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D026E" w:rsidRPr="003D15DD" w14:paraId="1CF7DBE2" w14:textId="77777777">
        <w:trPr>
          <w:trHeight w:hRule="exact" w:val="1417"/>
          <w:jc w:val="center"/>
        </w:trPr>
        <w:tc>
          <w:tcPr>
            <w:tcW w:w="6804" w:type="dxa"/>
            <w:tcBorders>
              <w:top w:val="nil"/>
              <w:left w:val="nil"/>
              <w:bottom w:val="nil"/>
              <w:right w:val="nil"/>
            </w:tcBorders>
            <w:vAlign w:val="center"/>
          </w:tcPr>
          <w:p w14:paraId="7A9C4325" w14:textId="7B3490A8" w:rsidR="00CC1B66" w:rsidRPr="003D15DD" w:rsidRDefault="002E7B18">
            <w:pPr>
              <w:pStyle w:val="EPName"/>
            </w:pPr>
            <w:r w:rsidRPr="003D15DD">
              <w:t>Europos Parl</w:t>
            </w:r>
            <w:r w:rsidR="00F3521E" w:rsidRPr="003D15DD">
              <w:t>ament</w:t>
            </w:r>
            <w:r w:rsidRPr="003D15DD">
              <w:t>as</w:t>
            </w:r>
          </w:p>
          <w:p w14:paraId="57C8E7D0" w14:textId="77777777" w:rsidR="00CC1B66" w:rsidRPr="003D15DD" w:rsidRDefault="00F3521E">
            <w:pPr>
              <w:pStyle w:val="EPTerm"/>
            </w:pPr>
            <w:r w:rsidRPr="003D15DD">
              <w:t>2024-2029</w:t>
            </w:r>
          </w:p>
        </w:tc>
        <w:tc>
          <w:tcPr>
            <w:tcW w:w="2268" w:type="dxa"/>
            <w:tcBorders>
              <w:top w:val="nil"/>
              <w:left w:val="nil"/>
              <w:bottom w:val="nil"/>
              <w:right w:val="nil"/>
            </w:tcBorders>
          </w:tcPr>
          <w:p w14:paraId="5171FCB0" w14:textId="77777777" w:rsidR="00CC1B66" w:rsidRPr="003D15DD" w:rsidRDefault="00436E79">
            <w:pPr>
              <w:pStyle w:val="EPLogo"/>
            </w:pPr>
            <w:r w:rsidRPr="003D15DD">
              <w:pict w14:anchorId="4CAE48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7" o:title=""/>
                </v:shape>
              </w:pict>
            </w:r>
          </w:p>
        </w:tc>
      </w:tr>
    </w:tbl>
    <w:p w14:paraId="6BBB2ED0" w14:textId="77777777" w:rsidR="00CC1B66" w:rsidRPr="003D15DD" w:rsidRDefault="00F3521E">
      <w:pPr>
        <w:pStyle w:val="LineTop"/>
      </w:pPr>
      <w:r w:rsidRPr="003D15DD">
        <w:t xml:space="preserve"> </w:t>
      </w:r>
    </w:p>
    <w:p w14:paraId="06FFC6DF" w14:textId="31C7FCD8" w:rsidR="00CC1B66" w:rsidRPr="003D15DD" w:rsidRDefault="00F3521E">
      <w:pPr>
        <w:pStyle w:val="EPBody"/>
      </w:pPr>
      <w:r w:rsidRPr="003D15DD">
        <w:rPr>
          <w:rStyle w:val="HideTWBExt"/>
          <w:rFonts w:eastAsia="Times New Roman"/>
          <w:i w:val="0"/>
        </w:rPr>
        <w:t>&lt;Commission&gt;</w:t>
      </w:r>
      <w:r w:rsidRPr="003D15DD">
        <w:rPr>
          <w:rStyle w:val="HideTWBInt"/>
          <w:i w:val="0"/>
        </w:rPr>
        <w:t>{AFET}</w:t>
      </w:r>
      <w:r w:rsidR="002E7B18" w:rsidRPr="003D15DD">
        <w:t>Užsienio reikalų komitetas</w:t>
      </w:r>
      <w:r w:rsidRPr="003D15DD">
        <w:rPr>
          <w:rStyle w:val="HideTWBExt"/>
          <w:rFonts w:eastAsia="Times New Roman"/>
          <w:i w:val="0"/>
        </w:rPr>
        <w:t>&lt;/Commission&gt;</w:t>
      </w:r>
    </w:p>
    <w:p w14:paraId="1D7CFC4E" w14:textId="77777777" w:rsidR="00CC1B66" w:rsidRPr="003D15DD" w:rsidRDefault="00F3521E">
      <w:pPr>
        <w:pStyle w:val="LineBottom"/>
      </w:pPr>
      <w:r w:rsidRPr="003D15DD">
        <w:t xml:space="preserve"> </w:t>
      </w:r>
    </w:p>
    <w:p w14:paraId="5EE80504" w14:textId="77777777" w:rsidR="00CC1B66" w:rsidRPr="003D15DD" w:rsidRDefault="00F3521E">
      <w:pPr>
        <w:pStyle w:val="CoverReference"/>
      </w:pPr>
      <w:r w:rsidRPr="003D15DD">
        <w:rPr>
          <w:rStyle w:val="HideTWBExt"/>
          <w:rFonts w:eastAsia="Times New Roman"/>
          <w:b w:val="0"/>
        </w:rPr>
        <w:t>&lt;RefProc&gt;</w:t>
      </w:r>
      <w:r w:rsidRPr="003D15DD">
        <w:t>2025/2253</w:t>
      </w:r>
      <w:r w:rsidRPr="003D15DD">
        <w:rPr>
          <w:rStyle w:val="HideTWBExt"/>
          <w:rFonts w:eastAsia="Times New Roman"/>
          <w:b w:val="0"/>
        </w:rPr>
        <w:t>&lt;/RefProc&gt;&lt;RefTypeProc&gt;</w:t>
      </w:r>
      <w:r w:rsidRPr="003D15DD">
        <w:t>(INI)</w:t>
      </w:r>
      <w:r w:rsidRPr="003D15DD">
        <w:rPr>
          <w:rStyle w:val="HideTWBExt"/>
          <w:rFonts w:eastAsia="Times New Roman"/>
          <w:b w:val="0"/>
        </w:rPr>
        <w:t>&lt;/RefTypeProc&gt;</w:t>
      </w:r>
    </w:p>
    <w:p w14:paraId="06154BA4" w14:textId="47C5C219" w:rsidR="00CC1B66" w:rsidRPr="003D15DD" w:rsidRDefault="00F3521E">
      <w:pPr>
        <w:pStyle w:val="CoverDate"/>
      </w:pPr>
      <w:r w:rsidRPr="003D15DD">
        <w:rPr>
          <w:rStyle w:val="HideTWBExt"/>
        </w:rPr>
        <w:t>&lt;Date&gt;</w:t>
      </w:r>
      <w:r w:rsidRPr="003D15DD">
        <w:rPr>
          <w:rStyle w:val="HideTWBInt"/>
        </w:rPr>
        <w:t>{</w:t>
      </w:r>
      <w:r w:rsidR="00FF6729" w:rsidRPr="003D15DD">
        <w:rPr>
          <w:rStyle w:val="HideTWBInt"/>
        </w:rPr>
        <w:t>11</w:t>
      </w:r>
      <w:r w:rsidRPr="003D15DD">
        <w:rPr>
          <w:rStyle w:val="HideTWBInt"/>
        </w:rPr>
        <w:t>/03/2026}</w:t>
      </w:r>
      <w:r w:rsidR="00FF6729" w:rsidRPr="003D15DD">
        <w:t>11</w:t>
      </w:r>
      <w:r w:rsidRPr="003D15DD">
        <w:t>.3.2026</w:t>
      </w:r>
      <w:r w:rsidRPr="003D15DD">
        <w:rPr>
          <w:rStyle w:val="HideTWBExt"/>
        </w:rPr>
        <w:t>&lt;/Date&gt;</w:t>
      </w:r>
    </w:p>
    <w:p w14:paraId="7A03763E" w14:textId="78A89C99" w:rsidR="00CC1B66" w:rsidRPr="003D15DD" w:rsidRDefault="00F3521E">
      <w:pPr>
        <w:pStyle w:val="CoverDocType"/>
      </w:pPr>
      <w:r w:rsidRPr="003D15DD">
        <w:rPr>
          <w:rStyle w:val="HideTWBExt"/>
          <w:b w:val="0"/>
        </w:rPr>
        <w:t>&lt;TypeAM&gt;</w:t>
      </w:r>
      <w:r w:rsidR="002E7B18" w:rsidRPr="003D15DD">
        <w:t>PAKEITIMAI</w:t>
      </w:r>
      <w:r w:rsidRPr="003D15DD">
        <w:rPr>
          <w:rStyle w:val="HideTWBExt"/>
          <w:b w:val="0"/>
        </w:rPr>
        <w:t>&lt;/TypeAM&gt;</w:t>
      </w:r>
    </w:p>
    <w:p w14:paraId="71DC140B" w14:textId="77777777" w:rsidR="00CC1B66" w:rsidRPr="003D15DD" w:rsidRDefault="00F3521E">
      <w:pPr>
        <w:pStyle w:val="CoverDocType24a"/>
      </w:pPr>
      <w:r w:rsidRPr="003D15DD">
        <w:rPr>
          <w:rStyle w:val="HideTWBExt"/>
          <w:rFonts w:eastAsia="Times New Roman"/>
          <w:b w:val="0"/>
        </w:rPr>
        <w:t>&lt;RangeAM&gt;</w:t>
      </w:r>
      <w:r w:rsidRPr="003D15DD">
        <w:t>1 - 237</w:t>
      </w:r>
      <w:r w:rsidRPr="003D15DD">
        <w:rPr>
          <w:rStyle w:val="HideTWBExt"/>
          <w:rFonts w:eastAsia="Times New Roman"/>
          <w:b w:val="0"/>
        </w:rPr>
        <w:t>&lt;/RangeAM&gt;</w:t>
      </w:r>
    </w:p>
    <w:p w14:paraId="22F9DD03" w14:textId="2E7FD592" w:rsidR="00CC1B66" w:rsidRPr="003D15DD" w:rsidRDefault="00F3521E">
      <w:pPr>
        <w:pStyle w:val="CoverBold"/>
      </w:pPr>
      <w:r w:rsidRPr="003D15DD">
        <w:rPr>
          <w:rStyle w:val="HideTWBExt"/>
          <w:b w:val="0"/>
        </w:rPr>
        <w:t>&lt;TitreType&gt;</w:t>
      </w:r>
      <w:r w:rsidR="002E7B18" w:rsidRPr="003D15DD">
        <w:t>Pranešimo projektas</w:t>
      </w:r>
      <w:r w:rsidRPr="003D15DD">
        <w:rPr>
          <w:rStyle w:val="HideTWBExt"/>
          <w:b w:val="0"/>
        </w:rPr>
        <w:t>&lt;/TitreType&gt;</w:t>
      </w:r>
    </w:p>
    <w:p w14:paraId="66A08F09" w14:textId="77777777" w:rsidR="00CC1B66" w:rsidRPr="003D15DD" w:rsidRDefault="00F3521E">
      <w:pPr>
        <w:pStyle w:val="CoverBold"/>
      </w:pPr>
      <w:r w:rsidRPr="003D15DD">
        <w:rPr>
          <w:rStyle w:val="HideTWBExt"/>
          <w:b w:val="0"/>
        </w:rPr>
        <w:t>&lt;Rapporteur&gt;</w:t>
      </w:r>
      <w:r w:rsidRPr="003D15DD">
        <w:t>Marjan Šarec</w:t>
      </w:r>
      <w:r w:rsidRPr="003D15DD">
        <w:rPr>
          <w:rStyle w:val="HideTWBExt"/>
          <w:b w:val="0"/>
        </w:rPr>
        <w:t>&lt;/Rapporteur&gt;</w:t>
      </w:r>
    </w:p>
    <w:p w14:paraId="389C2908" w14:textId="77777777" w:rsidR="00CC1B66" w:rsidRPr="003D15DD" w:rsidRDefault="00F3521E">
      <w:pPr>
        <w:pStyle w:val="CoverNormal24a"/>
      </w:pPr>
      <w:r w:rsidRPr="003D15DD">
        <w:rPr>
          <w:rStyle w:val="HideTWBExt"/>
        </w:rPr>
        <w:t>&lt;DocRefPE&gt;</w:t>
      </w:r>
      <w:r w:rsidRPr="003D15DD">
        <w:t>(PE784.340v01-00)</w:t>
      </w:r>
      <w:r w:rsidRPr="003D15DD">
        <w:rPr>
          <w:rStyle w:val="HideTWBExt"/>
        </w:rPr>
        <w:t>&lt;/DocRefPE&gt;</w:t>
      </w:r>
    </w:p>
    <w:p w14:paraId="59DEECCC" w14:textId="2C400954" w:rsidR="00CC1B66" w:rsidRPr="003D15DD" w:rsidRDefault="00F3521E">
      <w:pPr>
        <w:pStyle w:val="CoverNormal"/>
      </w:pPr>
      <w:r w:rsidRPr="003D15DD">
        <w:rPr>
          <w:rStyle w:val="HideTWBExt"/>
        </w:rPr>
        <w:t>&lt;Titre&gt;</w:t>
      </w:r>
      <w:r w:rsidRPr="003D15DD">
        <w:t>2</w:t>
      </w:r>
      <w:r w:rsidR="002E7B18" w:rsidRPr="003D15DD">
        <w:t>025 m. Komisijos ataskaita dėl Juodkalnijos</w:t>
      </w:r>
      <w:r w:rsidRPr="003D15DD">
        <w:rPr>
          <w:rStyle w:val="HideTWBExt"/>
        </w:rPr>
        <w:t>&lt;/Titre&gt;</w:t>
      </w:r>
    </w:p>
    <w:p w14:paraId="582F4698" w14:textId="77777777" w:rsidR="00CC1B66" w:rsidRPr="003D15DD" w:rsidRDefault="00F3521E" w:rsidP="007E5665">
      <w:pPr>
        <w:pStyle w:val="CoverNormal"/>
        <w:rPr>
          <w:rStyle w:val="HideTWBExt"/>
        </w:rPr>
      </w:pPr>
      <w:r w:rsidRPr="003D15DD">
        <w:rPr>
          <w:rStyle w:val="HideTWBExt"/>
        </w:rPr>
        <w:t>&lt;DocRef&gt;</w:t>
      </w:r>
      <w:r w:rsidRPr="003D15DD">
        <w:t>(2025/2253(INI))</w:t>
      </w:r>
      <w:r w:rsidRPr="003D15DD">
        <w:rPr>
          <w:rStyle w:val="HideTWBExt"/>
        </w:rPr>
        <w:t>&lt;/DocRef&gt;</w:t>
      </w:r>
    </w:p>
    <w:p w14:paraId="2F0F2AA1" w14:textId="77777777" w:rsidR="007E5665" w:rsidRPr="003D15DD" w:rsidRDefault="007E5665" w:rsidP="007E5665">
      <w:pPr>
        <w:pStyle w:val="CoverNormal"/>
        <w:rPr>
          <w:vanish/>
        </w:rPr>
      </w:pPr>
    </w:p>
    <w:p w14:paraId="3BFF9742" w14:textId="77777777" w:rsidR="007E5665" w:rsidRPr="003D15DD" w:rsidRDefault="007E5665" w:rsidP="007E5665">
      <w:pPr>
        <w:pStyle w:val="CoverNormal"/>
        <w:rPr>
          <w:vanish/>
        </w:rPr>
      </w:pPr>
    </w:p>
    <w:p w14:paraId="28B4120F" w14:textId="77777777" w:rsidR="00CC1B66" w:rsidRPr="003D15DD" w:rsidRDefault="00F3521E">
      <w:r w:rsidRPr="003D15DD">
        <w:br w:type="page"/>
      </w:r>
      <w:r w:rsidRPr="003D15DD">
        <w:lastRenderedPageBreak/>
        <w:t>AM_Com_NonLegReport</w:t>
      </w:r>
    </w:p>
    <w:p w14:paraId="26D0A5AD" w14:textId="1F53267F" w:rsidR="002E7B18" w:rsidRPr="003D15DD" w:rsidRDefault="00F3521E" w:rsidP="002E7B18">
      <w:pPr>
        <w:pStyle w:val="AmNumberTabs"/>
      </w:pPr>
      <w:r w:rsidRPr="003D15DD">
        <w:br w:type="page"/>
      </w:r>
      <w:r w:rsidR="002E7B18" w:rsidRPr="003D15DD">
        <w:rPr>
          <w:rStyle w:val="HideTWBExt"/>
          <w:b w:val="0"/>
        </w:rPr>
        <w:lastRenderedPageBreak/>
        <w:t>&lt;RepeatBlock-Amend&gt;&lt;Amend&gt;</w:t>
      </w:r>
      <w:r w:rsidR="002E7B18" w:rsidRPr="003D15DD">
        <w:t>Pakeitimas</w:t>
      </w:r>
      <w:r w:rsidR="002E7B18" w:rsidRPr="003D15DD">
        <w:tab/>
      </w:r>
      <w:r w:rsidR="002E7B18" w:rsidRPr="003D15DD">
        <w:tab/>
      </w:r>
      <w:r w:rsidR="002E7B18" w:rsidRPr="003D15DD">
        <w:rPr>
          <w:rStyle w:val="HideTWBExt"/>
          <w:b w:val="0"/>
        </w:rPr>
        <w:t>&lt;NumAm&gt;</w:t>
      </w:r>
      <w:r w:rsidR="002E7B18" w:rsidRPr="003D15DD">
        <w:t>1</w:t>
      </w:r>
      <w:r w:rsidR="002E7B18" w:rsidRPr="003D15DD">
        <w:rPr>
          <w:rStyle w:val="HideTWBExt"/>
          <w:b w:val="0"/>
        </w:rPr>
        <w:t>&lt;/NumAm&gt;</w:t>
      </w:r>
    </w:p>
    <w:p w14:paraId="2D70A2DC" w14:textId="77777777" w:rsidR="002E7B18" w:rsidRPr="003D15DD" w:rsidRDefault="002E7B18" w:rsidP="002E7B18">
      <w:pPr>
        <w:pStyle w:val="NormalBold"/>
      </w:pPr>
      <w:r w:rsidRPr="003D15DD">
        <w:rPr>
          <w:rStyle w:val="HideTWBExt"/>
          <w:b w:val="0"/>
        </w:rPr>
        <w:t>&lt;RepeatBlock-By&gt;&lt;Members&gt;</w:t>
      </w:r>
      <w:r w:rsidRPr="003D15DD">
        <w:t>Davor Ivo Stier, Sunčana Glavak</w:t>
      </w:r>
      <w:r w:rsidRPr="003D15DD">
        <w:rPr>
          <w:rStyle w:val="HideTWBExt"/>
          <w:b w:val="0"/>
        </w:rPr>
        <w:t>&lt;/Members&gt;</w:t>
      </w:r>
    </w:p>
    <w:p w14:paraId="55249090" w14:textId="77777777" w:rsidR="002E7B18" w:rsidRPr="003D15DD" w:rsidRDefault="002E7B18" w:rsidP="002E7B18">
      <w:pPr>
        <w:pStyle w:val="NormalBold"/>
      </w:pPr>
      <w:r w:rsidRPr="003D15DD">
        <w:rPr>
          <w:rStyle w:val="HideTWBExt"/>
          <w:b w:val="0"/>
        </w:rPr>
        <w:t>&lt;/RepeatBlock-By&gt;</w:t>
      </w:r>
    </w:p>
    <w:p w14:paraId="76CAB874"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A1339AB" w14:textId="77777777" w:rsidR="002E7B18" w:rsidRPr="003D15DD" w:rsidRDefault="002E7B18" w:rsidP="002E7B18">
      <w:pPr>
        <w:pStyle w:val="NormalBold"/>
      </w:pPr>
      <w:r w:rsidRPr="003D15DD">
        <w:rPr>
          <w:rStyle w:val="HideTWBExt"/>
          <w:b w:val="0"/>
        </w:rPr>
        <w:t>&lt;Article&gt;</w:t>
      </w:r>
      <w:r w:rsidRPr="003D15DD">
        <w:t>6 a nurodomoji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0345AB2" w14:textId="77777777" w:rsidTr="002665BD">
        <w:trPr>
          <w:trHeight w:hRule="exact" w:val="240"/>
          <w:jc w:val="center"/>
        </w:trPr>
        <w:tc>
          <w:tcPr>
            <w:tcW w:w="9752" w:type="dxa"/>
            <w:gridSpan w:val="2"/>
            <w:tcBorders>
              <w:top w:val="nil"/>
              <w:left w:val="nil"/>
              <w:bottom w:val="nil"/>
              <w:right w:val="nil"/>
            </w:tcBorders>
          </w:tcPr>
          <w:p w14:paraId="2E9834F5" w14:textId="77777777" w:rsidR="002E7B18" w:rsidRPr="003D15DD" w:rsidRDefault="002E7B18" w:rsidP="002665BD"/>
        </w:tc>
      </w:tr>
      <w:tr w:rsidR="002E7B18" w:rsidRPr="003D15DD" w14:paraId="617AED0D" w14:textId="77777777" w:rsidTr="002665BD">
        <w:trPr>
          <w:trHeight w:val="240"/>
          <w:jc w:val="center"/>
        </w:trPr>
        <w:tc>
          <w:tcPr>
            <w:tcW w:w="4876" w:type="dxa"/>
            <w:tcBorders>
              <w:top w:val="nil"/>
              <w:left w:val="nil"/>
              <w:bottom w:val="nil"/>
              <w:right w:val="nil"/>
            </w:tcBorders>
          </w:tcPr>
          <w:p w14:paraId="13882147"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87166A0" w14:textId="77777777" w:rsidR="002E7B18" w:rsidRPr="003D15DD" w:rsidRDefault="002E7B18" w:rsidP="002665BD">
            <w:pPr>
              <w:pStyle w:val="AmColumnHeading"/>
            </w:pPr>
            <w:r w:rsidRPr="003D15DD">
              <w:t>Pakeitimas</w:t>
            </w:r>
          </w:p>
        </w:tc>
      </w:tr>
      <w:tr w:rsidR="002E7B18" w:rsidRPr="003D15DD" w14:paraId="78CFFB6E" w14:textId="77777777" w:rsidTr="002665BD">
        <w:trPr>
          <w:jc w:val="center"/>
        </w:trPr>
        <w:tc>
          <w:tcPr>
            <w:tcW w:w="4876" w:type="dxa"/>
            <w:tcBorders>
              <w:top w:val="nil"/>
              <w:left w:val="nil"/>
              <w:bottom w:val="nil"/>
              <w:right w:val="nil"/>
            </w:tcBorders>
          </w:tcPr>
          <w:p w14:paraId="43E4FF43" w14:textId="77777777" w:rsidR="002E7B18" w:rsidRPr="003D15DD" w:rsidRDefault="002E7B18" w:rsidP="002665BD">
            <w:pPr>
              <w:pStyle w:val="Normal6a"/>
            </w:pPr>
          </w:p>
        </w:tc>
        <w:tc>
          <w:tcPr>
            <w:tcW w:w="4876" w:type="dxa"/>
            <w:tcBorders>
              <w:top w:val="nil"/>
              <w:left w:val="nil"/>
              <w:bottom w:val="nil"/>
              <w:right w:val="nil"/>
            </w:tcBorders>
          </w:tcPr>
          <w:p w14:paraId="43218AA0" w14:textId="77777777" w:rsidR="002E7B18" w:rsidRPr="003D15DD" w:rsidRDefault="002E7B18" w:rsidP="002665BD">
            <w:pPr>
              <w:pStyle w:val="Normal6a"/>
            </w:pPr>
            <w:r w:rsidRPr="003D15DD">
              <w:rPr>
                <w:b/>
                <w:i/>
              </w:rPr>
              <w:t>–</w:t>
            </w:r>
            <w:r w:rsidRPr="003D15DD">
              <w:tab/>
            </w:r>
            <w:r w:rsidRPr="003D15DD">
              <w:rPr>
                <w:b/>
                <w:i/>
              </w:rPr>
              <w:t>atsižvelgdamas į 2020 m. gegužės 6 d. Zagrebe vykusiame ES ir Vakarų Balkanų aukščiausiojo lygio susitikime priimtą Zagrebo deklaraciją,</w:t>
            </w:r>
          </w:p>
        </w:tc>
      </w:tr>
    </w:tbl>
    <w:p w14:paraId="5DEDACF6"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{HR}</w:t>
      </w:r>
      <w:r w:rsidRPr="003D15DD">
        <w:t>hr</w:t>
      </w:r>
      <w:r w:rsidRPr="003D15DD">
        <w:rPr>
          <w:rStyle w:val="HideTWBExt"/>
        </w:rPr>
        <w:t>&lt;/Original&gt;</w:t>
      </w:r>
    </w:p>
    <w:p w14:paraId="021138E8" w14:textId="77777777" w:rsidR="002E7B18" w:rsidRPr="003D15DD" w:rsidRDefault="002E7B18" w:rsidP="002E7B18">
      <w:r w:rsidRPr="003D15DD">
        <w:rPr>
          <w:rStyle w:val="HideTWBExt"/>
        </w:rPr>
        <w:t>&lt;/Amend&gt;</w:t>
      </w:r>
    </w:p>
    <w:p w14:paraId="31640583"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w:t>
      </w:r>
      <w:r w:rsidRPr="003D15DD">
        <w:rPr>
          <w:rStyle w:val="HideTWBExt"/>
          <w:b w:val="0"/>
        </w:rPr>
        <w:t>&lt;/NumAm&gt;</w:t>
      </w:r>
    </w:p>
    <w:p w14:paraId="653433DA" w14:textId="77777777" w:rsidR="002E7B18" w:rsidRPr="003D15DD" w:rsidRDefault="002E7B18" w:rsidP="002E7B18">
      <w:pPr>
        <w:pStyle w:val="NormalBold"/>
      </w:pPr>
      <w:r w:rsidRPr="003D15DD">
        <w:rPr>
          <w:rStyle w:val="HideTWBExt"/>
          <w:b w:val="0"/>
        </w:rPr>
        <w:t>&lt;RepeatBlock-By&gt;&lt;Members&gt;</w:t>
      </w:r>
      <w:r w:rsidRPr="003D15DD">
        <w:t>Andrey Kovatchev, Reinhold Lopatka, Tomislav Sokol</w:t>
      </w:r>
      <w:r w:rsidRPr="003D15DD">
        <w:rPr>
          <w:rStyle w:val="HideTWBExt"/>
          <w:b w:val="0"/>
        </w:rPr>
        <w:t>&lt;/Members&gt;</w:t>
      </w:r>
    </w:p>
    <w:p w14:paraId="1EB6140E" w14:textId="77777777" w:rsidR="002E7B18" w:rsidRPr="003D15DD" w:rsidRDefault="002E7B18" w:rsidP="002E7B18">
      <w:pPr>
        <w:pStyle w:val="NormalBold"/>
      </w:pPr>
      <w:r w:rsidRPr="003D15DD">
        <w:rPr>
          <w:rStyle w:val="HideTWBExt"/>
          <w:b w:val="0"/>
        </w:rPr>
        <w:t>&lt;/RepeatBlock-By&gt;</w:t>
      </w:r>
    </w:p>
    <w:p w14:paraId="4A2C191A"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18CBE73E" w14:textId="77777777" w:rsidR="002E7B18" w:rsidRPr="003D15DD" w:rsidRDefault="002E7B18" w:rsidP="002E7B18">
      <w:pPr>
        <w:pStyle w:val="NormalBold"/>
      </w:pPr>
      <w:r w:rsidRPr="003D15DD">
        <w:rPr>
          <w:rStyle w:val="HideTWBExt"/>
          <w:b w:val="0"/>
        </w:rPr>
        <w:t>&lt;Article&gt;</w:t>
      </w:r>
      <w:r w:rsidRPr="003D15DD">
        <w:t>8 a nurodomoji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4A5C588" w14:textId="77777777" w:rsidTr="002665BD">
        <w:trPr>
          <w:trHeight w:hRule="exact" w:val="240"/>
          <w:jc w:val="center"/>
        </w:trPr>
        <w:tc>
          <w:tcPr>
            <w:tcW w:w="9752" w:type="dxa"/>
            <w:gridSpan w:val="2"/>
            <w:tcBorders>
              <w:top w:val="nil"/>
              <w:left w:val="nil"/>
              <w:bottom w:val="nil"/>
              <w:right w:val="nil"/>
            </w:tcBorders>
          </w:tcPr>
          <w:p w14:paraId="61730578" w14:textId="77777777" w:rsidR="002E7B18" w:rsidRPr="003D15DD" w:rsidRDefault="002E7B18" w:rsidP="002665BD"/>
        </w:tc>
      </w:tr>
      <w:tr w:rsidR="002E7B18" w:rsidRPr="003D15DD" w14:paraId="61A337EA" w14:textId="77777777" w:rsidTr="002665BD">
        <w:trPr>
          <w:trHeight w:val="240"/>
          <w:jc w:val="center"/>
        </w:trPr>
        <w:tc>
          <w:tcPr>
            <w:tcW w:w="4876" w:type="dxa"/>
            <w:tcBorders>
              <w:top w:val="nil"/>
              <w:left w:val="nil"/>
              <w:bottom w:val="nil"/>
              <w:right w:val="nil"/>
            </w:tcBorders>
          </w:tcPr>
          <w:p w14:paraId="3697AC54"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73BAD5A6" w14:textId="77777777" w:rsidR="002E7B18" w:rsidRPr="003D15DD" w:rsidRDefault="002E7B18" w:rsidP="002665BD">
            <w:pPr>
              <w:pStyle w:val="AmColumnHeading"/>
            </w:pPr>
            <w:r w:rsidRPr="003D15DD">
              <w:t>Pakeitimas</w:t>
            </w:r>
          </w:p>
        </w:tc>
      </w:tr>
      <w:tr w:rsidR="002E7B18" w:rsidRPr="003D15DD" w14:paraId="27CF6314" w14:textId="77777777" w:rsidTr="002665BD">
        <w:trPr>
          <w:jc w:val="center"/>
        </w:trPr>
        <w:tc>
          <w:tcPr>
            <w:tcW w:w="4876" w:type="dxa"/>
            <w:tcBorders>
              <w:top w:val="nil"/>
              <w:left w:val="nil"/>
              <w:bottom w:val="nil"/>
              <w:right w:val="nil"/>
            </w:tcBorders>
          </w:tcPr>
          <w:p w14:paraId="4DA4FA87" w14:textId="77777777" w:rsidR="002E7B18" w:rsidRPr="003D15DD" w:rsidRDefault="002E7B18" w:rsidP="002665BD">
            <w:pPr>
              <w:pStyle w:val="Normal6a"/>
            </w:pPr>
          </w:p>
        </w:tc>
        <w:tc>
          <w:tcPr>
            <w:tcW w:w="4876" w:type="dxa"/>
            <w:tcBorders>
              <w:top w:val="nil"/>
              <w:left w:val="nil"/>
              <w:bottom w:val="nil"/>
              <w:right w:val="nil"/>
            </w:tcBorders>
          </w:tcPr>
          <w:p w14:paraId="4D2BE3CF" w14:textId="77777777" w:rsidR="002E7B18" w:rsidRPr="003D15DD" w:rsidRDefault="002E7B18" w:rsidP="002665BD">
            <w:pPr>
              <w:pStyle w:val="Normal6a"/>
            </w:pPr>
            <w:r w:rsidRPr="003D15DD">
              <w:rPr>
                <w:b/>
                <w:i/>
              </w:rPr>
              <w:t>–</w:t>
            </w:r>
            <w:r w:rsidRPr="003D15DD">
              <w:tab/>
            </w:r>
            <w:r w:rsidRPr="003D15DD">
              <w:rPr>
                <w:b/>
                <w:i/>
              </w:rPr>
              <w:t>atsižvelgdamas į 2018, 2020 ir 2021 m. Sofijoje, Zagrebe ir Brdo pri Kranju vykusius ES ir Vakarų Balkanų aukščiausiojo lygio susitikimus ir jų deklaracijas,</w:t>
            </w:r>
          </w:p>
        </w:tc>
      </w:tr>
    </w:tbl>
    <w:p w14:paraId="5A18B8CD"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017675B4" w14:textId="77777777" w:rsidR="002E7B18" w:rsidRPr="003D15DD" w:rsidRDefault="002E7B18" w:rsidP="002E7B18">
      <w:r w:rsidRPr="003D15DD">
        <w:rPr>
          <w:rStyle w:val="HideTWBExt"/>
        </w:rPr>
        <w:t>&lt;/Amend&gt;</w:t>
      </w:r>
    </w:p>
    <w:p w14:paraId="6AFEE3EA"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3</w:t>
      </w:r>
      <w:r w:rsidRPr="003D15DD">
        <w:rPr>
          <w:rStyle w:val="HideTWBExt"/>
          <w:b w:val="0"/>
        </w:rPr>
        <w:t>&lt;/NumAm&gt;</w:t>
      </w:r>
    </w:p>
    <w:p w14:paraId="4F7A6658" w14:textId="77777777" w:rsidR="002E7B18" w:rsidRPr="003D15DD" w:rsidRDefault="002E7B18" w:rsidP="002E7B18">
      <w:pPr>
        <w:pStyle w:val="NormalBold"/>
      </w:pPr>
      <w:r w:rsidRPr="003D15DD">
        <w:rPr>
          <w:rStyle w:val="HideTWBExt"/>
          <w:b w:val="0"/>
        </w:rPr>
        <w:t>&lt;RepeatBlock-By&gt;&lt;Members&gt;</w:t>
      </w:r>
      <w:r w:rsidRPr="003D15DD">
        <w:t>Davor Ivo Stier, Sunčana Glavak</w:t>
      </w:r>
      <w:r w:rsidRPr="003D15DD">
        <w:rPr>
          <w:rStyle w:val="HideTWBExt"/>
          <w:b w:val="0"/>
        </w:rPr>
        <w:t>&lt;/Members&gt;</w:t>
      </w:r>
    </w:p>
    <w:p w14:paraId="25B50BD2" w14:textId="77777777" w:rsidR="002E7B18" w:rsidRPr="003D15DD" w:rsidRDefault="002E7B18" w:rsidP="002E7B18">
      <w:pPr>
        <w:pStyle w:val="NormalBold"/>
      </w:pPr>
      <w:r w:rsidRPr="003D15DD">
        <w:rPr>
          <w:rStyle w:val="HideTWBExt"/>
          <w:b w:val="0"/>
        </w:rPr>
        <w:t>&lt;/RepeatBlock-By&gt;</w:t>
      </w:r>
    </w:p>
    <w:p w14:paraId="2D934691"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606E2E6" w14:textId="77777777" w:rsidR="002E7B18" w:rsidRPr="003D15DD" w:rsidRDefault="002E7B18" w:rsidP="002E7B18">
      <w:pPr>
        <w:pStyle w:val="NormalBold"/>
      </w:pPr>
      <w:r w:rsidRPr="003D15DD">
        <w:rPr>
          <w:rStyle w:val="HideTWBExt"/>
          <w:b w:val="0"/>
        </w:rPr>
        <w:t>&lt;Article&gt;</w:t>
      </w:r>
      <w:r w:rsidRPr="003D15DD">
        <w:t>17 a nurodomoji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6A9A6CA7" w14:textId="77777777" w:rsidTr="002665BD">
        <w:trPr>
          <w:trHeight w:hRule="exact" w:val="240"/>
          <w:jc w:val="center"/>
        </w:trPr>
        <w:tc>
          <w:tcPr>
            <w:tcW w:w="9752" w:type="dxa"/>
            <w:gridSpan w:val="2"/>
            <w:tcBorders>
              <w:top w:val="nil"/>
              <w:left w:val="nil"/>
              <w:bottom w:val="nil"/>
              <w:right w:val="nil"/>
            </w:tcBorders>
          </w:tcPr>
          <w:p w14:paraId="513B4A33" w14:textId="77777777" w:rsidR="002E7B18" w:rsidRPr="003D15DD" w:rsidRDefault="002E7B18" w:rsidP="002665BD"/>
        </w:tc>
      </w:tr>
      <w:tr w:rsidR="002E7B18" w:rsidRPr="003D15DD" w14:paraId="78D7EEB0" w14:textId="77777777" w:rsidTr="002665BD">
        <w:trPr>
          <w:trHeight w:val="240"/>
          <w:jc w:val="center"/>
        </w:trPr>
        <w:tc>
          <w:tcPr>
            <w:tcW w:w="4876" w:type="dxa"/>
            <w:tcBorders>
              <w:top w:val="nil"/>
              <w:left w:val="nil"/>
              <w:bottom w:val="nil"/>
              <w:right w:val="nil"/>
            </w:tcBorders>
          </w:tcPr>
          <w:p w14:paraId="4147329C"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36D72BF" w14:textId="77777777" w:rsidR="002E7B18" w:rsidRPr="003D15DD" w:rsidRDefault="002E7B18" w:rsidP="002665BD">
            <w:pPr>
              <w:pStyle w:val="AmColumnHeading"/>
            </w:pPr>
            <w:r w:rsidRPr="003D15DD">
              <w:t>Pakeitimas</w:t>
            </w:r>
          </w:p>
        </w:tc>
      </w:tr>
      <w:tr w:rsidR="002E7B18" w:rsidRPr="003D15DD" w14:paraId="5556CAA0" w14:textId="77777777" w:rsidTr="002665BD">
        <w:trPr>
          <w:jc w:val="center"/>
        </w:trPr>
        <w:tc>
          <w:tcPr>
            <w:tcW w:w="4876" w:type="dxa"/>
            <w:tcBorders>
              <w:top w:val="nil"/>
              <w:left w:val="nil"/>
              <w:bottom w:val="nil"/>
              <w:right w:val="nil"/>
            </w:tcBorders>
          </w:tcPr>
          <w:p w14:paraId="0EECC5F5" w14:textId="77777777" w:rsidR="002E7B18" w:rsidRPr="003D15DD" w:rsidRDefault="002E7B18" w:rsidP="002665BD">
            <w:pPr>
              <w:pStyle w:val="Normal6a"/>
            </w:pPr>
          </w:p>
        </w:tc>
        <w:tc>
          <w:tcPr>
            <w:tcW w:w="4876" w:type="dxa"/>
            <w:tcBorders>
              <w:top w:val="nil"/>
              <w:left w:val="nil"/>
              <w:bottom w:val="nil"/>
              <w:right w:val="nil"/>
            </w:tcBorders>
          </w:tcPr>
          <w:p w14:paraId="2C7310C3" w14:textId="77777777" w:rsidR="002E7B18" w:rsidRPr="003D15DD" w:rsidRDefault="002E7B18" w:rsidP="002665BD">
            <w:pPr>
              <w:pStyle w:val="Normal6a"/>
            </w:pPr>
            <w:r w:rsidRPr="003D15DD">
              <w:rPr>
                <w:b/>
                <w:i/>
              </w:rPr>
              <w:t>–</w:t>
            </w:r>
            <w:r w:rsidRPr="003D15DD">
              <w:tab/>
            </w:r>
            <w:r w:rsidRPr="003D15DD">
              <w:rPr>
                <w:b/>
                <w:i/>
              </w:rPr>
              <w:t>atsižvelgdamas į ES gero mokesčių srities valdymo sistemą ir sąrašą jurisdikcijų, kurios stebimos mokesčių tikslais,</w:t>
            </w:r>
          </w:p>
        </w:tc>
      </w:tr>
    </w:tbl>
    <w:p w14:paraId="7DA84865"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{HR}</w:t>
      </w:r>
      <w:r w:rsidRPr="003D15DD">
        <w:t>hr</w:t>
      </w:r>
      <w:r w:rsidRPr="003D15DD">
        <w:rPr>
          <w:rStyle w:val="HideTWBExt"/>
        </w:rPr>
        <w:t>&lt;/Original&gt;</w:t>
      </w:r>
    </w:p>
    <w:p w14:paraId="3BEE3697" w14:textId="77777777" w:rsidR="002E7B18" w:rsidRPr="003D15DD" w:rsidRDefault="002E7B18" w:rsidP="002E7B18">
      <w:r w:rsidRPr="003D15DD">
        <w:rPr>
          <w:rStyle w:val="HideTWBExt"/>
        </w:rPr>
        <w:t>&lt;/Amend&gt;</w:t>
      </w:r>
    </w:p>
    <w:p w14:paraId="1CFB49DF"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4</w:t>
      </w:r>
      <w:r w:rsidRPr="003D15DD">
        <w:rPr>
          <w:rStyle w:val="HideTWBExt"/>
          <w:b w:val="0"/>
        </w:rPr>
        <w:t>&lt;/NumAm&gt;</w:t>
      </w:r>
    </w:p>
    <w:p w14:paraId="6F4DB4A5" w14:textId="77777777" w:rsidR="002E7B18" w:rsidRPr="003D15DD" w:rsidRDefault="002E7B18" w:rsidP="002E7B18">
      <w:pPr>
        <w:pStyle w:val="NormalBold"/>
      </w:pPr>
      <w:r w:rsidRPr="003D15DD">
        <w:rPr>
          <w:rStyle w:val="HideTWBExt"/>
          <w:b w:val="0"/>
        </w:rPr>
        <w:t>&lt;RepeatBlock-By&gt;&lt;Members&gt;</w:t>
      </w:r>
      <w:r w:rsidRPr="003D15DD">
        <w:t>Alexander Sell</w:t>
      </w:r>
      <w:r w:rsidRPr="003D15DD">
        <w:rPr>
          <w:rStyle w:val="HideTWBExt"/>
          <w:b w:val="0"/>
        </w:rPr>
        <w:t>&lt;/Members&gt;</w:t>
      </w:r>
    </w:p>
    <w:p w14:paraId="13180678" w14:textId="77777777" w:rsidR="002E7B18" w:rsidRPr="003D15DD" w:rsidRDefault="002E7B18" w:rsidP="002E7B18">
      <w:pPr>
        <w:pStyle w:val="NormalBold"/>
      </w:pPr>
      <w:r w:rsidRPr="003D15DD">
        <w:rPr>
          <w:rStyle w:val="HideTWBExt"/>
          <w:b w:val="0"/>
        </w:rPr>
        <w:t>&lt;/RepeatBlock-By&gt;</w:t>
      </w:r>
    </w:p>
    <w:p w14:paraId="1BBCEC0F"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39B8B359" w14:textId="77777777" w:rsidR="002E7B18" w:rsidRPr="003D15DD" w:rsidRDefault="002E7B18" w:rsidP="002E7B18">
      <w:pPr>
        <w:pStyle w:val="NormalBold"/>
      </w:pPr>
      <w:r w:rsidRPr="003D15DD">
        <w:rPr>
          <w:rStyle w:val="HideTWBExt"/>
          <w:b w:val="0"/>
        </w:rPr>
        <w:t>&lt;Article&gt;</w:t>
      </w:r>
      <w:r w:rsidRPr="003D15DD">
        <w:t>A konstatuojamoji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F084582" w14:textId="77777777" w:rsidTr="002665BD">
        <w:trPr>
          <w:trHeight w:hRule="exact" w:val="240"/>
          <w:jc w:val="center"/>
        </w:trPr>
        <w:tc>
          <w:tcPr>
            <w:tcW w:w="9752" w:type="dxa"/>
            <w:gridSpan w:val="2"/>
            <w:tcBorders>
              <w:top w:val="nil"/>
              <w:left w:val="nil"/>
              <w:bottom w:val="nil"/>
              <w:right w:val="nil"/>
            </w:tcBorders>
          </w:tcPr>
          <w:p w14:paraId="7DC52423" w14:textId="77777777" w:rsidR="002E7B18" w:rsidRPr="003D15DD" w:rsidRDefault="002E7B18" w:rsidP="002665BD"/>
        </w:tc>
      </w:tr>
      <w:tr w:rsidR="002E7B18" w:rsidRPr="003D15DD" w14:paraId="2F735DE5" w14:textId="77777777" w:rsidTr="002665BD">
        <w:trPr>
          <w:trHeight w:val="240"/>
          <w:jc w:val="center"/>
        </w:trPr>
        <w:tc>
          <w:tcPr>
            <w:tcW w:w="4876" w:type="dxa"/>
            <w:tcBorders>
              <w:top w:val="nil"/>
              <w:left w:val="nil"/>
              <w:bottom w:val="nil"/>
              <w:right w:val="nil"/>
            </w:tcBorders>
          </w:tcPr>
          <w:p w14:paraId="4B5F4A31"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21AE1BF6" w14:textId="77777777" w:rsidR="002E7B18" w:rsidRPr="003D15DD" w:rsidRDefault="002E7B18" w:rsidP="002665BD">
            <w:pPr>
              <w:pStyle w:val="AmColumnHeading"/>
            </w:pPr>
            <w:r w:rsidRPr="003D15DD">
              <w:t>Pakeitimas</w:t>
            </w:r>
          </w:p>
        </w:tc>
      </w:tr>
      <w:tr w:rsidR="002E7B18" w:rsidRPr="003D15DD" w14:paraId="2F96B5A0" w14:textId="77777777" w:rsidTr="002665BD">
        <w:trPr>
          <w:jc w:val="center"/>
        </w:trPr>
        <w:tc>
          <w:tcPr>
            <w:tcW w:w="4876" w:type="dxa"/>
            <w:tcBorders>
              <w:top w:val="nil"/>
              <w:left w:val="nil"/>
              <w:bottom w:val="nil"/>
              <w:right w:val="nil"/>
            </w:tcBorders>
          </w:tcPr>
          <w:p w14:paraId="77E5F680" w14:textId="77777777" w:rsidR="002E7B18" w:rsidRPr="003D15DD" w:rsidRDefault="002E7B18" w:rsidP="002665BD">
            <w:pPr>
              <w:pStyle w:val="Normal6a"/>
            </w:pPr>
            <w:r w:rsidRPr="003D15DD">
              <w:t>A.</w:t>
            </w:r>
            <w:r w:rsidRPr="003D15DD">
              <w:tab/>
              <w:t xml:space="preserve">kadangi plėtra </w:t>
            </w:r>
            <w:r w:rsidRPr="003D15DD">
              <w:rPr>
                <w:b/>
                <w:i/>
              </w:rPr>
              <w:t>yra esminė ES užsienio politikos priemonė ir strateginė investicija į</w:t>
            </w:r>
            <w:r w:rsidRPr="003D15DD">
              <w:t xml:space="preserve"> taiką, saugumą ir gerovę;</w:t>
            </w:r>
          </w:p>
        </w:tc>
        <w:tc>
          <w:tcPr>
            <w:tcW w:w="4876" w:type="dxa"/>
            <w:tcBorders>
              <w:top w:val="nil"/>
              <w:left w:val="nil"/>
              <w:bottom w:val="nil"/>
              <w:right w:val="nil"/>
            </w:tcBorders>
          </w:tcPr>
          <w:p w14:paraId="4C2E844F" w14:textId="77777777" w:rsidR="002E7B18" w:rsidRPr="003D15DD" w:rsidRDefault="002E7B18" w:rsidP="002665BD">
            <w:pPr>
              <w:pStyle w:val="Normal6a"/>
            </w:pPr>
            <w:r w:rsidRPr="003D15DD">
              <w:t>A.</w:t>
            </w:r>
            <w:r w:rsidRPr="003D15DD">
              <w:tab/>
              <w:t>kadangi plėtra</w:t>
            </w:r>
            <w:r w:rsidRPr="003D15DD">
              <w:rPr>
                <w:b/>
                <w:i/>
              </w:rPr>
              <w:t>, vykdoma remiantis ideologinėmis darbotvarkėmis, o ne griežtu ir objektyviu šalių kandidačių tinkamumo vertinimu, kelia pavojų Sąjungos stabilumui ir instituciniam veikimui bei galiausiai gali susilpninti</w:t>
            </w:r>
            <w:r w:rsidRPr="003D15DD">
              <w:t xml:space="preserve"> taiką, saugumą ir gerovę </w:t>
            </w:r>
            <w:r w:rsidRPr="003D15DD">
              <w:rPr>
                <w:b/>
                <w:i/>
              </w:rPr>
              <w:t>pačioje ES</w:t>
            </w:r>
            <w:r w:rsidRPr="003D15DD">
              <w:t>;</w:t>
            </w:r>
          </w:p>
        </w:tc>
      </w:tr>
    </w:tbl>
    <w:p w14:paraId="43C27652"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1641EE4D" w14:textId="77777777" w:rsidR="002E7B18" w:rsidRPr="003D15DD" w:rsidRDefault="002E7B18" w:rsidP="002E7B18">
      <w:r w:rsidRPr="003D15DD">
        <w:rPr>
          <w:rStyle w:val="HideTWBExt"/>
        </w:rPr>
        <w:t>&lt;/Amend&gt;</w:t>
      </w:r>
    </w:p>
    <w:p w14:paraId="4F6B4120"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5</w:t>
      </w:r>
      <w:r w:rsidRPr="003D15DD">
        <w:rPr>
          <w:rStyle w:val="HideTWBExt"/>
          <w:b w:val="0"/>
        </w:rPr>
        <w:t>&lt;/NumAm&gt;</w:t>
      </w:r>
    </w:p>
    <w:p w14:paraId="60AE3653" w14:textId="77777777" w:rsidR="002E7B18" w:rsidRPr="003D15DD" w:rsidRDefault="002E7B18" w:rsidP="002E7B18">
      <w:pPr>
        <w:pStyle w:val="NormalBold"/>
      </w:pPr>
      <w:r w:rsidRPr="003D15DD">
        <w:rPr>
          <w:rStyle w:val="HideTWBExt"/>
          <w:b w:val="0"/>
        </w:rPr>
        <w:t>&lt;RepeatBlock-By&gt;&lt;Members&gt;</w:t>
      </w:r>
      <w:r w:rsidRPr="003D15DD">
        <w:t>Davor Ivo Stier, Sunčana Glavak</w:t>
      </w:r>
      <w:r w:rsidRPr="003D15DD">
        <w:rPr>
          <w:rStyle w:val="HideTWBExt"/>
          <w:b w:val="0"/>
        </w:rPr>
        <w:t>&lt;/Members&gt;</w:t>
      </w:r>
    </w:p>
    <w:p w14:paraId="1666F5DB" w14:textId="77777777" w:rsidR="002E7B18" w:rsidRPr="003D15DD" w:rsidRDefault="002E7B18" w:rsidP="002E7B18">
      <w:pPr>
        <w:pStyle w:val="NormalBold"/>
      </w:pPr>
      <w:r w:rsidRPr="003D15DD">
        <w:rPr>
          <w:rStyle w:val="HideTWBExt"/>
          <w:b w:val="0"/>
        </w:rPr>
        <w:t>&lt;/RepeatBlock-By&gt;</w:t>
      </w:r>
    </w:p>
    <w:p w14:paraId="06F29506"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34BBF14" w14:textId="77777777" w:rsidR="002E7B18" w:rsidRPr="003D15DD" w:rsidRDefault="002E7B18" w:rsidP="002E7B18">
      <w:pPr>
        <w:pStyle w:val="NormalBold"/>
      </w:pPr>
      <w:r w:rsidRPr="003D15DD">
        <w:rPr>
          <w:rStyle w:val="HideTWBExt"/>
          <w:b w:val="0"/>
        </w:rPr>
        <w:t>&lt;Article&gt;</w:t>
      </w:r>
      <w:r w:rsidRPr="003D15DD">
        <w:t>A konstatuojamoji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6AAA8A54" w14:textId="77777777" w:rsidTr="002665BD">
        <w:trPr>
          <w:trHeight w:hRule="exact" w:val="240"/>
          <w:jc w:val="center"/>
        </w:trPr>
        <w:tc>
          <w:tcPr>
            <w:tcW w:w="9752" w:type="dxa"/>
            <w:gridSpan w:val="2"/>
            <w:tcBorders>
              <w:top w:val="nil"/>
              <w:left w:val="nil"/>
              <w:bottom w:val="nil"/>
              <w:right w:val="nil"/>
            </w:tcBorders>
          </w:tcPr>
          <w:p w14:paraId="2BEE2913" w14:textId="77777777" w:rsidR="002E7B18" w:rsidRPr="003D15DD" w:rsidRDefault="002E7B18" w:rsidP="002665BD"/>
        </w:tc>
      </w:tr>
      <w:tr w:rsidR="002E7B18" w:rsidRPr="003D15DD" w14:paraId="5D4C8E04" w14:textId="77777777" w:rsidTr="002665BD">
        <w:trPr>
          <w:trHeight w:val="240"/>
          <w:jc w:val="center"/>
        </w:trPr>
        <w:tc>
          <w:tcPr>
            <w:tcW w:w="4876" w:type="dxa"/>
            <w:tcBorders>
              <w:top w:val="nil"/>
              <w:left w:val="nil"/>
              <w:bottom w:val="nil"/>
              <w:right w:val="nil"/>
            </w:tcBorders>
          </w:tcPr>
          <w:p w14:paraId="2B899CD9"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952ECA0" w14:textId="77777777" w:rsidR="002E7B18" w:rsidRPr="003D15DD" w:rsidRDefault="002E7B18" w:rsidP="002665BD">
            <w:pPr>
              <w:pStyle w:val="AmColumnHeading"/>
            </w:pPr>
            <w:r w:rsidRPr="003D15DD">
              <w:t>Pakeitimas</w:t>
            </w:r>
          </w:p>
        </w:tc>
      </w:tr>
      <w:tr w:rsidR="002E7B18" w:rsidRPr="003D15DD" w14:paraId="5FF9DE27" w14:textId="77777777" w:rsidTr="002665BD">
        <w:trPr>
          <w:jc w:val="center"/>
        </w:trPr>
        <w:tc>
          <w:tcPr>
            <w:tcW w:w="4876" w:type="dxa"/>
            <w:tcBorders>
              <w:top w:val="nil"/>
              <w:left w:val="nil"/>
              <w:bottom w:val="nil"/>
              <w:right w:val="nil"/>
            </w:tcBorders>
          </w:tcPr>
          <w:p w14:paraId="5CF10BC3" w14:textId="77777777" w:rsidR="002E7B18" w:rsidRPr="003D15DD" w:rsidRDefault="002E7B18" w:rsidP="002665BD">
            <w:pPr>
              <w:pStyle w:val="Normal6a"/>
            </w:pPr>
            <w:r w:rsidRPr="003D15DD">
              <w:t>A.</w:t>
            </w:r>
            <w:r w:rsidRPr="003D15DD">
              <w:tab/>
              <w:t>kadangi plėtra yra esminė ES užsienio politikos priemonė ir strateginė investicija į taiką, saugumą ir gerovę;</w:t>
            </w:r>
          </w:p>
        </w:tc>
        <w:tc>
          <w:tcPr>
            <w:tcW w:w="4876" w:type="dxa"/>
            <w:tcBorders>
              <w:top w:val="nil"/>
              <w:left w:val="nil"/>
              <w:bottom w:val="nil"/>
              <w:right w:val="nil"/>
            </w:tcBorders>
          </w:tcPr>
          <w:p w14:paraId="265D2FA7" w14:textId="77777777" w:rsidR="002E7B18" w:rsidRPr="003D15DD" w:rsidRDefault="002E7B18" w:rsidP="002665BD">
            <w:pPr>
              <w:pStyle w:val="Normal6a"/>
            </w:pPr>
            <w:r w:rsidRPr="003D15DD">
              <w:t>A.</w:t>
            </w:r>
            <w:r w:rsidRPr="003D15DD">
              <w:tab/>
              <w:t xml:space="preserve">kadangi plėtra yra esminė ES užsienio politikos priemonė ir strateginė investicija į taiką, saugumą ir gerovę </w:t>
            </w:r>
            <w:r w:rsidRPr="003D15DD">
              <w:rPr>
                <w:b/>
                <w:i/>
              </w:rPr>
              <w:t>Europos žemyne, ypač atsižvelgiant į kintančią geopolitinę padėtį ir saugumo iššūkius Europoje</w:t>
            </w:r>
            <w:r w:rsidRPr="003D15DD">
              <w:t>;</w:t>
            </w:r>
          </w:p>
        </w:tc>
      </w:tr>
    </w:tbl>
    <w:p w14:paraId="0FCC58C2"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{HR}</w:t>
      </w:r>
      <w:r w:rsidRPr="003D15DD">
        <w:t>hr</w:t>
      </w:r>
      <w:r w:rsidRPr="003D15DD">
        <w:rPr>
          <w:rStyle w:val="HideTWBExt"/>
        </w:rPr>
        <w:t>&lt;/Original&gt;</w:t>
      </w:r>
    </w:p>
    <w:p w14:paraId="2D75D51B" w14:textId="77777777" w:rsidR="002E7B18" w:rsidRPr="003D15DD" w:rsidRDefault="002E7B18" w:rsidP="002E7B18">
      <w:r w:rsidRPr="003D15DD">
        <w:rPr>
          <w:rStyle w:val="HideTWBExt"/>
        </w:rPr>
        <w:t>&lt;/Amend&gt;</w:t>
      </w:r>
    </w:p>
    <w:p w14:paraId="162C284D"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6</w:t>
      </w:r>
      <w:r w:rsidRPr="003D15DD">
        <w:rPr>
          <w:rStyle w:val="HideTWBExt"/>
          <w:b w:val="0"/>
        </w:rPr>
        <w:t>&lt;/NumAm&gt;</w:t>
      </w:r>
    </w:p>
    <w:p w14:paraId="3712CB5E" w14:textId="77777777" w:rsidR="002E7B18" w:rsidRPr="003D15DD" w:rsidRDefault="002E7B18" w:rsidP="002E7B18">
      <w:pPr>
        <w:pStyle w:val="NormalBold"/>
      </w:pPr>
      <w:r w:rsidRPr="003D15DD">
        <w:rPr>
          <w:rStyle w:val="HideTWBExt"/>
          <w:b w:val="0"/>
        </w:rPr>
        <w:t>&lt;RepeatBlock-By&gt;&lt;Members&gt;</w:t>
      </w:r>
      <w:r w:rsidRPr="003D15DD">
        <w:t>Şerban Dimitrie Sturdza</w:t>
      </w:r>
      <w:r w:rsidRPr="003D15DD">
        <w:rPr>
          <w:rStyle w:val="HideTWBExt"/>
          <w:b w:val="0"/>
        </w:rPr>
        <w:t>&lt;/Members&gt;</w:t>
      </w:r>
    </w:p>
    <w:p w14:paraId="6710B43B" w14:textId="77777777" w:rsidR="002E7B18" w:rsidRPr="003D15DD" w:rsidRDefault="002E7B18" w:rsidP="002E7B18">
      <w:pPr>
        <w:pStyle w:val="NormalBold"/>
      </w:pPr>
      <w:r w:rsidRPr="003D15DD">
        <w:rPr>
          <w:rStyle w:val="HideTWBExt"/>
          <w:b w:val="0"/>
        </w:rPr>
        <w:t>&lt;/RepeatBlock-By&gt;</w:t>
      </w:r>
    </w:p>
    <w:p w14:paraId="06DF2888"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3A22AEDE" w14:textId="77777777" w:rsidR="002E7B18" w:rsidRPr="003D15DD" w:rsidRDefault="002E7B18" w:rsidP="002E7B18">
      <w:pPr>
        <w:pStyle w:val="NormalBold"/>
      </w:pPr>
      <w:r w:rsidRPr="003D15DD">
        <w:rPr>
          <w:rStyle w:val="HideTWBExt"/>
          <w:b w:val="0"/>
        </w:rPr>
        <w:t>&lt;Article&gt;</w:t>
      </w:r>
      <w:r w:rsidRPr="003D15DD">
        <w:t>B konstatuojamoji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6175DA14" w14:textId="77777777" w:rsidTr="002665BD">
        <w:trPr>
          <w:trHeight w:hRule="exact" w:val="240"/>
          <w:jc w:val="center"/>
        </w:trPr>
        <w:tc>
          <w:tcPr>
            <w:tcW w:w="9752" w:type="dxa"/>
            <w:gridSpan w:val="2"/>
            <w:tcBorders>
              <w:top w:val="nil"/>
              <w:left w:val="nil"/>
              <w:bottom w:val="nil"/>
              <w:right w:val="nil"/>
            </w:tcBorders>
          </w:tcPr>
          <w:p w14:paraId="5F9B3CBC" w14:textId="77777777" w:rsidR="002E7B18" w:rsidRPr="003D15DD" w:rsidRDefault="002E7B18" w:rsidP="002665BD"/>
        </w:tc>
      </w:tr>
      <w:tr w:rsidR="002E7B18" w:rsidRPr="003D15DD" w14:paraId="7E17E3C6" w14:textId="77777777" w:rsidTr="002665BD">
        <w:trPr>
          <w:trHeight w:val="240"/>
          <w:jc w:val="center"/>
        </w:trPr>
        <w:tc>
          <w:tcPr>
            <w:tcW w:w="4876" w:type="dxa"/>
            <w:tcBorders>
              <w:top w:val="nil"/>
              <w:left w:val="nil"/>
              <w:bottom w:val="nil"/>
              <w:right w:val="nil"/>
            </w:tcBorders>
          </w:tcPr>
          <w:p w14:paraId="013C0CAF" w14:textId="77777777" w:rsidR="002E7B18" w:rsidRPr="003D15DD" w:rsidRDefault="002E7B18" w:rsidP="002665BD">
            <w:pPr>
              <w:pStyle w:val="AmColumnHeading"/>
            </w:pPr>
            <w:r w:rsidRPr="003D15DD">
              <w:lastRenderedPageBreak/>
              <w:t>Pasiūlymas dėl rezoliucijos</w:t>
            </w:r>
          </w:p>
        </w:tc>
        <w:tc>
          <w:tcPr>
            <w:tcW w:w="4876" w:type="dxa"/>
            <w:tcBorders>
              <w:top w:val="nil"/>
              <w:left w:val="nil"/>
              <w:bottom w:val="nil"/>
              <w:right w:val="nil"/>
            </w:tcBorders>
          </w:tcPr>
          <w:p w14:paraId="77BF39C3" w14:textId="77777777" w:rsidR="002E7B18" w:rsidRPr="003D15DD" w:rsidRDefault="002E7B18" w:rsidP="002665BD">
            <w:pPr>
              <w:pStyle w:val="AmColumnHeading"/>
            </w:pPr>
            <w:r w:rsidRPr="003D15DD">
              <w:t>Pakeitimas</w:t>
            </w:r>
          </w:p>
        </w:tc>
      </w:tr>
      <w:tr w:rsidR="002E7B18" w:rsidRPr="003D15DD" w14:paraId="48362125" w14:textId="77777777" w:rsidTr="002665BD">
        <w:trPr>
          <w:jc w:val="center"/>
        </w:trPr>
        <w:tc>
          <w:tcPr>
            <w:tcW w:w="4876" w:type="dxa"/>
            <w:tcBorders>
              <w:top w:val="nil"/>
              <w:left w:val="nil"/>
              <w:bottom w:val="nil"/>
              <w:right w:val="nil"/>
            </w:tcBorders>
          </w:tcPr>
          <w:p w14:paraId="758A2AEC" w14:textId="77777777" w:rsidR="002E7B18" w:rsidRPr="003D15DD" w:rsidRDefault="002E7B18" w:rsidP="002665BD">
            <w:pPr>
              <w:pStyle w:val="Normal6a"/>
            </w:pPr>
            <w:r w:rsidRPr="003D15DD">
              <w:t>B.</w:t>
            </w:r>
            <w:r w:rsidRPr="003D15DD">
              <w:tab/>
              <w:t>kadangi kiekviena šalis kandidatė turi būti vertinama pagal jos nuopelnus atitinkant Kopenhagos kriterijus;</w:t>
            </w:r>
          </w:p>
        </w:tc>
        <w:tc>
          <w:tcPr>
            <w:tcW w:w="4876" w:type="dxa"/>
            <w:tcBorders>
              <w:top w:val="nil"/>
              <w:left w:val="nil"/>
              <w:bottom w:val="nil"/>
              <w:right w:val="nil"/>
            </w:tcBorders>
          </w:tcPr>
          <w:p w14:paraId="509D93A6" w14:textId="77777777" w:rsidR="002E7B18" w:rsidRPr="003D15DD" w:rsidRDefault="002E7B18" w:rsidP="002665BD">
            <w:pPr>
              <w:pStyle w:val="Normal6a"/>
            </w:pPr>
            <w:r w:rsidRPr="003D15DD">
              <w:t>B.</w:t>
            </w:r>
            <w:r w:rsidRPr="003D15DD">
              <w:tab/>
              <w:t xml:space="preserve">kadangi kiekviena šalis kandidatė turi būti vertinama pagal jos nuopelnus atitinkant Kopenhagos kriterijus; </w:t>
            </w:r>
            <w:r w:rsidRPr="003D15DD">
              <w:rPr>
                <w:b/>
                <w:i/>
              </w:rPr>
              <w:t>kadangi dvišaliai klausimai turėtų būti sprendžiami dvišaliu pagrindu ir laikantis tarptautinės teisės bei neturėtų būti naudojami siekiant blokuoti ar dar labiau politizuoti plėtros procesą; kadangi plėtros politikos patikimumas priklauso tiek nuo to, ar šalys kandidatės įgyvendina reformas, tiek nuo to, ar Europos Sąjunga laikosi savo įsipareigojimų, kai visos sąlygos yra įvykdytos;</w:t>
            </w:r>
          </w:p>
        </w:tc>
      </w:tr>
    </w:tbl>
    <w:p w14:paraId="5FA25A1D"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7267E3EC" w14:textId="77777777" w:rsidR="002E7B18" w:rsidRPr="003D15DD" w:rsidRDefault="002E7B18" w:rsidP="002E7B18">
      <w:r w:rsidRPr="003D15DD">
        <w:rPr>
          <w:rStyle w:val="HideTWBExt"/>
        </w:rPr>
        <w:t>&lt;/Amend&gt;</w:t>
      </w:r>
    </w:p>
    <w:p w14:paraId="2885A083"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7</w:t>
      </w:r>
      <w:r w:rsidRPr="003D15DD">
        <w:rPr>
          <w:rStyle w:val="HideTWBExt"/>
          <w:b w:val="0"/>
        </w:rPr>
        <w:t>&lt;/NumAm&gt;</w:t>
      </w:r>
    </w:p>
    <w:p w14:paraId="296B7E5C" w14:textId="77777777" w:rsidR="002E7B18" w:rsidRPr="003D15DD" w:rsidRDefault="002E7B18" w:rsidP="002E7B18">
      <w:pPr>
        <w:pStyle w:val="NormalBold"/>
      </w:pPr>
      <w:r w:rsidRPr="003D15DD">
        <w:rPr>
          <w:rStyle w:val="HideTWBExt"/>
          <w:b w:val="0"/>
        </w:rPr>
        <w:t>&lt;RepeatBlock-By&gt;&lt;Members&gt;</w:t>
      </w:r>
      <w:r w:rsidRPr="003D15DD">
        <w:t>Željana Zovko</w:t>
      </w:r>
      <w:r w:rsidRPr="003D15DD">
        <w:rPr>
          <w:rStyle w:val="HideTWBExt"/>
          <w:b w:val="0"/>
        </w:rPr>
        <w:t>&lt;/Members&gt;</w:t>
      </w:r>
    </w:p>
    <w:p w14:paraId="1BDB4ED0" w14:textId="77777777" w:rsidR="002E7B18" w:rsidRPr="003D15DD" w:rsidRDefault="002E7B18" w:rsidP="002E7B18">
      <w:pPr>
        <w:pStyle w:val="NormalBold"/>
      </w:pPr>
      <w:r w:rsidRPr="003D15DD">
        <w:rPr>
          <w:rStyle w:val="HideTWBExt"/>
          <w:b w:val="0"/>
        </w:rPr>
        <w:t>&lt;/RepeatBlock-By&gt;</w:t>
      </w:r>
    </w:p>
    <w:p w14:paraId="476B4EAA"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7AB5A612" w14:textId="77777777" w:rsidR="002E7B18" w:rsidRPr="003D15DD" w:rsidRDefault="002E7B18" w:rsidP="002E7B18">
      <w:pPr>
        <w:pStyle w:val="NormalBold"/>
      </w:pPr>
      <w:r w:rsidRPr="003D15DD">
        <w:rPr>
          <w:rStyle w:val="HideTWBExt"/>
          <w:b w:val="0"/>
        </w:rPr>
        <w:t>&lt;Article&gt;</w:t>
      </w:r>
      <w:r w:rsidRPr="003D15DD">
        <w:t>B konstatuojamoji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3E63A38" w14:textId="77777777" w:rsidTr="002665BD">
        <w:trPr>
          <w:trHeight w:hRule="exact" w:val="240"/>
          <w:jc w:val="center"/>
        </w:trPr>
        <w:tc>
          <w:tcPr>
            <w:tcW w:w="9752" w:type="dxa"/>
            <w:gridSpan w:val="2"/>
            <w:tcBorders>
              <w:top w:val="nil"/>
              <w:left w:val="nil"/>
              <w:bottom w:val="nil"/>
              <w:right w:val="nil"/>
            </w:tcBorders>
          </w:tcPr>
          <w:p w14:paraId="25B10A56" w14:textId="77777777" w:rsidR="002E7B18" w:rsidRPr="003D15DD" w:rsidRDefault="002E7B18" w:rsidP="002665BD"/>
        </w:tc>
      </w:tr>
      <w:tr w:rsidR="002E7B18" w:rsidRPr="003D15DD" w14:paraId="379A5B41" w14:textId="77777777" w:rsidTr="002665BD">
        <w:trPr>
          <w:trHeight w:val="240"/>
          <w:jc w:val="center"/>
        </w:trPr>
        <w:tc>
          <w:tcPr>
            <w:tcW w:w="4876" w:type="dxa"/>
            <w:tcBorders>
              <w:top w:val="nil"/>
              <w:left w:val="nil"/>
              <w:bottom w:val="nil"/>
              <w:right w:val="nil"/>
            </w:tcBorders>
          </w:tcPr>
          <w:p w14:paraId="025439EF"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743F3327" w14:textId="77777777" w:rsidR="002E7B18" w:rsidRPr="003D15DD" w:rsidRDefault="002E7B18" w:rsidP="002665BD">
            <w:pPr>
              <w:pStyle w:val="AmColumnHeading"/>
            </w:pPr>
            <w:r w:rsidRPr="003D15DD">
              <w:t>Pakeitimas</w:t>
            </w:r>
          </w:p>
        </w:tc>
      </w:tr>
      <w:tr w:rsidR="002E7B18" w:rsidRPr="003D15DD" w14:paraId="0D527BA2" w14:textId="77777777" w:rsidTr="002665BD">
        <w:trPr>
          <w:jc w:val="center"/>
        </w:trPr>
        <w:tc>
          <w:tcPr>
            <w:tcW w:w="4876" w:type="dxa"/>
            <w:tcBorders>
              <w:top w:val="nil"/>
              <w:left w:val="nil"/>
              <w:bottom w:val="nil"/>
              <w:right w:val="nil"/>
            </w:tcBorders>
          </w:tcPr>
          <w:p w14:paraId="37AB8F60" w14:textId="77777777" w:rsidR="002E7B18" w:rsidRPr="003D15DD" w:rsidRDefault="002E7B18" w:rsidP="002665BD">
            <w:pPr>
              <w:pStyle w:val="Normal6a"/>
            </w:pPr>
            <w:r w:rsidRPr="003D15DD">
              <w:t>B.</w:t>
            </w:r>
            <w:r w:rsidRPr="003D15DD">
              <w:tab/>
              <w:t>kadangi kiekviena šalis kandidatė turi būti vertinama pagal jos nuopelnus atitinkant Kopenhagos kriterijus;</w:t>
            </w:r>
          </w:p>
        </w:tc>
        <w:tc>
          <w:tcPr>
            <w:tcW w:w="4876" w:type="dxa"/>
            <w:tcBorders>
              <w:top w:val="nil"/>
              <w:left w:val="nil"/>
              <w:bottom w:val="nil"/>
              <w:right w:val="nil"/>
            </w:tcBorders>
          </w:tcPr>
          <w:p w14:paraId="4BA829A5" w14:textId="77777777" w:rsidR="002E7B18" w:rsidRPr="003D15DD" w:rsidRDefault="002E7B18" w:rsidP="002665BD">
            <w:pPr>
              <w:pStyle w:val="Normal6a"/>
            </w:pPr>
            <w:r w:rsidRPr="003D15DD">
              <w:t>B.</w:t>
            </w:r>
            <w:r w:rsidRPr="003D15DD">
              <w:tab/>
              <w:t>kadangi kiekviena šalis kandidatė turi būti vertinama pagal jos nuopelnus atitinkant Kopenhagos kriterijus</w:t>
            </w:r>
            <w:r w:rsidRPr="003D15DD">
              <w:rPr>
                <w:b/>
                <w:i/>
              </w:rPr>
              <w:t>, įskaitant pagarbą Europos bendroms teisėms ir vertybėms bei nesvyruojantį įsipareigojimą jų laikytis, taip pat jos politikos suderinimą su ES užsienio ir saugumo politika</w:t>
            </w:r>
            <w:r w:rsidRPr="003D15DD">
              <w:t>;</w:t>
            </w:r>
          </w:p>
        </w:tc>
      </w:tr>
    </w:tbl>
    <w:p w14:paraId="305D9D6A"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126CC1C1" w14:textId="77777777" w:rsidR="002E7B18" w:rsidRPr="003D15DD" w:rsidRDefault="002E7B18" w:rsidP="002E7B18">
      <w:r w:rsidRPr="003D15DD">
        <w:rPr>
          <w:rStyle w:val="HideTWBExt"/>
        </w:rPr>
        <w:t>&lt;/Amend&gt;</w:t>
      </w:r>
    </w:p>
    <w:p w14:paraId="5E19F018"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8</w:t>
      </w:r>
      <w:r w:rsidRPr="003D15DD">
        <w:rPr>
          <w:rStyle w:val="HideTWBExt"/>
          <w:b w:val="0"/>
        </w:rPr>
        <w:t>&lt;/NumAm&gt;</w:t>
      </w:r>
    </w:p>
    <w:p w14:paraId="241CA03D" w14:textId="77777777" w:rsidR="002E7B18" w:rsidRPr="003D15DD" w:rsidRDefault="002E7B18" w:rsidP="002E7B18">
      <w:pPr>
        <w:pStyle w:val="NormalBold"/>
      </w:pPr>
      <w:r w:rsidRPr="003D15DD">
        <w:rPr>
          <w:rStyle w:val="HideTWBExt"/>
          <w:b w:val="0"/>
        </w:rPr>
        <w:t>&lt;RepeatBlock-By&gt;&lt;Members&gt;</w:t>
      </w:r>
      <w:r w:rsidRPr="003D15DD">
        <w:t>Davor Ivo Stier, Sunčana Glavak</w:t>
      </w:r>
      <w:r w:rsidRPr="003D15DD">
        <w:rPr>
          <w:rStyle w:val="HideTWBExt"/>
          <w:b w:val="0"/>
        </w:rPr>
        <w:t>&lt;/Members&gt;</w:t>
      </w:r>
    </w:p>
    <w:p w14:paraId="793BFDA1" w14:textId="77777777" w:rsidR="002E7B18" w:rsidRPr="003D15DD" w:rsidRDefault="002E7B18" w:rsidP="002E7B18">
      <w:pPr>
        <w:pStyle w:val="NormalBold"/>
      </w:pPr>
      <w:r w:rsidRPr="003D15DD">
        <w:rPr>
          <w:rStyle w:val="HideTWBExt"/>
          <w:b w:val="0"/>
        </w:rPr>
        <w:t>&lt;/RepeatBlock-By&gt;</w:t>
      </w:r>
    </w:p>
    <w:p w14:paraId="0D7DEF8B"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335B6A42" w14:textId="77777777" w:rsidR="002E7B18" w:rsidRPr="003D15DD" w:rsidRDefault="002E7B18" w:rsidP="002E7B18">
      <w:pPr>
        <w:pStyle w:val="NormalBold"/>
      </w:pPr>
      <w:r w:rsidRPr="003D15DD">
        <w:rPr>
          <w:rStyle w:val="HideTWBExt"/>
          <w:b w:val="0"/>
        </w:rPr>
        <w:t>&lt;Article&gt;</w:t>
      </w:r>
      <w:r w:rsidRPr="003D15DD">
        <w:t>B konstatuojamoji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379C3113" w14:textId="77777777" w:rsidTr="002665BD">
        <w:trPr>
          <w:trHeight w:hRule="exact" w:val="240"/>
          <w:jc w:val="center"/>
        </w:trPr>
        <w:tc>
          <w:tcPr>
            <w:tcW w:w="9752" w:type="dxa"/>
            <w:gridSpan w:val="2"/>
            <w:tcBorders>
              <w:top w:val="nil"/>
              <w:left w:val="nil"/>
              <w:bottom w:val="nil"/>
              <w:right w:val="nil"/>
            </w:tcBorders>
          </w:tcPr>
          <w:p w14:paraId="550839BF" w14:textId="77777777" w:rsidR="002E7B18" w:rsidRPr="003D15DD" w:rsidRDefault="002E7B18" w:rsidP="002665BD"/>
        </w:tc>
      </w:tr>
      <w:tr w:rsidR="002E7B18" w:rsidRPr="003D15DD" w14:paraId="3F795A83" w14:textId="77777777" w:rsidTr="002665BD">
        <w:trPr>
          <w:trHeight w:val="240"/>
          <w:jc w:val="center"/>
        </w:trPr>
        <w:tc>
          <w:tcPr>
            <w:tcW w:w="4876" w:type="dxa"/>
            <w:tcBorders>
              <w:top w:val="nil"/>
              <w:left w:val="nil"/>
              <w:bottom w:val="nil"/>
              <w:right w:val="nil"/>
            </w:tcBorders>
          </w:tcPr>
          <w:p w14:paraId="7E1373D3"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B4F6242" w14:textId="77777777" w:rsidR="002E7B18" w:rsidRPr="003D15DD" w:rsidRDefault="002E7B18" w:rsidP="002665BD">
            <w:pPr>
              <w:pStyle w:val="AmColumnHeading"/>
            </w:pPr>
            <w:r w:rsidRPr="003D15DD">
              <w:t>Pakeitimas</w:t>
            </w:r>
          </w:p>
        </w:tc>
      </w:tr>
      <w:tr w:rsidR="002E7B18" w:rsidRPr="003D15DD" w14:paraId="042581FC" w14:textId="77777777" w:rsidTr="002665BD">
        <w:trPr>
          <w:jc w:val="center"/>
        </w:trPr>
        <w:tc>
          <w:tcPr>
            <w:tcW w:w="4876" w:type="dxa"/>
            <w:tcBorders>
              <w:top w:val="nil"/>
              <w:left w:val="nil"/>
              <w:bottom w:val="nil"/>
              <w:right w:val="nil"/>
            </w:tcBorders>
          </w:tcPr>
          <w:p w14:paraId="2D9239F1" w14:textId="77777777" w:rsidR="002E7B18" w:rsidRPr="003D15DD" w:rsidRDefault="002E7B18" w:rsidP="002665BD">
            <w:pPr>
              <w:pStyle w:val="Normal6a"/>
            </w:pPr>
            <w:r w:rsidRPr="003D15DD">
              <w:lastRenderedPageBreak/>
              <w:t>B.</w:t>
            </w:r>
            <w:r w:rsidRPr="003D15DD">
              <w:tab/>
              <w:t>kadangi kiekviena šalis kandidatė turi būti vertinama pagal jos nuopelnus atitinkant Kopenhagos kriterijus;</w:t>
            </w:r>
          </w:p>
        </w:tc>
        <w:tc>
          <w:tcPr>
            <w:tcW w:w="4876" w:type="dxa"/>
            <w:tcBorders>
              <w:top w:val="nil"/>
              <w:left w:val="nil"/>
              <w:bottom w:val="nil"/>
              <w:right w:val="nil"/>
            </w:tcBorders>
          </w:tcPr>
          <w:p w14:paraId="5DC5B109" w14:textId="77777777" w:rsidR="002E7B18" w:rsidRPr="003D15DD" w:rsidRDefault="002E7B18" w:rsidP="002665BD">
            <w:pPr>
              <w:pStyle w:val="Normal6a"/>
            </w:pPr>
            <w:r w:rsidRPr="003D15DD">
              <w:t>B.</w:t>
            </w:r>
            <w:r w:rsidRPr="003D15DD">
              <w:tab/>
              <w:t xml:space="preserve">kadangi kiekviena šalis kandidatė turi būti vertinama </w:t>
            </w:r>
            <w:r w:rsidRPr="003D15DD">
              <w:rPr>
                <w:b/>
                <w:i/>
              </w:rPr>
              <w:t>tik</w:t>
            </w:r>
            <w:r w:rsidRPr="003D15DD">
              <w:t xml:space="preserve"> pagal jos nuopelnus atitinkant Kopenhagos kriterijus</w:t>
            </w:r>
            <w:r w:rsidRPr="003D15DD">
              <w:rPr>
                <w:b/>
                <w:i/>
              </w:rPr>
              <w:t>, taikant griežtas, tačiau teisingas sąlygas ir reikalaujant išmatuojamų rezultatų, ypač teisinės valstybės srityje</w:t>
            </w:r>
            <w:r w:rsidRPr="003D15DD">
              <w:t>;</w:t>
            </w:r>
          </w:p>
        </w:tc>
      </w:tr>
    </w:tbl>
    <w:p w14:paraId="2DF8609D"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{HR}</w:t>
      </w:r>
      <w:r w:rsidRPr="003D15DD">
        <w:t>hr</w:t>
      </w:r>
      <w:r w:rsidRPr="003D15DD">
        <w:rPr>
          <w:rStyle w:val="HideTWBExt"/>
        </w:rPr>
        <w:t>&lt;/Original&gt;</w:t>
      </w:r>
    </w:p>
    <w:p w14:paraId="2C9F2620" w14:textId="77777777" w:rsidR="002E7B18" w:rsidRPr="003D15DD" w:rsidRDefault="002E7B18" w:rsidP="002E7B18">
      <w:r w:rsidRPr="003D15DD">
        <w:rPr>
          <w:rStyle w:val="HideTWBExt"/>
        </w:rPr>
        <w:t>&lt;/Amend&gt;</w:t>
      </w:r>
    </w:p>
    <w:p w14:paraId="035C42E8"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9</w:t>
      </w:r>
      <w:r w:rsidRPr="003D15DD">
        <w:rPr>
          <w:rStyle w:val="HideTWBExt"/>
          <w:b w:val="0"/>
        </w:rPr>
        <w:t>&lt;/NumAm&gt;</w:t>
      </w:r>
    </w:p>
    <w:p w14:paraId="057F7F53"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074439BF" w14:textId="77777777" w:rsidR="002E7B18" w:rsidRPr="003D15DD" w:rsidRDefault="002E7B18" w:rsidP="002E7B18">
      <w:pPr>
        <w:pStyle w:val="NormalBold"/>
      </w:pPr>
      <w:r w:rsidRPr="003D15DD">
        <w:rPr>
          <w:rStyle w:val="HideTWBExt"/>
          <w:b w:val="0"/>
        </w:rPr>
        <w:t>&lt;/RepeatBlock-By&gt;</w:t>
      </w:r>
    </w:p>
    <w:p w14:paraId="5F67F667"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3264B917" w14:textId="77777777" w:rsidR="002E7B18" w:rsidRPr="003D15DD" w:rsidRDefault="002E7B18" w:rsidP="002E7B18">
      <w:pPr>
        <w:pStyle w:val="NormalBold"/>
      </w:pPr>
      <w:r w:rsidRPr="003D15DD">
        <w:rPr>
          <w:rStyle w:val="HideTWBExt"/>
          <w:b w:val="0"/>
        </w:rPr>
        <w:t>&lt;Article&gt;</w:t>
      </w:r>
      <w:r w:rsidRPr="003D15DD">
        <w:t>B konstatuojamoji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500C0BAC" w14:textId="77777777" w:rsidTr="002665BD">
        <w:trPr>
          <w:trHeight w:hRule="exact" w:val="240"/>
          <w:jc w:val="center"/>
        </w:trPr>
        <w:tc>
          <w:tcPr>
            <w:tcW w:w="9752" w:type="dxa"/>
            <w:gridSpan w:val="2"/>
            <w:tcBorders>
              <w:top w:val="nil"/>
              <w:left w:val="nil"/>
              <w:bottom w:val="nil"/>
              <w:right w:val="nil"/>
            </w:tcBorders>
          </w:tcPr>
          <w:p w14:paraId="5D1D81DE" w14:textId="77777777" w:rsidR="002E7B18" w:rsidRPr="003D15DD" w:rsidRDefault="002E7B18" w:rsidP="002665BD"/>
        </w:tc>
      </w:tr>
      <w:tr w:rsidR="002E7B18" w:rsidRPr="003D15DD" w14:paraId="2F4D78EA" w14:textId="77777777" w:rsidTr="002665BD">
        <w:trPr>
          <w:trHeight w:val="240"/>
          <w:jc w:val="center"/>
        </w:trPr>
        <w:tc>
          <w:tcPr>
            <w:tcW w:w="4876" w:type="dxa"/>
            <w:tcBorders>
              <w:top w:val="nil"/>
              <w:left w:val="nil"/>
              <w:bottom w:val="nil"/>
              <w:right w:val="nil"/>
            </w:tcBorders>
          </w:tcPr>
          <w:p w14:paraId="7928A025"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2694A367" w14:textId="77777777" w:rsidR="002E7B18" w:rsidRPr="003D15DD" w:rsidRDefault="002E7B18" w:rsidP="002665BD">
            <w:pPr>
              <w:pStyle w:val="AmColumnHeading"/>
            </w:pPr>
            <w:r w:rsidRPr="003D15DD">
              <w:t>Pakeitimas</w:t>
            </w:r>
          </w:p>
        </w:tc>
      </w:tr>
      <w:tr w:rsidR="002E7B18" w:rsidRPr="003D15DD" w14:paraId="5A139904" w14:textId="77777777" w:rsidTr="002665BD">
        <w:trPr>
          <w:jc w:val="center"/>
        </w:trPr>
        <w:tc>
          <w:tcPr>
            <w:tcW w:w="4876" w:type="dxa"/>
            <w:tcBorders>
              <w:top w:val="nil"/>
              <w:left w:val="nil"/>
              <w:bottom w:val="nil"/>
              <w:right w:val="nil"/>
            </w:tcBorders>
          </w:tcPr>
          <w:p w14:paraId="4A248252" w14:textId="77777777" w:rsidR="002E7B18" w:rsidRPr="003D15DD" w:rsidRDefault="002E7B18" w:rsidP="002665BD">
            <w:pPr>
              <w:pStyle w:val="Normal6a"/>
            </w:pPr>
            <w:r w:rsidRPr="003D15DD">
              <w:t>B.</w:t>
            </w:r>
            <w:r w:rsidRPr="003D15DD">
              <w:tab/>
              <w:t>kadangi kiekviena šalis kandidatė turi būti vertinama pagal jos nuopelnus atitinkant Kopenhagos kriterijus;</w:t>
            </w:r>
          </w:p>
        </w:tc>
        <w:tc>
          <w:tcPr>
            <w:tcW w:w="4876" w:type="dxa"/>
            <w:tcBorders>
              <w:top w:val="nil"/>
              <w:left w:val="nil"/>
              <w:bottom w:val="nil"/>
              <w:right w:val="nil"/>
            </w:tcBorders>
          </w:tcPr>
          <w:p w14:paraId="75A87168" w14:textId="77777777" w:rsidR="002E7B18" w:rsidRPr="003D15DD" w:rsidRDefault="002E7B18" w:rsidP="002665BD">
            <w:pPr>
              <w:pStyle w:val="Normal6a"/>
            </w:pPr>
            <w:r w:rsidRPr="003D15DD">
              <w:t>B.</w:t>
            </w:r>
            <w:r w:rsidRPr="003D15DD">
              <w:tab/>
              <w:t xml:space="preserve">kadangi kiekviena šalis kandidatė turi būti vertinama pagal jos nuopelnus atitinkant Kopenhagos kriterijus; </w:t>
            </w:r>
            <w:r w:rsidRPr="003D15DD">
              <w:rPr>
                <w:b/>
                <w:i/>
              </w:rPr>
              <w:t>kadangi nėra jokių trumpesnių kelių siekiant narystės ES;</w:t>
            </w:r>
          </w:p>
        </w:tc>
      </w:tr>
    </w:tbl>
    <w:p w14:paraId="3CE22092"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4A084D04" w14:textId="77777777" w:rsidR="002E7B18" w:rsidRPr="003D15DD" w:rsidRDefault="002E7B18" w:rsidP="002E7B18">
      <w:r w:rsidRPr="003D15DD">
        <w:rPr>
          <w:rStyle w:val="HideTWBExt"/>
        </w:rPr>
        <w:t>&lt;/Amend&gt;</w:t>
      </w:r>
    </w:p>
    <w:p w14:paraId="7FD0692E"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10</w:t>
      </w:r>
      <w:r w:rsidRPr="003D15DD">
        <w:rPr>
          <w:rStyle w:val="HideTWBExt"/>
          <w:b w:val="0"/>
        </w:rPr>
        <w:t>&lt;/NumAm&gt;</w:t>
      </w:r>
    </w:p>
    <w:p w14:paraId="79601227"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75A55987" w14:textId="77777777" w:rsidR="002E7B18" w:rsidRPr="003D15DD" w:rsidRDefault="002E7B18" w:rsidP="002E7B18">
      <w:pPr>
        <w:pStyle w:val="NormalBold"/>
      </w:pPr>
      <w:r w:rsidRPr="003D15DD">
        <w:rPr>
          <w:rStyle w:val="HideTWBExt"/>
          <w:b w:val="0"/>
        </w:rPr>
        <w:t>&lt;/RepeatBlock-By&gt;</w:t>
      </w:r>
    </w:p>
    <w:p w14:paraId="63687784"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39BDFD50" w14:textId="77777777" w:rsidR="002E7B18" w:rsidRPr="003D15DD" w:rsidRDefault="002E7B18" w:rsidP="002E7B18">
      <w:pPr>
        <w:pStyle w:val="NormalBold"/>
      </w:pPr>
      <w:r w:rsidRPr="003D15DD">
        <w:rPr>
          <w:rStyle w:val="HideTWBExt"/>
          <w:b w:val="0"/>
        </w:rPr>
        <w:t>&lt;Article&gt;</w:t>
      </w:r>
      <w:r w:rsidRPr="003D15DD">
        <w:t>B a konstatuojamoji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7DBD4BCE" w14:textId="77777777" w:rsidTr="002665BD">
        <w:trPr>
          <w:trHeight w:hRule="exact" w:val="240"/>
          <w:jc w:val="center"/>
        </w:trPr>
        <w:tc>
          <w:tcPr>
            <w:tcW w:w="9752" w:type="dxa"/>
            <w:gridSpan w:val="2"/>
            <w:tcBorders>
              <w:top w:val="nil"/>
              <w:left w:val="nil"/>
              <w:bottom w:val="nil"/>
              <w:right w:val="nil"/>
            </w:tcBorders>
          </w:tcPr>
          <w:p w14:paraId="48ABB14A" w14:textId="77777777" w:rsidR="002E7B18" w:rsidRPr="003D15DD" w:rsidRDefault="002E7B18" w:rsidP="002665BD"/>
        </w:tc>
      </w:tr>
      <w:tr w:rsidR="002E7B18" w:rsidRPr="003D15DD" w14:paraId="1AA39E14" w14:textId="77777777" w:rsidTr="002665BD">
        <w:trPr>
          <w:trHeight w:val="240"/>
          <w:jc w:val="center"/>
        </w:trPr>
        <w:tc>
          <w:tcPr>
            <w:tcW w:w="4876" w:type="dxa"/>
            <w:tcBorders>
              <w:top w:val="nil"/>
              <w:left w:val="nil"/>
              <w:bottom w:val="nil"/>
              <w:right w:val="nil"/>
            </w:tcBorders>
          </w:tcPr>
          <w:p w14:paraId="62121B90"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BB85BB8" w14:textId="77777777" w:rsidR="002E7B18" w:rsidRPr="003D15DD" w:rsidRDefault="002E7B18" w:rsidP="002665BD">
            <w:pPr>
              <w:pStyle w:val="AmColumnHeading"/>
            </w:pPr>
            <w:r w:rsidRPr="003D15DD">
              <w:t>Pakeitimas</w:t>
            </w:r>
          </w:p>
        </w:tc>
      </w:tr>
      <w:tr w:rsidR="002E7B18" w:rsidRPr="003D15DD" w14:paraId="7F9CFEDE" w14:textId="77777777" w:rsidTr="002665BD">
        <w:trPr>
          <w:jc w:val="center"/>
        </w:trPr>
        <w:tc>
          <w:tcPr>
            <w:tcW w:w="4876" w:type="dxa"/>
            <w:tcBorders>
              <w:top w:val="nil"/>
              <w:left w:val="nil"/>
              <w:bottom w:val="nil"/>
              <w:right w:val="nil"/>
            </w:tcBorders>
          </w:tcPr>
          <w:p w14:paraId="11F41F0A" w14:textId="77777777" w:rsidR="002E7B18" w:rsidRPr="003D15DD" w:rsidRDefault="002E7B18" w:rsidP="002665BD">
            <w:pPr>
              <w:pStyle w:val="Normal6a"/>
            </w:pPr>
          </w:p>
        </w:tc>
        <w:tc>
          <w:tcPr>
            <w:tcW w:w="4876" w:type="dxa"/>
            <w:tcBorders>
              <w:top w:val="nil"/>
              <w:left w:val="nil"/>
              <w:bottom w:val="nil"/>
              <w:right w:val="nil"/>
            </w:tcBorders>
          </w:tcPr>
          <w:p w14:paraId="5D5777D5" w14:textId="77777777" w:rsidR="002E7B18" w:rsidRPr="003D15DD" w:rsidRDefault="002E7B18" w:rsidP="002665BD">
            <w:pPr>
              <w:pStyle w:val="Normal6a"/>
            </w:pPr>
            <w:r w:rsidRPr="003D15DD">
              <w:rPr>
                <w:b/>
                <w:i/>
              </w:rPr>
              <w:t>Ba.</w:t>
            </w:r>
            <w:r w:rsidRPr="003D15DD">
              <w:tab/>
            </w:r>
            <w:r w:rsidRPr="003D15DD">
              <w:rPr>
                <w:b/>
                <w:i/>
              </w:rPr>
              <w:t>kadangi 2008 m. Juodkalnija pateikė paraišką dėl narystės ES;</w:t>
            </w:r>
            <w:r w:rsidRPr="003D15DD">
              <w:t xml:space="preserve"> </w:t>
            </w:r>
            <w:r w:rsidRPr="003D15DD">
              <w:rPr>
                <w:b/>
                <w:i/>
              </w:rPr>
              <w:t>kadangi 2010 m. jai buvo suteiktas šalies kandidatės statusas;</w:t>
            </w:r>
            <w:r w:rsidRPr="003D15DD">
              <w:t xml:space="preserve"> </w:t>
            </w:r>
            <w:r w:rsidRPr="003D15DD">
              <w:rPr>
                <w:b/>
                <w:i/>
              </w:rPr>
              <w:t>kadangi 2012 m. buvo pradėtos derybos;</w:t>
            </w:r>
          </w:p>
        </w:tc>
      </w:tr>
    </w:tbl>
    <w:p w14:paraId="44EA7858"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72179ECF" w14:textId="77777777" w:rsidR="002E7B18" w:rsidRPr="003D15DD" w:rsidRDefault="002E7B18" w:rsidP="002E7B18">
      <w:r w:rsidRPr="003D15DD">
        <w:rPr>
          <w:rStyle w:val="HideTWBExt"/>
        </w:rPr>
        <w:t>&lt;/Amend&gt;</w:t>
      </w:r>
    </w:p>
    <w:p w14:paraId="2074615E"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11</w:t>
      </w:r>
      <w:r w:rsidRPr="003D15DD">
        <w:rPr>
          <w:rStyle w:val="HideTWBExt"/>
          <w:b w:val="0"/>
        </w:rPr>
        <w:t>&lt;/NumAm&gt;</w:t>
      </w:r>
    </w:p>
    <w:p w14:paraId="2BC81935" w14:textId="77777777" w:rsidR="002E7B18" w:rsidRPr="003D15DD" w:rsidRDefault="002E7B18" w:rsidP="002E7B18">
      <w:pPr>
        <w:pStyle w:val="NormalBold"/>
      </w:pPr>
      <w:r w:rsidRPr="003D15DD">
        <w:rPr>
          <w:rStyle w:val="HideTWBExt"/>
          <w:b w:val="0"/>
        </w:rPr>
        <w:t>&lt;RepeatBlock-By&gt;&lt;Members&gt;</w:t>
      </w:r>
      <w:r w:rsidRPr="003D15DD">
        <w:t>Davor Ivo Stier, Sunčana Glavak</w:t>
      </w:r>
      <w:r w:rsidRPr="003D15DD">
        <w:rPr>
          <w:rStyle w:val="HideTWBExt"/>
          <w:b w:val="0"/>
        </w:rPr>
        <w:t>&lt;/Members&gt;</w:t>
      </w:r>
    </w:p>
    <w:p w14:paraId="367BD9BA" w14:textId="77777777" w:rsidR="002E7B18" w:rsidRPr="003D15DD" w:rsidRDefault="002E7B18" w:rsidP="002E7B18">
      <w:pPr>
        <w:pStyle w:val="NormalBold"/>
      </w:pPr>
      <w:r w:rsidRPr="003D15DD">
        <w:rPr>
          <w:rStyle w:val="HideTWBExt"/>
          <w:b w:val="0"/>
        </w:rPr>
        <w:lastRenderedPageBreak/>
        <w:t>&lt;/RepeatBlock-By&gt;</w:t>
      </w:r>
    </w:p>
    <w:p w14:paraId="485C7562"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1E100F03" w14:textId="77777777" w:rsidR="002E7B18" w:rsidRPr="003D15DD" w:rsidRDefault="002E7B18" w:rsidP="002E7B18">
      <w:pPr>
        <w:pStyle w:val="NormalBold"/>
      </w:pPr>
      <w:r w:rsidRPr="003D15DD">
        <w:rPr>
          <w:rStyle w:val="HideTWBExt"/>
          <w:b w:val="0"/>
        </w:rPr>
        <w:t>&lt;Article&gt;</w:t>
      </w:r>
      <w:r w:rsidRPr="003D15DD">
        <w:t>C konstatuojamoji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E3867EE" w14:textId="77777777" w:rsidTr="002665BD">
        <w:trPr>
          <w:trHeight w:hRule="exact" w:val="240"/>
          <w:jc w:val="center"/>
        </w:trPr>
        <w:tc>
          <w:tcPr>
            <w:tcW w:w="9752" w:type="dxa"/>
            <w:gridSpan w:val="2"/>
            <w:tcBorders>
              <w:top w:val="nil"/>
              <w:left w:val="nil"/>
              <w:bottom w:val="nil"/>
              <w:right w:val="nil"/>
            </w:tcBorders>
          </w:tcPr>
          <w:p w14:paraId="691CBAD5" w14:textId="77777777" w:rsidR="002E7B18" w:rsidRPr="003D15DD" w:rsidRDefault="002E7B18" w:rsidP="002665BD"/>
        </w:tc>
      </w:tr>
      <w:tr w:rsidR="002E7B18" w:rsidRPr="003D15DD" w14:paraId="040C8CEA" w14:textId="77777777" w:rsidTr="002665BD">
        <w:trPr>
          <w:trHeight w:val="240"/>
          <w:jc w:val="center"/>
        </w:trPr>
        <w:tc>
          <w:tcPr>
            <w:tcW w:w="4876" w:type="dxa"/>
            <w:tcBorders>
              <w:top w:val="nil"/>
              <w:left w:val="nil"/>
              <w:bottom w:val="nil"/>
              <w:right w:val="nil"/>
            </w:tcBorders>
          </w:tcPr>
          <w:p w14:paraId="24F7D42E"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2939D76" w14:textId="77777777" w:rsidR="002E7B18" w:rsidRPr="003D15DD" w:rsidRDefault="002E7B18" w:rsidP="002665BD">
            <w:pPr>
              <w:pStyle w:val="AmColumnHeading"/>
            </w:pPr>
            <w:r w:rsidRPr="003D15DD">
              <w:t>Pakeitimas</w:t>
            </w:r>
          </w:p>
        </w:tc>
      </w:tr>
      <w:tr w:rsidR="002E7B18" w:rsidRPr="003D15DD" w14:paraId="7D5C6F3B" w14:textId="77777777" w:rsidTr="002665BD">
        <w:trPr>
          <w:jc w:val="center"/>
        </w:trPr>
        <w:tc>
          <w:tcPr>
            <w:tcW w:w="4876" w:type="dxa"/>
            <w:tcBorders>
              <w:top w:val="nil"/>
              <w:left w:val="nil"/>
              <w:bottom w:val="nil"/>
              <w:right w:val="nil"/>
            </w:tcBorders>
          </w:tcPr>
          <w:p w14:paraId="7086A6B3" w14:textId="77777777" w:rsidR="002E7B18" w:rsidRPr="003D15DD" w:rsidRDefault="002E7B18" w:rsidP="002665BD">
            <w:pPr>
              <w:pStyle w:val="Normal6a"/>
            </w:pPr>
            <w:r w:rsidRPr="003D15DD">
              <w:t>C.</w:t>
            </w:r>
            <w:r w:rsidRPr="003D15DD">
              <w:tab/>
              <w:t>kadangi Juodkalnija – tai šalis kandidatė, kuri padarė didžiausią pažangą siekiant narystės ES;</w:t>
            </w:r>
          </w:p>
        </w:tc>
        <w:tc>
          <w:tcPr>
            <w:tcW w:w="4876" w:type="dxa"/>
            <w:tcBorders>
              <w:top w:val="nil"/>
              <w:left w:val="nil"/>
              <w:bottom w:val="nil"/>
              <w:right w:val="nil"/>
            </w:tcBorders>
          </w:tcPr>
          <w:p w14:paraId="78B61BFB" w14:textId="77777777" w:rsidR="002E7B18" w:rsidRPr="003D15DD" w:rsidRDefault="002E7B18" w:rsidP="002665BD">
            <w:pPr>
              <w:pStyle w:val="Normal6a"/>
            </w:pPr>
            <w:r w:rsidRPr="003D15DD">
              <w:t>C.</w:t>
            </w:r>
            <w:r w:rsidRPr="003D15DD">
              <w:tab/>
              <w:t xml:space="preserve">kadangi Juodkalnija – tai šalis kandidatė, kuri padarė didžiausią pažangą siekiant narystės ES; </w:t>
            </w:r>
            <w:r w:rsidRPr="003D15DD">
              <w:rPr>
                <w:b/>
                <w:i/>
              </w:rPr>
              <w:t>kadangi tolesnė pažanga priklauso nuo ilgalaikių rezultatų įgyvendinant reformas, visų pirma nustatytas 23 ir 24 skyriuose;</w:t>
            </w:r>
          </w:p>
        </w:tc>
      </w:tr>
    </w:tbl>
    <w:p w14:paraId="5E241ECC"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{HR}</w:t>
      </w:r>
      <w:r w:rsidRPr="003D15DD">
        <w:t>hr</w:t>
      </w:r>
      <w:r w:rsidRPr="003D15DD">
        <w:rPr>
          <w:rStyle w:val="HideTWBExt"/>
        </w:rPr>
        <w:t>&lt;/Original&gt;</w:t>
      </w:r>
    </w:p>
    <w:p w14:paraId="2ABE5566" w14:textId="77777777" w:rsidR="002E7B18" w:rsidRPr="003D15DD" w:rsidRDefault="002E7B18" w:rsidP="002E7B18">
      <w:r w:rsidRPr="003D15DD">
        <w:rPr>
          <w:rStyle w:val="HideTWBExt"/>
        </w:rPr>
        <w:t>&lt;/Amend&gt;</w:t>
      </w:r>
    </w:p>
    <w:p w14:paraId="256BCD3C"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12</w:t>
      </w:r>
      <w:r w:rsidRPr="003D15DD">
        <w:rPr>
          <w:rStyle w:val="HideTWBExt"/>
          <w:b w:val="0"/>
        </w:rPr>
        <w:t>&lt;/NumAm&gt;</w:t>
      </w:r>
    </w:p>
    <w:p w14:paraId="33AD49F8"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19FB7A66" w14:textId="77777777" w:rsidR="002E7B18" w:rsidRPr="003D15DD" w:rsidRDefault="002E7B18" w:rsidP="002E7B18">
      <w:pPr>
        <w:pStyle w:val="NormalBold"/>
      </w:pPr>
      <w:r w:rsidRPr="003D15DD">
        <w:rPr>
          <w:rStyle w:val="HideTWBExt"/>
          <w:b w:val="0"/>
        </w:rPr>
        <w:t>&lt;/RepeatBlock-By&gt;</w:t>
      </w:r>
    </w:p>
    <w:p w14:paraId="5F936395"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346044BD" w14:textId="77777777" w:rsidR="002E7B18" w:rsidRPr="003D15DD" w:rsidRDefault="002E7B18" w:rsidP="002E7B18">
      <w:pPr>
        <w:pStyle w:val="NormalBold"/>
      </w:pPr>
      <w:r w:rsidRPr="003D15DD">
        <w:rPr>
          <w:rStyle w:val="HideTWBExt"/>
          <w:b w:val="0"/>
        </w:rPr>
        <w:t>&lt;Article&gt;</w:t>
      </w:r>
      <w:r w:rsidRPr="003D15DD">
        <w:t>C konstatuojamoji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2440D3D" w14:textId="77777777" w:rsidTr="002665BD">
        <w:trPr>
          <w:trHeight w:hRule="exact" w:val="240"/>
          <w:jc w:val="center"/>
        </w:trPr>
        <w:tc>
          <w:tcPr>
            <w:tcW w:w="9752" w:type="dxa"/>
            <w:gridSpan w:val="2"/>
            <w:tcBorders>
              <w:top w:val="nil"/>
              <w:left w:val="nil"/>
              <w:bottom w:val="nil"/>
              <w:right w:val="nil"/>
            </w:tcBorders>
          </w:tcPr>
          <w:p w14:paraId="6C39D8EE" w14:textId="77777777" w:rsidR="002E7B18" w:rsidRPr="003D15DD" w:rsidRDefault="002E7B18" w:rsidP="002665BD"/>
        </w:tc>
      </w:tr>
      <w:tr w:rsidR="002E7B18" w:rsidRPr="003D15DD" w14:paraId="65B99FD0" w14:textId="77777777" w:rsidTr="002665BD">
        <w:trPr>
          <w:trHeight w:val="240"/>
          <w:jc w:val="center"/>
        </w:trPr>
        <w:tc>
          <w:tcPr>
            <w:tcW w:w="4876" w:type="dxa"/>
            <w:tcBorders>
              <w:top w:val="nil"/>
              <w:left w:val="nil"/>
              <w:bottom w:val="nil"/>
              <w:right w:val="nil"/>
            </w:tcBorders>
          </w:tcPr>
          <w:p w14:paraId="07BC8A7F"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719D97E" w14:textId="77777777" w:rsidR="002E7B18" w:rsidRPr="003D15DD" w:rsidRDefault="002E7B18" w:rsidP="002665BD">
            <w:pPr>
              <w:pStyle w:val="AmColumnHeading"/>
            </w:pPr>
            <w:r w:rsidRPr="003D15DD">
              <w:t>Pakeitimas</w:t>
            </w:r>
          </w:p>
        </w:tc>
      </w:tr>
      <w:tr w:rsidR="002E7B18" w:rsidRPr="003D15DD" w14:paraId="7CEE5E17" w14:textId="77777777" w:rsidTr="002665BD">
        <w:trPr>
          <w:jc w:val="center"/>
        </w:trPr>
        <w:tc>
          <w:tcPr>
            <w:tcW w:w="4876" w:type="dxa"/>
            <w:tcBorders>
              <w:top w:val="nil"/>
              <w:left w:val="nil"/>
              <w:bottom w:val="nil"/>
              <w:right w:val="nil"/>
            </w:tcBorders>
          </w:tcPr>
          <w:p w14:paraId="1D34D272" w14:textId="77777777" w:rsidR="002E7B18" w:rsidRPr="003D15DD" w:rsidRDefault="002E7B18" w:rsidP="002665BD">
            <w:pPr>
              <w:pStyle w:val="Normal6a"/>
            </w:pPr>
            <w:r w:rsidRPr="003D15DD">
              <w:t>C.</w:t>
            </w:r>
            <w:r w:rsidRPr="003D15DD">
              <w:tab/>
              <w:t>kadangi Juodkalnija – tai šalis kandidatė, kuri padarė didžiausią pažangą siekiant narystės ES;</w:t>
            </w:r>
          </w:p>
        </w:tc>
        <w:tc>
          <w:tcPr>
            <w:tcW w:w="4876" w:type="dxa"/>
            <w:tcBorders>
              <w:top w:val="nil"/>
              <w:left w:val="nil"/>
              <w:bottom w:val="nil"/>
              <w:right w:val="nil"/>
            </w:tcBorders>
          </w:tcPr>
          <w:p w14:paraId="0E7A17C3" w14:textId="77777777" w:rsidR="002E7B18" w:rsidRPr="003D15DD" w:rsidRDefault="002E7B18" w:rsidP="002665BD">
            <w:pPr>
              <w:pStyle w:val="Normal6a"/>
            </w:pPr>
            <w:r w:rsidRPr="003D15DD">
              <w:t>C.</w:t>
            </w:r>
            <w:r w:rsidRPr="003D15DD">
              <w:tab/>
              <w:t xml:space="preserve">kadangi Juodkalnija – tai šalis kandidatė, kuri padarė didžiausią pažangą siekiant narystės ES; </w:t>
            </w:r>
            <w:r w:rsidRPr="003D15DD">
              <w:rPr>
                <w:b/>
                <w:i/>
              </w:rPr>
              <w:t>kadangi Juodkalnija atidarė visus 33 derybų skyrius, kurių kai kurie jau yra uždaryti;</w:t>
            </w:r>
          </w:p>
        </w:tc>
      </w:tr>
    </w:tbl>
    <w:p w14:paraId="5F9C98C8"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159E1763" w14:textId="77777777" w:rsidR="002E7B18" w:rsidRPr="003D15DD" w:rsidRDefault="002E7B18" w:rsidP="002E7B18">
      <w:r w:rsidRPr="003D15DD">
        <w:rPr>
          <w:rStyle w:val="HideTWBExt"/>
        </w:rPr>
        <w:t>&lt;/Amend&gt;</w:t>
      </w:r>
    </w:p>
    <w:p w14:paraId="53447C58"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13</w:t>
      </w:r>
      <w:r w:rsidRPr="003D15DD">
        <w:rPr>
          <w:rStyle w:val="HideTWBExt"/>
          <w:b w:val="0"/>
        </w:rPr>
        <w:t>&lt;/NumAm&gt;</w:t>
      </w:r>
    </w:p>
    <w:p w14:paraId="0563197C" w14:textId="77777777" w:rsidR="002E7B18" w:rsidRPr="003D15DD" w:rsidRDefault="002E7B18" w:rsidP="002E7B18">
      <w:pPr>
        <w:pStyle w:val="NormalBold"/>
      </w:pPr>
      <w:r w:rsidRPr="003D15DD">
        <w:rPr>
          <w:rStyle w:val="HideTWBExt"/>
          <w:b w:val="0"/>
        </w:rPr>
        <w:t>&lt;RepeatBlock-By&gt;&lt;Members&gt;</w:t>
      </w:r>
      <w:r w:rsidRPr="003D15DD">
        <w:t>Ivaylo Valchev</w:t>
      </w:r>
      <w:r w:rsidRPr="003D15DD">
        <w:rPr>
          <w:rStyle w:val="HideTWBExt"/>
          <w:b w:val="0"/>
        </w:rPr>
        <w:t>&lt;/Members&gt;</w:t>
      </w:r>
    </w:p>
    <w:p w14:paraId="45D55189" w14:textId="77777777" w:rsidR="002E7B18" w:rsidRPr="003D15DD" w:rsidRDefault="002E7B18" w:rsidP="002E7B18">
      <w:pPr>
        <w:pStyle w:val="NormalBold"/>
      </w:pPr>
      <w:r w:rsidRPr="003D15DD">
        <w:rPr>
          <w:rStyle w:val="HideTWBExt"/>
          <w:b w:val="0"/>
        </w:rPr>
        <w:t>&lt;/RepeatBlock-By&gt;</w:t>
      </w:r>
    </w:p>
    <w:p w14:paraId="23A5C40C"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95EBA95" w14:textId="77777777" w:rsidR="002E7B18" w:rsidRPr="003D15DD" w:rsidRDefault="002E7B18" w:rsidP="002E7B18">
      <w:pPr>
        <w:pStyle w:val="NormalBold"/>
      </w:pPr>
      <w:r w:rsidRPr="003D15DD">
        <w:rPr>
          <w:rStyle w:val="HideTWBExt"/>
          <w:b w:val="0"/>
        </w:rPr>
        <w:t>&lt;Article&gt;</w:t>
      </w:r>
      <w:r w:rsidRPr="003D15DD">
        <w:t>C a konstatuojamoji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5B5FF80E" w14:textId="77777777" w:rsidTr="002665BD">
        <w:trPr>
          <w:trHeight w:hRule="exact" w:val="240"/>
          <w:jc w:val="center"/>
        </w:trPr>
        <w:tc>
          <w:tcPr>
            <w:tcW w:w="9752" w:type="dxa"/>
            <w:gridSpan w:val="2"/>
            <w:tcBorders>
              <w:top w:val="nil"/>
              <w:left w:val="nil"/>
              <w:bottom w:val="nil"/>
              <w:right w:val="nil"/>
            </w:tcBorders>
          </w:tcPr>
          <w:p w14:paraId="32289EC7" w14:textId="77777777" w:rsidR="002E7B18" w:rsidRPr="003D15DD" w:rsidRDefault="002E7B18" w:rsidP="002665BD"/>
        </w:tc>
      </w:tr>
      <w:tr w:rsidR="002E7B18" w:rsidRPr="003D15DD" w14:paraId="3B811FB4" w14:textId="77777777" w:rsidTr="002665BD">
        <w:trPr>
          <w:trHeight w:val="240"/>
          <w:jc w:val="center"/>
        </w:trPr>
        <w:tc>
          <w:tcPr>
            <w:tcW w:w="4876" w:type="dxa"/>
            <w:tcBorders>
              <w:top w:val="nil"/>
              <w:left w:val="nil"/>
              <w:bottom w:val="nil"/>
              <w:right w:val="nil"/>
            </w:tcBorders>
          </w:tcPr>
          <w:p w14:paraId="0BBC2108"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B4BF19E" w14:textId="77777777" w:rsidR="002E7B18" w:rsidRPr="003D15DD" w:rsidRDefault="002E7B18" w:rsidP="002665BD">
            <w:pPr>
              <w:pStyle w:val="AmColumnHeading"/>
            </w:pPr>
            <w:r w:rsidRPr="003D15DD">
              <w:t>Pakeitimas</w:t>
            </w:r>
          </w:p>
        </w:tc>
      </w:tr>
      <w:tr w:rsidR="002E7B18" w:rsidRPr="003D15DD" w14:paraId="5A6537D0" w14:textId="77777777" w:rsidTr="002665BD">
        <w:trPr>
          <w:jc w:val="center"/>
        </w:trPr>
        <w:tc>
          <w:tcPr>
            <w:tcW w:w="4876" w:type="dxa"/>
            <w:tcBorders>
              <w:top w:val="nil"/>
              <w:left w:val="nil"/>
              <w:bottom w:val="nil"/>
              <w:right w:val="nil"/>
            </w:tcBorders>
          </w:tcPr>
          <w:p w14:paraId="63AA060B" w14:textId="77777777" w:rsidR="002E7B18" w:rsidRPr="003D15DD" w:rsidRDefault="002E7B18" w:rsidP="002665BD">
            <w:pPr>
              <w:pStyle w:val="Normal6a"/>
            </w:pPr>
          </w:p>
        </w:tc>
        <w:tc>
          <w:tcPr>
            <w:tcW w:w="4876" w:type="dxa"/>
            <w:tcBorders>
              <w:top w:val="nil"/>
              <w:left w:val="nil"/>
              <w:bottom w:val="nil"/>
              <w:right w:val="nil"/>
            </w:tcBorders>
          </w:tcPr>
          <w:p w14:paraId="0CB6C30B" w14:textId="77777777" w:rsidR="002E7B18" w:rsidRPr="003D15DD" w:rsidRDefault="002E7B18" w:rsidP="002665BD">
            <w:pPr>
              <w:pStyle w:val="Normal6a"/>
            </w:pPr>
            <w:r w:rsidRPr="003D15DD">
              <w:rPr>
                <w:b/>
                <w:i/>
              </w:rPr>
              <w:t>Ca.</w:t>
            </w:r>
            <w:r w:rsidRPr="003D15DD">
              <w:tab/>
            </w:r>
            <w:r w:rsidRPr="003D15DD">
              <w:rPr>
                <w:b/>
                <w:i/>
              </w:rPr>
              <w:t>kadangi Juodkalnijos vyriausybė pareiškė siekianti iki 2028 m. tapti 28-ąja ES valstybe nare;</w:t>
            </w:r>
          </w:p>
        </w:tc>
      </w:tr>
    </w:tbl>
    <w:p w14:paraId="781B16F4"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424C7A2A" w14:textId="77777777" w:rsidR="002E7B18" w:rsidRPr="003D15DD" w:rsidRDefault="002E7B18" w:rsidP="002E7B18">
      <w:r w:rsidRPr="003D15DD">
        <w:rPr>
          <w:rStyle w:val="HideTWBExt"/>
        </w:rPr>
        <w:lastRenderedPageBreak/>
        <w:t>&lt;/Amend&gt;</w:t>
      </w:r>
    </w:p>
    <w:p w14:paraId="6D00457F"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14</w:t>
      </w:r>
      <w:r w:rsidRPr="003D15DD">
        <w:rPr>
          <w:rStyle w:val="HideTWBExt"/>
          <w:b w:val="0"/>
        </w:rPr>
        <w:t>&lt;/NumAm&gt;</w:t>
      </w:r>
    </w:p>
    <w:p w14:paraId="3E76FFDD"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76429C52" w14:textId="77777777" w:rsidR="002E7B18" w:rsidRPr="003D15DD" w:rsidRDefault="002E7B18" w:rsidP="002E7B18">
      <w:pPr>
        <w:pStyle w:val="NormalBold"/>
      </w:pPr>
      <w:r w:rsidRPr="003D15DD">
        <w:rPr>
          <w:rStyle w:val="HideTWBExt"/>
          <w:b w:val="0"/>
        </w:rPr>
        <w:t>&lt;/RepeatBlock-By&gt;</w:t>
      </w:r>
    </w:p>
    <w:p w14:paraId="7473EA3A"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1DED9767" w14:textId="77777777" w:rsidR="002E7B18" w:rsidRPr="003D15DD" w:rsidRDefault="002E7B18" w:rsidP="002E7B18">
      <w:pPr>
        <w:pStyle w:val="NormalBold"/>
      </w:pPr>
      <w:r w:rsidRPr="003D15DD">
        <w:rPr>
          <w:rStyle w:val="HideTWBExt"/>
          <w:b w:val="0"/>
        </w:rPr>
        <w:t>&lt;Article&gt;</w:t>
      </w:r>
      <w:r w:rsidRPr="003D15DD">
        <w:t>D konstatuojamoji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33BBFD61" w14:textId="77777777" w:rsidTr="002665BD">
        <w:trPr>
          <w:trHeight w:hRule="exact" w:val="240"/>
          <w:jc w:val="center"/>
        </w:trPr>
        <w:tc>
          <w:tcPr>
            <w:tcW w:w="9752" w:type="dxa"/>
            <w:gridSpan w:val="2"/>
            <w:tcBorders>
              <w:top w:val="nil"/>
              <w:left w:val="nil"/>
              <w:bottom w:val="nil"/>
              <w:right w:val="nil"/>
            </w:tcBorders>
          </w:tcPr>
          <w:p w14:paraId="3ED60649" w14:textId="77777777" w:rsidR="002E7B18" w:rsidRPr="003D15DD" w:rsidRDefault="002E7B18" w:rsidP="002665BD"/>
        </w:tc>
      </w:tr>
      <w:tr w:rsidR="002E7B18" w:rsidRPr="003D15DD" w14:paraId="13ADF2FC" w14:textId="77777777" w:rsidTr="002665BD">
        <w:trPr>
          <w:trHeight w:val="240"/>
          <w:jc w:val="center"/>
        </w:trPr>
        <w:tc>
          <w:tcPr>
            <w:tcW w:w="4876" w:type="dxa"/>
            <w:tcBorders>
              <w:top w:val="nil"/>
              <w:left w:val="nil"/>
              <w:bottom w:val="nil"/>
              <w:right w:val="nil"/>
            </w:tcBorders>
          </w:tcPr>
          <w:p w14:paraId="4DF44A6E"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2FD82FC9" w14:textId="77777777" w:rsidR="002E7B18" w:rsidRPr="003D15DD" w:rsidRDefault="002E7B18" w:rsidP="002665BD">
            <w:pPr>
              <w:pStyle w:val="AmColumnHeading"/>
            </w:pPr>
            <w:r w:rsidRPr="003D15DD">
              <w:t>Pakeitimas</w:t>
            </w:r>
          </w:p>
        </w:tc>
      </w:tr>
      <w:tr w:rsidR="002E7B18" w:rsidRPr="003D15DD" w14:paraId="01335395" w14:textId="77777777" w:rsidTr="002665BD">
        <w:trPr>
          <w:jc w:val="center"/>
        </w:trPr>
        <w:tc>
          <w:tcPr>
            <w:tcW w:w="4876" w:type="dxa"/>
            <w:tcBorders>
              <w:top w:val="nil"/>
              <w:left w:val="nil"/>
              <w:bottom w:val="nil"/>
              <w:right w:val="nil"/>
            </w:tcBorders>
          </w:tcPr>
          <w:p w14:paraId="134F7388" w14:textId="77777777" w:rsidR="002E7B18" w:rsidRPr="003D15DD" w:rsidRDefault="002E7B18" w:rsidP="002665BD">
            <w:pPr>
              <w:pStyle w:val="Normal6a"/>
            </w:pPr>
            <w:r w:rsidRPr="003D15DD">
              <w:t>D.</w:t>
            </w:r>
            <w:r w:rsidRPr="003D15DD">
              <w:tab/>
              <w:t>kadangi ES yra patikimiausia Juodkalnijos partnerė ir ja pasitiki 69 proc. šalies piliečių;</w:t>
            </w:r>
          </w:p>
        </w:tc>
        <w:tc>
          <w:tcPr>
            <w:tcW w:w="4876" w:type="dxa"/>
            <w:tcBorders>
              <w:top w:val="nil"/>
              <w:left w:val="nil"/>
              <w:bottom w:val="nil"/>
              <w:right w:val="nil"/>
            </w:tcBorders>
          </w:tcPr>
          <w:p w14:paraId="6A0FF4E8" w14:textId="77777777" w:rsidR="002E7B18" w:rsidRPr="003D15DD" w:rsidRDefault="002E7B18" w:rsidP="002665BD">
            <w:pPr>
              <w:pStyle w:val="Normal6a"/>
            </w:pPr>
            <w:r w:rsidRPr="003D15DD">
              <w:t>D.</w:t>
            </w:r>
            <w:r w:rsidRPr="003D15DD">
              <w:tab/>
              <w:t xml:space="preserve">kadangi ES yra patikimiausia Juodkalnijos partnerė ir ja pasitiki 69 proc. šalies piliečių; </w:t>
            </w:r>
            <w:r w:rsidRPr="003D15DD">
              <w:rPr>
                <w:b/>
                <w:i/>
              </w:rPr>
              <w:t>kadangi Juodkalnijos piliečių pasitikėjimo ES lygis yra vienas aukščiausių regione;</w:t>
            </w:r>
          </w:p>
        </w:tc>
      </w:tr>
    </w:tbl>
    <w:p w14:paraId="291A32CD"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6D1BBABD" w14:textId="77777777" w:rsidR="002E7B18" w:rsidRPr="003D15DD" w:rsidRDefault="002E7B18" w:rsidP="002E7B18">
      <w:r w:rsidRPr="003D15DD">
        <w:rPr>
          <w:rStyle w:val="HideTWBExt"/>
        </w:rPr>
        <w:t>&lt;/Amend&gt;</w:t>
      </w:r>
    </w:p>
    <w:p w14:paraId="1EA25403"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15</w:t>
      </w:r>
      <w:r w:rsidRPr="003D15DD">
        <w:rPr>
          <w:rStyle w:val="HideTWBExt"/>
          <w:b w:val="0"/>
        </w:rPr>
        <w:t>&lt;/NumAm&gt;</w:t>
      </w:r>
    </w:p>
    <w:p w14:paraId="547DBDD2" w14:textId="77777777" w:rsidR="002E7B18" w:rsidRPr="003D15DD" w:rsidRDefault="002E7B18" w:rsidP="002E7B18">
      <w:pPr>
        <w:pStyle w:val="NormalBold"/>
      </w:pPr>
      <w:r w:rsidRPr="003D15DD">
        <w:rPr>
          <w:rStyle w:val="HideTWBExt"/>
          <w:b w:val="0"/>
        </w:rPr>
        <w:t>&lt;RepeatBlock-By&gt;&lt;Members&gt;</w:t>
      </w:r>
      <w:r w:rsidRPr="003D15DD">
        <w:t>Davor Ivo Stier, Sunčana Glavak</w:t>
      </w:r>
      <w:r w:rsidRPr="003D15DD">
        <w:rPr>
          <w:rStyle w:val="HideTWBExt"/>
          <w:b w:val="0"/>
        </w:rPr>
        <w:t>&lt;/Members&gt;</w:t>
      </w:r>
    </w:p>
    <w:p w14:paraId="76E80D1C" w14:textId="77777777" w:rsidR="002E7B18" w:rsidRPr="003D15DD" w:rsidRDefault="002E7B18" w:rsidP="002E7B18">
      <w:pPr>
        <w:pStyle w:val="NormalBold"/>
      </w:pPr>
      <w:r w:rsidRPr="003D15DD">
        <w:rPr>
          <w:rStyle w:val="HideTWBExt"/>
          <w:b w:val="0"/>
        </w:rPr>
        <w:t>&lt;/RepeatBlock-By&gt;</w:t>
      </w:r>
    </w:p>
    <w:p w14:paraId="3F4BD39F"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B025CB1" w14:textId="77777777" w:rsidR="002E7B18" w:rsidRPr="003D15DD" w:rsidRDefault="002E7B18" w:rsidP="002E7B18">
      <w:pPr>
        <w:pStyle w:val="NormalBold"/>
      </w:pPr>
      <w:r w:rsidRPr="003D15DD">
        <w:rPr>
          <w:rStyle w:val="HideTWBExt"/>
          <w:b w:val="0"/>
        </w:rPr>
        <w:t>&lt;Article&gt;</w:t>
      </w:r>
      <w:r w:rsidRPr="003D15DD">
        <w:t>D konstatuojamoji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9B957FB" w14:textId="77777777" w:rsidTr="002665BD">
        <w:trPr>
          <w:trHeight w:hRule="exact" w:val="240"/>
          <w:jc w:val="center"/>
        </w:trPr>
        <w:tc>
          <w:tcPr>
            <w:tcW w:w="9752" w:type="dxa"/>
            <w:gridSpan w:val="2"/>
            <w:tcBorders>
              <w:top w:val="nil"/>
              <w:left w:val="nil"/>
              <w:bottom w:val="nil"/>
              <w:right w:val="nil"/>
            </w:tcBorders>
          </w:tcPr>
          <w:p w14:paraId="04AADBA7" w14:textId="77777777" w:rsidR="002E7B18" w:rsidRPr="003D15DD" w:rsidRDefault="002E7B18" w:rsidP="002665BD"/>
        </w:tc>
      </w:tr>
      <w:tr w:rsidR="002E7B18" w:rsidRPr="003D15DD" w14:paraId="7A759978" w14:textId="77777777" w:rsidTr="002665BD">
        <w:trPr>
          <w:trHeight w:val="240"/>
          <w:jc w:val="center"/>
        </w:trPr>
        <w:tc>
          <w:tcPr>
            <w:tcW w:w="4876" w:type="dxa"/>
            <w:tcBorders>
              <w:top w:val="nil"/>
              <w:left w:val="nil"/>
              <w:bottom w:val="nil"/>
              <w:right w:val="nil"/>
            </w:tcBorders>
          </w:tcPr>
          <w:p w14:paraId="46710882"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79603246" w14:textId="77777777" w:rsidR="002E7B18" w:rsidRPr="003D15DD" w:rsidRDefault="002E7B18" w:rsidP="002665BD">
            <w:pPr>
              <w:pStyle w:val="AmColumnHeading"/>
            </w:pPr>
            <w:r w:rsidRPr="003D15DD">
              <w:t>Pakeitimas</w:t>
            </w:r>
          </w:p>
        </w:tc>
      </w:tr>
      <w:tr w:rsidR="002E7B18" w:rsidRPr="003D15DD" w14:paraId="552E8F18" w14:textId="77777777" w:rsidTr="002665BD">
        <w:trPr>
          <w:jc w:val="center"/>
        </w:trPr>
        <w:tc>
          <w:tcPr>
            <w:tcW w:w="4876" w:type="dxa"/>
            <w:tcBorders>
              <w:top w:val="nil"/>
              <w:left w:val="nil"/>
              <w:bottom w:val="nil"/>
              <w:right w:val="nil"/>
            </w:tcBorders>
          </w:tcPr>
          <w:p w14:paraId="0C8D7C1F" w14:textId="77777777" w:rsidR="002E7B18" w:rsidRPr="003D15DD" w:rsidRDefault="002E7B18" w:rsidP="002665BD">
            <w:pPr>
              <w:pStyle w:val="Normal6a"/>
            </w:pPr>
            <w:r w:rsidRPr="003D15DD">
              <w:t>D.</w:t>
            </w:r>
            <w:r w:rsidRPr="003D15DD">
              <w:tab/>
              <w:t>kadangi ES yra patikimiausia Juodkalnijos partnerė ir ja pasitiki 69 proc. šalies piliečių;</w:t>
            </w:r>
          </w:p>
        </w:tc>
        <w:tc>
          <w:tcPr>
            <w:tcW w:w="4876" w:type="dxa"/>
            <w:tcBorders>
              <w:top w:val="nil"/>
              <w:left w:val="nil"/>
              <w:bottom w:val="nil"/>
              <w:right w:val="nil"/>
            </w:tcBorders>
          </w:tcPr>
          <w:p w14:paraId="2ADF578D" w14:textId="77777777" w:rsidR="002E7B18" w:rsidRPr="003D15DD" w:rsidRDefault="002E7B18" w:rsidP="002665BD">
            <w:pPr>
              <w:pStyle w:val="Normal6a"/>
            </w:pPr>
            <w:r w:rsidRPr="003D15DD">
              <w:t>D.</w:t>
            </w:r>
            <w:r w:rsidRPr="003D15DD">
              <w:tab/>
              <w:t>kadangi ES yra patikimiausia Juodkalnijos partnerė ir ja pasitiki 69 proc. šalies piliečių</w:t>
            </w:r>
            <w:r w:rsidRPr="003D15DD">
              <w:rPr>
                <w:b/>
                <w:i/>
              </w:rPr>
              <w:t>, todėl politiniai veikėjai yra dar griežčiau įpareigoti vykdyti atsakingas, nuoseklias ir veiksmingas reformas</w:t>
            </w:r>
            <w:r w:rsidRPr="003D15DD">
              <w:t>;</w:t>
            </w:r>
          </w:p>
        </w:tc>
      </w:tr>
    </w:tbl>
    <w:p w14:paraId="76346182"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{HR}</w:t>
      </w:r>
      <w:r w:rsidRPr="003D15DD">
        <w:t>hr</w:t>
      </w:r>
      <w:r w:rsidRPr="003D15DD">
        <w:rPr>
          <w:rStyle w:val="HideTWBExt"/>
        </w:rPr>
        <w:t>&lt;/Original&gt;</w:t>
      </w:r>
    </w:p>
    <w:p w14:paraId="528DB79B" w14:textId="77777777" w:rsidR="002E7B18" w:rsidRPr="003D15DD" w:rsidRDefault="002E7B18" w:rsidP="002E7B18">
      <w:r w:rsidRPr="003D15DD">
        <w:rPr>
          <w:rStyle w:val="HideTWBExt"/>
        </w:rPr>
        <w:t>&lt;/Amend&gt;</w:t>
      </w:r>
    </w:p>
    <w:p w14:paraId="7604CA93"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16</w:t>
      </w:r>
      <w:r w:rsidRPr="003D15DD">
        <w:rPr>
          <w:rStyle w:val="HideTWBExt"/>
          <w:b w:val="0"/>
        </w:rPr>
        <w:t>&lt;/NumAm&gt;</w:t>
      </w:r>
    </w:p>
    <w:p w14:paraId="30DC737F" w14:textId="77777777" w:rsidR="002E7B18" w:rsidRPr="003D15DD" w:rsidRDefault="002E7B18" w:rsidP="002E7B18">
      <w:pPr>
        <w:pStyle w:val="NormalBold"/>
      </w:pPr>
      <w:r w:rsidRPr="003D15DD">
        <w:rPr>
          <w:rStyle w:val="HideTWBExt"/>
          <w:b w:val="0"/>
        </w:rPr>
        <w:t>&lt;RepeatBlock-By&gt;&lt;Members&gt;</w:t>
      </w:r>
      <w:r w:rsidRPr="003D15DD">
        <w:t>Şerban Dimitrie Sturdza</w:t>
      </w:r>
      <w:r w:rsidRPr="003D15DD">
        <w:rPr>
          <w:rStyle w:val="HideTWBExt"/>
          <w:b w:val="0"/>
        </w:rPr>
        <w:t>&lt;/Members&gt;</w:t>
      </w:r>
    </w:p>
    <w:p w14:paraId="14479FFD" w14:textId="77777777" w:rsidR="002E7B18" w:rsidRPr="003D15DD" w:rsidRDefault="002E7B18" w:rsidP="002E7B18">
      <w:pPr>
        <w:pStyle w:val="NormalBold"/>
      </w:pPr>
      <w:r w:rsidRPr="003D15DD">
        <w:rPr>
          <w:rStyle w:val="HideTWBExt"/>
          <w:b w:val="0"/>
        </w:rPr>
        <w:t>&lt;/RepeatBlock-By&gt;</w:t>
      </w:r>
    </w:p>
    <w:p w14:paraId="1AD16004"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D5D2848" w14:textId="77777777" w:rsidR="002E7B18" w:rsidRPr="003D15DD" w:rsidRDefault="002E7B18" w:rsidP="002E7B18">
      <w:pPr>
        <w:pStyle w:val="NormalBold"/>
      </w:pPr>
      <w:r w:rsidRPr="003D15DD">
        <w:rPr>
          <w:rStyle w:val="HideTWBExt"/>
          <w:b w:val="0"/>
        </w:rPr>
        <w:t>&lt;Article&gt;</w:t>
      </w:r>
      <w:r w:rsidRPr="003D15DD">
        <w:t>D a konstatuojamoji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74ACE484" w14:textId="77777777" w:rsidTr="002665BD">
        <w:trPr>
          <w:trHeight w:hRule="exact" w:val="240"/>
          <w:jc w:val="center"/>
        </w:trPr>
        <w:tc>
          <w:tcPr>
            <w:tcW w:w="9752" w:type="dxa"/>
            <w:gridSpan w:val="2"/>
            <w:tcBorders>
              <w:top w:val="nil"/>
              <w:left w:val="nil"/>
              <w:bottom w:val="nil"/>
              <w:right w:val="nil"/>
            </w:tcBorders>
          </w:tcPr>
          <w:p w14:paraId="29DF4027" w14:textId="77777777" w:rsidR="002E7B18" w:rsidRPr="003D15DD" w:rsidRDefault="002E7B18" w:rsidP="002665BD"/>
        </w:tc>
      </w:tr>
      <w:tr w:rsidR="002E7B18" w:rsidRPr="003D15DD" w14:paraId="78A2E0E1" w14:textId="77777777" w:rsidTr="002665BD">
        <w:trPr>
          <w:trHeight w:val="240"/>
          <w:jc w:val="center"/>
        </w:trPr>
        <w:tc>
          <w:tcPr>
            <w:tcW w:w="4876" w:type="dxa"/>
            <w:tcBorders>
              <w:top w:val="nil"/>
              <w:left w:val="nil"/>
              <w:bottom w:val="nil"/>
              <w:right w:val="nil"/>
            </w:tcBorders>
          </w:tcPr>
          <w:p w14:paraId="27C79FAE"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0459647" w14:textId="77777777" w:rsidR="002E7B18" w:rsidRPr="003D15DD" w:rsidRDefault="002E7B18" w:rsidP="002665BD">
            <w:pPr>
              <w:pStyle w:val="AmColumnHeading"/>
            </w:pPr>
            <w:r w:rsidRPr="003D15DD">
              <w:t>Pakeitimas</w:t>
            </w:r>
          </w:p>
        </w:tc>
      </w:tr>
      <w:tr w:rsidR="002E7B18" w:rsidRPr="003D15DD" w14:paraId="6B0FBD3F" w14:textId="77777777" w:rsidTr="002665BD">
        <w:trPr>
          <w:jc w:val="center"/>
        </w:trPr>
        <w:tc>
          <w:tcPr>
            <w:tcW w:w="4876" w:type="dxa"/>
            <w:tcBorders>
              <w:top w:val="nil"/>
              <w:left w:val="nil"/>
              <w:bottom w:val="nil"/>
              <w:right w:val="nil"/>
            </w:tcBorders>
          </w:tcPr>
          <w:p w14:paraId="1B9A15B2" w14:textId="77777777" w:rsidR="002E7B18" w:rsidRPr="003D15DD" w:rsidRDefault="002E7B18" w:rsidP="002665BD">
            <w:pPr>
              <w:pStyle w:val="Normal6a"/>
            </w:pPr>
          </w:p>
        </w:tc>
        <w:tc>
          <w:tcPr>
            <w:tcW w:w="4876" w:type="dxa"/>
            <w:tcBorders>
              <w:top w:val="nil"/>
              <w:left w:val="nil"/>
              <w:bottom w:val="nil"/>
              <w:right w:val="nil"/>
            </w:tcBorders>
          </w:tcPr>
          <w:p w14:paraId="013F0E2E" w14:textId="77777777" w:rsidR="002E7B18" w:rsidRPr="003D15DD" w:rsidRDefault="002E7B18" w:rsidP="002665BD">
            <w:pPr>
              <w:pStyle w:val="Normal6a"/>
            </w:pPr>
            <w:r w:rsidRPr="003D15DD">
              <w:rPr>
                <w:b/>
                <w:i/>
              </w:rPr>
              <w:t>Da.</w:t>
            </w:r>
            <w:r w:rsidRPr="003D15DD">
              <w:tab/>
            </w:r>
            <w:r w:rsidRPr="003D15DD">
              <w:rPr>
                <w:b/>
                <w:i/>
              </w:rPr>
              <w:t xml:space="preserve">kadangi Europos Sąjunga tebėra pagrindinė Juodkalnijos ekonominė ir finansinė partnerė bei didžiausia jos </w:t>
            </w:r>
            <w:r w:rsidRPr="003D15DD">
              <w:rPr>
                <w:b/>
                <w:i/>
              </w:rPr>
              <w:lastRenderedPageBreak/>
              <w:t>prekybos partnerė; kadangi sklandus prekybos ir transporto srautų tarp Juodkalnijos ir ES veikimas yra būtinas siekiant užtikrinti ekonominį stabilumą, tiekimo grandinės atsparumą ir laipsnišką šalies integraciją į ES vidaus rinką;</w:t>
            </w:r>
          </w:p>
        </w:tc>
      </w:tr>
    </w:tbl>
    <w:p w14:paraId="55DBFF1D"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73D6F032" w14:textId="77777777" w:rsidR="002E7B18" w:rsidRPr="003D15DD" w:rsidRDefault="002E7B18" w:rsidP="002E7B18">
      <w:r w:rsidRPr="003D15DD">
        <w:rPr>
          <w:rStyle w:val="HideTWBExt"/>
        </w:rPr>
        <w:t>&lt;/Amend&gt;</w:t>
      </w:r>
    </w:p>
    <w:p w14:paraId="62C60F2F"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17</w:t>
      </w:r>
      <w:r w:rsidRPr="003D15DD">
        <w:rPr>
          <w:rStyle w:val="HideTWBExt"/>
          <w:b w:val="0"/>
        </w:rPr>
        <w:t>&lt;/NumAm&gt;</w:t>
      </w:r>
    </w:p>
    <w:p w14:paraId="634166BF" w14:textId="77777777" w:rsidR="002E7B18" w:rsidRPr="003D15DD" w:rsidRDefault="002E7B18" w:rsidP="002E7B18">
      <w:pPr>
        <w:pStyle w:val="NormalBold"/>
      </w:pPr>
      <w:r w:rsidRPr="003D15DD">
        <w:rPr>
          <w:rStyle w:val="HideTWBExt"/>
          <w:b w:val="0"/>
        </w:rPr>
        <w:t>&lt;RepeatBlock-By&gt;&lt;Members&gt;</w:t>
      </w:r>
      <w:r w:rsidRPr="003D15DD">
        <w:t>Željana Zovko</w:t>
      </w:r>
      <w:r w:rsidRPr="003D15DD">
        <w:rPr>
          <w:rStyle w:val="HideTWBExt"/>
          <w:b w:val="0"/>
        </w:rPr>
        <w:t>&lt;/Members&gt;</w:t>
      </w:r>
    </w:p>
    <w:p w14:paraId="5F0FA412" w14:textId="77777777" w:rsidR="002E7B18" w:rsidRPr="003D15DD" w:rsidRDefault="002E7B18" w:rsidP="002E7B18">
      <w:pPr>
        <w:pStyle w:val="NormalBold"/>
      </w:pPr>
      <w:r w:rsidRPr="003D15DD">
        <w:rPr>
          <w:rStyle w:val="HideTWBExt"/>
          <w:b w:val="0"/>
        </w:rPr>
        <w:t>&lt;/RepeatBlock-By&gt;</w:t>
      </w:r>
    </w:p>
    <w:p w14:paraId="76163BF3"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4E06CB51" w14:textId="77777777" w:rsidR="002E7B18" w:rsidRPr="003D15DD" w:rsidRDefault="002E7B18" w:rsidP="002E7B18">
      <w:pPr>
        <w:pStyle w:val="NormalBold"/>
      </w:pPr>
      <w:r w:rsidRPr="003D15DD">
        <w:rPr>
          <w:rStyle w:val="HideTWBExt"/>
          <w:b w:val="0"/>
        </w:rPr>
        <w:t>&lt;Article&gt;</w:t>
      </w:r>
      <w:r w:rsidRPr="003D15DD">
        <w:t>D a konstatuojamoji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6793AFDA" w14:textId="77777777" w:rsidTr="002665BD">
        <w:trPr>
          <w:trHeight w:hRule="exact" w:val="240"/>
          <w:jc w:val="center"/>
        </w:trPr>
        <w:tc>
          <w:tcPr>
            <w:tcW w:w="9752" w:type="dxa"/>
            <w:gridSpan w:val="2"/>
            <w:tcBorders>
              <w:top w:val="nil"/>
              <w:left w:val="nil"/>
              <w:bottom w:val="nil"/>
              <w:right w:val="nil"/>
            </w:tcBorders>
          </w:tcPr>
          <w:p w14:paraId="75B2CDF2" w14:textId="77777777" w:rsidR="002E7B18" w:rsidRPr="003D15DD" w:rsidRDefault="002E7B18" w:rsidP="002665BD"/>
        </w:tc>
      </w:tr>
      <w:tr w:rsidR="002E7B18" w:rsidRPr="003D15DD" w14:paraId="2452BD14" w14:textId="77777777" w:rsidTr="002665BD">
        <w:trPr>
          <w:trHeight w:val="240"/>
          <w:jc w:val="center"/>
        </w:trPr>
        <w:tc>
          <w:tcPr>
            <w:tcW w:w="4876" w:type="dxa"/>
            <w:tcBorders>
              <w:top w:val="nil"/>
              <w:left w:val="nil"/>
              <w:bottom w:val="nil"/>
              <w:right w:val="nil"/>
            </w:tcBorders>
          </w:tcPr>
          <w:p w14:paraId="27CE309D"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2C2BB886" w14:textId="77777777" w:rsidR="002E7B18" w:rsidRPr="003D15DD" w:rsidRDefault="002E7B18" w:rsidP="002665BD">
            <w:pPr>
              <w:pStyle w:val="AmColumnHeading"/>
            </w:pPr>
            <w:r w:rsidRPr="003D15DD">
              <w:t>Pakeitimas</w:t>
            </w:r>
          </w:p>
        </w:tc>
      </w:tr>
      <w:tr w:rsidR="002E7B18" w:rsidRPr="003D15DD" w14:paraId="72F28AA5" w14:textId="77777777" w:rsidTr="002665BD">
        <w:trPr>
          <w:jc w:val="center"/>
        </w:trPr>
        <w:tc>
          <w:tcPr>
            <w:tcW w:w="4876" w:type="dxa"/>
            <w:tcBorders>
              <w:top w:val="nil"/>
              <w:left w:val="nil"/>
              <w:bottom w:val="nil"/>
              <w:right w:val="nil"/>
            </w:tcBorders>
          </w:tcPr>
          <w:p w14:paraId="152C7E49" w14:textId="77777777" w:rsidR="002E7B18" w:rsidRPr="003D15DD" w:rsidRDefault="002E7B18" w:rsidP="002665BD">
            <w:pPr>
              <w:pStyle w:val="Normal6a"/>
            </w:pPr>
          </w:p>
        </w:tc>
        <w:tc>
          <w:tcPr>
            <w:tcW w:w="4876" w:type="dxa"/>
            <w:tcBorders>
              <w:top w:val="nil"/>
              <w:left w:val="nil"/>
              <w:bottom w:val="nil"/>
              <w:right w:val="nil"/>
            </w:tcBorders>
          </w:tcPr>
          <w:p w14:paraId="66F57E13" w14:textId="77777777" w:rsidR="002E7B18" w:rsidRPr="003D15DD" w:rsidRDefault="002E7B18" w:rsidP="002665BD">
            <w:pPr>
              <w:pStyle w:val="Normal6a"/>
            </w:pPr>
            <w:r w:rsidRPr="003D15DD">
              <w:rPr>
                <w:b/>
                <w:i/>
              </w:rPr>
              <w:t>Da.</w:t>
            </w:r>
            <w:r w:rsidRPr="003D15DD">
              <w:tab/>
            </w:r>
            <w:r w:rsidRPr="003D15DD">
              <w:rPr>
                <w:b/>
                <w:i/>
              </w:rPr>
              <w:t>kadangi ES yra didžiausia Juodkalnijos prekybos partnerė ir investuotoja;</w:t>
            </w:r>
          </w:p>
        </w:tc>
      </w:tr>
    </w:tbl>
    <w:p w14:paraId="5DBDE3C9"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58D87BFF" w14:textId="77777777" w:rsidR="002E7B18" w:rsidRPr="003D15DD" w:rsidRDefault="002E7B18" w:rsidP="002E7B18">
      <w:r w:rsidRPr="003D15DD">
        <w:rPr>
          <w:rStyle w:val="HideTWBExt"/>
        </w:rPr>
        <w:t>&lt;/Amend&gt;</w:t>
      </w:r>
    </w:p>
    <w:p w14:paraId="5DC2C155"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18</w:t>
      </w:r>
      <w:r w:rsidRPr="003D15DD">
        <w:rPr>
          <w:rStyle w:val="HideTWBExt"/>
          <w:b w:val="0"/>
        </w:rPr>
        <w:t>&lt;/NumAm&gt;</w:t>
      </w:r>
    </w:p>
    <w:p w14:paraId="137FD30A" w14:textId="77777777" w:rsidR="002E7B18" w:rsidRPr="003D15DD" w:rsidRDefault="002E7B18" w:rsidP="002E7B18">
      <w:pPr>
        <w:pStyle w:val="NormalBold"/>
      </w:pPr>
      <w:r w:rsidRPr="003D15DD">
        <w:rPr>
          <w:rStyle w:val="HideTWBExt"/>
          <w:b w:val="0"/>
        </w:rPr>
        <w:t>&lt;RepeatBlock-By&gt;&lt;Members&gt;</w:t>
      </w:r>
      <w:r w:rsidRPr="003D15DD">
        <w:t>Marjan Šarec, Ilhan Kyuchyuk, Dan Barna, Lucia Yar, Marie-Agnes Strack-Zimmermann</w:t>
      </w:r>
      <w:r w:rsidRPr="003D15DD">
        <w:rPr>
          <w:rStyle w:val="HideTWBExt"/>
          <w:b w:val="0"/>
        </w:rPr>
        <w:t>&lt;/Members&gt;</w:t>
      </w:r>
    </w:p>
    <w:p w14:paraId="29CFF576" w14:textId="77777777" w:rsidR="002E7B18" w:rsidRPr="003D15DD" w:rsidRDefault="002E7B18" w:rsidP="002E7B18">
      <w:pPr>
        <w:pStyle w:val="NormalBold"/>
      </w:pPr>
      <w:r w:rsidRPr="003D15DD">
        <w:rPr>
          <w:rStyle w:val="HideTWBExt"/>
          <w:b w:val="0"/>
        </w:rPr>
        <w:t>&lt;/RepeatBlock-By&gt;</w:t>
      </w:r>
    </w:p>
    <w:p w14:paraId="2A0866A4"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1F5672F4" w14:textId="77777777" w:rsidR="002E7B18" w:rsidRPr="003D15DD" w:rsidRDefault="002E7B18" w:rsidP="002E7B18">
      <w:pPr>
        <w:pStyle w:val="NormalBold"/>
      </w:pPr>
      <w:r w:rsidRPr="003D15DD">
        <w:rPr>
          <w:rStyle w:val="HideTWBExt"/>
          <w:b w:val="0"/>
        </w:rPr>
        <w:t>&lt;Article&gt;</w:t>
      </w:r>
      <w:r w:rsidRPr="003D15DD">
        <w:t>D a konstatuojamoji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4899B53E" w14:textId="77777777" w:rsidTr="002665BD">
        <w:trPr>
          <w:trHeight w:hRule="exact" w:val="240"/>
          <w:jc w:val="center"/>
        </w:trPr>
        <w:tc>
          <w:tcPr>
            <w:tcW w:w="9752" w:type="dxa"/>
            <w:gridSpan w:val="2"/>
            <w:tcBorders>
              <w:top w:val="nil"/>
              <w:left w:val="nil"/>
              <w:bottom w:val="nil"/>
              <w:right w:val="nil"/>
            </w:tcBorders>
          </w:tcPr>
          <w:p w14:paraId="5284B828" w14:textId="77777777" w:rsidR="002E7B18" w:rsidRPr="003D15DD" w:rsidRDefault="002E7B18" w:rsidP="002665BD"/>
        </w:tc>
      </w:tr>
      <w:tr w:rsidR="002E7B18" w:rsidRPr="003D15DD" w14:paraId="7BA542A2" w14:textId="77777777" w:rsidTr="002665BD">
        <w:trPr>
          <w:trHeight w:val="240"/>
          <w:jc w:val="center"/>
        </w:trPr>
        <w:tc>
          <w:tcPr>
            <w:tcW w:w="4876" w:type="dxa"/>
            <w:tcBorders>
              <w:top w:val="nil"/>
              <w:left w:val="nil"/>
              <w:bottom w:val="nil"/>
              <w:right w:val="nil"/>
            </w:tcBorders>
          </w:tcPr>
          <w:p w14:paraId="4BCAD5C7"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F780D5B" w14:textId="77777777" w:rsidR="002E7B18" w:rsidRPr="003D15DD" w:rsidRDefault="002E7B18" w:rsidP="002665BD">
            <w:pPr>
              <w:pStyle w:val="AmColumnHeading"/>
            </w:pPr>
            <w:r w:rsidRPr="003D15DD">
              <w:t>Pakeitimas</w:t>
            </w:r>
          </w:p>
        </w:tc>
      </w:tr>
      <w:tr w:rsidR="002E7B18" w:rsidRPr="003D15DD" w14:paraId="37C23B90" w14:textId="77777777" w:rsidTr="002665BD">
        <w:trPr>
          <w:jc w:val="center"/>
        </w:trPr>
        <w:tc>
          <w:tcPr>
            <w:tcW w:w="4876" w:type="dxa"/>
            <w:tcBorders>
              <w:top w:val="nil"/>
              <w:left w:val="nil"/>
              <w:bottom w:val="nil"/>
              <w:right w:val="nil"/>
            </w:tcBorders>
          </w:tcPr>
          <w:p w14:paraId="0DFA343F" w14:textId="77777777" w:rsidR="002E7B18" w:rsidRPr="003D15DD" w:rsidRDefault="002E7B18" w:rsidP="002665BD">
            <w:pPr>
              <w:pStyle w:val="Normal6a"/>
            </w:pPr>
          </w:p>
        </w:tc>
        <w:tc>
          <w:tcPr>
            <w:tcW w:w="4876" w:type="dxa"/>
            <w:tcBorders>
              <w:top w:val="nil"/>
              <w:left w:val="nil"/>
              <w:bottom w:val="nil"/>
              <w:right w:val="nil"/>
            </w:tcBorders>
          </w:tcPr>
          <w:p w14:paraId="52B2FDDF" w14:textId="77777777" w:rsidR="002E7B18" w:rsidRPr="003D15DD" w:rsidRDefault="002E7B18" w:rsidP="002665BD">
            <w:pPr>
              <w:pStyle w:val="Normal6a"/>
            </w:pPr>
            <w:r w:rsidRPr="003D15DD">
              <w:rPr>
                <w:b/>
                <w:i/>
              </w:rPr>
              <w:t>Da.</w:t>
            </w:r>
            <w:r w:rsidRPr="003D15DD">
              <w:tab/>
            </w:r>
            <w:r w:rsidRPr="003D15DD">
              <w:rPr>
                <w:b/>
                <w:i/>
              </w:rPr>
              <w:t>kadangi ilgalaikis šalių kandidačių ir ES politinis įsipareigojimas yra būtinas siekiant užtikrinti plėtros proceso nuoseklumą, patikimumą, skaidrumą ir bendrą veiksmingumą;</w:t>
            </w:r>
          </w:p>
        </w:tc>
      </w:tr>
    </w:tbl>
    <w:p w14:paraId="3173DE34"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45203107" w14:textId="77777777" w:rsidR="002E7B18" w:rsidRPr="003D15DD" w:rsidRDefault="002E7B18" w:rsidP="002E7B18">
      <w:r w:rsidRPr="003D15DD">
        <w:rPr>
          <w:rStyle w:val="HideTWBExt"/>
        </w:rPr>
        <w:t>&lt;/Amend&gt;</w:t>
      </w:r>
    </w:p>
    <w:p w14:paraId="6A15869B"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19</w:t>
      </w:r>
      <w:r w:rsidRPr="003D15DD">
        <w:rPr>
          <w:rStyle w:val="HideTWBExt"/>
          <w:b w:val="0"/>
        </w:rPr>
        <w:t>&lt;/NumAm&gt;</w:t>
      </w:r>
    </w:p>
    <w:p w14:paraId="56D9CF09" w14:textId="77777777" w:rsidR="002E7B18" w:rsidRPr="003D15DD" w:rsidRDefault="002E7B18" w:rsidP="002E7B18">
      <w:pPr>
        <w:pStyle w:val="NormalBold"/>
      </w:pPr>
      <w:r w:rsidRPr="003D15DD">
        <w:rPr>
          <w:rStyle w:val="HideTWBExt"/>
          <w:b w:val="0"/>
        </w:rPr>
        <w:t>&lt;RepeatBlock-By&gt;&lt;Members&gt;</w:t>
      </w:r>
      <w:r w:rsidRPr="003D15DD">
        <w:t>Reinhold Lopatka</w:t>
      </w:r>
      <w:r w:rsidRPr="003D15DD">
        <w:rPr>
          <w:rStyle w:val="HideTWBExt"/>
          <w:b w:val="0"/>
        </w:rPr>
        <w:t>&lt;/Members&gt;</w:t>
      </w:r>
    </w:p>
    <w:p w14:paraId="7CE8673B" w14:textId="77777777" w:rsidR="002E7B18" w:rsidRPr="003D15DD" w:rsidRDefault="002E7B18" w:rsidP="002E7B18">
      <w:pPr>
        <w:pStyle w:val="NormalBold"/>
      </w:pPr>
      <w:r w:rsidRPr="003D15DD">
        <w:rPr>
          <w:rStyle w:val="HideTWBExt"/>
          <w:b w:val="0"/>
        </w:rPr>
        <w:t>&lt;/RepeatBlock-By&gt;</w:t>
      </w:r>
    </w:p>
    <w:p w14:paraId="7ACD2FE7" w14:textId="77777777" w:rsidR="002E7B18" w:rsidRPr="003D15DD" w:rsidRDefault="002E7B18" w:rsidP="002E7B18">
      <w:pPr>
        <w:pStyle w:val="NormalBold"/>
      </w:pPr>
      <w:r w:rsidRPr="003D15DD">
        <w:rPr>
          <w:rStyle w:val="HideTWBExt"/>
          <w:b w:val="0"/>
        </w:rPr>
        <w:lastRenderedPageBreak/>
        <w:t>&lt;DocAmend&gt;</w:t>
      </w:r>
      <w:r w:rsidRPr="003D15DD">
        <w:t>Pasiūlymas dėl rezoliucijos</w:t>
      </w:r>
      <w:r w:rsidRPr="003D15DD">
        <w:rPr>
          <w:rStyle w:val="HideTWBExt"/>
          <w:b w:val="0"/>
        </w:rPr>
        <w:t>&lt;/DocAmend&gt;</w:t>
      </w:r>
    </w:p>
    <w:p w14:paraId="2CB3994B" w14:textId="77777777" w:rsidR="002E7B18" w:rsidRPr="003D15DD" w:rsidRDefault="002E7B18" w:rsidP="002E7B18">
      <w:pPr>
        <w:pStyle w:val="NormalBold"/>
      </w:pPr>
      <w:r w:rsidRPr="003D15DD">
        <w:rPr>
          <w:rStyle w:val="HideTWBExt"/>
          <w:b w:val="0"/>
        </w:rPr>
        <w:t>&lt;Article&gt;</w:t>
      </w:r>
      <w:r w:rsidRPr="003D15DD">
        <w:t>D a konstatuojamoji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5E5AD7DA" w14:textId="77777777" w:rsidTr="002665BD">
        <w:trPr>
          <w:trHeight w:hRule="exact" w:val="240"/>
          <w:jc w:val="center"/>
        </w:trPr>
        <w:tc>
          <w:tcPr>
            <w:tcW w:w="9752" w:type="dxa"/>
            <w:gridSpan w:val="2"/>
            <w:tcBorders>
              <w:top w:val="nil"/>
              <w:left w:val="nil"/>
              <w:bottom w:val="nil"/>
              <w:right w:val="nil"/>
            </w:tcBorders>
          </w:tcPr>
          <w:p w14:paraId="010CAD23" w14:textId="77777777" w:rsidR="002E7B18" w:rsidRPr="003D15DD" w:rsidRDefault="002E7B18" w:rsidP="002665BD"/>
        </w:tc>
      </w:tr>
      <w:tr w:rsidR="002E7B18" w:rsidRPr="003D15DD" w14:paraId="112D3A0B" w14:textId="77777777" w:rsidTr="002665BD">
        <w:trPr>
          <w:trHeight w:val="240"/>
          <w:jc w:val="center"/>
        </w:trPr>
        <w:tc>
          <w:tcPr>
            <w:tcW w:w="4876" w:type="dxa"/>
            <w:tcBorders>
              <w:top w:val="nil"/>
              <w:left w:val="nil"/>
              <w:bottom w:val="nil"/>
              <w:right w:val="nil"/>
            </w:tcBorders>
          </w:tcPr>
          <w:p w14:paraId="5E17B29E"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E2C3655" w14:textId="77777777" w:rsidR="002E7B18" w:rsidRPr="003D15DD" w:rsidRDefault="002E7B18" w:rsidP="002665BD">
            <w:pPr>
              <w:pStyle w:val="AmColumnHeading"/>
            </w:pPr>
            <w:r w:rsidRPr="003D15DD">
              <w:t>Pakeitimas</w:t>
            </w:r>
          </w:p>
        </w:tc>
      </w:tr>
      <w:tr w:rsidR="002E7B18" w:rsidRPr="003D15DD" w14:paraId="7B114196" w14:textId="77777777" w:rsidTr="002665BD">
        <w:trPr>
          <w:jc w:val="center"/>
        </w:trPr>
        <w:tc>
          <w:tcPr>
            <w:tcW w:w="4876" w:type="dxa"/>
            <w:tcBorders>
              <w:top w:val="nil"/>
              <w:left w:val="nil"/>
              <w:bottom w:val="nil"/>
              <w:right w:val="nil"/>
            </w:tcBorders>
          </w:tcPr>
          <w:p w14:paraId="0F185F56" w14:textId="77777777" w:rsidR="002E7B18" w:rsidRPr="003D15DD" w:rsidRDefault="002E7B18" w:rsidP="002665BD">
            <w:pPr>
              <w:pStyle w:val="Normal6a"/>
            </w:pPr>
          </w:p>
        </w:tc>
        <w:tc>
          <w:tcPr>
            <w:tcW w:w="4876" w:type="dxa"/>
            <w:tcBorders>
              <w:top w:val="nil"/>
              <w:left w:val="nil"/>
              <w:bottom w:val="nil"/>
              <w:right w:val="nil"/>
            </w:tcBorders>
          </w:tcPr>
          <w:p w14:paraId="350E2795" w14:textId="77777777" w:rsidR="002E7B18" w:rsidRPr="003D15DD" w:rsidRDefault="002E7B18" w:rsidP="002665BD">
            <w:pPr>
              <w:pStyle w:val="Normal6a"/>
            </w:pPr>
            <w:r w:rsidRPr="003D15DD">
              <w:rPr>
                <w:b/>
                <w:i/>
              </w:rPr>
              <w:t>Da.</w:t>
            </w:r>
            <w:r w:rsidRPr="003D15DD">
              <w:tab/>
            </w:r>
            <w:r w:rsidRPr="003D15DD">
              <w:rPr>
                <w:b/>
                <w:i/>
              </w:rPr>
              <w:t>kadangi Juodkalnijos stabilumas yra itin svarbus Vakarų Balkanų ir ES saugumui; kadangi išorės politiniai projektai, kuriais siekiama tarpvalstybinės įtakos remiantis etnine ar religine priklausomybe, kelia pavojų regiono valstybių suverenumui ir konstitucinei tvarkai;</w:t>
            </w:r>
          </w:p>
        </w:tc>
      </w:tr>
    </w:tbl>
    <w:p w14:paraId="600E1C1D"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185971DC" w14:textId="77777777" w:rsidR="002E7B18" w:rsidRPr="003D15DD" w:rsidRDefault="002E7B18" w:rsidP="002E7B18">
      <w:r w:rsidRPr="003D15DD">
        <w:rPr>
          <w:rStyle w:val="HideTWBExt"/>
        </w:rPr>
        <w:t>&lt;/Amend&gt;</w:t>
      </w:r>
    </w:p>
    <w:p w14:paraId="4FE1AC2A"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20</w:t>
      </w:r>
      <w:r w:rsidRPr="003D15DD">
        <w:rPr>
          <w:rStyle w:val="HideTWBExt"/>
          <w:b w:val="0"/>
        </w:rPr>
        <w:t>&lt;/NumAm&gt;</w:t>
      </w:r>
    </w:p>
    <w:p w14:paraId="1F969470" w14:textId="77777777" w:rsidR="002E7B18" w:rsidRPr="003D15DD" w:rsidRDefault="002E7B18" w:rsidP="002E7B18">
      <w:pPr>
        <w:pStyle w:val="NormalBold"/>
      </w:pPr>
      <w:r w:rsidRPr="003D15DD">
        <w:rPr>
          <w:rStyle w:val="HideTWBExt"/>
          <w:b w:val="0"/>
        </w:rPr>
        <w:t>&lt;RepeatBlock-By&gt;&lt;Members&gt;</w:t>
      </w:r>
      <w:r w:rsidRPr="003D15DD">
        <w:t>Reinhold Lopatka</w:t>
      </w:r>
      <w:r w:rsidRPr="003D15DD">
        <w:rPr>
          <w:rStyle w:val="HideTWBExt"/>
          <w:b w:val="0"/>
        </w:rPr>
        <w:t>&lt;/Members&gt;</w:t>
      </w:r>
    </w:p>
    <w:p w14:paraId="6EC9439B" w14:textId="77777777" w:rsidR="002E7B18" w:rsidRPr="003D15DD" w:rsidRDefault="002E7B18" w:rsidP="002E7B18">
      <w:pPr>
        <w:pStyle w:val="NormalBold"/>
      </w:pPr>
      <w:r w:rsidRPr="003D15DD">
        <w:rPr>
          <w:rStyle w:val="HideTWBExt"/>
          <w:b w:val="0"/>
        </w:rPr>
        <w:t>&lt;/RepeatBlock-By&gt;</w:t>
      </w:r>
    </w:p>
    <w:p w14:paraId="3A3396FB"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833F6D2" w14:textId="77777777" w:rsidR="002E7B18" w:rsidRPr="003D15DD" w:rsidRDefault="002E7B18" w:rsidP="002E7B18">
      <w:pPr>
        <w:pStyle w:val="NormalBold"/>
      </w:pPr>
      <w:r w:rsidRPr="003D15DD">
        <w:rPr>
          <w:rStyle w:val="HideTWBExt"/>
          <w:b w:val="0"/>
        </w:rPr>
        <w:t>&lt;Article&gt;</w:t>
      </w:r>
      <w:r w:rsidRPr="003D15DD">
        <w:t>D b konstatuojamoji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469949F6" w14:textId="77777777" w:rsidTr="002665BD">
        <w:trPr>
          <w:trHeight w:hRule="exact" w:val="240"/>
          <w:jc w:val="center"/>
        </w:trPr>
        <w:tc>
          <w:tcPr>
            <w:tcW w:w="9752" w:type="dxa"/>
            <w:gridSpan w:val="2"/>
            <w:tcBorders>
              <w:top w:val="nil"/>
              <w:left w:val="nil"/>
              <w:bottom w:val="nil"/>
              <w:right w:val="nil"/>
            </w:tcBorders>
          </w:tcPr>
          <w:p w14:paraId="2C90B5C0" w14:textId="77777777" w:rsidR="002E7B18" w:rsidRPr="003D15DD" w:rsidRDefault="002E7B18" w:rsidP="002665BD"/>
        </w:tc>
      </w:tr>
      <w:tr w:rsidR="002E7B18" w:rsidRPr="003D15DD" w14:paraId="57107951" w14:textId="77777777" w:rsidTr="002665BD">
        <w:trPr>
          <w:trHeight w:val="240"/>
          <w:jc w:val="center"/>
        </w:trPr>
        <w:tc>
          <w:tcPr>
            <w:tcW w:w="4876" w:type="dxa"/>
            <w:tcBorders>
              <w:top w:val="nil"/>
              <w:left w:val="nil"/>
              <w:bottom w:val="nil"/>
              <w:right w:val="nil"/>
            </w:tcBorders>
          </w:tcPr>
          <w:p w14:paraId="01B73996"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D28F373" w14:textId="77777777" w:rsidR="002E7B18" w:rsidRPr="003D15DD" w:rsidRDefault="002E7B18" w:rsidP="002665BD">
            <w:pPr>
              <w:pStyle w:val="AmColumnHeading"/>
            </w:pPr>
            <w:r w:rsidRPr="003D15DD">
              <w:t>Pakeitimas</w:t>
            </w:r>
          </w:p>
        </w:tc>
      </w:tr>
      <w:tr w:rsidR="002E7B18" w:rsidRPr="003D15DD" w14:paraId="2BF7DEAC" w14:textId="77777777" w:rsidTr="002665BD">
        <w:trPr>
          <w:jc w:val="center"/>
        </w:trPr>
        <w:tc>
          <w:tcPr>
            <w:tcW w:w="4876" w:type="dxa"/>
            <w:tcBorders>
              <w:top w:val="nil"/>
              <w:left w:val="nil"/>
              <w:bottom w:val="nil"/>
              <w:right w:val="nil"/>
            </w:tcBorders>
          </w:tcPr>
          <w:p w14:paraId="2E0AF09E" w14:textId="77777777" w:rsidR="002E7B18" w:rsidRPr="003D15DD" w:rsidRDefault="002E7B18" w:rsidP="002665BD">
            <w:pPr>
              <w:pStyle w:val="Normal6a"/>
            </w:pPr>
          </w:p>
        </w:tc>
        <w:tc>
          <w:tcPr>
            <w:tcW w:w="4876" w:type="dxa"/>
            <w:tcBorders>
              <w:top w:val="nil"/>
              <w:left w:val="nil"/>
              <w:bottom w:val="nil"/>
              <w:right w:val="nil"/>
            </w:tcBorders>
          </w:tcPr>
          <w:p w14:paraId="74BDAF38" w14:textId="77777777" w:rsidR="002E7B18" w:rsidRPr="003D15DD" w:rsidRDefault="002E7B18" w:rsidP="002665BD">
            <w:pPr>
              <w:pStyle w:val="Normal6a"/>
            </w:pPr>
            <w:r w:rsidRPr="003D15DD">
              <w:rPr>
                <w:b/>
                <w:i/>
              </w:rPr>
              <w:t>Db.</w:t>
            </w:r>
            <w:r w:rsidRPr="003D15DD">
              <w:tab/>
            </w:r>
            <w:r w:rsidRPr="003D15DD">
              <w:rPr>
                <w:b/>
                <w:i/>
              </w:rPr>
              <w:t>kadangi Vakarų Balkanų ateitis siejama su Europos integracija, o ne su konkuruojančiomis geopolitinėmis įtakos sferomis ar etniniais motyvais grindžiamais regioniniais susivienijimais;</w:t>
            </w:r>
          </w:p>
        </w:tc>
      </w:tr>
    </w:tbl>
    <w:p w14:paraId="5F26328A"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576DD1F7" w14:textId="77777777" w:rsidR="002E7B18" w:rsidRPr="003D15DD" w:rsidRDefault="002E7B18" w:rsidP="002E7B18">
      <w:r w:rsidRPr="003D15DD">
        <w:rPr>
          <w:rStyle w:val="HideTWBExt"/>
        </w:rPr>
        <w:t>&lt;/Amend&gt;</w:t>
      </w:r>
    </w:p>
    <w:p w14:paraId="64567263"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21</w:t>
      </w:r>
      <w:r w:rsidRPr="003D15DD">
        <w:rPr>
          <w:rStyle w:val="HideTWBExt"/>
          <w:b w:val="0"/>
        </w:rPr>
        <w:t>&lt;/NumAm&gt;</w:t>
      </w:r>
    </w:p>
    <w:p w14:paraId="636F2E68" w14:textId="77777777" w:rsidR="002E7B18" w:rsidRPr="003D15DD" w:rsidRDefault="002E7B18" w:rsidP="002E7B18">
      <w:pPr>
        <w:pStyle w:val="NormalBold"/>
      </w:pPr>
      <w:r w:rsidRPr="003D15DD">
        <w:rPr>
          <w:rStyle w:val="HideTWBExt"/>
          <w:b w:val="0"/>
        </w:rPr>
        <w:t>&lt;RepeatBlock-By&gt;&lt;Members&gt;</w:t>
      </w:r>
      <w:r w:rsidRPr="003D15DD">
        <w:t>Cristian Terheş</w:t>
      </w:r>
      <w:r w:rsidRPr="003D15DD">
        <w:rPr>
          <w:rStyle w:val="HideTWBExt"/>
          <w:b w:val="0"/>
        </w:rPr>
        <w:t>&lt;/Members&gt;</w:t>
      </w:r>
    </w:p>
    <w:p w14:paraId="3B5441F2" w14:textId="77777777" w:rsidR="002E7B18" w:rsidRPr="003D15DD" w:rsidRDefault="002E7B18" w:rsidP="002E7B18">
      <w:pPr>
        <w:pStyle w:val="NormalBold"/>
      </w:pPr>
      <w:r w:rsidRPr="003D15DD">
        <w:rPr>
          <w:rStyle w:val="HideTWBExt"/>
          <w:b w:val="0"/>
        </w:rPr>
        <w:t>&lt;/RepeatBlock-By&gt;</w:t>
      </w:r>
    </w:p>
    <w:p w14:paraId="2A72A58D"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B45D463" w14:textId="77777777" w:rsidR="002E7B18" w:rsidRPr="003D15DD" w:rsidRDefault="002E7B18" w:rsidP="002E7B18">
      <w:pPr>
        <w:pStyle w:val="NormalBold"/>
      </w:pPr>
      <w:r w:rsidRPr="003D15DD">
        <w:rPr>
          <w:rStyle w:val="HideTWBExt"/>
          <w:b w:val="0"/>
        </w:rPr>
        <w:t>&lt;Article&gt;</w:t>
      </w:r>
      <w:r w:rsidRPr="003D15DD">
        <w:t>D a konstatuojamoji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007FFFD" w14:textId="77777777" w:rsidTr="002665BD">
        <w:trPr>
          <w:trHeight w:hRule="exact" w:val="240"/>
          <w:jc w:val="center"/>
        </w:trPr>
        <w:tc>
          <w:tcPr>
            <w:tcW w:w="9752" w:type="dxa"/>
            <w:gridSpan w:val="2"/>
            <w:tcBorders>
              <w:top w:val="nil"/>
              <w:left w:val="nil"/>
              <w:bottom w:val="nil"/>
              <w:right w:val="nil"/>
            </w:tcBorders>
          </w:tcPr>
          <w:p w14:paraId="10F19C5B" w14:textId="77777777" w:rsidR="002E7B18" w:rsidRPr="003D15DD" w:rsidRDefault="002E7B18" w:rsidP="002665BD"/>
        </w:tc>
      </w:tr>
      <w:tr w:rsidR="002E7B18" w:rsidRPr="003D15DD" w14:paraId="4B18A975" w14:textId="77777777" w:rsidTr="002665BD">
        <w:trPr>
          <w:trHeight w:val="240"/>
          <w:jc w:val="center"/>
        </w:trPr>
        <w:tc>
          <w:tcPr>
            <w:tcW w:w="4876" w:type="dxa"/>
            <w:tcBorders>
              <w:top w:val="nil"/>
              <w:left w:val="nil"/>
              <w:bottom w:val="nil"/>
              <w:right w:val="nil"/>
            </w:tcBorders>
          </w:tcPr>
          <w:p w14:paraId="6DF457D6"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1DA9F28" w14:textId="77777777" w:rsidR="002E7B18" w:rsidRPr="003D15DD" w:rsidRDefault="002E7B18" w:rsidP="002665BD">
            <w:pPr>
              <w:pStyle w:val="AmColumnHeading"/>
            </w:pPr>
            <w:r w:rsidRPr="003D15DD">
              <w:t>Pakeitimas</w:t>
            </w:r>
          </w:p>
        </w:tc>
      </w:tr>
      <w:tr w:rsidR="002E7B18" w:rsidRPr="003D15DD" w14:paraId="76626293" w14:textId="77777777" w:rsidTr="002665BD">
        <w:trPr>
          <w:jc w:val="center"/>
        </w:trPr>
        <w:tc>
          <w:tcPr>
            <w:tcW w:w="4876" w:type="dxa"/>
            <w:tcBorders>
              <w:top w:val="nil"/>
              <w:left w:val="nil"/>
              <w:bottom w:val="nil"/>
              <w:right w:val="nil"/>
            </w:tcBorders>
          </w:tcPr>
          <w:p w14:paraId="0C29C4E0" w14:textId="77777777" w:rsidR="002E7B18" w:rsidRPr="003D15DD" w:rsidRDefault="002E7B18" w:rsidP="002665BD">
            <w:pPr>
              <w:pStyle w:val="Normal6a"/>
            </w:pPr>
          </w:p>
        </w:tc>
        <w:tc>
          <w:tcPr>
            <w:tcW w:w="4876" w:type="dxa"/>
            <w:tcBorders>
              <w:top w:val="nil"/>
              <w:left w:val="nil"/>
              <w:bottom w:val="nil"/>
              <w:right w:val="nil"/>
            </w:tcBorders>
          </w:tcPr>
          <w:p w14:paraId="397270E9" w14:textId="77777777" w:rsidR="002E7B18" w:rsidRPr="003D15DD" w:rsidRDefault="002E7B18" w:rsidP="002665BD">
            <w:pPr>
              <w:pStyle w:val="Normal6a"/>
            </w:pPr>
            <w:r w:rsidRPr="003D15DD">
              <w:rPr>
                <w:b/>
                <w:i/>
              </w:rPr>
              <w:t>Da.</w:t>
            </w:r>
            <w:r w:rsidRPr="003D15DD">
              <w:tab/>
            </w:r>
            <w:r w:rsidRPr="003D15DD">
              <w:rPr>
                <w:b/>
                <w:i/>
              </w:rPr>
              <w:t xml:space="preserve">kadangi Rusija siekia stiprinti savo įtaką Vakarų Balkanuose, įskaitant Juodkalniją, strategiškai pasitelkdama religinius, kultūrinius ir vadinamuosius vertybėmis grindžiamus naratyvus, kuriais </w:t>
            </w:r>
            <w:r w:rsidRPr="003D15DD">
              <w:rPr>
                <w:b/>
                <w:i/>
              </w:rPr>
              <w:lastRenderedPageBreak/>
              <w:t xml:space="preserve">siekiama formuoti viešąją nuomonę, daryti įtaką bažnytinei dinamikai ir pakenkti euroatlantinei integracijai; kadangi tokia veikla atitinka 2014 m. gruodžio 25 d. patvirtintą Rusijos karinę doktriną, kurioje pabrėžiama vadinamųjų tradicinių Rusijos dvasinių ir moralinių vertybių apsauga nuo tariamos žalingos Vakarų įtakos; ši doktrina vėliau buvo įtraukta į Rusijos Federacijos nacionalinio saugumo strategiją, kurią 2015 m. gruodžio 31 d. patvirtino prezidentas Vladimiras Putinas, taip parodydamas, kad Rusija naudoja kultūrinius ir civilizacinius naratyvus kaip geopolitinės strategijos priemones; </w:t>
            </w:r>
            <w:r w:rsidRPr="003D15DD">
              <w:rPr>
                <w:b/>
                <w:i/>
                <w:vertAlign w:val="superscript"/>
              </w:rPr>
              <w:t>1a</w:t>
            </w:r>
            <w:r w:rsidRPr="003D15DD">
              <w:rPr>
                <w:b/>
                <w:i/>
              </w:rPr>
              <w:t xml:space="preserve"> kadangi šis požiūris buvo dar labiau įtvirtintas 2021 m. Nacionalinėje saugumo strategijoje, kurioje „tradicinių vertybių“ išsaugojimas, „Rusijos pasaulio“ propagavimas ir užsienyje gyvenančių tėvynainių apsauga buvo iškelti į pagrindinius valstybės prioritetus, apibrėžtus kaip nacionalinio saugumo ir civilizacijos suverenumo klausimai</w:t>
            </w:r>
            <w:r w:rsidRPr="003D15DD">
              <w:rPr>
                <w:b/>
                <w:i/>
                <w:vertAlign w:val="superscript"/>
              </w:rPr>
              <w:t>1b</w:t>
            </w:r>
            <w:r w:rsidRPr="003D15DD">
              <w:rPr>
                <w:b/>
                <w:i/>
              </w:rPr>
              <w:t>;</w:t>
            </w:r>
          </w:p>
        </w:tc>
      </w:tr>
      <w:tr w:rsidR="002E7B18" w:rsidRPr="003D15DD" w14:paraId="4F12616E" w14:textId="77777777" w:rsidTr="002665BD">
        <w:trPr>
          <w:jc w:val="center"/>
        </w:trPr>
        <w:tc>
          <w:tcPr>
            <w:tcW w:w="4876" w:type="dxa"/>
            <w:tcBorders>
              <w:top w:val="nil"/>
              <w:left w:val="nil"/>
              <w:bottom w:val="nil"/>
              <w:right w:val="nil"/>
            </w:tcBorders>
          </w:tcPr>
          <w:p w14:paraId="376C89A1" w14:textId="77777777" w:rsidR="002E7B18" w:rsidRPr="003D15DD" w:rsidRDefault="002E7B18" w:rsidP="002665BD"/>
        </w:tc>
        <w:tc>
          <w:tcPr>
            <w:tcW w:w="4876" w:type="dxa"/>
            <w:tcBorders>
              <w:top w:val="nil"/>
              <w:left w:val="nil"/>
              <w:bottom w:val="nil"/>
              <w:right w:val="nil"/>
            </w:tcBorders>
          </w:tcPr>
          <w:p w14:paraId="59E8B270" w14:textId="77777777" w:rsidR="002E7B18" w:rsidRPr="003D15DD" w:rsidRDefault="002E7B18" w:rsidP="002665BD">
            <w:pPr>
              <w:pStyle w:val="Normal6a"/>
            </w:pPr>
            <w:r w:rsidRPr="003D15DD">
              <w:rPr>
                <w:b/>
                <w:i/>
              </w:rPr>
              <w:t>_________________</w:t>
            </w:r>
          </w:p>
        </w:tc>
      </w:tr>
      <w:tr w:rsidR="002E7B18" w:rsidRPr="003D15DD" w14:paraId="2CC29ACF" w14:textId="77777777" w:rsidTr="002665BD">
        <w:trPr>
          <w:jc w:val="center"/>
        </w:trPr>
        <w:tc>
          <w:tcPr>
            <w:tcW w:w="4876" w:type="dxa"/>
            <w:tcBorders>
              <w:top w:val="nil"/>
              <w:left w:val="nil"/>
              <w:bottom w:val="nil"/>
              <w:right w:val="nil"/>
            </w:tcBorders>
          </w:tcPr>
          <w:p w14:paraId="0F30A4A3" w14:textId="77777777" w:rsidR="002E7B18" w:rsidRPr="003D15DD" w:rsidRDefault="002E7B18" w:rsidP="002665BD"/>
        </w:tc>
        <w:tc>
          <w:tcPr>
            <w:tcW w:w="4876" w:type="dxa"/>
            <w:tcBorders>
              <w:top w:val="nil"/>
              <w:left w:val="nil"/>
              <w:bottom w:val="nil"/>
              <w:right w:val="nil"/>
            </w:tcBorders>
          </w:tcPr>
          <w:p w14:paraId="5828B55D" w14:textId="77777777" w:rsidR="002E7B18" w:rsidRPr="003D15DD" w:rsidRDefault="002E7B18" w:rsidP="002665BD">
            <w:pPr>
              <w:pStyle w:val="Normal6a"/>
            </w:pPr>
            <w:r w:rsidRPr="003D15DD">
              <w:rPr>
                <w:b/>
                <w:i/>
                <w:vertAlign w:val="superscript"/>
              </w:rPr>
              <w:t>1a</w:t>
            </w:r>
            <w:r w:rsidRPr="003D15DD">
              <w:t xml:space="preserve"> </w:t>
            </w:r>
            <w:r w:rsidRPr="003D15DD">
              <w:rPr>
                <w:b/>
                <w:i/>
              </w:rPr>
              <w:t xml:space="preserve">https://www.csis.org/analysis/unpacking-russias-new-national-security-strategy. </w:t>
            </w:r>
          </w:p>
        </w:tc>
      </w:tr>
      <w:tr w:rsidR="002E7B18" w:rsidRPr="003D15DD" w14:paraId="3C8A9C86" w14:textId="77777777" w:rsidTr="002665BD">
        <w:trPr>
          <w:jc w:val="center"/>
        </w:trPr>
        <w:tc>
          <w:tcPr>
            <w:tcW w:w="4876" w:type="dxa"/>
            <w:tcBorders>
              <w:top w:val="nil"/>
              <w:left w:val="nil"/>
              <w:bottom w:val="nil"/>
              <w:right w:val="nil"/>
            </w:tcBorders>
          </w:tcPr>
          <w:p w14:paraId="40B9D1DD" w14:textId="77777777" w:rsidR="002E7B18" w:rsidRPr="003D15DD" w:rsidRDefault="002E7B18" w:rsidP="002665BD"/>
        </w:tc>
        <w:tc>
          <w:tcPr>
            <w:tcW w:w="4876" w:type="dxa"/>
            <w:tcBorders>
              <w:top w:val="nil"/>
              <w:left w:val="nil"/>
              <w:bottom w:val="nil"/>
              <w:right w:val="nil"/>
            </w:tcBorders>
          </w:tcPr>
          <w:p w14:paraId="33B4DCE2" w14:textId="77777777" w:rsidR="002E7B18" w:rsidRPr="003D15DD" w:rsidRDefault="002E7B18" w:rsidP="002665BD">
            <w:pPr>
              <w:pStyle w:val="Normal6a"/>
            </w:pPr>
            <w:r w:rsidRPr="003D15DD">
              <w:rPr>
                <w:b/>
                <w:i/>
                <w:vertAlign w:val="superscript"/>
              </w:rPr>
              <w:t>1b</w:t>
            </w:r>
            <w:r w:rsidRPr="003D15DD">
              <w:t xml:space="preserve"> </w:t>
            </w:r>
            <w:r w:rsidRPr="003D15DD">
              <w:rPr>
                <w:b/>
                <w:i/>
              </w:rPr>
              <w:t>https://www.ndc.nato.int/fr/russias-updated-national-security-strategy/.</w:t>
            </w:r>
          </w:p>
        </w:tc>
      </w:tr>
    </w:tbl>
    <w:p w14:paraId="2CA39307"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1A4C3EEC" w14:textId="77777777" w:rsidR="002E7B18" w:rsidRPr="003D15DD" w:rsidRDefault="002E7B18" w:rsidP="002E7B18">
      <w:r w:rsidRPr="003D15DD">
        <w:rPr>
          <w:rStyle w:val="HideTWBExt"/>
        </w:rPr>
        <w:t>&lt;/Amend&gt;</w:t>
      </w:r>
    </w:p>
    <w:p w14:paraId="3716EB76"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22</w:t>
      </w:r>
      <w:r w:rsidRPr="003D15DD">
        <w:rPr>
          <w:rStyle w:val="HideTWBExt"/>
          <w:b w:val="0"/>
        </w:rPr>
        <w:t>&lt;/NumAm&gt;</w:t>
      </w:r>
    </w:p>
    <w:p w14:paraId="0553EA08" w14:textId="77777777" w:rsidR="002E7B18" w:rsidRPr="003D15DD" w:rsidRDefault="002E7B18" w:rsidP="002E7B18">
      <w:pPr>
        <w:pStyle w:val="NormalBold"/>
      </w:pPr>
      <w:r w:rsidRPr="003D15DD">
        <w:rPr>
          <w:rStyle w:val="HideTWBExt"/>
          <w:b w:val="0"/>
        </w:rPr>
        <w:t>&lt;RepeatBlock-By&gt;&lt;Members&gt;</w:t>
      </w:r>
      <w:r w:rsidRPr="003D15DD">
        <w:t>Eszter Lakos</w:t>
      </w:r>
      <w:r w:rsidRPr="003D15DD">
        <w:rPr>
          <w:rStyle w:val="HideTWBExt"/>
          <w:b w:val="0"/>
        </w:rPr>
        <w:t>&lt;/Members&gt;</w:t>
      </w:r>
    </w:p>
    <w:p w14:paraId="7F45F86A" w14:textId="77777777" w:rsidR="002E7B18" w:rsidRPr="003D15DD" w:rsidRDefault="002E7B18" w:rsidP="002E7B18">
      <w:pPr>
        <w:pStyle w:val="NormalBold"/>
      </w:pPr>
      <w:r w:rsidRPr="003D15DD">
        <w:rPr>
          <w:rStyle w:val="HideTWBExt"/>
          <w:b w:val="0"/>
        </w:rPr>
        <w:t>&lt;/RepeatBlock-By&gt;</w:t>
      </w:r>
    </w:p>
    <w:p w14:paraId="3A57ED99"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A42E06B" w14:textId="77777777" w:rsidR="002E7B18" w:rsidRPr="003D15DD" w:rsidRDefault="002E7B18" w:rsidP="002E7B18">
      <w:pPr>
        <w:pStyle w:val="NormalBold"/>
      </w:pPr>
      <w:r w:rsidRPr="003D15DD">
        <w:rPr>
          <w:rStyle w:val="HideTWBExt"/>
          <w:b w:val="0"/>
        </w:rPr>
        <w:t>&lt;Article&gt;</w:t>
      </w:r>
      <w:r w:rsidRPr="003D15DD">
        <w:t>D a konstatuojamoji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09A7DAC" w14:textId="77777777" w:rsidTr="002665BD">
        <w:trPr>
          <w:trHeight w:hRule="exact" w:val="240"/>
          <w:jc w:val="center"/>
        </w:trPr>
        <w:tc>
          <w:tcPr>
            <w:tcW w:w="9752" w:type="dxa"/>
            <w:gridSpan w:val="2"/>
            <w:tcBorders>
              <w:top w:val="nil"/>
              <w:left w:val="nil"/>
              <w:bottom w:val="nil"/>
              <w:right w:val="nil"/>
            </w:tcBorders>
          </w:tcPr>
          <w:p w14:paraId="52A860E8" w14:textId="77777777" w:rsidR="002E7B18" w:rsidRPr="003D15DD" w:rsidRDefault="002E7B18" w:rsidP="002665BD"/>
        </w:tc>
      </w:tr>
      <w:tr w:rsidR="002E7B18" w:rsidRPr="003D15DD" w14:paraId="7F7D08FC" w14:textId="77777777" w:rsidTr="002665BD">
        <w:trPr>
          <w:trHeight w:val="240"/>
          <w:jc w:val="center"/>
        </w:trPr>
        <w:tc>
          <w:tcPr>
            <w:tcW w:w="4876" w:type="dxa"/>
            <w:tcBorders>
              <w:top w:val="nil"/>
              <w:left w:val="nil"/>
              <w:bottom w:val="nil"/>
              <w:right w:val="nil"/>
            </w:tcBorders>
          </w:tcPr>
          <w:p w14:paraId="61D3FDB5"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1CB8FADF" w14:textId="77777777" w:rsidR="002E7B18" w:rsidRPr="003D15DD" w:rsidRDefault="002E7B18" w:rsidP="002665BD">
            <w:pPr>
              <w:pStyle w:val="AmColumnHeading"/>
            </w:pPr>
            <w:r w:rsidRPr="003D15DD">
              <w:t>Pakeitimas</w:t>
            </w:r>
          </w:p>
        </w:tc>
      </w:tr>
      <w:tr w:rsidR="002E7B18" w:rsidRPr="003D15DD" w14:paraId="3903E84B" w14:textId="77777777" w:rsidTr="002665BD">
        <w:trPr>
          <w:jc w:val="center"/>
        </w:trPr>
        <w:tc>
          <w:tcPr>
            <w:tcW w:w="4876" w:type="dxa"/>
            <w:tcBorders>
              <w:top w:val="nil"/>
              <w:left w:val="nil"/>
              <w:bottom w:val="nil"/>
              <w:right w:val="nil"/>
            </w:tcBorders>
          </w:tcPr>
          <w:p w14:paraId="7ACEB2CA" w14:textId="77777777" w:rsidR="002E7B18" w:rsidRPr="003D15DD" w:rsidRDefault="002E7B18" w:rsidP="002665BD">
            <w:pPr>
              <w:pStyle w:val="Normal6a"/>
            </w:pPr>
          </w:p>
        </w:tc>
        <w:tc>
          <w:tcPr>
            <w:tcW w:w="4876" w:type="dxa"/>
            <w:tcBorders>
              <w:top w:val="nil"/>
              <w:left w:val="nil"/>
              <w:bottom w:val="nil"/>
              <w:right w:val="nil"/>
            </w:tcBorders>
          </w:tcPr>
          <w:p w14:paraId="66ADEA57" w14:textId="77777777" w:rsidR="002E7B18" w:rsidRPr="003D15DD" w:rsidRDefault="002E7B18" w:rsidP="002665BD">
            <w:pPr>
              <w:pStyle w:val="Normal6a"/>
            </w:pPr>
            <w:r w:rsidRPr="003D15DD">
              <w:rPr>
                <w:b/>
                <w:i/>
              </w:rPr>
              <w:t>Da.</w:t>
            </w:r>
            <w:r w:rsidRPr="003D15DD">
              <w:tab/>
            </w:r>
            <w:r w:rsidRPr="003D15DD">
              <w:rPr>
                <w:b/>
                <w:i/>
              </w:rPr>
              <w:t xml:space="preserve">kadangi Juodkalnija tebėra pažeidžiama bandymų manipuliuoti informacine erdve tiek iš užsienio, tiek iš </w:t>
            </w:r>
            <w:r w:rsidRPr="003D15DD">
              <w:rPr>
                <w:b/>
                <w:i/>
              </w:rPr>
              <w:lastRenderedPageBreak/>
              <w:t>vidaus; kadangi Komisija pabrėžė, kad reikia užkirsti kelią užsienio kišimuisi ir manipuliavimui informacija, įskaitant dezinformaciją, bei stiprinti visuomenės atsparumą; kadangi Juodkalnija 2024 m. prisijungė prie ES atsako į kibernetinius išpuolius ir savo teritorijoje įkūrė Vakarų Balkanų kibernetinių pajėgumų centrą, kuris 2024 m. gruodžio 9 d. buvo atidarytas Podgoricoje, tačiau piktavališki naratyvai tebėra nukreipti prieš demokratines institucijas bei šalies stojimo į ES procesą; kadangi demokratinio atsparumo stiprinimas yra neatsiejama stojimo politinių kriterijų įgyvendinimo dalis;</w:t>
            </w:r>
          </w:p>
        </w:tc>
      </w:tr>
    </w:tbl>
    <w:p w14:paraId="65F3532B"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42CA953A" w14:textId="77777777" w:rsidR="002E7B18" w:rsidRPr="003D15DD" w:rsidRDefault="002E7B18" w:rsidP="002E7B18">
      <w:r w:rsidRPr="003D15DD">
        <w:rPr>
          <w:rStyle w:val="HideTWBExt"/>
        </w:rPr>
        <w:t>&lt;/Amend&gt;</w:t>
      </w:r>
    </w:p>
    <w:p w14:paraId="73627C21"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23</w:t>
      </w:r>
      <w:r w:rsidRPr="003D15DD">
        <w:rPr>
          <w:rStyle w:val="HideTWBExt"/>
          <w:b w:val="0"/>
        </w:rPr>
        <w:t>&lt;/NumAm&gt;</w:t>
      </w:r>
    </w:p>
    <w:p w14:paraId="2440E2C5" w14:textId="77777777" w:rsidR="002E7B18" w:rsidRPr="003D15DD" w:rsidRDefault="002E7B18" w:rsidP="002E7B18">
      <w:pPr>
        <w:pStyle w:val="NormalBold"/>
      </w:pPr>
      <w:r w:rsidRPr="003D15DD">
        <w:rPr>
          <w:rStyle w:val="HideTWBExt"/>
          <w:b w:val="0"/>
        </w:rPr>
        <w:t>&lt;RepeatBlock-By&gt;&lt;Members&gt;</w:t>
      </w:r>
      <w:r w:rsidRPr="003D15DD">
        <w:t>Davor Ivo Stier, Reinhold Lopatka</w:t>
      </w:r>
      <w:r w:rsidRPr="003D15DD">
        <w:rPr>
          <w:rStyle w:val="HideTWBExt"/>
          <w:b w:val="0"/>
        </w:rPr>
        <w:t>&lt;/Members&gt;</w:t>
      </w:r>
    </w:p>
    <w:p w14:paraId="68485EE1" w14:textId="77777777" w:rsidR="002E7B18" w:rsidRPr="003D15DD" w:rsidRDefault="002E7B18" w:rsidP="002E7B18">
      <w:pPr>
        <w:pStyle w:val="NormalBold"/>
      </w:pPr>
      <w:r w:rsidRPr="003D15DD">
        <w:rPr>
          <w:rStyle w:val="HideTWBExt"/>
          <w:b w:val="0"/>
        </w:rPr>
        <w:t>&lt;/RepeatBlock-By&gt;</w:t>
      </w:r>
    </w:p>
    <w:p w14:paraId="3B6CCA3C"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7973A3C" w14:textId="77777777" w:rsidR="002E7B18" w:rsidRPr="003D15DD" w:rsidRDefault="002E7B18" w:rsidP="002E7B18">
      <w:pPr>
        <w:pStyle w:val="NormalBold"/>
      </w:pPr>
      <w:r w:rsidRPr="003D15DD">
        <w:rPr>
          <w:rStyle w:val="HideTWBExt"/>
          <w:b w:val="0"/>
        </w:rPr>
        <w:t>&lt;Article&gt;</w:t>
      </w:r>
      <w:r w:rsidRPr="003D15DD">
        <w:t>D a konstatuojamoji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62EE73FA" w14:textId="77777777" w:rsidTr="002665BD">
        <w:trPr>
          <w:trHeight w:hRule="exact" w:val="240"/>
          <w:jc w:val="center"/>
        </w:trPr>
        <w:tc>
          <w:tcPr>
            <w:tcW w:w="9752" w:type="dxa"/>
            <w:gridSpan w:val="2"/>
            <w:tcBorders>
              <w:top w:val="nil"/>
              <w:left w:val="nil"/>
              <w:bottom w:val="nil"/>
              <w:right w:val="nil"/>
            </w:tcBorders>
          </w:tcPr>
          <w:p w14:paraId="5FA1F2DA" w14:textId="77777777" w:rsidR="002E7B18" w:rsidRPr="003D15DD" w:rsidRDefault="002E7B18" w:rsidP="002665BD"/>
        </w:tc>
      </w:tr>
      <w:tr w:rsidR="002E7B18" w:rsidRPr="003D15DD" w14:paraId="55AC1C3C" w14:textId="77777777" w:rsidTr="002665BD">
        <w:trPr>
          <w:trHeight w:val="240"/>
          <w:jc w:val="center"/>
        </w:trPr>
        <w:tc>
          <w:tcPr>
            <w:tcW w:w="4876" w:type="dxa"/>
            <w:tcBorders>
              <w:top w:val="nil"/>
              <w:left w:val="nil"/>
              <w:bottom w:val="nil"/>
              <w:right w:val="nil"/>
            </w:tcBorders>
          </w:tcPr>
          <w:p w14:paraId="70E43567"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7DE1ACB8" w14:textId="77777777" w:rsidR="002E7B18" w:rsidRPr="003D15DD" w:rsidRDefault="002E7B18" w:rsidP="002665BD">
            <w:pPr>
              <w:pStyle w:val="AmColumnHeading"/>
            </w:pPr>
            <w:r w:rsidRPr="003D15DD">
              <w:t>Pakeitimas</w:t>
            </w:r>
          </w:p>
        </w:tc>
      </w:tr>
      <w:tr w:rsidR="002E7B18" w:rsidRPr="003D15DD" w14:paraId="17EC746A" w14:textId="77777777" w:rsidTr="002665BD">
        <w:trPr>
          <w:jc w:val="center"/>
        </w:trPr>
        <w:tc>
          <w:tcPr>
            <w:tcW w:w="4876" w:type="dxa"/>
            <w:tcBorders>
              <w:top w:val="nil"/>
              <w:left w:val="nil"/>
              <w:bottom w:val="nil"/>
              <w:right w:val="nil"/>
            </w:tcBorders>
          </w:tcPr>
          <w:p w14:paraId="46C3FA58" w14:textId="77777777" w:rsidR="002E7B18" w:rsidRPr="003D15DD" w:rsidRDefault="002E7B18" w:rsidP="002665BD">
            <w:pPr>
              <w:pStyle w:val="Normal6a"/>
            </w:pPr>
          </w:p>
        </w:tc>
        <w:tc>
          <w:tcPr>
            <w:tcW w:w="4876" w:type="dxa"/>
            <w:tcBorders>
              <w:top w:val="nil"/>
              <w:left w:val="nil"/>
              <w:bottom w:val="nil"/>
              <w:right w:val="nil"/>
            </w:tcBorders>
          </w:tcPr>
          <w:p w14:paraId="6767E5EC" w14:textId="77777777" w:rsidR="002E7B18" w:rsidRPr="003D15DD" w:rsidRDefault="002E7B18" w:rsidP="002665BD">
            <w:pPr>
              <w:pStyle w:val="Normal6a"/>
            </w:pPr>
            <w:r w:rsidRPr="003D15DD">
              <w:rPr>
                <w:b/>
                <w:i/>
              </w:rPr>
              <w:t>Da.</w:t>
            </w:r>
            <w:r w:rsidRPr="003D15DD">
              <w:tab/>
            </w:r>
            <w:r w:rsidRPr="003D15DD">
              <w:rPr>
                <w:b/>
                <w:i/>
              </w:rPr>
              <w:t>kadangi prorusiška DNP partija 2026 m. sausio 30 d. pasitraukė iš valdančiosios koalicijos ir metė iššūkį vyriausybei, siekdama priimti naujus teisės aktus dėl dvigubos pilietybės ir serbų kalbos pripažinimo Juodkalnijos oficialiąja kalba;</w:t>
            </w:r>
          </w:p>
        </w:tc>
      </w:tr>
    </w:tbl>
    <w:p w14:paraId="653ACCA4"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1BC98A05" w14:textId="77777777" w:rsidR="002E7B18" w:rsidRPr="003D15DD" w:rsidRDefault="002E7B18" w:rsidP="002E7B18">
      <w:r w:rsidRPr="003D15DD">
        <w:rPr>
          <w:rStyle w:val="HideTWBExt"/>
        </w:rPr>
        <w:t>&lt;/Amend&gt;</w:t>
      </w:r>
    </w:p>
    <w:p w14:paraId="0DBEC115"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24</w:t>
      </w:r>
      <w:r w:rsidRPr="003D15DD">
        <w:rPr>
          <w:rStyle w:val="HideTWBExt"/>
          <w:b w:val="0"/>
        </w:rPr>
        <w:t>&lt;/NumAm&gt;</w:t>
      </w:r>
    </w:p>
    <w:p w14:paraId="6A01FD38" w14:textId="77777777" w:rsidR="002E7B18" w:rsidRPr="003D15DD" w:rsidRDefault="002E7B18" w:rsidP="002E7B18">
      <w:pPr>
        <w:pStyle w:val="NormalBold"/>
      </w:pPr>
      <w:r w:rsidRPr="003D15DD">
        <w:rPr>
          <w:rStyle w:val="HideTWBExt"/>
          <w:b w:val="0"/>
        </w:rPr>
        <w:t>&lt;RepeatBlock-By&gt;&lt;Members&gt;</w:t>
      </w:r>
      <w:r w:rsidRPr="003D15DD">
        <w:t>Christophe Gomart</w:t>
      </w:r>
      <w:r w:rsidRPr="003D15DD">
        <w:rPr>
          <w:rStyle w:val="HideTWBExt"/>
          <w:b w:val="0"/>
        </w:rPr>
        <w:t>&lt;/Members&gt;</w:t>
      </w:r>
    </w:p>
    <w:p w14:paraId="695C4F31" w14:textId="77777777" w:rsidR="002E7B18" w:rsidRPr="003D15DD" w:rsidRDefault="002E7B18" w:rsidP="002E7B18">
      <w:pPr>
        <w:pStyle w:val="NormalBold"/>
      </w:pPr>
      <w:r w:rsidRPr="003D15DD">
        <w:rPr>
          <w:rStyle w:val="HideTWBExt"/>
          <w:b w:val="0"/>
        </w:rPr>
        <w:t>&lt;/RepeatBlock-By&gt;</w:t>
      </w:r>
    </w:p>
    <w:p w14:paraId="155702B0"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460EE564" w14:textId="77777777" w:rsidR="002E7B18" w:rsidRPr="003D15DD" w:rsidRDefault="002E7B18" w:rsidP="002E7B18">
      <w:pPr>
        <w:pStyle w:val="NormalBold"/>
      </w:pPr>
      <w:r w:rsidRPr="003D15DD">
        <w:rPr>
          <w:rStyle w:val="HideTWBExt"/>
          <w:b w:val="0"/>
        </w:rPr>
        <w:t>&lt;Article&gt;</w:t>
      </w:r>
      <w:r w:rsidRPr="003D15DD">
        <w:t>D a konstatuojamoji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7135741C" w14:textId="77777777" w:rsidTr="002665BD">
        <w:trPr>
          <w:trHeight w:hRule="exact" w:val="240"/>
          <w:jc w:val="center"/>
        </w:trPr>
        <w:tc>
          <w:tcPr>
            <w:tcW w:w="9752" w:type="dxa"/>
            <w:gridSpan w:val="2"/>
            <w:tcBorders>
              <w:top w:val="nil"/>
              <w:left w:val="nil"/>
              <w:bottom w:val="nil"/>
              <w:right w:val="nil"/>
            </w:tcBorders>
          </w:tcPr>
          <w:p w14:paraId="448303CC" w14:textId="77777777" w:rsidR="002E7B18" w:rsidRPr="003D15DD" w:rsidRDefault="002E7B18" w:rsidP="002665BD"/>
        </w:tc>
      </w:tr>
      <w:tr w:rsidR="002E7B18" w:rsidRPr="003D15DD" w14:paraId="1FC99A33" w14:textId="77777777" w:rsidTr="002665BD">
        <w:trPr>
          <w:trHeight w:val="240"/>
          <w:jc w:val="center"/>
        </w:trPr>
        <w:tc>
          <w:tcPr>
            <w:tcW w:w="4876" w:type="dxa"/>
            <w:tcBorders>
              <w:top w:val="nil"/>
              <w:left w:val="nil"/>
              <w:bottom w:val="nil"/>
              <w:right w:val="nil"/>
            </w:tcBorders>
          </w:tcPr>
          <w:p w14:paraId="2AB44F8F"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25CDE50" w14:textId="77777777" w:rsidR="002E7B18" w:rsidRPr="003D15DD" w:rsidRDefault="002E7B18" w:rsidP="002665BD">
            <w:pPr>
              <w:pStyle w:val="AmColumnHeading"/>
            </w:pPr>
            <w:r w:rsidRPr="003D15DD">
              <w:t>Pakeitimas</w:t>
            </w:r>
          </w:p>
        </w:tc>
      </w:tr>
      <w:tr w:rsidR="002E7B18" w:rsidRPr="003D15DD" w14:paraId="2EA4A365" w14:textId="77777777" w:rsidTr="002665BD">
        <w:trPr>
          <w:jc w:val="center"/>
        </w:trPr>
        <w:tc>
          <w:tcPr>
            <w:tcW w:w="4876" w:type="dxa"/>
            <w:tcBorders>
              <w:top w:val="nil"/>
              <w:left w:val="nil"/>
              <w:bottom w:val="nil"/>
              <w:right w:val="nil"/>
            </w:tcBorders>
          </w:tcPr>
          <w:p w14:paraId="142D6907" w14:textId="77777777" w:rsidR="002E7B18" w:rsidRPr="003D15DD" w:rsidRDefault="002E7B18" w:rsidP="002665BD">
            <w:pPr>
              <w:pStyle w:val="Normal6a"/>
            </w:pPr>
          </w:p>
        </w:tc>
        <w:tc>
          <w:tcPr>
            <w:tcW w:w="4876" w:type="dxa"/>
            <w:tcBorders>
              <w:top w:val="nil"/>
              <w:left w:val="nil"/>
              <w:bottom w:val="nil"/>
              <w:right w:val="nil"/>
            </w:tcBorders>
          </w:tcPr>
          <w:p w14:paraId="2D22E47F" w14:textId="77777777" w:rsidR="002E7B18" w:rsidRPr="003D15DD" w:rsidRDefault="002E7B18" w:rsidP="002665BD">
            <w:pPr>
              <w:pStyle w:val="Normal6a"/>
            </w:pPr>
            <w:r w:rsidRPr="003D15DD">
              <w:rPr>
                <w:b/>
                <w:i/>
              </w:rPr>
              <w:t>Da.</w:t>
            </w:r>
            <w:r w:rsidRPr="003D15DD">
              <w:tab/>
            </w:r>
            <w:r w:rsidRPr="003D15DD">
              <w:rPr>
                <w:b/>
                <w:i/>
              </w:rPr>
              <w:t>kadangi, nepaisant tam tikros institucinės pažangos, korupcija ir organizuotas nusikalstamumas tebėra giliai įsišakniję daugelyje Juodkalnijos ekonomikos sektorių ir viešųjų institucijų, o korupcijos suvokimo indeksas (KSI) jau trejus metus iš eilės siekia 46 balus iš 100, tai tebekelia didelių iššūkių teisinei valstybei, piliečių pasitikėjimui ir stojimo proceso patikimumui;</w:t>
            </w:r>
          </w:p>
        </w:tc>
      </w:tr>
    </w:tbl>
    <w:p w14:paraId="7D1D2990"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{FR}</w:t>
      </w:r>
      <w:r w:rsidRPr="003D15DD">
        <w:t>fr</w:t>
      </w:r>
      <w:r w:rsidRPr="003D15DD">
        <w:rPr>
          <w:rStyle w:val="HideTWBExt"/>
        </w:rPr>
        <w:t>&lt;/Original&gt;</w:t>
      </w:r>
    </w:p>
    <w:p w14:paraId="62D06B47" w14:textId="77777777" w:rsidR="002E7B18" w:rsidRPr="003D15DD" w:rsidRDefault="002E7B18" w:rsidP="002E7B18">
      <w:r w:rsidRPr="003D15DD">
        <w:rPr>
          <w:rStyle w:val="HideTWBExt"/>
        </w:rPr>
        <w:t>&lt;/Amend&gt;</w:t>
      </w:r>
    </w:p>
    <w:p w14:paraId="20B9CA24"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25</w:t>
      </w:r>
      <w:r w:rsidRPr="003D15DD">
        <w:rPr>
          <w:rStyle w:val="HideTWBExt"/>
          <w:b w:val="0"/>
        </w:rPr>
        <w:t>&lt;/NumAm&gt;</w:t>
      </w:r>
    </w:p>
    <w:p w14:paraId="128C9070" w14:textId="77777777" w:rsidR="002E7B18" w:rsidRPr="003D15DD" w:rsidRDefault="002E7B18" w:rsidP="002E7B18">
      <w:pPr>
        <w:pStyle w:val="NormalBold"/>
      </w:pPr>
      <w:r w:rsidRPr="003D15DD">
        <w:rPr>
          <w:rStyle w:val="HideTWBExt"/>
          <w:b w:val="0"/>
        </w:rPr>
        <w:t>&lt;RepeatBlock-By&gt;&lt;Members&gt;</w:t>
      </w:r>
      <w:r w:rsidRPr="003D15DD">
        <w:t>Davor Ivo Stier, Sunčana Glavak</w:t>
      </w:r>
      <w:r w:rsidRPr="003D15DD">
        <w:rPr>
          <w:rStyle w:val="HideTWBExt"/>
          <w:b w:val="0"/>
        </w:rPr>
        <w:t>&lt;/Members&gt;</w:t>
      </w:r>
    </w:p>
    <w:p w14:paraId="358DC57F" w14:textId="77777777" w:rsidR="002E7B18" w:rsidRPr="003D15DD" w:rsidRDefault="002E7B18" w:rsidP="002E7B18">
      <w:pPr>
        <w:pStyle w:val="NormalBold"/>
      </w:pPr>
      <w:r w:rsidRPr="003D15DD">
        <w:rPr>
          <w:rStyle w:val="HideTWBExt"/>
          <w:b w:val="0"/>
        </w:rPr>
        <w:t>&lt;/RepeatBlock-By&gt;</w:t>
      </w:r>
    </w:p>
    <w:p w14:paraId="1ADE6471"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0C00B94" w14:textId="77777777" w:rsidR="002E7B18" w:rsidRPr="003D15DD" w:rsidRDefault="002E7B18" w:rsidP="002E7B18">
      <w:pPr>
        <w:pStyle w:val="NormalBold"/>
      </w:pPr>
      <w:r w:rsidRPr="003D15DD">
        <w:rPr>
          <w:rStyle w:val="HideTWBExt"/>
          <w:b w:val="0"/>
        </w:rPr>
        <w:t>&lt;Article&gt;</w:t>
      </w:r>
      <w:r w:rsidRPr="003D15DD">
        <w:t>D a konstatuojamoji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2920326" w14:textId="77777777" w:rsidTr="002665BD">
        <w:trPr>
          <w:trHeight w:hRule="exact" w:val="240"/>
          <w:jc w:val="center"/>
        </w:trPr>
        <w:tc>
          <w:tcPr>
            <w:tcW w:w="9752" w:type="dxa"/>
            <w:gridSpan w:val="2"/>
            <w:tcBorders>
              <w:top w:val="nil"/>
              <w:left w:val="nil"/>
              <w:bottom w:val="nil"/>
              <w:right w:val="nil"/>
            </w:tcBorders>
          </w:tcPr>
          <w:p w14:paraId="42892660" w14:textId="77777777" w:rsidR="002E7B18" w:rsidRPr="003D15DD" w:rsidRDefault="002E7B18" w:rsidP="002665BD"/>
        </w:tc>
      </w:tr>
      <w:tr w:rsidR="002E7B18" w:rsidRPr="003D15DD" w14:paraId="371FC4B2" w14:textId="77777777" w:rsidTr="002665BD">
        <w:trPr>
          <w:trHeight w:val="240"/>
          <w:jc w:val="center"/>
        </w:trPr>
        <w:tc>
          <w:tcPr>
            <w:tcW w:w="4876" w:type="dxa"/>
            <w:tcBorders>
              <w:top w:val="nil"/>
              <w:left w:val="nil"/>
              <w:bottom w:val="nil"/>
              <w:right w:val="nil"/>
            </w:tcBorders>
          </w:tcPr>
          <w:p w14:paraId="568F8D37"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C294A99" w14:textId="77777777" w:rsidR="002E7B18" w:rsidRPr="003D15DD" w:rsidRDefault="002E7B18" w:rsidP="002665BD">
            <w:pPr>
              <w:pStyle w:val="AmColumnHeading"/>
            </w:pPr>
            <w:r w:rsidRPr="003D15DD">
              <w:t>Pakeitimas</w:t>
            </w:r>
          </w:p>
        </w:tc>
      </w:tr>
      <w:tr w:rsidR="002E7B18" w:rsidRPr="003D15DD" w14:paraId="0AADF485" w14:textId="77777777" w:rsidTr="002665BD">
        <w:trPr>
          <w:jc w:val="center"/>
        </w:trPr>
        <w:tc>
          <w:tcPr>
            <w:tcW w:w="4876" w:type="dxa"/>
            <w:tcBorders>
              <w:top w:val="nil"/>
              <w:left w:val="nil"/>
              <w:bottom w:val="nil"/>
              <w:right w:val="nil"/>
            </w:tcBorders>
          </w:tcPr>
          <w:p w14:paraId="58C9B6D5" w14:textId="77777777" w:rsidR="002E7B18" w:rsidRPr="003D15DD" w:rsidRDefault="002E7B18" w:rsidP="002665BD">
            <w:pPr>
              <w:pStyle w:val="Normal6a"/>
            </w:pPr>
          </w:p>
        </w:tc>
        <w:tc>
          <w:tcPr>
            <w:tcW w:w="4876" w:type="dxa"/>
            <w:tcBorders>
              <w:top w:val="nil"/>
              <w:left w:val="nil"/>
              <w:bottom w:val="nil"/>
              <w:right w:val="nil"/>
            </w:tcBorders>
          </w:tcPr>
          <w:p w14:paraId="4D77DEDF" w14:textId="77777777" w:rsidR="002E7B18" w:rsidRPr="003D15DD" w:rsidRDefault="002E7B18" w:rsidP="002665BD">
            <w:pPr>
              <w:pStyle w:val="Normal6a"/>
            </w:pPr>
            <w:r w:rsidRPr="003D15DD">
              <w:rPr>
                <w:b/>
                <w:i/>
              </w:rPr>
              <w:t>Da.</w:t>
            </w:r>
            <w:r w:rsidRPr="003D15DD">
              <w:tab/>
            </w:r>
            <w:r w:rsidRPr="003D15DD">
              <w:rPr>
                <w:b/>
                <w:i/>
              </w:rPr>
              <w:t xml:space="preserve">kadangi suderinimas su ES mokesčių </w:t>
            </w:r>
            <w:r w:rsidRPr="003D15DD">
              <w:rPr>
                <w:b/>
              </w:rPr>
              <w:t>acquis</w:t>
            </w:r>
            <w:r w:rsidRPr="003D15DD">
              <w:rPr>
                <w:b/>
                <w:i/>
              </w:rPr>
              <w:t xml:space="preserve"> ir geras mokesčių srities valdymas tebėra finansinio stabilumo ir pasitikėjimo ES viduje pagrindas;</w:t>
            </w:r>
          </w:p>
        </w:tc>
      </w:tr>
    </w:tbl>
    <w:p w14:paraId="4E8A4E2F"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{HR}</w:t>
      </w:r>
      <w:r w:rsidRPr="003D15DD">
        <w:t>hr</w:t>
      </w:r>
      <w:r w:rsidRPr="003D15DD">
        <w:rPr>
          <w:rStyle w:val="HideTWBExt"/>
        </w:rPr>
        <w:t>&lt;/Original&gt;</w:t>
      </w:r>
    </w:p>
    <w:p w14:paraId="2AE63FEF" w14:textId="77777777" w:rsidR="002E7B18" w:rsidRPr="003D15DD" w:rsidRDefault="002E7B18" w:rsidP="002E7B18">
      <w:r w:rsidRPr="003D15DD">
        <w:rPr>
          <w:rStyle w:val="HideTWBExt"/>
        </w:rPr>
        <w:t>&lt;/Amend&gt;</w:t>
      </w:r>
    </w:p>
    <w:p w14:paraId="6878F0BA"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26</w:t>
      </w:r>
      <w:r w:rsidRPr="003D15DD">
        <w:rPr>
          <w:rStyle w:val="HideTWBExt"/>
          <w:b w:val="0"/>
        </w:rPr>
        <w:t>&lt;/NumAm&gt;</w:t>
      </w:r>
    </w:p>
    <w:p w14:paraId="02B7F135" w14:textId="77777777" w:rsidR="002E7B18" w:rsidRPr="003D15DD" w:rsidRDefault="002E7B18" w:rsidP="002E7B18">
      <w:pPr>
        <w:pStyle w:val="NormalBold"/>
      </w:pPr>
      <w:r w:rsidRPr="003D15DD">
        <w:rPr>
          <w:rStyle w:val="HideTWBExt"/>
          <w:b w:val="0"/>
        </w:rPr>
        <w:t>&lt;RepeatBlock-By&gt;&lt;Members&gt;</w:t>
      </w:r>
      <w:r w:rsidRPr="003D15DD">
        <w:t>Alexander Sell</w:t>
      </w:r>
      <w:r w:rsidRPr="003D15DD">
        <w:rPr>
          <w:rStyle w:val="HideTWBExt"/>
          <w:b w:val="0"/>
        </w:rPr>
        <w:t>&lt;/Members&gt;</w:t>
      </w:r>
    </w:p>
    <w:p w14:paraId="65AD255D" w14:textId="77777777" w:rsidR="002E7B18" w:rsidRPr="003D15DD" w:rsidRDefault="002E7B18" w:rsidP="002E7B18">
      <w:pPr>
        <w:pStyle w:val="NormalBold"/>
      </w:pPr>
      <w:r w:rsidRPr="003D15DD">
        <w:rPr>
          <w:rStyle w:val="HideTWBExt"/>
          <w:b w:val="0"/>
        </w:rPr>
        <w:t>&lt;/RepeatBlock-By&gt;</w:t>
      </w:r>
    </w:p>
    <w:p w14:paraId="3E7F59F2"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36AA7EBE" w14:textId="77777777" w:rsidR="002E7B18" w:rsidRPr="003D15DD" w:rsidRDefault="002E7B18" w:rsidP="002E7B18">
      <w:pPr>
        <w:pStyle w:val="NormalBold"/>
      </w:pPr>
      <w:r w:rsidRPr="003D15DD">
        <w:rPr>
          <w:rStyle w:val="HideTWBExt"/>
          <w:b w:val="0"/>
        </w:rPr>
        <w:t>&lt;Article&gt;</w:t>
      </w:r>
      <w:r w:rsidRPr="003D15DD">
        <w:t>1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676251EA" w14:textId="77777777" w:rsidTr="002665BD">
        <w:trPr>
          <w:trHeight w:hRule="exact" w:val="240"/>
          <w:jc w:val="center"/>
        </w:trPr>
        <w:tc>
          <w:tcPr>
            <w:tcW w:w="9752" w:type="dxa"/>
            <w:gridSpan w:val="2"/>
            <w:tcBorders>
              <w:top w:val="nil"/>
              <w:left w:val="nil"/>
              <w:bottom w:val="nil"/>
              <w:right w:val="nil"/>
            </w:tcBorders>
          </w:tcPr>
          <w:p w14:paraId="45CD1318" w14:textId="77777777" w:rsidR="002E7B18" w:rsidRPr="003D15DD" w:rsidRDefault="002E7B18" w:rsidP="002665BD"/>
        </w:tc>
      </w:tr>
      <w:tr w:rsidR="002E7B18" w:rsidRPr="003D15DD" w14:paraId="6585BEB5" w14:textId="77777777" w:rsidTr="002665BD">
        <w:trPr>
          <w:trHeight w:val="240"/>
          <w:jc w:val="center"/>
        </w:trPr>
        <w:tc>
          <w:tcPr>
            <w:tcW w:w="4876" w:type="dxa"/>
            <w:tcBorders>
              <w:top w:val="nil"/>
              <w:left w:val="nil"/>
              <w:bottom w:val="nil"/>
              <w:right w:val="nil"/>
            </w:tcBorders>
          </w:tcPr>
          <w:p w14:paraId="41ED61D0"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ACE404E" w14:textId="77777777" w:rsidR="002E7B18" w:rsidRPr="003D15DD" w:rsidRDefault="002E7B18" w:rsidP="002665BD">
            <w:pPr>
              <w:pStyle w:val="AmColumnHeading"/>
            </w:pPr>
            <w:r w:rsidRPr="003D15DD">
              <w:t>Pakeitimas</w:t>
            </w:r>
          </w:p>
        </w:tc>
      </w:tr>
      <w:tr w:rsidR="002E7B18" w:rsidRPr="003D15DD" w14:paraId="1E386775" w14:textId="77777777" w:rsidTr="002665BD">
        <w:trPr>
          <w:jc w:val="center"/>
        </w:trPr>
        <w:tc>
          <w:tcPr>
            <w:tcW w:w="4876" w:type="dxa"/>
            <w:tcBorders>
              <w:top w:val="nil"/>
              <w:left w:val="nil"/>
              <w:bottom w:val="nil"/>
              <w:right w:val="nil"/>
            </w:tcBorders>
          </w:tcPr>
          <w:p w14:paraId="56F225CE" w14:textId="77777777" w:rsidR="002E7B18" w:rsidRPr="003D15DD" w:rsidRDefault="002E7B18" w:rsidP="002665BD">
            <w:pPr>
              <w:pStyle w:val="Normal6a"/>
            </w:pPr>
            <w:r w:rsidRPr="003D15DD">
              <w:t>1.</w:t>
            </w:r>
            <w:r w:rsidRPr="003D15DD">
              <w:tab/>
            </w:r>
            <w:r w:rsidRPr="003D15DD">
              <w:rPr>
                <w:b/>
                <w:i/>
              </w:rPr>
              <w:t>palankiai vertina</w:t>
            </w:r>
            <w:r w:rsidRPr="003D15DD">
              <w:t xml:space="preserve"> Juodkalnijos </w:t>
            </w:r>
            <w:r w:rsidRPr="003D15DD">
              <w:rPr>
                <w:b/>
                <w:i/>
              </w:rPr>
              <w:t>nuolat daromą</w:t>
            </w:r>
            <w:r w:rsidRPr="003D15DD">
              <w:t xml:space="preserve"> pažangą vykdant su ES susijusias reformas</w:t>
            </w:r>
            <w:r w:rsidRPr="003D15DD">
              <w:rPr>
                <w:b/>
                <w:i/>
              </w:rPr>
              <w:t>, grindžiamą plačiu politiniu įsipareigojimu</w:t>
            </w:r>
            <w:r w:rsidRPr="003D15DD">
              <w:t xml:space="preserve"> ir </w:t>
            </w:r>
            <w:r w:rsidRPr="003D15DD">
              <w:rPr>
                <w:b/>
                <w:i/>
              </w:rPr>
              <w:t>siekiu</w:t>
            </w:r>
            <w:r w:rsidRPr="003D15DD">
              <w:t xml:space="preserve"> užbaigti derybas iki 2026 m. pabaigos; </w:t>
            </w:r>
            <w:r w:rsidRPr="003D15DD">
              <w:rPr>
                <w:b/>
                <w:i/>
              </w:rPr>
              <w:t>palankiai vertina tai, kad 2025 m. preliminariai uždaryti dar šeši derybų skyriai, o 2026 m. – vienas skyrius, taigi iš viso preliminariai uždaryta 13 skyrių</w:t>
            </w:r>
            <w:r w:rsidRPr="003D15DD">
              <w:t>;</w:t>
            </w:r>
            <w:r w:rsidRPr="003D15DD">
              <w:rPr>
                <w:b/>
                <w:i/>
              </w:rPr>
              <w:t xml:space="preserve"> </w:t>
            </w:r>
            <w:r w:rsidRPr="003D15DD">
              <w:rPr>
                <w:b/>
                <w:i/>
              </w:rPr>
              <w:lastRenderedPageBreak/>
              <w:t>pakartoja</w:t>
            </w:r>
            <w:r w:rsidRPr="003D15DD">
              <w:t xml:space="preserve">, kad </w:t>
            </w:r>
            <w:r w:rsidRPr="003D15DD">
              <w:rPr>
                <w:b/>
                <w:i/>
              </w:rPr>
              <w:t>visapusiškai remia šalies ateitį Europos Sąjungoje</w:t>
            </w:r>
            <w:r w:rsidRPr="003D15DD">
              <w:t>;</w:t>
            </w:r>
          </w:p>
        </w:tc>
        <w:tc>
          <w:tcPr>
            <w:tcW w:w="4876" w:type="dxa"/>
            <w:tcBorders>
              <w:top w:val="nil"/>
              <w:left w:val="nil"/>
              <w:bottom w:val="nil"/>
              <w:right w:val="nil"/>
            </w:tcBorders>
          </w:tcPr>
          <w:p w14:paraId="22A139F0" w14:textId="77777777" w:rsidR="002E7B18" w:rsidRPr="003D15DD" w:rsidRDefault="002E7B18" w:rsidP="002665BD">
            <w:pPr>
              <w:pStyle w:val="Normal6a"/>
            </w:pPr>
            <w:r w:rsidRPr="003D15DD">
              <w:lastRenderedPageBreak/>
              <w:t>1.</w:t>
            </w:r>
            <w:r w:rsidRPr="003D15DD">
              <w:tab/>
            </w:r>
            <w:r w:rsidRPr="003D15DD">
              <w:rPr>
                <w:b/>
                <w:i/>
              </w:rPr>
              <w:t>atkreipia dėmesį į pranešimus apie</w:t>
            </w:r>
            <w:r w:rsidRPr="003D15DD">
              <w:t xml:space="preserve"> Juodkalnijos pažangą</w:t>
            </w:r>
            <w:r w:rsidRPr="003D15DD">
              <w:rPr>
                <w:b/>
                <w:i/>
              </w:rPr>
              <w:t>, padarytą</w:t>
            </w:r>
            <w:r w:rsidRPr="003D15DD">
              <w:t xml:space="preserve"> vykdant </w:t>
            </w:r>
            <w:r w:rsidRPr="003D15DD">
              <w:rPr>
                <w:b/>
                <w:i/>
              </w:rPr>
              <w:t>tam tikras</w:t>
            </w:r>
            <w:r w:rsidRPr="003D15DD">
              <w:t xml:space="preserve"> su ES susijusias reformas</w:t>
            </w:r>
            <w:r w:rsidRPr="003D15DD">
              <w:rPr>
                <w:b/>
                <w:i/>
              </w:rPr>
              <w:t>,</w:t>
            </w:r>
            <w:r w:rsidRPr="003D15DD">
              <w:t xml:space="preserve"> ir </w:t>
            </w:r>
            <w:r w:rsidRPr="003D15DD">
              <w:rPr>
                <w:b/>
                <w:i/>
              </w:rPr>
              <w:t>į pareikštą siekį</w:t>
            </w:r>
            <w:r w:rsidRPr="003D15DD">
              <w:t xml:space="preserve"> užbaigti </w:t>
            </w:r>
            <w:r w:rsidRPr="003D15DD">
              <w:rPr>
                <w:b/>
                <w:i/>
              </w:rPr>
              <w:t>stojimo</w:t>
            </w:r>
            <w:r w:rsidRPr="003D15DD">
              <w:t xml:space="preserve"> derybas iki 2026 m. pabaigos; </w:t>
            </w:r>
            <w:r w:rsidRPr="003D15DD">
              <w:rPr>
                <w:b/>
                <w:i/>
              </w:rPr>
              <w:t>vis dėlto pabrėžia, kad pažanga turi būti įrodoma ne formaliais įsipareigojimais, o ilgalaikiu įgyvendinimu</w:t>
            </w:r>
            <w:r w:rsidRPr="003D15DD">
              <w:t>;</w:t>
            </w:r>
            <w:r w:rsidRPr="003D15DD">
              <w:rPr>
                <w:b/>
                <w:i/>
              </w:rPr>
              <w:t xml:space="preserve"> primygtinai teigia</w:t>
            </w:r>
            <w:r w:rsidRPr="003D15DD">
              <w:t xml:space="preserve">, kad </w:t>
            </w:r>
            <w:r w:rsidRPr="003D15DD">
              <w:rPr>
                <w:b/>
                <w:i/>
              </w:rPr>
              <w:t xml:space="preserve">bet kokia būsima ES plėtra turi būti </w:t>
            </w:r>
            <w:r w:rsidRPr="003D15DD">
              <w:rPr>
                <w:b/>
                <w:i/>
              </w:rPr>
              <w:lastRenderedPageBreak/>
              <w:t>užtikrinta, kad ES piliečių interesai ir toliau būtų svarbiausias prioritetas</w:t>
            </w:r>
            <w:r w:rsidRPr="003D15DD">
              <w:t>;</w:t>
            </w:r>
          </w:p>
        </w:tc>
      </w:tr>
    </w:tbl>
    <w:p w14:paraId="74E5C0FA"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2D292FFB" w14:textId="77777777" w:rsidR="002E7B18" w:rsidRPr="003D15DD" w:rsidRDefault="002E7B18" w:rsidP="002E7B18">
      <w:r w:rsidRPr="003D15DD">
        <w:rPr>
          <w:rStyle w:val="HideTWBExt"/>
        </w:rPr>
        <w:t>&lt;/Amend&gt;</w:t>
      </w:r>
    </w:p>
    <w:p w14:paraId="608AFFF8"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27</w:t>
      </w:r>
      <w:r w:rsidRPr="003D15DD">
        <w:rPr>
          <w:rStyle w:val="HideTWBExt"/>
          <w:b w:val="0"/>
        </w:rPr>
        <w:t>&lt;/NumAm&gt;</w:t>
      </w:r>
    </w:p>
    <w:p w14:paraId="4F8AA50F"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14EB13BB" w14:textId="77777777" w:rsidR="002E7B18" w:rsidRPr="003D15DD" w:rsidRDefault="002E7B18" w:rsidP="002E7B18">
      <w:pPr>
        <w:pStyle w:val="NormalBold"/>
      </w:pPr>
      <w:r w:rsidRPr="003D15DD">
        <w:rPr>
          <w:rStyle w:val="HideTWBExt"/>
          <w:b w:val="0"/>
        </w:rPr>
        <w:t>&lt;/RepeatBlock-By&gt;</w:t>
      </w:r>
    </w:p>
    <w:p w14:paraId="1960BA43"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ED66133" w14:textId="77777777" w:rsidR="002E7B18" w:rsidRPr="003D15DD" w:rsidRDefault="002E7B18" w:rsidP="002E7B18">
      <w:pPr>
        <w:pStyle w:val="NormalBold"/>
      </w:pPr>
      <w:r w:rsidRPr="003D15DD">
        <w:rPr>
          <w:rStyle w:val="HideTWBExt"/>
          <w:b w:val="0"/>
        </w:rPr>
        <w:t>&lt;Article&gt;</w:t>
      </w:r>
      <w:r w:rsidRPr="003D15DD">
        <w:t>1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66C57B9A" w14:textId="77777777" w:rsidTr="002665BD">
        <w:trPr>
          <w:trHeight w:hRule="exact" w:val="240"/>
          <w:jc w:val="center"/>
        </w:trPr>
        <w:tc>
          <w:tcPr>
            <w:tcW w:w="9752" w:type="dxa"/>
            <w:gridSpan w:val="2"/>
            <w:tcBorders>
              <w:top w:val="nil"/>
              <w:left w:val="nil"/>
              <w:bottom w:val="nil"/>
              <w:right w:val="nil"/>
            </w:tcBorders>
          </w:tcPr>
          <w:p w14:paraId="715BB897" w14:textId="77777777" w:rsidR="002E7B18" w:rsidRPr="003D15DD" w:rsidRDefault="002E7B18" w:rsidP="002665BD"/>
        </w:tc>
      </w:tr>
      <w:tr w:rsidR="002E7B18" w:rsidRPr="003D15DD" w14:paraId="786261AD" w14:textId="77777777" w:rsidTr="002665BD">
        <w:trPr>
          <w:trHeight w:val="240"/>
          <w:jc w:val="center"/>
        </w:trPr>
        <w:tc>
          <w:tcPr>
            <w:tcW w:w="4876" w:type="dxa"/>
            <w:tcBorders>
              <w:top w:val="nil"/>
              <w:left w:val="nil"/>
              <w:bottom w:val="nil"/>
              <w:right w:val="nil"/>
            </w:tcBorders>
          </w:tcPr>
          <w:p w14:paraId="4123C1CD"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13CE9CCF" w14:textId="77777777" w:rsidR="002E7B18" w:rsidRPr="003D15DD" w:rsidRDefault="002E7B18" w:rsidP="002665BD">
            <w:pPr>
              <w:pStyle w:val="AmColumnHeading"/>
            </w:pPr>
            <w:r w:rsidRPr="003D15DD">
              <w:t>Pakeitimas</w:t>
            </w:r>
          </w:p>
        </w:tc>
      </w:tr>
      <w:tr w:rsidR="002E7B18" w:rsidRPr="003D15DD" w14:paraId="217092B0" w14:textId="77777777" w:rsidTr="002665BD">
        <w:trPr>
          <w:jc w:val="center"/>
        </w:trPr>
        <w:tc>
          <w:tcPr>
            <w:tcW w:w="4876" w:type="dxa"/>
            <w:tcBorders>
              <w:top w:val="nil"/>
              <w:left w:val="nil"/>
              <w:bottom w:val="nil"/>
              <w:right w:val="nil"/>
            </w:tcBorders>
          </w:tcPr>
          <w:p w14:paraId="714A17B1" w14:textId="77777777" w:rsidR="002E7B18" w:rsidRPr="003D15DD" w:rsidRDefault="002E7B18" w:rsidP="002665BD">
            <w:pPr>
              <w:pStyle w:val="Normal6a"/>
            </w:pPr>
            <w:r w:rsidRPr="003D15DD">
              <w:t>1.</w:t>
            </w:r>
            <w:r w:rsidRPr="003D15DD">
              <w:tab/>
              <w:t>palankiai vertina Juodkalnijos nuolat daromą pažangą vykdant su ES susijusias reformas, grindžiamą plačiu politiniu įsipareigojimu ir siekiu užbaigti derybas iki 2026 m. pabaigos; palankiai vertina tai, kad 2025 m. preliminariai uždaryti dar šeši derybų skyriai, o 2026 m. – vienas skyrius, taigi iš viso preliminariai uždaryta 13 skyrių; pakartoja, kad visapusiškai remia šalies ateitį Europos Sąjungoje;</w:t>
            </w:r>
          </w:p>
        </w:tc>
        <w:tc>
          <w:tcPr>
            <w:tcW w:w="4876" w:type="dxa"/>
            <w:tcBorders>
              <w:top w:val="nil"/>
              <w:left w:val="nil"/>
              <w:bottom w:val="nil"/>
              <w:right w:val="nil"/>
            </w:tcBorders>
          </w:tcPr>
          <w:p w14:paraId="427BC63B" w14:textId="77777777" w:rsidR="002E7B18" w:rsidRPr="003D15DD" w:rsidRDefault="002E7B18" w:rsidP="002665BD">
            <w:pPr>
              <w:pStyle w:val="Normal6a"/>
            </w:pPr>
            <w:r w:rsidRPr="003D15DD">
              <w:t>1.</w:t>
            </w:r>
            <w:r w:rsidRPr="003D15DD">
              <w:tab/>
              <w:t>palankiai vertina Juodkalnijos nuolat daromą pažangą vykdant su ES susijusias reformas, grindžiamą plačiu politiniu įsipareigojimu ir siekiu užbaigti derybas iki 2026 m. pabaigos; palankiai vertina tai, kad 2025 m. preliminariai uždaryti dar šeši derybų skyriai, o 2026 m. – vienas skyrius, taigi iš viso preliminariai uždaryta 13 skyrių; pakartoja, kad visapusiškai remia šalies ateitį Europos Sąjungoje</w:t>
            </w:r>
            <w:r w:rsidRPr="003D15DD">
              <w:rPr>
                <w:b/>
                <w:i/>
              </w:rPr>
              <w:t>, jei tik visos būtinos reformos bus visiškai įgyvendintos</w:t>
            </w:r>
            <w:r w:rsidRPr="003D15DD">
              <w:t>;</w:t>
            </w:r>
          </w:p>
        </w:tc>
      </w:tr>
    </w:tbl>
    <w:p w14:paraId="76B827D3"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11DCCB35" w14:textId="77777777" w:rsidR="002E7B18" w:rsidRPr="003D15DD" w:rsidRDefault="002E7B18" w:rsidP="002E7B18">
      <w:r w:rsidRPr="003D15DD">
        <w:rPr>
          <w:rStyle w:val="HideTWBExt"/>
        </w:rPr>
        <w:t>&lt;/Amend&gt;</w:t>
      </w:r>
    </w:p>
    <w:p w14:paraId="02C5BCD5"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28</w:t>
      </w:r>
      <w:r w:rsidRPr="003D15DD">
        <w:rPr>
          <w:rStyle w:val="HideTWBExt"/>
          <w:b w:val="0"/>
        </w:rPr>
        <w:t>&lt;/NumAm&gt;</w:t>
      </w:r>
    </w:p>
    <w:p w14:paraId="76E9E17C" w14:textId="77777777" w:rsidR="002E7B18" w:rsidRPr="003D15DD" w:rsidRDefault="002E7B18" w:rsidP="002E7B18">
      <w:pPr>
        <w:pStyle w:val="NormalBold"/>
      </w:pPr>
      <w:r w:rsidRPr="003D15DD">
        <w:rPr>
          <w:rStyle w:val="HideTWBExt"/>
          <w:b w:val="0"/>
        </w:rPr>
        <w:t>&lt;RepeatBlock-By&gt;&lt;Members&gt;</w:t>
      </w:r>
      <w:r w:rsidRPr="003D15DD">
        <w:t>Ivaylo Valchev</w:t>
      </w:r>
      <w:r w:rsidRPr="003D15DD">
        <w:rPr>
          <w:rStyle w:val="HideTWBExt"/>
          <w:b w:val="0"/>
        </w:rPr>
        <w:t>&lt;/Members&gt;</w:t>
      </w:r>
    </w:p>
    <w:p w14:paraId="057C5567" w14:textId="77777777" w:rsidR="002E7B18" w:rsidRPr="003D15DD" w:rsidRDefault="002E7B18" w:rsidP="002E7B18">
      <w:pPr>
        <w:pStyle w:val="NormalBold"/>
      </w:pPr>
      <w:r w:rsidRPr="003D15DD">
        <w:rPr>
          <w:rStyle w:val="HideTWBExt"/>
          <w:b w:val="0"/>
        </w:rPr>
        <w:t>&lt;/RepeatBlock-By&gt;</w:t>
      </w:r>
    </w:p>
    <w:p w14:paraId="0DE5047F"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5EA38D5" w14:textId="77777777" w:rsidR="002E7B18" w:rsidRPr="003D15DD" w:rsidRDefault="002E7B18" w:rsidP="002E7B18">
      <w:pPr>
        <w:pStyle w:val="NormalBold"/>
      </w:pPr>
      <w:r w:rsidRPr="003D15DD">
        <w:rPr>
          <w:rStyle w:val="HideTWBExt"/>
          <w:b w:val="0"/>
        </w:rPr>
        <w:t>&lt;Article&gt;</w:t>
      </w:r>
      <w:r w:rsidRPr="003D15DD">
        <w:t>1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2D2B8B3" w14:textId="77777777" w:rsidTr="002665BD">
        <w:trPr>
          <w:trHeight w:hRule="exact" w:val="240"/>
          <w:jc w:val="center"/>
        </w:trPr>
        <w:tc>
          <w:tcPr>
            <w:tcW w:w="9752" w:type="dxa"/>
            <w:gridSpan w:val="2"/>
            <w:tcBorders>
              <w:top w:val="nil"/>
              <w:left w:val="nil"/>
              <w:bottom w:val="nil"/>
              <w:right w:val="nil"/>
            </w:tcBorders>
          </w:tcPr>
          <w:p w14:paraId="2592FBCD" w14:textId="77777777" w:rsidR="002E7B18" w:rsidRPr="003D15DD" w:rsidRDefault="002E7B18" w:rsidP="002665BD"/>
        </w:tc>
      </w:tr>
      <w:tr w:rsidR="002E7B18" w:rsidRPr="003D15DD" w14:paraId="74F97AD7" w14:textId="77777777" w:rsidTr="002665BD">
        <w:trPr>
          <w:trHeight w:val="240"/>
          <w:jc w:val="center"/>
        </w:trPr>
        <w:tc>
          <w:tcPr>
            <w:tcW w:w="4876" w:type="dxa"/>
            <w:tcBorders>
              <w:top w:val="nil"/>
              <w:left w:val="nil"/>
              <w:bottom w:val="nil"/>
              <w:right w:val="nil"/>
            </w:tcBorders>
          </w:tcPr>
          <w:p w14:paraId="39045A9C"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7714D342" w14:textId="77777777" w:rsidR="002E7B18" w:rsidRPr="003D15DD" w:rsidRDefault="002E7B18" w:rsidP="002665BD">
            <w:pPr>
              <w:pStyle w:val="AmColumnHeading"/>
            </w:pPr>
            <w:r w:rsidRPr="003D15DD">
              <w:t>Pakeitimas</w:t>
            </w:r>
          </w:p>
        </w:tc>
      </w:tr>
      <w:tr w:rsidR="002E7B18" w:rsidRPr="003D15DD" w14:paraId="11FFE10F" w14:textId="77777777" w:rsidTr="002665BD">
        <w:trPr>
          <w:jc w:val="center"/>
        </w:trPr>
        <w:tc>
          <w:tcPr>
            <w:tcW w:w="4876" w:type="dxa"/>
            <w:tcBorders>
              <w:top w:val="nil"/>
              <w:left w:val="nil"/>
              <w:bottom w:val="nil"/>
              <w:right w:val="nil"/>
            </w:tcBorders>
          </w:tcPr>
          <w:p w14:paraId="21EA91A7" w14:textId="77777777" w:rsidR="002E7B18" w:rsidRPr="003D15DD" w:rsidRDefault="002E7B18" w:rsidP="002665BD">
            <w:pPr>
              <w:pStyle w:val="Normal6a"/>
            </w:pPr>
            <w:r w:rsidRPr="003D15DD">
              <w:t>1.</w:t>
            </w:r>
            <w:r w:rsidRPr="003D15DD">
              <w:tab/>
              <w:t xml:space="preserve">palankiai vertina Juodkalnijos nuolat daromą pažangą vykdant su ES susijusias reformas, grindžiamą plačiu politiniu įsipareigojimu ir siekiu užbaigti derybas iki 2026 m. pabaigos; palankiai vertina tai, kad 2025 m. preliminariai uždaryti dar šeši derybų skyriai, o 2026 m. – vienas skyrius, taigi iš viso preliminariai uždaryta 13 skyrių; pakartoja, </w:t>
            </w:r>
            <w:r w:rsidRPr="003D15DD">
              <w:lastRenderedPageBreak/>
              <w:t>kad visapusiškai remia šalies ateitį Europos Sąjungoje;</w:t>
            </w:r>
          </w:p>
        </w:tc>
        <w:tc>
          <w:tcPr>
            <w:tcW w:w="4876" w:type="dxa"/>
            <w:tcBorders>
              <w:top w:val="nil"/>
              <w:left w:val="nil"/>
              <w:bottom w:val="nil"/>
              <w:right w:val="nil"/>
            </w:tcBorders>
          </w:tcPr>
          <w:p w14:paraId="3EE27DC6" w14:textId="77777777" w:rsidR="002E7B18" w:rsidRPr="003D15DD" w:rsidRDefault="002E7B18" w:rsidP="002665BD">
            <w:pPr>
              <w:pStyle w:val="Normal6a"/>
            </w:pPr>
            <w:r w:rsidRPr="003D15DD">
              <w:lastRenderedPageBreak/>
              <w:t>1.</w:t>
            </w:r>
            <w:r w:rsidRPr="003D15DD">
              <w:tab/>
              <w:t xml:space="preserve">palankiai vertina Juodkalnijos nuolat daromą pažangą vykdant su ES susijusias reformas, grindžiamą plačiu politiniu įsipareigojimu ir siekiu užbaigti derybas iki 2026 m. pabaigos; palankiai vertina tai, kad 2025 m. preliminariai uždaryti dar šeši derybų skyriai, o 2026 m. – vienas skyrius, taigi iš viso preliminariai uždaryta 13 skyrių; pakartoja, </w:t>
            </w:r>
            <w:r w:rsidRPr="003D15DD">
              <w:lastRenderedPageBreak/>
              <w:t>kad visapusiškai remia šalies ateitį Europos Sąjungoje</w:t>
            </w:r>
            <w:r w:rsidRPr="003D15DD">
              <w:rPr>
                <w:b/>
                <w:i/>
              </w:rPr>
              <w:t>, nes ji yra lygiateisė narė, kuri naudojasi visomis ES narystės teikiamomis teisėmis ir prisiima visas su tuo susijusias pareigas</w:t>
            </w:r>
            <w:r w:rsidRPr="003D15DD">
              <w:t>;</w:t>
            </w:r>
          </w:p>
        </w:tc>
      </w:tr>
    </w:tbl>
    <w:p w14:paraId="2069C4E8"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14B3C490" w14:textId="77777777" w:rsidR="002E7B18" w:rsidRPr="003D15DD" w:rsidRDefault="002E7B18" w:rsidP="002E7B18">
      <w:r w:rsidRPr="003D15DD">
        <w:rPr>
          <w:rStyle w:val="HideTWBExt"/>
        </w:rPr>
        <w:t>&lt;/Amend&gt;</w:t>
      </w:r>
    </w:p>
    <w:p w14:paraId="7D7B23F3"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29</w:t>
      </w:r>
      <w:r w:rsidRPr="003D15DD">
        <w:rPr>
          <w:rStyle w:val="HideTWBExt"/>
          <w:b w:val="0"/>
        </w:rPr>
        <w:t>&lt;/NumAm&gt;</w:t>
      </w:r>
    </w:p>
    <w:p w14:paraId="781F0B86" w14:textId="77777777" w:rsidR="002E7B18" w:rsidRPr="003D15DD" w:rsidRDefault="002E7B18" w:rsidP="002E7B18">
      <w:pPr>
        <w:pStyle w:val="NormalBold"/>
      </w:pPr>
      <w:r w:rsidRPr="003D15DD">
        <w:rPr>
          <w:rStyle w:val="HideTWBExt"/>
          <w:b w:val="0"/>
        </w:rPr>
        <w:t>&lt;RepeatBlock-By&gt;&lt;Members&gt;</w:t>
      </w:r>
      <w:r w:rsidRPr="003D15DD">
        <w:t>Davor Ivo Stier, Sunčana Glavak</w:t>
      </w:r>
      <w:r w:rsidRPr="003D15DD">
        <w:rPr>
          <w:rStyle w:val="HideTWBExt"/>
          <w:b w:val="0"/>
        </w:rPr>
        <w:t>&lt;/Members&gt;</w:t>
      </w:r>
    </w:p>
    <w:p w14:paraId="5A0A0366" w14:textId="77777777" w:rsidR="002E7B18" w:rsidRPr="003D15DD" w:rsidRDefault="002E7B18" w:rsidP="002E7B18">
      <w:pPr>
        <w:pStyle w:val="NormalBold"/>
      </w:pPr>
      <w:r w:rsidRPr="003D15DD">
        <w:rPr>
          <w:rStyle w:val="HideTWBExt"/>
          <w:b w:val="0"/>
        </w:rPr>
        <w:t>&lt;/RepeatBlock-By&gt;</w:t>
      </w:r>
    </w:p>
    <w:p w14:paraId="4D31334D"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7389E33E" w14:textId="77777777" w:rsidR="002E7B18" w:rsidRPr="003D15DD" w:rsidRDefault="002E7B18" w:rsidP="002E7B18">
      <w:pPr>
        <w:pStyle w:val="NormalBold"/>
      </w:pPr>
      <w:r w:rsidRPr="003D15DD">
        <w:rPr>
          <w:rStyle w:val="HideTWBExt"/>
          <w:b w:val="0"/>
        </w:rPr>
        <w:t>&lt;Article&gt;</w:t>
      </w:r>
      <w:r w:rsidRPr="003D15DD">
        <w:t>1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EE1B34E" w14:textId="77777777" w:rsidTr="002665BD">
        <w:trPr>
          <w:trHeight w:hRule="exact" w:val="240"/>
          <w:jc w:val="center"/>
        </w:trPr>
        <w:tc>
          <w:tcPr>
            <w:tcW w:w="9752" w:type="dxa"/>
            <w:gridSpan w:val="2"/>
            <w:tcBorders>
              <w:top w:val="nil"/>
              <w:left w:val="nil"/>
              <w:bottom w:val="nil"/>
              <w:right w:val="nil"/>
            </w:tcBorders>
          </w:tcPr>
          <w:p w14:paraId="0BDFAC4D" w14:textId="77777777" w:rsidR="002E7B18" w:rsidRPr="003D15DD" w:rsidRDefault="002E7B18" w:rsidP="002665BD"/>
        </w:tc>
      </w:tr>
      <w:tr w:rsidR="002E7B18" w:rsidRPr="003D15DD" w14:paraId="78CF0237" w14:textId="77777777" w:rsidTr="002665BD">
        <w:trPr>
          <w:trHeight w:val="240"/>
          <w:jc w:val="center"/>
        </w:trPr>
        <w:tc>
          <w:tcPr>
            <w:tcW w:w="4876" w:type="dxa"/>
            <w:tcBorders>
              <w:top w:val="nil"/>
              <w:left w:val="nil"/>
              <w:bottom w:val="nil"/>
              <w:right w:val="nil"/>
            </w:tcBorders>
          </w:tcPr>
          <w:p w14:paraId="53A88D0E"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04382423" w14:textId="77777777" w:rsidR="002E7B18" w:rsidRPr="003D15DD" w:rsidRDefault="002E7B18" w:rsidP="002665BD">
            <w:pPr>
              <w:pStyle w:val="AmColumnHeading"/>
            </w:pPr>
            <w:r w:rsidRPr="003D15DD">
              <w:t>Pakeitimas</w:t>
            </w:r>
          </w:p>
        </w:tc>
      </w:tr>
      <w:tr w:rsidR="002E7B18" w:rsidRPr="003D15DD" w14:paraId="26A7E7AF" w14:textId="77777777" w:rsidTr="002665BD">
        <w:trPr>
          <w:jc w:val="center"/>
        </w:trPr>
        <w:tc>
          <w:tcPr>
            <w:tcW w:w="4876" w:type="dxa"/>
            <w:tcBorders>
              <w:top w:val="nil"/>
              <w:left w:val="nil"/>
              <w:bottom w:val="nil"/>
              <w:right w:val="nil"/>
            </w:tcBorders>
          </w:tcPr>
          <w:p w14:paraId="3894FE54" w14:textId="77777777" w:rsidR="002E7B18" w:rsidRPr="003D15DD" w:rsidRDefault="002E7B18" w:rsidP="002665BD">
            <w:pPr>
              <w:pStyle w:val="Normal6a"/>
            </w:pPr>
            <w:r w:rsidRPr="003D15DD">
              <w:t>1.</w:t>
            </w:r>
            <w:r w:rsidRPr="003D15DD">
              <w:tab/>
              <w:t>palankiai vertina Juodkalnijos nuolat daromą pažangą vykdant su ES susijusias reformas, grindžiamą plačiu politiniu įsipareigojimu ir siekiu užbaigti derybas iki 2026 m. pabaigos; palankiai vertina tai, kad 2025 m. preliminariai uždaryti dar šeši derybų skyriai, o 2026 m. – vienas skyrius, taigi iš viso preliminariai uždaryta 13 skyrių; pakartoja, kad visapusiškai remia šalies ateitį Europos Sąjungoje;</w:t>
            </w:r>
          </w:p>
        </w:tc>
        <w:tc>
          <w:tcPr>
            <w:tcW w:w="4876" w:type="dxa"/>
            <w:tcBorders>
              <w:top w:val="nil"/>
              <w:left w:val="nil"/>
              <w:bottom w:val="nil"/>
              <w:right w:val="nil"/>
            </w:tcBorders>
          </w:tcPr>
          <w:p w14:paraId="46EDAA37" w14:textId="77777777" w:rsidR="002E7B18" w:rsidRPr="003D15DD" w:rsidRDefault="002E7B18" w:rsidP="002665BD">
            <w:pPr>
              <w:pStyle w:val="Normal6a"/>
            </w:pPr>
            <w:r w:rsidRPr="003D15DD">
              <w:t>1.</w:t>
            </w:r>
            <w:r w:rsidRPr="003D15DD">
              <w:tab/>
              <w:t xml:space="preserve">palankiai vertina Juodkalnijos nuolat daromą pažangą vykdant su ES susijusias reformas, grindžiamą plačiu politiniu įsipareigojimu ir siekiu užbaigti derybas iki 2026 m. pabaigos; palankiai vertina tai, kad 2025 m. preliminariai uždaryti dar šeši derybų skyriai, o 2026 m. – vienas skyrius, taigi iš viso preliminariai uždaryta 13 skyrių; </w:t>
            </w:r>
            <w:r w:rsidRPr="003D15DD">
              <w:rPr>
                <w:b/>
                <w:i/>
              </w:rPr>
              <w:t>vis dėlto pabrėžia, kad skyrių uždarymo tempas turi būti neatsiejamas nuo ilgalaikių ir išmatuojamų rezultatų, visų pirma teisinės valstybės srityje;</w:t>
            </w:r>
            <w:r w:rsidRPr="003D15DD">
              <w:t xml:space="preserve"> pakartoja, kad visapusiškai remia šalies ateitį Europos Sąjungoje;</w:t>
            </w:r>
          </w:p>
        </w:tc>
      </w:tr>
    </w:tbl>
    <w:p w14:paraId="126FE70A"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{HR}</w:t>
      </w:r>
      <w:r w:rsidRPr="003D15DD">
        <w:t>hr</w:t>
      </w:r>
      <w:r w:rsidRPr="003D15DD">
        <w:rPr>
          <w:rStyle w:val="HideTWBExt"/>
        </w:rPr>
        <w:t>&lt;/Original&gt;</w:t>
      </w:r>
    </w:p>
    <w:p w14:paraId="69FF2287" w14:textId="77777777" w:rsidR="002E7B18" w:rsidRPr="003D15DD" w:rsidRDefault="002E7B18" w:rsidP="002E7B18">
      <w:r w:rsidRPr="003D15DD">
        <w:rPr>
          <w:rStyle w:val="HideTWBExt"/>
        </w:rPr>
        <w:t>&lt;/Amend&gt;</w:t>
      </w:r>
    </w:p>
    <w:p w14:paraId="0637887D"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30</w:t>
      </w:r>
      <w:r w:rsidRPr="003D15DD">
        <w:rPr>
          <w:rStyle w:val="HideTWBExt"/>
          <w:b w:val="0"/>
        </w:rPr>
        <w:t>&lt;/NumAm&gt;</w:t>
      </w:r>
    </w:p>
    <w:p w14:paraId="1B7BE3DA" w14:textId="77777777" w:rsidR="002E7B18" w:rsidRPr="003D15DD" w:rsidRDefault="002E7B18" w:rsidP="002E7B18">
      <w:pPr>
        <w:pStyle w:val="NormalBold"/>
      </w:pPr>
      <w:r w:rsidRPr="003D15DD">
        <w:rPr>
          <w:rStyle w:val="HideTWBExt"/>
          <w:b w:val="0"/>
        </w:rPr>
        <w:t>&lt;RepeatBlock-By&gt;&lt;Members&gt;</w:t>
      </w:r>
      <w:r w:rsidRPr="003D15DD">
        <w:t>Jaroslav Bžoch, Susanna Ceccardi, Silvia Sardone</w:t>
      </w:r>
      <w:r w:rsidRPr="003D15DD">
        <w:rPr>
          <w:rStyle w:val="HideTWBExt"/>
          <w:b w:val="0"/>
        </w:rPr>
        <w:t>&lt;/Members&gt;</w:t>
      </w:r>
    </w:p>
    <w:p w14:paraId="7AE0DDC3" w14:textId="77777777" w:rsidR="002E7B18" w:rsidRPr="003D15DD" w:rsidRDefault="002E7B18" w:rsidP="002E7B18">
      <w:pPr>
        <w:pStyle w:val="NormalBold"/>
      </w:pPr>
      <w:r w:rsidRPr="003D15DD">
        <w:rPr>
          <w:rStyle w:val="HideTWBExt"/>
          <w:b w:val="0"/>
        </w:rPr>
        <w:t>&lt;/RepeatBlock-By&gt;</w:t>
      </w:r>
    </w:p>
    <w:p w14:paraId="1FA86B31"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1B24F944" w14:textId="77777777" w:rsidR="002E7B18" w:rsidRPr="003D15DD" w:rsidRDefault="002E7B18" w:rsidP="002E7B18">
      <w:pPr>
        <w:pStyle w:val="NormalBold"/>
      </w:pPr>
      <w:r w:rsidRPr="003D15DD">
        <w:rPr>
          <w:rStyle w:val="HideTWBExt"/>
          <w:b w:val="0"/>
        </w:rPr>
        <w:t>&lt;Article&gt;</w:t>
      </w:r>
      <w:r w:rsidRPr="003D15DD">
        <w:t>1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3BC2A3C1" w14:textId="77777777" w:rsidTr="002665BD">
        <w:trPr>
          <w:trHeight w:hRule="exact" w:val="240"/>
          <w:jc w:val="center"/>
        </w:trPr>
        <w:tc>
          <w:tcPr>
            <w:tcW w:w="9752" w:type="dxa"/>
            <w:gridSpan w:val="2"/>
            <w:tcBorders>
              <w:top w:val="nil"/>
              <w:left w:val="nil"/>
              <w:bottom w:val="nil"/>
              <w:right w:val="nil"/>
            </w:tcBorders>
          </w:tcPr>
          <w:p w14:paraId="747B5D99" w14:textId="77777777" w:rsidR="002E7B18" w:rsidRPr="003D15DD" w:rsidRDefault="002E7B18" w:rsidP="002665BD"/>
        </w:tc>
      </w:tr>
      <w:tr w:rsidR="002E7B18" w:rsidRPr="003D15DD" w14:paraId="5C01ABEA" w14:textId="77777777" w:rsidTr="002665BD">
        <w:trPr>
          <w:trHeight w:val="240"/>
          <w:jc w:val="center"/>
        </w:trPr>
        <w:tc>
          <w:tcPr>
            <w:tcW w:w="4876" w:type="dxa"/>
            <w:tcBorders>
              <w:top w:val="nil"/>
              <w:left w:val="nil"/>
              <w:bottom w:val="nil"/>
              <w:right w:val="nil"/>
            </w:tcBorders>
          </w:tcPr>
          <w:p w14:paraId="3510EF9E"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5C54555" w14:textId="77777777" w:rsidR="002E7B18" w:rsidRPr="003D15DD" w:rsidRDefault="002E7B18" w:rsidP="002665BD">
            <w:pPr>
              <w:pStyle w:val="AmColumnHeading"/>
            </w:pPr>
            <w:r w:rsidRPr="003D15DD">
              <w:t>Pakeitimas</w:t>
            </w:r>
          </w:p>
        </w:tc>
      </w:tr>
      <w:tr w:rsidR="002E7B18" w:rsidRPr="003D15DD" w14:paraId="0296CD8E" w14:textId="77777777" w:rsidTr="002665BD">
        <w:trPr>
          <w:jc w:val="center"/>
        </w:trPr>
        <w:tc>
          <w:tcPr>
            <w:tcW w:w="4876" w:type="dxa"/>
            <w:tcBorders>
              <w:top w:val="nil"/>
              <w:left w:val="nil"/>
              <w:bottom w:val="nil"/>
              <w:right w:val="nil"/>
            </w:tcBorders>
          </w:tcPr>
          <w:p w14:paraId="472D0846" w14:textId="77777777" w:rsidR="002E7B18" w:rsidRPr="003D15DD" w:rsidRDefault="002E7B18" w:rsidP="002665BD">
            <w:pPr>
              <w:pStyle w:val="Normal6a"/>
            </w:pPr>
            <w:r w:rsidRPr="003D15DD">
              <w:t>1.</w:t>
            </w:r>
            <w:r w:rsidRPr="003D15DD">
              <w:tab/>
              <w:t xml:space="preserve">palankiai vertina Juodkalnijos nuolat daromą pažangą vykdant su ES susijusias reformas, grindžiamą plačiu </w:t>
            </w:r>
            <w:r w:rsidRPr="003D15DD">
              <w:lastRenderedPageBreak/>
              <w:t>politiniu įsipareigojimu ir siekiu užbaigti derybas iki 2026 m. pabaigos; palankiai vertina tai, kad 2025 m. preliminariai uždaryti dar šeši derybų skyriai, o 2026 m. – vienas skyrius, taigi iš viso preliminariai uždaryta 13 skyrių; pakartoja, kad visapusiškai remia šalies ateitį Europos Sąjungoje;</w:t>
            </w:r>
          </w:p>
        </w:tc>
        <w:tc>
          <w:tcPr>
            <w:tcW w:w="4876" w:type="dxa"/>
            <w:tcBorders>
              <w:top w:val="nil"/>
              <w:left w:val="nil"/>
              <w:bottom w:val="nil"/>
              <w:right w:val="nil"/>
            </w:tcBorders>
          </w:tcPr>
          <w:p w14:paraId="25A33E39" w14:textId="77777777" w:rsidR="002E7B18" w:rsidRPr="003D15DD" w:rsidRDefault="002E7B18" w:rsidP="002665BD">
            <w:pPr>
              <w:pStyle w:val="Normal6a"/>
            </w:pPr>
            <w:r w:rsidRPr="003D15DD">
              <w:lastRenderedPageBreak/>
              <w:t>1.</w:t>
            </w:r>
            <w:r w:rsidRPr="003D15DD">
              <w:tab/>
              <w:t xml:space="preserve">palankiai vertina Juodkalnijos nuolat daromą pažangą vykdant su ES susijusias reformas, grindžiamą plačiu </w:t>
            </w:r>
            <w:r w:rsidRPr="003D15DD">
              <w:lastRenderedPageBreak/>
              <w:t xml:space="preserve">politiniu įsipareigojimu ir siekiu užbaigti derybas iki 2026 m. pabaigos; palankiai vertina tai, kad 2025 m. preliminariai uždaryti dar šeši derybų skyriai, o 2026 m. – vienas skyrius, taigi iš viso preliminariai uždaryta 13 skyrių; pakartoja, kad visapusiškai remia šalies ateitį Europos Sąjungoje; </w:t>
            </w:r>
            <w:r w:rsidRPr="003D15DD">
              <w:rPr>
                <w:b/>
                <w:i/>
              </w:rPr>
              <w:t>palankiai vertina Juodkalnijos prezidento pareiškimą, kuriame jis pareiškė, kad Juodkalnija siekia iki 2028 m. tapti 28-ąja valstybe nare;</w:t>
            </w:r>
          </w:p>
        </w:tc>
      </w:tr>
    </w:tbl>
    <w:p w14:paraId="6E586094"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4F7DFD1C" w14:textId="77777777" w:rsidR="002E7B18" w:rsidRPr="003D15DD" w:rsidRDefault="002E7B18" w:rsidP="002E7B18">
      <w:r w:rsidRPr="003D15DD">
        <w:rPr>
          <w:rStyle w:val="HideTWBExt"/>
        </w:rPr>
        <w:t>&lt;/Amend&gt;</w:t>
      </w:r>
    </w:p>
    <w:p w14:paraId="76F84A6A"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31</w:t>
      </w:r>
      <w:r w:rsidRPr="003D15DD">
        <w:rPr>
          <w:rStyle w:val="HideTWBExt"/>
          <w:b w:val="0"/>
        </w:rPr>
        <w:t>&lt;/NumAm&gt;</w:t>
      </w:r>
    </w:p>
    <w:p w14:paraId="2E4BC6A9" w14:textId="77777777" w:rsidR="002E7B18" w:rsidRPr="003D15DD" w:rsidRDefault="002E7B18" w:rsidP="002E7B18">
      <w:pPr>
        <w:pStyle w:val="NormalBold"/>
      </w:pPr>
      <w:r w:rsidRPr="003D15DD">
        <w:rPr>
          <w:rStyle w:val="HideTWBExt"/>
          <w:b w:val="0"/>
        </w:rPr>
        <w:t>&lt;RepeatBlock-By&gt;&lt;Members&gt;</w:t>
      </w:r>
      <w:r w:rsidRPr="003D15DD">
        <w:t>Jaroslav Bžoch, Susanna Ceccardi, Silvia Sardone</w:t>
      </w:r>
      <w:r w:rsidRPr="003D15DD">
        <w:rPr>
          <w:rStyle w:val="HideTWBExt"/>
          <w:b w:val="0"/>
        </w:rPr>
        <w:t>&lt;/Members&gt;</w:t>
      </w:r>
    </w:p>
    <w:p w14:paraId="2C110881" w14:textId="77777777" w:rsidR="002E7B18" w:rsidRPr="003D15DD" w:rsidRDefault="002E7B18" w:rsidP="002E7B18">
      <w:pPr>
        <w:pStyle w:val="NormalBold"/>
      </w:pPr>
      <w:r w:rsidRPr="003D15DD">
        <w:rPr>
          <w:rStyle w:val="HideTWBExt"/>
          <w:b w:val="0"/>
        </w:rPr>
        <w:t>&lt;/RepeatBlock-By&gt;</w:t>
      </w:r>
    </w:p>
    <w:p w14:paraId="247FFECD"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D5ED251" w14:textId="77777777" w:rsidR="002E7B18" w:rsidRPr="003D15DD" w:rsidRDefault="002E7B18" w:rsidP="002E7B18">
      <w:pPr>
        <w:pStyle w:val="NormalBold"/>
      </w:pPr>
      <w:r w:rsidRPr="003D15DD">
        <w:rPr>
          <w:rStyle w:val="HideTWBExt"/>
          <w:b w:val="0"/>
        </w:rPr>
        <w:t>&lt;Article&gt;</w:t>
      </w:r>
      <w:r w:rsidRPr="003D15DD">
        <w:t>1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8AE5C6F" w14:textId="77777777" w:rsidTr="002665BD">
        <w:trPr>
          <w:trHeight w:hRule="exact" w:val="240"/>
          <w:jc w:val="center"/>
        </w:trPr>
        <w:tc>
          <w:tcPr>
            <w:tcW w:w="9752" w:type="dxa"/>
            <w:gridSpan w:val="2"/>
            <w:tcBorders>
              <w:top w:val="nil"/>
              <w:left w:val="nil"/>
              <w:bottom w:val="nil"/>
              <w:right w:val="nil"/>
            </w:tcBorders>
          </w:tcPr>
          <w:p w14:paraId="19B75115" w14:textId="77777777" w:rsidR="002E7B18" w:rsidRPr="003D15DD" w:rsidRDefault="002E7B18" w:rsidP="002665BD"/>
        </w:tc>
      </w:tr>
      <w:tr w:rsidR="002E7B18" w:rsidRPr="003D15DD" w14:paraId="2B700E8E" w14:textId="77777777" w:rsidTr="002665BD">
        <w:trPr>
          <w:trHeight w:val="240"/>
          <w:jc w:val="center"/>
        </w:trPr>
        <w:tc>
          <w:tcPr>
            <w:tcW w:w="4876" w:type="dxa"/>
            <w:tcBorders>
              <w:top w:val="nil"/>
              <w:left w:val="nil"/>
              <w:bottom w:val="nil"/>
              <w:right w:val="nil"/>
            </w:tcBorders>
          </w:tcPr>
          <w:p w14:paraId="441CE4F1"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2387CA7E" w14:textId="77777777" w:rsidR="002E7B18" w:rsidRPr="003D15DD" w:rsidRDefault="002E7B18" w:rsidP="002665BD">
            <w:pPr>
              <w:pStyle w:val="AmColumnHeading"/>
            </w:pPr>
            <w:r w:rsidRPr="003D15DD">
              <w:t>Pakeitimas</w:t>
            </w:r>
          </w:p>
        </w:tc>
      </w:tr>
      <w:tr w:rsidR="002E7B18" w:rsidRPr="003D15DD" w14:paraId="73FC7EE8" w14:textId="77777777" w:rsidTr="002665BD">
        <w:trPr>
          <w:jc w:val="center"/>
        </w:trPr>
        <w:tc>
          <w:tcPr>
            <w:tcW w:w="4876" w:type="dxa"/>
            <w:tcBorders>
              <w:top w:val="nil"/>
              <w:left w:val="nil"/>
              <w:bottom w:val="nil"/>
              <w:right w:val="nil"/>
            </w:tcBorders>
          </w:tcPr>
          <w:p w14:paraId="04EB1BB5" w14:textId="77777777" w:rsidR="002E7B18" w:rsidRPr="003D15DD" w:rsidRDefault="002E7B18" w:rsidP="002665BD">
            <w:pPr>
              <w:pStyle w:val="Normal6a"/>
            </w:pPr>
          </w:p>
        </w:tc>
        <w:tc>
          <w:tcPr>
            <w:tcW w:w="4876" w:type="dxa"/>
            <w:tcBorders>
              <w:top w:val="nil"/>
              <w:left w:val="nil"/>
              <w:bottom w:val="nil"/>
              <w:right w:val="nil"/>
            </w:tcBorders>
          </w:tcPr>
          <w:p w14:paraId="4A92921F" w14:textId="77777777" w:rsidR="002E7B18" w:rsidRPr="003D15DD" w:rsidRDefault="002E7B18" w:rsidP="002665BD">
            <w:pPr>
              <w:pStyle w:val="Normal6a"/>
            </w:pPr>
            <w:r w:rsidRPr="003D15DD">
              <w:rPr>
                <w:b/>
                <w:i/>
              </w:rPr>
              <w:t>1a.</w:t>
            </w:r>
            <w:r w:rsidRPr="003D15DD">
              <w:tab/>
            </w:r>
            <w:r w:rsidRPr="003D15DD">
              <w:rPr>
                <w:b/>
                <w:i/>
              </w:rPr>
              <w:t>pabrėžia, kad vieningas visų valstybių narių sprendimas dėl faktinio Juodkalnijos prisijungimo ir toliau turi būti pagrindinis plėtros procedūros elementas pagal SESV 49 straipsnį;</w:t>
            </w:r>
          </w:p>
        </w:tc>
      </w:tr>
    </w:tbl>
    <w:p w14:paraId="389D8DB5"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0F522350" w14:textId="77777777" w:rsidR="002E7B18" w:rsidRPr="003D15DD" w:rsidRDefault="002E7B18" w:rsidP="002E7B18">
      <w:r w:rsidRPr="003D15DD">
        <w:rPr>
          <w:rStyle w:val="HideTWBExt"/>
        </w:rPr>
        <w:t>&lt;/Amend&gt;</w:t>
      </w:r>
    </w:p>
    <w:p w14:paraId="1062E584"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32</w:t>
      </w:r>
      <w:r w:rsidRPr="003D15DD">
        <w:rPr>
          <w:rStyle w:val="HideTWBExt"/>
          <w:b w:val="0"/>
        </w:rPr>
        <w:t>&lt;/NumAm&gt;</w:t>
      </w:r>
    </w:p>
    <w:p w14:paraId="3D0BA576"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02D775AA"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1EC9AD69" w14:textId="77777777" w:rsidR="002E7B18" w:rsidRPr="003D15DD" w:rsidRDefault="002E7B18" w:rsidP="002E7B18">
      <w:pPr>
        <w:pStyle w:val="NormalBold"/>
      </w:pPr>
      <w:r w:rsidRPr="003D15DD">
        <w:rPr>
          <w:rStyle w:val="HideTWBExt"/>
          <w:b w:val="0"/>
        </w:rPr>
        <w:t>&lt;/RepeatBlock-By&gt;</w:t>
      </w:r>
    </w:p>
    <w:p w14:paraId="3A0E66E5"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58E3030" w14:textId="77777777" w:rsidR="002E7B18" w:rsidRPr="003D15DD" w:rsidRDefault="002E7B18" w:rsidP="002E7B18">
      <w:pPr>
        <w:pStyle w:val="NormalBold"/>
      </w:pPr>
      <w:r w:rsidRPr="003D15DD">
        <w:rPr>
          <w:rStyle w:val="HideTWBExt"/>
          <w:b w:val="0"/>
        </w:rPr>
        <w:t>&lt;Article&gt;</w:t>
      </w:r>
      <w:r w:rsidRPr="003D15DD">
        <w:t>1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631D6D0E" w14:textId="77777777" w:rsidTr="002665BD">
        <w:trPr>
          <w:trHeight w:hRule="exact" w:val="240"/>
          <w:jc w:val="center"/>
        </w:trPr>
        <w:tc>
          <w:tcPr>
            <w:tcW w:w="9752" w:type="dxa"/>
            <w:gridSpan w:val="2"/>
            <w:tcBorders>
              <w:top w:val="nil"/>
              <w:left w:val="nil"/>
              <w:bottom w:val="nil"/>
              <w:right w:val="nil"/>
            </w:tcBorders>
          </w:tcPr>
          <w:p w14:paraId="4ADB88D7" w14:textId="77777777" w:rsidR="002E7B18" w:rsidRPr="003D15DD" w:rsidRDefault="002E7B18" w:rsidP="002665BD"/>
        </w:tc>
      </w:tr>
      <w:tr w:rsidR="002E7B18" w:rsidRPr="003D15DD" w14:paraId="7035CA86" w14:textId="77777777" w:rsidTr="002665BD">
        <w:trPr>
          <w:trHeight w:val="240"/>
          <w:jc w:val="center"/>
        </w:trPr>
        <w:tc>
          <w:tcPr>
            <w:tcW w:w="4876" w:type="dxa"/>
            <w:tcBorders>
              <w:top w:val="nil"/>
              <w:left w:val="nil"/>
              <w:bottom w:val="nil"/>
              <w:right w:val="nil"/>
            </w:tcBorders>
          </w:tcPr>
          <w:p w14:paraId="7AEDA0D4"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093FD0B1" w14:textId="77777777" w:rsidR="002E7B18" w:rsidRPr="003D15DD" w:rsidRDefault="002E7B18" w:rsidP="002665BD">
            <w:pPr>
              <w:pStyle w:val="AmColumnHeading"/>
            </w:pPr>
            <w:r w:rsidRPr="003D15DD">
              <w:t>Pakeitimas</w:t>
            </w:r>
          </w:p>
        </w:tc>
      </w:tr>
      <w:tr w:rsidR="002E7B18" w:rsidRPr="003D15DD" w14:paraId="50DDC684" w14:textId="77777777" w:rsidTr="002665BD">
        <w:trPr>
          <w:jc w:val="center"/>
        </w:trPr>
        <w:tc>
          <w:tcPr>
            <w:tcW w:w="4876" w:type="dxa"/>
            <w:tcBorders>
              <w:top w:val="nil"/>
              <w:left w:val="nil"/>
              <w:bottom w:val="nil"/>
              <w:right w:val="nil"/>
            </w:tcBorders>
          </w:tcPr>
          <w:p w14:paraId="5AA767AC" w14:textId="77777777" w:rsidR="002E7B18" w:rsidRPr="003D15DD" w:rsidRDefault="002E7B18" w:rsidP="002665BD">
            <w:pPr>
              <w:pStyle w:val="Normal6a"/>
            </w:pPr>
          </w:p>
        </w:tc>
        <w:tc>
          <w:tcPr>
            <w:tcW w:w="4876" w:type="dxa"/>
            <w:tcBorders>
              <w:top w:val="nil"/>
              <w:left w:val="nil"/>
              <w:bottom w:val="nil"/>
              <w:right w:val="nil"/>
            </w:tcBorders>
          </w:tcPr>
          <w:p w14:paraId="63410806" w14:textId="77777777" w:rsidR="002E7B18" w:rsidRPr="003D15DD" w:rsidRDefault="002E7B18" w:rsidP="002665BD">
            <w:pPr>
              <w:pStyle w:val="Normal6a"/>
            </w:pPr>
            <w:r w:rsidRPr="003D15DD">
              <w:rPr>
                <w:b/>
                <w:i/>
              </w:rPr>
              <w:t>1a.</w:t>
            </w:r>
            <w:r w:rsidRPr="003D15DD">
              <w:tab/>
            </w:r>
            <w:r w:rsidRPr="003D15DD">
              <w:rPr>
                <w:b/>
                <w:i/>
              </w:rPr>
              <w:t xml:space="preserve">dar kartą patvirtina, kad Juodkalnija tebepirmauja stojimo į ES procese, ir pabrėžia, kad plėtros tempą ir etapus ir toliau turi nulemti individualių nuopelnų principas; pabrėžia, kad pažanga siekiant narystės turėtų būti </w:t>
            </w:r>
            <w:r w:rsidRPr="003D15DD">
              <w:rPr>
                <w:b/>
                <w:i/>
              </w:rPr>
              <w:lastRenderedPageBreak/>
              <w:t>vertinama griežtai pagal tai, kaip objektyviai įgyvendinami nustatyti kriterijai; ragina užtikrinti, kad už nuolatines pastangas vykdant reformas būtų atlyginta ne mažiau patikima, nuspėjama ir laiku suteikta ES perspektyva; pabrėžia, kad plėtros politikos vientisumas grindžiamas nuoseklumu, teisingumu ir vienodu požiūriu, atsižvelgiant į kiekvienos šalies kandidatės parodytą pasirengimo lygį;</w:t>
            </w:r>
          </w:p>
        </w:tc>
      </w:tr>
    </w:tbl>
    <w:p w14:paraId="671584DA"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3F96834D" w14:textId="77777777" w:rsidR="002E7B18" w:rsidRPr="003D15DD" w:rsidRDefault="002E7B18" w:rsidP="002E7B18">
      <w:r w:rsidRPr="003D15DD">
        <w:rPr>
          <w:rStyle w:val="HideTWBExt"/>
        </w:rPr>
        <w:t>&lt;/Amend&gt;</w:t>
      </w:r>
    </w:p>
    <w:p w14:paraId="4FB9407E"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33</w:t>
      </w:r>
      <w:r w:rsidRPr="003D15DD">
        <w:rPr>
          <w:rStyle w:val="HideTWBExt"/>
          <w:b w:val="0"/>
        </w:rPr>
        <w:t>&lt;/NumAm&gt;</w:t>
      </w:r>
    </w:p>
    <w:p w14:paraId="10EC0A9A" w14:textId="77777777" w:rsidR="002E7B18" w:rsidRPr="003D15DD" w:rsidRDefault="002E7B18" w:rsidP="002E7B18">
      <w:pPr>
        <w:pStyle w:val="NormalBold"/>
      </w:pPr>
      <w:r w:rsidRPr="003D15DD">
        <w:rPr>
          <w:rStyle w:val="HideTWBExt"/>
          <w:b w:val="0"/>
        </w:rPr>
        <w:t>&lt;RepeatBlock-By&gt;&lt;Members&gt;</w:t>
      </w:r>
      <w:r w:rsidRPr="003D15DD">
        <w:t>Davor Ivo Stier, Sunčana Glavak</w:t>
      </w:r>
      <w:r w:rsidRPr="003D15DD">
        <w:rPr>
          <w:rStyle w:val="HideTWBExt"/>
          <w:b w:val="0"/>
        </w:rPr>
        <w:t>&lt;/Members&gt;</w:t>
      </w:r>
    </w:p>
    <w:p w14:paraId="4A5F6DD7" w14:textId="77777777" w:rsidR="002E7B18" w:rsidRPr="003D15DD" w:rsidRDefault="002E7B18" w:rsidP="002E7B18">
      <w:pPr>
        <w:pStyle w:val="NormalBold"/>
      </w:pPr>
      <w:r w:rsidRPr="003D15DD">
        <w:rPr>
          <w:rStyle w:val="HideTWBExt"/>
          <w:b w:val="0"/>
        </w:rPr>
        <w:t>&lt;/RepeatBlock-By&gt;</w:t>
      </w:r>
    </w:p>
    <w:p w14:paraId="4A05BE47"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9617638" w14:textId="77777777" w:rsidR="002E7B18" w:rsidRPr="003D15DD" w:rsidRDefault="002E7B18" w:rsidP="002E7B18">
      <w:pPr>
        <w:pStyle w:val="NormalBold"/>
      </w:pPr>
      <w:r w:rsidRPr="003D15DD">
        <w:rPr>
          <w:rStyle w:val="HideTWBExt"/>
          <w:b w:val="0"/>
        </w:rPr>
        <w:t>&lt;Article&gt;</w:t>
      </w:r>
      <w:r w:rsidRPr="003D15DD">
        <w:t>2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463576A4" w14:textId="77777777" w:rsidTr="002665BD">
        <w:trPr>
          <w:trHeight w:hRule="exact" w:val="240"/>
          <w:jc w:val="center"/>
        </w:trPr>
        <w:tc>
          <w:tcPr>
            <w:tcW w:w="9752" w:type="dxa"/>
            <w:gridSpan w:val="2"/>
            <w:tcBorders>
              <w:top w:val="nil"/>
              <w:left w:val="nil"/>
              <w:bottom w:val="nil"/>
              <w:right w:val="nil"/>
            </w:tcBorders>
          </w:tcPr>
          <w:p w14:paraId="0B0126AD" w14:textId="77777777" w:rsidR="002E7B18" w:rsidRPr="003D15DD" w:rsidRDefault="002E7B18" w:rsidP="002665BD"/>
        </w:tc>
      </w:tr>
      <w:tr w:rsidR="002E7B18" w:rsidRPr="003D15DD" w14:paraId="33E901BB" w14:textId="77777777" w:rsidTr="002665BD">
        <w:trPr>
          <w:trHeight w:val="240"/>
          <w:jc w:val="center"/>
        </w:trPr>
        <w:tc>
          <w:tcPr>
            <w:tcW w:w="4876" w:type="dxa"/>
            <w:tcBorders>
              <w:top w:val="nil"/>
              <w:left w:val="nil"/>
              <w:bottom w:val="nil"/>
              <w:right w:val="nil"/>
            </w:tcBorders>
          </w:tcPr>
          <w:p w14:paraId="0C154979"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27B05CE8" w14:textId="77777777" w:rsidR="002E7B18" w:rsidRPr="003D15DD" w:rsidRDefault="002E7B18" w:rsidP="002665BD">
            <w:pPr>
              <w:pStyle w:val="AmColumnHeading"/>
            </w:pPr>
            <w:r w:rsidRPr="003D15DD">
              <w:t>Pakeitimas</w:t>
            </w:r>
          </w:p>
        </w:tc>
      </w:tr>
      <w:tr w:rsidR="002E7B18" w:rsidRPr="003D15DD" w14:paraId="43CC8F7F" w14:textId="77777777" w:rsidTr="002665BD">
        <w:trPr>
          <w:jc w:val="center"/>
        </w:trPr>
        <w:tc>
          <w:tcPr>
            <w:tcW w:w="4876" w:type="dxa"/>
            <w:tcBorders>
              <w:top w:val="nil"/>
              <w:left w:val="nil"/>
              <w:bottom w:val="nil"/>
              <w:right w:val="nil"/>
            </w:tcBorders>
          </w:tcPr>
          <w:p w14:paraId="0CF4276C" w14:textId="77777777" w:rsidR="002E7B18" w:rsidRPr="003D15DD" w:rsidRDefault="002E7B18" w:rsidP="002665BD">
            <w:pPr>
              <w:pStyle w:val="Normal6a"/>
            </w:pPr>
            <w:r w:rsidRPr="003D15DD">
              <w:t>2.</w:t>
            </w:r>
            <w:r w:rsidRPr="003D15DD">
              <w:tab/>
              <w:t xml:space="preserve">ragina visus politinius veikėjus išlaikyti dėmesį ir pagreitį siekiant sėkmingai užbaigti stojimo derybas; pabrėžia, kad šiuo atžvilgiu būtina užtikrinti politinį stabilumą ir konstruktyvų partijų tarpusavio bendradarbiavimą; </w:t>
            </w:r>
            <w:r w:rsidRPr="003D15DD">
              <w:rPr>
                <w:b/>
                <w:i/>
              </w:rPr>
              <w:t>primena</w:t>
            </w:r>
            <w:r w:rsidRPr="003D15DD">
              <w:t>, kad tikra pažanga priklauso nuo veiksmingo priimtų reformų įgyvendinimo ir ilgalaikių rezultatų teisinės valstybės srityje; ragina Juodkalniją toliau daryti pažangą įgyvendinant derybų skyrių, visų pirma 23 ir 24 skyrių, uždarymo kriterijus;</w:t>
            </w:r>
          </w:p>
        </w:tc>
        <w:tc>
          <w:tcPr>
            <w:tcW w:w="4876" w:type="dxa"/>
            <w:tcBorders>
              <w:top w:val="nil"/>
              <w:left w:val="nil"/>
              <w:bottom w:val="nil"/>
              <w:right w:val="nil"/>
            </w:tcBorders>
          </w:tcPr>
          <w:p w14:paraId="0D990E76" w14:textId="77777777" w:rsidR="002E7B18" w:rsidRPr="003D15DD" w:rsidRDefault="002E7B18" w:rsidP="002665BD">
            <w:pPr>
              <w:pStyle w:val="Normal6a"/>
            </w:pPr>
            <w:r w:rsidRPr="003D15DD">
              <w:t>2.</w:t>
            </w:r>
            <w:r w:rsidRPr="003D15DD">
              <w:tab/>
              <w:t xml:space="preserve">ragina visus politinius veikėjus išlaikyti dėmesį ir pagreitį siekiant sėkmingai užbaigti stojimo derybas; pabrėžia, kad šiuo atžvilgiu būtina užtikrinti politinį stabilumą ir konstruktyvų partijų tarpusavio bendradarbiavimą; </w:t>
            </w:r>
            <w:r w:rsidRPr="003D15DD">
              <w:rPr>
                <w:b/>
                <w:i/>
              </w:rPr>
              <w:t>pabrėžia</w:t>
            </w:r>
            <w:r w:rsidRPr="003D15DD">
              <w:t>, kad tikra pažanga priklauso nuo veiksmingo priimtų reformų įgyvendinimo ir ilgalaikių</w:t>
            </w:r>
            <w:r w:rsidRPr="003D15DD">
              <w:rPr>
                <w:b/>
                <w:i/>
              </w:rPr>
              <w:t>, išmatuojamų</w:t>
            </w:r>
            <w:r w:rsidRPr="003D15DD">
              <w:t xml:space="preserve"> rezultatų teisinės valstybės srityje</w:t>
            </w:r>
            <w:r w:rsidRPr="003D15DD">
              <w:rPr>
                <w:b/>
                <w:i/>
              </w:rPr>
              <w:t>, įskaitant galutinius sprendimus aukšto lygio korupcijos ir organizuoto nusikalstamumo bylose</w:t>
            </w:r>
            <w:r w:rsidRPr="003D15DD">
              <w:t>; ragina Juodkalniją toliau daryti pažangą įgyvendinant derybų skyrių, visų pirma 23 ir 24 skyrių, uždarymo kriterijus;</w:t>
            </w:r>
          </w:p>
        </w:tc>
      </w:tr>
    </w:tbl>
    <w:p w14:paraId="19A9D1AE"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{HR}</w:t>
      </w:r>
      <w:r w:rsidRPr="003D15DD">
        <w:t>hr</w:t>
      </w:r>
      <w:r w:rsidRPr="003D15DD">
        <w:rPr>
          <w:rStyle w:val="HideTWBExt"/>
        </w:rPr>
        <w:t>&lt;/Original&gt;</w:t>
      </w:r>
    </w:p>
    <w:p w14:paraId="22DDD22F" w14:textId="77777777" w:rsidR="002E7B18" w:rsidRPr="003D15DD" w:rsidRDefault="002E7B18" w:rsidP="002E7B18">
      <w:r w:rsidRPr="003D15DD">
        <w:rPr>
          <w:rStyle w:val="HideTWBExt"/>
        </w:rPr>
        <w:t>&lt;/Amend&gt;</w:t>
      </w:r>
    </w:p>
    <w:p w14:paraId="3C941904"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34</w:t>
      </w:r>
      <w:r w:rsidRPr="003D15DD">
        <w:rPr>
          <w:rStyle w:val="HideTWBExt"/>
          <w:b w:val="0"/>
        </w:rPr>
        <w:t>&lt;/NumAm&gt;</w:t>
      </w:r>
    </w:p>
    <w:p w14:paraId="18908260"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7AE66122" w14:textId="77777777" w:rsidR="002E7B18" w:rsidRPr="003D15DD" w:rsidRDefault="002E7B18" w:rsidP="002E7B18">
      <w:pPr>
        <w:pStyle w:val="NormalBold"/>
      </w:pPr>
      <w:r w:rsidRPr="003D15DD">
        <w:rPr>
          <w:rStyle w:val="HideTWBExt"/>
          <w:b w:val="0"/>
        </w:rPr>
        <w:t>&lt;/RepeatBlock-By&gt;</w:t>
      </w:r>
    </w:p>
    <w:p w14:paraId="73294165"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10BEBD33" w14:textId="77777777" w:rsidR="002E7B18" w:rsidRPr="003D15DD" w:rsidRDefault="002E7B18" w:rsidP="002E7B18">
      <w:pPr>
        <w:pStyle w:val="NormalBold"/>
      </w:pPr>
      <w:r w:rsidRPr="003D15DD">
        <w:rPr>
          <w:rStyle w:val="HideTWBExt"/>
          <w:b w:val="0"/>
        </w:rPr>
        <w:lastRenderedPageBreak/>
        <w:t>&lt;Article&gt;</w:t>
      </w:r>
      <w:r w:rsidRPr="003D15DD">
        <w:t>2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723C447B" w14:textId="77777777" w:rsidTr="002665BD">
        <w:trPr>
          <w:trHeight w:hRule="exact" w:val="240"/>
          <w:jc w:val="center"/>
        </w:trPr>
        <w:tc>
          <w:tcPr>
            <w:tcW w:w="9752" w:type="dxa"/>
            <w:gridSpan w:val="2"/>
            <w:tcBorders>
              <w:top w:val="nil"/>
              <w:left w:val="nil"/>
              <w:bottom w:val="nil"/>
              <w:right w:val="nil"/>
            </w:tcBorders>
          </w:tcPr>
          <w:p w14:paraId="006D0A99" w14:textId="77777777" w:rsidR="002E7B18" w:rsidRPr="003D15DD" w:rsidRDefault="002E7B18" w:rsidP="002665BD"/>
        </w:tc>
      </w:tr>
      <w:tr w:rsidR="002E7B18" w:rsidRPr="003D15DD" w14:paraId="5F82C2B3" w14:textId="77777777" w:rsidTr="002665BD">
        <w:trPr>
          <w:trHeight w:val="240"/>
          <w:jc w:val="center"/>
        </w:trPr>
        <w:tc>
          <w:tcPr>
            <w:tcW w:w="4876" w:type="dxa"/>
            <w:tcBorders>
              <w:top w:val="nil"/>
              <w:left w:val="nil"/>
              <w:bottom w:val="nil"/>
              <w:right w:val="nil"/>
            </w:tcBorders>
          </w:tcPr>
          <w:p w14:paraId="0D1C05AB"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07122E31" w14:textId="77777777" w:rsidR="002E7B18" w:rsidRPr="003D15DD" w:rsidRDefault="002E7B18" w:rsidP="002665BD">
            <w:pPr>
              <w:pStyle w:val="AmColumnHeading"/>
            </w:pPr>
            <w:r w:rsidRPr="003D15DD">
              <w:t>Pakeitimas</w:t>
            </w:r>
          </w:p>
        </w:tc>
      </w:tr>
      <w:tr w:rsidR="002E7B18" w:rsidRPr="003D15DD" w14:paraId="3AE96DD7" w14:textId="77777777" w:rsidTr="002665BD">
        <w:trPr>
          <w:jc w:val="center"/>
        </w:trPr>
        <w:tc>
          <w:tcPr>
            <w:tcW w:w="4876" w:type="dxa"/>
            <w:tcBorders>
              <w:top w:val="nil"/>
              <w:left w:val="nil"/>
              <w:bottom w:val="nil"/>
              <w:right w:val="nil"/>
            </w:tcBorders>
          </w:tcPr>
          <w:p w14:paraId="36743002" w14:textId="77777777" w:rsidR="002E7B18" w:rsidRPr="003D15DD" w:rsidRDefault="002E7B18" w:rsidP="002665BD">
            <w:pPr>
              <w:pStyle w:val="Normal6a"/>
            </w:pPr>
            <w:r w:rsidRPr="003D15DD">
              <w:t>2.</w:t>
            </w:r>
            <w:r w:rsidRPr="003D15DD">
              <w:tab/>
              <w:t xml:space="preserve">ragina visus politinius veikėjus išlaikyti dėmesį </w:t>
            </w:r>
            <w:r w:rsidRPr="003D15DD">
              <w:rPr>
                <w:b/>
                <w:i/>
              </w:rPr>
              <w:t>ir pagreitį</w:t>
            </w:r>
            <w:r w:rsidRPr="003D15DD">
              <w:t xml:space="preserve"> siekiant sėkmingai užbaigti stojimo derybas; pabrėžia, kad šiuo atžvilgiu būtina užtikrinti politinį stabilumą ir konstruktyvų partijų tarpusavio bendradarbiavimą; primena, kad tikra pažanga priklauso nuo veiksmingo priimtų reformų įgyvendinimo ir ilgalaikių rezultatų teisinės valstybės srityje; ragina Juodkalniją toliau daryti pažangą įgyvendinant derybų skyrių, visų pirma 23 ir 24 skyrių, uždarymo kriterijus;</w:t>
            </w:r>
          </w:p>
        </w:tc>
        <w:tc>
          <w:tcPr>
            <w:tcW w:w="4876" w:type="dxa"/>
            <w:tcBorders>
              <w:top w:val="nil"/>
              <w:left w:val="nil"/>
              <w:bottom w:val="nil"/>
              <w:right w:val="nil"/>
            </w:tcBorders>
          </w:tcPr>
          <w:p w14:paraId="2262948B" w14:textId="77777777" w:rsidR="002E7B18" w:rsidRPr="003D15DD" w:rsidRDefault="002E7B18" w:rsidP="002665BD">
            <w:pPr>
              <w:pStyle w:val="Normal6a"/>
            </w:pPr>
            <w:r w:rsidRPr="003D15DD">
              <w:t>2.</w:t>
            </w:r>
            <w:r w:rsidRPr="003D15DD">
              <w:tab/>
              <w:t xml:space="preserve">ragina visus politinius veikėjus išlaikyti dėmesį siekiant sėkmingai užbaigti stojimo derybas </w:t>
            </w:r>
            <w:r w:rsidRPr="003D15DD">
              <w:rPr>
                <w:b/>
                <w:i/>
              </w:rPr>
              <w:t>ir dėti daugiau pastangų, kad būtų įgyvendintos būtinos reformos</w:t>
            </w:r>
            <w:r w:rsidRPr="003D15DD">
              <w:t>; pabrėžia, kad šiuo atžvilgiu būtina užtikrinti politinį stabilumą ir konstruktyvų partijų tarpusavio bendradarbiavimą; primena, kad tikra pažanga priklauso nuo veiksmingo priimtų reformų įgyvendinimo ir ilgalaikių rezultatų teisinės valstybės srityje; ragina Juodkalniją toliau daryti pažangą įgyvendinant derybų skyrių, visų pirma 23 ir 24 skyrių, uždarymo kriterijus;</w:t>
            </w:r>
          </w:p>
        </w:tc>
      </w:tr>
    </w:tbl>
    <w:p w14:paraId="2827A6AD"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1431FEF6" w14:textId="77777777" w:rsidR="002E7B18" w:rsidRPr="003D15DD" w:rsidRDefault="002E7B18" w:rsidP="002E7B18">
      <w:r w:rsidRPr="003D15DD">
        <w:rPr>
          <w:rStyle w:val="HideTWBExt"/>
        </w:rPr>
        <w:t>&lt;/Amend&gt;</w:t>
      </w:r>
    </w:p>
    <w:p w14:paraId="12915DD9"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35</w:t>
      </w:r>
      <w:r w:rsidRPr="003D15DD">
        <w:rPr>
          <w:rStyle w:val="HideTWBExt"/>
          <w:b w:val="0"/>
        </w:rPr>
        <w:t>&lt;/NumAm&gt;</w:t>
      </w:r>
    </w:p>
    <w:p w14:paraId="6DC9FF82" w14:textId="77777777" w:rsidR="002E7B18" w:rsidRPr="003D15DD" w:rsidRDefault="002E7B18" w:rsidP="002E7B18">
      <w:pPr>
        <w:pStyle w:val="NormalBold"/>
      </w:pPr>
      <w:r w:rsidRPr="003D15DD">
        <w:rPr>
          <w:rStyle w:val="HideTWBExt"/>
          <w:b w:val="0"/>
        </w:rPr>
        <w:t>&lt;RepeatBlock-By&gt;&lt;Members&gt;</w:t>
      </w:r>
      <w:r w:rsidRPr="003D15DD">
        <w:t>Stanislav Stoyanov</w:t>
      </w:r>
      <w:r w:rsidRPr="003D15DD">
        <w:rPr>
          <w:rStyle w:val="HideTWBExt"/>
          <w:b w:val="0"/>
        </w:rPr>
        <w:t>&lt;/Members&gt;</w:t>
      </w:r>
    </w:p>
    <w:p w14:paraId="795C0879" w14:textId="77777777" w:rsidR="002E7B18" w:rsidRPr="003D15DD" w:rsidRDefault="002E7B18" w:rsidP="002E7B18">
      <w:pPr>
        <w:pStyle w:val="NormalBold"/>
      </w:pPr>
      <w:r w:rsidRPr="003D15DD">
        <w:rPr>
          <w:rStyle w:val="HideTWBExt"/>
          <w:b w:val="0"/>
        </w:rPr>
        <w:t>&lt;/RepeatBlock-By&gt;</w:t>
      </w:r>
    </w:p>
    <w:p w14:paraId="5ABDF9AC"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45203518" w14:textId="77777777" w:rsidR="002E7B18" w:rsidRPr="003D15DD" w:rsidRDefault="002E7B18" w:rsidP="002E7B18">
      <w:pPr>
        <w:pStyle w:val="NormalBold"/>
      </w:pPr>
      <w:r w:rsidRPr="003D15DD">
        <w:rPr>
          <w:rStyle w:val="HideTWBExt"/>
          <w:b w:val="0"/>
        </w:rPr>
        <w:t>&lt;Article&gt;</w:t>
      </w:r>
      <w:r w:rsidRPr="003D15DD">
        <w:t>2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784FF3AE" w14:textId="77777777" w:rsidTr="002665BD">
        <w:trPr>
          <w:trHeight w:hRule="exact" w:val="240"/>
          <w:jc w:val="center"/>
        </w:trPr>
        <w:tc>
          <w:tcPr>
            <w:tcW w:w="9752" w:type="dxa"/>
            <w:gridSpan w:val="2"/>
            <w:tcBorders>
              <w:top w:val="nil"/>
              <w:left w:val="nil"/>
              <w:bottom w:val="nil"/>
              <w:right w:val="nil"/>
            </w:tcBorders>
          </w:tcPr>
          <w:p w14:paraId="7FA1ABFD" w14:textId="77777777" w:rsidR="002E7B18" w:rsidRPr="003D15DD" w:rsidRDefault="002E7B18" w:rsidP="002665BD"/>
        </w:tc>
      </w:tr>
      <w:tr w:rsidR="002E7B18" w:rsidRPr="003D15DD" w14:paraId="54CAC0F0" w14:textId="77777777" w:rsidTr="002665BD">
        <w:trPr>
          <w:trHeight w:val="240"/>
          <w:jc w:val="center"/>
        </w:trPr>
        <w:tc>
          <w:tcPr>
            <w:tcW w:w="4876" w:type="dxa"/>
            <w:tcBorders>
              <w:top w:val="nil"/>
              <w:left w:val="nil"/>
              <w:bottom w:val="nil"/>
              <w:right w:val="nil"/>
            </w:tcBorders>
          </w:tcPr>
          <w:p w14:paraId="2E445445"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0E61B0DD" w14:textId="77777777" w:rsidR="002E7B18" w:rsidRPr="003D15DD" w:rsidRDefault="002E7B18" w:rsidP="002665BD">
            <w:pPr>
              <w:pStyle w:val="AmColumnHeading"/>
            </w:pPr>
            <w:r w:rsidRPr="003D15DD">
              <w:t>Pakeitimas</w:t>
            </w:r>
          </w:p>
        </w:tc>
      </w:tr>
      <w:tr w:rsidR="002E7B18" w:rsidRPr="003D15DD" w14:paraId="18F4EA2F" w14:textId="77777777" w:rsidTr="002665BD">
        <w:trPr>
          <w:jc w:val="center"/>
        </w:trPr>
        <w:tc>
          <w:tcPr>
            <w:tcW w:w="4876" w:type="dxa"/>
            <w:tcBorders>
              <w:top w:val="nil"/>
              <w:left w:val="nil"/>
              <w:bottom w:val="nil"/>
              <w:right w:val="nil"/>
            </w:tcBorders>
          </w:tcPr>
          <w:p w14:paraId="015888F0" w14:textId="77777777" w:rsidR="002E7B18" w:rsidRPr="003D15DD" w:rsidRDefault="002E7B18" w:rsidP="002665BD">
            <w:pPr>
              <w:pStyle w:val="Normal6a"/>
            </w:pPr>
          </w:p>
        </w:tc>
        <w:tc>
          <w:tcPr>
            <w:tcW w:w="4876" w:type="dxa"/>
            <w:tcBorders>
              <w:top w:val="nil"/>
              <w:left w:val="nil"/>
              <w:bottom w:val="nil"/>
              <w:right w:val="nil"/>
            </w:tcBorders>
          </w:tcPr>
          <w:p w14:paraId="3C8A192F" w14:textId="77777777" w:rsidR="002E7B18" w:rsidRPr="003D15DD" w:rsidRDefault="002E7B18" w:rsidP="002665BD">
            <w:pPr>
              <w:pStyle w:val="Normal6a"/>
            </w:pPr>
            <w:r w:rsidRPr="003D15DD">
              <w:rPr>
                <w:b/>
                <w:i/>
              </w:rPr>
              <w:t>2a.</w:t>
            </w:r>
            <w:r w:rsidRPr="003D15DD">
              <w:tab/>
            </w:r>
            <w:r w:rsidRPr="003D15DD">
              <w:rPr>
                <w:b/>
                <w:i/>
              </w:rPr>
              <w:t xml:space="preserve">reiškia didelį susirūpinimą dėl reformų kokybės ir nepakankamai išsamios teisės aktų, reikalingų ES </w:t>
            </w:r>
            <w:r w:rsidRPr="003D15DD">
              <w:rPr>
                <w:b/>
              </w:rPr>
              <w:t>acquis</w:t>
            </w:r>
            <w:r w:rsidRPr="003D15DD">
              <w:rPr>
                <w:b/>
                <w:i/>
              </w:rPr>
              <w:t xml:space="preserve"> perkėlimui į nacionalinę teisę, analizės; pabrėžia, kad stojimo derybos turi būti grindžiamos realia pažanga, vertinama pagal konkretų įgyvendinimą ir patikrinamus rezultatus, o ne deklaratyviais ar klaidinančiais teiginiais apie pažangą;</w:t>
            </w:r>
          </w:p>
        </w:tc>
      </w:tr>
    </w:tbl>
    <w:p w14:paraId="06C8BE4E"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5E3976C6" w14:textId="77777777" w:rsidR="002E7B18" w:rsidRPr="003D15DD" w:rsidRDefault="002E7B18" w:rsidP="002E7B18">
      <w:r w:rsidRPr="003D15DD">
        <w:rPr>
          <w:rStyle w:val="HideTWBExt"/>
        </w:rPr>
        <w:t>&lt;/Amend&gt;</w:t>
      </w:r>
    </w:p>
    <w:p w14:paraId="1E0604A2"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36</w:t>
      </w:r>
      <w:r w:rsidRPr="003D15DD">
        <w:rPr>
          <w:rStyle w:val="HideTWBExt"/>
          <w:b w:val="0"/>
        </w:rPr>
        <w:t>&lt;/NumAm&gt;</w:t>
      </w:r>
    </w:p>
    <w:p w14:paraId="67EC69E8" w14:textId="77777777" w:rsidR="002E7B18" w:rsidRPr="003D15DD" w:rsidRDefault="002E7B18" w:rsidP="002E7B18">
      <w:pPr>
        <w:pStyle w:val="NormalBold"/>
      </w:pPr>
      <w:r w:rsidRPr="003D15DD">
        <w:rPr>
          <w:rStyle w:val="HideTWBExt"/>
          <w:b w:val="0"/>
        </w:rPr>
        <w:t>&lt;RepeatBlock-By&gt;&lt;Members&gt;</w:t>
      </w:r>
      <w:r w:rsidRPr="003D15DD">
        <w:t>Stanislav Stoyanov</w:t>
      </w:r>
      <w:r w:rsidRPr="003D15DD">
        <w:rPr>
          <w:rStyle w:val="HideTWBExt"/>
          <w:b w:val="0"/>
        </w:rPr>
        <w:t>&lt;/Members&gt;</w:t>
      </w:r>
    </w:p>
    <w:p w14:paraId="73A7C5D1" w14:textId="77777777" w:rsidR="002E7B18" w:rsidRPr="003D15DD" w:rsidRDefault="002E7B18" w:rsidP="002E7B18">
      <w:r w:rsidRPr="003D15DD">
        <w:rPr>
          <w:rStyle w:val="HideTWBExt"/>
        </w:rPr>
        <w:t>&lt;AuNomDe&gt;</w:t>
      </w:r>
      <w:r w:rsidRPr="003D15DD">
        <w:rPr>
          <w:rStyle w:val="HideTWBInt"/>
        </w:rPr>
        <w:t>{ESN}</w:t>
      </w:r>
      <w:r w:rsidRPr="003D15DD">
        <w:t>ESN frakcijos vardu</w:t>
      </w:r>
      <w:r w:rsidRPr="003D15DD">
        <w:rPr>
          <w:rStyle w:val="HideTWBExt"/>
        </w:rPr>
        <w:t>&lt;/AuNomDe&gt;</w:t>
      </w:r>
    </w:p>
    <w:p w14:paraId="065CC948" w14:textId="77777777" w:rsidR="002E7B18" w:rsidRPr="003D15DD" w:rsidRDefault="002E7B18" w:rsidP="002E7B18">
      <w:pPr>
        <w:pStyle w:val="NormalBold"/>
      </w:pPr>
      <w:r w:rsidRPr="003D15DD">
        <w:rPr>
          <w:rStyle w:val="HideTWBExt"/>
          <w:b w:val="0"/>
        </w:rPr>
        <w:lastRenderedPageBreak/>
        <w:t>&lt;/RepeatBlock-By&gt;</w:t>
      </w:r>
    </w:p>
    <w:p w14:paraId="30A2876E"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6324A3F" w14:textId="77777777" w:rsidR="002E7B18" w:rsidRPr="003D15DD" w:rsidRDefault="002E7B18" w:rsidP="002E7B18">
      <w:pPr>
        <w:pStyle w:val="NormalBold"/>
      </w:pPr>
      <w:r w:rsidRPr="003D15DD">
        <w:rPr>
          <w:rStyle w:val="HideTWBExt"/>
          <w:b w:val="0"/>
        </w:rPr>
        <w:t>&lt;Article&gt;</w:t>
      </w:r>
      <w:r w:rsidRPr="003D15DD">
        <w:t>2 b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560265BD" w14:textId="77777777" w:rsidTr="002665BD">
        <w:trPr>
          <w:trHeight w:hRule="exact" w:val="240"/>
          <w:jc w:val="center"/>
        </w:trPr>
        <w:tc>
          <w:tcPr>
            <w:tcW w:w="9752" w:type="dxa"/>
            <w:gridSpan w:val="2"/>
            <w:tcBorders>
              <w:top w:val="nil"/>
              <w:left w:val="nil"/>
              <w:bottom w:val="nil"/>
              <w:right w:val="nil"/>
            </w:tcBorders>
          </w:tcPr>
          <w:p w14:paraId="32573113" w14:textId="77777777" w:rsidR="002E7B18" w:rsidRPr="003D15DD" w:rsidRDefault="002E7B18" w:rsidP="002665BD"/>
        </w:tc>
      </w:tr>
      <w:tr w:rsidR="002E7B18" w:rsidRPr="003D15DD" w14:paraId="312F73F4" w14:textId="77777777" w:rsidTr="002665BD">
        <w:trPr>
          <w:trHeight w:val="240"/>
          <w:jc w:val="center"/>
        </w:trPr>
        <w:tc>
          <w:tcPr>
            <w:tcW w:w="4876" w:type="dxa"/>
            <w:tcBorders>
              <w:top w:val="nil"/>
              <w:left w:val="nil"/>
              <w:bottom w:val="nil"/>
              <w:right w:val="nil"/>
            </w:tcBorders>
          </w:tcPr>
          <w:p w14:paraId="3505FA93"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16A96FE" w14:textId="77777777" w:rsidR="002E7B18" w:rsidRPr="003D15DD" w:rsidRDefault="002E7B18" w:rsidP="002665BD">
            <w:pPr>
              <w:pStyle w:val="AmColumnHeading"/>
            </w:pPr>
            <w:r w:rsidRPr="003D15DD">
              <w:t>Pakeitimas</w:t>
            </w:r>
          </w:p>
        </w:tc>
      </w:tr>
      <w:tr w:rsidR="002E7B18" w:rsidRPr="003D15DD" w14:paraId="0A716C35" w14:textId="77777777" w:rsidTr="002665BD">
        <w:trPr>
          <w:jc w:val="center"/>
        </w:trPr>
        <w:tc>
          <w:tcPr>
            <w:tcW w:w="4876" w:type="dxa"/>
            <w:tcBorders>
              <w:top w:val="nil"/>
              <w:left w:val="nil"/>
              <w:bottom w:val="nil"/>
              <w:right w:val="nil"/>
            </w:tcBorders>
          </w:tcPr>
          <w:p w14:paraId="04801DC7" w14:textId="77777777" w:rsidR="002E7B18" w:rsidRPr="003D15DD" w:rsidRDefault="002E7B18" w:rsidP="002665BD">
            <w:pPr>
              <w:pStyle w:val="Normal6a"/>
            </w:pPr>
          </w:p>
        </w:tc>
        <w:tc>
          <w:tcPr>
            <w:tcW w:w="4876" w:type="dxa"/>
            <w:tcBorders>
              <w:top w:val="nil"/>
              <w:left w:val="nil"/>
              <w:bottom w:val="nil"/>
              <w:right w:val="nil"/>
            </w:tcBorders>
          </w:tcPr>
          <w:p w14:paraId="42030F5E" w14:textId="77777777" w:rsidR="002E7B18" w:rsidRPr="003D15DD" w:rsidRDefault="002E7B18" w:rsidP="002665BD">
            <w:pPr>
              <w:pStyle w:val="Normal6a"/>
            </w:pPr>
            <w:r w:rsidRPr="003D15DD">
              <w:rPr>
                <w:b/>
                <w:i/>
              </w:rPr>
              <w:t>2b.</w:t>
            </w:r>
            <w:r w:rsidRPr="003D15DD">
              <w:tab/>
            </w:r>
            <w:r w:rsidRPr="003D15DD">
              <w:rPr>
                <w:b/>
                <w:i/>
              </w:rPr>
              <w:t>apgailestauja, kad užmojis užbaigti stojimo derybas iki 2026 m. pabaigos gali nesuteikti Juodkalnijos visuomenei pakankamai laiko visiškai suprasti, įsisavinti ir aptarti reikalingas reformas; įspėja, kad toks pagreitintas grafikas gali sukelti politinę, institucinę ir socialinę riziką bei pakenkti tiek Juodkalnijos stojimo, tiek pačios ES plėtros proceso patikimumui ir teisėtumui;</w:t>
            </w:r>
          </w:p>
        </w:tc>
      </w:tr>
    </w:tbl>
    <w:p w14:paraId="3C50E5AD"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0687EF13" w14:textId="77777777" w:rsidR="002E7B18" w:rsidRPr="003D15DD" w:rsidRDefault="002E7B18" w:rsidP="002E7B18">
      <w:r w:rsidRPr="003D15DD">
        <w:rPr>
          <w:rStyle w:val="HideTWBExt"/>
        </w:rPr>
        <w:t>&lt;/Amend&gt;</w:t>
      </w:r>
    </w:p>
    <w:p w14:paraId="4209517C"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37</w:t>
      </w:r>
      <w:r w:rsidRPr="003D15DD">
        <w:rPr>
          <w:rStyle w:val="HideTWBExt"/>
          <w:b w:val="0"/>
        </w:rPr>
        <w:t>&lt;/NumAm&gt;</w:t>
      </w:r>
    </w:p>
    <w:p w14:paraId="7A87CE65" w14:textId="77777777" w:rsidR="002E7B18" w:rsidRPr="003D15DD" w:rsidRDefault="002E7B18" w:rsidP="002E7B18">
      <w:pPr>
        <w:pStyle w:val="NormalBold"/>
      </w:pPr>
      <w:r w:rsidRPr="003D15DD">
        <w:rPr>
          <w:rStyle w:val="HideTWBExt"/>
          <w:b w:val="0"/>
        </w:rPr>
        <w:t>&lt;RepeatBlock-By&gt;&lt;Members&gt;</w:t>
      </w:r>
      <w:r w:rsidRPr="003D15DD">
        <w:t>Reinhold Lopatka</w:t>
      </w:r>
      <w:r w:rsidRPr="003D15DD">
        <w:rPr>
          <w:rStyle w:val="HideTWBExt"/>
          <w:b w:val="0"/>
        </w:rPr>
        <w:t>&lt;/Members&gt;</w:t>
      </w:r>
    </w:p>
    <w:p w14:paraId="4705FC6A" w14:textId="77777777" w:rsidR="002E7B18" w:rsidRPr="003D15DD" w:rsidRDefault="002E7B18" w:rsidP="002E7B18">
      <w:pPr>
        <w:pStyle w:val="NormalBold"/>
      </w:pPr>
      <w:r w:rsidRPr="003D15DD">
        <w:rPr>
          <w:rStyle w:val="HideTWBExt"/>
          <w:b w:val="0"/>
        </w:rPr>
        <w:t>&lt;/RepeatBlock-By&gt;</w:t>
      </w:r>
    </w:p>
    <w:p w14:paraId="4BB154EF"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D143A46" w14:textId="77777777" w:rsidR="002E7B18" w:rsidRPr="003D15DD" w:rsidRDefault="002E7B18" w:rsidP="002E7B18">
      <w:pPr>
        <w:pStyle w:val="NormalBold"/>
      </w:pPr>
      <w:r w:rsidRPr="003D15DD">
        <w:rPr>
          <w:rStyle w:val="HideTWBExt"/>
          <w:b w:val="0"/>
        </w:rPr>
        <w:t>&lt;Article&gt;</w:t>
      </w:r>
      <w:r w:rsidRPr="003D15DD">
        <w:t>2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4898CF7A" w14:textId="77777777" w:rsidTr="002665BD">
        <w:trPr>
          <w:trHeight w:hRule="exact" w:val="240"/>
          <w:jc w:val="center"/>
        </w:trPr>
        <w:tc>
          <w:tcPr>
            <w:tcW w:w="9752" w:type="dxa"/>
            <w:gridSpan w:val="2"/>
            <w:tcBorders>
              <w:top w:val="nil"/>
              <w:left w:val="nil"/>
              <w:bottom w:val="nil"/>
              <w:right w:val="nil"/>
            </w:tcBorders>
          </w:tcPr>
          <w:p w14:paraId="3C0C8D62" w14:textId="77777777" w:rsidR="002E7B18" w:rsidRPr="003D15DD" w:rsidRDefault="002E7B18" w:rsidP="002665BD"/>
        </w:tc>
      </w:tr>
      <w:tr w:rsidR="002E7B18" w:rsidRPr="003D15DD" w14:paraId="6612D316" w14:textId="77777777" w:rsidTr="002665BD">
        <w:trPr>
          <w:trHeight w:val="240"/>
          <w:jc w:val="center"/>
        </w:trPr>
        <w:tc>
          <w:tcPr>
            <w:tcW w:w="4876" w:type="dxa"/>
            <w:tcBorders>
              <w:top w:val="nil"/>
              <w:left w:val="nil"/>
              <w:bottom w:val="nil"/>
              <w:right w:val="nil"/>
            </w:tcBorders>
          </w:tcPr>
          <w:p w14:paraId="295C6439"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87D9D92" w14:textId="77777777" w:rsidR="002E7B18" w:rsidRPr="003D15DD" w:rsidRDefault="002E7B18" w:rsidP="002665BD">
            <w:pPr>
              <w:pStyle w:val="AmColumnHeading"/>
            </w:pPr>
            <w:r w:rsidRPr="003D15DD">
              <w:t>Pakeitimas</w:t>
            </w:r>
          </w:p>
        </w:tc>
      </w:tr>
      <w:tr w:rsidR="002E7B18" w:rsidRPr="003D15DD" w14:paraId="19897029" w14:textId="77777777" w:rsidTr="002665BD">
        <w:trPr>
          <w:jc w:val="center"/>
        </w:trPr>
        <w:tc>
          <w:tcPr>
            <w:tcW w:w="4876" w:type="dxa"/>
            <w:tcBorders>
              <w:top w:val="nil"/>
              <w:left w:val="nil"/>
              <w:bottom w:val="nil"/>
              <w:right w:val="nil"/>
            </w:tcBorders>
          </w:tcPr>
          <w:p w14:paraId="7B38E627" w14:textId="77777777" w:rsidR="002E7B18" w:rsidRPr="003D15DD" w:rsidRDefault="002E7B18" w:rsidP="002665BD">
            <w:pPr>
              <w:pStyle w:val="Normal6a"/>
            </w:pPr>
          </w:p>
        </w:tc>
        <w:tc>
          <w:tcPr>
            <w:tcW w:w="4876" w:type="dxa"/>
            <w:tcBorders>
              <w:top w:val="nil"/>
              <w:left w:val="nil"/>
              <w:bottom w:val="nil"/>
              <w:right w:val="nil"/>
            </w:tcBorders>
          </w:tcPr>
          <w:p w14:paraId="50E26D57" w14:textId="77777777" w:rsidR="002E7B18" w:rsidRPr="003D15DD" w:rsidRDefault="002E7B18" w:rsidP="002665BD">
            <w:pPr>
              <w:pStyle w:val="Normal6a"/>
            </w:pPr>
            <w:r w:rsidRPr="003D15DD">
              <w:rPr>
                <w:b/>
                <w:i/>
              </w:rPr>
              <w:t>2a.</w:t>
            </w:r>
            <w:r w:rsidRPr="003D15DD">
              <w:tab/>
            </w:r>
            <w:r w:rsidRPr="003D15DD">
              <w:rPr>
                <w:b/>
                <w:i/>
              </w:rPr>
              <w:t>ragina visas valstybės institucijas veikti vadovaujantis institucinės atsakomybės principu ir užtikrinti, kad politiniai nesutarimai nesustabdytų su ES susijusių reformų priėmimo ir įgyvendinimo; pabrėžia, kad strateginio tikslo – narystės ES – užtikrinimas turi likti bendru nacionaliniu prioritetu, svarbesniu už partijų interesus;</w:t>
            </w:r>
          </w:p>
        </w:tc>
      </w:tr>
    </w:tbl>
    <w:p w14:paraId="48A0884C"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51999650" w14:textId="77777777" w:rsidR="002E7B18" w:rsidRPr="003D15DD" w:rsidRDefault="002E7B18" w:rsidP="002E7B18">
      <w:r w:rsidRPr="003D15DD">
        <w:rPr>
          <w:rStyle w:val="HideTWBExt"/>
        </w:rPr>
        <w:t>&lt;/Amend&gt;</w:t>
      </w:r>
    </w:p>
    <w:p w14:paraId="6CA4CB8C"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38</w:t>
      </w:r>
      <w:r w:rsidRPr="003D15DD">
        <w:rPr>
          <w:rStyle w:val="HideTWBExt"/>
          <w:b w:val="0"/>
        </w:rPr>
        <w:t>&lt;/NumAm&gt;</w:t>
      </w:r>
    </w:p>
    <w:p w14:paraId="0921B74B" w14:textId="77777777" w:rsidR="002E7B18" w:rsidRPr="003D15DD" w:rsidRDefault="002E7B18" w:rsidP="002E7B18">
      <w:pPr>
        <w:pStyle w:val="NormalBold"/>
      </w:pPr>
      <w:r w:rsidRPr="003D15DD">
        <w:rPr>
          <w:rStyle w:val="HideTWBExt"/>
          <w:b w:val="0"/>
        </w:rPr>
        <w:t>&lt;RepeatBlock-By&gt;&lt;Members&gt;</w:t>
      </w:r>
      <w:r w:rsidRPr="003D15DD">
        <w:t>Stanislav Stoyanov</w:t>
      </w:r>
      <w:r w:rsidRPr="003D15DD">
        <w:rPr>
          <w:rStyle w:val="HideTWBExt"/>
          <w:b w:val="0"/>
        </w:rPr>
        <w:t>&lt;/Members&gt;</w:t>
      </w:r>
    </w:p>
    <w:p w14:paraId="6D816E6B" w14:textId="77777777" w:rsidR="002E7B18" w:rsidRPr="003D15DD" w:rsidRDefault="002E7B18" w:rsidP="002E7B18">
      <w:pPr>
        <w:pStyle w:val="NormalBold"/>
      </w:pPr>
      <w:r w:rsidRPr="003D15DD">
        <w:rPr>
          <w:rStyle w:val="HideTWBExt"/>
          <w:b w:val="0"/>
        </w:rPr>
        <w:t>&lt;/RepeatBlock-By&gt;</w:t>
      </w:r>
    </w:p>
    <w:p w14:paraId="1975E53A"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AE79A57" w14:textId="77777777" w:rsidR="002E7B18" w:rsidRPr="003D15DD" w:rsidRDefault="002E7B18" w:rsidP="002E7B18">
      <w:pPr>
        <w:pStyle w:val="NormalBold"/>
      </w:pPr>
      <w:r w:rsidRPr="003D15DD">
        <w:rPr>
          <w:rStyle w:val="HideTWBExt"/>
          <w:b w:val="0"/>
        </w:rPr>
        <w:t>&lt;Article&gt;</w:t>
      </w:r>
      <w:r w:rsidRPr="003D15DD">
        <w:t>2 c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01FCCCD" w14:textId="77777777" w:rsidTr="002665BD">
        <w:trPr>
          <w:trHeight w:hRule="exact" w:val="240"/>
          <w:jc w:val="center"/>
        </w:trPr>
        <w:tc>
          <w:tcPr>
            <w:tcW w:w="9752" w:type="dxa"/>
            <w:gridSpan w:val="2"/>
            <w:tcBorders>
              <w:top w:val="nil"/>
              <w:left w:val="nil"/>
              <w:bottom w:val="nil"/>
              <w:right w:val="nil"/>
            </w:tcBorders>
          </w:tcPr>
          <w:p w14:paraId="0218E542" w14:textId="77777777" w:rsidR="002E7B18" w:rsidRPr="003D15DD" w:rsidRDefault="002E7B18" w:rsidP="002665BD"/>
        </w:tc>
      </w:tr>
      <w:tr w:rsidR="002E7B18" w:rsidRPr="003D15DD" w14:paraId="65BF69EC" w14:textId="77777777" w:rsidTr="002665BD">
        <w:trPr>
          <w:trHeight w:val="240"/>
          <w:jc w:val="center"/>
        </w:trPr>
        <w:tc>
          <w:tcPr>
            <w:tcW w:w="4876" w:type="dxa"/>
            <w:tcBorders>
              <w:top w:val="nil"/>
              <w:left w:val="nil"/>
              <w:bottom w:val="nil"/>
              <w:right w:val="nil"/>
            </w:tcBorders>
          </w:tcPr>
          <w:p w14:paraId="2F009451" w14:textId="77777777" w:rsidR="002E7B18" w:rsidRPr="003D15DD" w:rsidRDefault="002E7B18" w:rsidP="002665BD">
            <w:pPr>
              <w:pStyle w:val="AmColumnHeading"/>
            </w:pPr>
            <w:r w:rsidRPr="003D15DD">
              <w:lastRenderedPageBreak/>
              <w:t>Pasiūlymas dėl rezoliucijos</w:t>
            </w:r>
          </w:p>
        </w:tc>
        <w:tc>
          <w:tcPr>
            <w:tcW w:w="4876" w:type="dxa"/>
            <w:tcBorders>
              <w:top w:val="nil"/>
              <w:left w:val="nil"/>
              <w:bottom w:val="nil"/>
              <w:right w:val="nil"/>
            </w:tcBorders>
          </w:tcPr>
          <w:p w14:paraId="4446A89D" w14:textId="77777777" w:rsidR="002E7B18" w:rsidRPr="003D15DD" w:rsidRDefault="002E7B18" w:rsidP="002665BD">
            <w:pPr>
              <w:pStyle w:val="AmColumnHeading"/>
            </w:pPr>
            <w:r w:rsidRPr="003D15DD">
              <w:t>Pakeitimas</w:t>
            </w:r>
          </w:p>
        </w:tc>
      </w:tr>
      <w:tr w:rsidR="002E7B18" w:rsidRPr="003D15DD" w14:paraId="7BA5AAE3" w14:textId="77777777" w:rsidTr="002665BD">
        <w:trPr>
          <w:jc w:val="center"/>
        </w:trPr>
        <w:tc>
          <w:tcPr>
            <w:tcW w:w="4876" w:type="dxa"/>
            <w:tcBorders>
              <w:top w:val="nil"/>
              <w:left w:val="nil"/>
              <w:bottom w:val="nil"/>
              <w:right w:val="nil"/>
            </w:tcBorders>
          </w:tcPr>
          <w:p w14:paraId="7B4F693C" w14:textId="77777777" w:rsidR="002E7B18" w:rsidRPr="003D15DD" w:rsidRDefault="002E7B18" w:rsidP="002665BD">
            <w:pPr>
              <w:pStyle w:val="Normal6a"/>
            </w:pPr>
          </w:p>
        </w:tc>
        <w:tc>
          <w:tcPr>
            <w:tcW w:w="4876" w:type="dxa"/>
            <w:tcBorders>
              <w:top w:val="nil"/>
              <w:left w:val="nil"/>
              <w:bottom w:val="nil"/>
              <w:right w:val="nil"/>
            </w:tcBorders>
          </w:tcPr>
          <w:p w14:paraId="30850F38" w14:textId="77777777" w:rsidR="002E7B18" w:rsidRPr="003D15DD" w:rsidRDefault="002E7B18" w:rsidP="002665BD">
            <w:pPr>
              <w:pStyle w:val="Normal6a"/>
            </w:pPr>
            <w:r w:rsidRPr="003D15DD">
              <w:rPr>
                <w:b/>
                <w:i/>
              </w:rPr>
              <w:t>2c.</w:t>
            </w:r>
            <w:r w:rsidRPr="003D15DD">
              <w:tab/>
            </w:r>
            <w:r w:rsidRPr="003D15DD">
              <w:rPr>
                <w:b/>
                <w:i/>
              </w:rPr>
              <w:t>ragina Juodkalnijos parlamento opoziciją aktyviau dalyvauti stojimo procese, ypač vykdant teisėkūros kontrolę ir prižiūrint ES pasirengimo narystei paramos finansų valdymą;</w:t>
            </w:r>
          </w:p>
        </w:tc>
      </w:tr>
    </w:tbl>
    <w:p w14:paraId="1D99B49D"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2CB29F1D" w14:textId="77777777" w:rsidR="002E7B18" w:rsidRPr="003D15DD" w:rsidRDefault="002E7B18" w:rsidP="002E7B18">
      <w:r w:rsidRPr="003D15DD">
        <w:rPr>
          <w:rStyle w:val="HideTWBExt"/>
        </w:rPr>
        <w:t>&lt;/Amend&gt;</w:t>
      </w:r>
    </w:p>
    <w:p w14:paraId="05C6EC95"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39</w:t>
      </w:r>
      <w:r w:rsidRPr="003D15DD">
        <w:rPr>
          <w:rStyle w:val="HideTWBExt"/>
          <w:b w:val="0"/>
        </w:rPr>
        <w:t>&lt;/NumAm&gt;</w:t>
      </w:r>
    </w:p>
    <w:p w14:paraId="3B6ECEB2"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24FC4FD8"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7E8FC863" w14:textId="77777777" w:rsidR="002E7B18" w:rsidRPr="003D15DD" w:rsidRDefault="002E7B18" w:rsidP="002E7B18">
      <w:pPr>
        <w:pStyle w:val="NormalBold"/>
      </w:pPr>
      <w:r w:rsidRPr="003D15DD">
        <w:rPr>
          <w:rStyle w:val="HideTWBExt"/>
          <w:b w:val="0"/>
        </w:rPr>
        <w:t>&lt;/RepeatBlock-By&gt;</w:t>
      </w:r>
    </w:p>
    <w:p w14:paraId="6D0783A2"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451DFDA" w14:textId="77777777" w:rsidR="002E7B18" w:rsidRPr="003D15DD" w:rsidRDefault="002E7B18" w:rsidP="002E7B18">
      <w:pPr>
        <w:pStyle w:val="NormalBold"/>
      </w:pPr>
      <w:r w:rsidRPr="003D15DD">
        <w:rPr>
          <w:rStyle w:val="HideTWBExt"/>
          <w:b w:val="0"/>
        </w:rPr>
        <w:t>&lt;Article&gt;</w:t>
      </w:r>
      <w:r w:rsidRPr="003D15DD">
        <w:t>2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441B091D" w14:textId="77777777" w:rsidTr="002665BD">
        <w:trPr>
          <w:trHeight w:hRule="exact" w:val="240"/>
          <w:jc w:val="center"/>
        </w:trPr>
        <w:tc>
          <w:tcPr>
            <w:tcW w:w="9752" w:type="dxa"/>
            <w:gridSpan w:val="2"/>
            <w:tcBorders>
              <w:top w:val="nil"/>
              <w:left w:val="nil"/>
              <w:bottom w:val="nil"/>
              <w:right w:val="nil"/>
            </w:tcBorders>
          </w:tcPr>
          <w:p w14:paraId="64058DBA" w14:textId="77777777" w:rsidR="002E7B18" w:rsidRPr="003D15DD" w:rsidRDefault="002E7B18" w:rsidP="002665BD"/>
        </w:tc>
      </w:tr>
      <w:tr w:rsidR="002E7B18" w:rsidRPr="003D15DD" w14:paraId="57F3ED17" w14:textId="77777777" w:rsidTr="002665BD">
        <w:trPr>
          <w:trHeight w:val="240"/>
          <w:jc w:val="center"/>
        </w:trPr>
        <w:tc>
          <w:tcPr>
            <w:tcW w:w="4876" w:type="dxa"/>
            <w:tcBorders>
              <w:top w:val="nil"/>
              <w:left w:val="nil"/>
              <w:bottom w:val="nil"/>
              <w:right w:val="nil"/>
            </w:tcBorders>
          </w:tcPr>
          <w:p w14:paraId="5C3970A1"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22A2BB30" w14:textId="77777777" w:rsidR="002E7B18" w:rsidRPr="003D15DD" w:rsidRDefault="002E7B18" w:rsidP="002665BD">
            <w:pPr>
              <w:pStyle w:val="AmColumnHeading"/>
            </w:pPr>
            <w:r w:rsidRPr="003D15DD">
              <w:t>Pakeitimas</w:t>
            </w:r>
          </w:p>
        </w:tc>
      </w:tr>
      <w:tr w:rsidR="002E7B18" w:rsidRPr="003D15DD" w14:paraId="0186734E" w14:textId="77777777" w:rsidTr="002665BD">
        <w:trPr>
          <w:jc w:val="center"/>
        </w:trPr>
        <w:tc>
          <w:tcPr>
            <w:tcW w:w="4876" w:type="dxa"/>
            <w:tcBorders>
              <w:top w:val="nil"/>
              <w:left w:val="nil"/>
              <w:bottom w:val="nil"/>
              <w:right w:val="nil"/>
            </w:tcBorders>
          </w:tcPr>
          <w:p w14:paraId="43DB5E3A" w14:textId="77777777" w:rsidR="002E7B18" w:rsidRPr="003D15DD" w:rsidRDefault="002E7B18" w:rsidP="002665BD">
            <w:pPr>
              <w:pStyle w:val="Normal6a"/>
            </w:pPr>
          </w:p>
        </w:tc>
        <w:tc>
          <w:tcPr>
            <w:tcW w:w="4876" w:type="dxa"/>
            <w:tcBorders>
              <w:top w:val="nil"/>
              <w:left w:val="nil"/>
              <w:bottom w:val="nil"/>
              <w:right w:val="nil"/>
            </w:tcBorders>
          </w:tcPr>
          <w:p w14:paraId="51BAACDD" w14:textId="77777777" w:rsidR="002E7B18" w:rsidRPr="003D15DD" w:rsidRDefault="002E7B18" w:rsidP="002665BD">
            <w:pPr>
              <w:pStyle w:val="Normal6a"/>
            </w:pPr>
            <w:r w:rsidRPr="003D15DD">
              <w:rPr>
                <w:b/>
                <w:i/>
              </w:rPr>
              <w:t>2a.</w:t>
            </w:r>
            <w:r w:rsidRPr="003D15DD">
              <w:tab/>
            </w:r>
            <w:r w:rsidRPr="003D15DD">
              <w:rPr>
                <w:b/>
                <w:i/>
              </w:rPr>
              <w:t>primygtinai ragina Juodkalnijos parlamentą ir vyriausybę užkirsti kelią tam, kad tapatybės politika nukreiptų dėmesį į ES darbotvarkę arba apsunkintų santykius su kaimyninėmis šalimis, užtikrinant, kad Juodkalnija ir toliau tvirtai laikytųsi ES kelio, kartu pabrėžiant, kad bet kokios diskusijos dėl tapatybės politikos turi būti nagrinėjamos itin atsargiai, kad būtų išvengta tolesnės poliarizacijos, ir jomis turėtų būti siekiama plataus visuomenės sutarimo; atsižvelgdamas į tai, reiškia didelį susirūpinimą dėl prieštaringų pasiūlymų dėl pilietybės ir kalbos;</w:t>
            </w:r>
          </w:p>
        </w:tc>
      </w:tr>
    </w:tbl>
    <w:p w14:paraId="1E0222B9"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52FACD34" w14:textId="77777777" w:rsidR="002E7B18" w:rsidRPr="003D15DD" w:rsidRDefault="002E7B18" w:rsidP="002E7B18">
      <w:r w:rsidRPr="003D15DD">
        <w:rPr>
          <w:rStyle w:val="HideTWBExt"/>
        </w:rPr>
        <w:t>&lt;/Amend&gt;</w:t>
      </w:r>
    </w:p>
    <w:p w14:paraId="762D8C88"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40</w:t>
      </w:r>
      <w:r w:rsidRPr="003D15DD">
        <w:rPr>
          <w:rStyle w:val="HideTWBExt"/>
          <w:b w:val="0"/>
        </w:rPr>
        <w:t>&lt;/NumAm&gt;</w:t>
      </w:r>
    </w:p>
    <w:p w14:paraId="4C754387" w14:textId="77777777" w:rsidR="002E7B18" w:rsidRPr="003D15DD" w:rsidRDefault="002E7B18" w:rsidP="002E7B18">
      <w:pPr>
        <w:pStyle w:val="NormalBold"/>
      </w:pPr>
      <w:r w:rsidRPr="003D15DD">
        <w:rPr>
          <w:rStyle w:val="HideTWBExt"/>
          <w:b w:val="0"/>
        </w:rPr>
        <w:t>&lt;RepeatBlock-By&gt;&lt;Members&gt;</w:t>
      </w:r>
      <w:r w:rsidRPr="003D15DD">
        <w:t>Reinhold Lopatka</w:t>
      </w:r>
      <w:r w:rsidRPr="003D15DD">
        <w:rPr>
          <w:rStyle w:val="HideTWBExt"/>
          <w:b w:val="0"/>
        </w:rPr>
        <w:t>&lt;/Members&gt;</w:t>
      </w:r>
    </w:p>
    <w:p w14:paraId="49AC7147" w14:textId="77777777" w:rsidR="002E7B18" w:rsidRPr="003D15DD" w:rsidRDefault="002E7B18" w:rsidP="002E7B18">
      <w:pPr>
        <w:pStyle w:val="NormalBold"/>
      </w:pPr>
      <w:r w:rsidRPr="003D15DD">
        <w:rPr>
          <w:rStyle w:val="HideTWBExt"/>
          <w:b w:val="0"/>
        </w:rPr>
        <w:t>&lt;/RepeatBlock-By&gt;</w:t>
      </w:r>
    </w:p>
    <w:p w14:paraId="77828575"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546E372" w14:textId="77777777" w:rsidR="002E7B18" w:rsidRPr="003D15DD" w:rsidRDefault="002E7B18" w:rsidP="002E7B18">
      <w:pPr>
        <w:pStyle w:val="NormalBold"/>
      </w:pPr>
      <w:r w:rsidRPr="003D15DD">
        <w:rPr>
          <w:rStyle w:val="HideTWBExt"/>
          <w:b w:val="0"/>
        </w:rPr>
        <w:t>&lt;Article&gt;</w:t>
      </w:r>
      <w:r w:rsidRPr="003D15DD">
        <w:t>2 b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FFFC2A5" w14:textId="77777777" w:rsidTr="002665BD">
        <w:trPr>
          <w:trHeight w:hRule="exact" w:val="240"/>
          <w:jc w:val="center"/>
        </w:trPr>
        <w:tc>
          <w:tcPr>
            <w:tcW w:w="9752" w:type="dxa"/>
            <w:gridSpan w:val="2"/>
            <w:tcBorders>
              <w:top w:val="nil"/>
              <w:left w:val="nil"/>
              <w:bottom w:val="nil"/>
              <w:right w:val="nil"/>
            </w:tcBorders>
          </w:tcPr>
          <w:p w14:paraId="6B9075B0" w14:textId="77777777" w:rsidR="002E7B18" w:rsidRPr="003D15DD" w:rsidRDefault="002E7B18" w:rsidP="002665BD"/>
        </w:tc>
      </w:tr>
      <w:tr w:rsidR="002E7B18" w:rsidRPr="003D15DD" w14:paraId="60693EC7" w14:textId="77777777" w:rsidTr="002665BD">
        <w:trPr>
          <w:trHeight w:val="240"/>
          <w:jc w:val="center"/>
        </w:trPr>
        <w:tc>
          <w:tcPr>
            <w:tcW w:w="4876" w:type="dxa"/>
            <w:tcBorders>
              <w:top w:val="nil"/>
              <w:left w:val="nil"/>
              <w:bottom w:val="nil"/>
              <w:right w:val="nil"/>
            </w:tcBorders>
          </w:tcPr>
          <w:p w14:paraId="31DB0863"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ADD8CA4" w14:textId="77777777" w:rsidR="002E7B18" w:rsidRPr="003D15DD" w:rsidRDefault="002E7B18" w:rsidP="002665BD">
            <w:pPr>
              <w:pStyle w:val="AmColumnHeading"/>
            </w:pPr>
            <w:r w:rsidRPr="003D15DD">
              <w:t>Pakeitimas</w:t>
            </w:r>
          </w:p>
        </w:tc>
      </w:tr>
      <w:tr w:rsidR="002E7B18" w:rsidRPr="003D15DD" w14:paraId="2C73C5E6" w14:textId="77777777" w:rsidTr="002665BD">
        <w:trPr>
          <w:jc w:val="center"/>
        </w:trPr>
        <w:tc>
          <w:tcPr>
            <w:tcW w:w="4876" w:type="dxa"/>
            <w:tcBorders>
              <w:top w:val="nil"/>
              <w:left w:val="nil"/>
              <w:bottom w:val="nil"/>
              <w:right w:val="nil"/>
            </w:tcBorders>
          </w:tcPr>
          <w:p w14:paraId="409A31E8" w14:textId="77777777" w:rsidR="002E7B18" w:rsidRPr="003D15DD" w:rsidRDefault="002E7B18" w:rsidP="002665BD">
            <w:pPr>
              <w:pStyle w:val="Normal6a"/>
            </w:pPr>
          </w:p>
        </w:tc>
        <w:tc>
          <w:tcPr>
            <w:tcW w:w="4876" w:type="dxa"/>
            <w:tcBorders>
              <w:top w:val="nil"/>
              <w:left w:val="nil"/>
              <w:bottom w:val="nil"/>
              <w:right w:val="nil"/>
            </w:tcBorders>
          </w:tcPr>
          <w:p w14:paraId="76797469" w14:textId="77777777" w:rsidR="002E7B18" w:rsidRPr="003D15DD" w:rsidRDefault="002E7B18" w:rsidP="002665BD">
            <w:pPr>
              <w:pStyle w:val="Normal6a"/>
            </w:pPr>
            <w:r w:rsidRPr="003D15DD">
              <w:rPr>
                <w:b/>
                <w:i/>
              </w:rPr>
              <w:t>2b.</w:t>
            </w:r>
            <w:r w:rsidRPr="003D15DD">
              <w:tab/>
            </w:r>
            <w:r w:rsidRPr="003D15DD">
              <w:rPr>
                <w:b/>
                <w:i/>
              </w:rPr>
              <w:t>ragina Juodkalniją, kaip didžiausią pažangą padariusią narystės siekiančią šalį, tapti stabilizuojančiu veiksniu regione ir savo pavyzdžiu parodyti, kad suverenumas, pilietinė tapatybė ir Europos integracija vieni kitus stiprina;</w:t>
            </w:r>
          </w:p>
        </w:tc>
      </w:tr>
    </w:tbl>
    <w:p w14:paraId="707BD5CE"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59C62417" w14:textId="77777777" w:rsidR="002E7B18" w:rsidRPr="003D15DD" w:rsidRDefault="002E7B18" w:rsidP="002E7B18">
      <w:r w:rsidRPr="003D15DD">
        <w:rPr>
          <w:rStyle w:val="HideTWBExt"/>
        </w:rPr>
        <w:t>&lt;/Amend&gt;</w:t>
      </w:r>
    </w:p>
    <w:p w14:paraId="296BEE69"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41</w:t>
      </w:r>
      <w:r w:rsidRPr="003D15DD">
        <w:rPr>
          <w:rStyle w:val="HideTWBExt"/>
          <w:b w:val="0"/>
        </w:rPr>
        <w:t>&lt;/NumAm&gt;</w:t>
      </w:r>
    </w:p>
    <w:p w14:paraId="2CA5E82B" w14:textId="77777777" w:rsidR="002E7B18" w:rsidRPr="003D15DD" w:rsidRDefault="002E7B18" w:rsidP="002E7B18">
      <w:pPr>
        <w:pStyle w:val="NormalBold"/>
      </w:pPr>
      <w:r w:rsidRPr="003D15DD">
        <w:rPr>
          <w:rStyle w:val="HideTWBExt"/>
          <w:b w:val="0"/>
        </w:rPr>
        <w:t>&lt;RepeatBlock-By&gt;&lt;Members&gt;</w:t>
      </w:r>
      <w:r w:rsidRPr="003D15DD">
        <w:t>Şerban Dimitrie Sturdza</w:t>
      </w:r>
      <w:r w:rsidRPr="003D15DD">
        <w:rPr>
          <w:rStyle w:val="HideTWBExt"/>
          <w:b w:val="0"/>
        </w:rPr>
        <w:t>&lt;/Members&gt;</w:t>
      </w:r>
    </w:p>
    <w:p w14:paraId="73C89209" w14:textId="77777777" w:rsidR="002E7B18" w:rsidRPr="003D15DD" w:rsidRDefault="002E7B18" w:rsidP="002E7B18">
      <w:pPr>
        <w:pStyle w:val="NormalBold"/>
      </w:pPr>
      <w:r w:rsidRPr="003D15DD">
        <w:rPr>
          <w:rStyle w:val="HideTWBExt"/>
          <w:b w:val="0"/>
        </w:rPr>
        <w:t>&lt;/RepeatBlock-By&gt;</w:t>
      </w:r>
    </w:p>
    <w:p w14:paraId="709749FE"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76FE96AC" w14:textId="77777777" w:rsidR="002E7B18" w:rsidRPr="003D15DD" w:rsidRDefault="002E7B18" w:rsidP="002E7B18">
      <w:pPr>
        <w:pStyle w:val="NormalBold"/>
      </w:pPr>
      <w:r w:rsidRPr="003D15DD">
        <w:rPr>
          <w:rStyle w:val="HideTWBExt"/>
          <w:b w:val="0"/>
        </w:rPr>
        <w:t>&lt;Article&gt;</w:t>
      </w:r>
      <w:r w:rsidRPr="003D15DD">
        <w:t>2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48279DD" w14:textId="77777777" w:rsidTr="002665BD">
        <w:trPr>
          <w:trHeight w:hRule="exact" w:val="240"/>
          <w:jc w:val="center"/>
        </w:trPr>
        <w:tc>
          <w:tcPr>
            <w:tcW w:w="9752" w:type="dxa"/>
            <w:gridSpan w:val="2"/>
            <w:tcBorders>
              <w:top w:val="nil"/>
              <w:left w:val="nil"/>
              <w:bottom w:val="nil"/>
              <w:right w:val="nil"/>
            </w:tcBorders>
          </w:tcPr>
          <w:p w14:paraId="1FE73900" w14:textId="77777777" w:rsidR="002E7B18" w:rsidRPr="003D15DD" w:rsidRDefault="002E7B18" w:rsidP="002665BD"/>
        </w:tc>
      </w:tr>
      <w:tr w:rsidR="002E7B18" w:rsidRPr="003D15DD" w14:paraId="200F4507" w14:textId="77777777" w:rsidTr="002665BD">
        <w:trPr>
          <w:trHeight w:val="240"/>
          <w:jc w:val="center"/>
        </w:trPr>
        <w:tc>
          <w:tcPr>
            <w:tcW w:w="4876" w:type="dxa"/>
            <w:tcBorders>
              <w:top w:val="nil"/>
              <w:left w:val="nil"/>
              <w:bottom w:val="nil"/>
              <w:right w:val="nil"/>
            </w:tcBorders>
          </w:tcPr>
          <w:p w14:paraId="1C89C3FE"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C309D4B" w14:textId="77777777" w:rsidR="002E7B18" w:rsidRPr="003D15DD" w:rsidRDefault="002E7B18" w:rsidP="002665BD">
            <w:pPr>
              <w:pStyle w:val="AmColumnHeading"/>
            </w:pPr>
            <w:r w:rsidRPr="003D15DD">
              <w:t>Pakeitimas</w:t>
            </w:r>
          </w:p>
        </w:tc>
      </w:tr>
      <w:tr w:rsidR="002E7B18" w:rsidRPr="003D15DD" w14:paraId="1BA27FFF" w14:textId="77777777" w:rsidTr="002665BD">
        <w:trPr>
          <w:jc w:val="center"/>
        </w:trPr>
        <w:tc>
          <w:tcPr>
            <w:tcW w:w="4876" w:type="dxa"/>
            <w:tcBorders>
              <w:top w:val="nil"/>
              <w:left w:val="nil"/>
              <w:bottom w:val="nil"/>
              <w:right w:val="nil"/>
            </w:tcBorders>
          </w:tcPr>
          <w:p w14:paraId="04D7DDE9" w14:textId="77777777" w:rsidR="002E7B18" w:rsidRPr="003D15DD" w:rsidRDefault="002E7B18" w:rsidP="002665BD">
            <w:pPr>
              <w:pStyle w:val="Normal6a"/>
            </w:pPr>
          </w:p>
        </w:tc>
        <w:tc>
          <w:tcPr>
            <w:tcW w:w="4876" w:type="dxa"/>
            <w:tcBorders>
              <w:top w:val="nil"/>
              <w:left w:val="nil"/>
              <w:bottom w:val="nil"/>
              <w:right w:val="nil"/>
            </w:tcBorders>
          </w:tcPr>
          <w:p w14:paraId="6868E83E" w14:textId="77777777" w:rsidR="002E7B18" w:rsidRPr="003D15DD" w:rsidRDefault="002E7B18" w:rsidP="002665BD">
            <w:pPr>
              <w:pStyle w:val="Normal6a"/>
            </w:pPr>
            <w:r w:rsidRPr="003D15DD">
              <w:rPr>
                <w:b/>
                <w:i/>
              </w:rPr>
              <w:t>2a.</w:t>
            </w:r>
            <w:r w:rsidRPr="003D15DD">
              <w:tab/>
            </w:r>
            <w:r w:rsidRPr="003D15DD">
              <w:rPr>
                <w:b/>
                <w:i/>
              </w:rPr>
              <w:t>džiaugiasi plačiu ir nuosekliu Juodkalnijos piliečių pritarimu šalies integracijai į Europos Sąjungą – 69 proc. piliečių išreiškė pasitikėjimą Juodkalnijos ateitimi Europos Sąjungoje; pabrėžia, kad šis visuomenės pasitikėjimas dar labiau sustiprina valstybės institucijų ir politinių veikėjų pareigą veikti atsakingai, nuosekliai ir aiškiai, siekiant konkrečių bei ilgalaikių reformų rezultatų, kad būtų užbaigtas stojimo į ES procesas; </w:t>
            </w:r>
          </w:p>
        </w:tc>
      </w:tr>
    </w:tbl>
    <w:p w14:paraId="44151B93"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78CFAA3E" w14:textId="77777777" w:rsidR="002E7B18" w:rsidRPr="003D15DD" w:rsidRDefault="002E7B18" w:rsidP="002E7B18">
      <w:r w:rsidRPr="003D15DD">
        <w:rPr>
          <w:rStyle w:val="HideTWBExt"/>
        </w:rPr>
        <w:t>&lt;/Amend&gt;</w:t>
      </w:r>
    </w:p>
    <w:p w14:paraId="2A4F10F6"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42</w:t>
      </w:r>
      <w:r w:rsidRPr="003D15DD">
        <w:rPr>
          <w:rStyle w:val="HideTWBExt"/>
          <w:b w:val="0"/>
        </w:rPr>
        <w:t>&lt;/NumAm&gt;</w:t>
      </w:r>
    </w:p>
    <w:p w14:paraId="364A88C8" w14:textId="77777777" w:rsidR="002E7B18" w:rsidRPr="003D15DD" w:rsidRDefault="002E7B18" w:rsidP="002E7B18">
      <w:pPr>
        <w:pStyle w:val="NormalBold"/>
      </w:pPr>
      <w:r w:rsidRPr="003D15DD">
        <w:rPr>
          <w:rStyle w:val="HideTWBExt"/>
          <w:b w:val="0"/>
        </w:rPr>
        <w:t>&lt;RepeatBlock-By&gt;&lt;Members&gt;</w:t>
      </w:r>
      <w:r w:rsidRPr="003D15DD">
        <w:t>Christophe Gomart</w:t>
      </w:r>
      <w:r w:rsidRPr="003D15DD">
        <w:rPr>
          <w:rStyle w:val="HideTWBExt"/>
          <w:b w:val="0"/>
        </w:rPr>
        <w:t>&lt;/Members&gt;</w:t>
      </w:r>
    </w:p>
    <w:p w14:paraId="646E2B35" w14:textId="77777777" w:rsidR="002E7B18" w:rsidRPr="003D15DD" w:rsidRDefault="002E7B18" w:rsidP="002E7B18">
      <w:pPr>
        <w:pStyle w:val="NormalBold"/>
      </w:pPr>
      <w:r w:rsidRPr="003D15DD">
        <w:rPr>
          <w:rStyle w:val="HideTWBExt"/>
          <w:b w:val="0"/>
        </w:rPr>
        <w:t>&lt;/RepeatBlock-By&gt;</w:t>
      </w:r>
    </w:p>
    <w:p w14:paraId="717C8630"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134DBE5" w14:textId="77777777" w:rsidR="002E7B18" w:rsidRPr="003D15DD" w:rsidRDefault="002E7B18" w:rsidP="002E7B18">
      <w:pPr>
        <w:pStyle w:val="NormalBold"/>
      </w:pPr>
      <w:r w:rsidRPr="003D15DD">
        <w:rPr>
          <w:rStyle w:val="HideTWBExt"/>
          <w:b w:val="0"/>
        </w:rPr>
        <w:t>&lt;Article&gt;</w:t>
      </w:r>
      <w:r w:rsidRPr="003D15DD">
        <w:t>2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71269FB" w14:textId="77777777" w:rsidTr="002665BD">
        <w:trPr>
          <w:trHeight w:hRule="exact" w:val="240"/>
          <w:jc w:val="center"/>
        </w:trPr>
        <w:tc>
          <w:tcPr>
            <w:tcW w:w="9752" w:type="dxa"/>
            <w:gridSpan w:val="2"/>
            <w:tcBorders>
              <w:top w:val="nil"/>
              <w:left w:val="nil"/>
              <w:bottom w:val="nil"/>
              <w:right w:val="nil"/>
            </w:tcBorders>
          </w:tcPr>
          <w:p w14:paraId="73E4AECA" w14:textId="77777777" w:rsidR="002E7B18" w:rsidRPr="003D15DD" w:rsidRDefault="002E7B18" w:rsidP="002665BD"/>
        </w:tc>
      </w:tr>
      <w:tr w:rsidR="002E7B18" w:rsidRPr="003D15DD" w14:paraId="67AB35E1" w14:textId="77777777" w:rsidTr="002665BD">
        <w:trPr>
          <w:trHeight w:val="240"/>
          <w:jc w:val="center"/>
        </w:trPr>
        <w:tc>
          <w:tcPr>
            <w:tcW w:w="4876" w:type="dxa"/>
            <w:tcBorders>
              <w:top w:val="nil"/>
              <w:left w:val="nil"/>
              <w:bottom w:val="nil"/>
              <w:right w:val="nil"/>
            </w:tcBorders>
          </w:tcPr>
          <w:p w14:paraId="0878798F"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10DC1F58" w14:textId="77777777" w:rsidR="002E7B18" w:rsidRPr="003D15DD" w:rsidRDefault="002E7B18" w:rsidP="002665BD">
            <w:pPr>
              <w:pStyle w:val="AmColumnHeading"/>
            </w:pPr>
            <w:r w:rsidRPr="003D15DD">
              <w:t>Pakeitimas</w:t>
            </w:r>
          </w:p>
        </w:tc>
      </w:tr>
      <w:tr w:rsidR="002E7B18" w:rsidRPr="003D15DD" w14:paraId="41EC9599" w14:textId="77777777" w:rsidTr="002665BD">
        <w:trPr>
          <w:jc w:val="center"/>
        </w:trPr>
        <w:tc>
          <w:tcPr>
            <w:tcW w:w="4876" w:type="dxa"/>
            <w:tcBorders>
              <w:top w:val="nil"/>
              <w:left w:val="nil"/>
              <w:bottom w:val="nil"/>
              <w:right w:val="nil"/>
            </w:tcBorders>
          </w:tcPr>
          <w:p w14:paraId="2E3EDA72" w14:textId="77777777" w:rsidR="002E7B18" w:rsidRPr="003D15DD" w:rsidRDefault="002E7B18" w:rsidP="002665BD">
            <w:pPr>
              <w:pStyle w:val="Normal6a"/>
            </w:pPr>
          </w:p>
        </w:tc>
        <w:tc>
          <w:tcPr>
            <w:tcW w:w="4876" w:type="dxa"/>
            <w:tcBorders>
              <w:top w:val="nil"/>
              <w:left w:val="nil"/>
              <w:bottom w:val="nil"/>
              <w:right w:val="nil"/>
            </w:tcBorders>
          </w:tcPr>
          <w:p w14:paraId="3C4F1BDC" w14:textId="77777777" w:rsidR="002E7B18" w:rsidRPr="003D15DD" w:rsidRDefault="002E7B18" w:rsidP="002665BD">
            <w:pPr>
              <w:pStyle w:val="Normal6a"/>
            </w:pPr>
            <w:r w:rsidRPr="003D15DD">
              <w:rPr>
                <w:b/>
                <w:i/>
              </w:rPr>
              <w:t>2a.</w:t>
            </w:r>
            <w:r w:rsidRPr="003D15DD">
              <w:tab/>
            </w:r>
            <w:r w:rsidRPr="003D15DD">
              <w:rPr>
                <w:b/>
                <w:i/>
              </w:rPr>
              <w:t xml:space="preserve">mano, kad Europos Sąjunga kartu su Juodkalnija turėtų plėtoti glaudesnę strateginę partnerystę, visų pirma apimančią ekonominį bendradarbiavimą, dalyvavimą tam tikrose ES programose, </w:t>
            </w:r>
            <w:r w:rsidRPr="003D15DD">
              <w:rPr>
                <w:b/>
                <w:i/>
              </w:rPr>
              <w:lastRenderedPageBreak/>
              <w:t>bendradarbiavimą saugumo ir kovos su organizuotu nusikalstamumu srityse, taip pat laipsnišką integraciją į tam tikras Europos rinkas, nors tai nebūtinai reiškia visateisę narystę Sąjungoje;</w:t>
            </w:r>
          </w:p>
        </w:tc>
      </w:tr>
    </w:tbl>
    <w:p w14:paraId="2C33DDC8"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{FR}</w:t>
      </w:r>
      <w:r w:rsidRPr="003D15DD">
        <w:t>fr</w:t>
      </w:r>
      <w:r w:rsidRPr="003D15DD">
        <w:rPr>
          <w:rStyle w:val="HideTWBExt"/>
        </w:rPr>
        <w:t>&lt;/Original&gt;</w:t>
      </w:r>
    </w:p>
    <w:p w14:paraId="5CD01B45" w14:textId="77777777" w:rsidR="002E7B18" w:rsidRPr="003D15DD" w:rsidRDefault="002E7B18" w:rsidP="002E7B18">
      <w:r w:rsidRPr="003D15DD">
        <w:rPr>
          <w:rStyle w:val="HideTWBExt"/>
        </w:rPr>
        <w:t>&lt;/Amend&gt;</w:t>
      </w:r>
    </w:p>
    <w:p w14:paraId="3FA9B7C1"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43</w:t>
      </w:r>
      <w:r w:rsidRPr="003D15DD">
        <w:rPr>
          <w:rStyle w:val="HideTWBExt"/>
          <w:b w:val="0"/>
        </w:rPr>
        <w:t>&lt;/NumAm&gt;</w:t>
      </w:r>
    </w:p>
    <w:p w14:paraId="6CFB4B71" w14:textId="77777777" w:rsidR="002E7B18" w:rsidRPr="003D15DD" w:rsidRDefault="002E7B18" w:rsidP="002E7B18">
      <w:pPr>
        <w:pStyle w:val="NormalBold"/>
      </w:pPr>
      <w:r w:rsidRPr="003D15DD">
        <w:rPr>
          <w:rStyle w:val="HideTWBExt"/>
          <w:b w:val="0"/>
        </w:rPr>
        <w:t>&lt;RepeatBlock-By&gt;&lt;Members&gt;</w:t>
      </w:r>
      <w:r w:rsidRPr="003D15DD">
        <w:t>Giorgos Georgiou</w:t>
      </w:r>
      <w:r w:rsidRPr="003D15DD">
        <w:rPr>
          <w:rStyle w:val="HideTWBExt"/>
          <w:b w:val="0"/>
        </w:rPr>
        <w:t>&lt;/Members&gt;</w:t>
      </w:r>
    </w:p>
    <w:p w14:paraId="7F8A1034" w14:textId="77777777" w:rsidR="002E7B18" w:rsidRPr="003D15DD" w:rsidRDefault="002E7B18" w:rsidP="002E7B18">
      <w:pPr>
        <w:pStyle w:val="NormalBold"/>
      </w:pPr>
      <w:r w:rsidRPr="003D15DD">
        <w:rPr>
          <w:rStyle w:val="HideTWBExt"/>
          <w:b w:val="0"/>
        </w:rPr>
        <w:t>&lt;/RepeatBlock-By&gt;</w:t>
      </w:r>
    </w:p>
    <w:p w14:paraId="6E9C994B"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8B1BC93" w14:textId="77777777" w:rsidR="002E7B18" w:rsidRPr="003D15DD" w:rsidRDefault="002E7B18" w:rsidP="002E7B18">
      <w:pPr>
        <w:pStyle w:val="NormalBold"/>
      </w:pPr>
      <w:r w:rsidRPr="003D15DD">
        <w:rPr>
          <w:rStyle w:val="HideTWBExt"/>
          <w:b w:val="0"/>
        </w:rPr>
        <w:t>&lt;Article&gt;</w:t>
      </w:r>
      <w:r w:rsidRPr="003D15DD">
        <w:t>3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6C50C7F6" w14:textId="77777777" w:rsidTr="002665BD">
        <w:trPr>
          <w:trHeight w:hRule="exact" w:val="240"/>
          <w:jc w:val="center"/>
        </w:trPr>
        <w:tc>
          <w:tcPr>
            <w:tcW w:w="9752" w:type="dxa"/>
            <w:gridSpan w:val="2"/>
            <w:tcBorders>
              <w:top w:val="nil"/>
              <w:left w:val="nil"/>
              <w:bottom w:val="nil"/>
              <w:right w:val="nil"/>
            </w:tcBorders>
          </w:tcPr>
          <w:p w14:paraId="259BFD4A" w14:textId="77777777" w:rsidR="002E7B18" w:rsidRPr="003D15DD" w:rsidRDefault="002E7B18" w:rsidP="002665BD"/>
        </w:tc>
      </w:tr>
      <w:tr w:rsidR="002E7B18" w:rsidRPr="003D15DD" w14:paraId="2FB1A41B" w14:textId="77777777" w:rsidTr="002665BD">
        <w:trPr>
          <w:trHeight w:val="240"/>
          <w:jc w:val="center"/>
        </w:trPr>
        <w:tc>
          <w:tcPr>
            <w:tcW w:w="4876" w:type="dxa"/>
            <w:tcBorders>
              <w:top w:val="nil"/>
              <w:left w:val="nil"/>
              <w:bottom w:val="nil"/>
              <w:right w:val="nil"/>
            </w:tcBorders>
          </w:tcPr>
          <w:p w14:paraId="72141E87"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08E40C1F" w14:textId="77777777" w:rsidR="002E7B18" w:rsidRPr="003D15DD" w:rsidRDefault="002E7B18" w:rsidP="002665BD">
            <w:pPr>
              <w:pStyle w:val="AmColumnHeading"/>
            </w:pPr>
            <w:r w:rsidRPr="003D15DD">
              <w:t>Pakeitimas</w:t>
            </w:r>
          </w:p>
        </w:tc>
      </w:tr>
      <w:tr w:rsidR="002E7B18" w:rsidRPr="003D15DD" w14:paraId="1172DE48" w14:textId="77777777" w:rsidTr="002665BD">
        <w:trPr>
          <w:jc w:val="center"/>
        </w:trPr>
        <w:tc>
          <w:tcPr>
            <w:tcW w:w="4876" w:type="dxa"/>
            <w:tcBorders>
              <w:top w:val="nil"/>
              <w:left w:val="nil"/>
              <w:bottom w:val="nil"/>
              <w:right w:val="nil"/>
            </w:tcBorders>
          </w:tcPr>
          <w:p w14:paraId="4CF1650B" w14:textId="77777777" w:rsidR="002E7B18" w:rsidRPr="003D15DD" w:rsidRDefault="002E7B18" w:rsidP="002665BD">
            <w:pPr>
              <w:pStyle w:val="Normal6a"/>
            </w:pPr>
            <w:r w:rsidRPr="003D15DD">
              <w:rPr>
                <w:b/>
                <w:i/>
              </w:rPr>
              <w:t>3.</w:t>
            </w:r>
            <w:r w:rsidRPr="003D15DD">
              <w:tab/>
            </w:r>
            <w:r w:rsidRPr="003D15DD">
              <w:rPr>
                <w:b/>
                <w:i/>
              </w:rPr>
              <w:t>palankiai vertina tai, kad Juodkalnija tvirtai ir visapusiškai prisiderino prie ES bendros užsienio ir saugumo politikos, be kita ko, ES ribojamųjų priemonių srityje; palankiai vertina ES ir Juodkalnijos dialogą saugumo ir gynybos klausimais;</w:t>
            </w:r>
          </w:p>
        </w:tc>
        <w:tc>
          <w:tcPr>
            <w:tcW w:w="4876" w:type="dxa"/>
            <w:tcBorders>
              <w:top w:val="nil"/>
              <w:left w:val="nil"/>
              <w:bottom w:val="nil"/>
              <w:right w:val="nil"/>
            </w:tcBorders>
          </w:tcPr>
          <w:p w14:paraId="63BE2A8A" w14:textId="77777777" w:rsidR="002E7B18" w:rsidRPr="003D15DD" w:rsidRDefault="002E7B18" w:rsidP="002665BD">
            <w:pPr>
              <w:pStyle w:val="Normal6a"/>
            </w:pPr>
            <w:r w:rsidRPr="003D15DD">
              <w:rPr>
                <w:b/>
                <w:i/>
              </w:rPr>
              <w:t>Išbraukta.</w:t>
            </w:r>
          </w:p>
        </w:tc>
      </w:tr>
    </w:tbl>
    <w:p w14:paraId="7EC62414"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12630EC0" w14:textId="77777777" w:rsidR="002E7B18" w:rsidRPr="003D15DD" w:rsidRDefault="002E7B18" w:rsidP="002E7B18">
      <w:r w:rsidRPr="003D15DD">
        <w:rPr>
          <w:rStyle w:val="HideTWBExt"/>
        </w:rPr>
        <w:t>&lt;/Amend&gt;</w:t>
      </w:r>
    </w:p>
    <w:p w14:paraId="2055A729"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44</w:t>
      </w:r>
      <w:r w:rsidRPr="003D15DD">
        <w:rPr>
          <w:rStyle w:val="HideTWBExt"/>
          <w:b w:val="0"/>
        </w:rPr>
        <w:t>&lt;/NumAm&gt;</w:t>
      </w:r>
    </w:p>
    <w:p w14:paraId="10FA8C84"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76ED5567" w14:textId="77777777" w:rsidR="002E7B18" w:rsidRPr="003D15DD" w:rsidRDefault="002E7B18" w:rsidP="002E7B18">
      <w:pPr>
        <w:pStyle w:val="NormalBold"/>
      </w:pPr>
      <w:r w:rsidRPr="003D15DD">
        <w:rPr>
          <w:rStyle w:val="HideTWBExt"/>
          <w:b w:val="0"/>
        </w:rPr>
        <w:t>&lt;/RepeatBlock-By&gt;</w:t>
      </w:r>
    </w:p>
    <w:p w14:paraId="09F24C21"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F5F3D45" w14:textId="77777777" w:rsidR="002E7B18" w:rsidRPr="003D15DD" w:rsidRDefault="002E7B18" w:rsidP="002E7B18">
      <w:pPr>
        <w:pStyle w:val="NormalBold"/>
      </w:pPr>
      <w:r w:rsidRPr="003D15DD">
        <w:rPr>
          <w:rStyle w:val="HideTWBExt"/>
          <w:b w:val="0"/>
        </w:rPr>
        <w:t>&lt;Article&gt;</w:t>
      </w:r>
      <w:r w:rsidRPr="003D15DD">
        <w:t>3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6655A46E" w14:textId="77777777" w:rsidTr="002665BD">
        <w:trPr>
          <w:trHeight w:hRule="exact" w:val="240"/>
          <w:jc w:val="center"/>
        </w:trPr>
        <w:tc>
          <w:tcPr>
            <w:tcW w:w="9752" w:type="dxa"/>
            <w:gridSpan w:val="2"/>
            <w:tcBorders>
              <w:top w:val="nil"/>
              <w:left w:val="nil"/>
              <w:bottom w:val="nil"/>
              <w:right w:val="nil"/>
            </w:tcBorders>
          </w:tcPr>
          <w:p w14:paraId="73BE4B24" w14:textId="77777777" w:rsidR="002E7B18" w:rsidRPr="003D15DD" w:rsidRDefault="002E7B18" w:rsidP="002665BD"/>
        </w:tc>
      </w:tr>
      <w:tr w:rsidR="002E7B18" w:rsidRPr="003D15DD" w14:paraId="7A68BB4D" w14:textId="77777777" w:rsidTr="002665BD">
        <w:trPr>
          <w:trHeight w:val="240"/>
          <w:jc w:val="center"/>
        </w:trPr>
        <w:tc>
          <w:tcPr>
            <w:tcW w:w="4876" w:type="dxa"/>
            <w:tcBorders>
              <w:top w:val="nil"/>
              <w:left w:val="nil"/>
              <w:bottom w:val="nil"/>
              <w:right w:val="nil"/>
            </w:tcBorders>
          </w:tcPr>
          <w:p w14:paraId="7E91EFA4"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FA3650F" w14:textId="77777777" w:rsidR="002E7B18" w:rsidRPr="003D15DD" w:rsidRDefault="002E7B18" w:rsidP="002665BD">
            <w:pPr>
              <w:pStyle w:val="AmColumnHeading"/>
            </w:pPr>
            <w:r w:rsidRPr="003D15DD">
              <w:t>Pakeitimas</w:t>
            </w:r>
          </w:p>
        </w:tc>
      </w:tr>
      <w:tr w:rsidR="002E7B18" w:rsidRPr="003D15DD" w14:paraId="37A8163C" w14:textId="77777777" w:rsidTr="002665BD">
        <w:trPr>
          <w:jc w:val="center"/>
        </w:trPr>
        <w:tc>
          <w:tcPr>
            <w:tcW w:w="4876" w:type="dxa"/>
            <w:tcBorders>
              <w:top w:val="nil"/>
              <w:left w:val="nil"/>
              <w:bottom w:val="nil"/>
              <w:right w:val="nil"/>
            </w:tcBorders>
          </w:tcPr>
          <w:p w14:paraId="1EE6646C" w14:textId="77777777" w:rsidR="002E7B18" w:rsidRPr="003D15DD" w:rsidRDefault="002E7B18" w:rsidP="002665BD">
            <w:pPr>
              <w:pStyle w:val="Normal6a"/>
            </w:pPr>
            <w:r w:rsidRPr="003D15DD">
              <w:t>3.</w:t>
            </w:r>
            <w:r w:rsidRPr="003D15DD">
              <w:tab/>
              <w:t>palankiai vertina tai, kad Juodkalnija tvirtai ir visapusiškai prisiderino prie ES bendros užsienio ir saugumo politikos, be kita ko, ES ribojamųjų priemonių srityje; palankiai vertina ES ir Juodkalnijos dialogą saugumo ir gynybos klausimais;</w:t>
            </w:r>
          </w:p>
        </w:tc>
        <w:tc>
          <w:tcPr>
            <w:tcW w:w="4876" w:type="dxa"/>
            <w:tcBorders>
              <w:top w:val="nil"/>
              <w:left w:val="nil"/>
              <w:bottom w:val="nil"/>
              <w:right w:val="nil"/>
            </w:tcBorders>
          </w:tcPr>
          <w:p w14:paraId="07A748FF" w14:textId="77777777" w:rsidR="002E7B18" w:rsidRPr="003D15DD" w:rsidRDefault="002E7B18" w:rsidP="002665BD">
            <w:pPr>
              <w:pStyle w:val="Normal6a"/>
            </w:pPr>
            <w:r w:rsidRPr="003D15DD">
              <w:t>3.</w:t>
            </w:r>
            <w:r w:rsidRPr="003D15DD">
              <w:tab/>
              <w:t xml:space="preserve">palankiai vertina tai, kad Juodkalnija tvirtai ir visapusiškai prisiderino prie ES bendros užsienio ir saugumo politikos, be kita ko, ES ribojamųjų priemonių srityje; palankiai vertina </w:t>
            </w:r>
            <w:r w:rsidRPr="003D15DD">
              <w:rPr>
                <w:b/>
                <w:i/>
              </w:rPr>
              <w:t>Juodkalnijos tvirtą paramą Ukrainai, įskaitant balsavimus dėl JT Generalinės Asamblėjos rezoliucijų;</w:t>
            </w:r>
            <w:r w:rsidRPr="003D15DD">
              <w:t xml:space="preserve"> </w:t>
            </w:r>
            <w:r w:rsidRPr="003D15DD">
              <w:rPr>
                <w:b/>
                <w:i/>
              </w:rPr>
              <w:t>palankiai vertina</w:t>
            </w:r>
            <w:r w:rsidRPr="003D15DD">
              <w:t xml:space="preserve"> ES ir Juodkalnijos dialogą saugumo ir gynybos klausimais;</w:t>
            </w:r>
          </w:p>
        </w:tc>
      </w:tr>
    </w:tbl>
    <w:p w14:paraId="4669CD18"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63EDEEA1" w14:textId="77777777" w:rsidR="002E7B18" w:rsidRPr="003D15DD" w:rsidRDefault="002E7B18" w:rsidP="002E7B18">
      <w:r w:rsidRPr="003D15DD">
        <w:rPr>
          <w:rStyle w:val="HideTWBExt"/>
        </w:rPr>
        <w:t>&lt;/Amend&gt;</w:t>
      </w:r>
    </w:p>
    <w:p w14:paraId="1FE94CAD"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45</w:t>
      </w:r>
      <w:r w:rsidRPr="003D15DD">
        <w:rPr>
          <w:rStyle w:val="HideTWBExt"/>
          <w:b w:val="0"/>
        </w:rPr>
        <w:t>&lt;/NumAm&gt;</w:t>
      </w:r>
    </w:p>
    <w:p w14:paraId="542F3A13" w14:textId="77777777" w:rsidR="002E7B18" w:rsidRPr="003D15DD" w:rsidRDefault="002E7B18" w:rsidP="002E7B18">
      <w:pPr>
        <w:pStyle w:val="NormalBold"/>
      </w:pPr>
      <w:r w:rsidRPr="003D15DD">
        <w:rPr>
          <w:rStyle w:val="HideTWBExt"/>
          <w:b w:val="0"/>
        </w:rPr>
        <w:t>&lt;RepeatBlock-By&gt;&lt;Members&gt;</w:t>
      </w:r>
      <w:r w:rsidRPr="003D15DD">
        <w:t>Marjan Šarec, Ilhan Kyuchyuk, Dan Barna, Lucia Yar, Marie-Agnes Strack-Zimmermann</w:t>
      </w:r>
      <w:r w:rsidRPr="003D15DD">
        <w:rPr>
          <w:rStyle w:val="HideTWBExt"/>
          <w:b w:val="0"/>
        </w:rPr>
        <w:t>&lt;/Members&gt;</w:t>
      </w:r>
    </w:p>
    <w:p w14:paraId="32D3D1B5" w14:textId="77777777" w:rsidR="002E7B18" w:rsidRPr="003D15DD" w:rsidRDefault="002E7B18" w:rsidP="002E7B18">
      <w:pPr>
        <w:pStyle w:val="NormalBold"/>
      </w:pPr>
      <w:r w:rsidRPr="003D15DD">
        <w:rPr>
          <w:rStyle w:val="HideTWBExt"/>
          <w:b w:val="0"/>
        </w:rPr>
        <w:t>&lt;/RepeatBlock-By&gt;</w:t>
      </w:r>
    </w:p>
    <w:p w14:paraId="0320C853"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1BB1DB24" w14:textId="77777777" w:rsidR="002E7B18" w:rsidRPr="003D15DD" w:rsidRDefault="002E7B18" w:rsidP="002E7B18">
      <w:pPr>
        <w:pStyle w:val="NormalBold"/>
      </w:pPr>
      <w:r w:rsidRPr="003D15DD">
        <w:rPr>
          <w:rStyle w:val="HideTWBExt"/>
          <w:b w:val="0"/>
        </w:rPr>
        <w:t>&lt;Article&gt;</w:t>
      </w:r>
      <w:r w:rsidRPr="003D15DD">
        <w:t>3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4D201A8" w14:textId="77777777" w:rsidTr="002665BD">
        <w:trPr>
          <w:trHeight w:hRule="exact" w:val="240"/>
          <w:jc w:val="center"/>
        </w:trPr>
        <w:tc>
          <w:tcPr>
            <w:tcW w:w="9752" w:type="dxa"/>
            <w:gridSpan w:val="2"/>
            <w:tcBorders>
              <w:top w:val="nil"/>
              <w:left w:val="nil"/>
              <w:bottom w:val="nil"/>
              <w:right w:val="nil"/>
            </w:tcBorders>
          </w:tcPr>
          <w:p w14:paraId="1130B665" w14:textId="77777777" w:rsidR="002E7B18" w:rsidRPr="003D15DD" w:rsidRDefault="002E7B18" w:rsidP="002665BD"/>
        </w:tc>
      </w:tr>
      <w:tr w:rsidR="002E7B18" w:rsidRPr="003D15DD" w14:paraId="5A21FCF0" w14:textId="77777777" w:rsidTr="002665BD">
        <w:trPr>
          <w:trHeight w:val="240"/>
          <w:jc w:val="center"/>
        </w:trPr>
        <w:tc>
          <w:tcPr>
            <w:tcW w:w="4876" w:type="dxa"/>
            <w:tcBorders>
              <w:top w:val="nil"/>
              <w:left w:val="nil"/>
              <w:bottom w:val="nil"/>
              <w:right w:val="nil"/>
            </w:tcBorders>
          </w:tcPr>
          <w:p w14:paraId="57965003"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C8875F5" w14:textId="77777777" w:rsidR="002E7B18" w:rsidRPr="003D15DD" w:rsidRDefault="002E7B18" w:rsidP="002665BD">
            <w:pPr>
              <w:pStyle w:val="AmColumnHeading"/>
            </w:pPr>
            <w:r w:rsidRPr="003D15DD">
              <w:t>Pakeitimas</w:t>
            </w:r>
          </w:p>
        </w:tc>
      </w:tr>
      <w:tr w:rsidR="002E7B18" w:rsidRPr="003D15DD" w14:paraId="73A4EC3F" w14:textId="77777777" w:rsidTr="002665BD">
        <w:trPr>
          <w:jc w:val="center"/>
        </w:trPr>
        <w:tc>
          <w:tcPr>
            <w:tcW w:w="4876" w:type="dxa"/>
            <w:tcBorders>
              <w:top w:val="nil"/>
              <w:left w:val="nil"/>
              <w:bottom w:val="nil"/>
              <w:right w:val="nil"/>
            </w:tcBorders>
          </w:tcPr>
          <w:p w14:paraId="64F16138" w14:textId="77777777" w:rsidR="002E7B18" w:rsidRPr="003D15DD" w:rsidRDefault="002E7B18" w:rsidP="002665BD">
            <w:pPr>
              <w:pStyle w:val="Normal6a"/>
            </w:pPr>
            <w:r w:rsidRPr="003D15DD">
              <w:t>3.</w:t>
            </w:r>
            <w:r w:rsidRPr="003D15DD">
              <w:tab/>
              <w:t>palankiai vertina tai, kad Juodkalnija tvirtai ir visapusiškai prisiderino prie ES bendros užsienio ir saugumo politikos, be kita ko, ES ribojamųjų priemonių srityje; palankiai vertina ES ir Juodkalnijos dialogą saugumo ir gynybos klausimais;</w:t>
            </w:r>
          </w:p>
        </w:tc>
        <w:tc>
          <w:tcPr>
            <w:tcW w:w="4876" w:type="dxa"/>
            <w:tcBorders>
              <w:top w:val="nil"/>
              <w:left w:val="nil"/>
              <w:bottom w:val="nil"/>
              <w:right w:val="nil"/>
            </w:tcBorders>
          </w:tcPr>
          <w:p w14:paraId="1B2B9FFA" w14:textId="77777777" w:rsidR="002E7B18" w:rsidRPr="003D15DD" w:rsidRDefault="002E7B18" w:rsidP="002665BD">
            <w:pPr>
              <w:pStyle w:val="Normal6a"/>
            </w:pPr>
            <w:r w:rsidRPr="003D15DD">
              <w:t>3.</w:t>
            </w:r>
            <w:r w:rsidRPr="003D15DD">
              <w:tab/>
              <w:t>palankiai vertina tai, kad Juodkalnija tvirtai ir visapusiškai prisiderino prie ES bendros užsienio ir saugumo politikos, be kita ko, ES ribojamųjų priemonių</w:t>
            </w:r>
            <w:r w:rsidRPr="003D15DD">
              <w:rPr>
                <w:b/>
                <w:i/>
              </w:rPr>
              <w:t>, visų pirma susijusių su Rusijos agresijos karu prieš Ukrainą,</w:t>
            </w:r>
            <w:r w:rsidRPr="003D15DD">
              <w:t xml:space="preserve"> srityje</w:t>
            </w:r>
            <w:r w:rsidRPr="003D15DD">
              <w:rPr>
                <w:b/>
                <w:i/>
              </w:rPr>
              <w:t>, taip pat jos principingą poziciją Jungtinėse Tautose ir dalyvavimą ES krizių valdymo misijose bei operacijose</w:t>
            </w:r>
            <w:r w:rsidRPr="003D15DD">
              <w:t>; palankiai vertina ES ir Juodkalnijos dialogą saugumo ir gynybos klausimais;</w:t>
            </w:r>
          </w:p>
        </w:tc>
      </w:tr>
    </w:tbl>
    <w:p w14:paraId="19081018"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655E2F13" w14:textId="77777777" w:rsidR="002E7B18" w:rsidRPr="003D15DD" w:rsidRDefault="002E7B18" w:rsidP="002E7B18">
      <w:r w:rsidRPr="003D15DD">
        <w:rPr>
          <w:rStyle w:val="HideTWBExt"/>
        </w:rPr>
        <w:t>&lt;/Amend&gt;</w:t>
      </w:r>
    </w:p>
    <w:p w14:paraId="7024B12F"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46</w:t>
      </w:r>
      <w:r w:rsidRPr="003D15DD">
        <w:rPr>
          <w:rStyle w:val="HideTWBExt"/>
          <w:b w:val="0"/>
        </w:rPr>
        <w:t>&lt;/NumAm&gt;</w:t>
      </w:r>
    </w:p>
    <w:p w14:paraId="4AAE3C41" w14:textId="77777777" w:rsidR="002E7B18" w:rsidRPr="003D15DD" w:rsidRDefault="002E7B18" w:rsidP="002E7B18">
      <w:pPr>
        <w:pStyle w:val="NormalBold"/>
      </w:pPr>
      <w:r w:rsidRPr="003D15DD">
        <w:rPr>
          <w:rStyle w:val="HideTWBExt"/>
          <w:b w:val="0"/>
        </w:rPr>
        <w:t>&lt;RepeatBlock-By&gt;&lt;Members&gt;</w:t>
      </w:r>
      <w:r w:rsidRPr="003D15DD">
        <w:t>Ivaylo Valchev</w:t>
      </w:r>
      <w:r w:rsidRPr="003D15DD">
        <w:rPr>
          <w:rStyle w:val="HideTWBExt"/>
          <w:b w:val="0"/>
        </w:rPr>
        <w:t>&lt;/Members&gt;</w:t>
      </w:r>
    </w:p>
    <w:p w14:paraId="194A5DE9" w14:textId="77777777" w:rsidR="002E7B18" w:rsidRPr="003D15DD" w:rsidRDefault="002E7B18" w:rsidP="002E7B18">
      <w:pPr>
        <w:pStyle w:val="NormalBold"/>
      </w:pPr>
      <w:r w:rsidRPr="003D15DD">
        <w:rPr>
          <w:rStyle w:val="HideTWBExt"/>
          <w:b w:val="0"/>
        </w:rPr>
        <w:t>&lt;/RepeatBlock-By&gt;</w:t>
      </w:r>
    </w:p>
    <w:p w14:paraId="55017462"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33DAAB0B" w14:textId="77777777" w:rsidR="002E7B18" w:rsidRPr="003D15DD" w:rsidRDefault="002E7B18" w:rsidP="002E7B18">
      <w:pPr>
        <w:pStyle w:val="NormalBold"/>
      </w:pPr>
      <w:r w:rsidRPr="003D15DD">
        <w:rPr>
          <w:rStyle w:val="HideTWBExt"/>
          <w:b w:val="0"/>
        </w:rPr>
        <w:t>&lt;Article&gt;</w:t>
      </w:r>
      <w:r w:rsidRPr="003D15DD">
        <w:t>3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5214EB18" w14:textId="77777777" w:rsidTr="002665BD">
        <w:trPr>
          <w:trHeight w:hRule="exact" w:val="240"/>
          <w:jc w:val="center"/>
        </w:trPr>
        <w:tc>
          <w:tcPr>
            <w:tcW w:w="9752" w:type="dxa"/>
            <w:gridSpan w:val="2"/>
            <w:tcBorders>
              <w:top w:val="nil"/>
              <w:left w:val="nil"/>
              <w:bottom w:val="nil"/>
              <w:right w:val="nil"/>
            </w:tcBorders>
          </w:tcPr>
          <w:p w14:paraId="66E09DDC" w14:textId="77777777" w:rsidR="002E7B18" w:rsidRPr="003D15DD" w:rsidRDefault="002E7B18" w:rsidP="002665BD"/>
        </w:tc>
      </w:tr>
      <w:tr w:rsidR="002E7B18" w:rsidRPr="003D15DD" w14:paraId="7D33259C" w14:textId="77777777" w:rsidTr="002665BD">
        <w:trPr>
          <w:trHeight w:val="240"/>
          <w:jc w:val="center"/>
        </w:trPr>
        <w:tc>
          <w:tcPr>
            <w:tcW w:w="4876" w:type="dxa"/>
            <w:tcBorders>
              <w:top w:val="nil"/>
              <w:left w:val="nil"/>
              <w:bottom w:val="nil"/>
              <w:right w:val="nil"/>
            </w:tcBorders>
          </w:tcPr>
          <w:p w14:paraId="078BE053"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1C297325" w14:textId="77777777" w:rsidR="002E7B18" w:rsidRPr="003D15DD" w:rsidRDefault="002E7B18" w:rsidP="002665BD">
            <w:pPr>
              <w:pStyle w:val="AmColumnHeading"/>
            </w:pPr>
            <w:r w:rsidRPr="003D15DD">
              <w:t>Pakeitimas</w:t>
            </w:r>
          </w:p>
        </w:tc>
      </w:tr>
      <w:tr w:rsidR="002E7B18" w:rsidRPr="003D15DD" w14:paraId="7C9856D4" w14:textId="77777777" w:rsidTr="002665BD">
        <w:trPr>
          <w:jc w:val="center"/>
        </w:trPr>
        <w:tc>
          <w:tcPr>
            <w:tcW w:w="4876" w:type="dxa"/>
            <w:tcBorders>
              <w:top w:val="nil"/>
              <w:left w:val="nil"/>
              <w:bottom w:val="nil"/>
              <w:right w:val="nil"/>
            </w:tcBorders>
          </w:tcPr>
          <w:p w14:paraId="2E36C357" w14:textId="77777777" w:rsidR="002E7B18" w:rsidRPr="003D15DD" w:rsidRDefault="002E7B18" w:rsidP="002665BD">
            <w:pPr>
              <w:pStyle w:val="Normal6a"/>
            </w:pPr>
            <w:r w:rsidRPr="003D15DD">
              <w:t>3.</w:t>
            </w:r>
            <w:r w:rsidRPr="003D15DD">
              <w:tab/>
              <w:t>palankiai vertina tai, kad Juodkalnija tvirtai ir visapusiškai prisiderino prie ES bendros užsienio ir saugumo politikos, be kita ko, ES ribojamųjų priemonių srityje; palankiai vertina ES ir Juodkalnijos dialogą saugumo ir gynybos klausimais;</w:t>
            </w:r>
          </w:p>
        </w:tc>
        <w:tc>
          <w:tcPr>
            <w:tcW w:w="4876" w:type="dxa"/>
            <w:tcBorders>
              <w:top w:val="nil"/>
              <w:left w:val="nil"/>
              <w:bottom w:val="nil"/>
              <w:right w:val="nil"/>
            </w:tcBorders>
          </w:tcPr>
          <w:p w14:paraId="05F0A937" w14:textId="77777777" w:rsidR="002E7B18" w:rsidRPr="003D15DD" w:rsidRDefault="002E7B18" w:rsidP="002665BD">
            <w:pPr>
              <w:pStyle w:val="Normal6a"/>
            </w:pPr>
            <w:r w:rsidRPr="003D15DD">
              <w:t>3.</w:t>
            </w:r>
            <w:r w:rsidRPr="003D15DD">
              <w:tab/>
              <w:t xml:space="preserve">palankiai vertina tai, kad Juodkalnija tvirtai ir visapusiškai prisiderino prie ES bendros užsienio ir saugumo politikos, be kita ko, ES ribojamųjų priemonių srityje; palankiai vertina ES ir Juodkalnijos dialogą saugumo ir gynybos klausimais; </w:t>
            </w:r>
            <w:r w:rsidRPr="003D15DD">
              <w:rPr>
                <w:b/>
                <w:i/>
              </w:rPr>
              <w:t xml:space="preserve">palankiai vertina Juodkalnijos parlamento sprendimą nusiųsti savo ginkluotųjų pajėgų narius dalyvauti ES karinės pagalbos misijoje Ukrainai remti (EUMAM), nes tai rodo </w:t>
            </w:r>
            <w:r w:rsidRPr="003D15DD">
              <w:rPr>
                <w:b/>
                <w:i/>
              </w:rPr>
              <w:lastRenderedPageBreak/>
              <w:t>aiškų ir tvirtą pritarimą ES ir NATO saugumo prioritetams; primena, kad Juodkalnija yra svarbi ES sąjungininkė regione, nes prisideda prie regioninio saugumo, dalyvaudama KFOR misijoje Kosove ir Italijos vadovaujamoje kovinėje grupėje Bulgarijoje; palankiai vertina Juodkalnijos vyriausybės sprendimą įvykdyti įsipareigojimą 2 proc. BVP skirti gynybos išlaidoms;</w:t>
            </w:r>
          </w:p>
        </w:tc>
      </w:tr>
    </w:tbl>
    <w:p w14:paraId="7B47F787"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12EFE145" w14:textId="77777777" w:rsidR="002E7B18" w:rsidRPr="003D15DD" w:rsidRDefault="002E7B18" w:rsidP="002E7B18">
      <w:r w:rsidRPr="003D15DD">
        <w:rPr>
          <w:rStyle w:val="HideTWBExt"/>
        </w:rPr>
        <w:t>&lt;/Amend&gt;</w:t>
      </w:r>
    </w:p>
    <w:p w14:paraId="7ACFD029"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47</w:t>
      </w:r>
      <w:r w:rsidRPr="003D15DD">
        <w:rPr>
          <w:rStyle w:val="HideTWBExt"/>
          <w:b w:val="0"/>
        </w:rPr>
        <w:t>&lt;/NumAm&gt;</w:t>
      </w:r>
    </w:p>
    <w:p w14:paraId="1171B241"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51D016BE"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37055A87" w14:textId="77777777" w:rsidR="002E7B18" w:rsidRPr="003D15DD" w:rsidRDefault="002E7B18" w:rsidP="002E7B18">
      <w:pPr>
        <w:pStyle w:val="NormalBold"/>
      </w:pPr>
      <w:r w:rsidRPr="003D15DD">
        <w:rPr>
          <w:rStyle w:val="HideTWBExt"/>
          <w:b w:val="0"/>
        </w:rPr>
        <w:t>&lt;/RepeatBlock-By&gt;</w:t>
      </w:r>
    </w:p>
    <w:p w14:paraId="636ECF46"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D128F4A" w14:textId="77777777" w:rsidR="002E7B18" w:rsidRPr="003D15DD" w:rsidRDefault="002E7B18" w:rsidP="002E7B18">
      <w:pPr>
        <w:pStyle w:val="NormalBold"/>
      </w:pPr>
      <w:r w:rsidRPr="003D15DD">
        <w:rPr>
          <w:rStyle w:val="HideTWBExt"/>
          <w:b w:val="0"/>
        </w:rPr>
        <w:t>&lt;Article&gt;</w:t>
      </w:r>
      <w:r w:rsidRPr="003D15DD">
        <w:t>3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4860C4B9" w14:textId="77777777" w:rsidTr="002665BD">
        <w:trPr>
          <w:trHeight w:hRule="exact" w:val="240"/>
          <w:jc w:val="center"/>
        </w:trPr>
        <w:tc>
          <w:tcPr>
            <w:tcW w:w="9752" w:type="dxa"/>
            <w:gridSpan w:val="2"/>
            <w:tcBorders>
              <w:top w:val="nil"/>
              <w:left w:val="nil"/>
              <w:bottom w:val="nil"/>
              <w:right w:val="nil"/>
            </w:tcBorders>
          </w:tcPr>
          <w:p w14:paraId="3C0FE213" w14:textId="77777777" w:rsidR="002E7B18" w:rsidRPr="003D15DD" w:rsidRDefault="002E7B18" w:rsidP="002665BD"/>
        </w:tc>
      </w:tr>
      <w:tr w:rsidR="002E7B18" w:rsidRPr="003D15DD" w14:paraId="27BA259E" w14:textId="77777777" w:rsidTr="002665BD">
        <w:trPr>
          <w:trHeight w:val="240"/>
          <w:jc w:val="center"/>
        </w:trPr>
        <w:tc>
          <w:tcPr>
            <w:tcW w:w="4876" w:type="dxa"/>
            <w:tcBorders>
              <w:top w:val="nil"/>
              <w:left w:val="nil"/>
              <w:bottom w:val="nil"/>
              <w:right w:val="nil"/>
            </w:tcBorders>
          </w:tcPr>
          <w:p w14:paraId="4367D489"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015151C2" w14:textId="77777777" w:rsidR="002E7B18" w:rsidRPr="003D15DD" w:rsidRDefault="002E7B18" w:rsidP="002665BD">
            <w:pPr>
              <w:pStyle w:val="AmColumnHeading"/>
            </w:pPr>
            <w:r w:rsidRPr="003D15DD">
              <w:t>Pakeitimas</w:t>
            </w:r>
          </w:p>
        </w:tc>
      </w:tr>
      <w:tr w:rsidR="002E7B18" w:rsidRPr="003D15DD" w14:paraId="3A64526C" w14:textId="77777777" w:rsidTr="002665BD">
        <w:trPr>
          <w:jc w:val="center"/>
        </w:trPr>
        <w:tc>
          <w:tcPr>
            <w:tcW w:w="4876" w:type="dxa"/>
            <w:tcBorders>
              <w:top w:val="nil"/>
              <w:left w:val="nil"/>
              <w:bottom w:val="nil"/>
              <w:right w:val="nil"/>
            </w:tcBorders>
          </w:tcPr>
          <w:p w14:paraId="2B41E356" w14:textId="77777777" w:rsidR="002E7B18" w:rsidRPr="003D15DD" w:rsidRDefault="002E7B18" w:rsidP="002665BD">
            <w:pPr>
              <w:pStyle w:val="Normal6a"/>
            </w:pPr>
            <w:r w:rsidRPr="003D15DD">
              <w:t>3.</w:t>
            </w:r>
            <w:r w:rsidRPr="003D15DD">
              <w:tab/>
              <w:t>palankiai vertina tai, kad Juodkalnija tvirtai ir visapusiškai prisiderino prie ES bendros užsienio ir saugumo politikos, be kita ko, ES ribojamųjų priemonių srityje; palankiai vertina ES ir Juodkalnijos dialogą saugumo ir gynybos klausimais;</w:t>
            </w:r>
          </w:p>
        </w:tc>
        <w:tc>
          <w:tcPr>
            <w:tcW w:w="4876" w:type="dxa"/>
            <w:tcBorders>
              <w:top w:val="nil"/>
              <w:left w:val="nil"/>
              <w:bottom w:val="nil"/>
              <w:right w:val="nil"/>
            </w:tcBorders>
          </w:tcPr>
          <w:p w14:paraId="19BB1D6B" w14:textId="77777777" w:rsidR="002E7B18" w:rsidRPr="003D15DD" w:rsidRDefault="002E7B18" w:rsidP="002665BD">
            <w:pPr>
              <w:pStyle w:val="Normal6a"/>
            </w:pPr>
            <w:r w:rsidRPr="003D15DD">
              <w:t>3.</w:t>
            </w:r>
            <w:r w:rsidRPr="003D15DD">
              <w:tab/>
              <w:t>palankiai vertina tai, kad Juodkalnija tvirtai ir visapusiškai prisiderino prie ES bendros užsienio ir saugumo politikos, be kita ko, ES ribojamųjų priemonių srityje; palankiai vertina ES ir Juodkalnijos dialogą saugumo ir gynybos klausimais</w:t>
            </w:r>
            <w:r w:rsidRPr="003D15DD">
              <w:rPr>
                <w:b/>
                <w:i/>
              </w:rPr>
              <w:t>, įskaitant sistemingus mainus bendradarbiavimo saugumo ir gynybos srityse, atsparumo kylančioms grėsmėms bei bendradarbiavimo teikiant paramą Ukrainai klausimais</w:t>
            </w:r>
            <w:r w:rsidRPr="003D15DD">
              <w:t xml:space="preserve">; </w:t>
            </w:r>
            <w:r w:rsidRPr="003D15DD">
              <w:rPr>
                <w:b/>
                <w:i/>
              </w:rPr>
              <w:t>palankiai vertina Juodkalnijos parlamento sprendimą pritarti dalyvavimui Europos Sąjungos karinės pagalbos misijoje Ukrainai remti;</w:t>
            </w:r>
          </w:p>
        </w:tc>
      </w:tr>
    </w:tbl>
    <w:p w14:paraId="35BAD270"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5B27E2B6" w14:textId="77777777" w:rsidR="002E7B18" w:rsidRPr="003D15DD" w:rsidRDefault="002E7B18" w:rsidP="002E7B18">
      <w:r w:rsidRPr="003D15DD">
        <w:rPr>
          <w:rStyle w:val="HideTWBExt"/>
        </w:rPr>
        <w:t>&lt;/Amend&gt;</w:t>
      </w:r>
    </w:p>
    <w:p w14:paraId="7C4DF3D8"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48</w:t>
      </w:r>
      <w:r w:rsidRPr="003D15DD">
        <w:rPr>
          <w:rStyle w:val="HideTWBExt"/>
          <w:b w:val="0"/>
        </w:rPr>
        <w:t>&lt;/NumAm&gt;</w:t>
      </w:r>
    </w:p>
    <w:p w14:paraId="5590A37F" w14:textId="77777777" w:rsidR="002E7B18" w:rsidRPr="003D15DD" w:rsidRDefault="002E7B18" w:rsidP="002E7B18">
      <w:pPr>
        <w:pStyle w:val="NormalBold"/>
      </w:pPr>
      <w:r w:rsidRPr="003D15DD">
        <w:rPr>
          <w:rStyle w:val="HideTWBExt"/>
          <w:b w:val="0"/>
        </w:rPr>
        <w:t>&lt;RepeatBlock-By&gt;&lt;Members&gt;</w:t>
      </w:r>
      <w:r w:rsidRPr="003D15DD">
        <w:t>Reinhold Lopatka</w:t>
      </w:r>
      <w:r w:rsidRPr="003D15DD">
        <w:rPr>
          <w:rStyle w:val="HideTWBExt"/>
          <w:b w:val="0"/>
        </w:rPr>
        <w:t>&lt;/Members&gt;</w:t>
      </w:r>
    </w:p>
    <w:p w14:paraId="28DD2D0F" w14:textId="77777777" w:rsidR="002E7B18" w:rsidRPr="003D15DD" w:rsidRDefault="002E7B18" w:rsidP="002E7B18">
      <w:pPr>
        <w:pStyle w:val="NormalBold"/>
      </w:pPr>
      <w:r w:rsidRPr="003D15DD">
        <w:rPr>
          <w:rStyle w:val="HideTWBExt"/>
          <w:b w:val="0"/>
        </w:rPr>
        <w:t>&lt;/RepeatBlock-By&gt;</w:t>
      </w:r>
    </w:p>
    <w:p w14:paraId="48165DD5"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1D1A95DD" w14:textId="77777777" w:rsidR="002E7B18" w:rsidRPr="003D15DD" w:rsidRDefault="002E7B18" w:rsidP="002E7B18">
      <w:pPr>
        <w:pStyle w:val="NormalBold"/>
      </w:pPr>
      <w:r w:rsidRPr="003D15DD">
        <w:rPr>
          <w:rStyle w:val="HideTWBExt"/>
          <w:b w:val="0"/>
        </w:rPr>
        <w:t>&lt;Article&gt;</w:t>
      </w:r>
      <w:r w:rsidRPr="003D15DD">
        <w:t>3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6E83BFB0" w14:textId="77777777" w:rsidTr="002665BD">
        <w:trPr>
          <w:trHeight w:hRule="exact" w:val="240"/>
          <w:jc w:val="center"/>
        </w:trPr>
        <w:tc>
          <w:tcPr>
            <w:tcW w:w="9752" w:type="dxa"/>
            <w:gridSpan w:val="2"/>
            <w:tcBorders>
              <w:top w:val="nil"/>
              <w:left w:val="nil"/>
              <w:bottom w:val="nil"/>
              <w:right w:val="nil"/>
            </w:tcBorders>
          </w:tcPr>
          <w:p w14:paraId="1FF3FED4" w14:textId="77777777" w:rsidR="002E7B18" w:rsidRPr="003D15DD" w:rsidRDefault="002E7B18" w:rsidP="002665BD"/>
        </w:tc>
      </w:tr>
      <w:tr w:rsidR="002E7B18" w:rsidRPr="003D15DD" w14:paraId="0A37270D" w14:textId="77777777" w:rsidTr="002665BD">
        <w:trPr>
          <w:trHeight w:val="240"/>
          <w:jc w:val="center"/>
        </w:trPr>
        <w:tc>
          <w:tcPr>
            <w:tcW w:w="4876" w:type="dxa"/>
            <w:tcBorders>
              <w:top w:val="nil"/>
              <w:left w:val="nil"/>
              <w:bottom w:val="nil"/>
              <w:right w:val="nil"/>
            </w:tcBorders>
          </w:tcPr>
          <w:p w14:paraId="4F5DB760"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950C234" w14:textId="77777777" w:rsidR="002E7B18" w:rsidRPr="003D15DD" w:rsidRDefault="002E7B18" w:rsidP="002665BD">
            <w:pPr>
              <w:pStyle w:val="AmColumnHeading"/>
            </w:pPr>
            <w:r w:rsidRPr="003D15DD">
              <w:t>Pakeitimas</w:t>
            </w:r>
          </w:p>
        </w:tc>
      </w:tr>
      <w:tr w:rsidR="002E7B18" w:rsidRPr="003D15DD" w14:paraId="1F7AB3C3" w14:textId="77777777" w:rsidTr="002665BD">
        <w:trPr>
          <w:jc w:val="center"/>
        </w:trPr>
        <w:tc>
          <w:tcPr>
            <w:tcW w:w="4876" w:type="dxa"/>
            <w:tcBorders>
              <w:top w:val="nil"/>
              <w:left w:val="nil"/>
              <w:bottom w:val="nil"/>
              <w:right w:val="nil"/>
            </w:tcBorders>
          </w:tcPr>
          <w:p w14:paraId="00E1CF41" w14:textId="77777777" w:rsidR="002E7B18" w:rsidRPr="003D15DD" w:rsidRDefault="002E7B18" w:rsidP="002665BD">
            <w:pPr>
              <w:pStyle w:val="Normal6a"/>
            </w:pPr>
            <w:r w:rsidRPr="003D15DD">
              <w:t>3.</w:t>
            </w:r>
            <w:r w:rsidRPr="003D15DD">
              <w:tab/>
              <w:t>palankiai vertina tai, kad Juodkalnija tvirtai ir visapusiškai prisiderino prie ES bendros užsienio ir saugumo politikos, be kita ko, ES ribojamųjų priemonių srityje; palankiai vertina ES ir Juodkalnijos dialogą saugumo ir gynybos klausimais;</w:t>
            </w:r>
          </w:p>
        </w:tc>
        <w:tc>
          <w:tcPr>
            <w:tcW w:w="4876" w:type="dxa"/>
            <w:tcBorders>
              <w:top w:val="nil"/>
              <w:left w:val="nil"/>
              <w:bottom w:val="nil"/>
              <w:right w:val="nil"/>
            </w:tcBorders>
          </w:tcPr>
          <w:p w14:paraId="71D8A68F" w14:textId="77777777" w:rsidR="002E7B18" w:rsidRPr="003D15DD" w:rsidRDefault="002E7B18" w:rsidP="002665BD">
            <w:pPr>
              <w:pStyle w:val="Normal6a"/>
            </w:pPr>
            <w:r w:rsidRPr="003D15DD">
              <w:t>3.</w:t>
            </w:r>
            <w:r w:rsidRPr="003D15DD">
              <w:tab/>
              <w:t>palankiai vertina tai, kad Juodkalnija tvirtai ir visapusiškai prisiderino prie ES bendros užsienio ir saugumo politikos, be kita ko, ES ribojamųjų priemonių srityje; palankiai vertina ES ir Juodkalnijos dialogą saugumo ir gynybos klausimais;</w:t>
            </w:r>
            <w:r w:rsidRPr="003D15DD">
              <w:rPr>
                <w:b/>
                <w:i/>
              </w:rPr>
              <w:t> dar kartą patvirtina, kad nuoseklus Juodkalnijos pozicijos suderinimas su ES bendra užsienio ir saugumo politika, įskaitant ribojamąsias priemones Rusijos atžvilgiu, yra svarbus jos strateginės krypties rodiklis ir turi išlikti tvirtas;</w:t>
            </w:r>
          </w:p>
        </w:tc>
      </w:tr>
    </w:tbl>
    <w:p w14:paraId="414F0FF0"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11234AB3" w14:textId="77777777" w:rsidR="002E7B18" w:rsidRPr="003D15DD" w:rsidRDefault="002E7B18" w:rsidP="002E7B18">
      <w:r w:rsidRPr="003D15DD">
        <w:rPr>
          <w:rStyle w:val="HideTWBExt"/>
        </w:rPr>
        <w:t>&lt;/Amend&gt;</w:t>
      </w:r>
    </w:p>
    <w:p w14:paraId="382AE087"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49</w:t>
      </w:r>
      <w:r w:rsidRPr="003D15DD">
        <w:rPr>
          <w:rStyle w:val="HideTWBExt"/>
          <w:b w:val="0"/>
        </w:rPr>
        <w:t>&lt;/NumAm&gt;</w:t>
      </w:r>
    </w:p>
    <w:p w14:paraId="5FF46E23" w14:textId="77777777" w:rsidR="002E7B18" w:rsidRPr="003D15DD" w:rsidRDefault="002E7B18" w:rsidP="002E7B18">
      <w:pPr>
        <w:pStyle w:val="NormalBold"/>
      </w:pPr>
      <w:r w:rsidRPr="003D15DD">
        <w:rPr>
          <w:rStyle w:val="HideTWBExt"/>
          <w:b w:val="0"/>
        </w:rPr>
        <w:t>&lt;RepeatBlock-By&gt;&lt;Members&gt;</w:t>
      </w:r>
      <w:r w:rsidRPr="003D15DD">
        <w:t>Costas Mavrides</w:t>
      </w:r>
      <w:r w:rsidRPr="003D15DD">
        <w:rPr>
          <w:rStyle w:val="HideTWBExt"/>
          <w:b w:val="0"/>
        </w:rPr>
        <w:t>&lt;/Members&gt;</w:t>
      </w:r>
    </w:p>
    <w:p w14:paraId="3F321F6A" w14:textId="77777777" w:rsidR="002E7B18" w:rsidRPr="003D15DD" w:rsidRDefault="002E7B18" w:rsidP="002E7B18">
      <w:pPr>
        <w:pStyle w:val="NormalBold"/>
      </w:pPr>
      <w:r w:rsidRPr="003D15DD">
        <w:rPr>
          <w:rStyle w:val="HideTWBExt"/>
          <w:b w:val="0"/>
        </w:rPr>
        <w:t>&lt;/RepeatBlock-By&gt;</w:t>
      </w:r>
    </w:p>
    <w:p w14:paraId="00EBF22A"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76B5E1C3" w14:textId="77777777" w:rsidR="002E7B18" w:rsidRPr="003D15DD" w:rsidRDefault="002E7B18" w:rsidP="002E7B18">
      <w:pPr>
        <w:pStyle w:val="NormalBold"/>
      </w:pPr>
      <w:r w:rsidRPr="003D15DD">
        <w:rPr>
          <w:rStyle w:val="HideTWBExt"/>
          <w:b w:val="0"/>
        </w:rPr>
        <w:t>&lt;Article&gt;</w:t>
      </w:r>
      <w:r w:rsidRPr="003D15DD">
        <w:t>3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82AA845" w14:textId="77777777" w:rsidTr="002665BD">
        <w:trPr>
          <w:trHeight w:hRule="exact" w:val="240"/>
          <w:jc w:val="center"/>
        </w:trPr>
        <w:tc>
          <w:tcPr>
            <w:tcW w:w="9752" w:type="dxa"/>
            <w:gridSpan w:val="2"/>
            <w:tcBorders>
              <w:top w:val="nil"/>
              <w:left w:val="nil"/>
              <w:bottom w:val="nil"/>
              <w:right w:val="nil"/>
            </w:tcBorders>
          </w:tcPr>
          <w:p w14:paraId="3AA2F1FF" w14:textId="77777777" w:rsidR="002E7B18" w:rsidRPr="003D15DD" w:rsidRDefault="002E7B18" w:rsidP="002665BD"/>
        </w:tc>
      </w:tr>
      <w:tr w:rsidR="002E7B18" w:rsidRPr="003D15DD" w14:paraId="7884BC2E" w14:textId="77777777" w:rsidTr="002665BD">
        <w:trPr>
          <w:trHeight w:val="240"/>
          <w:jc w:val="center"/>
        </w:trPr>
        <w:tc>
          <w:tcPr>
            <w:tcW w:w="4876" w:type="dxa"/>
            <w:tcBorders>
              <w:top w:val="nil"/>
              <w:left w:val="nil"/>
              <w:bottom w:val="nil"/>
              <w:right w:val="nil"/>
            </w:tcBorders>
          </w:tcPr>
          <w:p w14:paraId="3786105F"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2D2ED3EB" w14:textId="77777777" w:rsidR="002E7B18" w:rsidRPr="003D15DD" w:rsidRDefault="002E7B18" w:rsidP="002665BD">
            <w:pPr>
              <w:pStyle w:val="AmColumnHeading"/>
            </w:pPr>
            <w:r w:rsidRPr="003D15DD">
              <w:t>Pakeitimas</w:t>
            </w:r>
          </w:p>
        </w:tc>
      </w:tr>
      <w:tr w:rsidR="002E7B18" w:rsidRPr="003D15DD" w14:paraId="6C007F45" w14:textId="77777777" w:rsidTr="002665BD">
        <w:trPr>
          <w:jc w:val="center"/>
        </w:trPr>
        <w:tc>
          <w:tcPr>
            <w:tcW w:w="4876" w:type="dxa"/>
            <w:tcBorders>
              <w:top w:val="nil"/>
              <w:left w:val="nil"/>
              <w:bottom w:val="nil"/>
              <w:right w:val="nil"/>
            </w:tcBorders>
          </w:tcPr>
          <w:p w14:paraId="17341A70" w14:textId="77777777" w:rsidR="002E7B18" w:rsidRPr="003D15DD" w:rsidRDefault="002E7B18" w:rsidP="002665BD">
            <w:pPr>
              <w:pStyle w:val="Normal6a"/>
            </w:pPr>
            <w:r w:rsidRPr="003D15DD">
              <w:t>3.</w:t>
            </w:r>
            <w:r w:rsidRPr="003D15DD">
              <w:tab/>
              <w:t>palankiai vertina tai, kad Juodkalnija tvirtai ir visapusiškai prisiderino prie ES bendros užsienio ir saugumo politikos, be kita ko, ES ribojamųjų priemonių srityje; palankiai vertina ES ir Juodkalnijos dialogą saugumo ir gynybos klausimais;</w:t>
            </w:r>
          </w:p>
        </w:tc>
        <w:tc>
          <w:tcPr>
            <w:tcW w:w="4876" w:type="dxa"/>
            <w:tcBorders>
              <w:top w:val="nil"/>
              <w:left w:val="nil"/>
              <w:bottom w:val="nil"/>
              <w:right w:val="nil"/>
            </w:tcBorders>
          </w:tcPr>
          <w:p w14:paraId="44E6F98D" w14:textId="77777777" w:rsidR="002E7B18" w:rsidRPr="003D15DD" w:rsidRDefault="002E7B18" w:rsidP="002665BD">
            <w:pPr>
              <w:pStyle w:val="Normal6a"/>
            </w:pPr>
            <w:r w:rsidRPr="003D15DD">
              <w:t>3.</w:t>
            </w:r>
            <w:r w:rsidRPr="003D15DD">
              <w:tab/>
              <w:t xml:space="preserve">palankiai vertina tai, kad Juodkalnija tvirtai ir visapusiškai prisiderino prie ES bendros užsienio ir saugumo politikos, be kita ko, ES ribojamųjų priemonių srityje; palankiai vertina ES ir Juodkalnijos dialogą saugumo ir gynybos klausimais; </w:t>
            </w:r>
            <w:r w:rsidRPr="003D15DD">
              <w:rPr>
                <w:b/>
                <w:i/>
              </w:rPr>
              <w:t>atkreipia dėmesį į Juodkalnijos aktyvų dalyvavimą operacijose EU NAVFOR ATALANTA ir „EUMAM Ukraine“;</w:t>
            </w:r>
          </w:p>
        </w:tc>
      </w:tr>
    </w:tbl>
    <w:p w14:paraId="6A1F6D3B"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52AE5151" w14:textId="77777777" w:rsidR="002E7B18" w:rsidRPr="003D15DD" w:rsidRDefault="002E7B18" w:rsidP="002E7B18">
      <w:r w:rsidRPr="003D15DD">
        <w:rPr>
          <w:rStyle w:val="HideTWBExt"/>
        </w:rPr>
        <w:t>&lt;/Amend&gt;</w:t>
      </w:r>
    </w:p>
    <w:p w14:paraId="76EEB159"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50</w:t>
      </w:r>
      <w:r w:rsidRPr="003D15DD">
        <w:rPr>
          <w:rStyle w:val="HideTWBExt"/>
          <w:b w:val="0"/>
        </w:rPr>
        <w:t>&lt;/NumAm&gt;</w:t>
      </w:r>
    </w:p>
    <w:p w14:paraId="3E16A93B" w14:textId="77777777" w:rsidR="002E7B18" w:rsidRPr="003D15DD" w:rsidRDefault="002E7B18" w:rsidP="002E7B18">
      <w:pPr>
        <w:pStyle w:val="NormalBold"/>
      </w:pPr>
      <w:r w:rsidRPr="003D15DD">
        <w:rPr>
          <w:rStyle w:val="HideTWBExt"/>
          <w:b w:val="0"/>
        </w:rPr>
        <w:t>&lt;RepeatBlock-By&gt;&lt;Members&gt;</w:t>
      </w:r>
      <w:r w:rsidRPr="003D15DD">
        <w:t>Petras Auštrevičius</w:t>
      </w:r>
      <w:r w:rsidRPr="003D15DD">
        <w:rPr>
          <w:rStyle w:val="HideTWBExt"/>
          <w:b w:val="0"/>
        </w:rPr>
        <w:t>&lt;/Members&gt;</w:t>
      </w:r>
    </w:p>
    <w:p w14:paraId="066706B1" w14:textId="77777777" w:rsidR="002E7B18" w:rsidRPr="003D15DD" w:rsidRDefault="002E7B18" w:rsidP="002E7B18">
      <w:pPr>
        <w:pStyle w:val="NormalBold"/>
      </w:pPr>
      <w:r w:rsidRPr="003D15DD">
        <w:rPr>
          <w:rStyle w:val="HideTWBExt"/>
          <w:b w:val="0"/>
        </w:rPr>
        <w:t>&lt;/RepeatBlock-By&gt;</w:t>
      </w:r>
    </w:p>
    <w:p w14:paraId="39786801"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B3AAE93" w14:textId="77777777" w:rsidR="002E7B18" w:rsidRPr="003D15DD" w:rsidRDefault="002E7B18" w:rsidP="002E7B18">
      <w:pPr>
        <w:pStyle w:val="NormalBold"/>
      </w:pPr>
      <w:r w:rsidRPr="003D15DD">
        <w:rPr>
          <w:rStyle w:val="HideTWBExt"/>
          <w:b w:val="0"/>
        </w:rPr>
        <w:t>&lt;Article&gt;</w:t>
      </w:r>
      <w:r w:rsidRPr="003D15DD">
        <w:t>3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6D84AB18" w14:textId="77777777" w:rsidTr="002665BD">
        <w:trPr>
          <w:trHeight w:hRule="exact" w:val="240"/>
          <w:jc w:val="center"/>
        </w:trPr>
        <w:tc>
          <w:tcPr>
            <w:tcW w:w="9752" w:type="dxa"/>
            <w:gridSpan w:val="2"/>
            <w:tcBorders>
              <w:top w:val="nil"/>
              <w:left w:val="nil"/>
              <w:bottom w:val="nil"/>
              <w:right w:val="nil"/>
            </w:tcBorders>
          </w:tcPr>
          <w:p w14:paraId="754830CA" w14:textId="77777777" w:rsidR="002E7B18" w:rsidRPr="003D15DD" w:rsidRDefault="002E7B18" w:rsidP="002665BD"/>
        </w:tc>
      </w:tr>
      <w:tr w:rsidR="002E7B18" w:rsidRPr="003D15DD" w14:paraId="7AD164E7" w14:textId="77777777" w:rsidTr="002665BD">
        <w:trPr>
          <w:trHeight w:val="240"/>
          <w:jc w:val="center"/>
        </w:trPr>
        <w:tc>
          <w:tcPr>
            <w:tcW w:w="4876" w:type="dxa"/>
            <w:tcBorders>
              <w:top w:val="nil"/>
              <w:left w:val="nil"/>
              <w:bottom w:val="nil"/>
              <w:right w:val="nil"/>
            </w:tcBorders>
          </w:tcPr>
          <w:p w14:paraId="15A49F59"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781D4E6" w14:textId="77777777" w:rsidR="002E7B18" w:rsidRPr="003D15DD" w:rsidRDefault="002E7B18" w:rsidP="002665BD">
            <w:pPr>
              <w:pStyle w:val="AmColumnHeading"/>
            </w:pPr>
            <w:r w:rsidRPr="003D15DD">
              <w:t>Pakeitimas</w:t>
            </w:r>
          </w:p>
        </w:tc>
      </w:tr>
      <w:tr w:rsidR="002E7B18" w:rsidRPr="003D15DD" w14:paraId="0FF1886B" w14:textId="77777777" w:rsidTr="002665BD">
        <w:trPr>
          <w:jc w:val="center"/>
        </w:trPr>
        <w:tc>
          <w:tcPr>
            <w:tcW w:w="4876" w:type="dxa"/>
            <w:tcBorders>
              <w:top w:val="nil"/>
              <w:left w:val="nil"/>
              <w:bottom w:val="nil"/>
              <w:right w:val="nil"/>
            </w:tcBorders>
          </w:tcPr>
          <w:p w14:paraId="4E18DA98" w14:textId="77777777" w:rsidR="002E7B18" w:rsidRPr="003D15DD" w:rsidRDefault="002E7B18" w:rsidP="002665BD">
            <w:pPr>
              <w:pStyle w:val="Normal6a"/>
            </w:pPr>
          </w:p>
        </w:tc>
        <w:tc>
          <w:tcPr>
            <w:tcW w:w="4876" w:type="dxa"/>
            <w:tcBorders>
              <w:top w:val="nil"/>
              <w:left w:val="nil"/>
              <w:bottom w:val="nil"/>
              <w:right w:val="nil"/>
            </w:tcBorders>
          </w:tcPr>
          <w:p w14:paraId="2A86C99E" w14:textId="77777777" w:rsidR="002E7B18" w:rsidRPr="003D15DD" w:rsidRDefault="002E7B18" w:rsidP="002665BD">
            <w:pPr>
              <w:pStyle w:val="Normal6a"/>
            </w:pPr>
            <w:r w:rsidRPr="003D15DD">
              <w:rPr>
                <w:b/>
                <w:i/>
              </w:rPr>
              <w:t>3a.</w:t>
            </w:r>
            <w:r w:rsidRPr="003D15DD">
              <w:tab/>
            </w:r>
            <w:r w:rsidRPr="003D15DD">
              <w:rPr>
                <w:b/>
                <w:i/>
              </w:rPr>
              <w:t>atkreipia dėmesį į tai, kad Juodkalnija visiškai suderino savo poziciją su ES bendra užsienio ir saugumo politika (BUSP), įskaitant visas ES ribojamąsias priemones prieš Rusiją ir Baltarusiją, susijusias su Rusijos agresijos karu prieš Ukrainą;</w:t>
            </w:r>
          </w:p>
        </w:tc>
      </w:tr>
    </w:tbl>
    <w:p w14:paraId="400B386E"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09809959" w14:textId="77777777" w:rsidR="002E7B18" w:rsidRPr="003D15DD" w:rsidRDefault="002E7B18" w:rsidP="002E7B18">
      <w:r w:rsidRPr="003D15DD">
        <w:rPr>
          <w:rStyle w:val="HideTWBExt"/>
        </w:rPr>
        <w:t>&lt;/Amend&gt;</w:t>
      </w:r>
    </w:p>
    <w:p w14:paraId="682EAE20"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51</w:t>
      </w:r>
      <w:r w:rsidRPr="003D15DD">
        <w:rPr>
          <w:rStyle w:val="HideTWBExt"/>
          <w:b w:val="0"/>
        </w:rPr>
        <w:t>&lt;/NumAm&gt;</w:t>
      </w:r>
    </w:p>
    <w:p w14:paraId="61DAEF3F"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27191F3A" w14:textId="77777777" w:rsidR="002E7B18" w:rsidRPr="003D15DD" w:rsidRDefault="002E7B18" w:rsidP="002E7B18">
      <w:pPr>
        <w:pStyle w:val="NormalBold"/>
      </w:pPr>
      <w:r w:rsidRPr="003D15DD">
        <w:rPr>
          <w:rStyle w:val="HideTWBExt"/>
          <w:b w:val="0"/>
        </w:rPr>
        <w:t>&lt;/RepeatBlock-By&gt;</w:t>
      </w:r>
    </w:p>
    <w:p w14:paraId="09CFB7A9"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0C57BBB" w14:textId="77777777" w:rsidR="002E7B18" w:rsidRPr="003D15DD" w:rsidRDefault="002E7B18" w:rsidP="002E7B18">
      <w:pPr>
        <w:pStyle w:val="NormalBold"/>
      </w:pPr>
      <w:r w:rsidRPr="003D15DD">
        <w:rPr>
          <w:rStyle w:val="HideTWBExt"/>
          <w:b w:val="0"/>
        </w:rPr>
        <w:t>&lt;Article&gt;</w:t>
      </w:r>
      <w:r w:rsidRPr="003D15DD">
        <w:t>3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F9C3CEF" w14:textId="77777777" w:rsidTr="002665BD">
        <w:trPr>
          <w:trHeight w:hRule="exact" w:val="240"/>
          <w:jc w:val="center"/>
        </w:trPr>
        <w:tc>
          <w:tcPr>
            <w:tcW w:w="9752" w:type="dxa"/>
            <w:gridSpan w:val="2"/>
            <w:tcBorders>
              <w:top w:val="nil"/>
              <w:left w:val="nil"/>
              <w:bottom w:val="nil"/>
              <w:right w:val="nil"/>
            </w:tcBorders>
          </w:tcPr>
          <w:p w14:paraId="3328644A" w14:textId="77777777" w:rsidR="002E7B18" w:rsidRPr="003D15DD" w:rsidRDefault="002E7B18" w:rsidP="002665BD"/>
        </w:tc>
      </w:tr>
      <w:tr w:rsidR="002E7B18" w:rsidRPr="003D15DD" w14:paraId="729E0457" w14:textId="77777777" w:rsidTr="002665BD">
        <w:trPr>
          <w:trHeight w:val="240"/>
          <w:jc w:val="center"/>
        </w:trPr>
        <w:tc>
          <w:tcPr>
            <w:tcW w:w="4876" w:type="dxa"/>
            <w:tcBorders>
              <w:top w:val="nil"/>
              <w:left w:val="nil"/>
              <w:bottom w:val="nil"/>
              <w:right w:val="nil"/>
            </w:tcBorders>
          </w:tcPr>
          <w:p w14:paraId="17DA57D5"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2E684EA6" w14:textId="77777777" w:rsidR="002E7B18" w:rsidRPr="003D15DD" w:rsidRDefault="002E7B18" w:rsidP="002665BD">
            <w:pPr>
              <w:pStyle w:val="AmColumnHeading"/>
            </w:pPr>
            <w:r w:rsidRPr="003D15DD">
              <w:t>Pakeitimas</w:t>
            </w:r>
          </w:p>
        </w:tc>
      </w:tr>
      <w:tr w:rsidR="002E7B18" w:rsidRPr="003D15DD" w14:paraId="52F06C31" w14:textId="77777777" w:rsidTr="002665BD">
        <w:trPr>
          <w:jc w:val="center"/>
        </w:trPr>
        <w:tc>
          <w:tcPr>
            <w:tcW w:w="4876" w:type="dxa"/>
            <w:tcBorders>
              <w:top w:val="nil"/>
              <w:left w:val="nil"/>
              <w:bottom w:val="nil"/>
              <w:right w:val="nil"/>
            </w:tcBorders>
          </w:tcPr>
          <w:p w14:paraId="3319717C" w14:textId="77777777" w:rsidR="002E7B18" w:rsidRPr="003D15DD" w:rsidRDefault="002E7B18" w:rsidP="002665BD">
            <w:pPr>
              <w:pStyle w:val="Normal6a"/>
            </w:pPr>
          </w:p>
        </w:tc>
        <w:tc>
          <w:tcPr>
            <w:tcW w:w="4876" w:type="dxa"/>
            <w:tcBorders>
              <w:top w:val="nil"/>
              <w:left w:val="nil"/>
              <w:bottom w:val="nil"/>
              <w:right w:val="nil"/>
            </w:tcBorders>
          </w:tcPr>
          <w:p w14:paraId="72236541" w14:textId="77777777" w:rsidR="002E7B18" w:rsidRPr="003D15DD" w:rsidRDefault="002E7B18" w:rsidP="002665BD">
            <w:pPr>
              <w:pStyle w:val="Normal6a"/>
            </w:pPr>
            <w:r w:rsidRPr="003D15DD">
              <w:rPr>
                <w:b/>
                <w:i/>
              </w:rPr>
              <w:t>3a.</w:t>
            </w:r>
            <w:r w:rsidRPr="003D15DD">
              <w:tab/>
            </w:r>
            <w:r w:rsidRPr="003D15DD">
              <w:rPr>
                <w:b/>
                <w:i/>
              </w:rPr>
              <w:t>teigiamai vertina Juodkalnijos narystę NATO;</w:t>
            </w:r>
            <w:r w:rsidRPr="003D15DD">
              <w:t xml:space="preserve"> </w:t>
            </w:r>
            <w:r w:rsidRPr="003D15DD">
              <w:rPr>
                <w:b/>
                <w:i/>
              </w:rPr>
              <w:t>atkreipia dėmesį į tai, kad Juodkalnijos gynybos išlaidos sudaro apie 2 proc. jos BVP ir kad šalis siekia jas padidinti iki 3 proc.;</w:t>
            </w:r>
            <w:r w:rsidRPr="003D15DD">
              <w:t xml:space="preserve"> </w:t>
            </w:r>
            <w:r w:rsidRPr="003D15DD">
              <w:rPr>
                <w:b/>
                <w:i/>
              </w:rPr>
              <w:t>ragina Juodkalniją toliau reikšmingai investuoti į gynybos išlaidas;</w:t>
            </w:r>
          </w:p>
        </w:tc>
      </w:tr>
    </w:tbl>
    <w:p w14:paraId="6C737E1F"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25BA61CD" w14:textId="77777777" w:rsidR="002E7B18" w:rsidRPr="003D15DD" w:rsidRDefault="002E7B18" w:rsidP="002E7B18">
      <w:r w:rsidRPr="003D15DD">
        <w:rPr>
          <w:rStyle w:val="HideTWBExt"/>
        </w:rPr>
        <w:t>&lt;/Amend&gt;</w:t>
      </w:r>
    </w:p>
    <w:p w14:paraId="2A3552C2"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52</w:t>
      </w:r>
      <w:r w:rsidRPr="003D15DD">
        <w:rPr>
          <w:rStyle w:val="HideTWBExt"/>
          <w:b w:val="0"/>
        </w:rPr>
        <w:t>&lt;/NumAm&gt;</w:t>
      </w:r>
    </w:p>
    <w:p w14:paraId="5AB4B09F" w14:textId="77777777" w:rsidR="002E7B18" w:rsidRPr="003D15DD" w:rsidRDefault="002E7B18" w:rsidP="002E7B18">
      <w:pPr>
        <w:pStyle w:val="NormalBold"/>
      </w:pPr>
      <w:r w:rsidRPr="003D15DD">
        <w:rPr>
          <w:rStyle w:val="HideTWBExt"/>
          <w:b w:val="0"/>
        </w:rPr>
        <w:t>&lt;RepeatBlock-By&gt;&lt;Members&gt;</w:t>
      </w:r>
      <w:r w:rsidRPr="003D15DD">
        <w:t>Željana Zovko</w:t>
      </w:r>
      <w:r w:rsidRPr="003D15DD">
        <w:rPr>
          <w:rStyle w:val="HideTWBExt"/>
          <w:b w:val="0"/>
        </w:rPr>
        <w:t>&lt;/Members&gt;</w:t>
      </w:r>
    </w:p>
    <w:p w14:paraId="60E89CED" w14:textId="77777777" w:rsidR="002E7B18" w:rsidRPr="003D15DD" w:rsidRDefault="002E7B18" w:rsidP="002E7B18">
      <w:pPr>
        <w:pStyle w:val="NormalBold"/>
      </w:pPr>
      <w:r w:rsidRPr="003D15DD">
        <w:rPr>
          <w:rStyle w:val="HideTWBExt"/>
          <w:b w:val="0"/>
        </w:rPr>
        <w:t>&lt;/RepeatBlock-By&gt;</w:t>
      </w:r>
    </w:p>
    <w:p w14:paraId="56D90FC8"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03F43C5" w14:textId="77777777" w:rsidR="002E7B18" w:rsidRPr="003D15DD" w:rsidRDefault="002E7B18" w:rsidP="002E7B18">
      <w:pPr>
        <w:pStyle w:val="NormalBold"/>
      </w:pPr>
      <w:r w:rsidRPr="003D15DD">
        <w:rPr>
          <w:rStyle w:val="HideTWBExt"/>
          <w:b w:val="0"/>
        </w:rPr>
        <w:t>&lt;Article&gt;</w:t>
      </w:r>
      <w:r w:rsidRPr="003D15DD">
        <w:t>3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A3E5D1B" w14:textId="77777777" w:rsidTr="002665BD">
        <w:trPr>
          <w:trHeight w:hRule="exact" w:val="240"/>
          <w:jc w:val="center"/>
        </w:trPr>
        <w:tc>
          <w:tcPr>
            <w:tcW w:w="9752" w:type="dxa"/>
            <w:gridSpan w:val="2"/>
            <w:tcBorders>
              <w:top w:val="nil"/>
              <w:left w:val="nil"/>
              <w:bottom w:val="nil"/>
              <w:right w:val="nil"/>
            </w:tcBorders>
          </w:tcPr>
          <w:p w14:paraId="7617CDC8" w14:textId="77777777" w:rsidR="002E7B18" w:rsidRPr="003D15DD" w:rsidRDefault="002E7B18" w:rsidP="002665BD"/>
        </w:tc>
      </w:tr>
      <w:tr w:rsidR="002E7B18" w:rsidRPr="003D15DD" w14:paraId="45A76083" w14:textId="77777777" w:rsidTr="002665BD">
        <w:trPr>
          <w:trHeight w:val="240"/>
          <w:jc w:val="center"/>
        </w:trPr>
        <w:tc>
          <w:tcPr>
            <w:tcW w:w="4876" w:type="dxa"/>
            <w:tcBorders>
              <w:top w:val="nil"/>
              <w:left w:val="nil"/>
              <w:bottom w:val="nil"/>
              <w:right w:val="nil"/>
            </w:tcBorders>
          </w:tcPr>
          <w:p w14:paraId="15869A92"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7E48AA2" w14:textId="77777777" w:rsidR="002E7B18" w:rsidRPr="003D15DD" w:rsidRDefault="002E7B18" w:rsidP="002665BD">
            <w:pPr>
              <w:pStyle w:val="AmColumnHeading"/>
            </w:pPr>
            <w:r w:rsidRPr="003D15DD">
              <w:t>Pakeitimas</w:t>
            </w:r>
          </w:p>
        </w:tc>
      </w:tr>
      <w:tr w:rsidR="002E7B18" w:rsidRPr="003D15DD" w14:paraId="431381C2" w14:textId="77777777" w:rsidTr="002665BD">
        <w:trPr>
          <w:jc w:val="center"/>
        </w:trPr>
        <w:tc>
          <w:tcPr>
            <w:tcW w:w="4876" w:type="dxa"/>
            <w:tcBorders>
              <w:top w:val="nil"/>
              <w:left w:val="nil"/>
              <w:bottom w:val="nil"/>
              <w:right w:val="nil"/>
            </w:tcBorders>
          </w:tcPr>
          <w:p w14:paraId="412E5E80" w14:textId="77777777" w:rsidR="002E7B18" w:rsidRPr="003D15DD" w:rsidRDefault="002E7B18" w:rsidP="002665BD">
            <w:pPr>
              <w:pStyle w:val="Normal6a"/>
            </w:pPr>
          </w:p>
        </w:tc>
        <w:tc>
          <w:tcPr>
            <w:tcW w:w="4876" w:type="dxa"/>
            <w:tcBorders>
              <w:top w:val="nil"/>
              <w:left w:val="nil"/>
              <w:bottom w:val="nil"/>
              <w:right w:val="nil"/>
            </w:tcBorders>
          </w:tcPr>
          <w:p w14:paraId="2AEC3755" w14:textId="77777777" w:rsidR="002E7B18" w:rsidRPr="003D15DD" w:rsidRDefault="002E7B18" w:rsidP="002665BD">
            <w:pPr>
              <w:pStyle w:val="Normal6a"/>
            </w:pPr>
            <w:r w:rsidRPr="003D15DD">
              <w:rPr>
                <w:b/>
                <w:i/>
              </w:rPr>
              <w:t>3a.</w:t>
            </w:r>
            <w:r w:rsidRPr="003D15DD">
              <w:tab/>
            </w:r>
            <w:r w:rsidRPr="003D15DD">
              <w:rPr>
                <w:b/>
                <w:i/>
              </w:rPr>
              <w:t>palankiai vertina Juodkalnijos dalyvavimą ES bendros saugumo ir gynybos politikos misijose ir operacijose bei NATO ir kitose tarptautinėse įvairiašalėse misijose;</w:t>
            </w:r>
          </w:p>
        </w:tc>
      </w:tr>
    </w:tbl>
    <w:p w14:paraId="5E65CD0F"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0278B3A3" w14:textId="77777777" w:rsidR="002E7B18" w:rsidRPr="003D15DD" w:rsidRDefault="002E7B18" w:rsidP="002E7B18">
      <w:r w:rsidRPr="003D15DD">
        <w:rPr>
          <w:rStyle w:val="HideTWBExt"/>
        </w:rPr>
        <w:t>&lt;/Amend&gt;</w:t>
      </w:r>
    </w:p>
    <w:p w14:paraId="203B8AEE"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53</w:t>
      </w:r>
      <w:r w:rsidRPr="003D15DD">
        <w:rPr>
          <w:rStyle w:val="HideTWBExt"/>
          <w:b w:val="0"/>
        </w:rPr>
        <w:t>&lt;/NumAm&gt;</w:t>
      </w:r>
    </w:p>
    <w:p w14:paraId="274D9765" w14:textId="77777777" w:rsidR="002E7B18" w:rsidRPr="003D15DD" w:rsidRDefault="002E7B18" w:rsidP="002E7B18">
      <w:pPr>
        <w:pStyle w:val="NormalBold"/>
      </w:pPr>
      <w:r w:rsidRPr="003D15DD">
        <w:rPr>
          <w:rStyle w:val="HideTWBExt"/>
          <w:b w:val="0"/>
        </w:rPr>
        <w:t>&lt;RepeatBlock-By&gt;&lt;Members&gt;</w:t>
      </w:r>
      <w:r w:rsidRPr="003D15DD">
        <w:t>Reinhold Lopatka</w:t>
      </w:r>
      <w:r w:rsidRPr="003D15DD">
        <w:rPr>
          <w:rStyle w:val="HideTWBExt"/>
          <w:b w:val="0"/>
        </w:rPr>
        <w:t>&lt;/Members&gt;</w:t>
      </w:r>
    </w:p>
    <w:p w14:paraId="66B5BA62" w14:textId="77777777" w:rsidR="002E7B18" w:rsidRPr="003D15DD" w:rsidRDefault="002E7B18" w:rsidP="002E7B18">
      <w:pPr>
        <w:pStyle w:val="NormalBold"/>
      </w:pPr>
      <w:r w:rsidRPr="003D15DD">
        <w:rPr>
          <w:rStyle w:val="HideTWBExt"/>
          <w:b w:val="0"/>
        </w:rPr>
        <w:t>&lt;/RepeatBlock-By&gt;</w:t>
      </w:r>
    </w:p>
    <w:p w14:paraId="64BC2062"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0334730" w14:textId="77777777" w:rsidR="002E7B18" w:rsidRPr="003D15DD" w:rsidRDefault="002E7B18" w:rsidP="002E7B18">
      <w:pPr>
        <w:pStyle w:val="NormalBold"/>
      </w:pPr>
      <w:r w:rsidRPr="003D15DD">
        <w:rPr>
          <w:rStyle w:val="HideTWBExt"/>
          <w:b w:val="0"/>
        </w:rPr>
        <w:t>&lt;Article&gt;</w:t>
      </w:r>
      <w:r w:rsidRPr="003D15DD">
        <w:t>3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719BA32" w14:textId="77777777" w:rsidTr="002665BD">
        <w:trPr>
          <w:trHeight w:hRule="exact" w:val="240"/>
          <w:jc w:val="center"/>
        </w:trPr>
        <w:tc>
          <w:tcPr>
            <w:tcW w:w="9752" w:type="dxa"/>
            <w:gridSpan w:val="2"/>
            <w:tcBorders>
              <w:top w:val="nil"/>
              <w:left w:val="nil"/>
              <w:bottom w:val="nil"/>
              <w:right w:val="nil"/>
            </w:tcBorders>
          </w:tcPr>
          <w:p w14:paraId="6A3ED261" w14:textId="77777777" w:rsidR="002E7B18" w:rsidRPr="003D15DD" w:rsidRDefault="002E7B18" w:rsidP="002665BD"/>
        </w:tc>
      </w:tr>
      <w:tr w:rsidR="002E7B18" w:rsidRPr="003D15DD" w14:paraId="618C1079" w14:textId="77777777" w:rsidTr="002665BD">
        <w:trPr>
          <w:trHeight w:val="240"/>
          <w:jc w:val="center"/>
        </w:trPr>
        <w:tc>
          <w:tcPr>
            <w:tcW w:w="4876" w:type="dxa"/>
            <w:tcBorders>
              <w:top w:val="nil"/>
              <w:left w:val="nil"/>
              <w:bottom w:val="nil"/>
              <w:right w:val="nil"/>
            </w:tcBorders>
          </w:tcPr>
          <w:p w14:paraId="0108B34F"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5D39871" w14:textId="77777777" w:rsidR="002E7B18" w:rsidRPr="003D15DD" w:rsidRDefault="002E7B18" w:rsidP="002665BD">
            <w:pPr>
              <w:pStyle w:val="AmColumnHeading"/>
            </w:pPr>
            <w:r w:rsidRPr="003D15DD">
              <w:t>Pakeitimas</w:t>
            </w:r>
          </w:p>
        </w:tc>
      </w:tr>
      <w:tr w:rsidR="002E7B18" w:rsidRPr="003D15DD" w14:paraId="209DD381" w14:textId="77777777" w:rsidTr="002665BD">
        <w:trPr>
          <w:jc w:val="center"/>
        </w:trPr>
        <w:tc>
          <w:tcPr>
            <w:tcW w:w="4876" w:type="dxa"/>
            <w:tcBorders>
              <w:top w:val="nil"/>
              <w:left w:val="nil"/>
              <w:bottom w:val="nil"/>
              <w:right w:val="nil"/>
            </w:tcBorders>
          </w:tcPr>
          <w:p w14:paraId="5560ED10" w14:textId="77777777" w:rsidR="002E7B18" w:rsidRPr="003D15DD" w:rsidRDefault="002E7B18" w:rsidP="002665BD">
            <w:pPr>
              <w:pStyle w:val="Normal6a"/>
            </w:pPr>
          </w:p>
        </w:tc>
        <w:tc>
          <w:tcPr>
            <w:tcW w:w="4876" w:type="dxa"/>
            <w:tcBorders>
              <w:top w:val="nil"/>
              <w:left w:val="nil"/>
              <w:bottom w:val="nil"/>
              <w:right w:val="nil"/>
            </w:tcBorders>
          </w:tcPr>
          <w:p w14:paraId="0273695D" w14:textId="77777777" w:rsidR="002E7B18" w:rsidRPr="003D15DD" w:rsidRDefault="002E7B18" w:rsidP="002665BD">
            <w:pPr>
              <w:pStyle w:val="Normal6a"/>
            </w:pPr>
            <w:r w:rsidRPr="003D15DD">
              <w:rPr>
                <w:b/>
                <w:i/>
              </w:rPr>
              <w:t>3a.</w:t>
            </w:r>
            <w:r w:rsidRPr="003D15DD">
              <w:tab/>
            </w:r>
            <w:r w:rsidRPr="003D15DD">
              <w:rPr>
                <w:b/>
                <w:i/>
              </w:rPr>
              <w:t>ragina Juodkalniją stiprinti savo institucinius gebėjimus, kad ji galėtų nustatyti ir atremti koordinuotas įtakos operacijas, kuriomis siekiama pakeisti jos užsienio ir saugumo politikos kryptis;</w:t>
            </w:r>
          </w:p>
        </w:tc>
      </w:tr>
    </w:tbl>
    <w:p w14:paraId="61C7B09D"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44CF6315" w14:textId="77777777" w:rsidR="002E7B18" w:rsidRPr="003D15DD" w:rsidRDefault="002E7B18" w:rsidP="002E7B18">
      <w:r w:rsidRPr="003D15DD">
        <w:rPr>
          <w:rStyle w:val="HideTWBExt"/>
        </w:rPr>
        <w:t>&lt;/Amend&gt;</w:t>
      </w:r>
    </w:p>
    <w:p w14:paraId="7BB3A7F2"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54</w:t>
      </w:r>
      <w:r w:rsidRPr="003D15DD">
        <w:rPr>
          <w:rStyle w:val="HideTWBExt"/>
          <w:b w:val="0"/>
        </w:rPr>
        <w:t>&lt;/NumAm&gt;</w:t>
      </w:r>
    </w:p>
    <w:p w14:paraId="363EEEE4" w14:textId="77777777" w:rsidR="002E7B18" w:rsidRPr="003D15DD" w:rsidRDefault="002E7B18" w:rsidP="002E7B18">
      <w:pPr>
        <w:pStyle w:val="NormalBold"/>
      </w:pPr>
      <w:r w:rsidRPr="003D15DD">
        <w:rPr>
          <w:rStyle w:val="HideTWBExt"/>
          <w:b w:val="0"/>
        </w:rPr>
        <w:t>&lt;RepeatBlock-By&gt;&lt;Members&gt;</w:t>
      </w:r>
      <w:r w:rsidRPr="003D15DD">
        <w:t>Reinhold Lopatka</w:t>
      </w:r>
      <w:r w:rsidRPr="003D15DD">
        <w:rPr>
          <w:rStyle w:val="HideTWBExt"/>
          <w:b w:val="0"/>
        </w:rPr>
        <w:t>&lt;/Members&gt;</w:t>
      </w:r>
    </w:p>
    <w:p w14:paraId="275F83F6" w14:textId="77777777" w:rsidR="002E7B18" w:rsidRPr="003D15DD" w:rsidRDefault="002E7B18" w:rsidP="002E7B18">
      <w:pPr>
        <w:pStyle w:val="NormalBold"/>
      </w:pPr>
      <w:r w:rsidRPr="003D15DD">
        <w:rPr>
          <w:rStyle w:val="HideTWBExt"/>
          <w:b w:val="0"/>
        </w:rPr>
        <w:t>&lt;/RepeatBlock-By&gt;</w:t>
      </w:r>
    </w:p>
    <w:p w14:paraId="165633C2"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40C6695" w14:textId="77777777" w:rsidR="002E7B18" w:rsidRPr="003D15DD" w:rsidRDefault="002E7B18" w:rsidP="002E7B18">
      <w:pPr>
        <w:pStyle w:val="NormalBold"/>
      </w:pPr>
      <w:r w:rsidRPr="003D15DD">
        <w:rPr>
          <w:rStyle w:val="HideTWBExt"/>
          <w:b w:val="0"/>
        </w:rPr>
        <w:t>&lt;Article&gt;</w:t>
      </w:r>
      <w:r w:rsidRPr="003D15DD">
        <w:t>3 b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86A9310" w14:textId="77777777" w:rsidTr="002665BD">
        <w:trPr>
          <w:trHeight w:hRule="exact" w:val="240"/>
          <w:jc w:val="center"/>
        </w:trPr>
        <w:tc>
          <w:tcPr>
            <w:tcW w:w="9752" w:type="dxa"/>
            <w:gridSpan w:val="2"/>
            <w:tcBorders>
              <w:top w:val="nil"/>
              <w:left w:val="nil"/>
              <w:bottom w:val="nil"/>
              <w:right w:val="nil"/>
            </w:tcBorders>
          </w:tcPr>
          <w:p w14:paraId="6AC81215" w14:textId="77777777" w:rsidR="002E7B18" w:rsidRPr="003D15DD" w:rsidRDefault="002E7B18" w:rsidP="002665BD"/>
        </w:tc>
      </w:tr>
      <w:tr w:rsidR="002E7B18" w:rsidRPr="003D15DD" w14:paraId="0DFE2ECB" w14:textId="77777777" w:rsidTr="002665BD">
        <w:trPr>
          <w:trHeight w:val="240"/>
          <w:jc w:val="center"/>
        </w:trPr>
        <w:tc>
          <w:tcPr>
            <w:tcW w:w="4876" w:type="dxa"/>
            <w:tcBorders>
              <w:top w:val="nil"/>
              <w:left w:val="nil"/>
              <w:bottom w:val="nil"/>
              <w:right w:val="nil"/>
            </w:tcBorders>
          </w:tcPr>
          <w:p w14:paraId="4B9881C9"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4B7E5F8" w14:textId="77777777" w:rsidR="002E7B18" w:rsidRPr="003D15DD" w:rsidRDefault="002E7B18" w:rsidP="002665BD">
            <w:pPr>
              <w:pStyle w:val="AmColumnHeading"/>
            </w:pPr>
            <w:r w:rsidRPr="003D15DD">
              <w:t>Pakeitimas</w:t>
            </w:r>
          </w:p>
        </w:tc>
      </w:tr>
      <w:tr w:rsidR="002E7B18" w:rsidRPr="003D15DD" w14:paraId="7C0A4BB6" w14:textId="77777777" w:rsidTr="002665BD">
        <w:trPr>
          <w:jc w:val="center"/>
        </w:trPr>
        <w:tc>
          <w:tcPr>
            <w:tcW w:w="4876" w:type="dxa"/>
            <w:tcBorders>
              <w:top w:val="nil"/>
              <w:left w:val="nil"/>
              <w:bottom w:val="nil"/>
              <w:right w:val="nil"/>
            </w:tcBorders>
          </w:tcPr>
          <w:p w14:paraId="6B55D119" w14:textId="77777777" w:rsidR="002E7B18" w:rsidRPr="003D15DD" w:rsidRDefault="002E7B18" w:rsidP="002665BD">
            <w:pPr>
              <w:pStyle w:val="Normal6a"/>
            </w:pPr>
          </w:p>
        </w:tc>
        <w:tc>
          <w:tcPr>
            <w:tcW w:w="4876" w:type="dxa"/>
            <w:tcBorders>
              <w:top w:val="nil"/>
              <w:left w:val="nil"/>
              <w:bottom w:val="nil"/>
              <w:right w:val="nil"/>
            </w:tcBorders>
          </w:tcPr>
          <w:p w14:paraId="5643A47E" w14:textId="77777777" w:rsidR="002E7B18" w:rsidRPr="003D15DD" w:rsidRDefault="002E7B18" w:rsidP="002665BD">
            <w:pPr>
              <w:pStyle w:val="Normal6a"/>
            </w:pPr>
            <w:r w:rsidRPr="003D15DD">
              <w:rPr>
                <w:b/>
                <w:i/>
              </w:rPr>
              <w:t>3b.</w:t>
            </w:r>
            <w:r w:rsidRPr="003D15DD">
              <w:tab/>
            </w:r>
            <w:r w:rsidRPr="003D15DD">
              <w:rPr>
                <w:b/>
                <w:i/>
              </w:rPr>
              <w:t>pabrėžia, kad tvirtas įsipareigojimas užtikrinti Juodkalnijos nepriklausomą valstybingumą ir strateginį orientavimąsi į Europą kartu su techniniais reformų lyginamaisiais standartais išlieka svarbiu politiniu kriterijumi;</w:t>
            </w:r>
          </w:p>
        </w:tc>
      </w:tr>
    </w:tbl>
    <w:p w14:paraId="3207926F"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678975FA" w14:textId="77777777" w:rsidR="002E7B18" w:rsidRPr="003D15DD" w:rsidRDefault="002E7B18" w:rsidP="002E7B18">
      <w:r w:rsidRPr="003D15DD">
        <w:rPr>
          <w:rStyle w:val="HideTWBExt"/>
        </w:rPr>
        <w:t>&lt;/Amend&gt;</w:t>
      </w:r>
    </w:p>
    <w:p w14:paraId="3CD98656"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55</w:t>
      </w:r>
      <w:r w:rsidRPr="003D15DD">
        <w:rPr>
          <w:rStyle w:val="HideTWBExt"/>
          <w:b w:val="0"/>
        </w:rPr>
        <w:t>&lt;/NumAm&gt;</w:t>
      </w:r>
    </w:p>
    <w:p w14:paraId="0003665D" w14:textId="77777777" w:rsidR="002E7B18" w:rsidRPr="003D15DD" w:rsidRDefault="002E7B18" w:rsidP="002E7B18">
      <w:pPr>
        <w:pStyle w:val="NormalBold"/>
      </w:pPr>
      <w:r w:rsidRPr="003D15DD">
        <w:rPr>
          <w:rStyle w:val="HideTWBExt"/>
          <w:b w:val="0"/>
        </w:rPr>
        <w:t>&lt;RepeatBlock-By&gt;&lt;Members&gt;</w:t>
      </w:r>
      <w:r w:rsidRPr="003D15DD">
        <w:t>Giorgos Georgiou</w:t>
      </w:r>
      <w:r w:rsidRPr="003D15DD">
        <w:rPr>
          <w:rStyle w:val="HideTWBExt"/>
          <w:b w:val="0"/>
        </w:rPr>
        <w:t>&lt;/Members&gt;</w:t>
      </w:r>
    </w:p>
    <w:p w14:paraId="1D7ABE73" w14:textId="77777777" w:rsidR="002E7B18" w:rsidRPr="003D15DD" w:rsidRDefault="002E7B18" w:rsidP="002E7B18">
      <w:pPr>
        <w:pStyle w:val="NormalBold"/>
      </w:pPr>
      <w:r w:rsidRPr="003D15DD">
        <w:rPr>
          <w:rStyle w:val="HideTWBExt"/>
          <w:b w:val="0"/>
        </w:rPr>
        <w:t>&lt;/RepeatBlock-By&gt;</w:t>
      </w:r>
    </w:p>
    <w:p w14:paraId="08E91241"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706E0C0F" w14:textId="77777777" w:rsidR="002E7B18" w:rsidRPr="003D15DD" w:rsidRDefault="002E7B18" w:rsidP="002E7B18">
      <w:pPr>
        <w:pStyle w:val="NormalBold"/>
      </w:pPr>
      <w:r w:rsidRPr="003D15DD">
        <w:rPr>
          <w:rStyle w:val="HideTWBExt"/>
          <w:b w:val="0"/>
        </w:rPr>
        <w:t>&lt;Article&gt;</w:t>
      </w:r>
      <w:r w:rsidRPr="003D15DD">
        <w:t>4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9045D48" w14:textId="77777777" w:rsidTr="002665BD">
        <w:trPr>
          <w:trHeight w:hRule="exact" w:val="240"/>
          <w:jc w:val="center"/>
        </w:trPr>
        <w:tc>
          <w:tcPr>
            <w:tcW w:w="9752" w:type="dxa"/>
            <w:gridSpan w:val="2"/>
            <w:tcBorders>
              <w:top w:val="nil"/>
              <w:left w:val="nil"/>
              <w:bottom w:val="nil"/>
              <w:right w:val="nil"/>
            </w:tcBorders>
          </w:tcPr>
          <w:p w14:paraId="48D185BC" w14:textId="77777777" w:rsidR="002E7B18" w:rsidRPr="003D15DD" w:rsidRDefault="002E7B18" w:rsidP="002665BD"/>
        </w:tc>
      </w:tr>
      <w:tr w:rsidR="002E7B18" w:rsidRPr="003D15DD" w14:paraId="0BA0F7EA" w14:textId="77777777" w:rsidTr="002665BD">
        <w:trPr>
          <w:trHeight w:val="240"/>
          <w:jc w:val="center"/>
        </w:trPr>
        <w:tc>
          <w:tcPr>
            <w:tcW w:w="4876" w:type="dxa"/>
            <w:tcBorders>
              <w:top w:val="nil"/>
              <w:left w:val="nil"/>
              <w:bottom w:val="nil"/>
              <w:right w:val="nil"/>
            </w:tcBorders>
          </w:tcPr>
          <w:p w14:paraId="277B60C9"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33CB964" w14:textId="77777777" w:rsidR="002E7B18" w:rsidRPr="003D15DD" w:rsidRDefault="002E7B18" w:rsidP="002665BD">
            <w:pPr>
              <w:pStyle w:val="AmColumnHeading"/>
            </w:pPr>
            <w:r w:rsidRPr="003D15DD">
              <w:t>Pakeitimas</w:t>
            </w:r>
          </w:p>
        </w:tc>
      </w:tr>
      <w:tr w:rsidR="002E7B18" w:rsidRPr="003D15DD" w14:paraId="49E08754" w14:textId="77777777" w:rsidTr="002665BD">
        <w:trPr>
          <w:jc w:val="center"/>
        </w:trPr>
        <w:tc>
          <w:tcPr>
            <w:tcW w:w="4876" w:type="dxa"/>
            <w:tcBorders>
              <w:top w:val="nil"/>
              <w:left w:val="nil"/>
              <w:bottom w:val="nil"/>
              <w:right w:val="nil"/>
            </w:tcBorders>
          </w:tcPr>
          <w:p w14:paraId="39538388" w14:textId="77777777" w:rsidR="002E7B18" w:rsidRPr="003D15DD" w:rsidRDefault="002E7B18" w:rsidP="002665BD">
            <w:pPr>
              <w:pStyle w:val="Normal6a"/>
            </w:pPr>
            <w:r w:rsidRPr="003D15DD">
              <w:lastRenderedPageBreak/>
              <w:t>4.</w:t>
            </w:r>
            <w:r w:rsidRPr="003D15DD">
              <w:tab/>
            </w:r>
            <w:r w:rsidRPr="003D15DD">
              <w:rPr>
                <w:b/>
                <w:i/>
              </w:rPr>
              <w:t xml:space="preserve">tebėra labai susirūpinęs dėl piktavališko užsienio kišimosi, destabilizuojančios veiklos, hibridinių grėsmių ir dezinformacijos kampanijų, kuriuos Juodkalnijoje vykdo trečiųjų šalių subjektai; </w:t>
            </w:r>
            <w:r w:rsidRPr="003D15DD">
              <w:t xml:space="preserve">ragina </w:t>
            </w:r>
            <w:r w:rsidRPr="003D15DD">
              <w:rPr>
                <w:b/>
                <w:i/>
              </w:rPr>
              <w:t>imtis griežtesnių priemonių siekiant juos atremti ir didinti visuomenės atsparumą</w:t>
            </w:r>
            <w:r w:rsidRPr="003D15DD">
              <w:t>; ragina ES ir Juodkalniją toliau vykdyti tikslinę strateginę komunikaciją apie plėtros ir narystės ES naudą;</w:t>
            </w:r>
          </w:p>
        </w:tc>
        <w:tc>
          <w:tcPr>
            <w:tcW w:w="4876" w:type="dxa"/>
            <w:tcBorders>
              <w:top w:val="nil"/>
              <w:left w:val="nil"/>
              <w:bottom w:val="nil"/>
              <w:right w:val="nil"/>
            </w:tcBorders>
          </w:tcPr>
          <w:p w14:paraId="53E9C2BC" w14:textId="77777777" w:rsidR="002E7B18" w:rsidRPr="003D15DD" w:rsidRDefault="002E7B18" w:rsidP="002665BD">
            <w:pPr>
              <w:pStyle w:val="Normal6a"/>
            </w:pPr>
            <w:r w:rsidRPr="003D15DD">
              <w:t>4.</w:t>
            </w:r>
            <w:r w:rsidRPr="003D15DD">
              <w:tab/>
            </w:r>
            <w:r w:rsidRPr="003D15DD">
              <w:rPr>
                <w:b/>
                <w:i/>
              </w:rPr>
              <w:t>primygtinai</w:t>
            </w:r>
            <w:r w:rsidRPr="003D15DD">
              <w:t xml:space="preserve"> ragina </w:t>
            </w:r>
            <w:r w:rsidRPr="003D15DD">
              <w:rPr>
                <w:b/>
                <w:i/>
              </w:rPr>
              <w:t>ES ir Juodkalniją toliau vykdyti tikslinę strateginę komunikaciją apie plėtros ir narystės ES teikiamą naudą bei su tuo susijusias pareigas</w:t>
            </w:r>
            <w:r w:rsidRPr="003D15DD">
              <w:t>; ragina ES ir Juodkalniją toliau vykdyti tikslinę strateginę komunikaciją apie plėtros ir narystės ES naudą;</w:t>
            </w:r>
          </w:p>
        </w:tc>
      </w:tr>
    </w:tbl>
    <w:p w14:paraId="45B483F9"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3937B4DC" w14:textId="77777777" w:rsidR="002E7B18" w:rsidRPr="003D15DD" w:rsidRDefault="002E7B18" w:rsidP="002E7B18">
      <w:r w:rsidRPr="003D15DD">
        <w:rPr>
          <w:rStyle w:val="HideTWBExt"/>
        </w:rPr>
        <w:t>&lt;/Amend&gt;</w:t>
      </w:r>
    </w:p>
    <w:p w14:paraId="4B310E1D"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56</w:t>
      </w:r>
      <w:r w:rsidRPr="003D15DD">
        <w:rPr>
          <w:rStyle w:val="HideTWBExt"/>
          <w:b w:val="0"/>
        </w:rPr>
        <w:t>&lt;/NumAm&gt;</w:t>
      </w:r>
    </w:p>
    <w:p w14:paraId="33F746CD" w14:textId="77777777" w:rsidR="002E7B18" w:rsidRPr="003D15DD" w:rsidRDefault="002E7B18" w:rsidP="002E7B18">
      <w:pPr>
        <w:pStyle w:val="NormalBold"/>
      </w:pPr>
      <w:r w:rsidRPr="003D15DD">
        <w:rPr>
          <w:rStyle w:val="HideTWBExt"/>
          <w:b w:val="0"/>
        </w:rPr>
        <w:t>&lt;RepeatBlock-By&gt;&lt;Members&gt;</w:t>
      </w:r>
      <w:r w:rsidRPr="003D15DD">
        <w:t>Jaroslav Bžoch, Susanna Ceccardi, Silvia Sardone</w:t>
      </w:r>
      <w:r w:rsidRPr="003D15DD">
        <w:rPr>
          <w:rStyle w:val="HideTWBExt"/>
          <w:b w:val="0"/>
        </w:rPr>
        <w:t>&lt;/Members&gt;</w:t>
      </w:r>
    </w:p>
    <w:p w14:paraId="3063FF44" w14:textId="77777777" w:rsidR="002E7B18" w:rsidRPr="003D15DD" w:rsidRDefault="002E7B18" w:rsidP="002E7B18">
      <w:pPr>
        <w:pStyle w:val="NormalBold"/>
      </w:pPr>
      <w:r w:rsidRPr="003D15DD">
        <w:rPr>
          <w:rStyle w:val="HideTWBExt"/>
          <w:b w:val="0"/>
        </w:rPr>
        <w:t>&lt;/RepeatBlock-By&gt;</w:t>
      </w:r>
    </w:p>
    <w:p w14:paraId="0744908C"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C6A1137" w14:textId="77777777" w:rsidR="002E7B18" w:rsidRPr="003D15DD" w:rsidRDefault="002E7B18" w:rsidP="002E7B18">
      <w:pPr>
        <w:pStyle w:val="NormalBold"/>
      </w:pPr>
      <w:r w:rsidRPr="003D15DD">
        <w:rPr>
          <w:rStyle w:val="HideTWBExt"/>
          <w:b w:val="0"/>
        </w:rPr>
        <w:t>&lt;Article&gt;</w:t>
      </w:r>
      <w:r w:rsidRPr="003D15DD">
        <w:t>4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334CF8FF" w14:textId="77777777" w:rsidTr="002665BD">
        <w:trPr>
          <w:trHeight w:hRule="exact" w:val="240"/>
          <w:jc w:val="center"/>
        </w:trPr>
        <w:tc>
          <w:tcPr>
            <w:tcW w:w="9752" w:type="dxa"/>
            <w:gridSpan w:val="2"/>
            <w:tcBorders>
              <w:top w:val="nil"/>
              <w:left w:val="nil"/>
              <w:bottom w:val="nil"/>
              <w:right w:val="nil"/>
            </w:tcBorders>
          </w:tcPr>
          <w:p w14:paraId="3C235A53" w14:textId="77777777" w:rsidR="002E7B18" w:rsidRPr="003D15DD" w:rsidRDefault="002E7B18" w:rsidP="002665BD"/>
        </w:tc>
      </w:tr>
      <w:tr w:rsidR="002E7B18" w:rsidRPr="003D15DD" w14:paraId="11FA0F74" w14:textId="77777777" w:rsidTr="002665BD">
        <w:trPr>
          <w:trHeight w:val="240"/>
          <w:jc w:val="center"/>
        </w:trPr>
        <w:tc>
          <w:tcPr>
            <w:tcW w:w="4876" w:type="dxa"/>
            <w:tcBorders>
              <w:top w:val="nil"/>
              <w:left w:val="nil"/>
              <w:bottom w:val="nil"/>
              <w:right w:val="nil"/>
            </w:tcBorders>
          </w:tcPr>
          <w:p w14:paraId="2AF9161F"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0D261AE" w14:textId="77777777" w:rsidR="002E7B18" w:rsidRPr="003D15DD" w:rsidRDefault="002E7B18" w:rsidP="002665BD">
            <w:pPr>
              <w:pStyle w:val="AmColumnHeading"/>
            </w:pPr>
            <w:r w:rsidRPr="003D15DD">
              <w:t>Pakeitimas</w:t>
            </w:r>
          </w:p>
        </w:tc>
      </w:tr>
      <w:tr w:rsidR="002E7B18" w:rsidRPr="003D15DD" w14:paraId="52CDFDDF" w14:textId="77777777" w:rsidTr="002665BD">
        <w:trPr>
          <w:jc w:val="center"/>
        </w:trPr>
        <w:tc>
          <w:tcPr>
            <w:tcW w:w="4876" w:type="dxa"/>
            <w:tcBorders>
              <w:top w:val="nil"/>
              <w:left w:val="nil"/>
              <w:bottom w:val="nil"/>
              <w:right w:val="nil"/>
            </w:tcBorders>
          </w:tcPr>
          <w:p w14:paraId="412F944E" w14:textId="77777777" w:rsidR="002E7B18" w:rsidRPr="003D15DD" w:rsidRDefault="002E7B18" w:rsidP="002665BD">
            <w:pPr>
              <w:pStyle w:val="Normal6a"/>
            </w:pPr>
            <w:r w:rsidRPr="003D15DD">
              <w:t>4.</w:t>
            </w:r>
            <w:r w:rsidRPr="003D15DD">
              <w:tab/>
              <w:t>tebėra labai susirūpinęs dėl piktavališko užsienio kišimosi, destabilizuojančios veiklos, hibridinių grėsmių ir dezinformacijos kampanijų, kuriuos Juodkalnijoje vykdo trečiųjų šalių subjektai; ragina imtis griežtesnių priemonių siekiant juos atremti ir didinti visuomenės atsparumą; ragina ES ir Juodkalniją toliau vykdyti tikslinę strateginę komunikaciją apie plėtros ir narystės ES naudą;</w:t>
            </w:r>
          </w:p>
        </w:tc>
        <w:tc>
          <w:tcPr>
            <w:tcW w:w="4876" w:type="dxa"/>
            <w:tcBorders>
              <w:top w:val="nil"/>
              <w:left w:val="nil"/>
              <w:bottom w:val="nil"/>
              <w:right w:val="nil"/>
            </w:tcBorders>
          </w:tcPr>
          <w:p w14:paraId="595952E5" w14:textId="77777777" w:rsidR="002E7B18" w:rsidRPr="003D15DD" w:rsidRDefault="002E7B18" w:rsidP="002665BD">
            <w:pPr>
              <w:pStyle w:val="Normal6a"/>
            </w:pPr>
            <w:r w:rsidRPr="003D15DD">
              <w:t>4.</w:t>
            </w:r>
            <w:r w:rsidRPr="003D15DD">
              <w:tab/>
              <w:t>tebėra labai susirūpinęs dėl piktavališko užsienio kišimosi, destabilizuojančios veiklos, hibridinių grėsmių ir dezinformacijos kampanijų, kuriuos Juodkalnijoje vykdo trečiųjų šalių subjektai; ragina imtis griežtesnių priemonių siekiant juos atremti ir didinti visuomenės atsparumą</w:t>
            </w:r>
            <w:r w:rsidRPr="003D15DD">
              <w:rPr>
                <w:b/>
                <w:i/>
              </w:rPr>
              <w:t>, tačiau atkreipia dėmesį į tai, kad tai neturi tapti pretekstu diegti visuotinės piliečių stebėjimo sistemas</w:t>
            </w:r>
            <w:r w:rsidRPr="003D15DD">
              <w:t xml:space="preserve">; ragina ES ir Juodkalniją toliau vykdyti tikslinę strateginę komunikaciją apie plėtros ir narystės ES naudą; </w:t>
            </w:r>
            <w:r w:rsidRPr="003D15DD">
              <w:rPr>
                <w:b/>
                <w:i/>
              </w:rPr>
              <w:t>pabrėžia, kad, gavusi prašymą, Sąjunga turėtų būti pasirengusi padėti šalims kandidatėms kovoti su dezinformacija, susijusia su rinkimų procesais, keisdamasi informacija ir dalydamasi žiniomis;</w:t>
            </w:r>
          </w:p>
        </w:tc>
      </w:tr>
    </w:tbl>
    <w:p w14:paraId="43913651"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34DDA741" w14:textId="77777777" w:rsidR="002E7B18" w:rsidRPr="003D15DD" w:rsidRDefault="002E7B18" w:rsidP="002E7B18">
      <w:r w:rsidRPr="003D15DD">
        <w:rPr>
          <w:rStyle w:val="HideTWBExt"/>
        </w:rPr>
        <w:t>&lt;/Amend&gt;</w:t>
      </w:r>
    </w:p>
    <w:p w14:paraId="343ADB0D"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57</w:t>
      </w:r>
      <w:r w:rsidRPr="003D15DD">
        <w:rPr>
          <w:rStyle w:val="HideTWBExt"/>
          <w:b w:val="0"/>
        </w:rPr>
        <w:t>&lt;/NumAm&gt;</w:t>
      </w:r>
    </w:p>
    <w:p w14:paraId="50F246CE" w14:textId="77777777" w:rsidR="002E7B18" w:rsidRPr="003D15DD" w:rsidRDefault="002E7B18" w:rsidP="002E7B18">
      <w:pPr>
        <w:pStyle w:val="NormalBold"/>
      </w:pPr>
      <w:r w:rsidRPr="003D15DD">
        <w:rPr>
          <w:rStyle w:val="HideTWBExt"/>
          <w:b w:val="0"/>
        </w:rPr>
        <w:lastRenderedPageBreak/>
        <w:t>&lt;RepeatBlock-By&gt;&lt;Members&gt;</w:t>
      </w:r>
      <w:r w:rsidRPr="003D15DD">
        <w:t>Vladimir Prebilič</w:t>
      </w:r>
      <w:r w:rsidRPr="003D15DD">
        <w:rPr>
          <w:rStyle w:val="HideTWBExt"/>
          <w:b w:val="0"/>
        </w:rPr>
        <w:t>&lt;/Members&gt;</w:t>
      </w:r>
    </w:p>
    <w:p w14:paraId="799338CE"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1FF72D3A" w14:textId="77777777" w:rsidR="002E7B18" w:rsidRPr="003D15DD" w:rsidRDefault="002E7B18" w:rsidP="002E7B18">
      <w:pPr>
        <w:pStyle w:val="NormalBold"/>
      </w:pPr>
      <w:r w:rsidRPr="003D15DD">
        <w:rPr>
          <w:rStyle w:val="HideTWBExt"/>
          <w:b w:val="0"/>
        </w:rPr>
        <w:t>&lt;/RepeatBlock-By&gt;</w:t>
      </w:r>
    </w:p>
    <w:p w14:paraId="688EBD3F"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46FEF60C" w14:textId="77777777" w:rsidR="002E7B18" w:rsidRPr="003D15DD" w:rsidRDefault="002E7B18" w:rsidP="002E7B18">
      <w:pPr>
        <w:pStyle w:val="NormalBold"/>
      </w:pPr>
      <w:r w:rsidRPr="003D15DD">
        <w:rPr>
          <w:rStyle w:val="HideTWBExt"/>
          <w:b w:val="0"/>
        </w:rPr>
        <w:t>&lt;Article&gt;</w:t>
      </w:r>
      <w:r w:rsidRPr="003D15DD">
        <w:t>4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23F0E87" w14:textId="77777777" w:rsidTr="002665BD">
        <w:trPr>
          <w:trHeight w:hRule="exact" w:val="240"/>
          <w:jc w:val="center"/>
        </w:trPr>
        <w:tc>
          <w:tcPr>
            <w:tcW w:w="9752" w:type="dxa"/>
            <w:gridSpan w:val="2"/>
            <w:tcBorders>
              <w:top w:val="nil"/>
              <w:left w:val="nil"/>
              <w:bottom w:val="nil"/>
              <w:right w:val="nil"/>
            </w:tcBorders>
          </w:tcPr>
          <w:p w14:paraId="3E32143C" w14:textId="77777777" w:rsidR="002E7B18" w:rsidRPr="003D15DD" w:rsidRDefault="002E7B18" w:rsidP="002665BD"/>
        </w:tc>
      </w:tr>
      <w:tr w:rsidR="002E7B18" w:rsidRPr="003D15DD" w14:paraId="792E4A4C" w14:textId="77777777" w:rsidTr="002665BD">
        <w:trPr>
          <w:trHeight w:val="240"/>
          <w:jc w:val="center"/>
        </w:trPr>
        <w:tc>
          <w:tcPr>
            <w:tcW w:w="4876" w:type="dxa"/>
            <w:tcBorders>
              <w:top w:val="nil"/>
              <w:left w:val="nil"/>
              <w:bottom w:val="nil"/>
              <w:right w:val="nil"/>
            </w:tcBorders>
          </w:tcPr>
          <w:p w14:paraId="681D0484"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C4333FD" w14:textId="77777777" w:rsidR="002E7B18" w:rsidRPr="003D15DD" w:rsidRDefault="002E7B18" w:rsidP="002665BD">
            <w:pPr>
              <w:pStyle w:val="AmColumnHeading"/>
            </w:pPr>
            <w:r w:rsidRPr="003D15DD">
              <w:t>Pakeitimas</w:t>
            </w:r>
          </w:p>
        </w:tc>
      </w:tr>
      <w:tr w:rsidR="002E7B18" w:rsidRPr="003D15DD" w14:paraId="66F0D035" w14:textId="77777777" w:rsidTr="002665BD">
        <w:trPr>
          <w:jc w:val="center"/>
        </w:trPr>
        <w:tc>
          <w:tcPr>
            <w:tcW w:w="4876" w:type="dxa"/>
            <w:tcBorders>
              <w:top w:val="nil"/>
              <w:left w:val="nil"/>
              <w:bottom w:val="nil"/>
              <w:right w:val="nil"/>
            </w:tcBorders>
          </w:tcPr>
          <w:p w14:paraId="7FE53A32" w14:textId="77777777" w:rsidR="002E7B18" w:rsidRPr="003D15DD" w:rsidRDefault="002E7B18" w:rsidP="002665BD">
            <w:pPr>
              <w:pStyle w:val="Normal6a"/>
            </w:pPr>
            <w:r w:rsidRPr="003D15DD">
              <w:t>4.</w:t>
            </w:r>
            <w:r w:rsidRPr="003D15DD">
              <w:tab/>
              <w:t>tebėra labai susirūpinęs dėl piktavališko užsienio kišimosi, destabilizuojančios veiklos, hibridinių grėsmių ir dezinformacijos kampanijų, kuriuos Juodkalnijoje vykdo trečiųjų šalių subjektai; ragina imtis griežtesnių priemonių siekiant juos atremti ir didinti visuomenės atsparumą; ragina ES ir Juodkalniją toliau vykdyti tikslinę strateginę komunikaciją apie plėtros ir narystės ES naudą;</w:t>
            </w:r>
          </w:p>
        </w:tc>
        <w:tc>
          <w:tcPr>
            <w:tcW w:w="4876" w:type="dxa"/>
            <w:tcBorders>
              <w:top w:val="nil"/>
              <w:left w:val="nil"/>
              <w:bottom w:val="nil"/>
              <w:right w:val="nil"/>
            </w:tcBorders>
          </w:tcPr>
          <w:p w14:paraId="17F68248" w14:textId="77777777" w:rsidR="002E7B18" w:rsidRPr="003D15DD" w:rsidRDefault="002E7B18" w:rsidP="002665BD">
            <w:pPr>
              <w:pStyle w:val="Normal6a"/>
            </w:pPr>
            <w:r w:rsidRPr="003D15DD">
              <w:t>4.</w:t>
            </w:r>
            <w:r w:rsidRPr="003D15DD">
              <w:tab/>
              <w:t>tebėra labai susirūpinęs dėl piktavališko užsienio kišimosi, destabilizuojančios veiklos, hibridinių grėsmių ir dezinformacijos kampanijų</w:t>
            </w:r>
            <w:r w:rsidRPr="003D15DD">
              <w:rPr>
                <w:b/>
                <w:i/>
              </w:rPr>
              <w:t>, įskaitant prieš teises ir lytis nukreiptą dezinformaciją</w:t>
            </w:r>
            <w:r w:rsidRPr="003D15DD">
              <w:t>, kuriuos Juodkalnijoje vykdo trečiųjų šalių subjektai; ragina imtis griežtesnių priemonių siekiant juos atremti ir didinti visuomenės atsparumą; ragina ES ir Juodkalniją toliau vykdyti tikslinę strateginę komunikaciją apie plėtros ir narystės ES naudą;</w:t>
            </w:r>
          </w:p>
        </w:tc>
      </w:tr>
    </w:tbl>
    <w:p w14:paraId="3F70691B"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567D0135" w14:textId="77777777" w:rsidR="002E7B18" w:rsidRPr="003D15DD" w:rsidRDefault="002E7B18" w:rsidP="002E7B18">
      <w:r w:rsidRPr="003D15DD">
        <w:rPr>
          <w:rStyle w:val="HideTWBExt"/>
        </w:rPr>
        <w:t>&lt;/Amend&gt;</w:t>
      </w:r>
    </w:p>
    <w:p w14:paraId="611F72DE"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58</w:t>
      </w:r>
      <w:r w:rsidRPr="003D15DD">
        <w:rPr>
          <w:rStyle w:val="HideTWBExt"/>
          <w:b w:val="0"/>
        </w:rPr>
        <w:t>&lt;/NumAm&gt;</w:t>
      </w:r>
    </w:p>
    <w:p w14:paraId="0E8692D5" w14:textId="77777777" w:rsidR="002E7B18" w:rsidRPr="003D15DD" w:rsidRDefault="002E7B18" w:rsidP="002E7B18">
      <w:pPr>
        <w:pStyle w:val="NormalBold"/>
      </w:pPr>
      <w:r w:rsidRPr="003D15DD">
        <w:rPr>
          <w:rStyle w:val="HideTWBExt"/>
          <w:b w:val="0"/>
        </w:rPr>
        <w:t>&lt;RepeatBlock-By&gt;&lt;Members&gt;</w:t>
      </w:r>
      <w:r w:rsidRPr="003D15DD">
        <w:t>Ivaylo Valchev</w:t>
      </w:r>
      <w:r w:rsidRPr="003D15DD">
        <w:rPr>
          <w:rStyle w:val="HideTWBExt"/>
          <w:b w:val="0"/>
        </w:rPr>
        <w:t>&lt;/Members&gt;</w:t>
      </w:r>
    </w:p>
    <w:p w14:paraId="5BBBA33C" w14:textId="77777777" w:rsidR="002E7B18" w:rsidRPr="003D15DD" w:rsidRDefault="002E7B18" w:rsidP="002E7B18">
      <w:pPr>
        <w:pStyle w:val="NormalBold"/>
      </w:pPr>
      <w:r w:rsidRPr="003D15DD">
        <w:rPr>
          <w:rStyle w:val="HideTWBExt"/>
          <w:b w:val="0"/>
        </w:rPr>
        <w:t>&lt;/RepeatBlock-By&gt;</w:t>
      </w:r>
    </w:p>
    <w:p w14:paraId="487214EE"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B99CA06" w14:textId="77777777" w:rsidR="002E7B18" w:rsidRPr="003D15DD" w:rsidRDefault="002E7B18" w:rsidP="002E7B18">
      <w:pPr>
        <w:pStyle w:val="NormalBold"/>
      </w:pPr>
      <w:r w:rsidRPr="003D15DD">
        <w:rPr>
          <w:rStyle w:val="HideTWBExt"/>
          <w:b w:val="0"/>
        </w:rPr>
        <w:t>&lt;Article&gt;</w:t>
      </w:r>
      <w:r w:rsidRPr="003D15DD">
        <w:t>4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53A2DD1" w14:textId="77777777" w:rsidTr="002665BD">
        <w:trPr>
          <w:trHeight w:hRule="exact" w:val="240"/>
          <w:jc w:val="center"/>
        </w:trPr>
        <w:tc>
          <w:tcPr>
            <w:tcW w:w="9752" w:type="dxa"/>
            <w:gridSpan w:val="2"/>
            <w:tcBorders>
              <w:top w:val="nil"/>
              <w:left w:val="nil"/>
              <w:bottom w:val="nil"/>
              <w:right w:val="nil"/>
            </w:tcBorders>
          </w:tcPr>
          <w:p w14:paraId="35E820AC" w14:textId="77777777" w:rsidR="002E7B18" w:rsidRPr="003D15DD" w:rsidRDefault="002E7B18" w:rsidP="002665BD"/>
        </w:tc>
      </w:tr>
      <w:tr w:rsidR="002E7B18" w:rsidRPr="003D15DD" w14:paraId="4C58F323" w14:textId="77777777" w:rsidTr="002665BD">
        <w:trPr>
          <w:trHeight w:val="240"/>
          <w:jc w:val="center"/>
        </w:trPr>
        <w:tc>
          <w:tcPr>
            <w:tcW w:w="4876" w:type="dxa"/>
            <w:tcBorders>
              <w:top w:val="nil"/>
              <w:left w:val="nil"/>
              <w:bottom w:val="nil"/>
              <w:right w:val="nil"/>
            </w:tcBorders>
          </w:tcPr>
          <w:p w14:paraId="43FC81C5"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90B2A0C" w14:textId="77777777" w:rsidR="002E7B18" w:rsidRPr="003D15DD" w:rsidRDefault="002E7B18" w:rsidP="002665BD">
            <w:pPr>
              <w:pStyle w:val="AmColumnHeading"/>
            </w:pPr>
            <w:r w:rsidRPr="003D15DD">
              <w:t>Pakeitimas</w:t>
            </w:r>
          </w:p>
        </w:tc>
      </w:tr>
      <w:tr w:rsidR="002E7B18" w:rsidRPr="003D15DD" w14:paraId="70E05A33" w14:textId="77777777" w:rsidTr="002665BD">
        <w:trPr>
          <w:jc w:val="center"/>
        </w:trPr>
        <w:tc>
          <w:tcPr>
            <w:tcW w:w="4876" w:type="dxa"/>
            <w:tcBorders>
              <w:top w:val="nil"/>
              <w:left w:val="nil"/>
              <w:bottom w:val="nil"/>
              <w:right w:val="nil"/>
            </w:tcBorders>
          </w:tcPr>
          <w:p w14:paraId="0B746B52" w14:textId="77777777" w:rsidR="002E7B18" w:rsidRPr="003D15DD" w:rsidRDefault="002E7B18" w:rsidP="002665BD">
            <w:pPr>
              <w:pStyle w:val="Normal6a"/>
            </w:pPr>
            <w:r w:rsidRPr="003D15DD">
              <w:t>4.</w:t>
            </w:r>
            <w:r w:rsidRPr="003D15DD">
              <w:tab/>
              <w:t>tebėra labai susirūpinęs dėl piktavališko užsienio kišimosi, destabilizuojančios veiklos, hibridinių grėsmių ir dezinformacijos kampanijų, kuriuos Juodkalnijoje vykdo trečiųjų šalių subjektai; ragina imtis griežtesnių priemonių siekiant juos atremti ir didinti visuomenės atsparumą; ragina ES ir Juodkalniją toliau vykdyti tikslinę strateginę komunikaciją apie plėtros ir narystės ES naudą;</w:t>
            </w:r>
          </w:p>
        </w:tc>
        <w:tc>
          <w:tcPr>
            <w:tcW w:w="4876" w:type="dxa"/>
            <w:tcBorders>
              <w:top w:val="nil"/>
              <w:left w:val="nil"/>
              <w:bottom w:val="nil"/>
              <w:right w:val="nil"/>
            </w:tcBorders>
          </w:tcPr>
          <w:p w14:paraId="0C45E7F5" w14:textId="77777777" w:rsidR="002E7B18" w:rsidRPr="003D15DD" w:rsidRDefault="002E7B18" w:rsidP="002665BD">
            <w:pPr>
              <w:pStyle w:val="Normal6a"/>
            </w:pPr>
            <w:r w:rsidRPr="003D15DD">
              <w:t>4.</w:t>
            </w:r>
            <w:r w:rsidRPr="003D15DD">
              <w:tab/>
              <w:t xml:space="preserve">tebėra labai susirūpinęs dėl piktavališko užsienio kišimosi, destabilizuojančios veiklos, hibridinių grėsmių ir dezinformacijos kampanijų, kuriuos Juodkalnijoje vykdo trečiųjų šalių subjektai; </w:t>
            </w:r>
            <w:r w:rsidRPr="003D15DD">
              <w:rPr>
                <w:b/>
                <w:i/>
              </w:rPr>
              <w:t>ypač atkreipia dėmesį į žalingą Kinijos, Rusijos ir Serbijos įtaką;</w:t>
            </w:r>
            <w:r w:rsidRPr="003D15DD">
              <w:t xml:space="preserve"> ragina imtis griežtesnių priemonių siekiant juos atremti ir didinti visuomenės atsparumą </w:t>
            </w:r>
            <w:r w:rsidRPr="003D15DD">
              <w:rPr>
                <w:b/>
                <w:i/>
              </w:rPr>
              <w:t>bei sanglaudą</w:t>
            </w:r>
            <w:r w:rsidRPr="003D15DD">
              <w:t>; ragina ES ir Juodkalniją toliau vykdyti tikslinę strateginę komunikaciją apie plėtros ir narystės ES naudą</w:t>
            </w:r>
            <w:r w:rsidRPr="003D15DD">
              <w:rPr>
                <w:b/>
                <w:i/>
              </w:rPr>
              <w:t>, kuriai niekas neprilygsta vertės ir reikšmės požiūriu</w:t>
            </w:r>
            <w:r w:rsidRPr="003D15DD">
              <w:t xml:space="preserve">; </w:t>
            </w:r>
            <w:r w:rsidRPr="003D15DD">
              <w:rPr>
                <w:b/>
                <w:i/>
              </w:rPr>
              <w:t xml:space="preserve">su susirūpinimu atkreipia dėmesį į politinę jėgą, kurią šalyje turi religinės organizacijos, ypač tos, kurių </w:t>
            </w:r>
            <w:r w:rsidRPr="003D15DD">
              <w:rPr>
                <w:b/>
                <w:i/>
              </w:rPr>
              <w:lastRenderedPageBreak/>
              <w:t>būstinės yra kitose šalyse;</w:t>
            </w:r>
          </w:p>
        </w:tc>
      </w:tr>
    </w:tbl>
    <w:p w14:paraId="69F13935"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662C88A2" w14:textId="77777777" w:rsidR="002E7B18" w:rsidRPr="003D15DD" w:rsidRDefault="002E7B18" w:rsidP="002E7B18">
      <w:r w:rsidRPr="003D15DD">
        <w:rPr>
          <w:rStyle w:val="HideTWBExt"/>
        </w:rPr>
        <w:t>&lt;/Amend&gt;</w:t>
      </w:r>
    </w:p>
    <w:p w14:paraId="3778E957"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59</w:t>
      </w:r>
      <w:r w:rsidRPr="003D15DD">
        <w:rPr>
          <w:rStyle w:val="HideTWBExt"/>
          <w:b w:val="0"/>
        </w:rPr>
        <w:t>&lt;/NumAm&gt;</w:t>
      </w:r>
    </w:p>
    <w:p w14:paraId="349C89CB"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745F0CC1" w14:textId="77777777" w:rsidR="002E7B18" w:rsidRPr="003D15DD" w:rsidRDefault="002E7B18" w:rsidP="002E7B18">
      <w:pPr>
        <w:pStyle w:val="NormalBold"/>
      </w:pPr>
      <w:r w:rsidRPr="003D15DD">
        <w:rPr>
          <w:rStyle w:val="HideTWBExt"/>
          <w:b w:val="0"/>
        </w:rPr>
        <w:t>&lt;/RepeatBlock-By&gt;</w:t>
      </w:r>
    </w:p>
    <w:p w14:paraId="7D794A69"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3128998D" w14:textId="77777777" w:rsidR="002E7B18" w:rsidRPr="003D15DD" w:rsidRDefault="002E7B18" w:rsidP="002E7B18">
      <w:pPr>
        <w:pStyle w:val="NormalBold"/>
      </w:pPr>
      <w:r w:rsidRPr="003D15DD">
        <w:rPr>
          <w:rStyle w:val="HideTWBExt"/>
          <w:b w:val="0"/>
        </w:rPr>
        <w:t>&lt;Article&gt;</w:t>
      </w:r>
      <w:r w:rsidRPr="003D15DD">
        <w:t>4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3B6FFC9F" w14:textId="77777777" w:rsidTr="002665BD">
        <w:trPr>
          <w:trHeight w:hRule="exact" w:val="240"/>
          <w:jc w:val="center"/>
        </w:trPr>
        <w:tc>
          <w:tcPr>
            <w:tcW w:w="9752" w:type="dxa"/>
            <w:gridSpan w:val="2"/>
            <w:tcBorders>
              <w:top w:val="nil"/>
              <w:left w:val="nil"/>
              <w:bottom w:val="nil"/>
              <w:right w:val="nil"/>
            </w:tcBorders>
          </w:tcPr>
          <w:p w14:paraId="7D97965A" w14:textId="77777777" w:rsidR="002E7B18" w:rsidRPr="003D15DD" w:rsidRDefault="002E7B18" w:rsidP="002665BD"/>
        </w:tc>
      </w:tr>
      <w:tr w:rsidR="002E7B18" w:rsidRPr="003D15DD" w14:paraId="375ADA8A" w14:textId="77777777" w:rsidTr="002665BD">
        <w:trPr>
          <w:trHeight w:val="240"/>
          <w:jc w:val="center"/>
        </w:trPr>
        <w:tc>
          <w:tcPr>
            <w:tcW w:w="4876" w:type="dxa"/>
            <w:tcBorders>
              <w:top w:val="nil"/>
              <w:left w:val="nil"/>
              <w:bottom w:val="nil"/>
              <w:right w:val="nil"/>
            </w:tcBorders>
          </w:tcPr>
          <w:p w14:paraId="523B3867"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4EF9CB0" w14:textId="77777777" w:rsidR="002E7B18" w:rsidRPr="003D15DD" w:rsidRDefault="002E7B18" w:rsidP="002665BD">
            <w:pPr>
              <w:pStyle w:val="AmColumnHeading"/>
            </w:pPr>
            <w:r w:rsidRPr="003D15DD">
              <w:t>Pakeitimas</w:t>
            </w:r>
          </w:p>
        </w:tc>
      </w:tr>
      <w:tr w:rsidR="002E7B18" w:rsidRPr="003D15DD" w14:paraId="36C53213" w14:textId="77777777" w:rsidTr="002665BD">
        <w:trPr>
          <w:jc w:val="center"/>
        </w:trPr>
        <w:tc>
          <w:tcPr>
            <w:tcW w:w="4876" w:type="dxa"/>
            <w:tcBorders>
              <w:top w:val="nil"/>
              <w:left w:val="nil"/>
              <w:bottom w:val="nil"/>
              <w:right w:val="nil"/>
            </w:tcBorders>
          </w:tcPr>
          <w:p w14:paraId="337EA85D" w14:textId="77777777" w:rsidR="002E7B18" w:rsidRPr="003D15DD" w:rsidRDefault="002E7B18" w:rsidP="002665BD">
            <w:pPr>
              <w:pStyle w:val="Normal6a"/>
            </w:pPr>
            <w:r w:rsidRPr="003D15DD">
              <w:t>4.</w:t>
            </w:r>
            <w:r w:rsidRPr="003D15DD">
              <w:tab/>
              <w:t xml:space="preserve">tebėra labai susirūpinęs dėl piktavališko užsienio kišimosi, destabilizuojančios veiklos, hibridinių grėsmių ir dezinformacijos kampanijų, kuriuos Juodkalnijoje vykdo trečiųjų šalių subjektai; </w:t>
            </w:r>
            <w:r w:rsidRPr="003D15DD">
              <w:rPr>
                <w:b/>
                <w:i/>
              </w:rPr>
              <w:t>ragina</w:t>
            </w:r>
            <w:r w:rsidRPr="003D15DD">
              <w:t xml:space="preserve"> imtis griežtesnių priemonių siekiant juos atremti ir didinti visuomenės atsparumą; ragina ES ir Juodkalniją toliau vykdyti tikslinę strateginę komunikaciją apie plėtros ir narystės ES naudą;</w:t>
            </w:r>
          </w:p>
        </w:tc>
        <w:tc>
          <w:tcPr>
            <w:tcW w:w="4876" w:type="dxa"/>
            <w:tcBorders>
              <w:top w:val="nil"/>
              <w:left w:val="nil"/>
              <w:bottom w:val="nil"/>
              <w:right w:val="nil"/>
            </w:tcBorders>
          </w:tcPr>
          <w:p w14:paraId="1D0DD586" w14:textId="77777777" w:rsidR="002E7B18" w:rsidRPr="003D15DD" w:rsidRDefault="002E7B18" w:rsidP="002665BD">
            <w:pPr>
              <w:pStyle w:val="Normal6a"/>
            </w:pPr>
            <w:r w:rsidRPr="003D15DD">
              <w:t>4.</w:t>
            </w:r>
            <w:r w:rsidRPr="003D15DD">
              <w:tab/>
              <w:t>tebėra labai susirūpinęs dėl piktavališko užsienio kišimosi, destabilizuojančios veiklos, hibridinių grėsmių ir dezinformacijos kampanijų, kuriuos Juodkalnijoje vykdo trečiųjų šalių subjektai</w:t>
            </w:r>
            <w:r w:rsidRPr="003D15DD">
              <w:rPr>
                <w:b/>
                <w:i/>
              </w:rPr>
              <w:t>, visų pirma Rusija ir Kinija</w:t>
            </w:r>
            <w:r w:rsidRPr="003D15DD">
              <w:t xml:space="preserve">; </w:t>
            </w:r>
            <w:r w:rsidRPr="003D15DD">
              <w:rPr>
                <w:b/>
                <w:i/>
              </w:rPr>
              <w:t>reikalauja</w:t>
            </w:r>
            <w:r w:rsidRPr="003D15DD">
              <w:t xml:space="preserve"> imtis griežtesnių priemonių siekiant juos atremti ir didinti visuomenės atsparumą; ragina ES ir Juodkalniją toliau vykdyti tikslinę strateginę komunikaciją apie plėtros ir narystės ES naudą;</w:t>
            </w:r>
          </w:p>
        </w:tc>
      </w:tr>
    </w:tbl>
    <w:p w14:paraId="461EC5D0"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25979E45" w14:textId="77777777" w:rsidR="002E7B18" w:rsidRPr="003D15DD" w:rsidRDefault="002E7B18" w:rsidP="002E7B18">
      <w:r w:rsidRPr="003D15DD">
        <w:rPr>
          <w:rStyle w:val="HideTWBExt"/>
        </w:rPr>
        <w:t>&lt;/Amend&gt;</w:t>
      </w:r>
    </w:p>
    <w:p w14:paraId="279D87E7"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60</w:t>
      </w:r>
      <w:r w:rsidRPr="003D15DD">
        <w:rPr>
          <w:rStyle w:val="HideTWBExt"/>
          <w:b w:val="0"/>
        </w:rPr>
        <w:t>&lt;/NumAm&gt;</w:t>
      </w:r>
    </w:p>
    <w:p w14:paraId="61737EEF" w14:textId="77777777" w:rsidR="002E7B18" w:rsidRPr="003D15DD" w:rsidRDefault="002E7B18" w:rsidP="002E7B18">
      <w:pPr>
        <w:pStyle w:val="NormalBold"/>
      </w:pPr>
      <w:r w:rsidRPr="003D15DD">
        <w:rPr>
          <w:rStyle w:val="HideTWBExt"/>
          <w:b w:val="0"/>
        </w:rPr>
        <w:t>&lt;RepeatBlock-By&gt;&lt;Members&gt;</w:t>
      </w:r>
      <w:r w:rsidRPr="003D15DD">
        <w:t>Andrey Kovatchev, Tomislav Sokol</w:t>
      </w:r>
      <w:r w:rsidRPr="003D15DD">
        <w:rPr>
          <w:rStyle w:val="HideTWBExt"/>
          <w:b w:val="0"/>
        </w:rPr>
        <w:t>&lt;/Members&gt;</w:t>
      </w:r>
    </w:p>
    <w:p w14:paraId="26D984BF" w14:textId="77777777" w:rsidR="002E7B18" w:rsidRPr="003D15DD" w:rsidRDefault="002E7B18" w:rsidP="002E7B18">
      <w:pPr>
        <w:pStyle w:val="NormalBold"/>
      </w:pPr>
      <w:r w:rsidRPr="003D15DD">
        <w:rPr>
          <w:rStyle w:val="HideTWBExt"/>
          <w:b w:val="0"/>
        </w:rPr>
        <w:t>&lt;/RepeatBlock-By&gt;</w:t>
      </w:r>
    </w:p>
    <w:p w14:paraId="01C658C6"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31485F0D" w14:textId="77777777" w:rsidR="002E7B18" w:rsidRPr="003D15DD" w:rsidRDefault="002E7B18" w:rsidP="002E7B18">
      <w:pPr>
        <w:pStyle w:val="NormalBold"/>
      </w:pPr>
      <w:r w:rsidRPr="003D15DD">
        <w:rPr>
          <w:rStyle w:val="HideTWBExt"/>
          <w:b w:val="0"/>
        </w:rPr>
        <w:t>&lt;Article&gt;</w:t>
      </w:r>
      <w:r w:rsidRPr="003D15DD">
        <w:t>4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ECF3D62" w14:textId="77777777" w:rsidTr="002665BD">
        <w:trPr>
          <w:trHeight w:hRule="exact" w:val="240"/>
          <w:jc w:val="center"/>
        </w:trPr>
        <w:tc>
          <w:tcPr>
            <w:tcW w:w="9752" w:type="dxa"/>
            <w:gridSpan w:val="2"/>
            <w:tcBorders>
              <w:top w:val="nil"/>
              <w:left w:val="nil"/>
              <w:bottom w:val="nil"/>
              <w:right w:val="nil"/>
            </w:tcBorders>
          </w:tcPr>
          <w:p w14:paraId="40733544" w14:textId="77777777" w:rsidR="002E7B18" w:rsidRPr="003D15DD" w:rsidRDefault="002E7B18" w:rsidP="002665BD"/>
        </w:tc>
      </w:tr>
      <w:tr w:rsidR="002E7B18" w:rsidRPr="003D15DD" w14:paraId="3B7816FE" w14:textId="77777777" w:rsidTr="002665BD">
        <w:trPr>
          <w:trHeight w:val="240"/>
          <w:jc w:val="center"/>
        </w:trPr>
        <w:tc>
          <w:tcPr>
            <w:tcW w:w="4876" w:type="dxa"/>
            <w:tcBorders>
              <w:top w:val="nil"/>
              <w:left w:val="nil"/>
              <w:bottom w:val="nil"/>
              <w:right w:val="nil"/>
            </w:tcBorders>
          </w:tcPr>
          <w:p w14:paraId="0F729D9D"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B154EAD" w14:textId="77777777" w:rsidR="002E7B18" w:rsidRPr="003D15DD" w:rsidRDefault="002E7B18" w:rsidP="002665BD">
            <w:pPr>
              <w:pStyle w:val="AmColumnHeading"/>
            </w:pPr>
            <w:r w:rsidRPr="003D15DD">
              <w:t>Pakeitimas</w:t>
            </w:r>
          </w:p>
        </w:tc>
      </w:tr>
      <w:tr w:rsidR="002E7B18" w:rsidRPr="003D15DD" w14:paraId="40577BA1" w14:textId="77777777" w:rsidTr="002665BD">
        <w:trPr>
          <w:jc w:val="center"/>
        </w:trPr>
        <w:tc>
          <w:tcPr>
            <w:tcW w:w="4876" w:type="dxa"/>
            <w:tcBorders>
              <w:top w:val="nil"/>
              <w:left w:val="nil"/>
              <w:bottom w:val="nil"/>
              <w:right w:val="nil"/>
            </w:tcBorders>
          </w:tcPr>
          <w:p w14:paraId="0916E771" w14:textId="77777777" w:rsidR="002E7B18" w:rsidRPr="003D15DD" w:rsidRDefault="002E7B18" w:rsidP="002665BD">
            <w:pPr>
              <w:pStyle w:val="Normal6a"/>
            </w:pPr>
            <w:r w:rsidRPr="003D15DD">
              <w:t>4.</w:t>
            </w:r>
            <w:r w:rsidRPr="003D15DD">
              <w:tab/>
              <w:t xml:space="preserve">tebėra labai susirūpinęs dėl piktavališko užsienio kišimosi, destabilizuojančios veiklos, hibridinių grėsmių ir dezinformacijos kampanijų, kuriuos Juodkalnijoje vykdo trečiųjų šalių subjektai; ragina imtis griežtesnių priemonių siekiant juos atremti ir didinti visuomenės atsparumą; ragina ES ir Juodkalniją toliau vykdyti tikslinę strateginę komunikaciją apie plėtros ir </w:t>
            </w:r>
            <w:r w:rsidRPr="003D15DD">
              <w:lastRenderedPageBreak/>
              <w:t>narystės ES naudą;</w:t>
            </w:r>
          </w:p>
        </w:tc>
        <w:tc>
          <w:tcPr>
            <w:tcW w:w="4876" w:type="dxa"/>
            <w:tcBorders>
              <w:top w:val="nil"/>
              <w:left w:val="nil"/>
              <w:bottom w:val="nil"/>
              <w:right w:val="nil"/>
            </w:tcBorders>
          </w:tcPr>
          <w:p w14:paraId="4EB9935F" w14:textId="77777777" w:rsidR="002E7B18" w:rsidRPr="003D15DD" w:rsidRDefault="002E7B18" w:rsidP="002665BD">
            <w:pPr>
              <w:pStyle w:val="Normal6a"/>
            </w:pPr>
            <w:r w:rsidRPr="003D15DD">
              <w:lastRenderedPageBreak/>
              <w:t>4.</w:t>
            </w:r>
            <w:r w:rsidRPr="003D15DD">
              <w:tab/>
              <w:t xml:space="preserve">tebėra labai susirūpinęs dėl piktavališko </w:t>
            </w:r>
            <w:r w:rsidRPr="003D15DD">
              <w:rPr>
                <w:b/>
                <w:i/>
              </w:rPr>
              <w:t>ir nuolatinio</w:t>
            </w:r>
            <w:r w:rsidRPr="003D15DD">
              <w:t xml:space="preserve"> užsienio kišimosi, destabilizuojančios veiklos, hibridinių grėsmių ir dezinformacijos kampanijų, kuriuos Juodkalnijoje vykdo trečiųjų šalių subjektai </w:t>
            </w:r>
            <w:r w:rsidRPr="003D15DD">
              <w:rPr>
                <w:b/>
                <w:i/>
              </w:rPr>
              <w:t xml:space="preserve">ir kurių tikslas – pakenkti Juodkalnijos demokratinėms institucijoms, visuomenės sanglaudai ir strateginiam orientavimuisi į ES; pabrėžia, kad toks kišimasis yra tiesioginis iššūkis teisinei valstybei, demokratiniam </w:t>
            </w:r>
            <w:r w:rsidRPr="003D15DD">
              <w:rPr>
                <w:b/>
                <w:i/>
              </w:rPr>
              <w:lastRenderedPageBreak/>
              <w:t>valdymui ir nacionaliniam suverenumui; ragina Juodkalnijos valdžios institucijas, glaudžiai bendradarbiaujant su Sąjunga, toliau stiprinti institucinį atsparumą, strateginę komunikaciją ir gebėjimus kovoti su dezinformacija</w:t>
            </w:r>
            <w:r w:rsidRPr="003D15DD">
              <w:t xml:space="preserve">; ragina imtis griežtesnių priemonių siekiant juos atremti ir didinti visuomenės atsparumą; </w:t>
            </w:r>
            <w:r w:rsidRPr="003D15DD">
              <w:rPr>
                <w:b/>
                <w:i/>
              </w:rPr>
              <w:t>taip pat</w:t>
            </w:r>
            <w:r w:rsidRPr="003D15DD">
              <w:t xml:space="preserve"> ragina ES ir Juodkalniją toliau vykdyti tikslinę strateginę komunikaciją apie plėtros ir narystės ES naudą;</w:t>
            </w:r>
          </w:p>
        </w:tc>
      </w:tr>
    </w:tbl>
    <w:p w14:paraId="772E9A57"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51E3E70D" w14:textId="77777777" w:rsidR="002E7B18" w:rsidRPr="003D15DD" w:rsidRDefault="002E7B18" w:rsidP="002E7B18">
      <w:r w:rsidRPr="003D15DD">
        <w:rPr>
          <w:rStyle w:val="HideTWBExt"/>
        </w:rPr>
        <w:t>&lt;/Amend&gt;</w:t>
      </w:r>
    </w:p>
    <w:p w14:paraId="67819EB2"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61</w:t>
      </w:r>
      <w:r w:rsidRPr="003D15DD">
        <w:rPr>
          <w:rStyle w:val="HideTWBExt"/>
          <w:b w:val="0"/>
        </w:rPr>
        <w:t>&lt;/NumAm&gt;</w:t>
      </w:r>
    </w:p>
    <w:p w14:paraId="72B1F664" w14:textId="77777777" w:rsidR="002E7B18" w:rsidRPr="003D15DD" w:rsidRDefault="002E7B18" w:rsidP="002E7B18">
      <w:pPr>
        <w:pStyle w:val="NormalBold"/>
      </w:pPr>
      <w:r w:rsidRPr="003D15DD">
        <w:rPr>
          <w:rStyle w:val="HideTWBExt"/>
          <w:b w:val="0"/>
        </w:rPr>
        <w:t>&lt;RepeatBlock-By&gt;&lt;Members&gt;</w:t>
      </w:r>
      <w:r w:rsidRPr="003D15DD">
        <w:t>Costas Mavrides</w:t>
      </w:r>
      <w:r w:rsidRPr="003D15DD">
        <w:rPr>
          <w:rStyle w:val="HideTWBExt"/>
          <w:b w:val="0"/>
        </w:rPr>
        <w:t>&lt;/Members&gt;</w:t>
      </w:r>
    </w:p>
    <w:p w14:paraId="30465177" w14:textId="77777777" w:rsidR="002E7B18" w:rsidRPr="003D15DD" w:rsidRDefault="002E7B18" w:rsidP="002E7B18">
      <w:pPr>
        <w:pStyle w:val="NormalBold"/>
      </w:pPr>
      <w:r w:rsidRPr="003D15DD">
        <w:rPr>
          <w:rStyle w:val="HideTWBExt"/>
          <w:b w:val="0"/>
        </w:rPr>
        <w:t>&lt;/RepeatBlock-By&gt;</w:t>
      </w:r>
    </w:p>
    <w:p w14:paraId="14B014E1"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421DBCA0" w14:textId="77777777" w:rsidR="002E7B18" w:rsidRPr="003D15DD" w:rsidRDefault="002E7B18" w:rsidP="002E7B18">
      <w:pPr>
        <w:pStyle w:val="NormalBold"/>
      </w:pPr>
      <w:r w:rsidRPr="003D15DD">
        <w:rPr>
          <w:rStyle w:val="HideTWBExt"/>
          <w:b w:val="0"/>
        </w:rPr>
        <w:t>&lt;Article&gt;</w:t>
      </w:r>
      <w:r w:rsidRPr="003D15DD">
        <w:t>4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1C3C47D" w14:textId="77777777" w:rsidTr="002665BD">
        <w:trPr>
          <w:trHeight w:hRule="exact" w:val="240"/>
          <w:jc w:val="center"/>
        </w:trPr>
        <w:tc>
          <w:tcPr>
            <w:tcW w:w="9752" w:type="dxa"/>
            <w:gridSpan w:val="2"/>
            <w:tcBorders>
              <w:top w:val="nil"/>
              <w:left w:val="nil"/>
              <w:bottom w:val="nil"/>
              <w:right w:val="nil"/>
            </w:tcBorders>
          </w:tcPr>
          <w:p w14:paraId="09DA2B82" w14:textId="77777777" w:rsidR="002E7B18" w:rsidRPr="003D15DD" w:rsidRDefault="002E7B18" w:rsidP="002665BD"/>
        </w:tc>
      </w:tr>
      <w:tr w:rsidR="002E7B18" w:rsidRPr="003D15DD" w14:paraId="0D66572E" w14:textId="77777777" w:rsidTr="002665BD">
        <w:trPr>
          <w:trHeight w:val="240"/>
          <w:jc w:val="center"/>
        </w:trPr>
        <w:tc>
          <w:tcPr>
            <w:tcW w:w="4876" w:type="dxa"/>
            <w:tcBorders>
              <w:top w:val="nil"/>
              <w:left w:val="nil"/>
              <w:bottom w:val="nil"/>
              <w:right w:val="nil"/>
            </w:tcBorders>
          </w:tcPr>
          <w:p w14:paraId="1E55B3F9"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8E612A6" w14:textId="77777777" w:rsidR="002E7B18" w:rsidRPr="003D15DD" w:rsidRDefault="002E7B18" w:rsidP="002665BD">
            <w:pPr>
              <w:pStyle w:val="AmColumnHeading"/>
            </w:pPr>
            <w:r w:rsidRPr="003D15DD">
              <w:t>Pakeitimas</w:t>
            </w:r>
          </w:p>
        </w:tc>
      </w:tr>
      <w:tr w:rsidR="002E7B18" w:rsidRPr="003D15DD" w14:paraId="2AA00BD4" w14:textId="77777777" w:rsidTr="002665BD">
        <w:trPr>
          <w:jc w:val="center"/>
        </w:trPr>
        <w:tc>
          <w:tcPr>
            <w:tcW w:w="4876" w:type="dxa"/>
            <w:tcBorders>
              <w:top w:val="nil"/>
              <w:left w:val="nil"/>
              <w:bottom w:val="nil"/>
              <w:right w:val="nil"/>
            </w:tcBorders>
          </w:tcPr>
          <w:p w14:paraId="2A2B3044" w14:textId="77777777" w:rsidR="002E7B18" w:rsidRPr="003D15DD" w:rsidRDefault="002E7B18" w:rsidP="002665BD">
            <w:pPr>
              <w:pStyle w:val="Normal6a"/>
            </w:pPr>
            <w:r w:rsidRPr="003D15DD">
              <w:t>4.</w:t>
            </w:r>
            <w:r w:rsidRPr="003D15DD">
              <w:tab/>
              <w:t>tebėra labai susirūpinęs dėl piktavališko užsienio kišimosi, destabilizuojančios veiklos, hibridinių grėsmių ir dezinformacijos kampanijų, kuriuos Juodkalnijoje vykdo trečiųjų šalių subjektai; ragina imtis griežtesnių priemonių siekiant juos atremti ir didinti visuomenės atsparumą; ragina ES ir Juodkalniją toliau vykdyti tikslinę strateginę komunikaciją apie plėtros ir narystės ES naudą;</w:t>
            </w:r>
          </w:p>
        </w:tc>
        <w:tc>
          <w:tcPr>
            <w:tcW w:w="4876" w:type="dxa"/>
            <w:tcBorders>
              <w:top w:val="nil"/>
              <w:left w:val="nil"/>
              <w:bottom w:val="nil"/>
              <w:right w:val="nil"/>
            </w:tcBorders>
          </w:tcPr>
          <w:p w14:paraId="55E76F27" w14:textId="77777777" w:rsidR="002E7B18" w:rsidRPr="003D15DD" w:rsidRDefault="002E7B18" w:rsidP="002665BD">
            <w:pPr>
              <w:pStyle w:val="Normal6a"/>
            </w:pPr>
            <w:r w:rsidRPr="003D15DD">
              <w:t>4.</w:t>
            </w:r>
            <w:r w:rsidRPr="003D15DD">
              <w:tab/>
              <w:t xml:space="preserve">tebėra labai susirūpinęs dėl piktavališko užsienio kišimosi, destabilizuojančios veiklos, hibridinių grėsmių ir dezinformacijos kampanijų, kuriuos Juodkalnijoje vykdo trečiųjų šalių subjektai </w:t>
            </w:r>
            <w:r w:rsidRPr="003D15DD">
              <w:rPr>
                <w:b/>
                <w:i/>
              </w:rPr>
              <w:t>ir kurie intensyvėja šaliai artėjant prie narystės ES</w:t>
            </w:r>
            <w:r w:rsidRPr="003D15DD">
              <w:t xml:space="preserve">; ragina </w:t>
            </w:r>
            <w:r w:rsidRPr="003D15DD">
              <w:rPr>
                <w:b/>
                <w:i/>
              </w:rPr>
              <w:t>parengti specialiai pritaikytą ES paramą</w:t>
            </w:r>
            <w:r w:rsidRPr="003D15DD">
              <w:t xml:space="preserve"> ir imtis griežtesnių priemonių siekiant juos atremti ir didinti visuomenės atsparumą; ragina ES ir Juodkalniją toliau vykdyti tikslinę strateginę komunikaciją apie plėtros ir narystės ES naudą;</w:t>
            </w:r>
          </w:p>
        </w:tc>
      </w:tr>
    </w:tbl>
    <w:p w14:paraId="58F283A1"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6AB0997E" w14:textId="77777777" w:rsidR="002E7B18" w:rsidRPr="003D15DD" w:rsidRDefault="002E7B18" w:rsidP="002E7B18">
      <w:r w:rsidRPr="003D15DD">
        <w:rPr>
          <w:rStyle w:val="HideTWBExt"/>
        </w:rPr>
        <w:t>&lt;/Amend&gt;</w:t>
      </w:r>
    </w:p>
    <w:p w14:paraId="3307E51E"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62</w:t>
      </w:r>
      <w:r w:rsidRPr="003D15DD">
        <w:rPr>
          <w:rStyle w:val="HideTWBExt"/>
          <w:b w:val="0"/>
        </w:rPr>
        <w:t>&lt;/NumAm&gt;</w:t>
      </w:r>
    </w:p>
    <w:p w14:paraId="50ED8A09" w14:textId="77777777" w:rsidR="002E7B18" w:rsidRPr="003D15DD" w:rsidRDefault="002E7B18" w:rsidP="002E7B18">
      <w:pPr>
        <w:pStyle w:val="NormalBold"/>
      </w:pPr>
      <w:r w:rsidRPr="003D15DD">
        <w:rPr>
          <w:rStyle w:val="HideTWBExt"/>
          <w:b w:val="0"/>
        </w:rPr>
        <w:t>&lt;RepeatBlock-By&gt;&lt;Members&gt;</w:t>
      </w:r>
      <w:r w:rsidRPr="003D15DD">
        <w:t>Željana Zovko</w:t>
      </w:r>
      <w:r w:rsidRPr="003D15DD">
        <w:rPr>
          <w:rStyle w:val="HideTWBExt"/>
          <w:b w:val="0"/>
        </w:rPr>
        <w:t>&lt;/Members&gt;</w:t>
      </w:r>
    </w:p>
    <w:p w14:paraId="43D568D1" w14:textId="77777777" w:rsidR="002E7B18" w:rsidRPr="003D15DD" w:rsidRDefault="002E7B18" w:rsidP="002E7B18">
      <w:pPr>
        <w:pStyle w:val="NormalBold"/>
      </w:pPr>
      <w:r w:rsidRPr="003D15DD">
        <w:rPr>
          <w:rStyle w:val="HideTWBExt"/>
          <w:b w:val="0"/>
        </w:rPr>
        <w:t>&lt;/RepeatBlock-By&gt;</w:t>
      </w:r>
    </w:p>
    <w:p w14:paraId="6D22E2D4"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E64D51A" w14:textId="77777777" w:rsidR="002E7B18" w:rsidRPr="003D15DD" w:rsidRDefault="002E7B18" w:rsidP="002E7B18">
      <w:pPr>
        <w:pStyle w:val="NormalBold"/>
      </w:pPr>
      <w:r w:rsidRPr="003D15DD">
        <w:rPr>
          <w:rStyle w:val="HideTWBExt"/>
          <w:b w:val="0"/>
        </w:rPr>
        <w:t>&lt;Article&gt;</w:t>
      </w:r>
      <w:r w:rsidRPr="003D15DD">
        <w:t>4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777A50AD" w14:textId="77777777" w:rsidTr="002665BD">
        <w:trPr>
          <w:trHeight w:hRule="exact" w:val="240"/>
          <w:jc w:val="center"/>
        </w:trPr>
        <w:tc>
          <w:tcPr>
            <w:tcW w:w="9752" w:type="dxa"/>
            <w:gridSpan w:val="2"/>
            <w:tcBorders>
              <w:top w:val="nil"/>
              <w:left w:val="nil"/>
              <w:bottom w:val="nil"/>
              <w:right w:val="nil"/>
            </w:tcBorders>
          </w:tcPr>
          <w:p w14:paraId="2D502A7A" w14:textId="77777777" w:rsidR="002E7B18" w:rsidRPr="003D15DD" w:rsidRDefault="002E7B18" w:rsidP="002665BD"/>
        </w:tc>
      </w:tr>
      <w:tr w:rsidR="002E7B18" w:rsidRPr="003D15DD" w14:paraId="6A20836C" w14:textId="77777777" w:rsidTr="002665BD">
        <w:trPr>
          <w:trHeight w:val="240"/>
          <w:jc w:val="center"/>
        </w:trPr>
        <w:tc>
          <w:tcPr>
            <w:tcW w:w="4876" w:type="dxa"/>
            <w:tcBorders>
              <w:top w:val="nil"/>
              <w:left w:val="nil"/>
              <w:bottom w:val="nil"/>
              <w:right w:val="nil"/>
            </w:tcBorders>
          </w:tcPr>
          <w:p w14:paraId="2A75EC31" w14:textId="77777777" w:rsidR="002E7B18" w:rsidRPr="003D15DD" w:rsidRDefault="002E7B18" w:rsidP="002665BD">
            <w:pPr>
              <w:pStyle w:val="AmColumnHeading"/>
            </w:pPr>
            <w:r w:rsidRPr="003D15DD">
              <w:lastRenderedPageBreak/>
              <w:t>Pasiūlymas dėl rezoliucijos</w:t>
            </w:r>
          </w:p>
        </w:tc>
        <w:tc>
          <w:tcPr>
            <w:tcW w:w="4876" w:type="dxa"/>
            <w:tcBorders>
              <w:top w:val="nil"/>
              <w:left w:val="nil"/>
              <w:bottom w:val="nil"/>
              <w:right w:val="nil"/>
            </w:tcBorders>
          </w:tcPr>
          <w:p w14:paraId="08F2EAA5" w14:textId="77777777" w:rsidR="002E7B18" w:rsidRPr="003D15DD" w:rsidRDefault="002E7B18" w:rsidP="002665BD">
            <w:pPr>
              <w:pStyle w:val="AmColumnHeading"/>
            </w:pPr>
            <w:r w:rsidRPr="003D15DD">
              <w:t>Pakeitimas</w:t>
            </w:r>
          </w:p>
        </w:tc>
      </w:tr>
      <w:tr w:rsidR="002E7B18" w:rsidRPr="003D15DD" w14:paraId="09A3A6D5" w14:textId="77777777" w:rsidTr="002665BD">
        <w:trPr>
          <w:jc w:val="center"/>
        </w:trPr>
        <w:tc>
          <w:tcPr>
            <w:tcW w:w="4876" w:type="dxa"/>
            <w:tcBorders>
              <w:top w:val="nil"/>
              <w:left w:val="nil"/>
              <w:bottom w:val="nil"/>
              <w:right w:val="nil"/>
            </w:tcBorders>
          </w:tcPr>
          <w:p w14:paraId="7C5EAB02" w14:textId="77777777" w:rsidR="002E7B18" w:rsidRPr="003D15DD" w:rsidRDefault="002E7B18" w:rsidP="002665BD">
            <w:pPr>
              <w:pStyle w:val="Normal6a"/>
            </w:pPr>
            <w:r w:rsidRPr="003D15DD">
              <w:t>4.</w:t>
            </w:r>
            <w:r w:rsidRPr="003D15DD">
              <w:tab/>
              <w:t xml:space="preserve">tebėra labai susirūpinęs dėl piktavališko užsienio kišimosi, destabilizuojančios veiklos, hibridinių grėsmių ir dezinformacijos kampanijų, kuriuos Juodkalnijoje vykdo trečiųjų šalių subjektai; ragina imtis griežtesnių priemonių siekiant </w:t>
            </w:r>
            <w:r w:rsidRPr="003D15DD">
              <w:rPr>
                <w:b/>
                <w:i/>
              </w:rPr>
              <w:t>juos</w:t>
            </w:r>
            <w:r w:rsidRPr="003D15DD">
              <w:t xml:space="preserve"> atremti ir didinti visuomenės atsparumą; ragina ES ir Juodkalniją toliau vykdyti tikslinę strateginę komunikaciją apie plėtros ir narystės ES naudą;</w:t>
            </w:r>
          </w:p>
        </w:tc>
        <w:tc>
          <w:tcPr>
            <w:tcW w:w="4876" w:type="dxa"/>
            <w:tcBorders>
              <w:top w:val="nil"/>
              <w:left w:val="nil"/>
              <w:bottom w:val="nil"/>
              <w:right w:val="nil"/>
            </w:tcBorders>
          </w:tcPr>
          <w:p w14:paraId="56D377B1" w14:textId="77777777" w:rsidR="002E7B18" w:rsidRPr="003D15DD" w:rsidRDefault="002E7B18" w:rsidP="002665BD">
            <w:pPr>
              <w:pStyle w:val="Normal6a"/>
            </w:pPr>
            <w:r w:rsidRPr="003D15DD">
              <w:t>4.</w:t>
            </w:r>
            <w:r w:rsidRPr="003D15DD">
              <w:tab/>
              <w:t xml:space="preserve">tebėra labai susirūpinęs dėl piktavališko užsienio kišimosi, destabilizuojančios veiklos, hibridinių grėsmių ir dezinformacijos kampanijų, kuriuos Juodkalnijoje vykdo trečiųjų šalių subjektai </w:t>
            </w:r>
            <w:r w:rsidRPr="003D15DD">
              <w:rPr>
                <w:b/>
                <w:i/>
              </w:rPr>
              <w:t>ir kuriais iškraipomas Europos vaidmuo ir kenkiama Juodkalnijos pažangai kelyje į Europą</w:t>
            </w:r>
            <w:r w:rsidRPr="003D15DD">
              <w:t xml:space="preserve">; ragina imtis griežtesnių priemonių siekiant atremti </w:t>
            </w:r>
            <w:r w:rsidRPr="003D15DD">
              <w:rPr>
                <w:b/>
                <w:i/>
              </w:rPr>
              <w:t>šias kampanijas</w:t>
            </w:r>
            <w:r w:rsidRPr="003D15DD">
              <w:t xml:space="preserve"> ir didinti visuomenės atsparumą; ragina ES ir Juodkalniją toliau vykdyti tikslinę strateginę komunikaciją apie plėtros ir narystės ES naudą;</w:t>
            </w:r>
          </w:p>
        </w:tc>
      </w:tr>
    </w:tbl>
    <w:p w14:paraId="6643F193"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57977715" w14:textId="77777777" w:rsidR="002E7B18" w:rsidRPr="003D15DD" w:rsidRDefault="002E7B18" w:rsidP="002E7B18">
      <w:r w:rsidRPr="003D15DD">
        <w:rPr>
          <w:rStyle w:val="HideTWBExt"/>
        </w:rPr>
        <w:t>&lt;/Amend&gt;</w:t>
      </w:r>
    </w:p>
    <w:p w14:paraId="0CC8789D"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63</w:t>
      </w:r>
      <w:r w:rsidRPr="003D15DD">
        <w:rPr>
          <w:rStyle w:val="HideTWBExt"/>
          <w:b w:val="0"/>
        </w:rPr>
        <w:t>&lt;/NumAm&gt;</w:t>
      </w:r>
    </w:p>
    <w:p w14:paraId="01C7DBCE" w14:textId="77777777" w:rsidR="002E7B18" w:rsidRPr="003D15DD" w:rsidRDefault="002E7B18" w:rsidP="002E7B18">
      <w:pPr>
        <w:pStyle w:val="NormalBold"/>
      </w:pPr>
      <w:r w:rsidRPr="003D15DD">
        <w:rPr>
          <w:rStyle w:val="HideTWBExt"/>
          <w:b w:val="0"/>
        </w:rPr>
        <w:t>&lt;RepeatBlock-By&gt;&lt;Members&gt;</w:t>
      </w:r>
      <w:r w:rsidRPr="003D15DD">
        <w:t>Davor Ivo Stier, Sunčana Glavak</w:t>
      </w:r>
      <w:r w:rsidRPr="003D15DD">
        <w:rPr>
          <w:rStyle w:val="HideTWBExt"/>
          <w:b w:val="0"/>
        </w:rPr>
        <w:t>&lt;/Members&gt;</w:t>
      </w:r>
    </w:p>
    <w:p w14:paraId="6B482D39" w14:textId="77777777" w:rsidR="002E7B18" w:rsidRPr="003D15DD" w:rsidRDefault="002E7B18" w:rsidP="002E7B18">
      <w:pPr>
        <w:pStyle w:val="NormalBold"/>
      </w:pPr>
      <w:r w:rsidRPr="003D15DD">
        <w:rPr>
          <w:rStyle w:val="HideTWBExt"/>
          <w:b w:val="0"/>
        </w:rPr>
        <w:t>&lt;/RepeatBlock-By&gt;</w:t>
      </w:r>
    </w:p>
    <w:p w14:paraId="4AFBD72C"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3A7AA04E" w14:textId="77777777" w:rsidR="002E7B18" w:rsidRPr="003D15DD" w:rsidRDefault="002E7B18" w:rsidP="002E7B18">
      <w:pPr>
        <w:pStyle w:val="NormalBold"/>
      </w:pPr>
      <w:r w:rsidRPr="003D15DD">
        <w:rPr>
          <w:rStyle w:val="HideTWBExt"/>
          <w:b w:val="0"/>
        </w:rPr>
        <w:t>&lt;Article&gt;</w:t>
      </w:r>
      <w:r w:rsidRPr="003D15DD">
        <w:t>4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69F5711D" w14:textId="77777777" w:rsidTr="002665BD">
        <w:trPr>
          <w:trHeight w:hRule="exact" w:val="240"/>
          <w:jc w:val="center"/>
        </w:trPr>
        <w:tc>
          <w:tcPr>
            <w:tcW w:w="9752" w:type="dxa"/>
            <w:gridSpan w:val="2"/>
            <w:tcBorders>
              <w:top w:val="nil"/>
              <w:left w:val="nil"/>
              <w:bottom w:val="nil"/>
              <w:right w:val="nil"/>
            </w:tcBorders>
          </w:tcPr>
          <w:p w14:paraId="0D64AAB4" w14:textId="77777777" w:rsidR="002E7B18" w:rsidRPr="003D15DD" w:rsidRDefault="002E7B18" w:rsidP="002665BD"/>
        </w:tc>
      </w:tr>
      <w:tr w:rsidR="002E7B18" w:rsidRPr="003D15DD" w14:paraId="52813C05" w14:textId="77777777" w:rsidTr="002665BD">
        <w:trPr>
          <w:trHeight w:val="240"/>
          <w:jc w:val="center"/>
        </w:trPr>
        <w:tc>
          <w:tcPr>
            <w:tcW w:w="4876" w:type="dxa"/>
            <w:tcBorders>
              <w:top w:val="nil"/>
              <w:left w:val="nil"/>
              <w:bottom w:val="nil"/>
              <w:right w:val="nil"/>
            </w:tcBorders>
          </w:tcPr>
          <w:p w14:paraId="08014872"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444E7E6" w14:textId="77777777" w:rsidR="002E7B18" w:rsidRPr="003D15DD" w:rsidRDefault="002E7B18" w:rsidP="002665BD">
            <w:pPr>
              <w:pStyle w:val="AmColumnHeading"/>
            </w:pPr>
            <w:r w:rsidRPr="003D15DD">
              <w:t>Pakeitimas</w:t>
            </w:r>
          </w:p>
        </w:tc>
      </w:tr>
      <w:tr w:rsidR="002E7B18" w:rsidRPr="003D15DD" w14:paraId="5CA3C08F" w14:textId="77777777" w:rsidTr="002665BD">
        <w:trPr>
          <w:jc w:val="center"/>
        </w:trPr>
        <w:tc>
          <w:tcPr>
            <w:tcW w:w="4876" w:type="dxa"/>
            <w:tcBorders>
              <w:top w:val="nil"/>
              <w:left w:val="nil"/>
              <w:bottom w:val="nil"/>
              <w:right w:val="nil"/>
            </w:tcBorders>
          </w:tcPr>
          <w:p w14:paraId="42E86103" w14:textId="77777777" w:rsidR="002E7B18" w:rsidRPr="003D15DD" w:rsidRDefault="002E7B18" w:rsidP="002665BD">
            <w:pPr>
              <w:pStyle w:val="Normal6a"/>
            </w:pPr>
            <w:r w:rsidRPr="003D15DD">
              <w:t>4.</w:t>
            </w:r>
            <w:r w:rsidRPr="003D15DD">
              <w:tab/>
              <w:t>tebėra labai susirūpinęs dėl piktavališko užsienio kišimosi, destabilizuojančios veiklos, hibridinių grėsmių ir dezinformacijos kampanijų, kuriuos Juodkalnijoje vykdo trečiųjų šalių subjektai; ragina imtis griežtesnių priemonių siekiant juos atremti ir didinti visuomenės atsparumą; ragina ES ir Juodkalniją toliau vykdyti tikslinę strateginę komunikaciją apie plėtros ir narystės ES naudą;</w:t>
            </w:r>
          </w:p>
        </w:tc>
        <w:tc>
          <w:tcPr>
            <w:tcW w:w="4876" w:type="dxa"/>
            <w:tcBorders>
              <w:top w:val="nil"/>
              <w:left w:val="nil"/>
              <w:bottom w:val="nil"/>
              <w:right w:val="nil"/>
            </w:tcBorders>
          </w:tcPr>
          <w:p w14:paraId="67DE77B8" w14:textId="77777777" w:rsidR="002E7B18" w:rsidRPr="003D15DD" w:rsidRDefault="002E7B18" w:rsidP="002665BD">
            <w:pPr>
              <w:pStyle w:val="Normal6a"/>
            </w:pPr>
            <w:r w:rsidRPr="003D15DD">
              <w:t>4.</w:t>
            </w:r>
            <w:r w:rsidRPr="003D15DD">
              <w:tab/>
              <w:t xml:space="preserve">tebėra labai susirūpinęs dėl piktavališko užsienio kišimosi, destabilizuojančios veiklos, hibridinių grėsmių ir dezinformacijos kampanijų, kuriuos Juodkalnijoje vykdo trečiųjų šalių subjektai; ragina imtis griežtesnių </w:t>
            </w:r>
            <w:r w:rsidRPr="003D15DD">
              <w:rPr>
                <w:b/>
                <w:i/>
              </w:rPr>
              <w:t>institucinių</w:t>
            </w:r>
            <w:r w:rsidRPr="003D15DD">
              <w:t xml:space="preserve"> priemonių siekiant juos atremti ir didinti visuomenės atsparumą</w:t>
            </w:r>
            <w:r w:rsidRPr="003D15DD">
              <w:rPr>
                <w:b/>
                <w:i/>
              </w:rPr>
              <w:t>, įskaitant kibernetinio saugumo, gebėjimų naudotis žiniasklaidos priemonėmis ir strateginės komunikacijos stiprinimą</w:t>
            </w:r>
            <w:r w:rsidRPr="003D15DD">
              <w:t>; ragina ES ir Juodkalniją toliau vykdyti tikslinę strateginę komunikaciją apie plėtros ir narystės ES naudą;</w:t>
            </w:r>
          </w:p>
        </w:tc>
      </w:tr>
    </w:tbl>
    <w:p w14:paraId="111F0B50"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{HR}</w:t>
      </w:r>
      <w:r w:rsidRPr="003D15DD">
        <w:t>hr</w:t>
      </w:r>
      <w:r w:rsidRPr="003D15DD">
        <w:rPr>
          <w:rStyle w:val="HideTWBExt"/>
        </w:rPr>
        <w:t>&lt;/Original&gt;</w:t>
      </w:r>
    </w:p>
    <w:p w14:paraId="6F01BBF9" w14:textId="77777777" w:rsidR="002E7B18" w:rsidRPr="003D15DD" w:rsidRDefault="002E7B18" w:rsidP="002E7B18">
      <w:r w:rsidRPr="003D15DD">
        <w:rPr>
          <w:rStyle w:val="HideTWBExt"/>
        </w:rPr>
        <w:t>&lt;/Amend&gt;</w:t>
      </w:r>
    </w:p>
    <w:p w14:paraId="08A9704B"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64</w:t>
      </w:r>
      <w:r w:rsidRPr="003D15DD">
        <w:rPr>
          <w:rStyle w:val="HideTWBExt"/>
          <w:b w:val="0"/>
        </w:rPr>
        <w:t>&lt;/NumAm&gt;</w:t>
      </w:r>
    </w:p>
    <w:p w14:paraId="6745A5AA" w14:textId="77777777" w:rsidR="002E7B18" w:rsidRPr="003D15DD" w:rsidRDefault="002E7B18" w:rsidP="002E7B18">
      <w:pPr>
        <w:pStyle w:val="NormalBold"/>
      </w:pPr>
      <w:r w:rsidRPr="003D15DD">
        <w:rPr>
          <w:rStyle w:val="HideTWBExt"/>
          <w:b w:val="0"/>
        </w:rPr>
        <w:t>&lt;RepeatBlock-By&gt;&lt;Members&gt;</w:t>
      </w:r>
      <w:r w:rsidRPr="003D15DD">
        <w:t>Nathalie Loiseau</w:t>
      </w:r>
      <w:r w:rsidRPr="003D15DD">
        <w:rPr>
          <w:rStyle w:val="HideTWBExt"/>
          <w:b w:val="0"/>
        </w:rPr>
        <w:t>&lt;/Members&gt;</w:t>
      </w:r>
    </w:p>
    <w:p w14:paraId="75F16257" w14:textId="77777777" w:rsidR="002E7B18" w:rsidRPr="003D15DD" w:rsidRDefault="002E7B18" w:rsidP="002E7B18">
      <w:pPr>
        <w:pStyle w:val="NormalBold"/>
      </w:pPr>
      <w:r w:rsidRPr="003D15DD">
        <w:rPr>
          <w:rStyle w:val="HideTWBExt"/>
          <w:b w:val="0"/>
        </w:rPr>
        <w:lastRenderedPageBreak/>
        <w:t>&lt;/RepeatBlock-By&gt;</w:t>
      </w:r>
    </w:p>
    <w:p w14:paraId="48569FE9"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3E4194AC" w14:textId="77777777" w:rsidR="002E7B18" w:rsidRPr="003D15DD" w:rsidRDefault="002E7B18" w:rsidP="002E7B18">
      <w:pPr>
        <w:pStyle w:val="NormalBold"/>
      </w:pPr>
      <w:r w:rsidRPr="003D15DD">
        <w:rPr>
          <w:rStyle w:val="HideTWBExt"/>
          <w:b w:val="0"/>
        </w:rPr>
        <w:t>&lt;Article&gt;</w:t>
      </w:r>
      <w:r w:rsidRPr="003D15DD">
        <w:t>4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6A3B45FD" w14:textId="77777777" w:rsidTr="002665BD">
        <w:trPr>
          <w:trHeight w:hRule="exact" w:val="240"/>
          <w:jc w:val="center"/>
        </w:trPr>
        <w:tc>
          <w:tcPr>
            <w:tcW w:w="9752" w:type="dxa"/>
            <w:gridSpan w:val="2"/>
            <w:tcBorders>
              <w:top w:val="nil"/>
              <w:left w:val="nil"/>
              <w:bottom w:val="nil"/>
              <w:right w:val="nil"/>
            </w:tcBorders>
          </w:tcPr>
          <w:p w14:paraId="74F15AF4" w14:textId="77777777" w:rsidR="002E7B18" w:rsidRPr="003D15DD" w:rsidRDefault="002E7B18" w:rsidP="002665BD"/>
        </w:tc>
      </w:tr>
      <w:tr w:rsidR="002E7B18" w:rsidRPr="003D15DD" w14:paraId="6661DC39" w14:textId="77777777" w:rsidTr="002665BD">
        <w:trPr>
          <w:trHeight w:val="240"/>
          <w:jc w:val="center"/>
        </w:trPr>
        <w:tc>
          <w:tcPr>
            <w:tcW w:w="4876" w:type="dxa"/>
            <w:tcBorders>
              <w:top w:val="nil"/>
              <w:left w:val="nil"/>
              <w:bottom w:val="nil"/>
              <w:right w:val="nil"/>
            </w:tcBorders>
          </w:tcPr>
          <w:p w14:paraId="7EF8E4C8"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2D6DBFBF" w14:textId="77777777" w:rsidR="002E7B18" w:rsidRPr="003D15DD" w:rsidRDefault="002E7B18" w:rsidP="002665BD">
            <w:pPr>
              <w:pStyle w:val="AmColumnHeading"/>
            </w:pPr>
            <w:r w:rsidRPr="003D15DD">
              <w:t>Pakeitimas</w:t>
            </w:r>
          </w:p>
        </w:tc>
      </w:tr>
      <w:tr w:rsidR="002E7B18" w:rsidRPr="003D15DD" w14:paraId="05F1D8BD" w14:textId="77777777" w:rsidTr="002665BD">
        <w:trPr>
          <w:jc w:val="center"/>
        </w:trPr>
        <w:tc>
          <w:tcPr>
            <w:tcW w:w="4876" w:type="dxa"/>
            <w:tcBorders>
              <w:top w:val="nil"/>
              <w:left w:val="nil"/>
              <w:bottom w:val="nil"/>
              <w:right w:val="nil"/>
            </w:tcBorders>
          </w:tcPr>
          <w:p w14:paraId="534A6EBE" w14:textId="77777777" w:rsidR="002E7B18" w:rsidRPr="003D15DD" w:rsidRDefault="002E7B18" w:rsidP="002665BD">
            <w:pPr>
              <w:pStyle w:val="Normal6a"/>
            </w:pPr>
            <w:r w:rsidRPr="003D15DD">
              <w:t>4.</w:t>
            </w:r>
            <w:r w:rsidRPr="003D15DD">
              <w:tab/>
              <w:t>tebėra labai susirūpinęs dėl piktavališko užsienio kišimosi, destabilizuojančios veiklos, hibridinių grėsmių ir dezinformacijos kampanijų, kuriuos Juodkalnijoje vykdo trečiųjų šalių subjektai; ragina imtis griežtesnių priemonių siekiant juos atremti ir didinti visuomenės atsparumą; ragina ES ir Juodkalniją toliau vykdyti tikslinę strateginę komunikaciją apie plėtros ir narystės ES naudą;</w:t>
            </w:r>
          </w:p>
        </w:tc>
        <w:tc>
          <w:tcPr>
            <w:tcW w:w="4876" w:type="dxa"/>
            <w:tcBorders>
              <w:top w:val="nil"/>
              <w:left w:val="nil"/>
              <w:bottom w:val="nil"/>
              <w:right w:val="nil"/>
            </w:tcBorders>
          </w:tcPr>
          <w:p w14:paraId="69874869" w14:textId="77777777" w:rsidR="002E7B18" w:rsidRPr="003D15DD" w:rsidRDefault="002E7B18" w:rsidP="002665BD">
            <w:pPr>
              <w:pStyle w:val="Normal6a"/>
            </w:pPr>
            <w:r w:rsidRPr="003D15DD">
              <w:t>4.</w:t>
            </w:r>
            <w:r w:rsidRPr="003D15DD">
              <w:tab/>
              <w:t xml:space="preserve">tebėra labai susirūpinęs dėl piktavališko užsienio kišimosi, destabilizuojančios veiklos, hibridinių grėsmių ir dezinformacijos kampanijų, kuriuos Juodkalnijoje vykdo trečiųjų šalių subjektai; ragina imtis griežtesnių priemonių siekiant juos atremti ir didinti visuomenės atsparumą; ragina ES ir Juodkalniją toliau vykdyti tikslinę strateginę komunikaciją apie plėtros ir narystės ES naudą; </w:t>
            </w:r>
            <w:r w:rsidRPr="003D15DD">
              <w:rPr>
                <w:b/>
                <w:i/>
              </w:rPr>
              <w:t>ragina Komisiją didinti paramą Juodkalnijai kovojant su užsienio vykdomu manipuliavimu informacija ir kišimusi (FIMI), taip pat su kitų formų hibridinėmis grėsmėmis, nukreiptomis prieš demokratines institucijas; ragina Komisiją užtikrinti, kad Juodkalnija galėtų visapusiškai pasinaudoti Europos demokratijos skydo teikiamomis galimybėmis;</w:t>
            </w:r>
          </w:p>
        </w:tc>
      </w:tr>
    </w:tbl>
    <w:p w14:paraId="2A14700D"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6D1B6EB3" w14:textId="77777777" w:rsidR="002E7B18" w:rsidRPr="003D15DD" w:rsidRDefault="002E7B18" w:rsidP="002E7B18">
      <w:r w:rsidRPr="003D15DD">
        <w:rPr>
          <w:rStyle w:val="HideTWBExt"/>
        </w:rPr>
        <w:t>&lt;/Amend&gt;</w:t>
      </w:r>
    </w:p>
    <w:p w14:paraId="10D55831"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65</w:t>
      </w:r>
      <w:r w:rsidRPr="003D15DD">
        <w:rPr>
          <w:rStyle w:val="HideTWBExt"/>
          <w:b w:val="0"/>
        </w:rPr>
        <w:t>&lt;/NumAm&gt;</w:t>
      </w:r>
    </w:p>
    <w:p w14:paraId="63A5084B" w14:textId="77777777" w:rsidR="002E7B18" w:rsidRPr="003D15DD" w:rsidRDefault="002E7B18" w:rsidP="002E7B18">
      <w:pPr>
        <w:pStyle w:val="NormalBold"/>
      </w:pPr>
      <w:r w:rsidRPr="003D15DD">
        <w:rPr>
          <w:rStyle w:val="HideTWBExt"/>
          <w:b w:val="0"/>
        </w:rPr>
        <w:t>&lt;RepeatBlock-By&gt;&lt;Members&gt;</w:t>
      </w:r>
      <w:r w:rsidRPr="003D15DD">
        <w:t>Reinhold Lopatka</w:t>
      </w:r>
      <w:r w:rsidRPr="003D15DD">
        <w:rPr>
          <w:rStyle w:val="HideTWBExt"/>
          <w:b w:val="0"/>
        </w:rPr>
        <w:t>&lt;/Members&gt;</w:t>
      </w:r>
    </w:p>
    <w:p w14:paraId="4D3C23CD" w14:textId="77777777" w:rsidR="002E7B18" w:rsidRPr="003D15DD" w:rsidRDefault="002E7B18" w:rsidP="002E7B18">
      <w:pPr>
        <w:pStyle w:val="NormalBold"/>
      </w:pPr>
      <w:r w:rsidRPr="003D15DD">
        <w:rPr>
          <w:rStyle w:val="HideTWBExt"/>
          <w:b w:val="0"/>
        </w:rPr>
        <w:t>&lt;/RepeatBlock-By&gt;</w:t>
      </w:r>
    </w:p>
    <w:p w14:paraId="1736414C"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1773C193" w14:textId="77777777" w:rsidR="002E7B18" w:rsidRPr="003D15DD" w:rsidRDefault="002E7B18" w:rsidP="002E7B18">
      <w:pPr>
        <w:pStyle w:val="NormalBold"/>
      </w:pPr>
      <w:r w:rsidRPr="003D15DD">
        <w:rPr>
          <w:rStyle w:val="HideTWBExt"/>
          <w:b w:val="0"/>
        </w:rPr>
        <w:t>&lt;Article&gt;</w:t>
      </w:r>
      <w:r w:rsidRPr="003D15DD">
        <w:t>4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7F8DA477" w14:textId="77777777" w:rsidTr="002665BD">
        <w:trPr>
          <w:trHeight w:hRule="exact" w:val="240"/>
          <w:jc w:val="center"/>
        </w:trPr>
        <w:tc>
          <w:tcPr>
            <w:tcW w:w="9752" w:type="dxa"/>
            <w:gridSpan w:val="2"/>
            <w:tcBorders>
              <w:top w:val="nil"/>
              <w:left w:val="nil"/>
              <w:bottom w:val="nil"/>
              <w:right w:val="nil"/>
            </w:tcBorders>
          </w:tcPr>
          <w:p w14:paraId="4ED5EA63" w14:textId="77777777" w:rsidR="002E7B18" w:rsidRPr="003D15DD" w:rsidRDefault="002E7B18" w:rsidP="002665BD"/>
        </w:tc>
      </w:tr>
      <w:tr w:rsidR="002E7B18" w:rsidRPr="003D15DD" w14:paraId="7094E09A" w14:textId="77777777" w:rsidTr="002665BD">
        <w:trPr>
          <w:trHeight w:val="240"/>
          <w:jc w:val="center"/>
        </w:trPr>
        <w:tc>
          <w:tcPr>
            <w:tcW w:w="4876" w:type="dxa"/>
            <w:tcBorders>
              <w:top w:val="nil"/>
              <w:left w:val="nil"/>
              <w:bottom w:val="nil"/>
              <w:right w:val="nil"/>
            </w:tcBorders>
          </w:tcPr>
          <w:p w14:paraId="77EB5486"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1A169D15" w14:textId="77777777" w:rsidR="002E7B18" w:rsidRPr="003D15DD" w:rsidRDefault="002E7B18" w:rsidP="002665BD">
            <w:pPr>
              <w:pStyle w:val="AmColumnHeading"/>
            </w:pPr>
            <w:r w:rsidRPr="003D15DD">
              <w:t>Pakeitimas</w:t>
            </w:r>
          </w:p>
        </w:tc>
      </w:tr>
      <w:tr w:rsidR="002E7B18" w:rsidRPr="003D15DD" w14:paraId="380B39D0" w14:textId="77777777" w:rsidTr="002665BD">
        <w:trPr>
          <w:jc w:val="center"/>
        </w:trPr>
        <w:tc>
          <w:tcPr>
            <w:tcW w:w="4876" w:type="dxa"/>
            <w:tcBorders>
              <w:top w:val="nil"/>
              <w:left w:val="nil"/>
              <w:bottom w:val="nil"/>
              <w:right w:val="nil"/>
            </w:tcBorders>
          </w:tcPr>
          <w:p w14:paraId="1A797A12" w14:textId="77777777" w:rsidR="002E7B18" w:rsidRPr="003D15DD" w:rsidRDefault="002E7B18" w:rsidP="002665BD">
            <w:pPr>
              <w:pStyle w:val="Normal6a"/>
            </w:pPr>
            <w:r w:rsidRPr="003D15DD">
              <w:t>4.</w:t>
            </w:r>
            <w:r w:rsidRPr="003D15DD">
              <w:tab/>
              <w:t xml:space="preserve">tebėra labai susirūpinęs dėl piktavališko užsienio kišimosi, destabilizuojančios veiklos, hibridinių grėsmių ir dezinformacijos kampanijų, kuriuos Juodkalnijoje vykdo trečiųjų šalių subjektai; ragina imtis griežtesnių priemonių siekiant juos atremti ir didinti visuomenės atsparumą; ragina ES ir Juodkalniją toliau vykdyti tikslinę strateginę komunikaciją apie plėtros ir </w:t>
            </w:r>
            <w:r w:rsidRPr="003D15DD">
              <w:lastRenderedPageBreak/>
              <w:t>narystės ES naudą;</w:t>
            </w:r>
          </w:p>
        </w:tc>
        <w:tc>
          <w:tcPr>
            <w:tcW w:w="4876" w:type="dxa"/>
            <w:tcBorders>
              <w:top w:val="nil"/>
              <w:left w:val="nil"/>
              <w:bottom w:val="nil"/>
              <w:right w:val="nil"/>
            </w:tcBorders>
          </w:tcPr>
          <w:p w14:paraId="414CBD69" w14:textId="77777777" w:rsidR="002E7B18" w:rsidRPr="003D15DD" w:rsidRDefault="002E7B18" w:rsidP="002665BD">
            <w:pPr>
              <w:pStyle w:val="Normal6a"/>
            </w:pPr>
            <w:r w:rsidRPr="003D15DD">
              <w:lastRenderedPageBreak/>
              <w:t>4.</w:t>
            </w:r>
            <w:r w:rsidRPr="003D15DD">
              <w:tab/>
              <w:t xml:space="preserve">tebėra labai susirūpinęs dėl piktavališko užsienio kišimosi, destabilizuojančios veiklos, hibridinių grėsmių ir dezinformacijos kampanijų, kuriuos Juodkalnijoje vykdo trečiųjų šalių subjektai; ragina imtis griežtesnių priemonių siekiant juos atremti ir didinti visuomenės atsparumą; ragina ES ir Juodkalniją toliau vykdyti tikslinę strateginę komunikaciją apie plėtros ir </w:t>
            </w:r>
            <w:r w:rsidRPr="003D15DD">
              <w:lastRenderedPageBreak/>
              <w:t xml:space="preserve">narystės ES naudą; </w:t>
            </w:r>
            <w:r w:rsidRPr="003D15DD">
              <w:rPr>
                <w:b/>
                <w:i/>
              </w:rPr>
              <w:t>ragina stiprinti užsienio politinio finansavimo stebėseną ir užtikrinti žiniasklaidos nuosavybės skaidrumą;</w:t>
            </w:r>
          </w:p>
        </w:tc>
      </w:tr>
    </w:tbl>
    <w:p w14:paraId="21B5C425"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55328247" w14:textId="77777777" w:rsidR="002E7B18" w:rsidRPr="003D15DD" w:rsidRDefault="002E7B18" w:rsidP="002E7B18">
      <w:r w:rsidRPr="003D15DD">
        <w:rPr>
          <w:rStyle w:val="HideTWBExt"/>
        </w:rPr>
        <w:t>&lt;/Amend&gt;</w:t>
      </w:r>
    </w:p>
    <w:p w14:paraId="4F7AB87E"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66</w:t>
      </w:r>
      <w:r w:rsidRPr="003D15DD">
        <w:rPr>
          <w:rStyle w:val="HideTWBExt"/>
          <w:b w:val="0"/>
        </w:rPr>
        <w:t>&lt;/NumAm&gt;</w:t>
      </w:r>
    </w:p>
    <w:p w14:paraId="3204A3E0" w14:textId="77777777" w:rsidR="002E7B18" w:rsidRPr="003D15DD" w:rsidRDefault="002E7B18" w:rsidP="002E7B18">
      <w:pPr>
        <w:pStyle w:val="NormalBold"/>
      </w:pPr>
      <w:r w:rsidRPr="003D15DD">
        <w:rPr>
          <w:rStyle w:val="HideTWBExt"/>
          <w:b w:val="0"/>
        </w:rPr>
        <w:t>&lt;RepeatBlock-By&gt;&lt;Members&gt;</w:t>
      </w:r>
      <w:r w:rsidRPr="003D15DD">
        <w:t>Reinhold Lopatka</w:t>
      </w:r>
      <w:r w:rsidRPr="003D15DD">
        <w:rPr>
          <w:rStyle w:val="HideTWBExt"/>
          <w:b w:val="0"/>
        </w:rPr>
        <w:t>&lt;/Members&gt;</w:t>
      </w:r>
    </w:p>
    <w:p w14:paraId="770F83A4" w14:textId="77777777" w:rsidR="002E7B18" w:rsidRPr="003D15DD" w:rsidRDefault="002E7B18" w:rsidP="002E7B18">
      <w:pPr>
        <w:pStyle w:val="NormalBold"/>
      </w:pPr>
      <w:r w:rsidRPr="003D15DD">
        <w:rPr>
          <w:rStyle w:val="HideTWBExt"/>
          <w:b w:val="0"/>
        </w:rPr>
        <w:t>&lt;/RepeatBlock-By&gt;</w:t>
      </w:r>
    </w:p>
    <w:p w14:paraId="293A1E6B"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35ADC1D1" w14:textId="77777777" w:rsidR="002E7B18" w:rsidRPr="003D15DD" w:rsidRDefault="002E7B18" w:rsidP="002E7B18">
      <w:pPr>
        <w:pStyle w:val="NormalBold"/>
      </w:pPr>
      <w:r w:rsidRPr="003D15DD">
        <w:rPr>
          <w:rStyle w:val="HideTWBExt"/>
          <w:b w:val="0"/>
        </w:rPr>
        <w:t>&lt;Article&gt;</w:t>
      </w:r>
      <w:r w:rsidRPr="003D15DD">
        <w:t>4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74F173D4" w14:textId="77777777" w:rsidTr="002665BD">
        <w:trPr>
          <w:trHeight w:hRule="exact" w:val="240"/>
          <w:jc w:val="center"/>
        </w:trPr>
        <w:tc>
          <w:tcPr>
            <w:tcW w:w="9752" w:type="dxa"/>
            <w:gridSpan w:val="2"/>
            <w:tcBorders>
              <w:top w:val="nil"/>
              <w:left w:val="nil"/>
              <w:bottom w:val="nil"/>
              <w:right w:val="nil"/>
            </w:tcBorders>
          </w:tcPr>
          <w:p w14:paraId="65F14BAF" w14:textId="77777777" w:rsidR="002E7B18" w:rsidRPr="003D15DD" w:rsidRDefault="002E7B18" w:rsidP="002665BD"/>
        </w:tc>
      </w:tr>
      <w:tr w:rsidR="002E7B18" w:rsidRPr="003D15DD" w14:paraId="4B98622E" w14:textId="77777777" w:rsidTr="002665BD">
        <w:trPr>
          <w:trHeight w:val="240"/>
          <w:jc w:val="center"/>
        </w:trPr>
        <w:tc>
          <w:tcPr>
            <w:tcW w:w="4876" w:type="dxa"/>
            <w:tcBorders>
              <w:top w:val="nil"/>
              <w:left w:val="nil"/>
              <w:bottom w:val="nil"/>
              <w:right w:val="nil"/>
            </w:tcBorders>
          </w:tcPr>
          <w:p w14:paraId="6DF5847F"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7EE8FF55" w14:textId="77777777" w:rsidR="002E7B18" w:rsidRPr="003D15DD" w:rsidRDefault="002E7B18" w:rsidP="002665BD">
            <w:pPr>
              <w:pStyle w:val="AmColumnHeading"/>
            </w:pPr>
            <w:r w:rsidRPr="003D15DD">
              <w:t>Pakeitimas</w:t>
            </w:r>
          </w:p>
        </w:tc>
      </w:tr>
      <w:tr w:rsidR="002E7B18" w:rsidRPr="003D15DD" w14:paraId="5325B394" w14:textId="77777777" w:rsidTr="002665BD">
        <w:trPr>
          <w:jc w:val="center"/>
        </w:trPr>
        <w:tc>
          <w:tcPr>
            <w:tcW w:w="4876" w:type="dxa"/>
            <w:tcBorders>
              <w:top w:val="nil"/>
              <w:left w:val="nil"/>
              <w:bottom w:val="nil"/>
              <w:right w:val="nil"/>
            </w:tcBorders>
          </w:tcPr>
          <w:p w14:paraId="2FFB53C1" w14:textId="77777777" w:rsidR="002E7B18" w:rsidRPr="003D15DD" w:rsidRDefault="002E7B18" w:rsidP="002665BD">
            <w:pPr>
              <w:pStyle w:val="Normal6a"/>
            </w:pPr>
          </w:p>
        </w:tc>
        <w:tc>
          <w:tcPr>
            <w:tcW w:w="4876" w:type="dxa"/>
            <w:tcBorders>
              <w:top w:val="nil"/>
              <w:left w:val="nil"/>
              <w:bottom w:val="nil"/>
              <w:right w:val="nil"/>
            </w:tcBorders>
          </w:tcPr>
          <w:p w14:paraId="57C8F32C" w14:textId="77777777" w:rsidR="002E7B18" w:rsidRPr="003D15DD" w:rsidRDefault="002E7B18" w:rsidP="002665BD">
            <w:pPr>
              <w:pStyle w:val="Normal6a"/>
            </w:pPr>
            <w:r w:rsidRPr="003D15DD">
              <w:rPr>
                <w:b/>
                <w:i/>
              </w:rPr>
              <w:t>4a.</w:t>
            </w:r>
            <w:r w:rsidRPr="003D15DD">
              <w:tab/>
            </w:r>
            <w:r w:rsidRPr="003D15DD">
              <w:rPr>
                <w:b/>
                <w:i/>
              </w:rPr>
              <w:t>ypač nerimauja dėl iš šio regiono kylančių koordinuotų išorės įtakos pastangų, kuriomis siekiama užginčyti Juodkalnijos suverenios politikos sprendimus, įskaitant jos narystę NATO ir stojimo į ES procesą; ragina stiprinti Juodkalnijos, ES ir NATO bendradarbiavimą kovojant su hibridinėmis grėsmėmis, užsienio vykdomu manipuliavimu informacija ir slaptu politiniu finansavimu;</w:t>
            </w:r>
          </w:p>
        </w:tc>
      </w:tr>
    </w:tbl>
    <w:p w14:paraId="68671160"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55127D32" w14:textId="77777777" w:rsidR="002E7B18" w:rsidRPr="003D15DD" w:rsidRDefault="002E7B18" w:rsidP="002E7B18">
      <w:r w:rsidRPr="003D15DD">
        <w:rPr>
          <w:rStyle w:val="HideTWBExt"/>
        </w:rPr>
        <w:t>&lt;/Amend&gt;</w:t>
      </w:r>
    </w:p>
    <w:p w14:paraId="7626F846"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67</w:t>
      </w:r>
      <w:r w:rsidRPr="003D15DD">
        <w:rPr>
          <w:rStyle w:val="HideTWBExt"/>
          <w:b w:val="0"/>
        </w:rPr>
        <w:t>&lt;/NumAm&gt;</w:t>
      </w:r>
    </w:p>
    <w:p w14:paraId="500F93E8" w14:textId="77777777" w:rsidR="002E7B18" w:rsidRPr="003D15DD" w:rsidRDefault="002E7B18" w:rsidP="002E7B18">
      <w:pPr>
        <w:pStyle w:val="NormalBold"/>
      </w:pPr>
      <w:r w:rsidRPr="003D15DD">
        <w:rPr>
          <w:rStyle w:val="HideTWBExt"/>
          <w:b w:val="0"/>
        </w:rPr>
        <w:t>&lt;RepeatBlock-By&gt;&lt;Members&gt;</w:t>
      </w:r>
      <w:r w:rsidRPr="003D15DD">
        <w:t>Cristian Terheş</w:t>
      </w:r>
      <w:r w:rsidRPr="003D15DD">
        <w:rPr>
          <w:rStyle w:val="HideTWBExt"/>
          <w:b w:val="0"/>
        </w:rPr>
        <w:t>&lt;/Members&gt;</w:t>
      </w:r>
    </w:p>
    <w:p w14:paraId="00AA1C81" w14:textId="77777777" w:rsidR="002E7B18" w:rsidRPr="003D15DD" w:rsidRDefault="002E7B18" w:rsidP="002E7B18">
      <w:pPr>
        <w:pStyle w:val="NormalBold"/>
      </w:pPr>
      <w:r w:rsidRPr="003D15DD">
        <w:rPr>
          <w:rStyle w:val="HideTWBExt"/>
          <w:b w:val="0"/>
        </w:rPr>
        <w:t>&lt;/RepeatBlock-By&gt;</w:t>
      </w:r>
    </w:p>
    <w:p w14:paraId="19141F96"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340C831A" w14:textId="77777777" w:rsidR="002E7B18" w:rsidRPr="003D15DD" w:rsidRDefault="002E7B18" w:rsidP="002E7B18">
      <w:pPr>
        <w:pStyle w:val="NormalBold"/>
      </w:pPr>
      <w:r w:rsidRPr="003D15DD">
        <w:rPr>
          <w:rStyle w:val="HideTWBExt"/>
          <w:b w:val="0"/>
        </w:rPr>
        <w:t>&lt;Article&gt;</w:t>
      </w:r>
      <w:r w:rsidRPr="003D15DD">
        <w:t>4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4451AD48" w14:textId="77777777" w:rsidTr="002665BD">
        <w:trPr>
          <w:trHeight w:hRule="exact" w:val="240"/>
          <w:jc w:val="center"/>
        </w:trPr>
        <w:tc>
          <w:tcPr>
            <w:tcW w:w="9752" w:type="dxa"/>
            <w:gridSpan w:val="2"/>
            <w:tcBorders>
              <w:top w:val="nil"/>
              <w:left w:val="nil"/>
              <w:bottom w:val="nil"/>
              <w:right w:val="nil"/>
            </w:tcBorders>
          </w:tcPr>
          <w:p w14:paraId="5F0E57F8" w14:textId="77777777" w:rsidR="002E7B18" w:rsidRPr="003D15DD" w:rsidRDefault="002E7B18" w:rsidP="002665BD"/>
        </w:tc>
      </w:tr>
      <w:tr w:rsidR="002E7B18" w:rsidRPr="003D15DD" w14:paraId="11A6420C" w14:textId="77777777" w:rsidTr="002665BD">
        <w:trPr>
          <w:trHeight w:val="240"/>
          <w:jc w:val="center"/>
        </w:trPr>
        <w:tc>
          <w:tcPr>
            <w:tcW w:w="4876" w:type="dxa"/>
            <w:tcBorders>
              <w:top w:val="nil"/>
              <w:left w:val="nil"/>
              <w:bottom w:val="nil"/>
              <w:right w:val="nil"/>
            </w:tcBorders>
          </w:tcPr>
          <w:p w14:paraId="0C717FC5"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793F6F85" w14:textId="77777777" w:rsidR="002E7B18" w:rsidRPr="003D15DD" w:rsidRDefault="002E7B18" w:rsidP="002665BD">
            <w:pPr>
              <w:pStyle w:val="AmColumnHeading"/>
            </w:pPr>
            <w:r w:rsidRPr="003D15DD">
              <w:t>Pakeitimas</w:t>
            </w:r>
          </w:p>
        </w:tc>
      </w:tr>
      <w:tr w:rsidR="002E7B18" w:rsidRPr="003D15DD" w14:paraId="41DE7066" w14:textId="77777777" w:rsidTr="002665BD">
        <w:trPr>
          <w:jc w:val="center"/>
        </w:trPr>
        <w:tc>
          <w:tcPr>
            <w:tcW w:w="4876" w:type="dxa"/>
            <w:tcBorders>
              <w:top w:val="nil"/>
              <w:left w:val="nil"/>
              <w:bottom w:val="nil"/>
              <w:right w:val="nil"/>
            </w:tcBorders>
          </w:tcPr>
          <w:p w14:paraId="32407C3C" w14:textId="77777777" w:rsidR="002E7B18" w:rsidRPr="003D15DD" w:rsidRDefault="002E7B18" w:rsidP="002665BD">
            <w:pPr>
              <w:pStyle w:val="Normal6a"/>
            </w:pPr>
          </w:p>
        </w:tc>
        <w:tc>
          <w:tcPr>
            <w:tcW w:w="4876" w:type="dxa"/>
            <w:tcBorders>
              <w:top w:val="nil"/>
              <w:left w:val="nil"/>
              <w:bottom w:val="nil"/>
              <w:right w:val="nil"/>
            </w:tcBorders>
          </w:tcPr>
          <w:p w14:paraId="6EEAD446" w14:textId="77777777" w:rsidR="002E7B18" w:rsidRPr="003D15DD" w:rsidRDefault="002E7B18" w:rsidP="002665BD">
            <w:pPr>
              <w:pStyle w:val="Normal6a"/>
            </w:pPr>
            <w:r w:rsidRPr="003D15DD">
              <w:rPr>
                <w:b/>
                <w:i/>
              </w:rPr>
              <w:t>4a.</w:t>
            </w:r>
            <w:r w:rsidRPr="003D15DD">
              <w:tab/>
            </w:r>
            <w:r w:rsidRPr="003D15DD">
              <w:rPr>
                <w:b/>
                <w:i/>
              </w:rPr>
              <w:t xml:space="preserve">su susirūpinimu atkreipia dėmesį į Jungtinių Amerikos Valstijų žvalgybos tarnybų pranešimus, kuriuose nurodoma, kad Rusijos Federacija teikia slaptą finansinę paramą politiniams veikėjams, atstovaujantiems Serbijos interesams Juodkalnijoje bei Bosnijoje ir Hercegovinoje, ypač nuo 2014 m. </w:t>
            </w:r>
            <w:r w:rsidRPr="003D15DD">
              <w:rPr>
                <w:b/>
                <w:i/>
              </w:rPr>
              <w:lastRenderedPageBreak/>
              <w:t>neteisėtos Krymo aneksijos</w:t>
            </w:r>
            <w:r w:rsidRPr="003D15DD">
              <w:rPr>
                <w:b/>
                <w:i/>
                <w:vertAlign w:val="superscript"/>
              </w:rPr>
              <w:t>1a</w:t>
            </w:r>
            <w:r w:rsidRPr="003D15DD">
              <w:rPr>
                <w:b/>
                <w:i/>
              </w:rPr>
              <w:t>; pabrėžia, kad tokios veiklos tikslas – išnaudoti etninę įtampą ir skleisti naratyvus, kuriuose Rusija vaizduojama kaip serbų bendruomenių gynėja, siekiant pakenkti demokratinėms institucijoms ir sulėtinti Vakarų Balkanų šalių euroatlantinę integraciją;</w:t>
            </w:r>
          </w:p>
        </w:tc>
      </w:tr>
      <w:tr w:rsidR="002E7B18" w:rsidRPr="003D15DD" w14:paraId="5D08AF04" w14:textId="77777777" w:rsidTr="002665BD">
        <w:trPr>
          <w:jc w:val="center"/>
        </w:trPr>
        <w:tc>
          <w:tcPr>
            <w:tcW w:w="4876" w:type="dxa"/>
            <w:tcBorders>
              <w:top w:val="nil"/>
              <w:left w:val="nil"/>
              <w:bottom w:val="nil"/>
              <w:right w:val="nil"/>
            </w:tcBorders>
          </w:tcPr>
          <w:p w14:paraId="0D8AD359" w14:textId="77777777" w:rsidR="002E7B18" w:rsidRPr="003D15DD" w:rsidRDefault="002E7B18" w:rsidP="002665BD"/>
        </w:tc>
        <w:tc>
          <w:tcPr>
            <w:tcW w:w="4876" w:type="dxa"/>
            <w:tcBorders>
              <w:top w:val="nil"/>
              <w:left w:val="nil"/>
              <w:bottom w:val="nil"/>
              <w:right w:val="nil"/>
            </w:tcBorders>
          </w:tcPr>
          <w:p w14:paraId="21DAAC17" w14:textId="77777777" w:rsidR="002E7B18" w:rsidRPr="003D15DD" w:rsidRDefault="002E7B18" w:rsidP="002665BD">
            <w:pPr>
              <w:pStyle w:val="Normal6a"/>
            </w:pPr>
            <w:r w:rsidRPr="003D15DD">
              <w:rPr>
                <w:b/>
                <w:i/>
              </w:rPr>
              <w:t>_________________</w:t>
            </w:r>
          </w:p>
        </w:tc>
      </w:tr>
      <w:tr w:rsidR="002E7B18" w:rsidRPr="003D15DD" w14:paraId="08CCF073" w14:textId="77777777" w:rsidTr="002665BD">
        <w:trPr>
          <w:jc w:val="center"/>
        </w:trPr>
        <w:tc>
          <w:tcPr>
            <w:tcW w:w="4876" w:type="dxa"/>
            <w:tcBorders>
              <w:top w:val="nil"/>
              <w:left w:val="nil"/>
              <w:bottom w:val="nil"/>
              <w:right w:val="nil"/>
            </w:tcBorders>
          </w:tcPr>
          <w:p w14:paraId="312F234A" w14:textId="77777777" w:rsidR="002E7B18" w:rsidRPr="003D15DD" w:rsidRDefault="002E7B18" w:rsidP="002665BD"/>
        </w:tc>
        <w:tc>
          <w:tcPr>
            <w:tcW w:w="4876" w:type="dxa"/>
            <w:tcBorders>
              <w:top w:val="nil"/>
              <w:left w:val="nil"/>
              <w:bottom w:val="nil"/>
              <w:right w:val="nil"/>
            </w:tcBorders>
          </w:tcPr>
          <w:p w14:paraId="7869AADE" w14:textId="77777777" w:rsidR="002E7B18" w:rsidRPr="003D15DD" w:rsidRDefault="002E7B18" w:rsidP="002665BD">
            <w:pPr>
              <w:pStyle w:val="Normal6a"/>
            </w:pPr>
            <w:r w:rsidRPr="003D15DD">
              <w:rPr>
                <w:b/>
                <w:i/>
                <w:vertAlign w:val="superscript"/>
              </w:rPr>
              <w:t>1a</w:t>
            </w:r>
            <w:r w:rsidRPr="003D15DD">
              <w:t xml:space="preserve"> </w:t>
            </w:r>
            <w:r w:rsidRPr="003D15DD">
              <w:rPr>
                <w:b/>
                <w:i/>
              </w:rPr>
              <w:t>https://reunir-horizon.eu/wp-content/uploads/2025/02/REUNIR-D5.1-POLITICAL-THREAT-ASSESSMENT-IN-EASTERN-NEIGHBOURHOOD-AND-WESTERN-BALKAN-COUNTRIES-pdf.pdf, p. 40.</w:t>
            </w:r>
          </w:p>
        </w:tc>
      </w:tr>
    </w:tbl>
    <w:p w14:paraId="39313189"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2F4632BB" w14:textId="77777777" w:rsidR="002E7B18" w:rsidRPr="003D15DD" w:rsidRDefault="002E7B18" w:rsidP="002E7B18">
      <w:r w:rsidRPr="003D15DD">
        <w:rPr>
          <w:rStyle w:val="HideTWBExt"/>
        </w:rPr>
        <w:t>&lt;/Amend&gt;</w:t>
      </w:r>
    </w:p>
    <w:p w14:paraId="0D18922B"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68</w:t>
      </w:r>
      <w:r w:rsidRPr="003D15DD">
        <w:rPr>
          <w:rStyle w:val="HideTWBExt"/>
          <w:b w:val="0"/>
        </w:rPr>
        <w:t>&lt;/NumAm&gt;</w:t>
      </w:r>
    </w:p>
    <w:p w14:paraId="02AC3A44" w14:textId="77777777" w:rsidR="002E7B18" w:rsidRPr="003D15DD" w:rsidRDefault="002E7B18" w:rsidP="002E7B18">
      <w:pPr>
        <w:pStyle w:val="NormalBold"/>
      </w:pPr>
      <w:r w:rsidRPr="003D15DD">
        <w:rPr>
          <w:rStyle w:val="HideTWBExt"/>
          <w:b w:val="0"/>
        </w:rPr>
        <w:t>&lt;RepeatBlock-By&gt;&lt;Members&gt;</w:t>
      </w:r>
      <w:r w:rsidRPr="003D15DD">
        <w:t>Şerban Dimitrie Sturdza</w:t>
      </w:r>
      <w:r w:rsidRPr="003D15DD">
        <w:rPr>
          <w:rStyle w:val="HideTWBExt"/>
          <w:b w:val="0"/>
        </w:rPr>
        <w:t>&lt;/Members&gt;</w:t>
      </w:r>
    </w:p>
    <w:p w14:paraId="2443F07D" w14:textId="77777777" w:rsidR="002E7B18" w:rsidRPr="003D15DD" w:rsidRDefault="002E7B18" w:rsidP="002E7B18">
      <w:pPr>
        <w:pStyle w:val="NormalBold"/>
      </w:pPr>
      <w:r w:rsidRPr="003D15DD">
        <w:rPr>
          <w:rStyle w:val="HideTWBExt"/>
          <w:b w:val="0"/>
        </w:rPr>
        <w:t>&lt;/RepeatBlock-By&gt;</w:t>
      </w:r>
    </w:p>
    <w:p w14:paraId="5D6D9E36"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15B744E" w14:textId="77777777" w:rsidR="002E7B18" w:rsidRPr="003D15DD" w:rsidRDefault="002E7B18" w:rsidP="002E7B18">
      <w:pPr>
        <w:pStyle w:val="NormalBold"/>
      </w:pPr>
      <w:r w:rsidRPr="003D15DD">
        <w:rPr>
          <w:rStyle w:val="HideTWBExt"/>
          <w:b w:val="0"/>
        </w:rPr>
        <w:t>&lt;Article&gt;</w:t>
      </w:r>
      <w:r w:rsidRPr="003D15DD">
        <w:t>4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74DD8A5" w14:textId="77777777" w:rsidTr="002665BD">
        <w:trPr>
          <w:trHeight w:hRule="exact" w:val="240"/>
          <w:jc w:val="center"/>
        </w:trPr>
        <w:tc>
          <w:tcPr>
            <w:tcW w:w="9752" w:type="dxa"/>
            <w:gridSpan w:val="2"/>
            <w:tcBorders>
              <w:top w:val="nil"/>
              <w:left w:val="nil"/>
              <w:bottom w:val="nil"/>
              <w:right w:val="nil"/>
            </w:tcBorders>
          </w:tcPr>
          <w:p w14:paraId="3C89A363" w14:textId="77777777" w:rsidR="002E7B18" w:rsidRPr="003D15DD" w:rsidRDefault="002E7B18" w:rsidP="002665BD"/>
        </w:tc>
      </w:tr>
      <w:tr w:rsidR="002E7B18" w:rsidRPr="003D15DD" w14:paraId="4B76774D" w14:textId="77777777" w:rsidTr="002665BD">
        <w:trPr>
          <w:trHeight w:val="240"/>
          <w:jc w:val="center"/>
        </w:trPr>
        <w:tc>
          <w:tcPr>
            <w:tcW w:w="4876" w:type="dxa"/>
            <w:tcBorders>
              <w:top w:val="nil"/>
              <w:left w:val="nil"/>
              <w:bottom w:val="nil"/>
              <w:right w:val="nil"/>
            </w:tcBorders>
          </w:tcPr>
          <w:p w14:paraId="507CF6F3"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51AAD47" w14:textId="77777777" w:rsidR="002E7B18" w:rsidRPr="003D15DD" w:rsidRDefault="002E7B18" w:rsidP="002665BD">
            <w:pPr>
              <w:pStyle w:val="AmColumnHeading"/>
            </w:pPr>
            <w:r w:rsidRPr="003D15DD">
              <w:t>Pakeitimas</w:t>
            </w:r>
          </w:p>
        </w:tc>
      </w:tr>
      <w:tr w:rsidR="002E7B18" w:rsidRPr="003D15DD" w14:paraId="60AA152B" w14:textId="77777777" w:rsidTr="002665BD">
        <w:trPr>
          <w:jc w:val="center"/>
        </w:trPr>
        <w:tc>
          <w:tcPr>
            <w:tcW w:w="4876" w:type="dxa"/>
            <w:tcBorders>
              <w:top w:val="nil"/>
              <w:left w:val="nil"/>
              <w:bottom w:val="nil"/>
              <w:right w:val="nil"/>
            </w:tcBorders>
          </w:tcPr>
          <w:p w14:paraId="1ACB9E24" w14:textId="77777777" w:rsidR="002E7B18" w:rsidRPr="003D15DD" w:rsidRDefault="002E7B18" w:rsidP="002665BD">
            <w:pPr>
              <w:pStyle w:val="Normal6a"/>
            </w:pPr>
          </w:p>
        </w:tc>
        <w:tc>
          <w:tcPr>
            <w:tcW w:w="4876" w:type="dxa"/>
            <w:tcBorders>
              <w:top w:val="nil"/>
              <w:left w:val="nil"/>
              <w:bottom w:val="nil"/>
              <w:right w:val="nil"/>
            </w:tcBorders>
          </w:tcPr>
          <w:p w14:paraId="107E8467" w14:textId="77777777" w:rsidR="002E7B18" w:rsidRPr="003D15DD" w:rsidRDefault="002E7B18" w:rsidP="002665BD">
            <w:pPr>
              <w:pStyle w:val="Normal6a"/>
            </w:pPr>
            <w:r w:rsidRPr="003D15DD">
              <w:rPr>
                <w:b/>
                <w:i/>
              </w:rPr>
              <w:t>4a.</w:t>
            </w:r>
            <w:r w:rsidRPr="003D15DD">
              <w:tab/>
            </w:r>
            <w:r w:rsidRPr="003D15DD">
              <w:rPr>
                <w:b/>
                <w:i/>
              </w:rPr>
              <w:t>su susirūpinimu pažymi, kad, kaip matyti iš naujausios „Eurobarometro“ specialiosios apklausos duomenų, tik 39 proc. Juodkalnijos piliečių mano, kad yra gerai arba labai gerai informuoti apie Europos Sąjungą; ragina Europos Komisiją reikšmingai sustiprinti ir geriau pritaikyti savo komunikaciją apie plėtros teikiamą naudą, taikant proaktyvesnį ir prie vietos sąlygų pritaikytą požiūrį, glaudžiai bendradarbiaujant su nacionalinėmis institucijomis ir pilietine visuomene, siekiant didinti visuomenės atsparumą ir stiprinti visuomenės įsitraukimą į stojimo procesą;</w:t>
            </w:r>
          </w:p>
        </w:tc>
      </w:tr>
    </w:tbl>
    <w:p w14:paraId="77FB03D6"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73CF1430" w14:textId="77777777" w:rsidR="002E7B18" w:rsidRPr="003D15DD" w:rsidRDefault="002E7B18" w:rsidP="002E7B18">
      <w:r w:rsidRPr="003D15DD">
        <w:rPr>
          <w:rStyle w:val="HideTWBExt"/>
        </w:rPr>
        <w:t>&lt;/Amend&gt;</w:t>
      </w:r>
    </w:p>
    <w:p w14:paraId="39A4CFD0" w14:textId="77777777" w:rsidR="002E7B18" w:rsidRPr="003D15DD" w:rsidRDefault="002E7B18" w:rsidP="002E7B18">
      <w:pPr>
        <w:pStyle w:val="AmNumberTabs"/>
      </w:pPr>
      <w:r w:rsidRPr="003D15DD">
        <w:rPr>
          <w:rStyle w:val="HideTWBExt"/>
          <w:b w:val="0"/>
        </w:rPr>
        <w:lastRenderedPageBreak/>
        <w:t>&lt;Amend&gt;</w:t>
      </w:r>
      <w:r w:rsidRPr="003D15DD">
        <w:t>Pakeitimas</w:t>
      </w:r>
      <w:r w:rsidRPr="003D15DD">
        <w:tab/>
      </w:r>
      <w:r w:rsidRPr="003D15DD">
        <w:tab/>
      </w:r>
      <w:r w:rsidRPr="003D15DD">
        <w:rPr>
          <w:rStyle w:val="HideTWBExt"/>
          <w:b w:val="0"/>
        </w:rPr>
        <w:t>&lt;NumAm&gt;</w:t>
      </w:r>
      <w:r w:rsidRPr="003D15DD">
        <w:t>69</w:t>
      </w:r>
      <w:r w:rsidRPr="003D15DD">
        <w:rPr>
          <w:rStyle w:val="HideTWBExt"/>
          <w:b w:val="0"/>
        </w:rPr>
        <w:t>&lt;/NumAm&gt;</w:t>
      </w:r>
    </w:p>
    <w:p w14:paraId="02C51FFB" w14:textId="77777777" w:rsidR="002E7B18" w:rsidRPr="003D15DD" w:rsidRDefault="002E7B18" w:rsidP="002E7B18">
      <w:pPr>
        <w:pStyle w:val="NormalBold"/>
      </w:pPr>
      <w:r w:rsidRPr="003D15DD">
        <w:rPr>
          <w:rStyle w:val="HideTWBExt"/>
          <w:b w:val="0"/>
        </w:rPr>
        <w:t>&lt;RepeatBlock-By&gt;&lt;Members&gt;</w:t>
      </w:r>
      <w:r w:rsidRPr="003D15DD">
        <w:t>Marjan Šarec, Ilhan Kyuchyuk, Dan Barna, Lucia Yar, Marie-Agnes Strack-Zimmermann</w:t>
      </w:r>
      <w:r w:rsidRPr="003D15DD">
        <w:rPr>
          <w:rStyle w:val="HideTWBExt"/>
          <w:b w:val="0"/>
        </w:rPr>
        <w:t>&lt;/Members&gt;</w:t>
      </w:r>
    </w:p>
    <w:p w14:paraId="5F688340" w14:textId="77777777" w:rsidR="002E7B18" w:rsidRPr="003D15DD" w:rsidRDefault="002E7B18" w:rsidP="002E7B18">
      <w:pPr>
        <w:pStyle w:val="NormalBold"/>
      </w:pPr>
      <w:r w:rsidRPr="003D15DD">
        <w:rPr>
          <w:rStyle w:val="HideTWBExt"/>
          <w:b w:val="0"/>
        </w:rPr>
        <w:t>&lt;/RepeatBlock-By&gt;</w:t>
      </w:r>
    </w:p>
    <w:p w14:paraId="47800864"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15CEC284" w14:textId="77777777" w:rsidR="002E7B18" w:rsidRPr="003D15DD" w:rsidRDefault="002E7B18" w:rsidP="002E7B18">
      <w:pPr>
        <w:pStyle w:val="NormalBold"/>
      </w:pPr>
      <w:r w:rsidRPr="003D15DD">
        <w:rPr>
          <w:rStyle w:val="HideTWBExt"/>
          <w:b w:val="0"/>
        </w:rPr>
        <w:t>&lt;Article&gt;</w:t>
      </w:r>
      <w:r w:rsidRPr="003D15DD">
        <w:t>5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4C96994B" w14:textId="77777777" w:rsidTr="002665BD">
        <w:trPr>
          <w:trHeight w:hRule="exact" w:val="240"/>
          <w:jc w:val="center"/>
        </w:trPr>
        <w:tc>
          <w:tcPr>
            <w:tcW w:w="9752" w:type="dxa"/>
            <w:gridSpan w:val="2"/>
            <w:tcBorders>
              <w:top w:val="nil"/>
              <w:left w:val="nil"/>
              <w:bottom w:val="nil"/>
              <w:right w:val="nil"/>
            </w:tcBorders>
          </w:tcPr>
          <w:p w14:paraId="380901CB" w14:textId="77777777" w:rsidR="002E7B18" w:rsidRPr="003D15DD" w:rsidRDefault="002E7B18" w:rsidP="002665BD"/>
        </w:tc>
      </w:tr>
      <w:tr w:rsidR="002E7B18" w:rsidRPr="003D15DD" w14:paraId="74CEBF62" w14:textId="77777777" w:rsidTr="002665BD">
        <w:trPr>
          <w:trHeight w:val="240"/>
          <w:jc w:val="center"/>
        </w:trPr>
        <w:tc>
          <w:tcPr>
            <w:tcW w:w="4876" w:type="dxa"/>
            <w:tcBorders>
              <w:top w:val="nil"/>
              <w:left w:val="nil"/>
              <w:bottom w:val="nil"/>
              <w:right w:val="nil"/>
            </w:tcBorders>
          </w:tcPr>
          <w:p w14:paraId="4883B633"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7FF1A834" w14:textId="77777777" w:rsidR="002E7B18" w:rsidRPr="003D15DD" w:rsidRDefault="002E7B18" w:rsidP="002665BD">
            <w:pPr>
              <w:pStyle w:val="AmColumnHeading"/>
            </w:pPr>
            <w:r w:rsidRPr="003D15DD">
              <w:t>Pakeitimas</w:t>
            </w:r>
          </w:p>
        </w:tc>
      </w:tr>
      <w:tr w:rsidR="002E7B18" w:rsidRPr="003D15DD" w14:paraId="6C86959C" w14:textId="77777777" w:rsidTr="002665BD">
        <w:trPr>
          <w:jc w:val="center"/>
        </w:trPr>
        <w:tc>
          <w:tcPr>
            <w:tcW w:w="4876" w:type="dxa"/>
            <w:tcBorders>
              <w:top w:val="nil"/>
              <w:left w:val="nil"/>
              <w:bottom w:val="nil"/>
              <w:right w:val="nil"/>
            </w:tcBorders>
          </w:tcPr>
          <w:p w14:paraId="3A911367" w14:textId="77777777" w:rsidR="002E7B18" w:rsidRPr="003D15DD" w:rsidRDefault="002E7B18" w:rsidP="002665BD">
            <w:pPr>
              <w:pStyle w:val="Normal6a"/>
            </w:pPr>
          </w:p>
        </w:tc>
        <w:tc>
          <w:tcPr>
            <w:tcW w:w="4876" w:type="dxa"/>
            <w:tcBorders>
              <w:top w:val="nil"/>
              <w:left w:val="nil"/>
              <w:bottom w:val="nil"/>
              <w:right w:val="nil"/>
            </w:tcBorders>
          </w:tcPr>
          <w:p w14:paraId="6AA2398C" w14:textId="77777777" w:rsidR="002E7B18" w:rsidRPr="003D15DD" w:rsidRDefault="002E7B18" w:rsidP="002665BD">
            <w:pPr>
              <w:pStyle w:val="Normal6a"/>
            </w:pPr>
            <w:r w:rsidRPr="003D15DD">
              <w:rPr>
                <w:b/>
                <w:i/>
              </w:rPr>
              <w:t>5a.</w:t>
            </w:r>
            <w:r w:rsidRPr="003D15DD">
              <w:tab/>
            </w:r>
            <w:r w:rsidRPr="003D15DD">
              <w:rPr>
                <w:b/>
                <w:i/>
              </w:rPr>
              <w:t>palankiai vertina 2025 m. rugsėjo 20–21 d. Podgoricoje surengtą piliečių forumą tema „Piliečiai – Europos Sąjungos plėtros centre“;</w:t>
            </w:r>
          </w:p>
        </w:tc>
      </w:tr>
    </w:tbl>
    <w:p w14:paraId="02267524"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1868961C" w14:textId="77777777" w:rsidR="002E7B18" w:rsidRPr="003D15DD" w:rsidRDefault="002E7B18" w:rsidP="002E7B18">
      <w:r w:rsidRPr="003D15DD">
        <w:rPr>
          <w:rStyle w:val="HideTWBExt"/>
        </w:rPr>
        <w:t>&lt;/Amend&gt;</w:t>
      </w:r>
    </w:p>
    <w:p w14:paraId="7B9139B1"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70</w:t>
      </w:r>
      <w:r w:rsidRPr="003D15DD">
        <w:rPr>
          <w:rStyle w:val="HideTWBExt"/>
          <w:b w:val="0"/>
        </w:rPr>
        <w:t>&lt;/NumAm&gt;</w:t>
      </w:r>
    </w:p>
    <w:p w14:paraId="0D5F3E5B"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19E7D0B3"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6D3E19DF" w14:textId="77777777" w:rsidR="002E7B18" w:rsidRPr="003D15DD" w:rsidRDefault="002E7B18" w:rsidP="002E7B18">
      <w:pPr>
        <w:pStyle w:val="NormalBold"/>
      </w:pPr>
      <w:r w:rsidRPr="003D15DD">
        <w:rPr>
          <w:rStyle w:val="HideTWBExt"/>
          <w:b w:val="0"/>
        </w:rPr>
        <w:t>&lt;/RepeatBlock-By&gt;</w:t>
      </w:r>
    </w:p>
    <w:p w14:paraId="02737EB8"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3D11251" w14:textId="77777777" w:rsidR="002E7B18" w:rsidRPr="003D15DD" w:rsidRDefault="002E7B18" w:rsidP="002E7B18">
      <w:pPr>
        <w:pStyle w:val="NormalBold"/>
      </w:pPr>
      <w:r w:rsidRPr="003D15DD">
        <w:rPr>
          <w:rStyle w:val="HideTWBExt"/>
          <w:b w:val="0"/>
        </w:rPr>
        <w:t>&lt;Article&gt;</w:t>
      </w:r>
      <w:r w:rsidRPr="003D15DD">
        <w:t>5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C3EF184" w14:textId="77777777" w:rsidTr="002665BD">
        <w:trPr>
          <w:trHeight w:hRule="exact" w:val="240"/>
          <w:jc w:val="center"/>
        </w:trPr>
        <w:tc>
          <w:tcPr>
            <w:tcW w:w="9752" w:type="dxa"/>
            <w:gridSpan w:val="2"/>
            <w:tcBorders>
              <w:top w:val="nil"/>
              <w:left w:val="nil"/>
              <w:bottom w:val="nil"/>
              <w:right w:val="nil"/>
            </w:tcBorders>
          </w:tcPr>
          <w:p w14:paraId="26B86D1E" w14:textId="77777777" w:rsidR="002E7B18" w:rsidRPr="003D15DD" w:rsidRDefault="002E7B18" w:rsidP="002665BD"/>
        </w:tc>
      </w:tr>
      <w:tr w:rsidR="002E7B18" w:rsidRPr="003D15DD" w14:paraId="5125ABAF" w14:textId="77777777" w:rsidTr="002665BD">
        <w:trPr>
          <w:trHeight w:val="240"/>
          <w:jc w:val="center"/>
        </w:trPr>
        <w:tc>
          <w:tcPr>
            <w:tcW w:w="4876" w:type="dxa"/>
            <w:tcBorders>
              <w:top w:val="nil"/>
              <w:left w:val="nil"/>
              <w:bottom w:val="nil"/>
              <w:right w:val="nil"/>
            </w:tcBorders>
          </w:tcPr>
          <w:p w14:paraId="65C411B8"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2DE8A599" w14:textId="77777777" w:rsidR="002E7B18" w:rsidRPr="003D15DD" w:rsidRDefault="002E7B18" w:rsidP="002665BD">
            <w:pPr>
              <w:pStyle w:val="AmColumnHeading"/>
            </w:pPr>
            <w:r w:rsidRPr="003D15DD">
              <w:t>Pakeitimas</w:t>
            </w:r>
          </w:p>
        </w:tc>
      </w:tr>
      <w:tr w:rsidR="002E7B18" w:rsidRPr="003D15DD" w14:paraId="4454F33D" w14:textId="77777777" w:rsidTr="002665BD">
        <w:trPr>
          <w:jc w:val="center"/>
        </w:trPr>
        <w:tc>
          <w:tcPr>
            <w:tcW w:w="4876" w:type="dxa"/>
            <w:tcBorders>
              <w:top w:val="nil"/>
              <w:left w:val="nil"/>
              <w:bottom w:val="nil"/>
              <w:right w:val="nil"/>
            </w:tcBorders>
          </w:tcPr>
          <w:p w14:paraId="2D382EE5" w14:textId="77777777" w:rsidR="002E7B18" w:rsidRPr="003D15DD" w:rsidRDefault="002E7B18" w:rsidP="002665BD">
            <w:pPr>
              <w:pStyle w:val="Normal6a"/>
            </w:pPr>
          </w:p>
        </w:tc>
        <w:tc>
          <w:tcPr>
            <w:tcW w:w="4876" w:type="dxa"/>
            <w:tcBorders>
              <w:top w:val="nil"/>
              <w:left w:val="nil"/>
              <w:bottom w:val="nil"/>
              <w:right w:val="nil"/>
            </w:tcBorders>
          </w:tcPr>
          <w:p w14:paraId="5F6BC442" w14:textId="77777777" w:rsidR="002E7B18" w:rsidRPr="003D15DD" w:rsidRDefault="002E7B18" w:rsidP="002665BD">
            <w:pPr>
              <w:pStyle w:val="Normal6a"/>
            </w:pPr>
            <w:r w:rsidRPr="003D15DD">
              <w:rPr>
                <w:b/>
                <w:i/>
              </w:rPr>
              <w:t>5a.</w:t>
            </w:r>
            <w:r w:rsidRPr="003D15DD">
              <w:tab/>
            </w:r>
            <w:r w:rsidRPr="003D15DD">
              <w:rPr>
                <w:b/>
                <w:i/>
              </w:rPr>
              <w:t>palankiai vertina tai, kad Nikšičius tapo 2030 m. Europos kultūros sostine, o Podgorica – 2028 m. Europos jaunimo sostine, ir pabrėžia jų vaidmenį skatinant jaunimo įsitraukimą, inovacijas, kultūrinius mainus ir glaudesnius Juodkalnijos ir ES ryšius;</w:t>
            </w:r>
          </w:p>
        </w:tc>
      </w:tr>
    </w:tbl>
    <w:p w14:paraId="0A044E25"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623692E4" w14:textId="77777777" w:rsidR="002E7B18" w:rsidRPr="003D15DD" w:rsidRDefault="002E7B18" w:rsidP="002E7B18">
      <w:r w:rsidRPr="003D15DD">
        <w:rPr>
          <w:rStyle w:val="HideTWBExt"/>
        </w:rPr>
        <w:t>&lt;/Amend&gt;</w:t>
      </w:r>
    </w:p>
    <w:p w14:paraId="1FA8BBFF"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71</w:t>
      </w:r>
      <w:r w:rsidRPr="003D15DD">
        <w:rPr>
          <w:rStyle w:val="HideTWBExt"/>
          <w:b w:val="0"/>
        </w:rPr>
        <w:t>&lt;/NumAm&gt;</w:t>
      </w:r>
    </w:p>
    <w:p w14:paraId="2740F98F" w14:textId="77777777" w:rsidR="002E7B18" w:rsidRPr="003D15DD" w:rsidRDefault="002E7B18" w:rsidP="002E7B18">
      <w:pPr>
        <w:pStyle w:val="NormalBold"/>
      </w:pPr>
      <w:r w:rsidRPr="003D15DD">
        <w:rPr>
          <w:rStyle w:val="HideTWBExt"/>
          <w:b w:val="0"/>
        </w:rPr>
        <w:t>&lt;RepeatBlock-By&gt;&lt;Members&gt;</w:t>
      </w:r>
      <w:r w:rsidRPr="003D15DD">
        <w:t>Cristian Terheş</w:t>
      </w:r>
      <w:r w:rsidRPr="003D15DD">
        <w:rPr>
          <w:rStyle w:val="HideTWBExt"/>
          <w:b w:val="0"/>
        </w:rPr>
        <w:t>&lt;/Members&gt;</w:t>
      </w:r>
    </w:p>
    <w:p w14:paraId="02B2A737" w14:textId="77777777" w:rsidR="002E7B18" w:rsidRPr="003D15DD" w:rsidRDefault="002E7B18" w:rsidP="002E7B18">
      <w:pPr>
        <w:pStyle w:val="NormalBold"/>
      </w:pPr>
      <w:r w:rsidRPr="003D15DD">
        <w:rPr>
          <w:rStyle w:val="HideTWBExt"/>
          <w:b w:val="0"/>
        </w:rPr>
        <w:t>&lt;/RepeatBlock-By&gt;</w:t>
      </w:r>
    </w:p>
    <w:p w14:paraId="1AC5884E"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70AC8F8" w14:textId="77777777" w:rsidR="002E7B18" w:rsidRPr="003D15DD" w:rsidRDefault="002E7B18" w:rsidP="002E7B18">
      <w:pPr>
        <w:pStyle w:val="NormalBold"/>
      </w:pPr>
      <w:r w:rsidRPr="003D15DD">
        <w:rPr>
          <w:rStyle w:val="HideTWBExt"/>
          <w:b w:val="0"/>
        </w:rPr>
        <w:t>&lt;Article&gt;</w:t>
      </w:r>
      <w:r w:rsidRPr="003D15DD">
        <w:t>5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3AF5E3A4" w14:textId="77777777" w:rsidTr="002665BD">
        <w:trPr>
          <w:trHeight w:hRule="exact" w:val="240"/>
          <w:jc w:val="center"/>
        </w:trPr>
        <w:tc>
          <w:tcPr>
            <w:tcW w:w="9752" w:type="dxa"/>
            <w:gridSpan w:val="2"/>
            <w:tcBorders>
              <w:top w:val="nil"/>
              <w:left w:val="nil"/>
              <w:bottom w:val="nil"/>
              <w:right w:val="nil"/>
            </w:tcBorders>
          </w:tcPr>
          <w:p w14:paraId="63CC9826" w14:textId="77777777" w:rsidR="002E7B18" w:rsidRPr="003D15DD" w:rsidRDefault="002E7B18" w:rsidP="002665BD"/>
        </w:tc>
      </w:tr>
      <w:tr w:rsidR="002E7B18" w:rsidRPr="003D15DD" w14:paraId="7B1BBC67" w14:textId="77777777" w:rsidTr="002665BD">
        <w:trPr>
          <w:trHeight w:val="240"/>
          <w:jc w:val="center"/>
        </w:trPr>
        <w:tc>
          <w:tcPr>
            <w:tcW w:w="4876" w:type="dxa"/>
            <w:tcBorders>
              <w:top w:val="nil"/>
              <w:left w:val="nil"/>
              <w:bottom w:val="nil"/>
              <w:right w:val="nil"/>
            </w:tcBorders>
          </w:tcPr>
          <w:p w14:paraId="062ACB65"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2C999BD" w14:textId="77777777" w:rsidR="002E7B18" w:rsidRPr="003D15DD" w:rsidRDefault="002E7B18" w:rsidP="002665BD">
            <w:pPr>
              <w:pStyle w:val="AmColumnHeading"/>
            </w:pPr>
            <w:r w:rsidRPr="003D15DD">
              <w:t>Pakeitimas</w:t>
            </w:r>
          </w:p>
        </w:tc>
      </w:tr>
      <w:tr w:rsidR="002E7B18" w:rsidRPr="003D15DD" w14:paraId="09247522" w14:textId="77777777" w:rsidTr="002665BD">
        <w:trPr>
          <w:jc w:val="center"/>
        </w:trPr>
        <w:tc>
          <w:tcPr>
            <w:tcW w:w="4876" w:type="dxa"/>
            <w:tcBorders>
              <w:top w:val="nil"/>
              <w:left w:val="nil"/>
              <w:bottom w:val="nil"/>
              <w:right w:val="nil"/>
            </w:tcBorders>
          </w:tcPr>
          <w:p w14:paraId="7217A5F7" w14:textId="77777777" w:rsidR="002E7B18" w:rsidRPr="003D15DD" w:rsidRDefault="002E7B18" w:rsidP="002665BD">
            <w:pPr>
              <w:pStyle w:val="Normal6a"/>
            </w:pPr>
          </w:p>
        </w:tc>
        <w:tc>
          <w:tcPr>
            <w:tcW w:w="4876" w:type="dxa"/>
            <w:tcBorders>
              <w:top w:val="nil"/>
              <w:left w:val="nil"/>
              <w:bottom w:val="nil"/>
              <w:right w:val="nil"/>
            </w:tcBorders>
          </w:tcPr>
          <w:p w14:paraId="1046D9F6" w14:textId="77777777" w:rsidR="002E7B18" w:rsidRPr="003D15DD" w:rsidRDefault="002E7B18" w:rsidP="002665BD">
            <w:pPr>
              <w:pStyle w:val="Normal6a"/>
            </w:pPr>
            <w:r w:rsidRPr="003D15DD">
              <w:rPr>
                <w:b/>
                <w:i/>
              </w:rPr>
              <w:t>5a.</w:t>
            </w:r>
            <w:r w:rsidRPr="003D15DD">
              <w:tab/>
            </w:r>
            <w:r w:rsidRPr="003D15DD">
              <w:rPr>
                <w:b/>
                <w:i/>
              </w:rPr>
              <w:t xml:space="preserve">pripažįsta, kad religinės bendruomenės, įskaitant Katalikų ir </w:t>
            </w:r>
            <w:r w:rsidRPr="003D15DD">
              <w:rPr>
                <w:b/>
                <w:i/>
              </w:rPr>
              <w:lastRenderedPageBreak/>
              <w:t>Ortodoksų bažnyčias, atlieka svarbų vaidmenį skatinant susitaikymą, dialogą ir socialinę sanglaudą Vakarų Balkanuose; pabrėžia, kad tarpkonfesinis ir ekumeninis bendradarbiavimas gali padėti įveikti istorinius nesutarimus ir prisidėti prie regiono pažangos siekiant stabilumo, demokratinės plėtros ir Europos integracijos;</w:t>
            </w:r>
          </w:p>
        </w:tc>
      </w:tr>
    </w:tbl>
    <w:p w14:paraId="56AE46C2"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76DD5D29" w14:textId="77777777" w:rsidR="002E7B18" w:rsidRPr="003D15DD" w:rsidRDefault="002E7B18" w:rsidP="002E7B18">
      <w:r w:rsidRPr="003D15DD">
        <w:rPr>
          <w:rStyle w:val="HideTWBExt"/>
        </w:rPr>
        <w:t>&lt;/Amend&gt;</w:t>
      </w:r>
    </w:p>
    <w:p w14:paraId="3A872B1E"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72</w:t>
      </w:r>
      <w:r w:rsidRPr="003D15DD">
        <w:rPr>
          <w:rStyle w:val="HideTWBExt"/>
          <w:b w:val="0"/>
        </w:rPr>
        <w:t>&lt;/NumAm&gt;</w:t>
      </w:r>
    </w:p>
    <w:p w14:paraId="6E8DEA2C" w14:textId="77777777" w:rsidR="002E7B18" w:rsidRPr="003D15DD" w:rsidRDefault="002E7B18" w:rsidP="002E7B18">
      <w:pPr>
        <w:pStyle w:val="NormalBold"/>
      </w:pPr>
      <w:r w:rsidRPr="003D15DD">
        <w:rPr>
          <w:rStyle w:val="HideTWBExt"/>
          <w:b w:val="0"/>
        </w:rPr>
        <w:t>&lt;RepeatBlock-By&gt;&lt;Members&gt;</w:t>
      </w:r>
      <w:r w:rsidRPr="003D15DD">
        <w:t>Ivaylo Valchev</w:t>
      </w:r>
      <w:r w:rsidRPr="003D15DD">
        <w:rPr>
          <w:rStyle w:val="HideTWBExt"/>
          <w:b w:val="0"/>
        </w:rPr>
        <w:t>&lt;/Members&gt;</w:t>
      </w:r>
    </w:p>
    <w:p w14:paraId="555D96BD" w14:textId="77777777" w:rsidR="002E7B18" w:rsidRPr="003D15DD" w:rsidRDefault="002E7B18" w:rsidP="002E7B18">
      <w:pPr>
        <w:pStyle w:val="NormalBold"/>
      </w:pPr>
      <w:r w:rsidRPr="003D15DD">
        <w:rPr>
          <w:rStyle w:val="HideTWBExt"/>
          <w:b w:val="0"/>
        </w:rPr>
        <w:t>&lt;/RepeatBlock-By&gt;</w:t>
      </w:r>
    </w:p>
    <w:p w14:paraId="026CBB23"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053E577" w14:textId="77777777" w:rsidR="002E7B18" w:rsidRPr="003D15DD" w:rsidRDefault="002E7B18" w:rsidP="002E7B18">
      <w:pPr>
        <w:pStyle w:val="NormalBold"/>
      </w:pPr>
      <w:r w:rsidRPr="003D15DD">
        <w:rPr>
          <w:rStyle w:val="HideTWBExt"/>
          <w:b w:val="0"/>
        </w:rPr>
        <w:t>&lt;Article&gt;</w:t>
      </w:r>
      <w:r w:rsidRPr="003D15DD">
        <w:t>6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B2E341E" w14:textId="77777777" w:rsidTr="002665BD">
        <w:trPr>
          <w:trHeight w:hRule="exact" w:val="240"/>
          <w:jc w:val="center"/>
        </w:trPr>
        <w:tc>
          <w:tcPr>
            <w:tcW w:w="9752" w:type="dxa"/>
            <w:gridSpan w:val="2"/>
            <w:tcBorders>
              <w:top w:val="nil"/>
              <w:left w:val="nil"/>
              <w:bottom w:val="nil"/>
              <w:right w:val="nil"/>
            </w:tcBorders>
          </w:tcPr>
          <w:p w14:paraId="4D96BF1A" w14:textId="77777777" w:rsidR="002E7B18" w:rsidRPr="003D15DD" w:rsidRDefault="002E7B18" w:rsidP="002665BD"/>
        </w:tc>
      </w:tr>
      <w:tr w:rsidR="002E7B18" w:rsidRPr="003D15DD" w14:paraId="77FA7F48" w14:textId="77777777" w:rsidTr="002665BD">
        <w:trPr>
          <w:trHeight w:val="240"/>
          <w:jc w:val="center"/>
        </w:trPr>
        <w:tc>
          <w:tcPr>
            <w:tcW w:w="4876" w:type="dxa"/>
            <w:tcBorders>
              <w:top w:val="nil"/>
              <w:left w:val="nil"/>
              <w:bottom w:val="nil"/>
              <w:right w:val="nil"/>
            </w:tcBorders>
          </w:tcPr>
          <w:p w14:paraId="26923D6A"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34ACF2B" w14:textId="77777777" w:rsidR="002E7B18" w:rsidRPr="003D15DD" w:rsidRDefault="002E7B18" w:rsidP="002665BD">
            <w:pPr>
              <w:pStyle w:val="AmColumnHeading"/>
            </w:pPr>
            <w:r w:rsidRPr="003D15DD">
              <w:t>Pakeitimas</w:t>
            </w:r>
          </w:p>
        </w:tc>
      </w:tr>
      <w:tr w:rsidR="002E7B18" w:rsidRPr="003D15DD" w14:paraId="486A3601" w14:textId="77777777" w:rsidTr="002665BD">
        <w:trPr>
          <w:jc w:val="center"/>
        </w:trPr>
        <w:tc>
          <w:tcPr>
            <w:tcW w:w="4876" w:type="dxa"/>
            <w:tcBorders>
              <w:top w:val="nil"/>
              <w:left w:val="nil"/>
              <w:bottom w:val="nil"/>
              <w:right w:val="nil"/>
            </w:tcBorders>
          </w:tcPr>
          <w:p w14:paraId="5FF1E51D" w14:textId="77777777" w:rsidR="002E7B18" w:rsidRPr="003D15DD" w:rsidRDefault="002E7B18" w:rsidP="002665BD">
            <w:pPr>
              <w:pStyle w:val="Normal6a"/>
            </w:pPr>
            <w:r w:rsidRPr="003D15DD">
              <w:t>6.</w:t>
            </w:r>
            <w:r w:rsidRPr="003D15DD">
              <w:tab/>
              <w:t>akcentuoja Juodkalnijos parlamento svarbą stojimo procese ir ragina vykdyti konstruktyvų visų politinių jėgų dialogą; pabrėžia, kad, siekiant laiku ir veiksmingai įgyvendinti reformas, nepaprastai svarbus yra glaudus Juodkalnijos vyriausybės ir parlamento bendradarbiavimas;</w:t>
            </w:r>
          </w:p>
        </w:tc>
        <w:tc>
          <w:tcPr>
            <w:tcW w:w="4876" w:type="dxa"/>
            <w:tcBorders>
              <w:top w:val="nil"/>
              <w:left w:val="nil"/>
              <w:bottom w:val="nil"/>
              <w:right w:val="nil"/>
            </w:tcBorders>
          </w:tcPr>
          <w:p w14:paraId="5DEF8265" w14:textId="77777777" w:rsidR="002E7B18" w:rsidRPr="003D15DD" w:rsidRDefault="002E7B18" w:rsidP="002665BD">
            <w:pPr>
              <w:pStyle w:val="Normal6a"/>
            </w:pPr>
            <w:r w:rsidRPr="003D15DD">
              <w:t>6.</w:t>
            </w:r>
            <w:r w:rsidRPr="003D15DD">
              <w:tab/>
              <w:t xml:space="preserve">akcentuoja Juodkalnijos parlamento svarbą stojimo procese ir ragina vykdyti konstruktyvų visų politinių jėgų dialogą; pabrėžia, kad, siekiant laiku ir veiksmingai įgyvendinti reformas, nepaprastai svarbus yra glaudus Juodkalnijos vyriausybės ir parlamento bendradarbiavimas; </w:t>
            </w:r>
            <w:r w:rsidRPr="003D15DD">
              <w:rPr>
                <w:b/>
                <w:i/>
              </w:rPr>
              <w:t>giria opoziciją už jos tvirtą paramą su ES susijusioms reformoms; primena, kad visi teisės aktai turi būti išsamiai aptarti, tinkamai išnagrinėti ir dėl jų turi balsuoti parlamentas; primena, kad paspartintas teisės aktų, kuriais mažinamas parlamento vaidmuo šiame procese, priėmimas prieštarauja nusistovėjusioms ES demokratinėms normoms; </w:t>
            </w:r>
          </w:p>
        </w:tc>
      </w:tr>
    </w:tbl>
    <w:p w14:paraId="2DA6B1FC"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6F06E06B" w14:textId="77777777" w:rsidR="002E7B18" w:rsidRPr="003D15DD" w:rsidRDefault="002E7B18" w:rsidP="002E7B18">
      <w:r w:rsidRPr="003D15DD">
        <w:rPr>
          <w:rStyle w:val="HideTWBExt"/>
        </w:rPr>
        <w:t>&lt;/Amend&gt;</w:t>
      </w:r>
    </w:p>
    <w:p w14:paraId="1EC2E42B"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73</w:t>
      </w:r>
      <w:r w:rsidRPr="003D15DD">
        <w:rPr>
          <w:rStyle w:val="HideTWBExt"/>
          <w:b w:val="0"/>
        </w:rPr>
        <w:t>&lt;/NumAm&gt;</w:t>
      </w:r>
    </w:p>
    <w:p w14:paraId="35B81918"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72A76E87"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1C4835D2" w14:textId="77777777" w:rsidR="002E7B18" w:rsidRPr="003D15DD" w:rsidRDefault="002E7B18" w:rsidP="002E7B18">
      <w:pPr>
        <w:pStyle w:val="NormalBold"/>
      </w:pPr>
      <w:r w:rsidRPr="003D15DD">
        <w:rPr>
          <w:rStyle w:val="HideTWBExt"/>
          <w:b w:val="0"/>
        </w:rPr>
        <w:t>&lt;/RepeatBlock-By&gt;</w:t>
      </w:r>
    </w:p>
    <w:p w14:paraId="194567AC"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16A6F5AC" w14:textId="77777777" w:rsidR="002E7B18" w:rsidRPr="003D15DD" w:rsidRDefault="002E7B18" w:rsidP="002E7B18">
      <w:pPr>
        <w:pStyle w:val="NormalBold"/>
      </w:pPr>
      <w:r w:rsidRPr="003D15DD">
        <w:rPr>
          <w:rStyle w:val="HideTWBExt"/>
          <w:b w:val="0"/>
        </w:rPr>
        <w:t>&lt;Article&gt;</w:t>
      </w:r>
      <w:r w:rsidRPr="003D15DD">
        <w:t>6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6C82DA5" w14:textId="77777777" w:rsidTr="002665BD">
        <w:trPr>
          <w:trHeight w:hRule="exact" w:val="240"/>
          <w:jc w:val="center"/>
        </w:trPr>
        <w:tc>
          <w:tcPr>
            <w:tcW w:w="9752" w:type="dxa"/>
            <w:gridSpan w:val="2"/>
            <w:tcBorders>
              <w:top w:val="nil"/>
              <w:left w:val="nil"/>
              <w:bottom w:val="nil"/>
              <w:right w:val="nil"/>
            </w:tcBorders>
          </w:tcPr>
          <w:p w14:paraId="1E2B8634" w14:textId="77777777" w:rsidR="002E7B18" w:rsidRPr="003D15DD" w:rsidRDefault="002E7B18" w:rsidP="002665BD"/>
        </w:tc>
      </w:tr>
      <w:tr w:rsidR="002E7B18" w:rsidRPr="003D15DD" w14:paraId="0C4ADCE3" w14:textId="77777777" w:rsidTr="002665BD">
        <w:trPr>
          <w:trHeight w:val="240"/>
          <w:jc w:val="center"/>
        </w:trPr>
        <w:tc>
          <w:tcPr>
            <w:tcW w:w="4876" w:type="dxa"/>
            <w:tcBorders>
              <w:top w:val="nil"/>
              <w:left w:val="nil"/>
              <w:bottom w:val="nil"/>
              <w:right w:val="nil"/>
            </w:tcBorders>
          </w:tcPr>
          <w:p w14:paraId="488BC19F"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48FD0D2" w14:textId="77777777" w:rsidR="002E7B18" w:rsidRPr="003D15DD" w:rsidRDefault="002E7B18" w:rsidP="002665BD">
            <w:pPr>
              <w:pStyle w:val="AmColumnHeading"/>
            </w:pPr>
            <w:r w:rsidRPr="003D15DD">
              <w:t>Pakeitimas</w:t>
            </w:r>
          </w:p>
        </w:tc>
      </w:tr>
      <w:tr w:rsidR="002E7B18" w:rsidRPr="003D15DD" w14:paraId="1AA2800E" w14:textId="77777777" w:rsidTr="002665BD">
        <w:trPr>
          <w:jc w:val="center"/>
        </w:trPr>
        <w:tc>
          <w:tcPr>
            <w:tcW w:w="4876" w:type="dxa"/>
            <w:tcBorders>
              <w:top w:val="nil"/>
              <w:left w:val="nil"/>
              <w:bottom w:val="nil"/>
              <w:right w:val="nil"/>
            </w:tcBorders>
          </w:tcPr>
          <w:p w14:paraId="2F08A6B7" w14:textId="77777777" w:rsidR="002E7B18" w:rsidRPr="003D15DD" w:rsidRDefault="002E7B18" w:rsidP="002665BD">
            <w:pPr>
              <w:pStyle w:val="Normal6a"/>
            </w:pPr>
            <w:r w:rsidRPr="003D15DD">
              <w:t>6.</w:t>
            </w:r>
            <w:r w:rsidRPr="003D15DD">
              <w:tab/>
              <w:t>akcentuoja Juodkalnijos parlamento svarbą stojimo procese ir ragina vykdyti konstruktyvų visų politinių jėgų dialogą; pabrėžia, kad, siekiant laiku ir veiksmingai įgyvendinti reformas, nepaprastai svarbus yra glaudus Juodkalnijos vyriausybės ir parlamento bendradarbiavimas;</w:t>
            </w:r>
          </w:p>
        </w:tc>
        <w:tc>
          <w:tcPr>
            <w:tcW w:w="4876" w:type="dxa"/>
            <w:tcBorders>
              <w:top w:val="nil"/>
              <w:left w:val="nil"/>
              <w:bottom w:val="nil"/>
              <w:right w:val="nil"/>
            </w:tcBorders>
          </w:tcPr>
          <w:p w14:paraId="79F0816F" w14:textId="77777777" w:rsidR="002E7B18" w:rsidRPr="003D15DD" w:rsidRDefault="002E7B18" w:rsidP="002665BD">
            <w:pPr>
              <w:pStyle w:val="Normal6a"/>
            </w:pPr>
            <w:r w:rsidRPr="003D15DD">
              <w:t>6.</w:t>
            </w:r>
            <w:r w:rsidRPr="003D15DD">
              <w:tab/>
              <w:t xml:space="preserve">akcentuoja Juodkalnijos parlamento svarbą stojimo procese ir ragina vykdyti konstruktyvų visų politinių jėgų dialogą </w:t>
            </w:r>
            <w:r w:rsidRPr="003D15DD">
              <w:rPr>
                <w:b/>
                <w:i/>
              </w:rPr>
              <w:t>ir bendradarbiavimą, siekiant priimti aukštos kokybės teisės aktus, kuriais būtų išspręstos struktūrinės problemos arba iš esmės pagerinta padėtis ir būtų paskatinta Juodkalnijos pažanga stojimo procese</w:t>
            </w:r>
            <w:r w:rsidRPr="003D15DD">
              <w:t xml:space="preserve">; pabrėžia, kad, siekiant laiku ir veiksmingai įgyvendinti reformas, nepaprastai svarbus yra glaudus Juodkalnijos vyriausybės ir parlamento bendradarbiavimas; </w:t>
            </w:r>
            <w:r w:rsidRPr="003D15DD">
              <w:rPr>
                <w:b/>
                <w:i/>
              </w:rPr>
              <w:t>pabrėžia, kad paspartinus teisėkūros procesą neturėtų būti ribojamos reikšmingos parlamento diskusijos ar opozicijos vaidmuo, ir ragina užtikrinti tinkamą pusiausvyrą tarp reformų tempo ir teisėkūros kontrolės kokybės;</w:t>
            </w:r>
          </w:p>
        </w:tc>
      </w:tr>
    </w:tbl>
    <w:p w14:paraId="67174EF5"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043CFDDA" w14:textId="77777777" w:rsidR="002E7B18" w:rsidRPr="003D15DD" w:rsidRDefault="002E7B18" w:rsidP="002E7B18">
      <w:r w:rsidRPr="003D15DD">
        <w:rPr>
          <w:rStyle w:val="HideTWBExt"/>
        </w:rPr>
        <w:t>&lt;/Amend&gt;</w:t>
      </w:r>
    </w:p>
    <w:p w14:paraId="4E5B2175"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74</w:t>
      </w:r>
      <w:r w:rsidRPr="003D15DD">
        <w:rPr>
          <w:rStyle w:val="HideTWBExt"/>
          <w:b w:val="0"/>
        </w:rPr>
        <w:t>&lt;/NumAm&gt;</w:t>
      </w:r>
    </w:p>
    <w:p w14:paraId="191F5980" w14:textId="77777777" w:rsidR="002E7B18" w:rsidRPr="003D15DD" w:rsidRDefault="002E7B18" w:rsidP="002E7B18">
      <w:pPr>
        <w:pStyle w:val="NormalBold"/>
      </w:pPr>
      <w:r w:rsidRPr="003D15DD">
        <w:rPr>
          <w:rStyle w:val="HideTWBExt"/>
          <w:b w:val="0"/>
        </w:rPr>
        <w:t>&lt;RepeatBlock-By&gt;&lt;Members&gt;</w:t>
      </w:r>
      <w:r w:rsidRPr="003D15DD">
        <w:t>Davor Ivo Stier, Sunčana Glavak</w:t>
      </w:r>
      <w:r w:rsidRPr="003D15DD">
        <w:rPr>
          <w:rStyle w:val="HideTWBExt"/>
          <w:b w:val="0"/>
        </w:rPr>
        <w:t>&lt;/Members&gt;</w:t>
      </w:r>
    </w:p>
    <w:p w14:paraId="62B94EBA" w14:textId="77777777" w:rsidR="002E7B18" w:rsidRPr="003D15DD" w:rsidRDefault="002E7B18" w:rsidP="002E7B18">
      <w:pPr>
        <w:pStyle w:val="NormalBold"/>
      </w:pPr>
      <w:r w:rsidRPr="003D15DD">
        <w:rPr>
          <w:rStyle w:val="HideTWBExt"/>
          <w:b w:val="0"/>
        </w:rPr>
        <w:t>&lt;/RepeatBlock-By&gt;</w:t>
      </w:r>
    </w:p>
    <w:p w14:paraId="7A0E1D7E"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A8E6882" w14:textId="77777777" w:rsidR="002E7B18" w:rsidRPr="003D15DD" w:rsidRDefault="002E7B18" w:rsidP="002E7B18">
      <w:pPr>
        <w:pStyle w:val="NormalBold"/>
      </w:pPr>
      <w:r w:rsidRPr="003D15DD">
        <w:rPr>
          <w:rStyle w:val="HideTWBExt"/>
          <w:b w:val="0"/>
        </w:rPr>
        <w:t>&lt;Article&gt;</w:t>
      </w:r>
      <w:r w:rsidRPr="003D15DD">
        <w:t>6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40193683" w14:textId="77777777" w:rsidTr="002665BD">
        <w:trPr>
          <w:trHeight w:hRule="exact" w:val="240"/>
          <w:jc w:val="center"/>
        </w:trPr>
        <w:tc>
          <w:tcPr>
            <w:tcW w:w="9752" w:type="dxa"/>
            <w:gridSpan w:val="2"/>
            <w:tcBorders>
              <w:top w:val="nil"/>
              <w:left w:val="nil"/>
              <w:bottom w:val="nil"/>
              <w:right w:val="nil"/>
            </w:tcBorders>
          </w:tcPr>
          <w:p w14:paraId="144BEEEA" w14:textId="77777777" w:rsidR="002E7B18" w:rsidRPr="003D15DD" w:rsidRDefault="002E7B18" w:rsidP="002665BD"/>
        </w:tc>
      </w:tr>
      <w:tr w:rsidR="002E7B18" w:rsidRPr="003D15DD" w14:paraId="21C3A547" w14:textId="77777777" w:rsidTr="002665BD">
        <w:trPr>
          <w:trHeight w:val="240"/>
          <w:jc w:val="center"/>
        </w:trPr>
        <w:tc>
          <w:tcPr>
            <w:tcW w:w="4876" w:type="dxa"/>
            <w:tcBorders>
              <w:top w:val="nil"/>
              <w:left w:val="nil"/>
              <w:bottom w:val="nil"/>
              <w:right w:val="nil"/>
            </w:tcBorders>
          </w:tcPr>
          <w:p w14:paraId="224D1F93"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03C11808" w14:textId="77777777" w:rsidR="002E7B18" w:rsidRPr="003D15DD" w:rsidRDefault="002E7B18" w:rsidP="002665BD">
            <w:pPr>
              <w:pStyle w:val="AmColumnHeading"/>
            </w:pPr>
            <w:r w:rsidRPr="003D15DD">
              <w:t>Pakeitimas</w:t>
            </w:r>
          </w:p>
        </w:tc>
      </w:tr>
      <w:tr w:rsidR="002E7B18" w:rsidRPr="003D15DD" w14:paraId="24EEB62C" w14:textId="77777777" w:rsidTr="002665BD">
        <w:trPr>
          <w:jc w:val="center"/>
        </w:trPr>
        <w:tc>
          <w:tcPr>
            <w:tcW w:w="4876" w:type="dxa"/>
            <w:tcBorders>
              <w:top w:val="nil"/>
              <w:left w:val="nil"/>
              <w:bottom w:val="nil"/>
              <w:right w:val="nil"/>
            </w:tcBorders>
          </w:tcPr>
          <w:p w14:paraId="69A85B60" w14:textId="77777777" w:rsidR="002E7B18" w:rsidRPr="003D15DD" w:rsidRDefault="002E7B18" w:rsidP="002665BD">
            <w:pPr>
              <w:pStyle w:val="Normal6a"/>
            </w:pPr>
            <w:r w:rsidRPr="003D15DD">
              <w:t>6.</w:t>
            </w:r>
            <w:r w:rsidRPr="003D15DD">
              <w:tab/>
              <w:t>akcentuoja Juodkalnijos parlamento svarbą stojimo procese ir ragina vykdyti konstruktyvų visų politinių jėgų dialogą; pabrėžia, kad, siekiant laiku ir veiksmingai įgyvendinti reformas, nepaprastai svarbus yra glaudus Juodkalnijos vyriausybės ir parlamento bendradarbiavimas;</w:t>
            </w:r>
          </w:p>
        </w:tc>
        <w:tc>
          <w:tcPr>
            <w:tcW w:w="4876" w:type="dxa"/>
            <w:tcBorders>
              <w:top w:val="nil"/>
              <w:left w:val="nil"/>
              <w:bottom w:val="nil"/>
              <w:right w:val="nil"/>
            </w:tcBorders>
          </w:tcPr>
          <w:p w14:paraId="7AC64FC2" w14:textId="77777777" w:rsidR="002E7B18" w:rsidRPr="003D15DD" w:rsidRDefault="002E7B18" w:rsidP="002665BD">
            <w:pPr>
              <w:pStyle w:val="Normal6a"/>
            </w:pPr>
            <w:r w:rsidRPr="003D15DD">
              <w:t>6.</w:t>
            </w:r>
            <w:r w:rsidRPr="003D15DD">
              <w:tab/>
              <w:t xml:space="preserve">akcentuoja Juodkalnijos parlamento svarbą stojimo procese ir </w:t>
            </w:r>
            <w:r w:rsidRPr="003D15DD">
              <w:rPr>
                <w:b/>
                <w:i/>
              </w:rPr>
              <w:t>atkreipia dėmesį į jo lemiamą vaidmenį užtikrinant demokratinę atskaitomybę, parlamentinę priežiūrą ir teisėkūros proceso skaidrumą;</w:t>
            </w:r>
            <w:r w:rsidRPr="003D15DD">
              <w:t xml:space="preserve"> ragina vykdyti konstruktyvų visų politinių jėgų dialogą; pabrėžia, kad, siekiant laiku ir veiksmingai įgyvendinti reformas, nepaprastai svarbus yra glaudus Juodkalnijos vyriausybės ir parlamento bendradarbiavimas;</w:t>
            </w:r>
          </w:p>
        </w:tc>
      </w:tr>
    </w:tbl>
    <w:p w14:paraId="74CF70A6"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{HR}</w:t>
      </w:r>
      <w:r w:rsidRPr="003D15DD">
        <w:t>hr</w:t>
      </w:r>
      <w:r w:rsidRPr="003D15DD">
        <w:rPr>
          <w:rStyle w:val="HideTWBExt"/>
        </w:rPr>
        <w:t>&lt;/Original&gt;</w:t>
      </w:r>
    </w:p>
    <w:p w14:paraId="5521991F" w14:textId="77777777" w:rsidR="002E7B18" w:rsidRPr="003D15DD" w:rsidRDefault="002E7B18" w:rsidP="002E7B18">
      <w:r w:rsidRPr="003D15DD">
        <w:rPr>
          <w:rStyle w:val="HideTWBExt"/>
        </w:rPr>
        <w:t>&lt;/Amend&gt;</w:t>
      </w:r>
    </w:p>
    <w:p w14:paraId="6FEB5224" w14:textId="77777777" w:rsidR="002E7B18" w:rsidRPr="003D15DD" w:rsidRDefault="002E7B18" w:rsidP="002E7B18">
      <w:pPr>
        <w:pStyle w:val="AmNumberTabs"/>
      </w:pPr>
      <w:r w:rsidRPr="003D15DD">
        <w:rPr>
          <w:rStyle w:val="HideTWBExt"/>
          <w:b w:val="0"/>
        </w:rPr>
        <w:lastRenderedPageBreak/>
        <w:t>&lt;Amend&gt;</w:t>
      </w:r>
      <w:r w:rsidRPr="003D15DD">
        <w:t>Pakeitimas</w:t>
      </w:r>
      <w:r w:rsidRPr="003D15DD">
        <w:tab/>
      </w:r>
      <w:r w:rsidRPr="003D15DD">
        <w:tab/>
      </w:r>
      <w:r w:rsidRPr="003D15DD">
        <w:rPr>
          <w:rStyle w:val="HideTWBExt"/>
          <w:b w:val="0"/>
        </w:rPr>
        <w:t>&lt;NumAm&gt;</w:t>
      </w:r>
      <w:r w:rsidRPr="003D15DD">
        <w:t>75</w:t>
      </w:r>
      <w:r w:rsidRPr="003D15DD">
        <w:rPr>
          <w:rStyle w:val="HideTWBExt"/>
          <w:b w:val="0"/>
        </w:rPr>
        <w:t>&lt;/NumAm&gt;</w:t>
      </w:r>
    </w:p>
    <w:p w14:paraId="31BB222B"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731AA575" w14:textId="77777777" w:rsidR="002E7B18" w:rsidRPr="003D15DD" w:rsidRDefault="002E7B18" w:rsidP="002E7B18">
      <w:pPr>
        <w:pStyle w:val="NormalBold"/>
      </w:pPr>
      <w:r w:rsidRPr="003D15DD">
        <w:rPr>
          <w:rStyle w:val="HideTWBExt"/>
          <w:b w:val="0"/>
        </w:rPr>
        <w:t>&lt;/RepeatBlock-By&gt;</w:t>
      </w:r>
    </w:p>
    <w:p w14:paraId="604A718A"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2F294AD" w14:textId="77777777" w:rsidR="002E7B18" w:rsidRPr="003D15DD" w:rsidRDefault="002E7B18" w:rsidP="002E7B18">
      <w:pPr>
        <w:pStyle w:val="NormalBold"/>
      </w:pPr>
      <w:r w:rsidRPr="003D15DD">
        <w:rPr>
          <w:rStyle w:val="HideTWBExt"/>
          <w:b w:val="0"/>
        </w:rPr>
        <w:t>&lt;Article&gt;</w:t>
      </w:r>
      <w:r w:rsidRPr="003D15DD">
        <w:t>6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7F4B1D1" w14:textId="77777777" w:rsidTr="002665BD">
        <w:trPr>
          <w:trHeight w:hRule="exact" w:val="240"/>
          <w:jc w:val="center"/>
        </w:trPr>
        <w:tc>
          <w:tcPr>
            <w:tcW w:w="9752" w:type="dxa"/>
            <w:gridSpan w:val="2"/>
            <w:tcBorders>
              <w:top w:val="nil"/>
              <w:left w:val="nil"/>
              <w:bottom w:val="nil"/>
              <w:right w:val="nil"/>
            </w:tcBorders>
          </w:tcPr>
          <w:p w14:paraId="4F3E66A5" w14:textId="77777777" w:rsidR="002E7B18" w:rsidRPr="003D15DD" w:rsidRDefault="002E7B18" w:rsidP="002665BD"/>
        </w:tc>
      </w:tr>
      <w:tr w:rsidR="002E7B18" w:rsidRPr="003D15DD" w14:paraId="35FBAFF9" w14:textId="77777777" w:rsidTr="002665BD">
        <w:trPr>
          <w:trHeight w:val="240"/>
          <w:jc w:val="center"/>
        </w:trPr>
        <w:tc>
          <w:tcPr>
            <w:tcW w:w="4876" w:type="dxa"/>
            <w:tcBorders>
              <w:top w:val="nil"/>
              <w:left w:val="nil"/>
              <w:bottom w:val="nil"/>
              <w:right w:val="nil"/>
            </w:tcBorders>
          </w:tcPr>
          <w:p w14:paraId="71566BA6"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1B6CBF82" w14:textId="77777777" w:rsidR="002E7B18" w:rsidRPr="003D15DD" w:rsidRDefault="002E7B18" w:rsidP="002665BD">
            <w:pPr>
              <w:pStyle w:val="AmColumnHeading"/>
            </w:pPr>
            <w:r w:rsidRPr="003D15DD">
              <w:t>Pakeitimas</w:t>
            </w:r>
          </w:p>
        </w:tc>
      </w:tr>
      <w:tr w:rsidR="002E7B18" w:rsidRPr="003D15DD" w14:paraId="29B64609" w14:textId="77777777" w:rsidTr="002665BD">
        <w:trPr>
          <w:jc w:val="center"/>
        </w:trPr>
        <w:tc>
          <w:tcPr>
            <w:tcW w:w="4876" w:type="dxa"/>
            <w:tcBorders>
              <w:top w:val="nil"/>
              <w:left w:val="nil"/>
              <w:bottom w:val="nil"/>
              <w:right w:val="nil"/>
            </w:tcBorders>
          </w:tcPr>
          <w:p w14:paraId="139AC3D1" w14:textId="77777777" w:rsidR="002E7B18" w:rsidRPr="003D15DD" w:rsidRDefault="002E7B18" w:rsidP="002665BD">
            <w:pPr>
              <w:pStyle w:val="Normal6a"/>
            </w:pPr>
            <w:r w:rsidRPr="003D15DD">
              <w:t>6.</w:t>
            </w:r>
            <w:r w:rsidRPr="003D15DD">
              <w:tab/>
              <w:t xml:space="preserve">akcentuoja Juodkalnijos </w:t>
            </w:r>
            <w:r w:rsidRPr="003D15DD">
              <w:rPr>
                <w:b/>
                <w:i/>
              </w:rPr>
              <w:t>parlamento svarbą</w:t>
            </w:r>
            <w:r w:rsidRPr="003D15DD">
              <w:t xml:space="preserve"> stojimo </w:t>
            </w:r>
            <w:r w:rsidRPr="003D15DD">
              <w:rPr>
                <w:b/>
                <w:i/>
              </w:rPr>
              <w:t>procese</w:t>
            </w:r>
            <w:r w:rsidRPr="003D15DD">
              <w:t xml:space="preserve"> ir ragina vykdyti konstruktyvų visų politinių jėgų dialogą; pabrėžia, kad, siekiant laiku ir veiksmingai įgyvendinti reformas, nepaprastai svarbus yra glaudus Juodkalnijos vyriausybės ir parlamento bendradarbiavimas;</w:t>
            </w:r>
          </w:p>
        </w:tc>
        <w:tc>
          <w:tcPr>
            <w:tcW w:w="4876" w:type="dxa"/>
            <w:tcBorders>
              <w:top w:val="nil"/>
              <w:left w:val="nil"/>
              <w:bottom w:val="nil"/>
              <w:right w:val="nil"/>
            </w:tcBorders>
          </w:tcPr>
          <w:p w14:paraId="3356F308" w14:textId="77777777" w:rsidR="002E7B18" w:rsidRPr="003D15DD" w:rsidRDefault="002E7B18" w:rsidP="002665BD">
            <w:pPr>
              <w:pStyle w:val="Normal6a"/>
            </w:pPr>
            <w:r w:rsidRPr="003D15DD">
              <w:t>6.</w:t>
            </w:r>
            <w:r w:rsidRPr="003D15DD">
              <w:tab/>
              <w:t>akcentuoja</w:t>
            </w:r>
            <w:r w:rsidRPr="003D15DD">
              <w:rPr>
                <w:b/>
                <w:i/>
              </w:rPr>
              <w:t>, koks svarbus</w:t>
            </w:r>
            <w:r w:rsidRPr="003D15DD">
              <w:t xml:space="preserve"> Juodkalnijos </w:t>
            </w:r>
            <w:r w:rsidRPr="003D15DD">
              <w:rPr>
                <w:b/>
                <w:i/>
              </w:rPr>
              <w:t>parlamentas yra</w:t>
            </w:r>
            <w:r w:rsidRPr="003D15DD">
              <w:t xml:space="preserve"> stojimo </w:t>
            </w:r>
            <w:r w:rsidRPr="003D15DD">
              <w:rPr>
                <w:b/>
                <w:i/>
              </w:rPr>
              <w:t>procesui ir demokratiniam teisėtumui,</w:t>
            </w:r>
            <w:r w:rsidRPr="003D15DD">
              <w:t xml:space="preserve"> ir ragina vykdyti konstruktyvų visų politinių jėgų dialogą; pabrėžia, kad, siekiant laiku ir veiksmingai įgyvendinti reformas, nepaprastai svarbus yra glaudus Juodkalnijos vyriausybės ir parlamento bendradarbiavimas;</w:t>
            </w:r>
          </w:p>
        </w:tc>
      </w:tr>
    </w:tbl>
    <w:p w14:paraId="50A98FB9"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13FB9EDA" w14:textId="77777777" w:rsidR="002E7B18" w:rsidRPr="003D15DD" w:rsidRDefault="002E7B18" w:rsidP="002E7B18">
      <w:r w:rsidRPr="003D15DD">
        <w:rPr>
          <w:rStyle w:val="HideTWBExt"/>
        </w:rPr>
        <w:t>&lt;/Amend&gt;</w:t>
      </w:r>
    </w:p>
    <w:p w14:paraId="6BEF60B5"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76</w:t>
      </w:r>
      <w:r w:rsidRPr="003D15DD">
        <w:rPr>
          <w:rStyle w:val="HideTWBExt"/>
          <w:b w:val="0"/>
        </w:rPr>
        <w:t>&lt;/NumAm&gt;</w:t>
      </w:r>
    </w:p>
    <w:p w14:paraId="595DF41E" w14:textId="77777777" w:rsidR="002E7B18" w:rsidRPr="003D15DD" w:rsidRDefault="002E7B18" w:rsidP="002E7B18">
      <w:pPr>
        <w:pStyle w:val="NormalBold"/>
      </w:pPr>
      <w:r w:rsidRPr="003D15DD">
        <w:rPr>
          <w:rStyle w:val="HideTWBExt"/>
          <w:b w:val="0"/>
        </w:rPr>
        <w:t>&lt;RepeatBlock-By&gt;&lt;Members&gt;</w:t>
      </w:r>
      <w:r w:rsidRPr="003D15DD">
        <w:t>Andrey Kovatchev, Tomislav Sokol</w:t>
      </w:r>
      <w:r w:rsidRPr="003D15DD">
        <w:rPr>
          <w:rStyle w:val="HideTWBExt"/>
          <w:b w:val="0"/>
        </w:rPr>
        <w:t>&lt;/Members&gt;</w:t>
      </w:r>
    </w:p>
    <w:p w14:paraId="046B0030" w14:textId="77777777" w:rsidR="002E7B18" w:rsidRPr="003D15DD" w:rsidRDefault="002E7B18" w:rsidP="002E7B18">
      <w:pPr>
        <w:pStyle w:val="NormalBold"/>
      </w:pPr>
      <w:r w:rsidRPr="003D15DD">
        <w:rPr>
          <w:rStyle w:val="HideTWBExt"/>
          <w:b w:val="0"/>
        </w:rPr>
        <w:t>&lt;/RepeatBlock-By&gt;</w:t>
      </w:r>
    </w:p>
    <w:p w14:paraId="17F2EA63"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D168D3D" w14:textId="77777777" w:rsidR="002E7B18" w:rsidRPr="003D15DD" w:rsidRDefault="002E7B18" w:rsidP="002E7B18">
      <w:pPr>
        <w:pStyle w:val="NormalBold"/>
      </w:pPr>
      <w:r w:rsidRPr="003D15DD">
        <w:rPr>
          <w:rStyle w:val="HideTWBExt"/>
          <w:b w:val="0"/>
        </w:rPr>
        <w:t>&lt;Article&gt;</w:t>
      </w:r>
      <w:r w:rsidRPr="003D15DD">
        <w:t>6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66362F9" w14:textId="77777777" w:rsidTr="002665BD">
        <w:trPr>
          <w:trHeight w:hRule="exact" w:val="240"/>
          <w:jc w:val="center"/>
        </w:trPr>
        <w:tc>
          <w:tcPr>
            <w:tcW w:w="9752" w:type="dxa"/>
            <w:gridSpan w:val="2"/>
            <w:tcBorders>
              <w:top w:val="nil"/>
              <w:left w:val="nil"/>
              <w:bottom w:val="nil"/>
              <w:right w:val="nil"/>
            </w:tcBorders>
          </w:tcPr>
          <w:p w14:paraId="45353C9E" w14:textId="77777777" w:rsidR="002E7B18" w:rsidRPr="003D15DD" w:rsidRDefault="002E7B18" w:rsidP="002665BD"/>
        </w:tc>
      </w:tr>
      <w:tr w:rsidR="002E7B18" w:rsidRPr="003D15DD" w14:paraId="5B064E5F" w14:textId="77777777" w:rsidTr="002665BD">
        <w:trPr>
          <w:trHeight w:val="240"/>
          <w:jc w:val="center"/>
        </w:trPr>
        <w:tc>
          <w:tcPr>
            <w:tcW w:w="4876" w:type="dxa"/>
            <w:tcBorders>
              <w:top w:val="nil"/>
              <w:left w:val="nil"/>
              <w:bottom w:val="nil"/>
              <w:right w:val="nil"/>
            </w:tcBorders>
          </w:tcPr>
          <w:p w14:paraId="4DD8C1AC"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0F8ACDD0" w14:textId="77777777" w:rsidR="002E7B18" w:rsidRPr="003D15DD" w:rsidRDefault="002E7B18" w:rsidP="002665BD">
            <w:pPr>
              <w:pStyle w:val="AmColumnHeading"/>
            </w:pPr>
            <w:r w:rsidRPr="003D15DD">
              <w:t>Pakeitimas</w:t>
            </w:r>
          </w:p>
        </w:tc>
      </w:tr>
      <w:tr w:rsidR="002E7B18" w:rsidRPr="003D15DD" w14:paraId="70DE59A3" w14:textId="77777777" w:rsidTr="002665BD">
        <w:trPr>
          <w:jc w:val="center"/>
        </w:trPr>
        <w:tc>
          <w:tcPr>
            <w:tcW w:w="4876" w:type="dxa"/>
            <w:tcBorders>
              <w:top w:val="nil"/>
              <w:left w:val="nil"/>
              <w:bottom w:val="nil"/>
              <w:right w:val="nil"/>
            </w:tcBorders>
          </w:tcPr>
          <w:p w14:paraId="1BF979FD" w14:textId="77777777" w:rsidR="002E7B18" w:rsidRPr="003D15DD" w:rsidRDefault="002E7B18" w:rsidP="002665BD">
            <w:pPr>
              <w:pStyle w:val="Normal6a"/>
            </w:pPr>
          </w:p>
        </w:tc>
        <w:tc>
          <w:tcPr>
            <w:tcW w:w="4876" w:type="dxa"/>
            <w:tcBorders>
              <w:top w:val="nil"/>
              <w:left w:val="nil"/>
              <w:bottom w:val="nil"/>
              <w:right w:val="nil"/>
            </w:tcBorders>
          </w:tcPr>
          <w:p w14:paraId="4CC9B2D4" w14:textId="77777777" w:rsidR="002E7B18" w:rsidRPr="003D15DD" w:rsidRDefault="002E7B18" w:rsidP="002665BD">
            <w:pPr>
              <w:pStyle w:val="Normal6a"/>
            </w:pPr>
            <w:r w:rsidRPr="003D15DD">
              <w:rPr>
                <w:b/>
                <w:i/>
              </w:rPr>
              <w:t>6a.</w:t>
            </w:r>
            <w:r w:rsidRPr="003D15DD">
              <w:tab/>
            </w:r>
            <w:r w:rsidRPr="003D15DD">
              <w:rPr>
                <w:b/>
                <w:i/>
              </w:rPr>
              <w:t xml:space="preserve">atkreipia dėmesį į vykstančias diskusijas dėl galimų Juodkalnijos dvigubos pilietybės įgijimo teisinės sistemos pakeitimų; pabrėžia, kad bet kokie tokie pokyčiai turi būti įgyvendinami visiškai laikantis Konstitucijos ir teisinės valstybės principo, remiantis plačiu politiniu ir visuomeniniu sutarimu bei užtikrinant teisinį tikrumą; primygtinai ragina Juodkalniją užtikrinti, kad visi teisės aktai būtų visapusiškai suderinti su ES </w:t>
            </w:r>
            <w:r w:rsidRPr="003D15DD">
              <w:rPr>
                <w:b/>
              </w:rPr>
              <w:t>acquis</w:t>
            </w:r>
            <w:r w:rsidRPr="003D15DD">
              <w:rPr>
                <w:b/>
                <w:i/>
              </w:rPr>
              <w:t xml:space="preserve"> bei tarptautiniais standartais ir jais būtų garantuotas pagrindinių teisių laikymasis;</w:t>
            </w:r>
          </w:p>
        </w:tc>
      </w:tr>
    </w:tbl>
    <w:p w14:paraId="1D21AE44"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3027177C" w14:textId="77777777" w:rsidR="002E7B18" w:rsidRPr="003D15DD" w:rsidRDefault="002E7B18" w:rsidP="002E7B18">
      <w:r w:rsidRPr="003D15DD">
        <w:rPr>
          <w:rStyle w:val="HideTWBExt"/>
        </w:rPr>
        <w:t>&lt;/Amend&gt;</w:t>
      </w:r>
    </w:p>
    <w:p w14:paraId="34E89775" w14:textId="77777777" w:rsidR="002E7B18" w:rsidRPr="003D15DD" w:rsidRDefault="002E7B18" w:rsidP="002E7B18">
      <w:pPr>
        <w:pStyle w:val="AmNumberTabs"/>
      </w:pPr>
      <w:r w:rsidRPr="003D15DD">
        <w:rPr>
          <w:rStyle w:val="HideTWBExt"/>
          <w:b w:val="0"/>
        </w:rPr>
        <w:lastRenderedPageBreak/>
        <w:t>&lt;Amend&gt;</w:t>
      </w:r>
      <w:r w:rsidRPr="003D15DD">
        <w:t>Pakeitimas</w:t>
      </w:r>
      <w:r w:rsidRPr="003D15DD">
        <w:tab/>
      </w:r>
      <w:r w:rsidRPr="003D15DD">
        <w:tab/>
      </w:r>
      <w:r w:rsidRPr="003D15DD">
        <w:rPr>
          <w:rStyle w:val="HideTWBExt"/>
          <w:b w:val="0"/>
        </w:rPr>
        <w:t>&lt;NumAm&gt;</w:t>
      </w:r>
      <w:r w:rsidRPr="003D15DD">
        <w:t>77</w:t>
      </w:r>
      <w:r w:rsidRPr="003D15DD">
        <w:rPr>
          <w:rStyle w:val="HideTWBExt"/>
          <w:b w:val="0"/>
        </w:rPr>
        <w:t>&lt;/NumAm&gt;</w:t>
      </w:r>
    </w:p>
    <w:p w14:paraId="5A0727EA"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5F930FA0" w14:textId="77777777" w:rsidR="002E7B18" w:rsidRPr="003D15DD" w:rsidRDefault="002E7B18" w:rsidP="002E7B18">
      <w:pPr>
        <w:pStyle w:val="NormalBold"/>
      </w:pPr>
      <w:r w:rsidRPr="003D15DD">
        <w:rPr>
          <w:rStyle w:val="HideTWBExt"/>
          <w:b w:val="0"/>
        </w:rPr>
        <w:t>&lt;/RepeatBlock-By&gt;</w:t>
      </w:r>
    </w:p>
    <w:p w14:paraId="27CB623D"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40849454" w14:textId="77777777" w:rsidR="002E7B18" w:rsidRPr="003D15DD" w:rsidRDefault="002E7B18" w:rsidP="002E7B18">
      <w:pPr>
        <w:pStyle w:val="NormalBold"/>
      </w:pPr>
      <w:r w:rsidRPr="003D15DD">
        <w:rPr>
          <w:rStyle w:val="HideTWBExt"/>
          <w:b w:val="0"/>
        </w:rPr>
        <w:t>&lt;Article&gt;</w:t>
      </w:r>
      <w:r w:rsidRPr="003D15DD">
        <w:t>7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EADA03C" w14:textId="77777777" w:rsidTr="002665BD">
        <w:trPr>
          <w:trHeight w:hRule="exact" w:val="240"/>
          <w:jc w:val="center"/>
        </w:trPr>
        <w:tc>
          <w:tcPr>
            <w:tcW w:w="9752" w:type="dxa"/>
            <w:gridSpan w:val="2"/>
            <w:tcBorders>
              <w:top w:val="nil"/>
              <w:left w:val="nil"/>
              <w:bottom w:val="nil"/>
              <w:right w:val="nil"/>
            </w:tcBorders>
          </w:tcPr>
          <w:p w14:paraId="393B3002" w14:textId="77777777" w:rsidR="002E7B18" w:rsidRPr="003D15DD" w:rsidRDefault="002E7B18" w:rsidP="002665BD"/>
        </w:tc>
      </w:tr>
      <w:tr w:rsidR="002E7B18" w:rsidRPr="003D15DD" w14:paraId="6C29DE96" w14:textId="77777777" w:rsidTr="002665BD">
        <w:trPr>
          <w:trHeight w:val="240"/>
          <w:jc w:val="center"/>
        </w:trPr>
        <w:tc>
          <w:tcPr>
            <w:tcW w:w="4876" w:type="dxa"/>
            <w:tcBorders>
              <w:top w:val="nil"/>
              <w:left w:val="nil"/>
              <w:bottom w:val="nil"/>
              <w:right w:val="nil"/>
            </w:tcBorders>
          </w:tcPr>
          <w:p w14:paraId="55E8D9AA"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0F32D9E" w14:textId="77777777" w:rsidR="002E7B18" w:rsidRPr="003D15DD" w:rsidRDefault="002E7B18" w:rsidP="002665BD">
            <w:pPr>
              <w:pStyle w:val="AmColumnHeading"/>
            </w:pPr>
            <w:r w:rsidRPr="003D15DD">
              <w:t>Pakeitimas</w:t>
            </w:r>
          </w:p>
        </w:tc>
      </w:tr>
      <w:tr w:rsidR="002E7B18" w:rsidRPr="003D15DD" w14:paraId="0FE66055" w14:textId="77777777" w:rsidTr="002665BD">
        <w:trPr>
          <w:jc w:val="center"/>
        </w:trPr>
        <w:tc>
          <w:tcPr>
            <w:tcW w:w="4876" w:type="dxa"/>
            <w:tcBorders>
              <w:top w:val="nil"/>
              <w:left w:val="nil"/>
              <w:bottom w:val="nil"/>
              <w:right w:val="nil"/>
            </w:tcBorders>
          </w:tcPr>
          <w:p w14:paraId="1D4D18AE" w14:textId="77777777" w:rsidR="002E7B18" w:rsidRPr="003D15DD" w:rsidRDefault="002E7B18" w:rsidP="002665BD">
            <w:pPr>
              <w:pStyle w:val="Normal6a"/>
            </w:pPr>
            <w:r w:rsidRPr="003D15DD">
              <w:t>7.</w:t>
            </w:r>
            <w:r w:rsidRPr="003D15DD">
              <w:tab/>
              <w:t>palankiai vertina Juodkalnijos rinkimų įstatymo pakeitimus, visų pirma susijusius su kampanijų finansavimo ir žiniasklaidos priežiūra, rinkimų sąžiningumu</w:t>
            </w:r>
            <w:r w:rsidRPr="003D15DD">
              <w:rPr>
                <w:b/>
                <w:i/>
              </w:rPr>
              <w:t>, lyčių kvotomis rinkimų sąrašuose</w:t>
            </w:r>
            <w:r w:rsidRPr="003D15DD">
              <w:t xml:space="preserve"> bei viena vietos rinkimų diena; primygtinai ragina Juodkalniją visapusiškai prisiderinti prie ES standartų ir visapusiškai įgyvendinti visas Europos saugumo ir bendradarbiavimo organizacijos Demokratinių institucijų ir žmogaus teisių biuro ir Kovos su korupcija valstybių grupės pateiktas rekomendacijas, visų pirma dėl politinių partijų išlaidų ir dėl piktnaudžiavimo valstybės ištekliais prevencijos;</w:t>
            </w:r>
          </w:p>
        </w:tc>
        <w:tc>
          <w:tcPr>
            <w:tcW w:w="4876" w:type="dxa"/>
            <w:tcBorders>
              <w:top w:val="nil"/>
              <w:left w:val="nil"/>
              <w:bottom w:val="nil"/>
              <w:right w:val="nil"/>
            </w:tcBorders>
          </w:tcPr>
          <w:p w14:paraId="31B88C2D" w14:textId="77777777" w:rsidR="002E7B18" w:rsidRPr="003D15DD" w:rsidRDefault="002E7B18" w:rsidP="002665BD">
            <w:pPr>
              <w:pStyle w:val="Normal6a"/>
            </w:pPr>
            <w:r w:rsidRPr="003D15DD">
              <w:t>7.</w:t>
            </w:r>
            <w:r w:rsidRPr="003D15DD">
              <w:tab/>
              <w:t>palankiai vertina Juodkalnijos rinkimų įstatymo pakeitimus, visų pirma susijusius su kampanijų finansavimo ir žiniasklaidos priežiūra, rinkimų sąžiningumu bei viena vietos rinkimų diena; primygtinai ragina Juodkalniją visapusiškai prisiderinti prie ES standartų ir visapusiškai įgyvendinti visas Europos saugumo ir bendradarbiavimo organizacijos Demokratinių institucijų ir žmogaus teisių biuro ir Kovos su korupcija valstybių grupės pateiktas rekomendacijas, visų pirma dėl politinių partijų išlaidų ir dėl piktnaudžiavimo valstybės ištekliais prevencijos;</w:t>
            </w:r>
          </w:p>
        </w:tc>
      </w:tr>
    </w:tbl>
    <w:p w14:paraId="140A6962"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6E799988" w14:textId="77777777" w:rsidR="002E7B18" w:rsidRPr="003D15DD" w:rsidRDefault="002E7B18" w:rsidP="002E7B18">
      <w:r w:rsidRPr="003D15DD">
        <w:rPr>
          <w:rStyle w:val="HideTWBExt"/>
        </w:rPr>
        <w:t>&lt;/Amend&gt;</w:t>
      </w:r>
    </w:p>
    <w:p w14:paraId="53DAE38C"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78</w:t>
      </w:r>
      <w:r w:rsidRPr="003D15DD">
        <w:rPr>
          <w:rStyle w:val="HideTWBExt"/>
          <w:b w:val="0"/>
        </w:rPr>
        <w:t>&lt;/NumAm&gt;</w:t>
      </w:r>
    </w:p>
    <w:p w14:paraId="0F585F68" w14:textId="77777777" w:rsidR="002E7B18" w:rsidRPr="003D15DD" w:rsidRDefault="002E7B18" w:rsidP="002E7B18">
      <w:pPr>
        <w:pStyle w:val="NormalBold"/>
      </w:pPr>
      <w:r w:rsidRPr="003D15DD">
        <w:rPr>
          <w:rStyle w:val="HideTWBExt"/>
          <w:b w:val="0"/>
        </w:rPr>
        <w:t>&lt;RepeatBlock-By&gt;&lt;Members&gt;</w:t>
      </w:r>
      <w:r w:rsidRPr="003D15DD">
        <w:t>Jaroslav Bžoch, Susanna Ceccardi, Silvia Sardone</w:t>
      </w:r>
      <w:r w:rsidRPr="003D15DD">
        <w:rPr>
          <w:rStyle w:val="HideTWBExt"/>
          <w:b w:val="0"/>
        </w:rPr>
        <w:t>&lt;/Members&gt;</w:t>
      </w:r>
    </w:p>
    <w:p w14:paraId="4C50E1B0" w14:textId="77777777" w:rsidR="002E7B18" w:rsidRPr="003D15DD" w:rsidRDefault="002E7B18" w:rsidP="002E7B18">
      <w:pPr>
        <w:pStyle w:val="NormalBold"/>
      </w:pPr>
      <w:r w:rsidRPr="003D15DD">
        <w:rPr>
          <w:rStyle w:val="HideTWBExt"/>
          <w:b w:val="0"/>
        </w:rPr>
        <w:t>&lt;/RepeatBlock-By&gt;</w:t>
      </w:r>
    </w:p>
    <w:p w14:paraId="55EEECA9"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49F9F36C" w14:textId="77777777" w:rsidR="002E7B18" w:rsidRPr="003D15DD" w:rsidRDefault="002E7B18" w:rsidP="002E7B18">
      <w:pPr>
        <w:pStyle w:val="NormalBold"/>
      </w:pPr>
      <w:r w:rsidRPr="003D15DD">
        <w:rPr>
          <w:rStyle w:val="HideTWBExt"/>
          <w:b w:val="0"/>
        </w:rPr>
        <w:t>&lt;Article&gt;</w:t>
      </w:r>
      <w:r w:rsidRPr="003D15DD">
        <w:t>7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316A3A1D" w14:textId="77777777" w:rsidTr="002665BD">
        <w:trPr>
          <w:trHeight w:hRule="exact" w:val="240"/>
          <w:jc w:val="center"/>
        </w:trPr>
        <w:tc>
          <w:tcPr>
            <w:tcW w:w="9752" w:type="dxa"/>
            <w:gridSpan w:val="2"/>
            <w:tcBorders>
              <w:top w:val="nil"/>
              <w:left w:val="nil"/>
              <w:bottom w:val="nil"/>
              <w:right w:val="nil"/>
            </w:tcBorders>
          </w:tcPr>
          <w:p w14:paraId="14FC62E2" w14:textId="77777777" w:rsidR="002E7B18" w:rsidRPr="003D15DD" w:rsidRDefault="002E7B18" w:rsidP="002665BD"/>
        </w:tc>
      </w:tr>
      <w:tr w:rsidR="002E7B18" w:rsidRPr="003D15DD" w14:paraId="1A1C7CD5" w14:textId="77777777" w:rsidTr="002665BD">
        <w:trPr>
          <w:trHeight w:val="240"/>
          <w:jc w:val="center"/>
        </w:trPr>
        <w:tc>
          <w:tcPr>
            <w:tcW w:w="4876" w:type="dxa"/>
            <w:tcBorders>
              <w:top w:val="nil"/>
              <w:left w:val="nil"/>
              <w:bottom w:val="nil"/>
              <w:right w:val="nil"/>
            </w:tcBorders>
          </w:tcPr>
          <w:p w14:paraId="53444559"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7D2546DD" w14:textId="77777777" w:rsidR="002E7B18" w:rsidRPr="003D15DD" w:rsidRDefault="002E7B18" w:rsidP="002665BD">
            <w:pPr>
              <w:pStyle w:val="AmColumnHeading"/>
            </w:pPr>
            <w:r w:rsidRPr="003D15DD">
              <w:t>Pakeitimas</w:t>
            </w:r>
          </w:p>
        </w:tc>
      </w:tr>
      <w:tr w:rsidR="002E7B18" w:rsidRPr="003D15DD" w14:paraId="78C3FB71" w14:textId="77777777" w:rsidTr="002665BD">
        <w:trPr>
          <w:jc w:val="center"/>
        </w:trPr>
        <w:tc>
          <w:tcPr>
            <w:tcW w:w="4876" w:type="dxa"/>
            <w:tcBorders>
              <w:top w:val="nil"/>
              <w:left w:val="nil"/>
              <w:bottom w:val="nil"/>
              <w:right w:val="nil"/>
            </w:tcBorders>
          </w:tcPr>
          <w:p w14:paraId="51EDA443" w14:textId="77777777" w:rsidR="002E7B18" w:rsidRPr="003D15DD" w:rsidRDefault="002E7B18" w:rsidP="002665BD">
            <w:pPr>
              <w:pStyle w:val="Normal6a"/>
            </w:pPr>
            <w:r w:rsidRPr="003D15DD">
              <w:t>7.</w:t>
            </w:r>
            <w:r w:rsidRPr="003D15DD">
              <w:tab/>
              <w:t xml:space="preserve">palankiai vertina Juodkalnijos rinkimų įstatymo pakeitimus, visų pirma susijusius su kampanijų finansavimo ir žiniasklaidos priežiūra, rinkimų sąžiningumu, </w:t>
            </w:r>
            <w:r w:rsidRPr="003D15DD">
              <w:rPr>
                <w:b/>
                <w:i/>
              </w:rPr>
              <w:t>lyčių kvotomis</w:t>
            </w:r>
            <w:r w:rsidRPr="003D15DD">
              <w:t xml:space="preserve"> rinkimų sąrašuose bei viena vietos rinkimų diena; primygtinai ragina Juodkalniją visapusiškai prisiderinti prie ES standartų ir visapusiškai įgyvendinti visas Europos saugumo ir bendradarbiavimo organizacijos Demokratinių institucijų ir žmogaus teisių biuro ir Kovos su korupcija </w:t>
            </w:r>
            <w:r w:rsidRPr="003D15DD">
              <w:lastRenderedPageBreak/>
              <w:t>valstybių grupės pateiktas rekomendacijas, visų pirma dėl politinių partijų išlaidų ir dėl piktnaudžiavimo valstybės ištekliais prevencijos;</w:t>
            </w:r>
          </w:p>
        </w:tc>
        <w:tc>
          <w:tcPr>
            <w:tcW w:w="4876" w:type="dxa"/>
            <w:tcBorders>
              <w:top w:val="nil"/>
              <w:left w:val="nil"/>
              <w:bottom w:val="nil"/>
              <w:right w:val="nil"/>
            </w:tcBorders>
          </w:tcPr>
          <w:p w14:paraId="24C3709D" w14:textId="77777777" w:rsidR="002E7B18" w:rsidRPr="003D15DD" w:rsidRDefault="002E7B18" w:rsidP="002665BD">
            <w:pPr>
              <w:pStyle w:val="Normal6a"/>
            </w:pPr>
            <w:r w:rsidRPr="003D15DD">
              <w:lastRenderedPageBreak/>
              <w:t>7.</w:t>
            </w:r>
            <w:r w:rsidRPr="003D15DD">
              <w:tab/>
              <w:t xml:space="preserve">palankiai vertina Juodkalnijos rinkimų įstatymo pakeitimus, visų pirma susijusius su kampanijų finansavimo ir žiniasklaidos priežiūra, rinkimų sąžiningumu, </w:t>
            </w:r>
            <w:r w:rsidRPr="003D15DD">
              <w:rPr>
                <w:b/>
                <w:i/>
              </w:rPr>
              <w:t>priemonėmis, kuriomis skatinama moterų lyderystė ir dalyvavimas</w:t>
            </w:r>
            <w:r w:rsidRPr="003D15DD">
              <w:t xml:space="preserve"> rinkimų sąrašuose</w:t>
            </w:r>
            <w:r w:rsidRPr="003D15DD">
              <w:rPr>
                <w:b/>
                <w:i/>
              </w:rPr>
              <w:t>,</w:t>
            </w:r>
            <w:r w:rsidRPr="003D15DD">
              <w:t xml:space="preserve"> bei viena vietos rinkimų diena; primygtinai ragina Juodkalniją visapusiškai prisiderinti prie ES standartų ir visapusiškai įgyvendinti visas Europos saugumo ir bendradarbiavimo organizacijos </w:t>
            </w:r>
            <w:r w:rsidRPr="003D15DD">
              <w:lastRenderedPageBreak/>
              <w:t>Demokratinių institucijų ir žmogaus teisių biuro ir Kovos su korupcija valstybių grupės pateiktas rekomendacijas, visų pirma dėl politinių partijų išlaidų ir dėl piktnaudžiavimo valstybės ištekliais prevencijos;</w:t>
            </w:r>
          </w:p>
        </w:tc>
      </w:tr>
    </w:tbl>
    <w:p w14:paraId="1192180A"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2CB0E005" w14:textId="77777777" w:rsidR="002E7B18" w:rsidRPr="003D15DD" w:rsidRDefault="002E7B18" w:rsidP="002E7B18">
      <w:r w:rsidRPr="003D15DD">
        <w:rPr>
          <w:rStyle w:val="HideTWBExt"/>
        </w:rPr>
        <w:t>&lt;/Amend&gt;</w:t>
      </w:r>
    </w:p>
    <w:p w14:paraId="04DF1A35"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79</w:t>
      </w:r>
      <w:r w:rsidRPr="003D15DD">
        <w:rPr>
          <w:rStyle w:val="HideTWBExt"/>
          <w:b w:val="0"/>
        </w:rPr>
        <w:t>&lt;/NumAm&gt;</w:t>
      </w:r>
    </w:p>
    <w:p w14:paraId="7DFD1587"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712FD7AC"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5371D699" w14:textId="77777777" w:rsidR="002E7B18" w:rsidRPr="003D15DD" w:rsidRDefault="002E7B18" w:rsidP="002E7B18">
      <w:pPr>
        <w:pStyle w:val="NormalBold"/>
      </w:pPr>
      <w:r w:rsidRPr="003D15DD">
        <w:rPr>
          <w:rStyle w:val="HideTWBExt"/>
          <w:b w:val="0"/>
        </w:rPr>
        <w:t>&lt;/RepeatBlock-By&gt;</w:t>
      </w:r>
    </w:p>
    <w:p w14:paraId="514281D3"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7F7B581C" w14:textId="77777777" w:rsidR="002E7B18" w:rsidRPr="003D15DD" w:rsidRDefault="002E7B18" w:rsidP="002E7B18">
      <w:pPr>
        <w:pStyle w:val="NormalBold"/>
      </w:pPr>
      <w:r w:rsidRPr="003D15DD">
        <w:rPr>
          <w:rStyle w:val="HideTWBExt"/>
          <w:b w:val="0"/>
        </w:rPr>
        <w:t>&lt;Article&gt;</w:t>
      </w:r>
      <w:r w:rsidRPr="003D15DD">
        <w:t>7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4E6B2D0D" w14:textId="77777777" w:rsidTr="002665BD">
        <w:trPr>
          <w:trHeight w:hRule="exact" w:val="240"/>
          <w:jc w:val="center"/>
        </w:trPr>
        <w:tc>
          <w:tcPr>
            <w:tcW w:w="9752" w:type="dxa"/>
            <w:gridSpan w:val="2"/>
            <w:tcBorders>
              <w:top w:val="nil"/>
              <w:left w:val="nil"/>
              <w:bottom w:val="nil"/>
              <w:right w:val="nil"/>
            </w:tcBorders>
          </w:tcPr>
          <w:p w14:paraId="39F02FEB" w14:textId="77777777" w:rsidR="002E7B18" w:rsidRPr="003D15DD" w:rsidRDefault="002E7B18" w:rsidP="002665BD"/>
        </w:tc>
      </w:tr>
      <w:tr w:rsidR="002E7B18" w:rsidRPr="003D15DD" w14:paraId="783E1894" w14:textId="77777777" w:rsidTr="002665BD">
        <w:trPr>
          <w:trHeight w:val="240"/>
          <w:jc w:val="center"/>
        </w:trPr>
        <w:tc>
          <w:tcPr>
            <w:tcW w:w="4876" w:type="dxa"/>
            <w:tcBorders>
              <w:top w:val="nil"/>
              <w:left w:val="nil"/>
              <w:bottom w:val="nil"/>
              <w:right w:val="nil"/>
            </w:tcBorders>
          </w:tcPr>
          <w:p w14:paraId="00AC2E08"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86EA85E" w14:textId="77777777" w:rsidR="002E7B18" w:rsidRPr="003D15DD" w:rsidRDefault="002E7B18" w:rsidP="002665BD">
            <w:pPr>
              <w:pStyle w:val="AmColumnHeading"/>
            </w:pPr>
            <w:r w:rsidRPr="003D15DD">
              <w:t>Pakeitimas</w:t>
            </w:r>
          </w:p>
        </w:tc>
      </w:tr>
      <w:tr w:rsidR="002E7B18" w:rsidRPr="003D15DD" w14:paraId="5D6F0CC2" w14:textId="77777777" w:rsidTr="002665BD">
        <w:trPr>
          <w:jc w:val="center"/>
        </w:trPr>
        <w:tc>
          <w:tcPr>
            <w:tcW w:w="4876" w:type="dxa"/>
            <w:tcBorders>
              <w:top w:val="nil"/>
              <w:left w:val="nil"/>
              <w:bottom w:val="nil"/>
              <w:right w:val="nil"/>
            </w:tcBorders>
          </w:tcPr>
          <w:p w14:paraId="0141E9CB" w14:textId="77777777" w:rsidR="002E7B18" w:rsidRPr="003D15DD" w:rsidRDefault="002E7B18" w:rsidP="002665BD">
            <w:pPr>
              <w:pStyle w:val="Normal6a"/>
            </w:pPr>
            <w:r w:rsidRPr="003D15DD">
              <w:t>7.</w:t>
            </w:r>
            <w:r w:rsidRPr="003D15DD">
              <w:tab/>
              <w:t xml:space="preserve">palankiai vertina Juodkalnijos rinkimų įstatymo pakeitimus, visų pirma susijusius su kampanijų finansavimo ir žiniasklaidos priežiūra, rinkimų sąžiningumu, lyčių kvotomis rinkimų sąrašuose bei viena vietos rinkimų diena; primygtinai ragina Juodkalniją visapusiškai prisiderinti prie ES standartų ir visapusiškai įgyvendinti visas Europos saugumo ir bendradarbiavimo organizacijos Demokratinių institucijų ir žmogaus teisių biuro ir Kovos su korupcija valstybių grupės pateiktas rekomendacijas, visų pirma dėl politinių partijų išlaidų </w:t>
            </w:r>
            <w:r w:rsidRPr="003D15DD">
              <w:rPr>
                <w:b/>
                <w:i/>
              </w:rPr>
              <w:t>ir dėl</w:t>
            </w:r>
            <w:r w:rsidRPr="003D15DD">
              <w:t xml:space="preserve"> piktnaudžiavimo valstybės ištekliais prevencijos;</w:t>
            </w:r>
          </w:p>
        </w:tc>
        <w:tc>
          <w:tcPr>
            <w:tcW w:w="4876" w:type="dxa"/>
            <w:tcBorders>
              <w:top w:val="nil"/>
              <w:left w:val="nil"/>
              <w:bottom w:val="nil"/>
              <w:right w:val="nil"/>
            </w:tcBorders>
          </w:tcPr>
          <w:p w14:paraId="58B2C652" w14:textId="77777777" w:rsidR="002E7B18" w:rsidRPr="003D15DD" w:rsidRDefault="002E7B18" w:rsidP="002665BD">
            <w:pPr>
              <w:pStyle w:val="Normal6a"/>
            </w:pPr>
            <w:r w:rsidRPr="003D15DD">
              <w:t>7.</w:t>
            </w:r>
            <w:r w:rsidRPr="003D15DD">
              <w:tab/>
              <w:t xml:space="preserve">palankiai vertina Juodkalnijos rinkimų įstatymo pakeitimus, visų pirma susijusius su kampanijų finansavimo ir žiniasklaidos priežiūra, rinkimų sąžiningumu, lyčių kvotomis rinkimų sąrašuose bei viena vietos rinkimų diena; primygtinai ragina Juodkalniją visapusiškai prisiderinti prie ES standartų ir visapusiškai įgyvendinti visas Europos saugumo ir bendradarbiavimo organizacijos Demokratinių institucijų ir žmogaus teisių biuro ir Kovos su korupcija valstybių grupės pateiktas rekomendacijas, </w:t>
            </w:r>
            <w:r w:rsidRPr="003D15DD">
              <w:rPr>
                <w:b/>
                <w:i/>
              </w:rPr>
              <w:t>vykdant skaidrią ir įtraukią konsultacijų su visais atitinkamais suinteresuotaisiais subjektais procedūrą, atsižvelgiant į visas dar neįgyvendintas rekomendacijas,</w:t>
            </w:r>
            <w:r w:rsidRPr="003D15DD">
              <w:t xml:space="preserve"> visų pirma dėl politinių partijų išlaidų</w:t>
            </w:r>
            <w:r w:rsidRPr="003D15DD">
              <w:rPr>
                <w:b/>
                <w:i/>
              </w:rPr>
              <w:t>, įskaitant ataskaitas dėl panaudotų lėšų, skirtų politinių partijų moterų organizacijoms,</w:t>
            </w:r>
            <w:r w:rsidRPr="003D15DD">
              <w:t xml:space="preserve"> piktnaudžiavimo valstybės ištekliais prevencijos</w:t>
            </w:r>
            <w:r w:rsidRPr="003D15DD">
              <w:rPr>
                <w:b/>
                <w:i/>
              </w:rPr>
              <w:t>, rinkėjų sąrašų tvarkymo ir gyvenamosios vietos registracijos klausimus</w:t>
            </w:r>
            <w:r w:rsidRPr="003D15DD">
              <w:t>;</w:t>
            </w:r>
          </w:p>
        </w:tc>
      </w:tr>
    </w:tbl>
    <w:p w14:paraId="08495309"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00032A9C" w14:textId="77777777" w:rsidR="002E7B18" w:rsidRPr="003D15DD" w:rsidRDefault="002E7B18" w:rsidP="002E7B18">
      <w:r w:rsidRPr="003D15DD">
        <w:rPr>
          <w:rStyle w:val="HideTWBExt"/>
        </w:rPr>
        <w:t>&lt;/Amend&gt;</w:t>
      </w:r>
    </w:p>
    <w:p w14:paraId="6084B4C0" w14:textId="77777777" w:rsidR="002E7B18" w:rsidRPr="003D15DD" w:rsidRDefault="002E7B18" w:rsidP="002E7B18">
      <w:pPr>
        <w:pStyle w:val="AmNumberTabs"/>
      </w:pPr>
      <w:r w:rsidRPr="003D15DD">
        <w:rPr>
          <w:rStyle w:val="HideTWBExt"/>
          <w:b w:val="0"/>
        </w:rPr>
        <w:lastRenderedPageBreak/>
        <w:t>&lt;Amend&gt;</w:t>
      </w:r>
      <w:r w:rsidRPr="003D15DD">
        <w:t>Pakeitimas</w:t>
      </w:r>
      <w:r w:rsidRPr="003D15DD">
        <w:tab/>
      </w:r>
      <w:r w:rsidRPr="003D15DD">
        <w:tab/>
      </w:r>
      <w:r w:rsidRPr="003D15DD">
        <w:rPr>
          <w:rStyle w:val="HideTWBExt"/>
          <w:b w:val="0"/>
        </w:rPr>
        <w:t>&lt;NumAm&gt;</w:t>
      </w:r>
      <w:r w:rsidRPr="003D15DD">
        <w:t>80</w:t>
      </w:r>
      <w:r w:rsidRPr="003D15DD">
        <w:rPr>
          <w:rStyle w:val="HideTWBExt"/>
          <w:b w:val="0"/>
        </w:rPr>
        <w:t>&lt;/NumAm&gt;</w:t>
      </w:r>
    </w:p>
    <w:p w14:paraId="5E17247B" w14:textId="77777777" w:rsidR="002E7B18" w:rsidRPr="003D15DD" w:rsidRDefault="002E7B18" w:rsidP="002E7B18">
      <w:pPr>
        <w:pStyle w:val="NormalBold"/>
      </w:pPr>
      <w:r w:rsidRPr="003D15DD">
        <w:rPr>
          <w:rStyle w:val="HideTWBExt"/>
          <w:b w:val="0"/>
        </w:rPr>
        <w:t>&lt;RepeatBlock-By&gt;&lt;Members&gt;</w:t>
      </w:r>
      <w:r w:rsidRPr="003D15DD">
        <w:t>Davor Ivo Stier, Sunčana Glavak</w:t>
      </w:r>
      <w:r w:rsidRPr="003D15DD">
        <w:rPr>
          <w:rStyle w:val="HideTWBExt"/>
          <w:b w:val="0"/>
        </w:rPr>
        <w:t>&lt;/Members&gt;</w:t>
      </w:r>
    </w:p>
    <w:p w14:paraId="38DF70C1" w14:textId="77777777" w:rsidR="002E7B18" w:rsidRPr="003D15DD" w:rsidRDefault="002E7B18" w:rsidP="002E7B18">
      <w:pPr>
        <w:pStyle w:val="NormalBold"/>
      </w:pPr>
      <w:r w:rsidRPr="003D15DD">
        <w:rPr>
          <w:rStyle w:val="HideTWBExt"/>
          <w:b w:val="0"/>
        </w:rPr>
        <w:t>&lt;/RepeatBlock-By&gt;</w:t>
      </w:r>
    </w:p>
    <w:p w14:paraId="6EF56F6E"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8C0CE90" w14:textId="77777777" w:rsidR="002E7B18" w:rsidRPr="003D15DD" w:rsidRDefault="002E7B18" w:rsidP="002E7B18">
      <w:pPr>
        <w:pStyle w:val="NormalBold"/>
      </w:pPr>
      <w:r w:rsidRPr="003D15DD">
        <w:rPr>
          <w:rStyle w:val="HideTWBExt"/>
          <w:b w:val="0"/>
        </w:rPr>
        <w:t>&lt;Article&gt;</w:t>
      </w:r>
      <w:r w:rsidRPr="003D15DD">
        <w:t>7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4E4EC798" w14:textId="77777777" w:rsidTr="002665BD">
        <w:trPr>
          <w:trHeight w:hRule="exact" w:val="240"/>
          <w:jc w:val="center"/>
        </w:trPr>
        <w:tc>
          <w:tcPr>
            <w:tcW w:w="9752" w:type="dxa"/>
            <w:gridSpan w:val="2"/>
            <w:tcBorders>
              <w:top w:val="nil"/>
              <w:left w:val="nil"/>
              <w:bottom w:val="nil"/>
              <w:right w:val="nil"/>
            </w:tcBorders>
          </w:tcPr>
          <w:p w14:paraId="77C15109" w14:textId="77777777" w:rsidR="002E7B18" w:rsidRPr="003D15DD" w:rsidRDefault="002E7B18" w:rsidP="002665BD"/>
        </w:tc>
      </w:tr>
      <w:tr w:rsidR="002E7B18" w:rsidRPr="003D15DD" w14:paraId="38862AC9" w14:textId="77777777" w:rsidTr="002665BD">
        <w:trPr>
          <w:trHeight w:val="240"/>
          <w:jc w:val="center"/>
        </w:trPr>
        <w:tc>
          <w:tcPr>
            <w:tcW w:w="4876" w:type="dxa"/>
            <w:tcBorders>
              <w:top w:val="nil"/>
              <w:left w:val="nil"/>
              <w:bottom w:val="nil"/>
              <w:right w:val="nil"/>
            </w:tcBorders>
          </w:tcPr>
          <w:p w14:paraId="3F4BFFD7"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1A2AAFA" w14:textId="77777777" w:rsidR="002E7B18" w:rsidRPr="003D15DD" w:rsidRDefault="002E7B18" w:rsidP="002665BD">
            <w:pPr>
              <w:pStyle w:val="AmColumnHeading"/>
            </w:pPr>
            <w:r w:rsidRPr="003D15DD">
              <w:t>Pakeitimas</w:t>
            </w:r>
          </w:p>
        </w:tc>
      </w:tr>
      <w:tr w:rsidR="002E7B18" w:rsidRPr="003D15DD" w14:paraId="22A78232" w14:textId="77777777" w:rsidTr="002665BD">
        <w:trPr>
          <w:jc w:val="center"/>
        </w:trPr>
        <w:tc>
          <w:tcPr>
            <w:tcW w:w="4876" w:type="dxa"/>
            <w:tcBorders>
              <w:top w:val="nil"/>
              <w:left w:val="nil"/>
              <w:bottom w:val="nil"/>
              <w:right w:val="nil"/>
            </w:tcBorders>
          </w:tcPr>
          <w:p w14:paraId="0E24456D" w14:textId="77777777" w:rsidR="002E7B18" w:rsidRPr="003D15DD" w:rsidRDefault="002E7B18" w:rsidP="002665BD">
            <w:pPr>
              <w:pStyle w:val="Normal6a"/>
            </w:pPr>
            <w:r w:rsidRPr="003D15DD">
              <w:t>7.</w:t>
            </w:r>
            <w:r w:rsidRPr="003D15DD">
              <w:tab/>
              <w:t>palankiai vertina Juodkalnijos rinkimų įstatymo pakeitimus, visų pirma susijusius su kampanijų finansavimo ir žiniasklaidos priežiūra, rinkimų sąžiningumu, lyčių kvotomis rinkimų sąrašuose bei viena vietos rinkimų diena; primygtinai ragina Juodkalniją visapusiškai prisiderinti prie ES standartų ir visapusiškai įgyvendinti visas Europos saugumo ir bendradarbiavimo organizacijos Demokratinių institucijų ir žmogaus teisių biuro ir Kovos su korupcija valstybių grupės pateiktas rekomendacijas, visų pirma dėl politinių partijų išlaidų ir dėl piktnaudžiavimo valstybės ištekliais prevencijos;</w:t>
            </w:r>
          </w:p>
        </w:tc>
        <w:tc>
          <w:tcPr>
            <w:tcW w:w="4876" w:type="dxa"/>
            <w:tcBorders>
              <w:top w:val="nil"/>
              <w:left w:val="nil"/>
              <w:bottom w:val="nil"/>
              <w:right w:val="nil"/>
            </w:tcBorders>
          </w:tcPr>
          <w:p w14:paraId="2088295C" w14:textId="77777777" w:rsidR="002E7B18" w:rsidRPr="003D15DD" w:rsidRDefault="002E7B18" w:rsidP="002665BD">
            <w:pPr>
              <w:pStyle w:val="Normal6a"/>
            </w:pPr>
            <w:r w:rsidRPr="003D15DD">
              <w:t>7.</w:t>
            </w:r>
            <w:r w:rsidRPr="003D15DD">
              <w:tab/>
              <w:t xml:space="preserve">palankiai vertina Juodkalnijos rinkimų įstatymo pakeitimus, visų pirma susijusius su kampanijų finansavimo ir žiniasklaidos priežiūra, rinkimų sąžiningumu, lyčių kvotomis rinkimų sąrašuose bei viena vietos rinkimų diena; primygtinai ragina Juodkalniją visapusiškai prisiderinti prie ES standartų ir visapusiškai įgyvendinti visas Europos saugumo ir bendradarbiavimo organizacijos Demokratinių institucijų ir žmogaus teisių biuro ir Kovos su korupcija valstybių grupės pateiktas rekomendacijas, visų pirma dėl </w:t>
            </w:r>
            <w:r w:rsidRPr="003D15DD">
              <w:rPr>
                <w:b/>
                <w:i/>
              </w:rPr>
              <w:t>politinių partijų finansavimo skaidrumo, skaitmeninės politinės reklamos,</w:t>
            </w:r>
            <w:r w:rsidRPr="003D15DD">
              <w:t xml:space="preserve"> politinių partijų išlaidų ir dėl piktnaudžiavimo valstybės ištekliais prevencijos;</w:t>
            </w:r>
          </w:p>
        </w:tc>
      </w:tr>
    </w:tbl>
    <w:p w14:paraId="0F3A6E7E"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{HR}</w:t>
      </w:r>
      <w:r w:rsidRPr="003D15DD">
        <w:t>hr</w:t>
      </w:r>
      <w:r w:rsidRPr="003D15DD">
        <w:rPr>
          <w:rStyle w:val="HideTWBExt"/>
        </w:rPr>
        <w:t>&lt;/Original&gt;</w:t>
      </w:r>
    </w:p>
    <w:p w14:paraId="4FAD7F56" w14:textId="77777777" w:rsidR="002E7B18" w:rsidRPr="003D15DD" w:rsidRDefault="002E7B18" w:rsidP="002E7B18">
      <w:r w:rsidRPr="003D15DD">
        <w:rPr>
          <w:rStyle w:val="HideTWBExt"/>
        </w:rPr>
        <w:t>&lt;/Amend&gt;</w:t>
      </w:r>
    </w:p>
    <w:p w14:paraId="059FB826"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81</w:t>
      </w:r>
      <w:r w:rsidRPr="003D15DD">
        <w:rPr>
          <w:rStyle w:val="HideTWBExt"/>
          <w:b w:val="0"/>
        </w:rPr>
        <w:t>&lt;/NumAm&gt;</w:t>
      </w:r>
    </w:p>
    <w:p w14:paraId="5B6845E5" w14:textId="77777777" w:rsidR="002E7B18" w:rsidRPr="003D15DD" w:rsidRDefault="002E7B18" w:rsidP="002E7B18">
      <w:pPr>
        <w:pStyle w:val="NormalBold"/>
      </w:pPr>
      <w:r w:rsidRPr="003D15DD">
        <w:rPr>
          <w:rStyle w:val="HideTWBExt"/>
          <w:b w:val="0"/>
        </w:rPr>
        <w:t>&lt;RepeatBlock-By&gt;&lt;Members&gt;</w:t>
      </w:r>
      <w:r w:rsidRPr="003D15DD">
        <w:t>Marjan Šarec, Ilhan Kyuchyuk, Dan Barna, Lucia Yar, Marie-Agnes Strack-Zimmermann</w:t>
      </w:r>
      <w:r w:rsidRPr="003D15DD">
        <w:rPr>
          <w:rStyle w:val="HideTWBExt"/>
          <w:b w:val="0"/>
        </w:rPr>
        <w:t>&lt;/Members&gt;</w:t>
      </w:r>
    </w:p>
    <w:p w14:paraId="4A4E55F5" w14:textId="77777777" w:rsidR="002E7B18" w:rsidRPr="003D15DD" w:rsidRDefault="002E7B18" w:rsidP="002E7B18">
      <w:pPr>
        <w:pStyle w:val="NormalBold"/>
      </w:pPr>
      <w:r w:rsidRPr="003D15DD">
        <w:rPr>
          <w:rStyle w:val="HideTWBExt"/>
          <w:b w:val="0"/>
        </w:rPr>
        <w:t>&lt;/RepeatBlock-By&gt;</w:t>
      </w:r>
    </w:p>
    <w:p w14:paraId="3A4463D5"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CB6B552" w14:textId="77777777" w:rsidR="002E7B18" w:rsidRPr="003D15DD" w:rsidRDefault="002E7B18" w:rsidP="002E7B18">
      <w:pPr>
        <w:pStyle w:val="NormalBold"/>
      </w:pPr>
      <w:r w:rsidRPr="003D15DD">
        <w:rPr>
          <w:rStyle w:val="HideTWBExt"/>
          <w:b w:val="0"/>
        </w:rPr>
        <w:t>&lt;Article&gt;</w:t>
      </w:r>
      <w:r w:rsidRPr="003D15DD">
        <w:t>7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7EBD9F0C" w14:textId="77777777" w:rsidTr="002665BD">
        <w:trPr>
          <w:trHeight w:hRule="exact" w:val="240"/>
          <w:jc w:val="center"/>
        </w:trPr>
        <w:tc>
          <w:tcPr>
            <w:tcW w:w="9752" w:type="dxa"/>
            <w:gridSpan w:val="2"/>
            <w:tcBorders>
              <w:top w:val="nil"/>
              <w:left w:val="nil"/>
              <w:bottom w:val="nil"/>
              <w:right w:val="nil"/>
            </w:tcBorders>
          </w:tcPr>
          <w:p w14:paraId="38570DEA" w14:textId="77777777" w:rsidR="002E7B18" w:rsidRPr="003D15DD" w:rsidRDefault="002E7B18" w:rsidP="002665BD"/>
        </w:tc>
      </w:tr>
      <w:tr w:rsidR="002E7B18" w:rsidRPr="003D15DD" w14:paraId="5CAFA99A" w14:textId="77777777" w:rsidTr="002665BD">
        <w:trPr>
          <w:trHeight w:val="240"/>
          <w:jc w:val="center"/>
        </w:trPr>
        <w:tc>
          <w:tcPr>
            <w:tcW w:w="4876" w:type="dxa"/>
            <w:tcBorders>
              <w:top w:val="nil"/>
              <w:left w:val="nil"/>
              <w:bottom w:val="nil"/>
              <w:right w:val="nil"/>
            </w:tcBorders>
          </w:tcPr>
          <w:p w14:paraId="4B8B95C8"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4FDEE66" w14:textId="77777777" w:rsidR="002E7B18" w:rsidRPr="003D15DD" w:rsidRDefault="002E7B18" w:rsidP="002665BD">
            <w:pPr>
              <w:pStyle w:val="AmColumnHeading"/>
            </w:pPr>
            <w:r w:rsidRPr="003D15DD">
              <w:t>Pakeitimas</w:t>
            </w:r>
          </w:p>
        </w:tc>
      </w:tr>
      <w:tr w:rsidR="002E7B18" w:rsidRPr="003D15DD" w14:paraId="7546FD49" w14:textId="77777777" w:rsidTr="002665BD">
        <w:trPr>
          <w:jc w:val="center"/>
        </w:trPr>
        <w:tc>
          <w:tcPr>
            <w:tcW w:w="4876" w:type="dxa"/>
            <w:tcBorders>
              <w:top w:val="nil"/>
              <w:left w:val="nil"/>
              <w:bottom w:val="nil"/>
              <w:right w:val="nil"/>
            </w:tcBorders>
          </w:tcPr>
          <w:p w14:paraId="5A0A5E06" w14:textId="77777777" w:rsidR="002E7B18" w:rsidRPr="003D15DD" w:rsidRDefault="002E7B18" w:rsidP="002665BD">
            <w:pPr>
              <w:pStyle w:val="Normal6a"/>
            </w:pPr>
            <w:r w:rsidRPr="003D15DD">
              <w:t>7.</w:t>
            </w:r>
            <w:r w:rsidRPr="003D15DD">
              <w:tab/>
              <w:t xml:space="preserve">palankiai vertina Juodkalnijos rinkimų įstatymo pakeitimus, visų pirma susijusius su kampanijų finansavimo ir žiniasklaidos priežiūra, rinkimų sąžiningumu, lyčių kvotomis rinkimų sąrašuose bei viena vietos rinkimų diena; primygtinai ragina Juodkalniją visapusiškai prisiderinti prie ES standartų ir visapusiškai įgyvendinti visas Europos </w:t>
            </w:r>
            <w:r w:rsidRPr="003D15DD">
              <w:lastRenderedPageBreak/>
              <w:t>saugumo ir bendradarbiavimo organizacijos Demokratinių institucijų ir žmogaus teisių biuro ir Kovos su korupcija valstybių grupės pateiktas rekomendacijas, visų pirma dėl politinių partijų išlaidų ir dėl piktnaudžiavimo valstybės ištekliais prevencijos;</w:t>
            </w:r>
          </w:p>
        </w:tc>
        <w:tc>
          <w:tcPr>
            <w:tcW w:w="4876" w:type="dxa"/>
            <w:tcBorders>
              <w:top w:val="nil"/>
              <w:left w:val="nil"/>
              <w:bottom w:val="nil"/>
              <w:right w:val="nil"/>
            </w:tcBorders>
          </w:tcPr>
          <w:p w14:paraId="5AC5E74B" w14:textId="77777777" w:rsidR="002E7B18" w:rsidRPr="003D15DD" w:rsidRDefault="002E7B18" w:rsidP="002665BD">
            <w:pPr>
              <w:pStyle w:val="Normal6a"/>
            </w:pPr>
            <w:r w:rsidRPr="003D15DD">
              <w:lastRenderedPageBreak/>
              <w:t>7.</w:t>
            </w:r>
            <w:r w:rsidRPr="003D15DD">
              <w:tab/>
              <w:t xml:space="preserve">palankiai vertina Juodkalnijos rinkimų įstatymo pakeitimus, visų pirma susijusius su kampanijų finansavimo ir žiniasklaidos priežiūra, rinkimų sąžiningumu, lyčių kvotomis rinkimų sąrašuose bei viena vietos rinkimų diena; primygtinai ragina Juodkalniją visapusiškai prisiderinti prie ES standartų ir visapusiškai įgyvendinti visas Europos </w:t>
            </w:r>
            <w:r w:rsidRPr="003D15DD">
              <w:lastRenderedPageBreak/>
              <w:t xml:space="preserve">saugumo ir bendradarbiavimo organizacijos Demokratinių institucijų ir žmogaus teisių biuro ir Kovos su korupcija valstybių grupės pateiktas rekomendacijas, visų pirma dėl politinių partijų išlaidų ir dėl piktnaudžiavimo valstybės ištekliais prevencijos; </w:t>
            </w:r>
            <w:r w:rsidRPr="003D15DD">
              <w:rPr>
                <w:b/>
                <w:i/>
              </w:rPr>
              <w:t>pabrėžia, kad būtina vykdyti įtraukias konsultacijas su visais suinteresuotaisiais subjektais;</w:t>
            </w:r>
          </w:p>
        </w:tc>
      </w:tr>
    </w:tbl>
    <w:p w14:paraId="3F6FDFF1"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41EEF54B" w14:textId="77777777" w:rsidR="002E7B18" w:rsidRPr="003D15DD" w:rsidRDefault="002E7B18" w:rsidP="002E7B18">
      <w:r w:rsidRPr="003D15DD">
        <w:rPr>
          <w:rStyle w:val="HideTWBExt"/>
        </w:rPr>
        <w:t>&lt;/Amend&gt;</w:t>
      </w:r>
    </w:p>
    <w:p w14:paraId="67038703"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82</w:t>
      </w:r>
      <w:r w:rsidRPr="003D15DD">
        <w:rPr>
          <w:rStyle w:val="HideTWBExt"/>
          <w:b w:val="0"/>
        </w:rPr>
        <w:t>&lt;/NumAm&gt;</w:t>
      </w:r>
    </w:p>
    <w:p w14:paraId="0D5F6BDD" w14:textId="77777777" w:rsidR="002E7B18" w:rsidRPr="003D15DD" w:rsidRDefault="002E7B18" w:rsidP="002E7B18">
      <w:pPr>
        <w:pStyle w:val="NormalBold"/>
      </w:pPr>
      <w:r w:rsidRPr="003D15DD">
        <w:rPr>
          <w:rStyle w:val="HideTWBExt"/>
          <w:b w:val="0"/>
        </w:rPr>
        <w:t>&lt;RepeatBlock-By&gt;&lt;Members&gt;</w:t>
      </w:r>
      <w:r w:rsidRPr="003D15DD">
        <w:t>Eszter Lakos</w:t>
      </w:r>
      <w:r w:rsidRPr="003D15DD">
        <w:rPr>
          <w:rStyle w:val="HideTWBExt"/>
          <w:b w:val="0"/>
        </w:rPr>
        <w:t>&lt;/Members&gt;</w:t>
      </w:r>
    </w:p>
    <w:p w14:paraId="20B9B4BC" w14:textId="77777777" w:rsidR="002E7B18" w:rsidRPr="003D15DD" w:rsidRDefault="002E7B18" w:rsidP="002E7B18">
      <w:pPr>
        <w:pStyle w:val="NormalBold"/>
      </w:pPr>
      <w:r w:rsidRPr="003D15DD">
        <w:rPr>
          <w:rStyle w:val="HideTWBExt"/>
          <w:b w:val="0"/>
        </w:rPr>
        <w:t>&lt;/RepeatBlock-By&gt;</w:t>
      </w:r>
    </w:p>
    <w:p w14:paraId="0F5753A9"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4313930" w14:textId="77777777" w:rsidR="002E7B18" w:rsidRPr="003D15DD" w:rsidRDefault="002E7B18" w:rsidP="002E7B18">
      <w:pPr>
        <w:pStyle w:val="NormalBold"/>
      </w:pPr>
      <w:r w:rsidRPr="003D15DD">
        <w:rPr>
          <w:rStyle w:val="HideTWBExt"/>
          <w:b w:val="0"/>
        </w:rPr>
        <w:t>&lt;Article&gt;</w:t>
      </w:r>
      <w:r w:rsidRPr="003D15DD">
        <w:t>7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F38A975" w14:textId="77777777" w:rsidTr="002665BD">
        <w:trPr>
          <w:trHeight w:hRule="exact" w:val="240"/>
          <w:jc w:val="center"/>
        </w:trPr>
        <w:tc>
          <w:tcPr>
            <w:tcW w:w="9752" w:type="dxa"/>
            <w:gridSpan w:val="2"/>
            <w:tcBorders>
              <w:top w:val="nil"/>
              <w:left w:val="nil"/>
              <w:bottom w:val="nil"/>
              <w:right w:val="nil"/>
            </w:tcBorders>
          </w:tcPr>
          <w:p w14:paraId="0F6BA229" w14:textId="77777777" w:rsidR="002E7B18" w:rsidRPr="003D15DD" w:rsidRDefault="002E7B18" w:rsidP="002665BD"/>
        </w:tc>
      </w:tr>
      <w:tr w:rsidR="002E7B18" w:rsidRPr="003D15DD" w14:paraId="7D76A753" w14:textId="77777777" w:rsidTr="002665BD">
        <w:trPr>
          <w:trHeight w:val="240"/>
          <w:jc w:val="center"/>
        </w:trPr>
        <w:tc>
          <w:tcPr>
            <w:tcW w:w="4876" w:type="dxa"/>
            <w:tcBorders>
              <w:top w:val="nil"/>
              <w:left w:val="nil"/>
              <w:bottom w:val="nil"/>
              <w:right w:val="nil"/>
            </w:tcBorders>
          </w:tcPr>
          <w:p w14:paraId="2BC9A793"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722E8379" w14:textId="77777777" w:rsidR="002E7B18" w:rsidRPr="003D15DD" w:rsidRDefault="002E7B18" w:rsidP="002665BD">
            <w:pPr>
              <w:pStyle w:val="AmColumnHeading"/>
            </w:pPr>
            <w:r w:rsidRPr="003D15DD">
              <w:t>Pakeitimas</w:t>
            </w:r>
          </w:p>
        </w:tc>
      </w:tr>
      <w:tr w:rsidR="002E7B18" w:rsidRPr="003D15DD" w14:paraId="70489AE7" w14:textId="77777777" w:rsidTr="002665BD">
        <w:trPr>
          <w:jc w:val="center"/>
        </w:trPr>
        <w:tc>
          <w:tcPr>
            <w:tcW w:w="4876" w:type="dxa"/>
            <w:tcBorders>
              <w:top w:val="nil"/>
              <w:left w:val="nil"/>
              <w:bottom w:val="nil"/>
              <w:right w:val="nil"/>
            </w:tcBorders>
          </w:tcPr>
          <w:p w14:paraId="4BFE0A6C" w14:textId="77777777" w:rsidR="002E7B18" w:rsidRPr="003D15DD" w:rsidRDefault="002E7B18" w:rsidP="002665BD">
            <w:pPr>
              <w:pStyle w:val="Normal6a"/>
            </w:pPr>
          </w:p>
        </w:tc>
        <w:tc>
          <w:tcPr>
            <w:tcW w:w="4876" w:type="dxa"/>
            <w:tcBorders>
              <w:top w:val="nil"/>
              <w:left w:val="nil"/>
              <w:bottom w:val="nil"/>
              <w:right w:val="nil"/>
            </w:tcBorders>
          </w:tcPr>
          <w:p w14:paraId="6BE2A108" w14:textId="77777777" w:rsidR="002E7B18" w:rsidRPr="003D15DD" w:rsidRDefault="002E7B18" w:rsidP="002665BD">
            <w:pPr>
              <w:pStyle w:val="Normal6a"/>
            </w:pPr>
            <w:r w:rsidRPr="003D15DD">
              <w:rPr>
                <w:b/>
                <w:i/>
              </w:rPr>
              <w:t>7a.</w:t>
            </w:r>
            <w:r w:rsidRPr="003D15DD">
              <w:tab/>
            </w:r>
            <w:r w:rsidRPr="003D15DD">
              <w:rPr>
                <w:b/>
                <w:i/>
              </w:rPr>
              <w:t>pažymi, kad neseniai įvykdytos rinkimų reformos tik iš dalies atitiko tarptautinių rekomendacijų reikalavimus ir kad dėl jų nebuvo išsamiai konsultuotasi su atitinkamais suinteresuotaisiais subjektais; ragina Juodkalniją artėjant rinkimams sistemingai saugoti rinkimų informacinę aplinką, užtikrinant kampanijų komunikacijos finansavimo ir politinės reklamos internete skaidrumą, įskaitant rėmėjų ir atrankiojo adresavimo kriterijų atskleidimą, užtikrinant žiniasklaidos nuosavybės skaidrumą ir užkertant kelią paslėptam žiniasklaidos priemonių valdymui per įgaliotuosius serverius, taip pat sukuriant greito bendradarbiavimo kanalus tarp rinkimų administracijos, žiniasklaidos reguliavimo institucijos ir kompetentingų institucijų, siekiant nustatyti koordinuotus dezinformacijos atvejus ir neteisėtą kišimąsi bei į juos reaguoti, kartu visiškai gerbiant saviraiškos laisvę;</w:t>
            </w:r>
          </w:p>
        </w:tc>
      </w:tr>
    </w:tbl>
    <w:p w14:paraId="2C6B7872"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31F86FE0" w14:textId="77777777" w:rsidR="002E7B18" w:rsidRPr="003D15DD" w:rsidRDefault="002E7B18" w:rsidP="002E7B18">
      <w:r w:rsidRPr="003D15DD">
        <w:rPr>
          <w:rStyle w:val="HideTWBExt"/>
        </w:rPr>
        <w:lastRenderedPageBreak/>
        <w:t>&lt;/Amend&gt;</w:t>
      </w:r>
    </w:p>
    <w:p w14:paraId="6D1A3510"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83</w:t>
      </w:r>
      <w:r w:rsidRPr="003D15DD">
        <w:rPr>
          <w:rStyle w:val="HideTWBExt"/>
          <w:b w:val="0"/>
        </w:rPr>
        <w:t>&lt;/NumAm&gt;</w:t>
      </w:r>
    </w:p>
    <w:p w14:paraId="21729110" w14:textId="77777777" w:rsidR="002E7B18" w:rsidRPr="003D15DD" w:rsidRDefault="002E7B18" w:rsidP="002E7B18">
      <w:pPr>
        <w:pStyle w:val="NormalBold"/>
      </w:pPr>
      <w:r w:rsidRPr="003D15DD">
        <w:rPr>
          <w:rStyle w:val="HideTWBExt"/>
          <w:b w:val="0"/>
        </w:rPr>
        <w:t>&lt;RepeatBlock-By&gt;&lt;Members&gt;</w:t>
      </w:r>
      <w:r w:rsidRPr="003D15DD">
        <w:t>Reinhold Lopatka</w:t>
      </w:r>
      <w:r w:rsidRPr="003D15DD">
        <w:rPr>
          <w:rStyle w:val="HideTWBExt"/>
          <w:b w:val="0"/>
        </w:rPr>
        <w:t>&lt;/Members&gt;</w:t>
      </w:r>
    </w:p>
    <w:p w14:paraId="4333DC2B" w14:textId="77777777" w:rsidR="002E7B18" w:rsidRPr="003D15DD" w:rsidRDefault="002E7B18" w:rsidP="002E7B18">
      <w:pPr>
        <w:pStyle w:val="NormalBold"/>
      </w:pPr>
      <w:r w:rsidRPr="003D15DD">
        <w:rPr>
          <w:rStyle w:val="HideTWBExt"/>
          <w:b w:val="0"/>
        </w:rPr>
        <w:t>&lt;/RepeatBlock-By&gt;</w:t>
      </w:r>
    </w:p>
    <w:p w14:paraId="379230CB"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7E66A70C" w14:textId="77777777" w:rsidR="002E7B18" w:rsidRPr="003D15DD" w:rsidRDefault="002E7B18" w:rsidP="002E7B18">
      <w:pPr>
        <w:pStyle w:val="NormalBold"/>
      </w:pPr>
      <w:r w:rsidRPr="003D15DD">
        <w:rPr>
          <w:rStyle w:val="HideTWBExt"/>
          <w:b w:val="0"/>
        </w:rPr>
        <w:t>&lt;Article&gt;</w:t>
      </w:r>
      <w:r w:rsidRPr="003D15DD">
        <w:t>7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40169EDC" w14:textId="77777777" w:rsidTr="002665BD">
        <w:trPr>
          <w:trHeight w:hRule="exact" w:val="240"/>
          <w:jc w:val="center"/>
        </w:trPr>
        <w:tc>
          <w:tcPr>
            <w:tcW w:w="9752" w:type="dxa"/>
            <w:gridSpan w:val="2"/>
            <w:tcBorders>
              <w:top w:val="nil"/>
              <w:left w:val="nil"/>
              <w:bottom w:val="nil"/>
              <w:right w:val="nil"/>
            </w:tcBorders>
          </w:tcPr>
          <w:p w14:paraId="43236641" w14:textId="77777777" w:rsidR="002E7B18" w:rsidRPr="003D15DD" w:rsidRDefault="002E7B18" w:rsidP="002665BD"/>
        </w:tc>
      </w:tr>
      <w:tr w:rsidR="002E7B18" w:rsidRPr="003D15DD" w14:paraId="74418505" w14:textId="77777777" w:rsidTr="002665BD">
        <w:trPr>
          <w:trHeight w:val="240"/>
          <w:jc w:val="center"/>
        </w:trPr>
        <w:tc>
          <w:tcPr>
            <w:tcW w:w="4876" w:type="dxa"/>
            <w:tcBorders>
              <w:top w:val="nil"/>
              <w:left w:val="nil"/>
              <w:bottom w:val="nil"/>
              <w:right w:val="nil"/>
            </w:tcBorders>
          </w:tcPr>
          <w:p w14:paraId="3ED93032"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2D1AB293" w14:textId="77777777" w:rsidR="002E7B18" w:rsidRPr="003D15DD" w:rsidRDefault="002E7B18" w:rsidP="002665BD">
            <w:pPr>
              <w:pStyle w:val="AmColumnHeading"/>
            </w:pPr>
            <w:r w:rsidRPr="003D15DD">
              <w:t>Pakeitimas</w:t>
            </w:r>
          </w:p>
        </w:tc>
      </w:tr>
      <w:tr w:rsidR="002E7B18" w:rsidRPr="003D15DD" w14:paraId="6A9C42DA" w14:textId="77777777" w:rsidTr="002665BD">
        <w:trPr>
          <w:jc w:val="center"/>
        </w:trPr>
        <w:tc>
          <w:tcPr>
            <w:tcW w:w="4876" w:type="dxa"/>
            <w:tcBorders>
              <w:top w:val="nil"/>
              <w:left w:val="nil"/>
              <w:bottom w:val="nil"/>
              <w:right w:val="nil"/>
            </w:tcBorders>
          </w:tcPr>
          <w:p w14:paraId="109905EF" w14:textId="77777777" w:rsidR="002E7B18" w:rsidRPr="003D15DD" w:rsidRDefault="002E7B18" w:rsidP="002665BD">
            <w:pPr>
              <w:pStyle w:val="Normal6a"/>
            </w:pPr>
          </w:p>
        </w:tc>
        <w:tc>
          <w:tcPr>
            <w:tcW w:w="4876" w:type="dxa"/>
            <w:tcBorders>
              <w:top w:val="nil"/>
              <w:left w:val="nil"/>
              <w:bottom w:val="nil"/>
              <w:right w:val="nil"/>
            </w:tcBorders>
          </w:tcPr>
          <w:p w14:paraId="598551B4" w14:textId="77777777" w:rsidR="002E7B18" w:rsidRPr="003D15DD" w:rsidRDefault="002E7B18" w:rsidP="002665BD">
            <w:pPr>
              <w:pStyle w:val="Normal6a"/>
            </w:pPr>
            <w:r w:rsidRPr="003D15DD">
              <w:rPr>
                <w:b/>
                <w:i/>
              </w:rPr>
              <w:t>7a.</w:t>
            </w:r>
            <w:r w:rsidRPr="003D15DD">
              <w:tab/>
            </w:r>
            <w:r w:rsidRPr="003D15DD">
              <w:rPr>
                <w:b/>
                <w:i/>
              </w:rPr>
              <w:t>reiškia susirūpinimą dėl to, kad išorės subjektai religines institucijas naudoja kaip politinę priemonę; pabrėžia, kad religinės organizacijos turi veikti skaidriai ir neatsižvelgdamos į užsienio politinę kryptį, visapusiškai laikydamosi Juodkalnijos konstitucinės ir pasaulietinės sistemos;</w:t>
            </w:r>
          </w:p>
        </w:tc>
      </w:tr>
    </w:tbl>
    <w:p w14:paraId="07BD8495"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0C940460" w14:textId="77777777" w:rsidR="002E7B18" w:rsidRPr="003D15DD" w:rsidRDefault="002E7B18" w:rsidP="002E7B18">
      <w:r w:rsidRPr="003D15DD">
        <w:rPr>
          <w:rStyle w:val="HideTWBExt"/>
        </w:rPr>
        <w:t>&lt;/Amend&gt;</w:t>
      </w:r>
    </w:p>
    <w:p w14:paraId="1477E139"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84</w:t>
      </w:r>
      <w:r w:rsidRPr="003D15DD">
        <w:rPr>
          <w:rStyle w:val="HideTWBExt"/>
          <w:b w:val="0"/>
        </w:rPr>
        <w:t>&lt;/NumAm&gt;</w:t>
      </w:r>
    </w:p>
    <w:p w14:paraId="5607F44A" w14:textId="77777777" w:rsidR="002E7B18" w:rsidRPr="003D15DD" w:rsidRDefault="002E7B18" w:rsidP="002E7B18">
      <w:pPr>
        <w:pStyle w:val="NormalBold"/>
      </w:pPr>
      <w:r w:rsidRPr="003D15DD">
        <w:rPr>
          <w:rStyle w:val="HideTWBExt"/>
          <w:b w:val="0"/>
        </w:rPr>
        <w:t>&lt;RepeatBlock-By&gt;&lt;Members&gt;</w:t>
      </w:r>
      <w:r w:rsidRPr="003D15DD">
        <w:t>Jaroslav Bžoch, Susanna Ceccardi, Silvia Sardone</w:t>
      </w:r>
      <w:r w:rsidRPr="003D15DD">
        <w:rPr>
          <w:rStyle w:val="HideTWBExt"/>
          <w:b w:val="0"/>
        </w:rPr>
        <w:t>&lt;/Members&gt;</w:t>
      </w:r>
    </w:p>
    <w:p w14:paraId="0A3397A6" w14:textId="77777777" w:rsidR="002E7B18" w:rsidRPr="003D15DD" w:rsidRDefault="002E7B18" w:rsidP="002E7B18">
      <w:pPr>
        <w:pStyle w:val="NormalBold"/>
      </w:pPr>
      <w:r w:rsidRPr="003D15DD">
        <w:rPr>
          <w:rStyle w:val="HideTWBExt"/>
          <w:b w:val="0"/>
        </w:rPr>
        <w:t>&lt;/RepeatBlock-By&gt;</w:t>
      </w:r>
    </w:p>
    <w:p w14:paraId="784D69D5"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4CE208DD" w14:textId="77777777" w:rsidR="002E7B18" w:rsidRPr="003D15DD" w:rsidRDefault="002E7B18" w:rsidP="002E7B18">
      <w:pPr>
        <w:pStyle w:val="NormalBold"/>
      </w:pPr>
      <w:r w:rsidRPr="003D15DD">
        <w:rPr>
          <w:rStyle w:val="HideTWBExt"/>
          <w:b w:val="0"/>
        </w:rPr>
        <w:t>&lt;Article&gt;</w:t>
      </w:r>
      <w:r w:rsidRPr="003D15DD">
        <w:t>8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367F821" w14:textId="77777777" w:rsidTr="002665BD">
        <w:trPr>
          <w:trHeight w:hRule="exact" w:val="240"/>
          <w:jc w:val="center"/>
        </w:trPr>
        <w:tc>
          <w:tcPr>
            <w:tcW w:w="9752" w:type="dxa"/>
            <w:gridSpan w:val="2"/>
            <w:tcBorders>
              <w:top w:val="nil"/>
              <w:left w:val="nil"/>
              <w:bottom w:val="nil"/>
              <w:right w:val="nil"/>
            </w:tcBorders>
          </w:tcPr>
          <w:p w14:paraId="167AE320" w14:textId="77777777" w:rsidR="002E7B18" w:rsidRPr="003D15DD" w:rsidRDefault="002E7B18" w:rsidP="002665BD"/>
        </w:tc>
      </w:tr>
      <w:tr w:rsidR="002E7B18" w:rsidRPr="003D15DD" w14:paraId="07F3CF96" w14:textId="77777777" w:rsidTr="002665BD">
        <w:trPr>
          <w:trHeight w:val="240"/>
          <w:jc w:val="center"/>
        </w:trPr>
        <w:tc>
          <w:tcPr>
            <w:tcW w:w="4876" w:type="dxa"/>
            <w:tcBorders>
              <w:top w:val="nil"/>
              <w:left w:val="nil"/>
              <w:bottom w:val="nil"/>
              <w:right w:val="nil"/>
            </w:tcBorders>
          </w:tcPr>
          <w:p w14:paraId="46A6B1A0"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03F92457" w14:textId="77777777" w:rsidR="002E7B18" w:rsidRPr="003D15DD" w:rsidRDefault="002E7B18" w:rsidP="002665BD">
            <w:pPr>
              <w:pStyle w:val="AmColumnHeading"/>
            </w:pPr>
            <w:r w:rsidRPr="003D15DD">
              <w:t>Pakeitimas</w:t>
            </w:r>
          </w:p>
        </w:tc>
      </w:tr>
      <w:tr w:rsidR="002E7B18" w:rsidRPr="003D15DD" w14:paraId="07A174F5" w14:textId="77777777" w:rsidTr="002665BD">
        <w:trPr>
          <w:jc w:val="center"/>
        </w:trPr>
        <w:tc>
          <w:tcPr>
            <w:tcW w:w="4876" w:type="dxa"/>
            <w:tcBorders>
              <w:top w:val="nil"/>
              <w:left w:val="nil"/>
              <w:bottom w:val="nil"/>
              <w:right w:val="nil"/>
            </w:tcBorders>
          </w:tcPr>
          <w:p w14:paraId="2F6F66E3" w14:textId="77777777" w:rsidR="002E7B18" w:rsidRPr="003D15DD" w:rsidRDefault="002E7B18" w:rsidP="002665BD">
            <w:pPr>
              <w:pStyle w:val="Normal6a"/>
            </w:pPr>
            <w:r w:rsidRPr="003D15DD">
              <w:t>8.</w:t>
            </w:r>
            <w:r w:rsidRPr="003D15DD">
              <w:tab/>
              <w:t>ragina sparčiau skirti teisėjus, taikant nuopelnais grindžiamas ir skaidrias procedūras, įskaitant paskyrimus į Konstitucinį Teismą ir teismų ir prokuratūros tarybas;</w:t>
            </w:r>
          </w:p>
        </w:tc>
        <w:tc>
          <w:tcPr>
            <w:tcW w:w="4876" w:type="dxa"/>
            <w:tcBorders>
              <w:top w:val="nil"/>
              <w:left w:val="nil"/>
              <w:bottom w:val="nil"/>
              <w:right w:val="nil"/>
            </w:tcBorders>
          </w:tcPr>
          <w:p w14:paraId="5FCAF18C" w14:textId="77777777" w:rsidR="002E7B18" w:rsidRPr="003D15DD" w:rsidRDefault="002E7B18" w:rsidP="002665BD">
            <w:pPr>
              <w:pStyle w:val="Normal6a"/>
            </w:pPr>
            <w:r w:rsidRPr="003D15DD">
              <w:t>8.</w:t>
            </w:r>
            <w:r w:rsidRPr="003D15DD">
              <w:tab/>
              <w:t>ragina sparčiau skirti teisėjus</w:t>
            </w:r>
            <w:r w:rsidRPr="003D15DD">
              <w:rPr>
                <w:b/>
                <w:i/>
              </w:rPr>
              <w:t>, tačiau nepakenkiant priimamų sprendimų kokybei</w:t>
            </w:r>
            <w:r w:rsidRPr="003D15DD">
              <w:t>, taikant nuopelnais grindžiamas ir skaidrias procedūras, įskaitant paskyrimus į Konstitucinį Teismą ir teismų ir prokuratūros tarybas;</w:t>
            </w:r>
          </w:p>
        </w:tc>
      </w:tr>
    </w:tbl>
    <w:p w14:paraId="5810A076"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10E8B752" w14:textId="77777777" w:rsidR="002E7B18" w:rsidRPr="003D15DD" w:rsidRDefault="002E7B18" w:rsidP="002E7B18">
      <w:r w:rsidRPr="003D15DD">
        <w:rPr>
          <w:rStyle w:val="HideTWBExt"/>
        </w:rPr>
        <w:t>&lt;/Amend&gt;</w:t>
      </w:r>
    </w:p>
    <w:p w14:paraId="39E6ED2E"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85</w:t>
      </w:r>
      <w:r w:rsidRPr="003D15DD">
        <w:rPr>
          <w:rStyle w:val="HideTWBExt"/>
          <w:b w:val="0"/>
        </w:rPr>
        <w:t>&lt;/NumAm&gt;</w:t>
      </w:r>
    </w:p>
    <w:p w14:paraId="6B25C5F1"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23278C4A" w14:textId="77777777" w:rsidR="002E7B18" w:rsidRPr="003D15DD" w:rsidRDefault="002E7B18" w:rsidP="002E7B18">
      <w:pPr>
        <w:pStyle w:val="NormalBold"/>
      </w:pPr>
      <w:r w:rsidRPr="003D15DD">
        <w:rPr>
          <w:rStyle w:val="HideTWBExt"/>
          <w:b w:val="0"/>
        </w:rPr>
        <w:t>&lt;/RepeatBlock-By&gt;</w:t>
      </w:r>
    </w:p>
    <w:p w14:paraId="3F3DAF5A"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3C7CD993" w14:textId="77777777" w:rsidR="002E7B18" w:rsidRPr="003D15DD" w:rsidRDefault="002E7B18" w:rsidP="002E7B18">
      <w:pPr>
        <w:pStyle w:val="NormalBold"/>
      </w:pPr>
      <w:r w:rsidRPr="003D15DD">
        <w:rPr>
          <w:rStyle w:val="HideTWBExt"/>
          <w:b w:val="0"/>
        </w:rPr>
        <w:t>&lt;Article&gt;</w:t>
      </w:r>
      <w:r w:rsidRPr="003D15DD">
        <w:t>8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35F2F3BB" w14:textId="77777777" w:rsidTr="002665BD">
        <w:trPr>
          <w:trHeight w:hRule="exact" w:val="240"/>
          <w:jc w:val="center"/>
        </w:trPr>
        <w:tc>
          <w:tcPr>
            <w:tcW w:w="9752" w:type="dxa"/>
            <w:gridSpan w:val="2"/>
            <w:tcBorders>
              <w:top w:val="nil"/>
              <w:left w:val="nil"/>
              <w:bottom w:val="nil"/>
              <w:right w:val="nil"/>
            </w:tcBorders>
          </w:tcPr>
          <w:p w14:paraId="1CB3B9FE" w14:textId="77777777" w:rsidR="002E7B18" w:rsidRPr="003D15DD" w:rsidRDefault="002E7B18" w:rsidP="002665BD"/>
        </w:tc>
      </w:tr>
      <w:tr w:rsidR="002E7B18" w:rsidRPr="003D15DD" w14:paraId="5F8919C3" w14:textId="77777777" w:rsidTr="002665BD">
        <w:trPr>
          <w:trHeight w:val="240"/>
          <w:jc w:val="center"/>
        </w:trPr>
        <w:tc>
          <w:tcPr>
            <w:tcW w:w="4876" w:type="dxa"/>
            <w:tcBorders>
              <w:top w:val="nil"/>
              <w:left w:val="nil"/>
              <w:bottom w:val="nil"/>
              <w:right w:val="nil"/>
            </w:tcBorders>
          </w:tcPr>
          <w:p w14:paraId="447D1816"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0E11E4F4" w14:textId="77777777" w:rsidR="002E7B18" w:rsidRPr="003D15DD" w:rsidRDefault="002E7B18" w:rsidP="002665BD">
            <w:pPr>
              <w:pStyle w:val="AmColumnHeading"/>
            </w:pPr>
            <w:r w:rsidRPr="003D15DD">
              <w:t>Pakeitimas</w:t>
            </w:r>
          </w:p>
        </w:tc>
      </w:tr>
      <w:tr w:rsidR="002E7B18" w:rsidRPr="003D15DD" w14:paraId="5FFB08A5" w14:textId="77777777" w:rsidTr="002665BD">
        <w:trPr>
          <w:jc w:val="center"/>
        </w:trPr>
        <w:tc>
          <w:tcPr>
            <w:tcW w:w="4876" w:type="dxa"/>
            <w:tcBorders>
              <w:top w:val="nil"/>
              <w:left w:val="nil"/>
              <w:bottom w:val="nil"/>
              <w:right w:val="nil"/>
            </w:tcBorders>
          </w:tcPr>
          <w:p w14:paraId="29AE45BA" w14:textId="77777777" w:rsidR="002E7B18" w:rsidRPr="003D15DD" w:rsidRDefault="002E7B18" w:rsidP="002665BD">
            <w:pPr>
              <w:pStyle w:val="Normal6a"/>
            </w:pPr>
            <w:r w:rsidRPr="003D15DD">
              <w:lastRenderedPageBreak/>
              <w:t>8.</w:t>
            </w:r>
            <w:r w:rsidRPr="003D15DD">
              <w:tab/>
              <w:t>ragina sparčiau skirti teisėjus, taikant nuopelnais grindžiamas ir skaidrias procedūras, įskaitant paskyrimus į Konstitucinį Teismą ir teismų ir prokuratūros tarybas;</w:t>
            </w:r>
          </w:p>
        </w:tc>
        <w:tc>
          <w:tcPr>
            <w:tcW w:w="4876" w:type="dxa"/>
            <w:tcBorders>
              <w:top w:val="nil"/>
              <w:left w:val="nil"/>
              <w:bottom w:val="nil"/>
              <w:right w:val="nil"/>
            </w:tcBorders>
          </w:tcPr>
          <w:p w14:paraId="1DB5BC07" w14:textId="77777777" w:rsidR="002E7B18" w:rsidRPr="003D15DD" w:rsidRDefault="002E7B18" w:rsidP="002665BD">
            <w:pPr>
              <w:pStyle w:val="Normal6a"/>
            </w:pPr>
            <w:r w:rsidRPr="003D15DD">
              <w:t>8.</w:t>
            </w:r>
            <w:r w:rsidRPr="003D15DD">
              <w:tab/>
            </w:r>
            <w:r w:rsidRPr="003D15DD">
              <w:rPr>
                <w:b/>
                <w:i/>
              </w:rPr>
              <w:t>pažymi, kad Juodkalnijoje jau daug metų trūksta teisėjų, o tai lemia didelius vėlavimus nagrinėjant bylas;</w:t>
            </w:r>
            <w:r w:rsidRPr="003D15DD">
              <w:t xml:space="preserve"> ragina sparčiau skirti teisėjus, taikant nuopelnais grindžiamas ir skaidrias procedūras, įskaitant paskyrimus į Konstitucinį Teismą ir teismų ir prokuratūros tarybas;</w:t>
            </w:r>
          </w:p>
        </w:tc>
      </w:tr>
    </w:tbl>
    <w:p w14:paraId="3C87934F"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382B10B8" w14:textId="77777777" w:rsidR="002E7B18" w:rsidRPr="003D15DD" w:rsidRDefault="002E7B18" w:rsidP="002E7B18">
      <w:r w:rsidRPr="003D15DD">
        <w:rPr>
          <w:rStyle w:val="HideTWBExt"/>
        </w:rPr>
        <w:t>&lt;/Amend&gt;</w:t>
      </w:r>
    </w:p>
    <w:p w14:paraId="56C8DDA5"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86</w:t>
      </w:r>
      <w:r w:rsidRPr="003D15DD">
        <w:rPr>
          <w:rStyle w:val="HideTWBExt"/>
          <w:b w:val="0"/>
        </w:rPr>
        <w:t>&lt;/NumAm&gt;</w:t>
      </w:r>
    </w:p>
    <w:p w14:paraId="72EBF9DA"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61DD0426"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76F50BA1" w14:textId="77777777" w:rsidR="002E7B18" w:rsidRPr="003D15DD" w:rsidRDefault="002E7B18" w:rsidP="002E7B18">
      <w:pPr>
        <w:pStyle w:val="NormalBold"/>
      </w:pPr>
      <w:r w:rsidRPr="003D15DD">
        <w:rPr>
          <w:rStyle w:val="HideTWBExt"/>
          <w:b w:val="0"/>
        </w:rPr>
        <w:t>&lt;/RepeatBlock-By&gt;</w:t>
      </w:r>
    </w:p>
    <w:p w14:paraId="31CC19EC"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7E0B4514" w14:textId="77777777" w:rsidR="002E7B18" w:rsidRPr="003D15DD" w:rsidRDefault="002E7B18" w:rsidP="002E7B18">
      <w:pPr>
        <w:pStyle w:val="NormalBold"/>
      </w:pPr>
      <w:r w:rsidRPr="003D15DD">
        <w:rPr>
          <w:rStyle w:val="HideTWBExt"/>
          <w:b w:val="0"/>
        </w:rPr>
        <w:t>&lt;Article&gt;</w:t>
      </w:r>
      <w:r w:rsidRPr="003D15DD">
        <w:t>8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167D661" w14:textId="77777777" w:rsidTr="002665BD">
        <w:trPr>
          <w:trHeight w:hRule="exact" w:val="240"/>
          <w:jc w:val="center"/>
        </w:trPr>
        <w:tc>
          <w:tcPr>
            <w:tcW w:w="9752" w:type="dxa"/>
            <w:gridSpan w:val="2"/>
            <w:tcBorders>
              <w:top w:val="nil"/>
              <w:left w:val="nil"/>
              <w:bottom w:val="nil"/>
              <w:right w:val="nil"/>
            </w:tcBorders>
          </w:tcPr>
          <w:p w14:paraId="11660203" w14:textId="77777777" w:rsidR="002E7B18" w:rsidRPr="003D15DD" w:rsidRDefault="002E7B18" w:rsidP="002665BD"/>
        </w:tc>
      </w:tr>
      <w:tr w:rsidR="002E7B18" w:rsidRPr="003D15DD" w14:paraId="779E4ADA" w14:textId="77777777" w:rsidTr="002665BD">
        <w:trPr>
          <w:trHeight w:val="240"/>
          <w:jc w:val="center"/>
        </w:trPr>
        <w:tc>
          <w:tcPr>
            <w:tcW w:w="4876" w:type="dxa"/>
            <w:tcBorders>
              <w:top w:val="nil"/>
              <w:left w:val="nil"/>
              <w:bottom w:val="nil"/>
              <w:right w:val="nil"/>
            </w:tcBorders>
          </w:tcPr>
          <w:p w14:paraId="5797FDEF"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7CF5AA97" w14:textId="77777777" w:rsidR="002E7B18" w:rsidRPr="003D15DD" w:rsidRDefault="002E7B18" w:rsidP="002665BD">
            <w:pPr>
              <w:pStyle w:val="AmColumnHeading"/>
            </w:pPr>
            <w:r w:rsidRPr="003D15DD">
              <w:t>Pakeitimas</w:t>
            </w:r>
          </w:p>
        </w:tc>
      </w:tr>
      <w:tr w:rsidR="002E7B18" w:rsidRPr="003D15DD" w14:paraId="19BF9146" w14:textId="77777777" w:rsidTr="002665BD">
        <w:trPr>
          <w:jc w:val="center"/>
        </w:trPr>
        <w:tc>
          <w:tcPr>
            <w:tcW w:w="4876" w:type="dxa"/>
            <w:tcBorders>
              <w:top w:val="nil"/>
              <w:left w:val="nil"/>
              <w:bottom w:val="nil"/>
              <w:right w:val="nil"/>
            </w:tcBorders>
          </w:tcPr>
          <w:p w14:paraId="0EAA91E6" w14:textId="77777777" w:rsidR="002E7B18" w:rsidRPr="003D15DD" w:rsidRDefault="002E7B18" w:rsidP="002665BD">
            <w:pPr>
              <w:pStyle w:val="Normal6a"/>
            </w:pPr>
            <w:r w:rsidRPr="003D15DD">
              <w:t>8.</w:t>
            </w:r>
            <w:r w:rsidRPr="003D15DD">
              <w:tab/>
              <w:t>ragina sparčiau skirti teisėjus, taikant nuopelnais grindžiamas ir skaidrias procedūras, įskaitant paskyrimus į Konstitucinį Teismą ir teismų ir prokuratūros tarybas;</w:t>
            </w:r>
          </w:p>
        </w:tc>
        <w:tc>
          <w:tcPr>
            <w:tcW w:w="4876" w:type="dxa"/>
            <w:tcBorders>
              <w:top w:val="nil"/>
              <w:left w:val="nil"/>
              <w:bottom w:val="nil"/>
              <w:right w:val="nil"/>
            </w:tcBorders>
          </w:tcPr>
          <w:p w14:paraId="40ABCC0B" w14:textId="77777777" w:rsidR="002E7B18" w:rsidRPr="003D15DD" w:rsidRDefault="002E7B18" w:rsidP="002665BD">
            <w:pPr>
              <w:pStyle w:val="Normal6a"/>
            </w:pPr>
            <w:r w:rsidRPr="003D15DD">
              <w:t>8.</w:t>
            </w:r>
            <w:r w:rsidRPr="003D15DD">
              <w:tab/>
              <w:t>ragina sparčiau skirti teisėjus, taikant nuopelnais grindžiamas ir skaidrias procedūras, įskaitant paskyrimus į Konstitucinį Teismą ir teismų ir prokuratūros tarybas</w:t>
            </w:r>
            <w:r w:rsidRPr="003D15DD">
              <w:rPr>
                <w:b/>
                <w:i/>
              </w:rPr>
              <w:t>, visapusiškai laikantis uždarymo kriterijų reikalavimų</w:t>
            </w:r>
            <w:r w:rsidRPr="003D15DD">
              <w:t xml:space="preserve">; </w:t>
            </w:r>
            <w:r w:rsidRPr="003D15DD">
              <w:rPr>
                <w:b/>
                <w:i/>
              </w:rPr>
              <w:t>yra labai susirūpinęs dėl to, kad vasario mėn. parlamentas vėl nesurengė balsavimo dėl prezidento pasiūlyto kandidato į Konstitucinio Teismo teisėjus, taip dar labiau vilkindamas vienos iš svarbiausių institucijų, užtikrinančių teisinę valstybę ir integraciją į ES, visavertį veikimą;</w:t>
            </w:r>
          </w:p>
        </w:tc>
      </w:tr>
    </w:tbl>
    <w:p w14:paraId="6534E4A6"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39349351" w14:textId="77777777" w:rsidR="002E7B18" w:rsidRPr="003D15DD" w:rsidRDefault="002E7B18" w:rsidP="002E7B18">
      <w:r w:rsidRPr="003D15DD">
        <w:rPr>
          <w:rStyle w:val="HideTWBExt"/>
        </w:rPr>
        <w:t>&lt;/Amend&gt;</w:t>
      </w:r>
    </w:p>
    <w:p w14:paraId="4A5AED09"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87</w:t>
      </w:r>
      <w:r w:rsidRPr="003D15DD">
        <w:rPr>
          <w:rStyle w:val="HideTWBExt"/>
          <w:b w:val="0"/>
        </w:rPr>
        <w:t>&lt;/NumAm&gt;</w:t>
      </w:r>
    </w:p>
    <w:p w14:paraId="1D445BD9" w14:textId="77777777" w:rsidR="002E7B18" w:rsidRPr="003D15DD" w:rsidRDefault="002E7B18" w:rsidP="002E7B18">
      <w:pPr>
        <w:pStyle w:val="NormalBold"/>
      </w:pPr>
      <w:r w:rsidRPr="003D15DD">
        <w:rPr>
          <w:rStyle w:val="HideTWBExt"/>
          <w:b w:val="0"/>
        </w:rPr>
        <w:t>&lt;RepeatBlock-By&gt;&lt;Members&gt;</w:t>
      </w:r>
      <w:r w:rsidRPr="003D15DD">
        <w:t>Davor Ivo Stier, Sunčana Glavak</w:t>
      </w:r>
      <w:r w:rsidRPr="003D15DD">
        <w:rPr>
          <w:rStyle w:val="HideTWBExt"/>
          <w:b w:val="0"/>
        </w:rPr>
        <w:t>&lt;/Members&gt;</w:t>
      </w:r>
    </w:p>
    <w:p w14:paraId="628444AF" w14:textId="77777777" w:rsidR="002E7B18" w:rsidRPr="003D15DD" w:rsidRDefault="002E7B18" w:rsidP="002E7B18">
      <w:pPr>
        <w:pStyle w:val="NormalBold"/>
      </w:pPr>
      <w:r w:rsidRPr="003D15DD">
        <w:rPr>
          <w:rStyle w:val="HideTWBExt"/>
          <w:b w:val="0"/>
        </w:rPr>
        <w:t>&lt;/RepeatBlock-By&gt;</w:t>
      </w:r>
    </w:p>
    <w:p w14:paraId="074BD7E7"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3A662BB" w14:textId="77777777" w:rsidR="002E7B18" w:rsidRPr="003D15DD" w:rsidRDefault="002E7B18" w:rsidP="002E7B18">
      <w:pPr>
        <w:pStyle w:val="NormalBold"/>
      </w:pPr>
      <w:r w:rsidRPr="003D15DD">
        <w:rPr>
          <w:rStyle w:val="HideTWBExt"/>
          <w:b w:val="0"/>
        </w:rPr>
        <w:t>&lt;Article&gt;</w:t>
      </w:r>
      <w:r w:rsidRPr="003D15DD">
        <w:t>8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5865DD47" w14:textId="77777777" w:rsidTr="002665BD">
        <w:trPr>
          <w:trHeight w:hRule="exact" w:val="240"/>
          <w:jc w:val="center"/>
        </w:trPr>
        <w:tc>
          <w:tcPr>
            <w:tcW w:w="9752" w:type="dxa"/>
            <w:gridSpan w:val="2"/>
            <w:tcBorders>
              <w:top w:val="nil"/>
              <w:left w:val="nil"/>
              <w:bottom w:val="nil"/>
              <w:right w:val="nil"/>
            </w:tcBorders>
          </w:tcPr>
          <w:p w14:paraId="2126610C" w14:textId="77777777" w:rsidR="002E7B18" w:rsidRPr="003D15DD" w:rsidRDefault="002E7B18" w:rsidP="002665BD"/>
        </w:tc>
      </w:tr>
      <w:tr w:rsidR="002E7B18" w:rsidRPr="003D15DD" w14:paraId="4C26C394" w14:textId="77777777" w:rsidTr="002665BD">
        <w:trPr>
          <w:trHeight w:val="240"/>
          <w:jc w:val="center"/>
        </w:trPr>
        <w:tc>
          <w:tcPr>
            <w:tcW w:w="4876" w:type="dxa"/>
            <w:tcBorders>
              <w:top w:val="nil"/>
              <w:left w:val="nil"/>
              <w:bottom w:val="nil"/>
              <w:right w:val="nil"/>
            </w:tcBorders>
          </w:tcPr>
          <w:p w14:paraId="56E6D76A"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70E2E98D" w14:textId="77777777" w:rsidR="002E7B18" w:rsidRPr="003D15DD" w:rsidRDefault="002E7B18" w:rsidP="002665BD">
            <w:pPr>
              <w:pStyle w:val="AmColumnHeading"/>
            </w:pPr>
            <w:r w:rsidRPr="003D15DD">
              <w:t>Pakeitimas</w:t>
            </w:r>
          </w:p>
        </w:tc>
      </w:tr>
      <w:tr w:rsidR="002E7B18" w:rsidRPr="003D15DD" w14:paraId="36BDC5EA" w14:textId="77777777" w:rsidTr="002665BD">
        <w:trPr>
          <w:jc w:val="center"/>
        </w:trPr>
        <w:tc>
          <w:tcPr>
            <w:tcW w:w="4876" w:type="dxa"/>
            <w:tcBorders>
              <w:top w:val="nil"/>
              <w:left w:val="nil"/>
              <w:bottom w:val="nil"/>
              <w:right w:val="nil"/>
            </w:tcBorders>
          </w:tcPr>
          <w:p w14:paraId="0629DA43" w14:textId="77777777" w:rsidR="002E7B18" w:rsidRPr="003D15DD" w:rsidRDefault="002E7B18" w:rsidP="002665BD">
            <w:pPr>
              <w:pStyle w:val="Normal6a"/>
            </w:pPr>
            <w:r w:rsidRPr="003D15DD">
              <w:lastRenderedPageBreak/>
              <w:t>8.</w:t>
            </w:r>
            <w:r w:rsidRPr="003D15DD">
              <w:tab/>
              <w:t>ragina sparčiau skirti teisėjus, taikant nuopelnais grindžiamas ir skaidrias procedūras, įskaitant paskyrimus į Konstitucinį Teismą ir teismų ir prokuratūros tarybas;</w:t>
            </w:r>
          </w:p>
        </w:tc>
        <w:tc>
          <w:tcPr>
            <w:tcW w:w="4876" w:type="dxa"/>
            <w:tcBorders>
              <w:top w:val="nil"/>
              <w:left w:val="nil"/>
              <w:bottom w:val="nil"/>
              <w:right w:val="nil"/>
            </w:tcBorders>
          </w:tcPr>
          <w:p w14:paraId="0EA6F97C" w14:textId="77777777" w:rsidR="002E7B18" w:rsidRPr="003D15DD" w:rsidRDefault="002E7B18" w:rsidP="002665BD">
            <w:pPr>
              <w:pStyle w:val="Normal6a"/>
            </w:pPr>
            <w:r w:rsidRPr="003D15DD">
              <w:t>8.</w:t>
            </w:r>
            <w:r w:rsidRPr="003D15DD">
              <w:tab/>
              <w:t>ragina sparčiau skirti teisėjus, taikant nuopelnais grindžiamas ir skaidrias procedūras, įskaitant paskyrimus į Konstitucinį Teismą ir teismų ir prokuratūros tarybas</w:t>
            </w:r>
            <w:r w:rsidRPr="003D15DD">
              <w:rPr>
                <w:b/>
                <w:i/>
              </w:rPr>
              <w:t>, taikant procedūras, kurios griežtai grindžiamos nuopelnais, kompetencija ir sąžiningumu ir nepriklauso nuo politinės įtakos</w:t>
            </w:r>
            <w:r w:rsidRPr="003D15DD">
              <w:t>;</w:t>
            </w:r>
          </w:p>
        </w:tc>
      </w:tr>
    </w:tbl>
    <w:p w14:paraId="295E80DE"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{HR}</w:t>
      </w:r>
      <w:r w:rsidRPr="003D15DD">
        <w:t>hr</w:t>
      </w:r>
      <w:r w:rsidRPr="003D15DD">
        <w:rPr>
          <w:rStyle w:val="HideTWBExt"/>
        </w:rPr>
        <w:t>&lt;/Original&gt;</w:t>
      </w:r>
    </w:p>
    <w:p w14:paraId="29829CD7" w14:textId="77777777" w:rsidR="002E7B18" w:rsidRPr="003D15DD" w:rsidRDefault="002E7B18" w:rsidP="002E7B18">
      <w:r w:rsidRPr="003D15DD">
        <w:rPr>
          <w:rStyle w:val="HideTWBExt"/>
        </w:rPr>
        <w:t>&lt;/Amend&gt;</w:t>
      </w:r>
    </w:p>
    <w:p w14:paraId="4F36B322"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88</w:t>
      </w:r>
      <w:r w:rsidRPr="003D15DD">
        <w:rPr>
          <w:rStyle w:val="HideTWBExt"/>
          <w:b w:val="0"/>
        </w:rPr>
        <w:t>&lt;/NumAm&gt;</w:t>
      </w:r>
    </w:p>
    <w:p w14:paraId="008302DC" w14:textId="77777777" w:rsidR="002E7B18" w:rsidRPr="003D15DD" w:rsidRDefault="002E7B18" w:rsidP="002E7B18">
      <w:pPr>
        <w:pStyle w:val="NormalBold"/>
      </w:pPr>
      <w:r w:rsidRPr="003D15DD">
        <w:rPr>
          <w:rStyle w:val="HideTWBExt"/>
          <w:b w:val="0"/>
        </w:rPr>
        <w:t>&lt;RepeatBlock-By&gt;&lt;Members&gt;</w:t>
      </w:r>
      <w:r w:rsidRPr="003D15DD">
        <w:t>Reinhold Lopatka</w:t>
      </w:r>
      <w:r w:rsidRPr="003D15DD">
        <w:rPr>
          <w:rStyle w:val="HideTWBExt"/>
          <w:b w:val="0"/>
        </w:rPr>
        <w:t>&lt;/Members&gt;</w:t>
      </w:r>
    </w:p>
    <w:p w14:paraId="3D116DCA" w14:textId="77777777" w:rsidR="002E7B18" w:rsidRPr="003D15DD" w:rsidRDefault="002E7B18" w:rsidP="002E7B18">
      <w:pPr>
        <w:pStyle w:val="NormalBold"/>
      </w:pPr>
      <w:r w:rsidRPr="003D15DD">
        <w:rPr>
          <w:rStyle w:val="HideTWBExt"/>
          <w:b w:val="0"/>
        </w:rPr>
        <w:t>&lt;/RepeatBlock-By&gt;</w:t>
      </w:r>
    </w:p>
    <w:p w14:paraId="60ADBD3E"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441D72F" w14:textId="77777777" w:rsidR="002E7B18" w:rsidRPr="003D15DD" w:rsidRDefault="002E7B18" w:rsidP="002E7B18">
      <w:pPr>
        <w:pStyle w:val="NormalBold"/>
      </w:pPr>
      <w:r w:rsidRPr="003D15DD">
        <w:rPr>
          <w:rStyle w:val="HideTWBExt"/>
          <w:b w:val="0"/>
        </w:rPr>
        <w:t>&lt;Article&gt;</w:t>
      </w:r>
      <w:r w:rsidRPr="003D15DD">
        <w:t>8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3987A392" w14:textId="77777777" w:rsidTr="002665BD">
        <w:trPr>
          <w:trHeight w:hRule="exact" w:val="240"/>
          <w:jc w:val="center"/>
        </w:trPr>
        <w:tc>
          <w:tcPr>
            <w:tcW w:w="9752" w:type="dxa"/>
            <w:gridSpan w:val="2"/>
            <w:tcBorders>
              <w:top w:val="nil"/>
              <w:left w:val="nil"/>
              <w:bottom w:val="nil"/>
              <w:right w:val="nil"/>
            </w:tcBorders>
          </w:tcPr>
          <w:p w14:paraId="6CE8C983" w14:textId="77777777" w:rsidR="002E7B18" w:rsidRPr="003D15DD" w:rsidRDefault="002E7B18" w:rsidP="002665BD"/>
        </w:tc>
      </w:tr>
      <w:tr w:rsidR="002E7B18" w:rsidRPr="003D15DD" w14:paraId="5FA19CD8" w14:textId="77777777" w:rsidTr="002665BD">
        <w:trPr>
          <w:trHeight w:val="240"/>
          <w:jc w:val="center"/>
        </w:trPr>
        <w:tc>
          <w:tcPr>
            <w:tcW w:w="4876" w:type="dxa"/>
            <w:tcBorders>
              <w:top w:val="nil"/>
              <w:left w:val="nil"/>
              <w:bottom w:val="nil"/>
              <w:right w:val="nil"/>
            </w:tcBorders>
          </w:tcPr>
          <w:p w14:paraId="239AF0FB"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0A1B97F7" w14:textId="77777777" w:rsidR="002E7B18" w:rsidRPr="003D15DD" w:rsidRDefault="002E7B18" w:rsidP="002665BD">
            <w:pPr>
              <w:pStyle w:val="AmColumnHeading"/>
            </w:pPr>
            <w:r w:rsidRPr="003D15DD">
              <w:t>Pakeitimas</w:t>
            </w:r>
          </w:p>
        </w:tc>
      </w:tr>
      <w:tr w:rsidR="002E7B18" w:rsidRPr="003D15DD" w14:paraId="4091FB6E" w14:textId="77777777" w:rsidTr="002665BD">
        <w:trPr>
          <w:jc w:val="center"/>
        </w:trPr>
        <w:tc>
          <w:tcPr>
            <w:tcW w:w="4876" w:type="dxa"/>
            <w:tcBorders>
              <w:top w:val="nil"/>
              <w:left w:val="nil"/>
              <w:bottom w:val="nil"/>
              <w:right w:val="nil"/>
            </w:tcBorders>
          </w:tcPr>
          <w:p w14:paraId="560AFA8F" w14:textId="77777777" w:rsidR="002E7B18" w:rsidRPr="003D15DD" w:rsidRDefault="002E7B18" w:rsidP="002665BD">
            <w:pPr>
              <w:pStyle w:val="Normal6a"/>
            </w:pPr>
          </w:p>
        </w:tc>
        <w:tc>
          <w:tcPr>
            <w:tcW w:w="4876" w:type="dxa"/>
            <w:tcBorders>
              <w:top w:val="nil"/>
              <w:left w:val="nil"/>
              <w:bottom w:val="nil"/>
              <w:right w:val="nil"/>
            </w:tcBorders>
          </w:tcPr>
          <w:p w14:paraId="7E3B35F5" w14:textId="77777777" w:rsidR="002E7B18" w:rsidRPr="003D15DD" w:rsidRDefault="002E7B18" w:rsidP="002665BD">
            <w:pPr>
              <w:pStyle w:val="Normal6a"/>
            </w:pPr>
            <w:r w:rsidRPr="003D15DD">
              <w:rPr>
                <w:b/>
                <w:i/>
              </w:rPr>
              <w:t>8a.</w:t>
            </w:r>
            <w:r w:rsidRPr="003D15DD">
              <w:tab/>
            </w:r>
            <w:r w:rsidRPr="003D15DD">
              <w:rPr>
                <w:b/>
                <w:i/>
              </w:rPr>
              <w:t>pabrėžia, kad tinkamai veikiantis Konstitucinis Teismas atlieka lemiamą vaidmenį užtikrinant teisinės tvarkos ir rinkimų sistemos stabilumą; primygtinai ragina laiku paskirti kvalifikuotus teisėjus, pasiekus visų partijų sutarimą, siekiant išvengti institucinio sąstingio;</w:t>
            </w:r>
          </w:p>
        </w:tc>
      </w:tr>
    </w:tbl>
    <w:p w14:paraId="3B677584"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0B141888" w14:textId="77777777" w:rsidR="002E7B18" w:rsidRPr="003D15DD" w:rsidRDefault="002E7B18" w:rsidP="002E7B18">
      <w:r w:rsidRPr="003D15DD">
        <w:rPr>
          <w:rStyle w:val="HideTWBExt"/>
        </w:rPr>
        <w:t>&lt;/Amend&gt;</w:t>
      </w:r>
    </w:p>
    <w:p w14:paraId="30A97335"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89</w:t>
      </w:r>
      <w:r w:rsidRPr="003D15DD">
        <w:rPr>
          <w:rStyle w:val="HideTWBExt"/>
          <w:b w:val="0"/>
        </w:rPr>
        <w:t>&lt;/NumAm&gt;</w:t>
      </w:r>
    </w:p>
    <w:p w14:paraId="6FB58AD3" w14:textId="77777777" w:rsidR="002E7B18" w:rsidRPr="003D15DD" w:rsidRDefault="002E7B18" w:rsidP="002E7B18">
      <w:pPr>
        <w:pStyle w:val="NormalBold"/>
      </w:pPr>
      <w:r w:rsidRPr="003D15DD">
        <w:rPr>
          <w:rStyle w:val="HideTWBExt"/>
          <w:b w:val="0"/>
        </w:rPr>
        <w:t>&lt;RepeatBlock-By&gt;&lt;Members&gt;</w:t>
      </w:r>
      <w:r w:rsidRPr="003D15DD">
        <w:t>Giorgos Georgiou</w:t>
      </w:r>
      <w:r w:rsidRPr="003D15DD">
        <w:rPr>
          <w:rStyle w:val="HideTWBExt"/>
          <w:b w:val="0"/>
        </w:rPr>
        <w:t>&lt;/Members&gt;</w:t>
      </w:r>
    </w:p>
    <w:p w14:paraId="229BA0F0" w14:textId="77777777" w:rsidR="002E7B18" w:rsidRPr="003D15DD" w:rsidRDefault="002E7B18" w:rsidP="002E7B18">
      <w:pPr>
        <w:pStyle w:val="NormalBold"/>
      </w:pPr>
      <w:r w:rsidRPr="003D15DD">
        <w:rPr>
          <w:rStyle w:val="HideTWBExt"/>
          <w:b w:val="0"/>
        </w:rPr>
        <w:t>&lt;/RepeatBlock-By&gt;</w:t>
      </w:r>
    </w:p>
    <w:p w14:paraId="4779DA66"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8BC5246" w14:textId="77777777" w:rsidR="002E7B18" w:rsidRPr="003D15DD" w:rsidRDefault="002E7B18" w:rsidP="002E7B18">
      <w:pPr>
        <w:pStyle w:val="NormalBold"/>
      </w:pPr>
      <w:r w:rsidRPr="003D15DD">
        <w:rPr>
          <w:rStyle w:val="HideTWBExt"/>
          <w:b w:val="0"/>
        </w:rPr>
        <w:t>&lt;Article&gt;</w:t>
      </w:r>
      <w:r w:rsidRPr="003D15DD">
        <w:t>9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89ACB81" w14:textId="77777777" w:rsidTr="002665BD">
        <w:trPr>
          <w:trHeight w:hRule="exact" w:val="240"/>
          <w:jc w:val="center"/>
        </w:trPr>
        <w:tc>
          <w:tcPr>
            <w:tcW w:w="9752" w:type="dxa"/>
            <w:gridSpan w:val="2"/>
            <w:tcBorders>
              <w:top w:val="nil"/>
              <w:left w:val="nil"/>
              <w:bottom w:val="nil"/>
              <w:right w:val="nil"/>
            </w:tcBorders>
          </w:tcPr>
          <w:p w14:paraId="5BAD0B63" w14:textId="77777777" w:rsidR="002E7B18" w:rsidRPr="003D15DD" w:rsidRDefault="002E7B18" w:rsidP="002665BD"/>
        </w:tc>
      </w:tr>
      <w:tr w:rsidR="002E7B18" w:rsidRPr="003D15DD" w14:paraId="54B99348" w14:textId="77777777" w:rsidTr="002665BD">
        <w:trPr>
          <w:trHeight w:val="240"/>
          <w:jc w:val="center"/>
        </w:trPr>
        <w:tc>
          <w:tcPr>
            <w:tcW w:w="4876" w:type="dxa"/>
            <w:tcBorders>
              <w:top w:val="nil"/>
              <w:left w:val="nil"/>
              <w:bottom w:val="nil"/>
              <w:right w:val="nil"/>
            </w:tcBorders>
          </w:tcPr>
          <w:p w14:paraId="057DD4FB"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7604EBD" w14:textId="77777777" w:rsidR="002E7B18" w:rsidRPr="003D15DD" w:rsidRDefault="002E7B18" w:rsidP="002665BD">
            <w:pPr>
              <w:pStyle w:val="AmColumnHeading"/>
            </w:pPr>
            <w:r w:rsidRPr="003D15DD">
              <w:t>Pakeitimas</w:t>
            </w:r>
          </w:p>
        </w:tc>
      </w:tr>
      <w:tr w:rsidR="002E7B18" w:rsidRPr="003D15DD" w14:paraId="5E06F598" w14:textId="77777777" w:rsidTr="002665BD">
        <w:trPr>
          <w:jc w:val="center"/>
        </w:trPr>
        <w:tc>
          <w:tcPr>
            <w:tcW w:w="4876" w:type="dxa"/>
            <w:tcBorders>
              <w:top w:val="nil"/>
              <w:left w:val="nil"/>
              <w:bottom w:val="nil"/>
              <w:right w:val="nil"/>
            </w:tcBorders>
          </w:tcPr>
          <w:p w14:paraId="6E541D33" w14:textId="77777777" w:rsidR="002E7B18" w:rsidRPr="003D15DD" w:rsidRDefault="002E7B18" w:rsidP="002665BD">
            <w:pPr>
              <w:pStyle w:val="Normal6a"/>
            </w:pPr>
            <w:r w:rsidRPr="003D15DD">
              <w:t>9.</w:t>
            </w:r>
            <w:r w:rsidRPr="003D15DD">
              <w:tab/>
              <w:t xml:space="preserve">primygtinai ragina Juodkalniją toliau derinti savo teisinę sistemą su ES </w:t>
            </w:r>
            <w:r w:rsidRPr="003D15DD">
              <w:rPr>
                <w:i/>
                <w:iCs/>
              </w:rPr>
              <w:t>acquis</w:t>
            </w:r>
            <w:r w:rsidRPr="003D15DD">
              <w:t xml:space="preserve"> ir Europos standartais, susijusiais su teismų nepriklausomumu, atskaitomybe, nešališkumu, sąžiningumu ir profesionalumu, bei įgyvendinti dar neįgyvendintas rekomendacijas; ragina užtikrinti didesnį teisingumo sistemos </w:t>
            </w:r>
            <w:r w:rsidRPr="003D15DD">
              <w:lastRenderedPageBreak/>
              <w:t>veiksmingumą, įskaitant neišnagrinėtų bylų, ypač susijusių su korupcija ir organizuotu nusikalstamumu, skaičiaus mažinimą;</w:t>
            </w:r>
          </w:p>
        </w:tc>
        <w:tc>
          <w:tcPr>
            <w:tcW w:w="4876" w:type="dxa"/>
            <w:tcBorders>
              <w:top w:val="nil"/>
              <w:left w:val="nil"/>
              <w:bottom w:val="nil"/>
              <w:right w:val="nil"/>
            </w:tcBorders>
          </w:tcPr>
          <w:p w14:paraId="2BF12AE2" w14:textId="77777777" w:rsidR="002E7B18" w:rsidRPr="003D15DD" w:rsidRDefault="002E7B18" w:rsidP="002665BD">
            <w:pPr>
              <w:pStyle w:val="Normal6a"/>
            </w:pPr>
            <w:r w:rsidRPr="003D15DD">
              <w:lastRenderedPageBreak/>
              <w:t>9.</w:t>
            </w:r>
            <w:r w:rsidRPr="003D15DD">
              <w:tab/>
              <w:t xml:space="preserve">primygtinai ragina Juodkalniją toliau derinti savo teisinę sistemą su </w:t>
            </w:r>
            <w:r w:rsidRPr="003D15DD">
              <w:rPr>
                <w:b/>
                <w:i/>
              </w:rPr>
              <w:t>tarptautinės teisės standartais,</w:t>
            </w:r>
            <w:r w:rsidRPr="003D15DD">
              <w:t xml:space="preserve"> ES </w:t>
            </w:r>
            <w:r w:rsidRPr="003D15DD">
              <w:rPr>
                <w:i/>
                <w:iCs/>
              </w:rPr>
              <w:t>acquis</w:t>
            </w:r>
            <w:r w:rsidRPr="003D15DD">
              <w:t xml:space="preserve"> ir Europos standartais, susijusiais su teismų nepriklausomumu, </w:t>
            </w:r>
            <w:r w:rsidRPr="003D15DD">
              <w:rPr>
                <w:b/>
                <w:i/>
              </w:rPr>
              <w:t>institucine</w:t>
            </w:r>
            <w:r w:rsidRPr="003D15DD">
              <w:t xml:space="preserve"> atskaitomybe, nešališkumu, sąžiningumu ir profesionalumu, bei įgyvendinti dar neįgyvendintas rekomendacijas; ragina </w:t>
            </w:r>
            <w:r w:rsidRPr="003D15DD">
              <w:lastRenderedPageBreak/>
              <w:t>užtikrinti didesnį teisingumo sistemos veiksmingumą, įskaitant neišnagrinėtų bylų, ypač susijusių su korupcija ir organizuotu nusikalstamumu, skaičiaus mažinimą;</w:t>
            </w:r>
          </w:p>
        </w:tc>
      </w:tr>
    </w:tbl>
    <w:p w14:paraId="4C08ABB9"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03B0BA71" w14:textId="77777777" w:rsidR="002E7B18" w:rsidRPr="003D15DD" w:rsidRDefault="002E7B18" w:rsidP="002E7B18">
      <w:r w:rsidRPr="003D15DD">
        <w:rPr>
          <w:rStyle w:val="HideTWBExt"/>
        </w:rPr>
        <w:t>&lt;/Amend&gt;</w:t>
      </w:r>
    </w:p>
    <w:p w14:paraId="4336A02C"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90</w:t>
      </w:r>
      <w:r w:rsidRPr="003D15DD">
        <w:rPr>
          <w:rStyle w:val="HideTWBExt"/>
          <w:b w:val="0"/>
        </w:rPr>
        <w:t>&lt;/NumAm&gt;</w:t>
      </w:r>
    </w:p>
    <w:p w14:paraId="21AB8696"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4C56F0B9"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3E5DC6F1" w14:textId="77777777" w:rsidR="002E7B18" w:rsidRPr="003D15DD" w:rsidRDefault="002E7B18" w:rsidP="002E7B18">
      <w:pPr>
        <w:pStyle w:val="NormalBold"/>
      </w:pPr>
      <w:r w:rsidRPr="003D15DD">
        <w:rPr>
          <w:rStyle w:val="HideTWBExt"/>
          <w:b w:val="0"/>
        </w:rPr>
        <w:t>&lt;/RepeatBlock-By&gt;</w:t>
      </w:r>
    </w:p>
    <w:p w14:paraId="2EA5EE4F"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EB40F9D" w14:textId="77777777" w:rsidR="002E7B18" w:rsidRPr="003D15DD" w:rsidRDefault="002E7B18" w:rsidP="002E7B18">
      <w:pPr>
        <w:pStyle w:val="NormalBold"/>
      </w:pPr>
      <w:r w:rsidRPr="003D15DD">
        <w:rPr>
          <w:rStyle w:val="HideTWBExt"/>
          <w:b w:val="0"/>
        </w:rPr>
        <w:t>&lt;Article&gt;</w:t>
      </w:r>
      <w:r w:rsidRPr="003D15DD">
        <w:t>9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4861EAF" w14:textId="77777777" w:rsidTr="002665BD">
        <w:trPr>
          <w:trHeight w:hRule="exact" w:val="240"/>
          <w:jc w:val="center"/>
        </w:trPr>
        <w:tc>
          <w:tcPr>
            <w:tcW w:w="9752" w:type="dxa"/>
            <w:gridSpan w:val="2"/>
            <w:tcBorders>
              <w:top w:val="nil"/>
              <w:left w:val="nil"/>
              <w:bottom w:val="nil"/>
              <w:right w:val="nil"/>
            </w:tcBorders>
          </w:tcPr>
          <w:p w14:paraId="4CC7B561" w14:textId="77777777" w:rsidR="002E7B18" w:rsidRPr="003D15DD" w:rsidRDefault="002E7B18" w:rsidP="002665BD"/>
        </w:tc>
      </w:tr>
      <w:tr w:rsidR="002E7B18" w:rsidRPr="003D15DD" w14:paraId="18010165" w14:textId="77777777" w:rsidTr="002665BD">
        <w:trPr>
          <w:trHeight w:val="240"/>
          <w:jc w:val="center"/>
        </w:trPr>
        <w:tc>
          <w:tcPr>
            <w:tcW w:w="4876" w:type="dxa"/>
            <w:tcBorders>
              <w:top w:val="nil"/>
              <w:left w:val="nil"/>
              <w:bottom w:val="nil"/>
              <w:right w:val="nil"/>
            </w:tcBorders>
          </w:tcPr>
          <w:p w14:paraId="4853EE40"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6E7DC73" w14:textId="77777777" w:rsidR="002E7B18" w:rsidRPr="003D15DD" w:rsidRDefault="002E7B18" w:rsidP="002665BD">
            <w:pPr>
              <w:pStyle w:val="AmColumnHeading"/>
            </w:pPr>
            <w:r w:rsidRPr="003D15DD">
              <w:t>Pakeitimas</w:t>
            </w:r>
          </w:p>
        </w:tc>
      </w:tr>
      <w:tr w:rsidR="002E7B18" w:rsidRPr="003D15DD" w14:paraId="4ACAC33A" w14:textId="77777777" w:rsidTr="002665BD">
        <w:trPr>
          <w:jc w:val="center"/>
        </w:trPr>
        <w:tc>
          <w:tcPr>
            <w:tcW w:w="4876" w:type="dxa"/>
            <w:tcBorders>
              <w:top w:val="nil"/>
              <w:left w:val="nil"/>
              <w:bottom w:val="nil"/>
              <w:right w:val="nil"/>
            </w:tcBorders>
          </w:tcPr>
          <w:p w14:paraId="799F3C74" w14:textId="77777777" w:rsidR="002E7B18" w:rsidRPr="003D15DD" w:rsidRDefault="002E7B18" w:rsidP="002665BD">
            <w:pPr>
              <w:pStyle w:val="Normal6a"/>
            </w:pPr>
            <w:r w:rsidRPr="003D15DD">
              <w:t>9.</w:t>
            </w:r>
            <w:r w:rsidRPr="003D15DD">
              <w:tab/>
              <w:t xml:space="preserve">primygtinai ragina Juodkalniją toliau derinti savo teisinę sistemą su ES </w:t>
            </w:r>
            <w:r w:rsidRPr="003D15DD">
              <w:rPr>
                <w:i/>
                <w:iCs/>
              </w:rPr>
              <w:t>acquis</w:t>
            </w:r>
            <w:r w:rsidRPr="003D15DD">
              <w:t xml:space="preserve"> ir Europos standartais, susijusiais su teismų nepriklausomumu, atskaitomybe, nešališkumu, sąžiningumu ir profesionalumu, bei įgyvendinti dar neįgyvendintas rekomendacijas; ragina užtikrinti didesnį teisingumo sistemos veiksmingumą, įskaitant neišnagrinėtų bylų, ypač susijusių su korupcija ir organizuotu nusikalstamumu, skaičiaus mažinimą;</w:t>
            </w:r>
          </w:p>
        </w:tc>
        <w:tc>
          <w:tcPr>
            <w:tcW w:w="4876" w:type="dxa"/>
            <w:tcBorders>
              <w:top w:val="nil"/>
              <w:left w:val="nil"/>
              <w:bottom w:val="nil"/>
              <w:right w:val="nil"/>
            </w:tcBorders>
          </w:tcPr>
          <w:p w14:paraId="6CDF3A41" w14:textId="77777777" w:rsidR="002E7B18" w:rsidRPr="003D15DD" w:rsidRDefault="002E7B18" w:rsidP="002665BD">
            <w:pPr>
              <w:pStyle w:val="Normal6a"/>
            </w:pPr>
            <w:r w:rsidRPr="003D15DD">
              <w:t>9.</w:t>
            </w:r>
            <w:r w:rsidRPr="003D15DD">
              <w:tab/>
              <w:t xml:space="preserve">primygtinai ragina Juodkalniją toliau derinti savo teisinę sistemą su ES </w:t>
            </w:r>
            <w:r w:rsidRPr="003D15DD">
              <w:rPr>
                <w:i/>
                <w:iCs/>
              </w:rPr>
              <w:t>acquis</w:t>
            </w:r>
            <w:r w:rsidRPr="003D15DD">
              <w:t xml:space="preserve"> ir Europos standartais, susijusiais su teismų nepriklausomumu, atskaitomybe, nešališkumu, sąžiningumu ir profesionalumu, bei įgyvendinti </w:t>
            </w:r>
            <w:r w:rsidRPr="003D15DD">
              <w:rPr>
                <w:b/>
                <w:i/>
              </w:rPr>
              <w:t>visas</w:t>
            </w:r>
            <w:r w:rsidRPr="003D15DD">
              <w:t xml:space="preserve"> dar neįgyvendintas rekomendacijas; ragina užtikrinti didesnį teisingumo sistemos veiksmingumą, įskaitant neišnagrinėtų bylų, ypač susijusių su korupcija ir organizuotu nusikalstamumu, skaičiaus mažinimą; </w:t>
            </w:r>
            <w:r w:rsidRPr="003D15DD">
              <w:rPr>
                <w:b/>
                <w:i/>
              </w:rPr>
              <w:t>primena, kad, siekiant įvykdyti uždarymo kriterijus, reikia parodyti praktinius rezultatus, įskaitant geresnes darbo sąlygas, pakankamą darbuotojų skaičių ir veiksmingą bylų tvarkymą, nes nuolatiniai struktūriniai trūkumai ir toliau daro neigiamą įtaką teismų darbo efektyvumui;</w:t>
            </w:r>
          </w:p>
        </w:tc>
      </w:tr>
    </w:tbl>
    <w:p w14:paraId="5FB06C66"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0E3B6737" w14:textId="77777777" w:rsidR="002E7B18" w:rsidRPr="003D15DD" w:rsidRDefault="002E7B18" w:rsidP="002E7B18">
      <w:r w:rsidRPr="003D15DD">
        <w:rPr>
          <w:rStyle w:val="HideTWBExt"/>
        </w:rPr>
        <w:t>&lt;/Amend&gt;</w:t>
      </w:r>
    </w:p>
    <w:p w14:paraId="1D4EC8B3"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91</w:t>
      </w:r>
      <w:r w:rsidRPr="003D15DD">
        <w:rPr>
          <w:rStyle w:val="HideTWBExt"/>
          <w:b w:val="0"/>
        </w:rPr>
        <w:t>&lt;/NumAm&gt;</w:t>
      </w:r>
    </w:p>
    <w:p w14:paraId="727643C8" w14:textId="77777777" w:rsidR="002E7B18" w:rsidRPr="003D15DD" w:rsidRDefault="002E7B18" w:rsidP="002E7B18">
      <w:pPr>
        <w:pStyle w:val="NormalBold"/>
      </w:pPr>
      <w:r w:rsidRPr="003D15DD">
        <w:rPr>
          <w:rStyle w:val="HideTWBExt"/>
          <w:b w:val="0"/>
        </w:rPr>
        <w:t>&lt;RepeatBlock-By&gt;&lt;Members&gt;</w:t>
      </w:r>
      <w:r w:rsidRPr="003D15DD">
        <w:t>Şerban Dimitrie Sturdza</w:t>
      </w:r>
      <w:r w:rsidRPr="003D15DD">
        <w:rPr>
          <w:rStyle w:val="HideTWBExt"/>
          <w:b w:val="0"/>
        </w:rPr>
        <w:t>&lt;/Members&gt;</w:t>
      </w:r>
    </w:p>
    <w:p w14:paraId="3E1337CF" w14:textId="77777777" w:rsidR="002E7B18" w:rsidRPr="003D15DD" w:rsidRDefault="002E7B18" w:rsidP="002E7B18">
      <w:pPr>
        <w:pStyle w:val="NormalBold"/>
      </w:pPr>
      <w:r w:rsidRPr="003D15DD">
        <w:rPr>
          <w:rStyle w:val="HideTWBExt"/>
          <w:b w:val="0"/>
        </w:rPr>
        <w:t>&lt;/RepeatBlock-By&gt;</w:t>
      </w:r>
    </w:p>
    <w:p w14:paraId="0250C643"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FD2A572" w14:textId="77777777" w:rsidR="002E7B18" w:rsidRPr="003D15DD" w:rsidRDefault="002E7B18" w:rsidP="002E7B18">
      <w:pPr>
        <w:pStyle w:val="NormalBold"/>
      </w:pPr>
      <w:r w:rsidRPr="003D15DD">
        <w:rPr>
          <w:rStyle w:val="HideTWBExt"/>
          <w:b w:val="0"/>
        </w:rPr>
        <w:t>&lt;Article&gt;</w:t>
      </w:r>
      <w:r w:rsidRPr="003D15DD">
        <w:t>9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53A4AF44" w14:textId="77777777" w:rsidTr="002665BD">
        <w:trPr>
          <w:trHeight w:hRule="exact" w:val="240"/>
          <w:jc w:val="center"/>
        </w:trPr>
        <w:tc>
          <w:tcPr>
            <w:tcW w:w="9752" w:type="dxa"/>
            <w:gridSpan w:val="2"/>
            <w:tcBorders>
              <w:top w:val="nil"/>
              <w:left w:val="nil"/>
              <w:bottom w:val="nil"/>
              <w:right w:val="nil"/>
            </w:tcBorders>
          </w:tcPr>
          <w:p w14:paraId="7F21ED97" w14:textId="77777777" w:rsidR="002E7B18" w:rsidRPr="003D15DD" w:rsidRDefault="002E7B18" w:rsidP="002665BD"/>
        </w:tc>
      </w:tr>
      <w:tr w:rsidR="002E7B18" w:rsidRPr="003D15DD" w14:paraId="4B76E2BC" w14:textId="77777777" w:rsidTr="002665BD">
        <w:trPr>
          <w:trHeight w:val="240"/>
          <w:jc w:val="center"/>
        </w:trPr>
        <w:tc>
          <w:tcPr>
            <w:tcW w:w="4876" w:type="dxa"/>
            <w:tcBorders>
              <w:top w:val="nil"/>
              <w:left w:val="nil"/>
              <w:bottom w:val="nil"/>
              <w:right w:val="nil"/>
            </w:tcBorders>
          </w:tcPr>
          <w:p w14:paraId="6FE4B5D1" w14:textId="77777777" w:rsidR="002E7B18" w:rsidRPr="003D15DD" w:rsidRDefault="002E7B18" w:rsidP="002665BD">
            <w:pPr>
              <w:pStyle w:val="AmColumnHeading"/>
            </w:pPr>
            <w:r w:rsidRPr="003D15DD">
              <w:lastRenderedPageBreak/>
              <w:t>Pasiūlymas dėl rezoliucijos</w:t>
            </w:r>
          </w:p>
        </w:tc>
        <w:tc>
          <w:tcPr>
            <w:tcW w:w="4876" w:type="dxa"/>
            <w:tcBorders>
              <w:top w:val="nil"/>
              <w:left w:val="nil"/>
              <w:bottom w:val="nil"/>
              <w:right w:val="nil"/>
            </w:tcBorders>
          </w:tcPr>
          <w:p w14:paraId="34200544" w14:textId="77777777" w:rsidR="002E7B18" w:rsidRPr="003D15DD" w:rsidRDefault="002E7B18" w:rsidP="002665BD">
            <w:pPr>
              <w:pStyle w:val="AmColumnHeading"/>
            </w:pPr>
            <w:r w:rsidRPr="003D15DD">
              <w:t>Pakeitimas</w:t>
            </w:r>
          </w:p>
        </w:tc>
      </w:tr>
      <w:tr w:rsidR="002E7B18" w:rsidRPr="003D15DD" w14:paraId="5F3330C7" w14:textId="77777777" w:rsidTr="002665BD">
        <w:trPr>
          <w:jc w:val="center"/>
        </w:trPr>
        <w:tc>
          <w:tcPr>
            <w:tcW w:w="4876" w:type="dxa"/>
            <w:tcBorders>
              <w:top w:val="nil"/>
              <w:left w:val="nil"/>
              <w:bottom w:val="nil"/>
              <w:right w:val="nil"/>
            </w:tcBorders>
          </w:tcPr>
          <w:p w14:paraId="2AE528C1" w14:textId="77777777" w:rsidR="002E7B18" w:rsidRPr="003D15DD" w:rsidRDefault="002E7B18" w:rsidP="002665BD">
            <w:pPr>
              <w:pStyle w:val="Normal6a"/>
            </w:pPr>
            <w:r w:rsidRPr="003D15DD">
              <w:t>9.</w:t>
            </w:r>
            <w:r w:rsidRPr="003D15DD">
              <w:tab/>
              <w:t xml:space="preserve">primygtinai ragina Juodkalniją toliau derinti savo teisinę sistemą su ES </w:t>
            </w:r>
            <w:r w:rsidRPr="003D15DD">
              <w:rPr>
                <w:i/>
                <w:iCs/>
              </w:rPr>
              <w:t>acquis</w:t>
            </w:r>
            <w:r w:rsidRPr="003D15DD">
              <w:t xml:space="preserve"> ir Europos standartais, susijusiais su teismų nepriklausomumu, atskaitomybe, nešališkumu, sąžiningumu ir profesionalumu, bei įgyvendinti dar neįgyvendintas rekomendacijas; ragina užtikrinti didesnį teisingumo sistemos veiksmingumą, įskaitant neišnagrinėtų bylų, ypač susijusių su korupcija ir organizuotu nusikalstamumu, skaičiaus mažinimą;</w:t>
            </w:r>
          </w:p>
        </w:tc>
        <w:tc>
          <w:tcPr>
            <w:tcW w:w="4876" w:type="dxa"/>
            <w:tcBorders>
              <w:top w:val="nil"/>
              <w:left w:val="nil"/>
              <w:bottom w:val="nil"/>
              <w:right w:val="nil"/>
            </w:tcBorders>
          </w:tcPr>
          <w:p w14:paraId="34594184" w14:textId="77777777" w:rsidR="002E7B18" w:rsidRPr="003D15DD" w:rsidRDefault="002E7B18" w:rsidP="002665BD">
            <w:pPr>
              <w:pStyle w:val="Normal6a"/>
            </w:pPr>
            <w:r w:rsidRPr="003D15DD">
              <w:t>9.</w:t>
            </w:r>
            <w:r w:rsidRPr="003D15DD">
              <w:tab/>
              <w:t xml:space="preserve">primygtinai ragina Juodkalniją toliau derinti savo teisinę sistemą su ES </w:t>
            </w:r>
            <w:r w:rsidRPr="003D15DD">
              <w:rPr>
                <w:i/>
                <w:iCs/>
              </w:rPr>
              <w:t>acquis</w:t>
            </w:r>
            <w:r w:rsidRPr="003D15DD">
              <w:t xml:space="preserve"> ir Europos standartais, susijusiais su teismų nepriklausomumu, atskaitomybe, nešališkumu, sąžiningumu ir profesionalumu, bei įgyvendinti dar neįgyvendintas rekomendacijas; ragina užtikrinti didesnį teisingumo sistemos veiksmingumą, įskaitant neišnagrinėtų bylų, ypač susijusių su korupcija ir organizuotu nusikalstamumu, skaičiaus mažinimą; </w:t>
            </w:r>
            <w:r w:rsidRPr="003D15DD">
              <w:rPr>
                <w:b/>
                <w:i/>
              </w:rPr>
              <w:t>pažymi, kad Korupcijos prevencijos agentūra ir toliau susiduria su vadovavimo spragomis, ribotu darbuotojų skaičiumi ir nepakankama finansine nepriklausomybe, o tai riboja jos bendrą poveikį, ir ragina imtis priemonių, kad būtų užtikrinta visiška jos veiklos, finansinė ir funkcinė nepriklausomybė pagal Europos standartus;</w:t>
            </w:r>
          </w:p>
        </w:tc>
      </w:tr>
    </w:tbl>
    <w:p w14:paraId="49E33B9A"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2D725FB5" w14:textId="77777777" w:rsidR="002E7B18" w:rsidRPr="003D15DD" w:rsidRDefault="002E7B18" w:rsidP="002E7B18">
      <w:r w:rsidRPr="003D15DD">
        <w:rPr>
          <w:rStyle w:val="HideTWBExt"/>
        </w:rPr>
        <w:t>&lt;/Amend&gt;</w:t>
      </w:r>
    </w:p>
    <w:p w14:paraId="51580F21"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92</w:t>
      </w:r>
      <w:r w:rsidRPr="003D15DD">
        <w:rPr>
          <w:rStyle w:val="HideTWBExt"/>
          <w:b w:val="0"/>
        </w:rPr>
        <w:t>&lt;/NumAm&gt;</w:t>
      </w:r>
    </w:p>
    <w:p w14:paraId="3A4948B8"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28778B9E" w14:textId="77777777" w:rsidR="002E7B18" w:rsidRPr="003D15DD" w:rsidRDefault="002E7B18" w:rsidP="002E7B18">
      <w:pPr>
        <w:pStyle w:val="NormalBold"/>
      </w:pPr>
      <w:r w:rsidRPr="003D15DD">
        <w:rPr>
          <w:rStyle w:val="HideTWBExt"/>
          <w:b w:val="0"/>
        </w:rPr>
        <w:t>&lt;/RepeatBlock-By&gt;</w:t>
      </w:r>
    </w:p>
    <w:p w14:paraId="0D33FEE6"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1EC67082" w14:textId="77777777" w:rsidR="002E7B18" w:rsidRPr="003D15DD" w:rsidRDefault="002E7B18" w:rsidP="002E7B18">
      <w:pPr>
        <w:pStyle w:val="NormalBold"/>
      </w:pPr>
      <w:r w:rsidRPr="003D15DD">
        <w:rPr>
          <w:rStyle w:val="HideTWBExt"/>
          <w:b w:val="0"/>
        </w:rPr>
        <w:t>&lt;Article&gt;</w:t>
      </w:r>
      <w:r w:rsidRPr="003D15DD">
        <w:t>9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7A214EEB" w14:textId="77777777" w:rsidTr="002665BD">
        <w:trPr>
          <w:trHeight w:hRule="exact" w:val="240"/>
          <w:jc w:val="center"/>
        </w:trPr>
        <w:tc>
          <w:tcPr>
            <w:tcW w:w="9752" w:type="dxa"/>
            <w:gridSpan w:val="2"/>
            <w:tcBorders>
              <w:top w:val="nil"/>
              <w:left w:val="nil"/>
              <w:bottom w:val="nil"/>
              <w:right w:val="nil"/>
            </w:tcBorders>
          </w:tcPr>
          <w:p w14:paraId="3DD6F27C" w14:textId="77777777" w:rsidR="002E7B18" w:rsidRPr="003D15DD" w:rsidRDefault="002E7B18" w:rsidP="002665BD"/>
        </w:tc>
      </w:tr>
      <w:tr w:rsidR="002E7B18" w:rsidRPr="003D15DD" w14:paraId="76BB8502" w14:textId="77777777" w:rsidTr="002665BD">
        <w:trPr>
          <w:trHeight w:val="240"/>
          <w:jc w:val="center"/>
        </w:trPr>
        <w:tc>
          <w:tcPr>
            <w:tcW w:w="4876" w:type="dxa"/>
            <w:tcBorders>
              <w:top w:val="nil"/>
              <w:left w:val="nil"/>
              <w:bottom w:val="nil"/>
              <w:right w:val="nil"/>
            </w:tcBorders>
          </w:tcPr>
          <w:p w14:paraId="6ADD7F56"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E6AEAB8" w14:textId="77777777" w:rsidR="002E7B18" w:rsidRPr="003D15DD" w:rsidRDefault="002E7B18" w:rsidP="002665BD">
            <w:pPr>
              <w:pStyle w:val="AmColumnHeading"/>
            </w:pPr>
            <w:r w:rsidRPr="003D15DD">
              <w:t>Pakeitimas</w:t>
            </w:r>
          </w:p>
        </w:tc>
      </w:tr>
      <w:tr w:rsidR="002E7B18" w:rsidRPr="003D15DD" w14:paraId="5B617971" w14:textId="77777777" w:rsidTr="002665BD">
        <w:trPr>
          <w:jc w:val="center"/>
        </w:trPr>
        <w:tc>
          <w:tcPr>
            <w:tcW w:w="4876" w:type="dxa"/>
            <w:tcBorders>
              <w:top w:val="nil"/>
              <w:left w:val="nil"/>
              <w:bottom w:val="nil"/>
              <w:right w:val="nil"/>
            </w:tcBorders>
          </w:tcPr>
          <w:p w14:paraId="12EA9AB6" w14:textId="77777777" w:rsidR="002E7B18" w:rsidRPr="003D15DD" w:rsidRDefault="002E7B18" w:rsidP="002665BD">
            <w:pPr>
              <w:pStyle w:val="Normal6a"/>
            </w:pPr>
            <w:r w:rsidRPr="003D15DD">
              <w:t>9.</w:t>
            </w:r>
            <w:r w:rsidRPr="003D15DD">
              <w:tab/>
              <w:t xml:space="preserve">primygtinai ragina Juodkalniją toliau derinti savo teisinę sistemą su ES </w:t>
            </w:r>
            <w:r w:rsidRPr="003D15DD">
              <w:rPr>
                <w:i/>
                <w:iCs/>
              </w:rPr>
              <w:t>acquis</w:t>
            </w:r>
            <w:r w:rsidRPr="003D15DD">
              <w:t xml:space="preserve"> ir Europos standartais, susijusiais su teismų nepriklausomumu, atskaitomybe, nešališkumu, sąžiningumu ir profesionalumu, bei įgyvendinti dar neįgyvendintas rekomendacijas; ragina užtikrinti didesnį teisingumo sistemos veiksmingumą, įskaitant neišnagrinėtų bylų, ypač susijusių su korupcija ir organizuotu nusikalstamumu, skaičiaus mažinimą;</w:t>
            </w:r>
          </w:p>
        </w:tc>
        <w:tc>
          <w:tcPr>
            <w:tcW w:w="4876" w:type="dxa"/>
            <w:tcBorders>
              <w:top w:val="nil"/>
              <w:left w:val="nil"/>
              <w:bottom w:val="nil"/>
              <w:right w:val="nil"/>
            </w:tcBorders>
          </w:tcPr>
          <w:p w14:paraId="4D3DEAB1" w14:textId="77777777" w:rsidR="002E7B18" w:rsidRPr="003D15DD" w:rsidRDefault="002E7B18" w:rsidP="002665BD">
            <w:pPr>
              <w:pStyle w:val="Normal6a"/>
            </w:pPr>
            <w:r w:rsidRPr="003D15DD">
              <w:t>9.</w:t>
            </w:r>
            <w:r w:rsidRPr="003D15DD">
              <w:tab/>
              <w:t xml:space="preserve">primygtinai ragina Juodkalniją toliau derinti savo teisinę sistemą su ES </w:t>
            </w:r>
            <w:r w:rsidRPr="003D15DD">
              <w:rPr>
                <w:i/>
                <w:iCs/>
              </w:rPr>
              <w:t>acquis</w:t>
            </w:r>
            <w:r w:rsidRPr="003D15DD">
              <w:t xml:space="preserve"> ir Europos standartais, susijusiais su teismų nepriklausomumu, atskaitomybe, nešališkumu, sąžiningumu ir profesionalumu, bei įgyvendinti dar neįgyvendintas rekomendacijas; ragina užtikrinti didesnį teisingumo sistemos veiksmingumą, įskaitant neišnagrinėtų bylų, ypač susijusių su korupcija ir organizuotu nusikalstamumu, skaičiaus mažinimą</w:t>
            </w:r>
            <w:r w:rsidRPr="003D15DD">
              <w:rPr>
                <w:b/>
                <w:i/>
              </w:rPr>
              <w:t xml:space="preserve">, nes tai yra itin svarbu siekiant didinti visuomenės pasitikėjimą ir įvykdyti </w:t>
            </w:r>
            <w:r w:rsidRPr="003D15DD">
              <w:rPr>
                <w:b/>
                <w:i/>
              </w:rPr>
              <w:lastRenderedPageBreak/>
              <w:t>narystės ES sąlygas</w:t>
            </w:r>
            <w:r w:rsidRPr="003D15DD">
              <w:t>;</w:t>
            </w:r>
          </w:p>
        </w:tc>
      </w:tr>
    </w:tbl>
    <w:p w14:paraId="457CC888"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5F25D322" w14:textId="77777777" w:rsidR="002E7B18" w:rsidRPr="003D15DD" w:rsidRDefault="002E7B18" w:rsidP="002E7B18">
      <w:r w:rsidRPr="003D15DD">
        <w:rPr>
          <w:rStyle w:val="HideTWBExt"/>
        </w:rPr>
        <w:t>&lt;/Amend&gt;</w:t>
      </w:r>
    </w:p>
    <w:p w14:paraId="3700291F"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93</w:t>
      </w:r>
      <w:r w:rsidRPr="003D15DD">
        <w:rPr>
          <w:rStyle w:val="HideTWBExt"/>
          <w:b w:val="0"/>
        </w:rPr>
        <w:t>&lt;/NumAm&gt;</w:t>
      </w:r>
    </w:p>
    <w:p w14:paraId="1C364AED" w14:textId="77777777" w:rsidR="002E7B18" w:rsidRPr="003D15DD" w:rsidRDefault="002E7B18" w:rsidP="002E7B18">
      <w:pPr>
        <w:pStyle w:val="NormalBold"/>
      </w:pPr>
      <w:r w:rsidRPr="003D15DD">
        <w:rPr>
          <w:rStyle w:val="HideTWBExt"/>
          <w:b w:val="0"/>
        </w:rPr>
        <w:t>&lt;RepeatBlock-By&gt;&lt;Members&gt;</w:t>
      </w:r>
      <w:r w:rsidRPr="003D15DD">
        <w:t>Marjan Šarec, Ilhan Kyuchyuk, Dan Barna, Lucia Yar, Marie-Agnes Strack-Zimmermann</w:t>
      </w:r>
      <w:r w:rsidRPr="003D15DD">
        <w:rPr>
          <w:rStyle w:val="HideTWBExt"/>
          <w:b w:val="0"/>
        </w:rPr>
        <w:t>&lt;/Members&gt;</w:t>
      </w:r>
    </w:p>
    <w:p w14:paraId="69E53692" w14:textId="77777777" w:rsidR="002E7B18" w:rsidRPr="003D15DD" w:rsidRDefault="002E7B18" w:rsidP="002E7B18">
      <w:pPr>
        <w:pStyle w:val="NormalBold"/>
      </w:pPr>
      <w:r w:rsidRPr="003D15DD">
        <w:rPr>
          <w:rStyle w:val="HideTWBExt"/>
          <w:b w:val="0"/>
        </w:rPr>
        <w:t>&lt;/RepeatBlock-By&gt;</w:t>
      </w:r>
    </w:p>
    <w:p w14:paraId="196B5C07"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46B63BFA" w14:textId="77777777" w:rsidR="002E7B18" w:rsidRPr="003D15DD" w:rsidRDefault="002E7B18" w:rsidP="002E7B18">
      <w:pPr>
        <w:pStyle w:val="NormalBold"/>
      </w:pPr>
      <w:r w:rsidRPr="003D15DD">
        <w:rPr>
          <w:rStyle w:val="HideTWBExt"/>
          <w:b w:val="0"/>
        </w:rPr>
        <w:t>&lt;Article&gt;</w:t>
      </w:r>
      <w:r w:rsidRPr="003D15DD">
        <w:t>9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AADE884" w14:textId="77777777" w:rsidTr="002665BD">
        <w:trPr>
          <w:trHeight w:hRule="exact" w:val="240"/>
          <w:jc w:val="center"/>
        </w:trPr>
        <w:tc>
          <w:tcPr>
            <w:tcW w:w="9752" w:type="dxa"/>
            <w:gridSpan w:val="2"/>
            <w:tcBorders>
              <w:top w:val="nil"/>
              <w:left w:val="nil"/>
              <w:bottom w:val="nil"/>
              <w:right w:val="nil"/>
            </w:tcBorders>
          </w:tcPr>
          <w:p w14:paraId="5827D1F1" w14:textId="77777777" w:rsidR="002E7B18" w:rsidRPr="003D15DD" w:rsidRDefault="002E7B18" w:rsidP="002665BD"/>
        </w:tc>
      </w:tr>
      <w:tr w:rsidR="002E7B18" w:rsidRPr="003D15DD" w14:paraId="09D20CB6" w14:textId="77777777" w:rsidTr="002665BD">
        <w:trPr>
          <w:trHeight w:val="240"/>
          <w:jc w:val="center"/>
        </w:trPr>
        <w:tc>
          <w:tcPr>
            <w:tcW w:w="4876" w:type="dxa"/>
            <w:tcBorders>
              <w:top w:val="nil"/>
              <w:left w:val="nil"/>
              <w:bottom w:val="nil"/>
              <w:right w:val="nil"/>
            </w:tcBorders>
          </w:tcPr>
          <w:p w14:paraId="4CBDBAE3"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25B77361" w14:textId="77777777" w:rsidR="002E7B18" w:rsidRPr="003D15DD" w:rsidRDefault="002E7B18" w:rsidP="002665BD">
            <w:pPr>
              <w:pStyle w:val="AmColumnHeading"/>
            </w:pPr>
            <w:r w:rsidRPr="003D15DD">
              <w:t>Pakeitimas</w:t>
            </w:r>
          </w:p>
        </w:tc>
      </w:tr>
      <w:tr w:rsidR="002E7B18" w:rsidRPr="003D15DD" w14:paraId="49C8DE82" w14:textId="77777777" w:rsidTr="002665BD">
        <w:trPr>
          <w:jc w:val="center"/>
        </w:trPr>
        <w:tc>
          <w:tcPr>
            <w:tcW w:w="4876" w:type="dxa"/>
            <w:tcBorders>
              <w:top w:val="nil"/>
              <w:left w:val="nil"/>
              <w:bottom w:val="nil"/>
              <w:right w:val="nil"/>
            </w:tcBorders>
          </w:tcPr>
          <w:p w14:paraId="5A3E45A2" w14:textId="77777777" w:rsidR="002E7B18" w:rsidRPr="003D15DD" w:rsidRDefault="002E7B18" w:rsidP="002665BD">
            <w:pPr>
              <w:pStyle w:val="Normal6a"/>
            </w:pPr>
            <w:r w:rsidRPr="003D15DD">
              <w:t>9.</w:t>
            </w:r>
            <w:r w:rsidRPr="003D15DD">
              <w:tab/>
              <w:t xml:space="preserve">primygtinai ragina Juodkalniją toliau derinti savo teisinę sistemą su ES </w:t>
            </w:r>
            <w:r w:rsidRPr="003D15DD">
              <w:rPr>
                <w:i/>
                <w:iCs/>
              </w:rPr>
              <w:t>acquis</w:t>
            </w:r>
            <w:r w:rsidRPr="003D15DD">
              <w:t xml:space="preserve"> ir Europos standartais, susijusiais su teismų nepriklausomumu, atskaitomybe, nešališkumu, sąžiningumu ir profesionalumu, bei įgyvendinti dar neįgyvendintas rekomendacijas; ragina užtikrinti didesnį teisingumo sistemos veiksmingumą, įskaitant neišnagrinėtų bylų, ypač susijusių su korupcija ir organizuotu nusikalstamumu, skaičiaus mažinimą;</w:t>
            </w:r>
          </w:p>
        </w:tc>
        <w:tc>
          <w:tcPr>
            <w:tcW w:w="4876" w:type="dxa"/>
            <w:tcBorders>
              <w:top w:val="nil"/>
              <w:left w:val="nil"/>
              <w:bottom w:val="nil"/>
              <w:right w:val="nil"/>
            </w:tcBorders>
          </w:tcPr>
          <w:p w14:paraId="22023570" w14:textId="77777777" w:rsidR="002E7B18" w:rsidRPr="003D15DD" w:rsidRDefault="002E7B18" w:rsidP="002665BD">
            <w:pPr>
              <w:pStyle w:val="Normal6a"/>
            </w:pPr>
            <w:r w:rsidRPr="003D15DD">
              <w:t>9.</w:t>
            </w:r>
            <w:r w:rsidRPr="003D15DD">
              <w:tab/>
              <w:t xml:space="preserve">primygtinai ragina Juodkalniją toliau derinti savo teisinę sistemą su ES </w:t>
            </w:r>
            <w:r w:rsidRPr="003D15DD">
              <w:rPr>
                <w:i/>
                <w:iCs/>
              </w:rPr>
              <w:t>acquis</w:t>
            </w:r>
            <w:r w:rsidRPr="003D15DD">
              <w:t xml:space="preserve"> ir Europos standartais, susijusiais su teismų nepriklausomumu, atskaitomybe, nešališkumu, sąžiningumu ir profesionalumu, bei įgyvendinti dar neįgyvendintas rekomendacijas; ragina užtikrinti didesnį teisingumo sistemos veiksmingumą, įskaitant neišnagrinėtų bylų, ypač susijusių su korupcija ir organizuotu nusikalstamumu, skaičiaus mažinimą; </w:t>
            </w:r>
            <w:r w:rsidRPr="003D15DD">
              <w:rPr>
                <w:b/>
                <w:i/>
              </w:rPr>
              <w:t>palankiai vertina priemones, skirtas teisėjų profesijos patrauklumui didinti;</w:t>
            </w:r>
          </w:p>
        </w:tc>
      </w:tr>
    </w:tbl>
    <w:p w14:paraId="3A0CEC61"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1CD52633" w14:textId="77777777" w:rsidR="002E7B18" w:rsidRPr="003D15DD" w:rsidRDefault="002E7B18" w:rsidP="002E7B18">
      <w:r w:rsidRPr="003D15DD">
        <w:rPr>
          <w:rStyle w:val="HideTWBExt"/>
        </w:rPr>
        <w:t>&lt;/Amend&gt;</w:t>
      </w:r>
    </w:p>
    <w:p w14:paraId="152294FA"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94</w:t>
      </w:r>
      <w:r w:rsidRPr="003D15DD">
        <w:rPr>
          <w:rStyle w:val="HideTWBExt"/>
          <w:b w:val="0"/>
        </w:rPr>
        <w:t>&lt;/NumAm&gt;</w:t>
      </w:r>
    </w:p>
    <w:p w14:paraId="6AB9F9D5"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7BB2575D"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03CE75B6" w14:textId="77777777" w:rsidR="002E7B18" w:rsidRPr="003D15DD" w:rsidRDefault="002E7B18" w:rsidP="002E7B18">
      <w:pPr>
        <w:pStyle w:val="NormalBold"/>
      </w:pPr>
      <w:r w:rsidRPr="003D15DD">
        <w:rPr>
          <w:rStyle w:val="HideTWBExt"/>
          <w:b w:val="0"/>
        </w:rPr>
        <w:t>&lt;/RepeatBlock-By&gt;</w:t>
      </w:r>
    </w:p>
    <w:p w14:paraId="22868263"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1D44DD71" w14:textId="77777777" w:rsidR="002E7B18" w:rsidRPr="003D15DD" w:rsidRDefault="002E7B18" w:rsidP="002E7B18">
      <w:pPr>
        <w:pStyle w:val="NormalBold"/>
      </w:pPr>
      <w:r w:rsidRPr="003D15DD">
        <w:rPr>
          <w:rStyle w:val="HideTWBExt"/>
          <w:b w:val="0"/>
        </w:rPr>
        <w:t>&lt;Article&gt;</w:t>
      </w:r>
      <w:r w:rsidRPr="003D15DD">
        <w:t>9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4DCF5A9" w14:textId="77777777" w:rsidTr="002665BD">
        <w:trPr>
          <w:trHeight w:hRule="exact" w:val="240"/>
          <w:jc w:val="center"/>
        </w:trPr>
        <w:tc>
          <w:tcPr>
            <w:tcW w:w="9752" w:type="dxa"/>
            <w:gridSpan w:val="2"/>
            <w:tcBorders>
              <w:top w:val="nil"/>
              <w:left w:val="nil"/>
              <w:bottom w:val="nil"/>
              <w:right w:val="nil"/>
            </w:tcBorders>
          </w:tcPr>
          <w:p w14:paraId="75F00AD8" w14:textId="77777777" w:rsidR="002E7B18" w:rsidRPr="003D15DD" w:rsidRDefault="002E7B18" w:rsidP="002665BD"/>
        </w:tc>
      </w:tr>
      <w:tr w:rsidR="002E7B18" w:rsidRPr="003D15DD" w14:paraId="1FF6914E" w14:textId="77777777" w:rsidTr="002665BD">
        <w:trPr>
          <w:trHeight w:val="240"/>
          <w:jc w:val="center"/>
        </w:trPr>
        <w:tc>
          <w:tcPr>
            <w:tcW w:w="4876" w:type="dxa"/>
            <w:tcBorders>
              <w:top w:val="nil"/>
              <w:left w:val="nil"/>
              <w:bottom w:val="nil"/>
              <w:right w:val="nil"/>
            </w:tcBorders>
          </w:tcPr>
          <w:p w14:paraId="7BC90B2A"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ABE41FE" w14:textId="77777777" w:rsidR="002E7B18" w:rsidRPr="003D15DD" w:rsidRDefault="002E7B18" w:rsidP="002665BD">
            <w:pPr>
              <w:pStyle w:val="AmColumnHeading"/>
            </w:pPr>
            <w:r w:rsidRPr="003D15DD">
              <w:t>Pakeitimas</w:t>
            </w:r>
          </w:p>
        </w:tc>
      </w:tr>
      <w:tr w:rsidR="002E7B18" w:rsidRPr="003D15DD" w14:paraId="08FE22BF" w14:textId="77777777" w:rsidTr="002665BD">
        <w:trPr>
          <w:jc w:val="center"/>
        </w:trPr>
        <w:tc>
          <w:tcPr>
            <w:tcW w:w="4876" w:type="dxa"/>
            <w:tcBorders>
              <w:top w:val="nil"/>
              <w:left w:val="nil"/>
              <w:bottom w:val="nil"/>
              <w:right w:val="nil"/>
            </w:tcBorders>
          </w:tcPr>
          <w:p w14:paraId="5131239E" w14:textId="77777777" w:rsidR="002E7B18" w:rsidRPr="003D15DD" w:rsidRDefault="002E7B18" w:rsidP="002665BD">
            <w:pPr>
              <w:pStyle w:val="Normal6a"/>
            </w:pPr>
          </w:p>
        </w:tc>
        <w:tc>
          <w:tcPr>
            <w:tcW w:w="4876" w:type="dxa"/>
            <w:tcBorders>
              <w:top w:val="nil"/>
              <w:left w:val="nil"/>
              <w:bottom w:val="nil"/>
              <w:right w:val="nil"/>
            </w:tcBorders>
          </w:tcPr>
          <w:p w14:paraId="65304CC6" w14:textId="77777777" w:rsidR="002E7B18" w:rsidRPr="003D15DD" w:rsidRDefault="002E7B18" w:rsidP="002665BD">
            <w:pPr>
              <w:pStyle w:val="Normal6a"/>
            </w:pPr>
            <w:r w:rsidRPr="003D15DD">
              <w:rPr>
                <w:b/>
                <w:i/>
              </w:rPr>
              <w:t>9a.</w:t>
            </w:r>
            <w:r w:rsidRPr="003D15DD">
              <w:tab/>
            </w:r>
            <w:r w:rsidRPr="003D15DD">
              <w:rPr>
                <w:b/>
                <w:i/>
              </w:rPr>
              <w:t xml:space="preserve">pažymi, kad pilietinės visuomenės teisės ekspertai išreiškė didelį susirūpinimą dėl vyriausybės pateikto pakeitimų dėl Prokuratūros tarybos projekto turinio, teigdami, kad jais iš esmės nepadidinamas jos </w:t>
            </w:r>
            <w:r w:rsidRPr="003D15DD">
              <w:rPr>
                <w:b/>
                <w:i/>
              </w:rPr>
              <w:lastRenderedPageBreak/>
              <w:t>nepriklausomumas ir netgi galima apsunkinti tikrai nepriklausomų narių paskyrimą; pažymi, kad balsavimas dėl Vidaus reikalų įstatymo ir Nacionalinės saugumo agentūros (ANB) įstatymo pakeitimų buvo atidėtas dėl opozicijos ir pilietinės visuomenės teisės ekspertų išreikštos griežtos kritikos tiek dėl šių pakeitimų turinio, tiek dėl procedūros skaidrumo; primygtinai ragina valdančiąją koaliciją laikytis skaidrių procedūrų ir užtikrinti tikrą bendradarbiavimą bei konsultacijas, ypač dėl visų įstatymų, susijusių su integracijos į ES procesu, su visais atitinkamais suinteresuotaisiais subjektais, įskaitant opoziciją, teisės ekspertus ir Europos Komisiją;</w:t>
            </w:r>
          </w:p>
        </w:tc>
      </w:tr>
    </w:tbl>
    <w:p w14:paraId="1887B28F"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28D9E221" w14:textId="77777777" w:rsidR="002E7B18" w:rsidRPr="003D15DD" w:rsidRDefault="002E7B18" w:rsidP="002E7B18">
      <w:r w:rsidRPr="003D15DD">
        <w:rPr>
          <w:rStyle w:val="HideTWBExt"/>
        </w:rPr>
        <w:t>&lt;/Amend&gt;</w:t>
      </w:r>
    </w:p>
    <w:p w14:paraId="4A7EFEB9"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95</w:t>
      </w:r>
      <w:r w:rsidRPr="003D15DD">
        <w:rPr>
          <w:rStyle w:val="HideTWBExt"/>
          <w:b w:val="0"/>
        </w:rPr>
        <w:t>&lt;/NumAm&gt;</w:t>
      </w:r>
    </w:p>
    <w:p w14:paraId="04FEE856"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4223D8A6"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743B34FD" w14:textId="77777777" w:rsidR="002E7B18" w:rsidRPr="003D15DD" w:rsidRDefault="002E7B18" w:rsidP="002E7B18">
      <w:pPr>
        <w:pStyle w:val="NormalBold"/>
      </w:pPr>
      <w:r w:rsidRPr="003D15DD">
        <w:rPr>
          <w:rStyle w:val="HideTWBExt"/>
          <w:b w:val="0"/>
        </w:rPr>
        <w:t>&lt;/RepeatBlock-By&gt;</w:t>
      </w:r>
    </w:p>
    <w:p w14:paraId="1E6CC234"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4D62F4C5" w14:textId="77777777" w:rsidR="002E7B18" w:rsidRPr="003D15DD" w:rsidRDefault="002E7B18" w:rsidP="002E7B18">
      <w:pPr>
        <w:pStyle w:val="NormalBold"/>
      </w:pPr>
      <w:r w:rsidRPr="003D15DD">
        <w:rPr>
          <w:rStyle w:val="HideTWBExt"/>
          <w:b w:val="0"/>
        </w:rPr>
        <w:t>&lt;Article&gt;</w:t>
      </w:r>
      <w:r w:rsidRPr="003D15DD">
        <w:t>9 b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0D519EE" w14:textId="77777777" w:rsidTr="002665BD">
        <w:trPr>
          <w:trHeight w:hRule="exact" w:val="240"/>
          <w:jc w:val="center"/>
        </w:trPr>
        <w:tc>
          <w:tcPr>
            <w:tcW w:w="9752" w:type="dxa"/>
            <w:gridSpan w:val="2"/>
            <w:tcBorders>
              <w:top w:val="nil"/>
              <w:left w:val="nil"/>
              <w:bottom w:val="nil"/>
              <w:right w:val="nil"/>
            </w:tcBorders>
          </w:tcPr>
          <w:p w14:paraId="68550607" w14:textId="77777777" w:rsidR="002E7B18" w:rsidRPr="003D15DD" w:rsidRDefault="002E7B18" w:rsidP="002665BD"/>
        </w:tc>
      </w:tr>
      <w:tr w:rsidR="002E7B18" w:rsidRPr="003D15DD" w14:paraId="4B186085" w14:textId="77777777" w:rsidTr="002665BD">
        <w:trPr>
          <w:trHeight w:val="240"/>
          <w:jc w:val="center"/>
        </w:trPr>
        <w:tc>
          <w:tcPr>
            <w:tcW w:w="4876" w:type="dxa"/>
            <w:tcBorders>
              <w:top w:val="nil"/>
              <w:left w:val="nil"/>
              <w:bottom w:val="nil"/>
              <w:right w:val="nil"/>
            </w:tcBorders>
          </w:tcPr>
          <w:p w14:paraId="2A507BB4"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CA683BA" w14:textId="77777777" w:rsidR="002E7B18" w:rsidRPr="003D15DD" w:rsidRDefault="002E7B18" w:rsidP="002665BD">
            <w:pPr>
              <w:pStyle w:val="AmColumnHeading"/>
            </w:pPr>
            <w:r w:rsidRPr="003D15DD">
              <w:t>Pakeitimas</w:t>
            </w:r>
          </w:p>
        </w:tc>
      </w:tr>
      <w:tr w:rsidR="002E7B18" w:rsidRPr="003D15DD" w14:paraId="20A80508" w14:textId="77777777" w:rsidTr="002665BD">
        <w:trPr>
          <w:jc w:val="center"/>
        </w:trPr>
        <w:tc>
          <w:tcPr>
            <w:tcW w:w="4876" w:type="dxa"/>
            <w:tcBorders>
              <w:top w:val="nil"/>
              <w:left w:val="nil"/>
              <w:bottom w:val="nil"/>
              <w:right w:val="nil"/>
            </w:tcBorders>
          </w:tcPr>
          <w:p w14:paraId="013BA22A" w14:textId="77777777" w:rsidR="002E7B18" w:rsidRPr="003D15DD" w:rsidRDefault="002E7B18" w:rsidP="002665BD">
            <w:pPr>
              <w:pStyle w:val="Normal6a"/>
            </w:pPr>
          </w:p>
        </w:tc>
        <w:tc>
          <w:tcPr>
            <w:tcW w:w="4876" w:type="dxa"/>
            <w:tcBorders>
              <w:top w:val="nil"/>
              <w:left w:val="nil"/>
              <w:bottom w:val="nil"/>
              <w:right w:val="nil"/>
            </w:tcBorders>
          </w:tcPr>
          <w:p w14:paraId="67C8E28C" w14:textId="77777777" w:rsidR="002E7B18" w:rsidRPr="003D15DD" w:rsidRDefault="002E7B18" w:rsidP="002665BD">
            <w:pPr>
              <w:pStyle w:val="Normal6a"/>
            </w:pPr>
            <w:r w:rsidRPr="003D15DD">
              <w:rPr>
                <w:b/>
                <w:i/>
              </w:rPr>
              <w:t>9b.</w:t>
            </w:r>
            <w:r w:rsidRPr="003D15DD">
              <w:tab/>
            </w:r>
            <w:r w:rsidRPr="003D15DD">
              <w:rPr>
                <w:b/>
                <w:i/>
              </w:rPr>
              <w:t>apgailestauja dėl to, kad labai vėluojama priimti Įstatymą dėl teisėjų ir valstybės prokurorų darbo užmokesčio bei kitų teisių, ir primygtinai ragina jį priimti, siekiant užtikrinti tinkamą, stabilų ir nuspėjamą teisėjų bei prokurorų darbo užmokestį bei darbo sąlygas, nes tai yra esminės jų nepriklausomybės ir teisingumo sistemos tinkamo veikimo garantijos;</w:t>
            </w:r>
          </w:p>
        </w:tc>
      </w:tr>
    </w:tbl>
    <w:p w14:paraId="68D5BF9F"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6B252E0C" w14:textId="77777777" w:rsidR="002E7B18" w:rsidRPr="003D15DD" w:rsidRDefault="002E7B18" w:rsidP="002E7B18">
      <w:r w:rsidRPr="003D15DD">
        <w:rPr>
          <w:rStyle w:val="HideTWBExt"/>
        </w:rPr>
        <w:t>&lt;/Amend&gt;</w:t>
      </w:r>
    </w:p>
    <w:p w14:paraId="212FD45E"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96</w:t>
      </w:r>
      <w:r w:rsidRPr="003D15DD">
        <w:rPr>
          <w:rStyle w:val="HideTWBExt"/>
          <w:b w:val="0"/>
        </w:rPr>
        <w:t>&lt;/NumAm&gt;</w:t>
      </w:r>
    </w:p>
    <w:p w14:paraId="42F2D052" w14:textId="77777777" w:rsidR="002E7B18" w:rsidRPr="003D15DD" w:rsidRDefault="002E7B18" w:rsidP="002E7B18">
      <w:pPr>
        <w:pStyle w:val="NormalBold"/>
      </w:pPr>
      <w:r w:rsidRPr="003D15DD">
        <w:rPr>
          <w:rStyle w:val="HideTWBExt"/>
          <w:b w:val="0"/>
        </w:rPr>
        <w:lastRenderedPageBreak/>
        <w:t>&lt;RepeatBlock-By&gt;&lt;Members&gt;</w:t>
      </w:r>
      <w:r w:rsidRPr="003D15DD">
        <w:t>Vladimir Prebilič</w:t>
      </w:r>
      <w:r w:rsidRPr="003D15DD">
        <w:rPr>
          <w:rStyle w:val="HideTWBExt"/>
          <w:b w:val="0"/>
        </w:rPr>
        <w:t>&lt;/Members&gt;</w:t>
      </w:r>
    </w:p>
    <w:p w14:paraId="782EC023"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348E0390" w14:textId="77777777" w:rsidR="002E7B18" w:rsidRPr="003D15DD" w:rsidRDefault="002E7B18" w:rsidP="002E7B18">
      <w:pPr>
        <w:pStyle w:val="NormalBold"/>
      </w:pPr>
      <w:r w:rsidRPr="003D15DD">
        <w:rPr>
          <w:rStyle w:val="HideTWBExt"/>
          <w:b w:val="0"/>
        </w:rPr>
        <w:t>&lt;/RepeatBlock-By&gt;</w:t>
      </w:r>
    </w:p>
    <w:p w14:paraId="472B8719"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BEAB77A" w14:textId="77777777" w:rsidR="002E7B18" w:rsidRPr="003D15DD" w:rsidRDefault="002E7B18" w:rsidP="002E7B18">
      <w:pPr>
        <w:pStyle w:val="NormalBold"/>
      </w:pPr>
      <w:r w:rsidRPr="003D15DD">
        <w:rPr>
          <w:rStyle w:val="HideTWBExt"/>
          <w:b w:val="0"/>
        </w:rPr>
        <w:t>&lt;Article&gt;</w:t>
      </w:r>
      <w:r w:rsidRPr="003D15DD">
        <w:t>9 c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2F272B6" w14:textId="77777777" w:rsidTr="002665BD">
        <w:trPr>
          <w:trHeight w:hRule="exact" w:val="240"/>
          <w:jc w:val="center"/>
        </w:trPr>
        <w:tc>
          <w:tcPr>
            <w:tcW w:w="9752" w:type="dxa"/>
            <w:gridSpan w:val="2"/>
            <w:tcBorders>
              <w:top w:val="nil"/>
              <w:left w:val="nil"/>
              <w:bottom w:val="nil"/>
              <w:right w:val="nil"/>
            </w:tcBorders>
          </w:tcPr>
          <w:p w14:paraId="268DA4A7" w14:textId="77777777" w:rsidR="002E7B18" w:rsidRPr="003D15DD" w:rsidRDefault="002E7B18" w:rsidP="002665BD"/>
        </w:tc>
      </w:tr>
      <w:tr w:rsidR="002E7B18" w:rsidRPr="003D15DD" w14:paraId="3FED8D46" w14:textId="77777777" w:rsidTr="002665BD">
        <w:trPr>
          <w:trHeight w:val="240"/>
          <w:jc w:val="center"/>
        </w:trPr>
        <w:tc>
          <w:tcPr>
            <w:tcW w:w="4876" w:type="dxa"/>
            <w:tcBorders>
              <w:top w:val="nil"/>
              <w:left w:val="nil"/>
              <w:bottom w:val="nil"/>
              <w:right w:val="nil"/>
            </w:tcBorders>
          </w:tcPr>
          <w:p w14:paraId="4A277400"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69A1391" w14:textId="77777777" w:rsidR="002E7B18" w:rsidRPr="003D15DD" w:rsidRDefault="002E7B18" w:rsidP="002665BD">
            <w:pPr>
              <w:pStyle w:val="AmColumnHeading"/>
            </w:pPr>
            <w:r w:rsidRPr="003D15DD">
              <w:t>Pakeitimas</w:t>
            </w:r>
          </w:p>
        </w:tc>
      </w:tr>
      <w:tr w:rsidR="002E7B18" w:rsidRPr="003D15DD" w14:paraId="29C2053C" w14:textId="77777777" w:rsidTr="002665BD">
        <w:trPr>
          <w:jc w:val="center"/>
        </w:trPr>
        <w:tc>
          <w:tcPr>
            <w:tcW w:w="4876" w:type="dxa"/>
            <w:tcBorders>
              <w:top w:val="nil"/>
              <w:left w:val="nil"/>
              <w:bottom w:val="nil"/>
              <w:right w:val="nil"/>
            </w:tcBorders>
          </w:tcPr>
          <w:p w14:paraId="175189FA" w14:textId="77777777" w:rsidR="002E7B18" w:rsidRPr="003D15DD" w:rsidRDefault="002E7B18" w:rsidP="002665BD">
            <w:pPr>
              <w:pStyle w:val="Normal6a"/>
            </w:pPr>
          </w:p>
        </w:tc>
        <w:tc>
          <w:tcPr>
            <w:tcW w:w="4876" w:type="dxa"/>
            <w:tcBorders>
              <w:top w:val="nil"/>
              <w:left w:val="nil"/>
              <w:bottom w:val="nil"/>
              <w:right w:val="nil"/>
            </w:tcBorders>
          </w:tcPr>
          <w:p w14:paraId="2E27039A" w14:textId="77777777" w:rsidR="002E7B18" w:rsidRPr="003D15DD" w:rsidRDefault="002E7B18" w:rsidP="002665BD">
            <w:pPr>
              <w:pStyle w:val="Normal6a"/>
            </w:pPr>
            <w:r w:rsidRPr="003D15DD">
              <w:rPr>
                <w:b/>
                <w:i/>
              </w:rPr>
              <w:t>9c.</w:t>
            </w:r>
            <w:r w:rsidRPr="003D15DD">
              <w:tab/>
            </w:r>
            <w:r w:rsidRPr="003D15DD">
              <w:rPr>
                <w:b/>
                <w:i/>
              </w:rPr>
              <w:t>griežtai smerkia dažną politinį ir visuomeninį spaudimą teisėjams bei prokurorams ir ragina kompetentingas institucijas nedelsiant ir veiksmingai reaguoti, siekiant apsaugoti jų nepriklausomumą ir sąžiningumą;</w:t>
            </w:r>
          </w:p>
        </w:tc>
      </w:tr>
    </w:tbl>
    <w:p w14:paraId="134FA3EB"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71502F08" w14:textId="77777777" w:rsidR="002E7B18" w:rsidRPr="003D15DD" w:rsidRDefault="002E7B18" w:rsidP="002E7B18">
      <w:r w:rsidRPr="003D15DD">
        <w:rPr>
          <w:rStyle w:val="HideTWBExt"/>
        </w:rPr>
        <w:t>&lt;/Amend&gt;</w:t>
      </w:r>
    </w:p>
    <w:p w14:paraId="5302486B"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97</w:t>
      </w:r>
      <w:r w:rsidRPr="003D15DD">
        <w:rPr>
          <w:rStyle w:val="HideTWBExt"/>
          <w:b w:val="0"/>
        </w:rPr>
        <w:t>&lt;/NumAm&gt;</w:t>
      </w:r>
    </w:p>
    <w:p w14:paraId="19A11162" w14:textId="77777777" w:rsidR="002E7B18" w:rsidRPr="003D15DD" w:rsidRDefault="002E7B18" w:rsidP="002E7B18">
      <w:pPr>
        <w:pStyle w:val="NormalBold"/>
      </w:pPr>
      <w:r w:rsidRPr="003D15DD">
        <w:rPr>
          <w:rStyle w:val="HideTWBExt"/>
          <w:b w:val="0"/>
        </w:rPr>
        <w:t>&lt;RepeatBlock-By&gt;&lt;Members&gt;</w:t>
      </w:r>
      <w:r w:rsidRPr="003D15DD">
        <w:t>Alexander Sell</w:t>
      </w:r>
      <w:r w:rsidRPr="003D15DD">
        <w:rPr>
          <w:rStyle w:val="HideTWBExt"/>
          <w:b w:val="0"/>
        </w:rPr>
        <w:t>&lt;/Members&gt;</w:t>
      </w:r>
    </w:p>
    <w:p w14:paraId="53248E47" w14:textId="77777777" w:rsidR="002E7B18" w:rsidRPr="003D15DD" w:rsidRDefault="002E7B18" w:rsidP="002E7B18">
      <w:pPr>
        <w:pStyle w:val="NormalBold"/>
      </w:pPr>
      <w:r w:rsidRPr="003D15DD">
        <w:rPr>
          <w:rStyle w:val="HideTWBExt"/>
          <w:b w:val="0"/>
        </w:rPr>
        <w:t>&lt;/RepeatBlock-By&gt;</w:t>
      </w:r>
    </w:p>
    <w:p w14:paraId="3C73240B"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83A8334" w14:textId="77777777" w:rsidR="002E7B18" w:rsidRPr="003D15DD" w:rsidRDefault="002E7B18" w:rsidP="002E7B18">
      <w:pPr>
        <w:pStyle w:val="NormalBold"/>
      </w:pPr>
      <w:r w:rsidRPr="003D15DD">
        <w:rPr>
          <w:rStyle w:val="HideTWBExt"/>
          <w:b w:val="0"/>
        </w:rPr>
        <w:t>&lt;Article&gt;</w:t>
      </w:r>
      <w:r w:rsidRPr="003D15DD">
        <w:t>10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491CA2D" w14:textId="77777777" w:rsidTr="002665BD">
        <w:trPr>
          <w:trHeight w:hRule="exact" w:val="240"/>
          <w:jc w:val="center"/>
        </w:trPr>
        <w:tc>
          <w:tcPr>
            <w:tcW w:w="9752" w:type="dxa"/>
            <w:gridSpan w:val="2"/>
            <w:tcBorders>
              <w:top w:val="nil"/>
              <w:left w:val="nil"/>
              <w:bottom w:val="nil"/>
              <w:right w:val="nil"/>
            </w:tcBorders>
          </w:tcPr>
          <w:p w14:paraId="67C8271F" w14:textId="77777777" w:rsidR="002E7B18" w:rsidRPr="003D15DD" w:rsidRDefault="002E7B18" w:rsidP="002665BD"/>
        </w:tc>
      </w:tr>
      <w:tr w:rsidR="002E7B18" w:rsidRPr="003D15DD" w14:paraId="28EDF4E5" w14:textId="77777777" w:rsidTr="002665BD">
        <w:trPr>
          <w:trHeight w:val="240"/>
          <w:jc w:val="center"/>
        </w:trPr>
        <w:tc>
          <w:tcPr>
            <w:tcW w:w="4876" w:type="dxa"/>
            <w:tcBorders>
              <w:top w:val="nil"/>
              <w:left w:val="nil"/>
              <w:bottom w:val="nil"/>
              <w:right w:val="nil"/>
            </w:tcBorders>
          </w:tcPr>
          <w:p w14:paraId="6805C1C3"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FE7567E" w14:textId="77777777" w:rsidR="002E7B18" w:rsidRPr="003D15DD" w:rsidRDefault="002E7B18" w:rsidP="002665BD">
            <w:pPr>
              <w:pStyle w:val="AmColumnHeading"/>
            </w:pPr>
            <w:r w:rsidRPr="003D15DD">
              <w:t>Pakeitimas</w:t>
            </w:r>
          </w:p>
        </w:tc>
      </w:tr>
      <w:tr w:rsidR="002E7B18" w:rsidRPr="003D15DD" w14:paraId="567506E4" w14:textId="77777777" w:rsidTr="002665BD">
        <w:trPr>
          <w:jc w:val="center"/>
        </w:trPr>
        <w:tc>
          <w:tcPr>
            <w:tcW w:w="4876" w:type="dxa"/>
            <w:tcBorders>
              <w:top w:val="nil"/>
              <w:left w:val="nil"/>
              <w:bottom w:val="nil"/>
              <w:right w:val="nil"/>
            </w:tcBorders>
          </w:tcPr>
          <w:p w14:paraId="4BD8B5DB" w14:textId="77777777" w:rsidR="002E7B18" w:rsidRPr="003D15DD" w:rsidRDefault="002E7B18" w:rsidP="002665BD">
            <w:pPr>
              <w:pStyle w:val="Normal6a"/>
            </w:pPr>
            <w:r w:rsidRPr="003D15DD">
              <w:t>10.</w:t>
            </w:r>
            <w:r w:rsidRPr="003D15DD">
              <w:tab/>
            </w:r>
            <w:r w:rsidRPr="003D15DD">
              <w:rPr>
                <w:b/>
                <w:i/>
              </w:rPr>
              <w:t>primygtinai ragina Juodkalniją proaktyviau tirti</w:t>
            </w:r>
            <w:r w:rsidRPr="003D15DD">
              <w:t xml:space="preserve"> aukšto lygio </w:t>
            </w:r>
            <w:r w:rsidRPr="003D15DD">
              <w:rPr>
                <w:b/>
                <w:i/>
              </w:rPr>
              <w:t>korupciją</w:t>
            </w:r>
            <w:r w:rsidRPr="003D15DD">
              <w:t xml:space="preserve"> ir </w:t>
            </w:r>
            <w:r w:rsidRPr="003D15DD">
              <w:rPr>
                <w:b/>
                <w:i/>
              </w:rPr>
              <w:t>vykdyti baudžiamąjį persekiojimą</w:t>
            </w:r>
            <w:r w:rsidRPr="003D15DD">
              <w:t xml:space="preserve"> už ją, taip pat </w:t>
            </w:r>
            <w:r w:rsidRPr="003D15DD">
              <w:rPr>
                <w:b/>
                <w:i/>
              </w:rPr>
              <w:t>stiprinti</w:t>
            </w:r>
            <w:r w:rsidRPr="003D15DD">
              <w:t xml:space="preserve"> teisminių ir kovos su korupcija </w:t>
            </w:r>
            <w:r w:rsidRPr="003D15DD">
              <w:rPr>
                <w:b/>
                <w:i/>
              </w:rPr>
              <w:t>įstaigų</w:t>
            </w:r>
            <w:r w:rsidRPr="003D15DD">
              <w:t xml:space="preserve"> gebėjimus bei veiksmingumą;</w:t>
            </w:r>
            <w:r w:rsidRPr="003D15DD">
              <w:rPr>
                <w:b/>
                <w:i/>
              </w:rPr>
              <w:t xml:space="preserve"> ragina vykdyti tolesnį suderinimą su ES </w:t>
            </w:r>
            <w:r w:rsidRPr="003D15DD">
              <w:rPr>
                <w:b/>
                <w:i/>
                <w:iCs/>
              </w:rPr>
              <w:t>acquis</w:t>
            </w:r>
            <w:r w:rsidRPr="003D15DD">
              <w:rPr>
                <w:b/>
                <w:i/>
              </w:rPr>
              <w:t xml:space="preserve"> ir</w:t>
            </w:r>
            <w:r w:rsidRPr="003D15DD">
              <w:t xml:space="preserve"> ES </w:t>
            </w:r>
            <w:r w:rsidRPr="003D15DD">
              <w:rPr>
                <w:b/>
                <w:i/>
              </w:rPr>
              <w:t>standartais kovos su korupcija srityje ir primygtinai ragina Juodkalniją atsižvelgti į šioje srityje dar neįgyvendintas rekomendacijas</w:t>
            </w:r>
            <w:r w:rsidRPr="003D15DD">
              <w:t>;</w:t>
            </w:r>
          </w:p>
        </w:tc>
        <w:tc>
          <w:tcPr>
            <w:tcW w:w="4876" w:type="dxa"/>
            <w:tcBorders>
              <w:top w:val="nil"/>
              <w:left w:val="nil"/>
              <w:bottom w:val="nil"/>
              <w:right w:val="nil"/>
            </w:tcBorders>
          </w:tcPr>
          <w:p w14:paraId="53C56308" w14:textId="77777777" w:rsidR="002E7B18" w:rsidRPr="003D15DD" w:rsidRDefault="002E7B18" w:rsidP="002665BD">
            <w:pPr>
              <w:pStyle w:val="Normal6a"/>
            </w:pPr>
            <w:r w:rsidRPr="003D15DD">
              <w:t>10.</w:t>
            </w:r>
            <w:r w:rsidRPr="003D15DD">
              <w:tab/>
            </w:r>
            <w:r w:rsidRPr="003D15DD">
              <w:rPr>
                <w:b/>
                <w:i/>
              </w:rPr>
              <w:t>laiko nepriimtina, kad Juodkalnija reikšmingai nesuintensyvino proaktyvių</w:t>
            </w:r>
            <w:r w:rsidRPr="003D15DD">
              <w:t xml:space="preserve"> aukšto lygio </w:t>
            </w:r>
            <w:r w:rsidRPr="003D15DD">
              <w:rPr>
                <w:b/>
                <w:i/>
              </w:rPr>
              <w:t>korupcijos tyrimų</w:t>
            </w:r>
            <w:r w:rsidRPr="003D15DD">
              <w:t xml:space="preserve"> ir </w:t>
            </w:r>
            <w:r w:rsidRPr="003D15DD">
              <w:rPr>
                <w:b/>
                <w:i/>
              </w:rPr>
              <w:t>baudžiamojo persekiojimo</w:t>
            </w:r>
            <w:r w:rsidRPr="003D15DD">
              <w:t xml:space="preserve"> už ją, taip pat </w:t>
            </w:r>
            <w:r w:rsidRPr="003D15DD">
              <w:rPr>
                <w:b/>
                <w:i/>
              </w:rPr>
              <w:t>dar nepakankamai sustiprino savo</w:t>
            </w:r>
            <w:r w:rsidRPr="003D15DD">
              <w:t xml:space="preserve"> teisminių ir kovos su korupcija </w:t>
            </w:r>
            <w:r w:rsidRPr="003D15DD">
              <w:rPr>
                <w:b/>
                <w:i/>
              </w:rPr>
              <w:t>institucijų</w:t>
            </w:r>
            <w:r w:rsidRPr="003D15DD">
              <w:t xml:space="preserve"> gebėjimus bei veiksmingumą;</w:t>
            </w:r>
            <w:r w:rsidRPr="003D15DD">
              <w:rPr>
                <w:b/>
                <w:i/>
              </w:rPr>
              <w:t xml:space="preserve"> todėl abejoja, ar šalis yra pasirengusi imtis tolesnių veiksmų stojimo į</w:t>
            </w:r>
            <w:r w:rsidRPr="003D15DD">
              <w:t xml:space="preserve"> ES </w:t>
            </w:r>
            <w:r w:rsidRPr="003D15DD">
              <w:rPr>
                <w:b/>
                <w:i/>
              </w:rPr>
              <w:t>procese ir ar tinka tai daryti</w:t>
            </w:r>
            <w:r w:rsidRPr="003D15DD">
              <w:t>;</w:t>
            </w:r>
          </w:p>
        </w:tc>
      </w:tr>
    </w:tbl>
    <w:p w14:paraId="629642A0"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3986E03F" w14:textId="77777777" w:rsidR="002E7B18" w:rsidRPr="003D15DD" w:rsidRDefault="002E7B18" w:rsidP="002E7B18">
      <w:r w:rsidRPr="003D15DD">
        <w:rPr>
          <w:rStyle w:val="HideTWBExt"/>
        </w:rPr>
        <w:t>&lt;/Amend&gt;</w:t>
      </w:r>
    </w:p>
    <w:p w14:paraId="01B14F5D"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98</w:t>
      </w:r>
      <w:r w:rsidRPr="003D15DD">
        <w:rPr>
          <w:rStyle w:val="HideTWBExt"/>
          <w:b w:val="0"/>
        </w:rPr>
        <w:t>&lt;/NumAm&gt;</w:t>
      </w:r>
    </w:p>
    <w:p w14:paraId="0A3E4CF9"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131BAA0E" w14:textId="77777777" w:rsidR="002E7B18" w:rsidRPr="003D15DD" w:rsidRDefault="002E7B18" w:rsidP="002E7B18">
      <w:pPr>
        <w:pStyle w:val="NormalBold"/>
      </w:pPr>
      <w:r w:rsidRPr="003D15DD">
        <w:rPr>
          <w:rStyle w:val="HideTWBExt"/>
          <w:b w:val="0"/>
        </w:rPr>
        <w:t>&lt;/RepeatBlock-By&gt;</w:t>
      </w:r>
    </w:p>
    <w:p w14:paraId="27578B08"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47D8616" w14:textId="77777777" w:rsidR="002E7B18" w:rsidRPr="003D15DD" w:rsidRDefault="002E7B18" w:rsidP="002E7B18">
      <w:pPr>
        <w:pStyle w:val="NormalBold"/>
      </w:pPr>
      <w:r w:rsidRPr="003D15DD">
        <w:rPr>
          <w:rStyle w:val="HideTWBExt"/>
          <w:b w:val="0"/>
        </w:rPr>
        <w:t>&lt;Article&gt;</w:t>
      </w:r>
      <w:r w:rsidRPr="003D15DD">
        <w:t>10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65500E21" w14:textId="77777777" w:rsidTr="002665BD">
        <w:trPr>
          <w:trHeight w:hRule="exact" w:val="240"/>
          <w:jc w:val="center"/>
        </w:trPr>
        <w:tc>
          <w:tcPr>
            <w:tcW w:w="9752" w:type="dxa"/>
            <w:gridSpan w:val="2"/>
            <w:tcBorders>
              <w:top w:val="nil"/>
              <w:left w:val="nil"/>
              <w:bottom w:val="nil"/>
              <w:right w:val="nil"/>
            </w:tcBorders>
          </w:tcPr>
          <w:p w14:paraId="3E8DE9D3" w14:textId="77777777" w:rsidR="002E7B18" w:rsidRPr="003D15DD" w:rsidRDefault="002E7B18" w:rsidP="002665BD"/>
        </w:tc>
      </w:tr>
      <w:tr w:rsidR="002E7B18" w:rsidRPr="003D15DD" w14:paraId="7A86057E" w14:textId="77777777" w:rsidTr="002665BD">
        <w:trPr>
          <w:trHeight w:val="240"/>
          <w:jc w:val="center"/>
        </w:trPr>
        <w:tc>
          <w:tcPr>
            <w:tcW w:w="4876" w:type="dxa"/>
            <w:tcBorders>
              <w:top w:val="nil"/>
              <w:left w:val="nil"/>
              <w:bottom w:val="nil"/>
              <w:right w:val="nil"/>
            </w:tcBorders>
          </w:tcPr>
          <w:p w14:paraId="4B3AF6F5" w14:textId="77777777" w:rsidR="002E7B18" w:rsidRPr="003D15DD" w:rsidRDefault="002E7B18" w:rsidP="002665BD">
            <w:pPr>
              <w:pStyle w:val="AmColumnHeading"/>
            </w:pPr>
            <w:r w:rsidRPr="003D15DD">
              <w:lastRenderedPageBreak/>
              <w:t>Pasiūlymas dėl rezoliucijos</w:t>
            </w:r>
          </w:p>
        </w:tc>
        <w:tc>
          <w:tcPr>
            <w:tcW w:w="4876" w:type="dxa"/>
            <w:tcBorders>
              <w:top w:val="nil"/>
              <w:left w:val="nil"/>
              <w:bottom w:val="nil"/>
              <w:right w:val="nil"/>
            </w:tcBorders>
          </w:tcPr>
          <w:p w14:paraId="3020EF38" w14:textId="77777777" w:rsidR="002E7B18" w:rsidRPr="003D15DD" w:rsidRDefault="002E7B18" w:rsidP="002665BD">
            <w:pPr>
              <w:pStyle w:val="AmColumnHeading"/>
            </w:pPr>
            <w:r w:rsidRPr="003D15DD">
              <w:t>Pakeitimas</w:t>
            </w:r>
          </w:p>
        </w:tc>
      </w:tr>
      <w:tr w:rsidR="002E7B18" w:rsidRPr="003D15DD" w14:paraId="537A29A1" w14:textId="77777777" w:rsidTr="002665BD">
        <w:trPr>
          <w:jc w:val="center"/>
        </w:trPr>
        <w:tc>
          <w:tcPr>
            <w:tcW w:w="4876" w:type="dxa"/>
            <w:tcBorders>
              <w:top w:val="nil"/>
              <w:left w:val="nil"/>
              <w:bottom w:val="nil"/>
              <w:right w:val="nil"/>
            </w:tcBorders>
          </w:tcPr>
          <w:p w14:paraId="028D9DED" w14:textId="77777777" w:rsidR="002E7B18" w:rsidRPr="003D15DD" w:rsidRDefault="002E7B18" w:rsidP="002665BD">
            <w:pPr>
              <w:pStyle w:val="Normal6a"/>
            </w:pPr>
            <w:r w:rsidRPr="003D15DD">
              <w:t>10.</w:t>
            </w:r>
            <w:r w:rsidRPr="003D15DD">
              <w:tab/>
              <w:t xml:space="preserve">primygtinai ragina Juodkalniją proaktyviau tirti aukšto lygio korupciją ir vykdyti baudžiamąjį persekiojimą už ją, taip pat stiprinti teisminių ir kovos su korupcija įstaigų gebėjimus bei veiksmingumą; ragina vykdyti tolesnį suderinimą su ES </w:t>
            </w:r>
            <w:r w:rsidRPr="003D15DD">
              <w:rPr>
                <w:i/>
                <w:iCs/>
              </w:rPr>
              <w:t>acquis</w:t>
            </w:r>
            <w:r w:rsidRPr="003D15DD">
              <w:t xml:space="preserve"> ir ES standartais kovos su korupcija srityje ir primygtinai ragina Juodkalniją atsižvelgti į šioje srityje dar neįgyvendintas rekomendacijas;</w:t>
            </w:r>
          </w:p>
        </w:tc>
        <w:tc>
          <w:tcPr>
            <w:tcW w:w="4876" w:type="dxa"/>
            <w:tcBorders>
              <w:top w:val="nil"/>
              <w:left w:val="nil"/>
              <w:bottom w:val="nil"/>
              <w:right w:val="nil"/>
            </w:tcBorders>
          </w:tcPr>
          <w:p w14:paraId="0DF036FC" w14:textId="77777777" w:rsidR="002E7B18" w:rsidRPr="003D15DD" w:rsidRDefault="002E7B18" w:rsidP="002665BD">
            <w:pPr>
              <w:pStyle w:val="Normal6a"/>
            </w:pPr>
            <w:r w:rsidRPr="003D15DD">
              <w:t>10.</w:t>
            </w:r>
            <w:r w:rsidRPr="003D15DD">
              <w:tab/>
              <w:t xml:space="preserve">primygtinai ragina Juodkalniją proaktyviau tirti aukšto lygio korupciją ir vykdyti baudžiamąjį persekiojimą už ją, taip pat stiprinti teisminių ir kovos su korupcija įstaigų gebėjimus bei veiksmingumą; ragina vykdyti tolesnį suderinimą su ES </w:t>
            </w:r>
            <w:r w:rsidRPr="003D15DD">
              <w:rPr>
                <w:i/>
                <w:iCs/>
              </w:rPr>
              <w:t>acquis</w:t>
            </w:r>
            <w:r w:rsidRPr="003D15DD">
              <w:t xml:space="preserve"> ir ES standartais kovos su korupcija srityje ir primygtinai ragina Juodkalniją atsižvelgti į šioje srityje dar neįgyvendintas rekomendacijas; </w:t>
            </w:r>
            <w:r w:rsidRPr="003D15DD">
              <w:rPr>
                <w:b/>
                <w:i/>
              </w:rPr>
              <w:t>reiškia susirūpinimą dėl mažo nuteistųjų už korupciją skaičiaus ir švelnių bausmių, nes taip sustiprinamas nebaudžiamumo įspūdis;</w:t>
            </w:r>
          </w:p>
        </w:tc>
      </w:tr>
    </w:tbl>
    <w:p w14:paraId="109BEC4B"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48C4B4D0" w14:textId="77777777" w:rsidR="002E7B18" w:rsidRPr="003D15DD" w:rsidRDefault="002E7B18" w:rsidP="002E7B18">
      <w:r w:rsidRPr="003D15DD">
        <w:rPr>
          <w:rStyle w:val="HideTWBExt"/>
        </w:rPr>
        <w:t>&lt;/Amend&gt;</w:t>
      </w:r>
    </w:p>
    <w:p w14:paraId="303F198C"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99</w:t>
      </w:r>
      <w:r w:rsidRPr="003D15DD">
        <w:rPr>
          <w:rStyle w:val="HideTWBExt"/>
          <w:b w:val="0"/>
        </w:rPr>
        <w:t>&lt;/NumAm&gt;</w:t>
      </w:r>
    </w:p>
    <w:p w14:paraId="7FC3E0A1" w14:textId="77777777" w:rsidR="002E7B18" w:rsidRPr="003D15DD" w:rsidRDefault="002E7B18" w:rsidP="002E7B18">
      <w:pPr>
        <w:pStyle w:val="NormalBold"/>
      </w:pPr>
      <w:r w:rsidRPr="003D15DD">
        <w:rPr>
          <w:rStyle w:val="HideTWBExt"/>
          <w:b w:val="0"/>
        </w:rPr>
        <w:t>&lt;RepeatBlock-By&gt;&lt;Members&gt;</w:t>
      </w:r>
      <w:r w:rsidRPr="003D15DD">
        <w:t>Marjan Šarec, Ilhan Kyuchyuk, Dan Barna, Lucia Yar, Marie-Agnes Strack-Zimmermann</w:t>
      </w:r>
      <w:r w:rsidRPr="003D15DD">
        <w:rPr>
          <w:rStyle w:val="HideTWBExt"/>
          <w:b w:val="0"/>
        </w:rPr>
        <w:t>&lt;/Members&gt;</w:t>
      </w:r>
    </w:p>
    <w:p w14:paraId="188D795A" w14:textId="77777777" w:rsidR="002E7B18" w:rsidRPr="003D15DD" w:rsidRDefault="002E7B18" w:rsidP="002E7B18">
      <w:pPr>
        <w:pStyle w:val="NormalBold"/>
      </w:pPr>
      <w:r w:rsidRPr="003D15DD">
        <w:rPr>
          <w:rStyle w:val="HideTWBExt"/>
          <w:b w:val="0"/>
        </w:rPr>
        <w:t>&lt;/RepeatBlock-By&gt;</w:t>
      </w:r>
    </w:p>
    <w:p w14:paraId="067524BA"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70E9B6E" w14:textId="77777777" w:rsidR="002E7B18" w:rsidRPr="003D15DD" w:rsidRDefault="002E7B18" w:rsidP="002E7B18">
      <w:pPr>
        <w:pStyle w:val="NormalBold"/>
      </w:pPr>
      <w:r w:rsidRPr="003D15DD">
        <w:rPr>
          <w:rStyle w:val="HideTWBExt"/>
          <w:b w:val="0"/>
        </w:rPr>
        <w:t>&lt;Article&gt;</w:t>
      </w:r>
      <w:r w:rsidRPr="003D15DD">
        <w:t>10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AFB743F" w14:textId="77777777" w:rsidTr="002665BD">
        <w:trPr>
          <w:trHeight w:hRule="exact" w:val="240"/>
          <w:jc w:val="center"/>
        </w:trPr>
        <w:tc>
          <w:tcPr>
            <w:tcW w:w="9752" w:type="dxa"/>
            <w:gridSpan w:val="2"/>
            <w:tcBorders>
              <w:top w:val="nil"/>
              <w:left w:val="nil"/>
              <w:bottom w:val="nil"/>
              <w:right w:val="nil"/>
            </w:tcBorders>
          </w:tcPr>
          <w:p w14:paraId="666DBD13" w14:textId="77777777" w:rsidR="002E7B18" w:rsidRPr="003D15DD" w:rsidRDefault="002E7B18" w:rsidP="002665BD"/>
        </w:tc>
      </w:tr>
      <w:tr w:rsidR="002E7B18" w:rsidRPr="003D15DD" w14:paraId="78D6E89D" w14:textId="77777777" w:rsidTr="002665BD">
        <w:trPr>
          <w:trHeight w:val="240"/>
          <w:jc w:val="center"/>
        </w:trPr>
        <w:tc>
          <w:tcPr>
            <w:tcW w:w="4876" w:type="dxa"/>
            <w:tcBorders>
              <w:top w:val="nil"/>
              <w:left w:val="nil"/>
              <w:bottom w:val="nil"/>
              <w:right w:val="nil"/>
            </w:tcBorders>
          </w:tcPr>
          <w:p w14:paraId="3BA74F68"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1C9E1D4E" w14:textId="77777777" w:rsidR="002E7B18" w:rsidRPr="003D15DD" w:rsidRDefault="002E7B18" w:rsidP="002665BD">
            <w:pPr>
              <w:pStyle w:val="AmColumnHeading"/>
            </w:pPr>
            <w:r w:rsidRPr="003D15DD">
              <w:t>Pakeitimas</w:t>
            </w:r>
          </w:p>
        </w:tc>
      </w:tr>
      <w:tr w:rsidR="002E7B18" w:rsidRPr="003D15DD" w14:paraId="5226900C" w14:textId="77777777" w:rsidTr="002665BD">
        <w:trPr>
          <w:jc w:val="center"/>
        </w:trPr>
        <w:tc>
          <w:tcPr>
            <w:tcW w:w="4876" w:type="dxa"/>
            <w:tcBorders>
              <w:top w:val="nil"/>
              <w:left w:val="nil"/>
              <w:bottom w:val="nil"/>
              <w:right w:val="nil"/>
            </w:tcBorders>
          </w:tcPr>
          <w:p w14:paraId="67A6C079" w14:textId="77777777" w:rsidR="002E7B18" w:rsidRPr="003D15DD" w:rsidRDefault="002E7B18" w:rsidP="002665BD">
            <w:pPr>
              <w:pStyle w:val="Normal6a"/>
            </w:pPr>
            <w:r w:rsidRPr="003D15DD">
              <w:t>10.</w:t>
            </w:r>
            <w:r w:rsidRPr="003D15DD">
              <w:tab/>
              <w:t xml:space="preserve">primygtinai ragina Juodkalniją proaktyviau tirti aukšto lygio korupciją ir vykdyti baudžiamąjį persekiojimą už ją, taip pat stiprinti teisminių ir kovos su korupcija įstaigų gebėjimus bei veiksmingumą; ragina vykdyti tolesnį suderinimą su ES </w:t>
            </w:r>
            <w:r w:rsidRPr="003D15DD">
              <w:rPr>
                <w:i/>
                <w:iCs/>
              </w:rPr>
              <w:t>acquis</w:t>
            </w:r>
            <w:r w:rsidRPr="003D15DD">
              <w:t xml:space="preserve"> ir ES standartais kovos su korupcija srityje ir primygtinai ragina Juodkalniją atsižvelgti į šioje srityje dar neįgyvendintas rekomendacijas;</w:t>
            </w:r>
          </w:p>
        </w:tc>
        <w:tc>
          <w:tcPr>
            <w:tcW w:w="4876" w:type="dxa"/>
            <w:tcBorders>
              <w:top w:val="nil"/>
              <w:left w:val="nil"/>
              <w:bottom w:val="nil"/>
              <w:right w:val="nil"/>
            </w:tcBorders>
          </w:tcPr>
          <w:p w14:paraId="0332E277" w14:textId="77777777" w:rsidR="002E7B18" w:rsidRPr="003D15DD" w:rsidRDefault="002E7B18" w:rsidP="002665BD">
            <w:pPr>
              <w:pStyle w:val="Normal6a"/>
            </w:pPr>
            <w:r w:rsidRPr="003D15DD">
              <w:t>10.</w:t>
            </w:r>
            <w:r w:rsidRPr="003D15DD">
              <w:tab/>
            </w:r>
            <w:r w:rsidRPr="003D15DD">
              <w:rPr>
                <w:b/>
                <w:i/>
              </w:rPr>
              <w:t>ragina toliau gerinti tyrimų ir baudžiamojo persekiojimo aukšto lygio korupcijos bylose rezultatus;</w:t>
            </w:r>
            <w:r w:rsidRPr="003D15DD">
              <w:t xml:space="preserve"> primygtinai ragina Juodkalniją proaktyviau tirti aukšto lygio korupciją ir vykdyti baudžiamąjį persekiojimą už ją, taip pat stiprinti teisminių ir kovos su korupcija įstaigų gebėjimus bei veiksmingumą; ragina vykdyti tolesnį suderinimą su ES </w:t>
            </w:r>
            <w:r w:rsidRPr="003D15DD">
              <w:rPr>
                <w:i/>
                <w:iCs/>
              </w:rPr>
              <w:t>acquis</w:t>
            </w:r>
            <w:r w:rsidRPr="003D15DD">
              <w:t xml:space="preserve"> ir ES standartais kovos su korupcija srityje ir primygtinai ragina Juodkalniją atsižvelgti į šioje srityje dar neįgyvendintas rekomendacijas;</w:t>
            </w:r>
          </w:p>
        </w:tc>
      </w:tr>
    </w:tbl>
    <w:p w14:paraId="2C710BA2"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07D80638" w14:textId="77777777" w:rsidR="002E7B18" w:rsidRPr="003D15DD" w:rsidRDefault="002E7B18" w:rsidP="002E7B18">
      <w:r w:rsidRPr="003D15DD">
        <w:rPr>
          <w:rStyle w:val="HideTWBExt"/>
        </w:rPr>
        <w:t>&lt;/Amend&gt;</w:t>
      </w:r>
    </w:p>
    <w:p w14:paraId="2770449E"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100</w:t>
      </w:r>
      <w:r w:rsidRPr="003D15DD">
        <w:rPr>
          <w:rStyle w:val="HideTWBExt"/>
          <w:b w:val="0"/>
        </w:rPr>
        <w:t>&lt;/NumAm&gt;</w:t>
      </w:r>
    </w:p>
    <w:p w14:paraId="19052DE7" w14:textId="77777777" w:rsidR="002E7B18" w:rsidRPr="003D15DD" w:rsidRDefault="002E7B18" w:rsidP="002E7B18">
      <w:pPr>
        <w:pStyle w:val="NormalBold"/>
      </w:pPr>
      <w:r w:rsidRPr="003D15DD">
        <w:rPr>
          <w:rStyle w:val="HideTWBExt"/>
          <w:b w:val="0"/>
        </w:rPr>
        <w:lastRenderedPageBreak/>
        <w:t>&lt;RepeatBlock-By&gt;&lt;Members&gt;</w:t>
      </w:r>
      <w:r w:rsidRPr="003D15DD">
        <w:t>Vladimir Prebilič</w:t>
      </w:r>
      <w:r w:rsidRPr="003D15DD">
        <w:rPr>
          <w:rStyle w:val="HideTWBExt"/>
          <w:b w:val="0"/>
        </w:rPr>
        <w:t>&lt;/Members&gt;</w:t>
      </w:r>
    </w:p>
    <w:p w14:paraId="76BEBBD9"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0E39783C" w14:textId="77777777" w:rsidR="002E7B18" w:rsidRPr="003D15DD" w:rsidRDefault="002E7B18" w:rsidP="002E7B18">
      <w:pPr>
        <w:pStyle w:val="NormalBold"/>
      </w:pPr>
      <w:r w:rsidRPr="003D15DD">
        <w:rPr>
          <w:rStyle w:val="HideTWBExt"/>
          <w:b w:val="0"/>
        </w:rPr>
        <w:t>&lt;/RepeatBlock-By&gt;</w:t>
      </w:r>
    </w:p>
    <w:p w14:paraId="4DC647C6"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4ABC56B0" w14:textId="77777777" w:rsidR="002E7B18" w:rsidRPr="003D15DD" w:rsidRDefault="002E7B18" w:rsidP="002E7B18">
      <w:pPr>
        <w:pStyle w:val="NormalBold"/>
      </w:pPr>
      <w:r w:rsidRPr="003D15DD">
        <w:rPr>
          <w:rStyle w:val="HideTWBExt"/>
          <w:b w:val="0"/>
        </w:rPr>
        <w:t>&lt;Article&gt;</w:t>
      </w:r>
      <w:r w:rsidRPr="003D15DD">
        <w:t>10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F0715EA" w14:textId="77777777" w:rsidTr="002665BD">
        <w:trPr>
          <w:trHeight w:hRule="exact" w:val="240"/>
          <w:jc w:val="center"/>
        </w:trPr>
        <w:tc>
          <w:tcPr>
            <w:tcW w:w="9752" w:type="dxa"/>
            <w:gridSpan w:val="2"/>
            <w:tcBorders>
              <w:top w:val="nil"/>
              <w:left w:val="nil"/>
              <w:bottom w:val="nil"/>
              <w:right w:val="nil"/>
            </w:tcBorders>
          </w:tcPr>
          <w:p w14:paraId="36567D06" w14:textId="77777777" w:rsidR="002E7B18" w:rsidRPr="003D15DD" w:rsidRDefault="002E7B18" w:rsidP="002665BD"/>
        </w:tc>
      </w:tr>
      <w:tr w:rsidR="002E7B18" w:rsidRPr="003D15DD" w14:paraId="1B780CFF" w14:textId="77777777" w:rsidTr="002665BD">
        <w:trPr>
          <w:trHeight w:val="240"/>
          <w:jc w:val="center"/>
        </w:trPr>
        <w:tc>
          <w:tcPr>
            <w:tcW w:w="4876" w:type="dxa"/>
            <w:tcBorders>
              <w:top w:val="nil"/>
              <w:left w:val="nil"/>
              <w:bottom w:val="nil"/>
              <w:right w:val="nil"/>
            </w:tcBorders>
          </w:tcPr>
          <w:p w14:paraId="3DE07777"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753F8AE" w14:textId="77777777" w:rsidR="002E7B18" w:rsidRPr="003D15DD" w:rsidRDefault="002E7B18" w:rsidP="002665BD">
            <w:pPr>
              <w:pStyle w:val="AmColumnHeading"/>
            </w:pPr>
            <w:r w:rsidRPr="003D15DD">
              <w:t>Pakeitimas</w:t>
            </w:r>
          </w:p>
        </w:tc>
      </w:tr>
      <w:tr w:rsidR="002E7B18" w:rsidRPr="003D15DD" w14:paraId="46C7B259" w14:textId="77777777" w:rsidTr="002665BD">
        <w:trPr>
          <w:jc w:val="center"/>
        </w:trPr>
        <w:tc>
          <w:tcPr>
            <w:tcW w:w="4876" w:type="dxa"/>
            <w:tcBorders>
              <w:top w:val="nil"/>
              <w:left w:val="nil"/>
              <w:bottom w:val="nil"/>
              <w:right w:val="nil"/>
            </w:tcBorders>
          </w:tcPr>
          <w:p w14:paraId="679747AF" w14:textId="77777777" w:rsidR="002E7B18" w:rsidRPr="003D15DD" w:rsidRDefault="002E7B18" w:rsidP="002665BD">
            <w:pPr>
              <w:pStyle w:val="Normal6a"/>
            </w:pPr>
            <w:r w:rsidRPr="003D15DD">
              <w:t>10.</w:t>
            </w:r>
            <w:r w:rsidRPr="003D15DD">
              <w:tab/>
              <w:t xml:space="preserve">primygtinai ragina Juodkalniją proaktyviau tirti aukšto lygio korupciją ir vykdyti baudžiamąjį persekiojimą už ją, taip pat stiprinti teisminių ir kovos su korupcija įstaigų gebėjimus bei veiksmingumą; ragina vykdyti tolesnį suderinimą su ES </w:t>
            </w:r>
            <w:r w:rsidRPr="003D15DD">
              <w:rPr>
                <w:i/>
                <w:iCs/>
              </w:rPr>
              <w:t>acquis</w:t>
            </w:r>
            <w:r w:rsidRPr="003D15DD">
              <w:t xml:space="preserve"> ir ES standartais kovos su korupcija srityje ir primygtinai ragina Juodkalniją atsižvelgti į šioje srityje dar neįgyvendintas rekomendacijas;</w:t>
            </w:r>
          </w:p>
        </w:tc>
        <w:tc>
          <w:tcPr>
            <w:tcW w:w="4876" w:type="dxa"/>
            <w:tcBorders>
              <w:top w:val="nil"/>
              <w:left w:val="nil"/>
              <w:bottom w:val="nil"/>
              <w:right w:val="nil"/>
            </w:tcBorders>
          </w:tcPr>
          <w:p w14:paraId="31A5F57E" w14:textId="77777777" w:rsidR="002E7B18" w:rsidRPr="003D15DD" w:rsidRDefault="002E7B18" w:rsidP="002665BD">
            <w:pPr>
              <w:pStyle w:val="Normal6a"/>
            </w:pPr>
            <w:r w:rsidRPr="003D15DD">
              <w:t>10.</w:t>
            </w:r>
            <w:r w:rsidRPr="003D15DD">
              <w:tab/>
              <w:t>primygtinai ragina Juodkalniją proaktyviau tirti aukšto lygio korupciją ir vykdyti baudžiamąjį persekiojimą už ją, taip pat stiprinti teisminių ir kovos su korupcija įstaigų gebėjimus bei veiksmingumą</w:t>
            </w:r>
            <w:r w:rsidRPr="003D15DD">
              <w:rPr>
                <w:b/>
                <w:i/>
              </w:rPr>
              <w:t>, siekiant užtikrinti gerus veiklos rezultatus galutinių nuosprendžių priėmimo ir turto konfiskavimo srityse</w:t>
            </w:r>
            <w:r w:rsidRPr="003D15DD">
              <w:t xml:space="preserve">; ragina vykdyti tolesnį suderinimą su ES </w:t>
            </w:r>
            <w:r w:rsidRPr="003D15DD">
              <w:rPr>
                <w:i/>
                <w:iCs/>
              </w:rPr>
              <w:t>acquis</w:t>
            </w:r>
            <w:r w:rsidRPr="003D15DD">
              <w:t xml:space="preserve"> ir ES standartais kovos su korupcija srityje ir primygtinai ragina Juodkalniją atsižvelgti į </w:t>
            </w:r>
            <w:r w:rsidRPr="003D15DD">
              <w:rPr>
                <w:b/>
                <w:i/>
              </w:rPr>
              <w:t>visas</w:t>
            </w:r>
            <w:r w:rsidRPr="003D15DD">
              <w:t xml:space="preserve"> šioje srityje dar neįgyvendintas rekomendacijas;</w:t>
            </w:r>
          </w:p>
        </w:tc>
      </w:tr>
    </w:tbl>
    <w:p w14:paraId="7611D66C"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255BE220" w14:textId="77777777" w:rsidR="002E7B18" w:rsidRPr="003D15DD" w:rsidRDefault="002E7B18" w:rsidP="002E7B18">
      <w:r w:rsidRPr="003D15DD">
        <w:rPr>
          <w:rStyle w:val="HideTWBExt"/>
        </w:rPr>
        <w:t>&lt;/Amend&gt;</w:t>
      </w:r>
    </w:p>
    <w:p w14:paraId="09E4B359"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101</w:t>
      </w:r>
      <w:r w:rsidRPr="003D15DD">
        <w:rPr>
          <w:rStyle w:val="HideTWBExt"/>
          <w:b w:val="0"/>
        </w:rPr>
        <w:t>&lt;/NumAm&gt;</w:t>
      </w:r>
    </w:p>
    <w:p w14:paraId="25C11ED2"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7CC82EAF"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26B3EBF5" w14:textId="77777777" w:rsidR="002E7B18" w:rsidRPr="003D15DD" w:rsidRDefault="002E7B18" w:rsidP="002E7B18">
      <w:pPr>
        <w:pStyle w:val="NormalBold"/>
      </w:pPr>
      <w:r w:rsidRPr="003D15DD">
        <w:rPr>
          <w:rStyle w:val="HideTWBExt"/>
          <w:b w:val="0"/>
        </w:rPr>
        <w:t>&lt;/RepeatBlock-By&gt;</w:t>
      </w:r>
    </w:p>
    <w:p w14:paraId="5F6FDD8F"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193A2B2" w14:textId="77777777" w:rsidR="002E7B18" w:rsidRPr="003D15DD" w:rsidRDefault="002E7B18" w:rsidP="002E7B18">
      <w:pPr>
        <w:pStyle w:val="NormalBold"/>
      </w:pPr>
      <w:r w:rsidRPr="003D15DD">
        <w:rPr>
          <w:rStyle w:val="HideTWBExt"/>
          <w:b w:val="0"/>
        </w:rPr>
        <w:t>&lt;Article&gt;</w:t>
      </w:r>
      <w:r w:rsidRPr="003D15DD">
        <w:t>11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51093958" w14:textId="77777777" w:rsidTr="002665BD">
        <w:trPr>
          <w:trHeight w:hRule="exact" w:val="240"/>
          <w:jc w:val="center"/>
        </w:trPr>
        <w:tc>
          <w:tcPr>
            <w:tcW w:w="9752" w:type="dxa"/>
            <w:gridSpan w:val="2"/>
            <w:tcBorders>
              <w:top w:val="nil"/>
              <w:left w:val="nil"/>
              <w:bottom w:val="nil"/>
              <w:right w:val="nil"/>
            </w:tcBorders>
          </w:tcPr>
          <w:p w14:paraId="77D56825" w14:textId="77777777" w:rsidR="002E7B18" w:rsidRPr="003D15DD" w:rsidRDefault="002E7B18" w:rsidP="002665BD"/>
        </w:tc>
      </w:tr>
      <w:tr w:rsidR="002E7B18" w:rsidRPr="003D15DD" w14:paraId="5C11CEA7" w14:textId="77777777" w:rsidTr="002665BD">
        <w:trPr>
          <w:trHeight w:val="240"/>
          <w:jc w:val="center"/>
        </w:trPr>
        <w:tc>
          <w:tcPr>
            <w:tcW w:w="4876" w:type="dxa"/>
            <w:tcBorders>
              <w:top w:val="nil"/>
              <w:left w:val="nil"/>
              <w:bottom w:val="nil"/>
              <w:right w:val="nil"/>
            </w:tcBorders>
          </w:tcPr>
          <w:p w14:paraId="69E9C001"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777DACD" w14:textId="77777777" w:rsidR="002E7B18" w:rsidRPr="003D15DD" w:rsidRDefault="002E7B18" w:rsidP="002665BD">
            <w:pPr>
              <w:pStyle w:val="AmColumnHeading"/>
            </w:pPr>
            <w:r w:rsidRPr="003D15DD">
              <w:t>Pakeitimas</w:t>
            </w:r>
          </w:p>
        </w:tc>
      </w:tr>
      <w:tr w:rsidR="002E7B18" w:rsidRPr="003D15DD" w14:paraId="58F7CD25" w14:textId="77777777" w:rsidTr="002665BD">
        <w:trPr>
          <w:jc w:val="center"/>
        </w:trPr>
        <w:tc>
          <w:tcPr>
            <w:tcW w:w="4876" w:type="dxa"/>
            <w:tcBorders>
              <w:top w:val="nil"/>
              <w:left w:val="nil"/>
              <w:bottom w:val="nil"/>
              <w:right w:val="nil"/>
            </w:tcBorders>
          </w:tcPr>
          <w:p w14:paraId="3231B0E3" w14:textId="77777777" w:rsidR="002E7B18" w:rsidRPr="003D15DD" w:rsidRDefault="002E7B18" w:rsidP="002665BD">
            <w:pPr>
              <w:pStyle w:val="Normal6a"/>
            </w:pPr>
            <w:r w:rsidRPr="003D15DD">
              <w:t>11.</w:t>
            </w:r>
            <w:r w:rsidRPr="003D15DD">
              <w:tab/>
              <w:t>ragina parengti išsamią sąžiningumo politiką, kad teisėsaugos institucijos ir teisminės institucijos būtų apsaugotos nuo korupcijos bei organizuoto nusikalstamumo; primygtinai ragina Juodkalniją didinti baudžiamojo persekiojimo ir teismo procesų, susijusių su sunkiu ir organizuotu nusikalstamumu, ypač pinigų plovimo atvejais, veiksmingumą;</w:t>
            </w:r>
          </w:p>
        </w:tc>
        <w:tc>
          <w:tcPr>
            <w:tcW w:w="4876" w:type="dxa"/>
            <w:tcBorders>
              <w:top w:val="nil"/>
              <w:left w:val="nil"/>
              <w:bottom w:val="nil"/>
              <w:right w:val="nil"/>
            </w:tcBorders>
          </w:tcPr>
          <w:p w14:paraId="375BD499" w14:textId="77777777" w:rsidR="002E7B18" w:rsidRPr="003D15DD" w:rsidRDefault="002E7B18" w:rsidP="002665BD">
            <w:pPr>
              <w:pStyle w:val="Normal6a"/>
            </w:pPr>
            <w:r w:rsidRPr="003D15DD">
              <w:t>11.</w:t>
            </w:r>
            <w:r w:rsidRPr="003D15DD">
              <w:tab/>
              <w:t>ragina parengti išsamią sąžiningumo politiką, kad teisėsaugos institucijos ir teisminės institucijos būtų apsaugotos nuo korupcijos bei organizuoto nusikalstamumo</w:t>
            </w:r>
            <w:r w:rsidRPr="003D15DD">
              <w:rPr>
                <w:b/>
                <w:i/>
              </w:rPr>
              <w:t>; ragina stiprinti ir padaryti efektyvesnius drausminės ir etinės atskaitomybės mechanizmus, ypač tais atvejais, kai nedeklaruojamas turtas, siekiant praktiškai užtikrinti reikšmingą ir veiksmingą atskaitomybę</w:t>
            </w:r>
            <w:r w:rsidRPr="003D15DD">
              <w:t xml:space="preserve">; primygtinai ragina Juodkalniją didinti baudžiamojo persekiojimo ir teismo procesų, susijusių su sunkiu ir organizuotu nusikalstamumu, ypač pinigų plovimo atvejais, </w:t>
            </w:r>
            <w:r w:rsidRPr="003D15DD">
              <w:lastRenderedPageBreak/>
              <w:t>veiksmingumą</w:t>
            </w:r>
            <w:r w:rsidRPr="003D15DD">
              <w:rPr>
                <w:b/>
                <w:i/>
              </w:rPr>
              <w:t>, siekiant užtikrinti gerus veiklos rezultatus galutinių nuosprendžių priėmimo ir turto konfiskavimo srityse</w:t>
            </w:r>
            <w:r w:rsidRPr="003D15DD">
              <w:t xml:space="preserve">; </w:t>
            </w:r>
            <w:r w:rsidRPr="003D15DD">
              <w:rPr>
                <w:b/>
                <w:i/>
              </w:rPr>
              <w:t>pažymi, kad kovos su pinigų plovimu srityje Juodkalnija padarė didelę pažangą tobulindama kovos su pinigų plovimu ir terorizmo finansavimu sistemą, taip pat įgyvendindama ES sankcijas;</w:t>
            </w:r>
          </w:p>
        </w:tc>
      </w:tr>
    </w:tbl>
    <w:p w14:paraId="3585DCEF"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6B798427" w14:textId="77777777" w:rsidR="002E7B18" w:rsidRPr="003D15DD" w:rsidRDefault="002E7B18" w:rsidP="002E7B18">
      <w:r w:rsidRPr="003D15DD">
        <w:rPr>
          <w:rStyle w:val="HideTWBExt"/>
        </w:rPr>
        <w:t>&lt;/Amend&gt;</w:t>
      </w:r>
    </w:p>
    <w:p w14:paraId="51068D5E"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102</w:t>
      </w:r>
      <w:r w:rsidRPr="003D15DD">
        <w:rPr>
          <w:rStyle w:val="HideTWBExt"/>
          <w:b w:val="0"/>
        </w:rPr>
        <w:t>&lt;/NumAm&gt;</w:t>
      </w:r>
    </w:p>
    <w:p w14:paraId="036A21E0" w14:textId="77777777" w:rsidR="002E7B18" w:rsidRPr="003D15DD" w:rsidRDefault="002E7B18" w:rsidP="002E7B18">
      <w:pPr>
        <w:pStyle w:val="NormalBold"/>
      </w:pPr>
      <w:r w:rsidRPr="003D15DD">
        <w:rPr>
          <w:rStyle w:val="HideTWBExt"/>
          <w:b w:val="0"/>
        </w:rPr>
        <w:t>&lt;RepeatBlock-By&gt;&lt;Members&gt;</w:t>
      </w:r>
      <w:r w:rsidRPr="003D15DD">
        <w:t>Şerban Dimitrie Sturdza</w:t>
      </w:r>
      <w:r w:rsidRPr="003D15DD">
        <w:rPr>
          <w:rStyle w:val="HideTWBExt"/>
          <w:b w:val="0"/>
        </w:rPr>
        <w:t>&lt;/Members&gt;</w:t>
      </w:r>
    </w:p>
    <w:p w14:paraId="19A22FDF" w14:textId="77777777" w:rsidR="002E7B18" w:rsidRPr="003D15DD" w:rsidRDefault="002E7B18" w:rsidP="002E7B18">
      <w:pPr>
        <w:pStyle w:val="NormalBold"/>
      </w:pPr>
      <w:r w:rsidRPr="003D15DD">
        <w:rPr>
          <w:rStyle w:val="HideTWBExt"/>
          <w:b w:val="0"/>
        </w:rPr>
        <w:t>&lt;/RepeatBlock-By&gt;</w:t>
      </w:r>
    </w:p>
    <w:p w14:paraId="7E1338E7"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427AED47" w14:textId="77777777" w:rsidR="002E7B18" w:rsidRPr="003D15DD" w:rsidRDefault="002E7B18" w:rsidP="002E7B18">
      <w:pPr>
        <w:pStyle w:val="NormalBold"/>
      </w:pPr>
      <w:r w:rsidRPr="003D15DD">
        <w:rPr>
          <w:rStyle w:val="HideTWBExt"/>
          <w:b w:val="0"/>
        </w:rPr>
        <w:t>&lt;Article&gt;</w:t>
      </w:r>
      <w:r w:rsidRPr="003D15DD">
        <w:t>11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37C3BEFD" w14:textId="77777777" w:rsidTr="002665BD">
        <w:trPr>
          <w:trHeight w:hRule="exact" w:val="240"/>
          <w:jc w:val="center"/>
        </w:trPr>
        <w:tc>
          <w:tcPr>
            <w:tcW w:w="9752" w:type="dxa"/>
            <w:gridSpan w:val="2"/>
            <w:tcBorders>
              <w:top w:val="nil"/>
              <w:left w:val="nil"/>
              <w:bottom w:val="nil"/>
              <w:right w:val="nil"/>
            </w:tcBorders>
          </w:tcPr>
          <w:p w14:paraId="00EDA446" w14:textId="77777777" w:rsidR="002E7B18" w:rsidRPr="003D15DD" w:rsidRDefault="002E7B18" w:rsidP="002665BD"/>
        </w:tc>
      </w:tr>
      <w:tr w:rsidR="002E7B18" w:rsidRPr="003D15DD" w14:paraId="07386068" w14:textId="77777777" w:rsidTr="002665BD">
        <w:trPr>
          <w:trHeight w:val="240"/>
          <w:jc w:val="center"/>
        </w:trPr>
        <w:tc>
          <w:tcPr>
            <w:tcW w:w="4876" w:type="dxa"/>
            <w:tcBorders>
              <w:top w:val="nil"/>
              <w:left w:val="nil"/>
              <w:bottom w:val="nil"/>
              <w:right w:val="nil"/>
            </w:tcBorders>
          </w:tcPr>
          <w:p w14:paraId="6B82B42B"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1046CD23" w14:textId="77777777" w:rsidR="002E7B18" w:rsidRPr="003D15DD" w:rsidRDefault="002E7B18" w:rsidP="002665BD">
            <w:pPr>
              <w:pStyle w:val="AmColumnHeading"/>
            </w:pPr>
            <w:r w:rsidRPr="003D15DD">
              <w:t>Pakeitimas</w:t>
            </w:r>
          </w:p>
        </w:tc>
      </w:tr>
      <w:tr w:rsidR="002E7B18" w:rsidRPr="003D15DD" w14:paraId="587B7E5C" w14:textId="77777777" w:rsidTr="002665BD">
        <w:trPr>
          <w:jc w:val="center"/>
        </w:trPr>
        <w:tc>
          <w:tcPr>
            <w:tcW w:w="4876" w:type="dxa"/>
            <w:tcBorders>
              <w:top w:val="nil"/>
              <w:left w:val="nil"/>
              <w:bottom w:val="nil"/>
              <w:right w:val="nil"/>
            </w:tcBorders>
          </w:tcPr>
          <w:p w14:paraId="18D71B19" w14:textId="77777777" w:rsidR="002E7B18" w:rsidRPr="003D15DD" w:rsidRDefault="002E7B18" w:rsidP="002665BD">
            <w:pPr>
              <w:pStyle w:val="Normal6a"/>
            </w:pPr>
            <w:r w:rsidRPr="003D15DD">
              <w:t>11.</w:t>
            </w:r>
            <w:r w:rsidRPr="003D15DD">
              <w:tab/>
              <w:t>ragina parengti išsamią sąžiningumo politiką, kad teisėsaugos institucijos ir teisminės institucijos būtų apsaugotos nuo korupcijos bei organizuoto nusikalstamumo; primygtinai ragina Juodkalniją didinti baudžiamojo persekiojimo ir teismo procesų, susijusių su sunkiu ir organizuotu nusikalstamumu, ypač pinigų plovimo atvejais, veiksmingumą;</w:t>
            </w:r>
          </w:p>
        </w:tc>
        <w:tc>
          <w:tcPr>
            <w:tcW w:w="4876" w:type="dxa"/>
            <w:tcBorders>
              <w:top w:val="nil"/>
              <w:left w:val="nil"/>
              <w:bottom w:val="nil"/>
              <w:right w:val="nil"/>
            </w:tcBorders>
          </w:tcPr>
          <w:p w14:paraId="0F375318" w14:textId="77777777" w:rsidR="002E7B18" w:rsidRPr="003D15DD" w:rsidRDefault="002E7B18" w:rsidP="002665BD">
            <w:pPr>
              <w:pStyle w:val="Normal6a"/>
            </w:pPr>
            <w:r w:rsidRPr="003D15DD">
              <w:t>11.</w:t>
            </w:r>
            <w:r w:rsidRPr="003D15DD">
              <w:tab/>
              <w:t xml:space="preserve">ragina parengti išsamią sąžiningumo politiką, kad teisėsaugos institucijos ir teisminės institucijos būtų apsaugotos nuo korupcijos bei organizuoto nusikalstamumo; primygtinai ragina Juodkalniją didinti baudžiamojo persekiojimo ir teismo procesų, susijusių su sunkiu ir organizuotu nusikalstamumu, ypač pinigų plovimo atvejais, veiksmingumą; </w:t>
            </w:r>
            <w:r w:rsidRPr="003D15DD">
              <w:rPr>
                <w:b/>
                <w:i/>
              </w:rPr>
              <w:t>palankiai vertina pažangą tokiose srityse kaip lobistinės veiklos reguliavimas, pranešėjų apsauga ir viešųjų pirkimų skaidrumas, o tai rodo, kad tikslingos ir tinkamai įgyvendintos reformos gali duoti apčiuopiamų rezultatų;</w:t>
            </w:r>
          </w:p>
        </w:tc>
      </w:tr>
    </w:tbl>
    <w:p w14:paraId="14AB6392"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0E178AD8" w14:textId="77777777" w:rsidR="002E7B18" w:rsidRPr="003D15DD" w:rsidRDefault="002E7B18" w:rsidP="002E7B18">
      <w:r w:rsidRPr="003D15DD">
        <w:rPr>
          <w:rStyle w:val="HideTWBExt"/>
        </w:rPr>
        <w:t>&lt;/Amend&gt;</w:t>
      </w:r>
    </w:p>
    <w:p w14:paraId="7116758A"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103</w:t>
      </w:r>
      <w:r w:rsidRPr="003D15DD">
        <w:rPr>
          <w:rStyle w:val="HideTWBExt"/>
          <w:b w:val="0"/>
        </w:rPr>
        <w:t>&lt;/NumAm&gt;</w:t>
      </w:r>
    </w:p>
    <w:p w14:paraId="05A82D8A"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1FE7CB18" w14:textId="77777777" w:rsidR="002E7B18" w:rsidRPr="003D15DD" w:rsidRDefault="002E7B18" w:rsidP="002E7B18">
      <w:pPr>
        <w:pStyle w:val="NormalBold"/>
      </w:pPr>
      <w:r w:rsidRPr="003D15DD">
        <w:rPr>
          <w:rStyle w:val="HideTWBExt"/>
          <w:b w:val="0"/>
        </w:rPr>
        <w:t>&lt;/RepeatBlock-By&gt;</w:t>
      </w:r>
    </w:p>
    <w:p w14:paraId="1A6727E5"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2723D4F" w14:textId="77777777" w:rsidR="002E7B18" w:rsidRPr="003D15DD" w:rsidRDefault="002E7B18" w:rsidP="002E7B18">
      <w:pPr>
        <w:pStyle w:val="NormalBold"/>
      </w:pPr>
      <w:r w:rsidRPr="003D15DD">
        <w:rPr>
          <w:rStyle w:val="HideTWBExt"/>
          <w:b w:val="0"/>
        </w:rPr>
        <w:t>&lt;Article&gt;</w:t>
      </w:r>
      <w:r w:rsidRPr="003D15DD">
        <w:t>11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5C51813D" w14:textId="77777777" w:rsidTr="002665BD">
        <w:trPr>
          <w:trHeight w:hRule="exact" w:val="240"/>
          <w:jc w:val="center"/>
        </w:trPr>
        <w:tc>
          <w:tcPr>
            <w:tcW w:w="9752" w:type="dxa"/>
            <w:gridSpan w:val="2"/>
            <w:tcBorders>
              <w:top w:val="nil"/>
              <w:left w:val="nil"/>
              <w:bottom w:val="nil"/>
              <w:right w:val="nil"/>
            </w:tcBorders>
          </w:tcPr>
          <w:p w14:paraId="73A6AD41" w14:textId="77777777" w:rsidR="002E7B18" w:rsidRPr="003D15DD" w:rsidRDefault="002E7B18" w:rsidP="002665BD"/>
        </w:tc>
      </w:tr>
      <w:tr w:rsidR="002E7B18" w:rsidRPr="003D15DD" w14:paraId="047237B9" w14:textId="77777777" w:rsidTr="002665BD">
        <w:trPr>
          <w:trHeight w:val="240"/>
          <w:jc w:val="center"/>
        </w:trPr>
        <w:tc>
          <w:tcPr>
            <w:tcW w:w="4876" w:type="dxa"/>
            <w:tcBorders>
              <w:top w:val="nil"/>
              <w:left w:val="nil"/>
              <w:bottom w:val="nil"/>
              <w:right w:val="nil"/>
            </w:tcBorders>
          </w:tcPr>
          <w:p w14:paraId="3DD7DDD9" w14:textId="77777777" w:rsidR="002E7B18" w:rsidRPr="003D15DD" w:rsidRDefault="002E7B18" w:rsidP="002665BD">
            <w:pPr>
              <w:pStyle w:val="AmColumnHeading"/>
            </w:pPr>
            <w:r w:rsidRPr="003D15DD">
              <w:lastRenderedPageBreak/>
              <w:t>Pasiūlymas dėl rezoliucijos</w:t>
            </w:r>
          </w:p>
        </w:tc>
        <w:tc>
          <w:tcPr>
            <w:tcW w:w="4876" w:type="dxa"/>
            <w:tcBorders>
              <w:top w:val="nil"/>
              <w:left w:val="nil"/>
              <w:bottom w:val="nil"/>
              <w:right w:val="nil"/>
            </w:tcBorders>
          </w:tcPr>
          <w:p w14:paraId="1D669BC3" w14:textId="77777777" w:rsidR="002E7B18" w:rsidRPr="003D15DD" w:rsidRDefault="002E7B18" w:rsidP="002665BD">
            <w:pPr>
              <w:pStyle w:val="AmColumnHeading"/>
            </w:pPr>
            <w:r w:rsidRPr="003D15DD">
              <w:t>Pakeitimas</w:t>
            </w:r>
          </w:p>
        </w:tc>
      </w:tr>
      <w:tr w:rsidR="002E7B18" w:rsidRPr="003D15DD" w14:paraId="3C33A273" w14:textId="77777777" w:rsidTr="002665BD">
        <w:trPr>
          <w:jc w:val="center"/>
        </w:trPr>
        <w:tc>
          <w:tcPr>
            <w:tcW w:w="4876" w:type="dxa"/>
            <w:tcBorders>
              <w:top w:val="nil"/>
              <w:left w:val="nil"/>
              <w:bottom w:val="nil"/>
              <w:right w:val="nil"/>
            </w:tcBorders>
          </w:tcPr>
          <w:p w14:paraId="2CD06A4F" w14:textId="77777777" w:rsidR="002E7B18" w:rsidRPr="003D15DD" w:rsidRDefault="002E7B18" w:rsidP="002665BD">
            <w:pPr>
              <w:pStyle w:val="Normal6a"/>
            </w:pPr>
            <w:r w:rsidRPr="003D15DD">
              <w:t>11.</w:t>
            </w:r>
            <w:r w:rsidRPr="003D15DD">
              <w:tab/>
              <w:t>ragina parengti išsamią sąžiningumo politiką, kad teisėsaugos institucijos ir teisminės institucijos būtų apsaugotos nuo korupcijos bei organizuoto nusikalstamumo; primygtinai ragina Juodkalniją didinti baudžiamojo persekiojimo ir teismo procesų, susijusių su sunkiu ir organizuotu nusikalstamumu, ypač pinigų plovimo atvejais, veiksmingumą;</w:t>
            </w:r>
          </w:p>
        </w:tc>
        <w:tc>
          <w:tcPr>
            <w:tcW w:w="4876" w:type="dxa"/>
            <w:tcBorders>
              <w:top w:val="nil"/>
              <w:left w:val="nil"/>
              <w:bottom w:val="nil"/>
              <w:right w:val="nil"/>
            </w:tcBorders>
          </w:tcPr>
          <w:p w14:paraId="528B11B8" w14:textId="77777777" w:rsidR="002E7B18" w:rsidRPr="003D15DD" w:rsidRDefault="002E7B18" w:rsidP="002665BD">
            <w:pPr>
              <w:pStyle w:val="Normal6a"/>
            </w:pPr>
            <w:r w:rsidRPr="003D15DD">
              <w:t>11.</w:t>
            </w:r>
            <w:r w:rsidRPr="003D15DD">
              <w:tab/>
              <w:t xml:space="preserve">ragina parengti išsamią sąžiningumo politiką, kad teisėsaugos institucijos ir teisminės institucijos būtų apsaugotos nuo korupcijos bei organizuoto nusikalstamumo; primygtinai ragina Juodkalniją didinti baudžiamojo persekiojimo ir teismo procesų, susijusių su sunkiu ir organizuotu nusikalstamumu, ypač pinigų plovimo atvejais, veiksmingumą </w:t>
            </w:r>
            <w:r w:rsidRPr="003D15DD">
              <w:rPr>
                <w:b/>
                <w:i/>
              </w:rPr>
              <w:t>ir užtikrinti, kad tyrimai būtų nuosekliai užbaigiami kaltinamųjų aktų pateikimu ir galutinių sprendimų priėmimu</w:t>
            </w:r>
            <w:r w:rsidRPr="003D15DD">
              <w:t>;</w:t>
            </w:r>
          </w:p>
        </w:tc>
      </w:tr>
    </w:tbl>
    <w:p w14:paraId="23EBF11E"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2D8DCF7C" w14:textId="77777777" w:rsidR="002E7B18" w:rsidRPr="003D15DD" w:rsidRDefault="002E7B18" w:rsidP="002E7B18">
      <w:r w:rsidRPr="003D15DD">
        <w:rPr>
          <w:rStyle w:val="HideTWBExt"/>
        </w:rPr>
        <w:t>&lt;/Amend&gt;</w:t>
      </w:r>
    </w:p>
    <w:p w14:paraId="77923F50"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104</w:t>
      </w:r>
      <w:r w:rsidRPr="003D15DD">
        <w:rPr>
          <w:rStyle w:val="HideTWBExt"/>
          <w:b w:val="0"/>
        </w:rPr>
        <w:t>&lt;/NumAm&gt;</w:t>
      </w:r>
    </w:p>
    <w:p w14:paraId="4093E9B5" w14:textId="77777777" w:rsidR="002E7B18" w:rsidRPr="003D15DD" w:rsidRDefault="002E7B18" w:rsidP="002E7B18">
      <w:pPr>
        <w:pStyle w:val="NormalBold"/>
      </w:pPr>
      <w:r w:rsidRPr="003D15DD">
        <w:rPr>
          <w:rStyle w:val="HideTWBExt"/>
          <w:b w:val="0"/>
        </w:rPr>
        <w:t>&lt;RepeatBlock-By&gt;&lt;Members&gt;</w:t>
      </w:r>
      <w:r w:rsidRPr="003D15DD">
        <w:t>Davor Ivo Stier</w:t>
      </w:r>
      <w:r w:rsidRPr="003D15DD">
        <w:rPr>
          <w:rStyle w:val="HideTWBExt"/>
          <w:b w:val="0"/>
        </w:rPr>
        <w:t>&lt;/Members&gt;</w:t>
      </w:r>
    </w:p>
    <w:p w14:paraId="05799229" w14:textId="77777777" w:rsidR="002E7B18" w:rsidRPr="003D15DD" w:rsidRDefault="002E7B18" w:rsidP="002E7B18">
      <w:pPr>
        <w:pStyle w:val="NormalBold"/>
      </w:pPr>
      <w:r w:rsidRPr="003D15DD">
        <w:rPr>
          <w:rStyle w:val="HideTWBExt"/>
          <w:b w:val="0"/>
        </w:rPr>
        <w:t>&lt;/RepeatBlock-By&gt;</w:t>
      </w:r>
    </w:p>
    <w:p w14:paraId="23E8D45C"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3627A05E" w14:textId="77777777" w:rsidR="002E7B18" w:rsidRPr="003D15DD" w:rsidRDefault="002E7B18" w:rsidP="002E7B18">
      <w:pPr>
        <w:pStyle w:val="NormalBold"/>
      </w:pPr>
      <w:r w:rsidRPr="003D15DD">
        <w:rPr>
          <w:rStyle w:val="HideTWBExt"/>
          <w:b w:val="0"/>
        </w:rPr>
        <w:t>&lt;Article&gt;</w:t>
      </w:r>
      <w:r w:rsidRPr="003D15DD">
        <w:t>11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A22498A" w14:textId="77777777" w:rsidTr="002665BD">
        <w:trPr>
          <w:trHeight w:hRule="exact" w:val="240"/>
          <w:jc w:val="center"/>
        </w:trPr>
        <w:tc>
          <w:tcPr>
            <w:tcW w:w="9752" w:type="dxa"/>
            <w:gridSpan w:val="2"/>
            <w:tcBorders>
              <w:top w:val="nil"/>
              <w:left w:val="nil"/>
              <w:bottom w:val="nil"/>
              <w:right w:val="nil"/>
            </w:tcBorders>
          </w:tcPr>
          <w:p w14:paraId="294012E9" w14:textId="77777777" w:rsidR="002E7B18" w:rsidRPr="003D15DD" w:rsidRDefault="002E7B18" w:rsidP="002665BD"/>
        </w:tc>
      </w:tr>
      <w:tr w:rsidR="002E7B18" w:rsidRPr="003D15DD" w14:paraId="4CB0F6A4" w14:textId="77777777" w:rsidTr="002665BD">
        <w:trPr>
          <w:trHeight w:val="240"/>
          <w:jc w:val="center"/>
        </w:trPr>
        <w:tc>
          <w:tcPr>
            <w:tcW w:w="4876" w:type="dxa"/>
            <w:tcBorders>
              <w:top w:val="nil"/>
              <w:left w:val="nil"/>
              <w:bottom w:val="nil"/>
              <w:right w:val="nil"/>
            </w:tcBorders>
          </w:tcPr>
          <w:p w14:paraId="306C0541"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B126B73" w14:textId="77777777" w:rsidR="002E7B18" w:rsidRPr="003D15DD" w:rsidRDefault="002E7B18" w:rsidP="002665BD">
            <w:pPr>
              <w:pStyle w:val="AmColumnHeading"/>
            </w:pPr>
            <w:r w:rsidRPr="003D15DD">
              <w:t>Pakeitimas</w:t>
            </w:r>
          </w:p>
        </w:tc>
      </w:tr>
      <w:tr w:rsidR="002E7B18" w:rsidRPr="003D15DD" w14:paraId="7403E828" w14:textId="77777777" w:rsidTr="002665BD">
        <w:trPr>
          <w:jc w:val="center"/>
        </w:trPr>
        <w:tc>
          <w:tcPr>
            <w:tcW w:w="4876" w:type="dxa"/>
            <w:tcBorders>
              <w:top w:val="nil"/>
              <w:left w:val="nil"/>
              <w:bottom w:val="nil"/>
              <w:right w:val="nil"/>
            </w:tcBorders>
          </w:tcPr>
          <w:p w14:paraId="3BF2BF94" w14:textId="77777777" w:rsidR="002E7B18" w:rsidRPr="003D15DD" w:rsidRDefault="002E7B18" w:rsidP="002665BD">
            <w:pPr>
              <w:pStyle w:val="Normal6a"/>
            </w:pPr>
          </w:p>
        </w:tc>
        <w:tc>
          <w:tcPr>
            <w:tcW w:w="4876" w:type="dxa"/>
            <w:tcBorders>
              <w:top w:val="nil"/>
              <w:left w:val="nil"/>
              <w:bottom w:val="nil"/>
              <w:right w:val="nil"/>
            </w:tcBorders>
          </w:tcPr>
          <w:p w14:paraId="6AAC6DF9" w14:textId="77777777" w:rsidR="002E7B18" w:rsidRPr="003D15DD" w:rsidRDefault="002E7B18" w:rsidP="002665BD">
            <w:pPr>
              <w:pStyle w:val="Normal6a"/>
            </w:pPr>
            <w:r w:rsidRPr="003D15DD">
              <w:rPr>
                <w:b/>
                <w:i/>
              </w:rPr>
              <w:t>11a.</w:t>
            </w:r>
            <w:r w:rsidRPr="003D15DD">
              <w:tab/>
            </w:r>
            <w:r w:rsidRPr="003D15DD">
              <w:rPr>
                <w:b/>
                <w:i/>
              </w:rPr>
              <w:t>primygtinai ragina Juodkalniją imtis konkrečių priemonių, kad per pagrįstą laikotarpį būtų užtikrintos teisingos restitucijos procedūros; primena, kad restitucijos procesas tebevyksta lėtai ir kad nemažai reikalavimų dėl privačios ir religinės nuosavybės vis dar nėra išspręsti arba neįgyvendinti, įskaitant nuosavybės teisių įregistravimą kadastre; primena, kad tai yra dalis 23 skyriaus uždarymo kriterijų;</w:t>
            </w:r>
          </w:p>
        </w:tc>
      </w:tr>
    </w:tbl>
    <w:p w14:paraId="54EE4CA7"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54FF81E7" w14:textId="77777777" w:rsidR="002E7B18" w:rsidRPr="003D15DD" w:rsidRDefault="002E7B18" w:rsidP="002E7B18">
      <w:r w:rsidRPr="003D15DD">
        <w:rPr>
          <w:rStyle w:val="HideTWBExt"/>
        </w:rPr>
        <w:t>&lt;/Amend&gt;</w:t>
      </w:r>
    </w:p>
    <w:p w14:paraId="05CCEC0F"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105</w:t>
      </w:r>
      <w:r w:rsidRPr="003D15DD">
        <w:rPr>
          <w:rStyle w:val="HideTWBExt"/>
          <w:b w:val="0"/>
        </w:rPr>
        <w:t>&lt;/NumAm&gt;</w:t>
      </w:r>
    </w:p>
    <w:p w14:paraId="2188AFC0" w14:textId="77777777" w:rsidR="002E7B18" w:rsidRPr="003D15DD" w:rsidRDefault="002E7B18" w:rsidP="002E7B18">
      <w:pPr>
        <w:pStyle w:val="NormalBold"/>
      </w:pPr>
      <w:r w:rsidRPr="003D15DD">
        <w:rPr>
          <w:rStyle w:val="HideTWBExt"/>
          <w:b w:val="0"/>
        </w:rPr>
        <w:t>&lt;RepeatBlock-By&gt;&lt;Members&gt;</w:t>
      </w:r>
      <w:r w:rsidRPr="003D15DD">
        <w:t>Željana Zovko</w:t>
      </w:r>
      <w:r w:rsidRPr="003D15DD">
        <w:rPr>
          <w:rStyle w:val="HideTWBExt"/>
          <w:b w:val="0"/>
        </w:rPr>
        <w:t>&lt;/Members&gt;</w:t>
      </w:r>
    </w:p>
    <w:p w14:paraId="13CB2A5A" w14:textId="77777777" w:rsidR="002E7B18" w:rsidRPr="003D15DD" w:rsidRDefault="002E7B18" w:rsidP="002E7B18">
      <w:pPr>
        <w:pStyle w:val="NormalBold"/>
      </w:pPr>
      <w:r w:rsidRPr="003D15DD">
        <w:rPr>
          <w:rStyle w:val="HideTWBExt"/>
          <w:b w:val="0"/>
        </w:rPr>
        <w:t>&lt;/RepeatBlock-By&gt;</w:t>
      </w:r>
    </w:p>
    <w:p w14:paraId="74246AC0"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34204076" w14:textId="77777777" w:rsidR="002E7B18" w:rsidRPr="003D15DD" w:rsidRDefault="002E7B18" w:rsidP="002E7B18">
      <w:pPr>
        <w:pStyle w:val="NormalBold"/>
      </w:pPr>
      <w:r w:rsidRPr="003D15DD">
        <w:rPr>
          <w:rStyle w:val="HideTWBExt"/>
          <w:b w:val="0"/>
        </w:rPr>
        <w:t>&lt;Article&gt;</w:t>
      </w:r>
      <w:r w:rsidRPr="003D15DD">
        <w:t>11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77D9B241" w14:textId="77777777" w:rsidTr="002665BD">
        <w:trPr>
          <w:trHeight w:hRule="exact" w:val="240"/>
          <w:jc w:val="center"/>
        </w:trPr>
        <w:tc>
          <w:tcPr>
            <w:tcW w:w="9752" w:type="dxa"/>
            <w:gridSpan w:val="2"/>
            <w:tcBorders>
              <w:top w:val="nil"/>
              <w:left w:val="nil"/>
              <w:bottom w:val="nil"/>
              <w:right w:val="nil"/>
            </w:tcBorders>
          </w:tcPr>
          <w:p w14:paraId="5455BA52" w14:textId="77777777" w:rsidR="002E7B18" w:rsidRPr="003D15DD" w:rsidRDefault="002E7B18" w:rsidP="002665BD"/>
        </w:tc>
      </w:tr>
      <w:tr w:rsidR="002E7B18" w:rsidRPr="003D15DD" w14:paraId="6E9F5690" w14:textId="77777777" w:rsidTr="002665BD">
        <w:trPr>
          <w:trHeight w:val="240"/>
          <w:jc w:val="center"/>
        </w:trPr>
        <w:tc>
          <w:tcPr>
            <w:tcW w:w="4876" w:type="dxa"/>
            <w:tcBorders>
              <w:top w:val="nil"/>
              <w:left w:val="nil"/>
              <w:bottom w:val="nil"/>
              <w:right w:val="nil"/>
            </w:tcBorders>
          </w:tcPr>
          <w:p w14:paraId="759858FA"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709A6847" w14:textId="77777777" w:rsidR="002E7B18" w:rsidRPr="003D15DD" w:rsidRDefault="002E7B18" w:rsidP="002665BD">
            <w:pPr>
              <w:pStyle w:val="AmColumnHeading"/>
            </w:pPr>
            <w:r w:rsidRPr="003D15DD">
              <w:t>Pakeitimas</w:t>
            </w:r>
          </w:p>
        </w:tc>
      </w:tr>
      <w:tr w:rsidR="002E7B18" w:rsidRPr="003D15DD" w14:paraId="41DE3F6D" w14:textId="77777777" w:rsidTr="002665BD">
        <w:trPr>
          <w:jc w:val="center"/>
        </w:trPr>
        <w:tc>
          <w:tcPr>
            <w:tcW w:w="4876" w:type="dxa"/>
            <w:tcBorders>
              <w:top w:val="nil"/>
              <w:left w:val="nil"/>
              <w:bottom w:val="nil"/>
              <w:right w:val="nil"/>
            </w:tcBorders>
          </w:tcPr>
          <w:p w14:paraId="71C8CC5E" w14:textId="77777777" w:rsidR="002E7B18" w:rsidRPr="003D15DD" w:rsidRDefault="002E7B18" w:rsidP="002665BD">
            <w:pPr>
              <w:pStyle w:val="Normal6a"/>
            </w:pPr>
          </w:p>
        </w:tc>
        <w:tc>
          <w:tcPr>
            <w:tcW w:w="4876" w:type="dxa"/>
            <w:tcBorders>
              <w:top w:val="nil"/>
              <w:left w:val="nil"/>
              <w:bottom w:val="nil"/>
              <w:right w:val="nil"/>
            </w:tcBorders>
          </w:tcPr>
          <w:p w14:paraId="3F552E4E" w14:textId="77777777" w:rsidR="002E7B18" w:rsidRPr="003D15DD" w:rsidRDefault="002E7B18" w:rsidP="002665BD">
            <w:pPr>
              <w:pStyle w:val="Normal6a"/>
            </w:pPr>
            <w:r w:rsidRPr="003D15DD">
              <w:rPr>
                <w:b/>
                <w:i/>
              </w:rPr>
              <w:t>11a.</w:t>
            </w:r>
            <w:r w:rsidRPr="003D15DD">
              <w:tab/>
            </w:r>
            <w:r w:rsidRPr="003D15DD">
              <w:rPr>
                <w:b/>
                <w:i/>
              </w:rPr>
              <w:t>palankiai vertina nuolatinį Juodkalnijos bendradarbiavimą su FRONTEX, Europolu, Eurojustu ir CEPOL ir atkreipia dėmesį į šio bendradarbiavimo svarbą kovojant su tarpvalstybiniu nusikalstamumu, įskaitant prekybą ginklais, narkotikais ir žmonėmis, ir kovojant su terorizmu ir ekstremizmu; pabrėžia, kad reikia stiprinti bendradarbiavimą narkotikų srityje;</w:t>
            </w:r>
          </w:p>
        </w:tc>
      </w:tr>
    </w:tbl>
    <w:p w14:paraId="06341151"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1689064D" w14:textId="77777777" w:rsidR="002E7B18" w:rsidRPr="003D15DD" w:rsidRDefault="002E7B18" w:rsidP="002E7B18">
      <w:r w:rsidRPr="003D15DD">
        <w:rPr>
          <w:rStyle w:val="HideTWBExt"/>
        </w:rPr>
        <w:t>&lt;/Amend&gt;</w:t>
      </w:r>
    </w:p>
    <w:p w14:paraId="63BE888E"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106</w:t>
      </w:r>
      <w:r w:rsidRPr="003D15DD">
        <w:rPr>
          <w:rStyle w:val="HideTWBExt"/>
          <w:b w:val="0"/>
        </w:rPr>
        <w:t>&lt;/NumAm&gt;</w:t>
      </w:r>
    </w:p>
    <w:p w14:paraId="1F899F75" w14:textId="77777777" w:rsidR="002E7B18" w:rsidRPr="003D15DD" w:rsidRDefault="002E7B18" w:rsidP="002E7B18">
      <w:pPr>
        <w:pStyle w:val="NormalBold"/>
      </w:pPr>
      <w:r w:rsidRPr="003D15DD">
        <w:rPr>
          <w:rStyle w:val="HideTWBExt"/>
          <w:b w:val="0"/>
        </w:rPr>
        <w:t>&lt;RepeatBlock-By&gt;&lt;Members&gt;</w:t>
      </w:r>
      <w:r w:rsidRPr="003D15DD">
        <w:t>Giorgos Georgiou</w:t>
      </w:r>
      <w:r w:rsidRPr="003D15DD">
        <w:rPr>
          <w:rStyle w:val="HideTWBExt"/>
          <w:b w:val="0"/>
        </w:rPr>
        <w:t>&lt;/Members&gt;</w:t>
      </w:r>
    </w:p>
    <w:p w14:paraId="7DB7063F" w14:textId="77777777" w:rsidR="002E7B18" w:rsidRPr="003D15DD" w:rsidRDefault="002E7B18" w:rsidP="002E7B18">
      <w:pPr>
        <w:pStyle w:val="NormalBold"/>
      </w:pPr>
      <w:r w:rsidRPr="003D15DD">
        <w:rPr>
          <w:rStyle w:val="HideTWBExt"/>
          <w:b w:val="0"/>
        </w:rPr>
        <w:t>&lt;/RepeatBlock-By&gt;</w:t>
      </w:r>
    </w:p>
    <w:p w14:paraId="7177884F"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11B52E6C" w14:textId="77777777" w:rsidR="002E7B18" w:rsidRPr="003D15DD" w:rsidRDefault="002E7B18" w:rsidP="002E7B18">
      <w:pPr>
        <w:pStyle w:val="NormalBold"/>
      </w:pPr>
      <w:r w:rsidRPr="003D15DD">
        <w:rPr>
          <w:rStyle w:val="HideTWBExt"/>
          <w:b w:val="0"/>
        </w:rPr>
        <w:t>&lt;Article&gt;</w:t>
      </w:r>
      <w:r w:rsidRPr="003D15DD">
        <w:t>12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396C5B2C" w14:textId="77777777" w:rsidTr="002665BD">
        <w:trPr>
          <w:trHeight w:hRule="exact" w:val="240"/>
          <w:jc w:val="center"/>
        </w:trPr>
        <w:tc>
          <w:tcPr>
            <w:tcW w:w="9752" w:type="dxa"/>
            <w:gridSpan w:val="2"/>
            <w:tcBorders>
              <w:top w:val="nil"/>
              <w:left w:val="nil"/>
              <w:bottom w:val="nil"/>
              <w:right w:val="nil"/>
            </w:tcBorders>
          </w:tcPr>
          <w:p w14:paraId="6EC2921D" w14:textId="77777777" w:rsidR="002E7B18" w:rsidRPr="003D15DD" w:rsidRDefault="002E7B18" w:rsidP="002665BD"/>
        </w:tc>
      </w:tr>
      <w:tr w:rsidR="002E7B18" w:rsidRPr="003D15DD" w14:paraId="6FA70097" w14:textId="77777777" w:rsidTr="002665BD">
        <w:trPr>
          <w:trHeight w:val="240"/>
          <w:jc w:val="center"/>
        </w:trPr>
        <w:tc>
          <w:tcPr>
            <w:tcW w:w="4876" w:type="dxa"/>
            <w:tcBorders>
              <w:top w:val="nil"/>
              <w:left w:val="nil"/>
              <w:bottom w:val="nil"/>
              <w:right w:val="nil"/>
            </w:tcBorders>
          </w:tcPr>
          <w:p w14:paraId="0CF26B8C"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B14950D" w14:textId="77777777" w:rsidR="002E7B18" w:rsidRPr="003D15DD" w:rsidRDefault="002E7B18" w:rsidP="002665BD">
            <w:pPr>
              <w:pStyle w:val="AmColumnHeading"/>
            </w:pPr>
            <w:r w:rsidRPr="003D15DD">
              <w:t>Pakeitimas</w:t>
            </w:r>
          </w:p>
        </w:tc>
      </w:tr>
      <w:tr w:rsidR="002E7B18" w:rsidRPr="003D15DD" w14:paraId="416FF2FE" w14:textId="77777777" w:rsidTr="002665BD">
        <w:trPr>
          <w:jc w:val="center"/>
        </w:trPr>
        <w:tc>
          <w:tcPr>
            <w:tcW w:w="4876" w:type="dxa"/>
            <w:tcBorders>
              <w:top w:val="nil"/>
              <w:left w:val="nil"/>
              <w:bottom w:val="nil"/>
              <w:right w:val="nil"/>
            </w:tcBorders>
          </w:tcPr>
          <w:p w14:paraId="74CE9E22" w14:textId="77777777" w:rsidR="002E7B18" w:rsidRPr="003D15DD" w:rsidRDefault="002E7B18" w:rsidP="002665BD">
            <w:pPr>
              <w:pStyle w:val="Normal6a"/>
            </w:pPr>
            <w:r w:rsidRPr="003D15DD">
              <w:t>12.</w:t>
            </w:r>
            <w:r w:rsidRPr="003D15DD">
              <w:tab/>
              <w:t>ragina Juodkalniją visapusiškai suderinti savo vizų politiką su ES vizų politika</w:t>
            </w:r>
            <w:r w:rsidRPr="003D15DD">
              <w:rPr>
                <w:b/>
                <w:i/>
              </w:rPr>
              <w:t>, ypač dėl saugumo riziką keliančių šalių</w:t>
            </w:r>
            <w:r w:rsidRPr="003D15DD">
              <w:t>; primena, kad tai yra 24 derybų skyriaus uždarymo kriterijaus reikalavimas;</w:t>
            </w:r>
          </w:p>
        </w:tc>
        <w:tc>
          <w:tcPr>
            <w:tcW w:w="4876" w:type="dxa"/>
            <w:tcBorders>
              <w:top w:val="nil"/>
              <w:left w:val="nil"/>
              <w:bottom w:val="nil"/>
              <w:right w:val="nil"/>
            </w:tcBorders>
          </w:tcPr>
          <w:p w14:paraId="3595732A" w14:textId="77777777" w:rsidR="002E7B18" w:rsidRPr="003D15DD" w:rsidRDefault="002E7B18" w:rsidP="002665BD">
            <w:pPr>
              <w:pStyle w:val="Normal6a"/>
            </w:pPr>
            <w:r w:rsidRPr="003D15DD">
              <w:t>12.</w:t>
            </w:r>
            <w:r w:rsidRPr="003D15DD">
              <w:tab/>
              <w:t>ragina Juodkalniją visapusiškai suderinti savo vizų politiką su ES vizų politika; primena, kad tai yra 24 derybų skyriaus uždarymo kriterijaus reikalavimas;</w:t>
            </w:r>
          </w:p>
        </w:tc>
      </w:tr>
    </w:tbl>
    <w:p w14:paraId="7EC9C0DA"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1CF86F72" w14:textId="77777777" w:rsidR="002E7B18" w:rsidRPr="003D15DD" w:rsidRDefault="002E7B18" w:rsidP="002E7B18">
      <w:r w:rsidRPr="003D15DD">
        <w:rPr>
          <w:rStyle w:val="HideTWBExt"/>
        </w:rPr>
        <w:t>&lt;/Amend&gt;</w:t>
      </w:r>
    </w:p>
    <w:p w14:paraId="44E3C637"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107</w:t>
      </w:r>
      <w:r w:rsidRPr="003D15DD">
        <w:rPr>
          <w:rStyle w:val="HideTWBExt"/>
          <w:b w:val="0"/>
        </w:rPr>
        <w:t>&lt;/NumAm&gt;</w:t>
      </w:r>
    </w:p>
    <w:p w14:paraId="71380D9C"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0E6F0D84"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55662D89" w14:textId="77777777" w:rsidR="002E7B18" w:rsidRPr="003D15DD" w:rsidRDefault="002E7B18" w:rsidP="002E7B18">
      <w:pPr>
        <w:pStyle w:val="NormalBold"/>
      </w:pPr>
      <w:r w:rsidRPr="003D15DD">
        <w:rPr>
          <w:rStyle w:val="HideTWBExt"/>
          <w:b w:val="0"/>
        </w:rPr>
        <w:t>&lt;/RepeatBlock-By&gt;</w:t>
      </w:r>
    </w:p>
    <w:p w14:paraId="4BEDBD88"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7A8CDF4C" w14:textId="77777777" w:rsidR="002E7B18" w:rsidRPr="003D15DD" w:rsidRDefault="002E7B18" w:rsidP="002E7B18">
      <w:pPr>
        <w:pStyle w:val="NormalBold"/>
      </w:pPr>
      <w:r w:rsidRPr="003D15DD">
        <w:rPr>
          <w:rStyle w:val="HideTWBExt"/>
          <w:b w:val="0"/>
        </w:rPr>
        <w:t>&lt;Article&gt;</w:t>
      </w:r>
      <w:r w:rsidRPr="003D15DD">
        <w:t>12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ACFF88E" w14:textId="77777777" w:rsidTr="002665BD">
        <w:trPr>
          <w:trHeight w:hRule="exact" w:val="240"/>
          <w:jc w:val="center"/>
        </w:trPr>
        <w:tc>
          <w:tcPr>
            <w:tcW w:w="9752" w:type="dxa"/>
            <w:gridSpan w:val="2"/>
            <w:tcBorders>
              <w:top w:val="nil"/>
              <w:left w:val="nil"/>
              <w:bottom w:val="nil"/>
              <w:right w:val="nil"/>
            </w:tcBorders>
          </w:tcPr>
          <w:p w14:paraId="095F5F19" w14:textId="77777777" w:rsidR="002E7B18" w:rsidRPr="003D15DD" w:rsidRDefault="002E7B18" w:rsidP="002665BD"/>
        </w:tc>
      </w:tr>
      <w:tr w:rsidR="002E7B18" w:rsidRPr="003D15DD" w14:paraId="40DE4781" w14:textId="77777777" w:rsidTr="002665BD">
        <w:trPr>
          <w:trHeight w:val="240"/>
          <w:jc w:val="center"/>
        </w:trPr>
        <w:tc>
          <w:tcPr>
            <w:tcW w:w="4876" w:type="dxa"/>
            <w:tcBorders>
              <w:top w:val="nil"/>
              <w:left w:val="nil"/>
              <w:bottom w:val="nil"/>
              <w:right w:val="nil"/>
            </w:tcBorders>
          </w:tcPr>
          <w:p w14:paraId="077F3B74"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71878C7" w14:textId="77777777" w:rsidR="002E7B18" w:rsidRPr="003D15DD" w:rsidRDefault="002E7B18" w:rsidP="002665BD">
            <w:pPr>
              <w:pStyle w:val="AmColumnHeading"/>
            </w:pPr>
            <w:r w:rsidRPr="003D15DD">
              <w:t>Pakeitimas</w:t>
            </w:r>
          </w:p>
        </w:tc>
      </w:tr>
      <w:tr w:rsidR="002E7B18" w:rsidRPr="003D15DD" w14:paraId="142F3964" w14:textId="77777777" w:rsidTr="002665BD">
        <w:trPr>
          <w:jc w:val="center"/>
        </w:trPr>
        <w:tc>
          <w:tcPr>
            <w:tcW w:w="4876" w:type="dxa"/>
            <w:tcBorders>
              <w:top w:val="nil"/>
              <w:left w:val="nil"/>
              <w:bottom w:val="nil"/>
              <w:right w:val="nil"/>
            </w:tcBorders>
          </w:tcPr>
          <w:p w14:paraId="2A69F835" w14:textId="77777777" w:rsidR="002E7B18" w:rsidRPr="003D15DD" w:rsidRDefault="002E7B18" w:rsidP="002665BD">
            <w:pPr>
              <w:pStyle w:val="Normal6a"/>
            </w:pPr>
            <w:r w:rsidRPr="003D15DD">
              <w:t>12.</w:t>
            </w:r>
            <w:r w:rsidRPr="003D15DD">
              <w:tab/>
              <w:t xml:space="preserve">ragina Juodkalniją visapusiškai suderinti savo vizų politiką su ES vizų politika, ypač dėl saugumo riziką keliančių </w:t>
            </w:r>
            <w:r w:rsidRPr="003D15DD">
              <w:lastRenderedPageBreak/>
              <w:t>šalių; primena, kad tai yra 24 derybų skyriaus uždarymo kriterijaus reikalavimas;</w:t>
            </w:r>
          </w:p>
        </w:tc>
        <w:tc>
          <w:tcPr>
            <w:tcW w:w="4876" w:type="dxa"/>
            <w:tcBorders>
              <w:top w:val="nil"/>
              <w:left w:val="nil"/>
              <w:bottom w:val="nil"/>
              <w:right w:val="nil"/>
            </w:tcBorders>
          </w:tcPr>
          <w:p w14:paraId="3E63C2A6" w14:textId="77777777" w:rsidR="002E7B18" w:rsidRPr="003D15DD" w:rsidRDefault="002E7B18" w:rsidP="002665BD">
            <w:pPr>
              <w:pStyle w:val="Normal6a"/>
            </w:pPr>
            <w:r w:rsidRPr="003D15DD">
              <w:lastRenderedPageBreak/>
              <w:t>12.</w:t>
            </w:r>
            <w:r w:rsidRPr="003D15DD">
              <w:tab/>
            </w:r>
            <w:r w:rsidRPr="003D15DD">
              <w:rPr>
                <w:b/>
                <w:i/>
              </w:rPr>
              <w:t>dar kartą</w:t>
            </w:r>
            <w:r w:rsidRPr="003D15DD">
              <w:t xml:space="preserve"> ragina Juodkalniją visapusiškai suderinti savo vizų politiką su ES vizų politika, ypač dėl saugumo riziką </w:t>
            </w:r>
            <w:r w:rsidRPr="003D15DD">
              <w:lastRenderedPageBreak/>
              <w:t xml:space="preserve">keliančių šalių; </w:t>
            </w:r>
            <w:r w:rsidRPr="003D15DD">
              <w:rPr>
                <w:b/>
                <w:i/>
              </w:rPr>
              <w:t>atkreipia dėmesį į Juodkalnijos vyriausybės sprendimą 2025 m. išbraukti Armėniją, Azerbaidžaną, Egiptą, Kuveitą, Uzbekistaną ir Vanuatu iš bevizio režimo sąrašo:</w:t>
            </w:r>
            <w:r w:rsidRPr="003D15DD">
              <w:t xml:space="preserve"> primena, kad tai yra 24 derybų skyriaus uždarymo kriterijaus reikalavimas;</w:t>
            </w:r>
          </w:p>
        </w:tc>
      </w:tr>
    </w:tbl>
    <w:p w14:paraId="72B9780F"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503FC345" w14:textId="77777777" w:rsidR="002E7B18" w:rsidRPr="003D15DD" w:rsidRDefault="002E7B18" w:rsidP="002E7B18">
      <w:r w:rsidRPr="003D15DD">
        <w:rPr>
          <w:rStyle w:val="HideTWBExt"/>
        </w:rPr>
        <w:t>&lt;/Amend&gt;</w:t>
      </w:r>
    </w:p>
    <w:p w14:paraId="3F52D8F9"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108</w:t>
      </w:r>
      <w:r w:rsidRPr="003D15DD">
        <w:rPr>
          <w:rStyle w:val="HideTWBExt"/>
          <w:b w:val="0"/>
        </w:rPr>
        <w:t>&lt;/NumAm&gt;</w:t>
      </w:r>
    </w:p>
    <w:p w14:paraId="685A9422"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75F1C7B9" w14:textId="77777777" w:rsidR="002E7B18" w:rsidRPr="003D15DD" w:rsidRDefault="002E7B18" w:rsidP="002E7B18">
      <w:pPr>
        <w:pStyle w:val="NormalBold"/>
      </w:pPr>
      <w:r w:rsidRPr="003D15DD">
        <w:rPr>
          <w:rStyle w:val="HideTWBExt"/>
          <w:b w:val="0"/>
        </w:rPr>
        <w:t>&lt;/RepeatBlock-By&gt;</w:t>
      </w:r>
    </w:p>
    <w:p w14:paraId="5787E936"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140A90C4" w14:textId="77777777" w:rsidR="002E7B18" w:rsidRPr="003D15DD" w:rsidRDefault="002E7B18" w:rsidP="002E7B18">
      <w:pPr>
        <w:pStyle w:val="NormalBold"/>
      </w:pPr>
      <w:r w:rsidRPr="003D15DD">
        <w:rPr>
          <w:rStyle w:val="HideTWBExt"/>
          <w:b w:val="0"/>
        </w:rPr>
        <w:t>&lt;Article&gt;</w:t>
      </w:r>
      <w:r w:rsidRPr="003D15DD">
        <w:t>12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309CA00C" w14:textId="77777777" w:rsidTr="002665BD">
        <w:trPr>
          <w:trHeight w:hRule="exact" w:val="240"/>
          <w:jc w:val="center"/>
        </w:trPr>
        <w:tc>
          <w:tcPr>
            <w:tcW w:w="9752" w:type="dxa"/>
            <w:gridSpan w:val="2"/>
            <w:tcBorders>
              <w:top w:val="nil"/>
              <w:left w:val="nil"/>
              <w:bottom w:val="nil"/>
              <w:right w:val="nil"/>
            </w:tcBorders>
          </w:tcPr>
          <w:p w14:paraId="74606200" w14:textId="77777777" w:rsidR="002E7B18" w:rsidRPr="003D15DD" w:rsidRDefault="002E7B18" w:rsidP="002665BD"/>
        </w:tc>
      </w:tr>
      <w:tr w:rsidR="002E7B18" w:rsidRPr="003D15DD" w14:paraId="1A17B853" w14:textId="77777777" w:rsidTr="002665BD">
        <w:trPr>
          <w:trHeight w:val="240"/>
          <w:jc w:val="center"/>
        </w:trPr>
        <w:tc>
          <w:tcPr>
            <w:tcW w:w="4876" w:type="dxa"/>
            <w:tcBorders>
              <w:top w:val="nil"/>
              <w:left w:val="nil"/>
              <w:bottom w:val="nil"/>
              <w:right w:val="nil"/>
            </w:tcBorders>
          </w:tcPr>
          <w:p w14:paraId="03B4C48E"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8E5270B" w14:textId="77777777" w:rsidR="002E7B18" w:rsidRPr="003D15DD" w:rsidRDefault="002E7B18" w:rsidP="002665BD">
            <w:pPr>
              <w:pStyle w:val="AmColumnHeading"/>
            </w:pPr>
            <w:r w:rsidRPr="003D15DD">
              <w:t>Pakeitimas</w:t>
            </w:r>
          </w:p>
        </w:tc>
      </w:tr>
      <w:tr w:rsidR="002E7B18" w:rsidRPr="003D15DD" w14:paraId="7E252646" w14:textId="77777777" w:rsidTr="002665BD">
        <w:trPr>
          <w:jc w:val="center"/>
        </w:trPr>
        <w:tc>
          <w:tcPr>
            <w:tcW w:w="4876" w:type="dxa"/>
            <w:tcBorders>
              <w:top w:val="nil"/>
              <w:left w:val="nil"/>
              <w:bottom w:val="nil"/>
              <w:right w:val="nil"/>
            </w:tcBorders>
          </w:tcPr>
          <w:p w14:paraId="1B070E23" w14:textId="77777777" w:rsidR="002E7B18" w:rsidRPr="003D15DD" w:rsidRDefault="002E7B18" w:rsidP="002665BD">
            <w:pPr>
              <w:pStyle w:val="Normal6a"/>
            </w:pPr>
            <w:r w:rsidRPr="003D15DD">
              <w:t>12.</w:t>
            </w:r>
            <w:r w:rsidRPr="003D15DD">
              <w:tab/>
            </w:r>
            <w:r w:rsidRPr="003D15DD">
              <w:rPr>
                <w:b/>
                <w:i/>
              </w:rPr>
              <w:t>ragina Juodkalniją</w:t>
            </w:r>
            <w:r w:rsidRPr="003D15DD">
              <w:t xml:space="preserve"> visapusiškai </w:t>
            </w:r>
            <w:r w:rsidRPr="003D15DD">
              <w:rPr>
                <w:b/>
                <w:i/>
              </w:rPr>
              <w:t>suderinti</w:t>
            </w:r>
            <w:r w:rsidRPr="003D15DD">
              <w:t xml:space="preserve"> savo vizų politiką su ES vizų politika, ypač dėl saugumo riziką keliančių šalių; primena, kad tai yra 24 derybų skyriaus uždarymo kriterijaus reikalavimas;</w:t>
            </w:r>
          </w:p>
        </w:tc>
        <w:tc>
          <w:tcPr>
            <w:tcW w:w="4876" w:type="dxa"/>
            <w:tcBorders>
              <w:top w:val="nil"/>
              <w:left w:val="nil"/>
              <w:bottom w:val="nil"/>
              <w:right w:val="nil"/>
            </w:tcBorders>
          </w:tcPr>
          <w:p w14:paraId="78B62137" w14:textId="77777777" w:rsidR="002E7B18" w:rsidRPr="003D15DD" w:rsidRDefault="002E7B18" w:rsidP="002665BD">
            <w:pPr>
              <w:pStyle w:val="Normal6a"/>
            </w:pPr>
            <w:r w:rsidRPr="003D15DD">
              <w:t>12.</w:t>
            </w:r>
            <w:r w:rsidRPr="003D15DD">
              <w:tab/>
            </w:r>
            <w:r w:rsidRPr="003D15DD">
              <w:rPr>
                <w:b/>
                <w:i/>
              </w:rPr>
              <w:t>reikalauja, kad Juodkalnija</w:t>
            </w:r>
            <w:r w:rsidRPr="003D15DD">
              <w:t xml:space="preserve"> visapusiškai </w:t>
            </w:r>
            <w:r w:rsidRPr="003D15DD">
              <w:rPr>
                <w:b/>
                <w:i/>
              </w:rPr>
              <w:t>suderintų</w:t>
            </w:r>
            <w:r w:rsidRPr="003D15DD">
              <w:t xml:space="preserve"> savo vizų politiką su ES vizų politika, ypač dėl saugumo riziką keliančių šalių; primena, kad tai yra 24 derybų skyriaus uždarymo kriterijaus reikalavimas;</w:t>
            </w:r>
          </w:p>
        </w:tc>
      </w:tr>
    </w:tbl>
    <w:p w14:paraId="723A4FD3"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4215505B" w14:textId="77777777" w:rsidR="002E7B18" w:rsidRPr="003D15DD" w:rsidRDefault="002E7B18" w:rsidP="002E7B18">
      <w:r w:rsidRPr="003D15DD">
        <w:rPr>
          <w:rStyle w:val="HideTWBExt"/>
        </w:rPr>
        <w:t>&lt;/Amend&gt;</w:t>
      </w:r>
    </w:p>
    <w:p w14:paraId="2690E65C"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109</w:t>
      </w:r>
      <w:r w:rsidRPr="003D15DD">
        <w:rPr>
          <w:rStyle w:val="HideTWBExt"/>
          <w:b w:val="0"/>
        </w:rPr>
        <w:t>&lt;/NumAm&gt;</w:t>
      </w:r>
    </w:p>
    <w:p w14:paraId="1FE22E44"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4315AE2F" w14:textId="77777777" w:rsidR="002E7B18" w:rsidRPr="003D15DD" w:rsidRDefault="002E7B18" w:rsidP="002E7B18">
      <w:pPr>
        <w:pStyle w:val="NormalBold"/>
      </w:pPr>
      <w:r w:rsidRPr="003D15DD">
        <w:rPr>
          <w:rStyle w:val="HideTWBExt"/>
          <w:b w:val="0"/>
        </w:rPr>
        <w:t>&lt;/RepeatBlock-By&gt;</w:t>
      </w:r>
    </w:p>
    <w:p w14:paraId="31C825DB"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66101CC" w14:textId="77777777" w:rsidR="002E7B18" w:rsidRPr="003D15DD" w:rsidRDefault="002E7B18" w:rsidP="002E7B18">
      <w:pPr>
        <w:pStyle w:val="NormalBold"/>
      </w:pPr>
      <w:r w:rsidRPr="003D15DD">
        <w:rPr>
          <w:rStyle w:val="HideTWBExt"/>
          <w:b w:val="0"/>
        </w:rPr>
        <w:t>&lt;Article&gt;</w:t>
      </w:r>
      <w:r w:rsidRPr="003D15DD">
        <w:t>13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C804FC7" w14:textId="77777777" w:rsidTr="002665BD">
        <w:trPr>
          <w:trHeight w:hRule="exact" w:val="240"/>
          <w:jc w:val="center"/>
        </w:trPr>
        <w:tc>
          <w:tcPr>
            <w:tcW w:w="9752" w:type="dxa"/>
            <w:gridSpan w:val="2"/>
            <w:tcBorders>
              <w:top w:val="nil"/>
              <w:left w:val="nil"/>
              <w:bottom w:val="nil"/>
              <w:right w:val="nil"/>
            </w:tcBorders>
          </w:tcPr>
          <w:p w14:paraId="328ED4A3" w14:textId="77777777" w:rsidR="002E7B18" w:rsidRPr="003D15DD" w:rsidRDefault="002E7B18" w:rsidP="002665BD"/>
        </w:tc>
      </w:tr>
      <w:tr w:rsidR="002E7B18" w:rsidRPr="003D15DD" w14:paraId="43A35FA6" w14:textId="77777777" w:rsidTr="002665BD">
        <w:trPr>
          <w:trHeight w:val="240"/>
          <w:jc w:val="center"/>
        </w:trPr>
        <w:tc>
          <w:tcPr>
            <w:tcW w:w="4876" w:type="dxa"/>
            <w:tcBorders>
              <w:top w:val="nil"/>
              <w:left w:val="nil"/>
              <w:bottom w:val="nil"/>
              <w:right w:val="nil"/>
            </w:tcBorders>
          </w:tcPr>
          <w:p w14:paraId="5181419C"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6BEDFFA" w14:textId="77777777" w:rsidR="002E7B18" w:rsidRPr="003D15DD" w:rsidRDefault="002E7B18" w:rsidP="002665BD">
            <w:pPr>
              <w:pStyle w:val="AmColumnHeading"/>
            </w:pPr>
            <w:r w:rsidRPr="003D15DD">
              <w:t>Pakeitimas</w:t>
            </w:r>
          </w:p>
        </w:tc>
      </w:tr>
      <w:tr w:rsidR="002E7B18" w:rsidRPr="003D15DD" w14:paraId="31B7066B" w14:textId="77777777" w:rsidTr="002665BD">
        <w:trPr>
          <w:jc w:val="center"/>
        </w:trPr>
        <w:tc>
          <w:tcPr>
            <w:tcW w:w="4876" w:type="dxa"/>
            <w:tcBorders>
              <w:top w:val="nil"/>
              <w:left w:val="nil"/>
              <w:bottom w:val="nil"/>
              <w:right w:val="nil"/>
            </w:tcBorders>
          </w:tcPr>
          <w:p w14:paraId="6D99375F" w14:textId="77777777" w:rsidR="002E7B18" w:rsidRPr="003D15DD" w:rsidRDefault="002E7B18" w:rsidP="002665BD">
            <w:pPr>
              <w:pStyle w:val="Normal6a"/>
            </w:pPr>
            <w:r w:rsidRPr="003D15DD">
              <w:t>13.</w:t>
            </w:r>
            <w:r w:rsidRPr="003D15DD">
              <w:tab/>
              <w:t>pabrėžia, kad labai svarbu yra užtikrinti skaidrų ir atskaitingą viešąjį administravimą, didesnius administracinius gebėjimus ir profesionalią, nuopelnais grindžiamą valstybės tarnybą;</w:t>
            </w:r>
          </w:p>
        </w:tc>
        <w:tc>
          <w:tcPr>
            <w:tcW w:w="4876" w:type="dxa"/>
            <w:tcBorders>
              <w:top w:val="nil"/>
              <w:left w:val="nil"/>
              <w:bottom w:val="nil"/>
              <w:right w:val="nil"/>
            </w:tcBorders>
          </w:tcPr>
          <w:p w14:paraId="29EE3013" w14:textId="77777777" w:rsidR="002E7B18" w:rsidRPr="003D15DD" w:rsidRDefault="002E7B18" w:rsidP="002665BD">
            <w:pPr>
              <w:pStyle w:val="Normal6a"/>
            </w:pPr>
            <w:r w:rsidRPr="003D15DD">
              <w:t>13.</w:t>
            </w:r>
            <w:r w:rsidRPr="003D15DD">
              <w:tab/>
              <w:t xml:space="preserve">pabrėžia, kad labai svarbu yra užtikrinti skaidrų ir atskaitingą viešąjį administravimą, didesnius administracinius gebėjimus ir profesionalią, nuopelnais grindžiamą valstybės tarnybą; </w:t>
            </w:r>
            <w:r w:rsidRPr="003D15DD">
              <w:rPr>
                <w:b/>
                <w:i/>
              </w:rPr>
              <w:t xml:space="preserve">šiuo atžvilgiu kategoriškai prieštarauja lyčių kvotoms, kuriomis ne tik neskatinama lygybė, bet ir prieštaraujama įdarbinimo </w:t>
            </w:r>
            <w:r w:rsidRPr="003D15DD">
              <w:rPr>
                <w:b/>
                <w:i/>
              </w:rPr>
              <w:lastRenderedPageBreak/>
              <w:t>remiantis nuopelnais principui;</w:t>
            </w:r>
          </w:p>
        </w:tc>
      </w:tr>
    </w:tbl>
    <w:p w14:paraId="557E1594"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610EBF62" w14:textId="77777777" w:rsidR="002E7B18" w:rsidRPr="003D15DD" w:rsidRDefault="002E7B18" w:rsidP="002E7B18">
      <w:r w:rsidRPr="003D15DD">
        <w:rPr>
          <w:rStyle w:val="HideTWBExt"/>
        </w:rPr>
        <w:t>&lt;/Amend&gt;</w:t>
      </w:r>
    </w:p>
    <w:p w14:paraId="62B09D40"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110</w:t>
      </w:r>
      <w:r w:rsidRPr="003D15DD">
        <w:rPr>
          <w:rStyle w:val="HideTWBExt"/>
          <w:b w:val="0"/>
        </w:rPr>
        <w:t>&lt;/NumAm&gt;</w:t>
      </w:r>
    </w:p>
    <w:p w14:paraId="2C8D8C5F"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4D4EF679"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69525141" w14:textId="77777777" w:rsidR="002E7B18" w:rsidRPr="003D15DD" w:rsidRDefault="002E7B18" w:rsidP="002E7B18">
      <w:pPr>
        <w:pStyle w:val="NormalBold"/>
      </w:pPr>
      <w:r w:rsidRPr="003D15DD">
        <w:rPr>
          <w:rStyle w:val="HideTWBExt"/>
          <w:b w:val="0"/>
        </w:rPr>
        <w:t>&lt;/RepeatBlock-By&gt;</w:t>
      </w:r>
    </w:p>
    <w:p w14:paraId="16040787"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33A18283" w14:textId="77777777" w:rsidR="002E7B18" w:rsidRPr="003D15DD" w:rsidRDefault="002E7B18" w:rsidP="002E7B18">
      <w:pPr>
        <w:pStyle w:val="NormalBold"/>
      </w:pPr>
      <w:r w:rsidRPr="003D15DD">
        <w:rPr>
          <w:rStyle w:val="HideTWBExt"/>
          <w:b w:val="0"/>
        </w:rPr>
        <w:t>&lt;Article&gt;</w:t>
      </w:r>
      <w:r w:rsidRPr="003D15DD">
        <w:t>13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A90CA2F" w14:textId="77777777" w:rsidTr="002665BD">
        <w:trPr>
          <w:trHeight w:hRule="exact" w:val="240"/>
          <w:jc w:val="center"/>
        </w:trPr>
        <w:tc>
          <w:tcPr>
            <w:tcW w:w="9752" w:type="dxa"/>
            <w:gridSpan w:val="2"/>
            <w:tcBorders>
              <w:top w:val="nil"/>
              <w:left w:val="nil"/>
              <w:bottom w:val="nil"/>
              <w:right w:val="nil"/>
            </w:tcBorders>
          </w:tcPr>
          <w:p w14:paraId="5618A578" w14:textId="77777777" w:rsidR="002E7B18" w:rsidRPr="003D15DD" w:rsidRDefault="002E7B18" w:rsidP="002665BD"/>
        </w:tc>
      </w:tr>
      <w:tr w:rsidR="002E7B18" w:rsidRPr="003D15DD" w14:paraId="0C6C7DFC" w14:textId="77777777" w:rsidTr="002665BD">
        <w:trPr>
          <w:trHeight w:val="240"/>
          <w:jc w:val="center"/>
        </w:trPr>
        <w:tc>
          <w:tcPr>
            <w:tcW w:w="4876" w:type="dxa"/>
            <w:tcBorders>
              <w:top w:val="nil"/>
              <w:left w:val="nil"/>
              <w:bottom w:val="nil"/>
              <w:right w:val="nil"/>
            </w:tcBorders>
          </w:tcPr>
          <w:p w14:paraId="6FA91B87"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591FB8F" w14:textId="77777777" w:rsidR="002E7B18" w:rsidRPr="003D15DD" w:rsidRDefault="002E7B18" w:rsidP="002665BD">
            <w:pPr>
              <w:pStyle w:val="AmColumnHeading"/>
            </w:pPr>
            <w:r w:rsidRPr="003D15DD">
              <w:t>Pakeitimas</w:t>
            </w:r>
          </w:p>
        </w:tc>
      </w:tr>
      <w:tr w:rsidR="002E7B18" w:rsidRPr="003D15DD" w14:paraId="6E357102" w14:textId="77777777" w:rsidTr="002665BD">
        <w:trPr>
          <w:jc w:val="center"/>
        </w:trPr>
        <w:tc>
          <w:tcPr>
            <w:tcW w:w="4876" w:type="dxa"/>
            <w:tcBorders>
              <w:top w:val="nil"/>
              <w:left w:val="nil"/>
              <w:bottom w:val="nil"/>
              <w:right w:val="nil"/>
            </w:tcBorders>
          </w:tcPr>
          <w:p w14:paraId="3929E8A4" w14:textId="77777777" w:rsidR="002E7B18" w:rsidRPr="003D15DD" w:rsidRDefault="002E7B18" w:rsidP="002665BD">
            <w:pPr>
              <w:pStyle w:val="Normal6a"/>
            </w:pPr>
            <w:r w:rsidRPr="003D15DD">
              <w:t>13.</w:t>
            </w:r>
            <w:r w:rsidRPr="003D15DD">
              <w:tab/>
              <w:t>pabrėžia, kad labai svarbu yra užtikrinti skaidrų ir atskaitingą viešąjį administravimą, didesnius administracinius gebėjimus ir profesionalią, nuopelnais grindžiamą valstybės tarnybą;</w:t>
            </w:r>
          </w:p>
        </w:tc>
        <w:tc>
          <w:tcPr>
            <w:tcW w:w="4876" w:type="dxa"/>
            <w:tcBorders>
              <w:top w:val="nil"/>
              <w:left w:val="nil"/>
              <w:bottom w:val="nil"/>
              <w:right w:val="nil"/>
            </w:tcBorders>
          </w:tcPr>
          <w:p w14:paraId="17CEA8FB" w14:textId="77777777" w:rsidR="002E7B18" w:rsidRPr="003D15DD" w:rsidRDefault="002E7B18" w:rsidP="002665BD">
            <w:pPr>
              <w:pStyle w:val="Normal6a"/>
            </w:pPr>
            <w:r w:rsidRPr="003D15DD">
              <w:t>13.</w:t>
            </w:r>
            <w:r w:rsidRPr="003D15DD">
              <w:tab/>
              <w:t xml:space="preserve">pabrėžia, kad labai svarbu yra užtikrinti skaidrų ir atskaitingą viešąjį administravimą, didesnius administracinius gebėjimus ir profesionalią, nuopelnais grindžiamą valstybės tarnybą; </w:t>
            </w:r>
            <w:r w:rsidRPr="003D15DD">
              <w:rPr>
                <w:b/>
                <w:i/>
              </w:rPr>
              <w:t>susirūpinęs pažymi, kad nuolatiniu didelio masto įdarbinimu viešojo administravimo srityje, nesilaikant skaidrių kriterijų ir neatlikus aiškaus poreikių vertinimo, pažeidžiami nuopelnais grindžiamo įdarbinimo ir profesionalizacijos principai;</w:t>
            </w:r>
          </w:p>
        </w:tc>
      </w:tr>
    </w:tbl>
    <w:p w14:paraId="133D530A"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32A75D1B" w14:textId="77777777" w:rsidR="002E7B18" w:rsidRPr="003D15DD" w:rsidRDefault="002E7B18" w:rsidP="002E7B18">
      <w:r w:rsidRPr="003D15DD">
        <w:rPr>
          <w:rStyle w:val="HideTWBExt"/>
        </w:rPr>
        <w:t>&lt;/Amend&gt;</w:t>
      </w:r>
    </w:p>
    <w:p w14:paraId="44DAE92B"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111</w:t>
      </w:r>
      <w:r w:rsidRPr="003D15DD">
        <w:rPr>
          <w:rStyle w:val="HideTWBExt"/>
          <w:b w:val="0"/>
        </w:rPr>
        <w:t>&lt;/NumAm&gt;</w:t>
      </w:r>
    </w:p>
    <w:p w14:paraId="1D2FDE2E" w14:textId="77777777" w:rsidR="002E7B18" w:rsidRPr="003D15DD" w:rsidRDefault="002E7B18" w:rsidP="002E7B18">
      <w:pPr>
        <w:pStyle w:val="NormalBold"/>
      </w:pPr>
      <w:r w:rsidRPr="003D15DD">
        <w:rPr>
          <w:rStyle w:val="HideTWBExt"/>
          <w:b w:val="0"/>
        </w:rPr>
        <w:t>&lt;RepeatBlock-By&gt;&lt;Members&gt;</w:t>
      </w:r>
      <w:r w:rsidRPr="003D15DD">
        <w:t>Reinhold Lopatka</w:t>
      </w:r>
      <w:r w:rsidRPr="003D15DD">
        <w:rPr>
          <w:rStyle w:val="HideTWBExt"/>
          <w:b w:val="0"/>
        </w:rPr>
        <w:t>&lt;/Members&gt;</w:t>
      </w:r>
    </w:p>
    <w:p w14:paraId="506B5018" w14:textId="77777777" w:rsidR="002E7B18" w:rsidRPr="003D15DD" w:rsidRDefault="002E7B18" w:rsidP="002E7B18">
      <w:pPr>
        <w:pStyle w:val="NormalBold"/>
      </w:pPr>
      <w:r w:rsidRPr="003D15DD">
        <w:rPr>
          <w:rStyle w:val="HideTWBExt"/>
          <w:b w:val="0"/>
        </w:rPr>
        <w:t>&lt;/RepeatBlock-By&gt;</w:t>
      </w:r>
    </w:p>
    <w:p w14:paraId="3FEC8A33"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707EAC6D" w14:textId="77777777" w:rsidR="002E7B18" w:rsidRPr="003D15DD" w:rsidRDefault="002E7B18" w:rsidP="002E7B18">
      <w:pPr>
        <w:pStyle w:val="NormalBold"/>
      </w:pPr>
      <w:r w:rsidRPr="003D15DD">
        <w:rPr>
          <w:rStyle w:val="HideTWBExt"/>
          <w:b w:val="0"/>
        </w:rPr>
        <w:t>&lt;Article&gt;</w:t>
      </w:r>
      <w:r w:rsidRPr="003D15DD">
        <w:t>13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7C107526" w14:textId="77777777" w:rsidTr="002665BD">
        <w:trPr>
          <w:trHeight w:hRule="exact" w:val="240"/>
          <w:jc w:val="center"/>
        </w:trPr>
        <w:tc>
          <w:tcPr>
            <w:tcW w:w="9752" w:type="dxa"/>
            <w:gridSpan w:val="2"/>
            <w:tcBorders>
              <w:top w:val="nil"/>
              <w:left w:val="nil"/>
              <w:bottom w:val="nil"/>
              <w:right w:val="nil"/>
            </w:tcBorders>
          </w:tcPr>
          <w:p w14:paraId="46A9D300" w14:textId="77777777" w:rsidR="002E7B18" w:rsidRPr="003D15DD" w:rsidRDefault="002E7B18" w:rsidP="002665BD"/>
        </w:tc>
      </w:tr>
      <w:tr w:rsidR="002E7B18" w:rsidRPr="003D15DD" w14:paraId="69E197E8" w14:textId="77777777" w:rsidTr="002665BD">
        <w:trPr>
          <w:trHeight w:val="240"/>
          <w:jc w:val="center"/>
        </w:trPr>
        <w:tc>
          <w:tcPr>
            <w:tcW w:w="4876" w:type="dxa"/>
            <w:tcBorders>
              <w:top w:val="nil"/>
              <w:left w:val="nil"/>
              <w:bottom w:val="nil"/>
              <w:right w:val="nil"/>
            </w:tcBorders>
          </w:tcPr>
          <w:p w14:paraId="1E6B1DF4"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0E68E9E4" w14:textId="77777777" w:rsidR="002E7B18" w:rsidRPr="003D15DD" w:rsidRDefault="002E7B18" w:rsidP="002665BD">
            <w:pPr>
              <w:pStyle w:val="AmColumnHeading"/>
            </w:pPr>
            <w:r w:rsidRPr="003D15DD">
              <w:t>Pakeitimas</w:t>
            </w:r>
          </w:p>
        </w:tc>
      </w:tr>
      <w:tr w:rsidR="002E7B18" w:rsidRPr="003D15DD" w14:paraId="026DE3E3" w14:textId="77777777" w:rsidTr="002665BD">
        <w:trPr>
          <w:jc w:val="center"/>
        </w:trPr>
        <w:tc>
          <w:tcPr>
            <w:tcW w:w="4876" w:type="dxa"/>
            <w:tcBorders>
              <w:top w:val="nil"/>
              <w:left w:val="nil"/>
              <w:bottom w:val="nil"/>
              <w:right w:val="nil"/>
            </w:tcBorders>
          </w:tcPr>
          <w:p w14:paraId="0E8D9572" w14:textId="77777777" w:rsidR="002E7B18" w:rsidRPr="003D15DD" w:rsidRDefault="002E7B18" w:rsidP="002665BD">
            <w:pPr>
              <w:pStyle w:val="Normal6a"/>
            </w:pPr>
            <w:r w:rsidRPr="003D15DD">
              <w:t>13.</w:t>
            </w:r>
            <w:r w:rsidRPr="003D15DD">
              <w:tab/>
              <w:t>pabrėžia, kad labai svarbu yra užtikrinti skaidrų ir atskaitingą viešąjį administravimą, didesnius administracinius gebėjimus ir profesionalią, nuopelnais grindžiamą valstybės tarnybą;</w:t>
            </w:r>
          </w:p>
        </w:tc>
        <w:tc>
          <w:tcPr>
            <w:tcW w:w="4876" w:type="dxa"/>
            <w:tcBorders>
              <w:top w:val="nil"/>
              <w:left w:val="nil"/>
              <w:bottom w:val="nil"/>
              <w:right w:val="nil"/>
            </w:tcBorders>
          </w:tcPr>
          <w:p w14:paraId="68AAFB0C" w14:textId="77777777" w:rsidR="002E7B18" w:rsidRPr="003D15DD" w:rsidRDefault="002E7B18" w:rsidP="002665BD">
            <w:pPr>
              <w:pStyle w:val="Normal6a"/>
            </w:pPr>
            <w:r w:rsidRPr="003D15DD">
              <w:t>13.</w:t>
            </w:r>
            <w:r w:rsidRPr="003D15DD">
              <w:tab/>
              <w:t xml:space="preserve">pabrėžia, kad labai svarbu yra užtikrinti skaidrų ir atskaitingą viešąjį administravimą, didesnius administracinius gebėjimus ir profesionalią, nuopelnais grindžiamą valstybės tarnybą; </w:t>
            </w:r>
            <w:r w:rsidRPr="003D15DD">
              <w:rPr>
                <w:b/>
                <w:i/>
              </w:rPr>
              <w:t>ragina toliau depolitizuoti aukšto rango valstybės tarnautojų skyrimą ir įdiegti aiškius, veiklos rezultatais grindžiamus vertinimo mechanizmus;</w:t>
            </w:r>
          </w:p>
        </w:tc>
      </w:tr>
    </w:tbl>
    <w:p w14:paraId="4CCC3DDA"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526DAB7D" w14:textId="77777777" w:rsidR="002E7B18" w:rsidRPr="003D15DD" w:rsidRDefault="002E7B18" w:rsidP="002E7B18">
      <w:r w:rsidRPr="003D15DD">
        <w:rPr>
          <w:rStyle w:val="HideTWBExt"/>
        </w:rPr>
        <w:t>&lt;/Amend&gt;</w:t>
      </w:r>
    </w:p>
    <w:p w14:paraId="0FFCA485"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112</w:t>
      </w:r>
      <w:r w:rsidRPr="003D15DD">
        <w:rPr>
          <w:rStyle w:val="HideTWBExt"/>
          <w:b w:val="0"/>
        </w:rPr>
        <w:t>&lt;/NumAm&gt;</w:t>
      </w:r>
    </w:p>
    <w:p w14:paraId="6A4046CC" w14:textId="77777777" w:rsidR="002E7B18" w:rsidRPr="003D15DD" w:rsidRDefault="002E7B18" w:rsidP="002E7B18">
      <w:pPr>
        <w:pStyle w:val="NormalBold"/>
      </w:pPr>
      <w:r w:rsidRPr="003D15DD">
        <w:rPr>
          <w:rStyle w:val="HideTWBExt"/>
          <w:b w:val="0"/>
        </w:rPr>
        <w:t>&lt;RepeatBlock-By&gt;&lt;Members&gt;</w:t>
      </w:r>
      <w:r w:rsidRPr="003D15DD">
        <w:t>Davor Ivo Stier, Sunčana Glavak</w:t>
      </w:r>
      <w:r w:rsidRPr="003D15DD">
        <w:rPr>
          <w:rStyle w:val="HideTWBExt"/>
          <w:b w:val="0"/>
        </w:rPr>
        <w:t>&lt;/Members&gt;</w:t>
      </w:r>
    </w:p>
    <w:p w14:paraId="3EE90110" w14:textId="77777777" w:rsidR="002E7B18" w:rsidRPr="003D15DD" w:rsidRDefault="002E7B18" w:rsidP="002E7B18">
      <w:pPr>
        <w:pStyle w:val="NormalBold"/>
      </w:pPr>
      <w:r w:rsidRPr="003D15DD">
        <w:rPr>
          <w:rStyle w:val="HideTWBExt"/>
          <w:b w:val="0"/>
        </w:rPr>
        <w:t>&lt;/RepeatBlock-By&gt;</w:t>
      </w:r>
    </w:p>
    <w:p w14:paraId="0BDA8D72"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A70FE97" w14:textId="77777777" w:rsidR="002E7B18" w:rsidRPr="003D15DD" w:rsidRDefault="002E7B18" w:rsidP="002E7B18">
      <w:pPr>
        <w:pStyle w:val="NormalBold"/>
      </w:pPr>
      <w:r w:rsidRPr="003D15DD">
        <w:rPr>
          <w:rStyle w:val="HideTWBExt"/>
          <w:b w:val="0"/>
        </w:rPr>
        <w:t>&lt;Article&gt;</w:t>
      </w:r>
      <w:r w:rsidRPr="003D15DD">
        <w:t>13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FF629B4" w14:textId="77777777" w:rsidTr="002665BD">
        <w:trPr>
          <w:trHeight w:hRule="exact" w:val="240"/>
          <w:jc w:val="center"/>
        </w:trPr>
        <w:tc>
          <w:tcPr>
            <w:tcW w:w="9752" w:type="dxa"/>
            <w:gridSpan w:val="2"/>
            <w:tcBorders>
              <w:top w:val="nil"/>
              <w:left w:val="nil"/>
              <w:bottom w:val="nil"/>
              <w:right w:val="nil"/>
            </w:tcBorders>
          </w:tcPr>
          <w:p w14:paraId="3BE3DF31" w14:textId="77777777" w:rsidR="002E7B18" w:rsidRPr="003D15DD" w:rsidRDefault="002E7B18" w:rsidP="002665BD"/>
        </w:tc>
      </w:tr>
      <w:tr w:rsidR="002E7B18" w:rsidRPr="003D15DD" w14:paraId="50C2A533" w14:textId="77777777" w:rsidTr="002665BD">
        <w:trPr>
          <w:trHeight w:val="240"/>
          <w:jc w:val="center"/>
        </w:trPr>
        <w:tc>
          <w:tcPr>
            <w:tcW w:w="4876" w:type="dxa"/>
            <w:tcBorders>
              <w:top w:val="nil"/>
              <w:left w:val="nil"/>
              <w:bottom w:val="nil"/>
              <w:right w:val="nil"/>
            </w:tcBorders>
          </w:tcPr>
          <w:p w14:paraId="11AA9C22"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934919A" w14:textId="77777777" w:rsidR="002E7B18" w:rsidRPr="003D15DD" w:rsidRDefault="002E7B18" w:rsidP="002665BD">
            <w:pPr>
              <w:pStyle w:val="AmColumnHeading"/>
            </w:pPr>
            <w:r w:rsidRPr="003D15DD">
              <w:t>Pakeitimas</w:t>
            </w:r>
          </w:p>
        </w:tc>
      </w:tr>
      <w:tr w:rsidR="002E7B18" w:rsidRPr="003D15DD" w14:paraId="3D01D5B6" w14:textId="77777777" w:rsidTr="002665BD">
        <w:trPr>
          <w:jc w:val="center"/>
        </w:trPr>
        <w:tc>
          <w:tcPr>
            <w:tcW w:w="4876" w:type="dxa"/>
            <w:tcBorders>
              <w:top w:val="nil"/>
              <w:left w:val="nil"/>
              <w:bottom w:val="nil"/>
              <w:right w:val="nil"/>
            </w:tcBorders>
          </w:tcPr>
          <w:p w14:paraId="564870B7" w14:textId="77777777" w:rsidR="002E7B18" w:rsidRPr="003D15DD" w:rsidRDefault="002E7B18" w:rsidP="002665BD">
            <w:pPr>
              <w:pStyle w:val="Normal6a"/>
            </w:pPr>
            <w:r w:rsidRPr="003D15DD">
              <w:t>13.</w:t>
            </w:r>
            <w:r w:rsidRPr="003D15DD">
              <w:tab/>
              <w:t>pabrėžia, kad labai svarbu yra užtikrinti skaidrų ir atskaitingą viešąjį administravimą, didesnius administracinius gebėjimus ir profesionalią</w:t>
            </w:r>
            <w:r w:rsidRPr="003D15DD">
              <w:rPr>
                <w:b/>
                <w:i/>
              </w:rPr>
              <w:t>, nuopelnais grindžiamą</w:t>
            </w:r>
            <w:r w:rsidRPr="003D15DD">
              <w:t xml:space="preserve"> valstybės tarnybą;</w:t>
            </w:r>
          </w:p>
        </w:tc>
        <w:tc>
          <w:tcPr>
            <w:tcW w:w="4876" w:type="dxa"/>
            <w:tcBorders>
              <w:top w:val="nil"/>
              <w:left w:val="nil"/>
              <w:bottom w:val="nil"/>
              <w:right w:val="nil"/>
            </w:tcBorders>
          </w:tcPr>
          <w:p w14:paraId="3418F87E" w14:textId="77777777" w:rsidR="002E7B18" w:rsidRPr="003D15DD" w:rsidRDefault="002E7B18" w:rsidP="002665BD">
            <w:pPr>
              <w:pStyle w:val="Normal6a"/>
            </w:pPr>
            <w:r w:rsidRPr="003D15DD">
              <w:t>13.</w:t>
            </w:r>
            <w:r w:rsidRPr="003D15DD">
              <w:tab/>
              <w:t>pabrėžia, kad labai svarbu yra užtikrinti skaidrų ir atskaitingą viešąjį administravimą, didesnius administracinius gebėjimus ir profesionalią valstybės tarnybą</w:t>
            </w:r>
            <w:r w:rsidRPr="003D15DD">
              <w:rPr>
                <w:b/>
                <w:i/>
              </w:rPr>
              <w:t>, grindžiamą nuopelnais, depolitizavimu ir kompetencijos tęstinumu</w:t>
            </w:r>
            <w:r w:rsidRPr="003D15DD">
              <w:t>;</w:t>
            </w:r>
          </w:p>
        </w:tc>
      </w:tr>
    </w:tbl>
    <w:p w14:paraId="0A707C17"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{HR}</w:t>
      </w:r>
      <w:r w:rsidRPr="003D15DD">
        <w:t>hr</w:t>
      </w:r>
      <w:r w:rsidRPr="003D15DD">
        <w:rPr>
          <w:rStyle w:val="HideTWBExt"/>
        </w:rPr>
        <w:t>&lt;/Original&gt;</w:t>
      </w:r>
    </w:p>
    <w:p w14:paraId="18553116" w14:textId="77777777" w:rsidR="002E7B18" w:rsidRPr="003D15DD" w:rsidRDefault="002E7B18" w:rsidP="002E7B18">
      <w:r w:rsidRPr="003D15DD">
        <w:rPr>
          <w:rStyle w:val="HideTWBExt"/>
        </w:rPr>
        <w:t>&lt;/Amend&gt;</w:t>
      </w:r>
    </w:p>
    <w:p w14:paraId="49E3FA88"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113</w:t>
      </w:r>
      <w:r w:rsidRPr="003D15DD">
        <w:rPr>
          <w:rStyle w:val="HideTWBExt"/>
          <w:b w:val="0"/>
        </w:rPr>
        <w:t>&lt;/NumAm&gt;</w:t>
      </w:r>
    </w:p>
    <w:p w14:paraId="4A0F08AD" w14:textId="77777777" w:rsidR="002E7B18" w:rsidRPr="003D15DD" w:rsidRDefault="002E7B18" w:rsidP="002E7B18">
      <w:pPr>
        <w:pStyle w:val="NormalBold"/>
      </w:pPr>
      <w:r w:rsidRPr="003D15DD">
        <w:rPr>
          <w:rStyle w:val="HideTWBExt"/>
          <w:b w:val="0"/>
        </w:rPr>
        <w:t>&lt;RepeatBlock-By&gt;&lt;Members&gt;</w:t>
      </w:r>
      <w:r w:rsidRPr="003D15DD">
        <w:t>Eszter Lakos</w:t>
      </w:r>
      <w:r w:rsidRPr="003D15DD">
        <w:rPr>
          <w:rStyle w:val="HideTWBExt"/>
          <w:b w:val="0"/>
        </w:rPr>
        <w:t>&lt;/Members&gt;</w:t>
      </w:r>
    </w:p>
    <w:p w14:paraId="3DCCA373" w14:textId="77777777" w:rsidR="002E7B18" w:rsidRPr="003D15DD" w:rsidRDefault="002E7B18" w:rsidP="002E7B18">
      <w:pPr>
        <w:pStyle w:val="NormalBold"/>
      </w:pPr>
      <w:r w:rsidRPr="003D15DD">
        <w:rPr>
          <w:rStyle w:val="HideTWBExt"/>
          <w:b w:val="0"/>
        </w:rPr>
        <w:t>&lt;/RepeatBlock-By&gt;</w:t>
      </w:r>
    </w:p>
    <w:p w14:paraId="6EA73B01"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08F9977" w14:textId="77777777" w:rsidR="002E7B18" w:rsidRPr="003D15DD" w:rsidRDefault="002E7B18" w:rsidP="002E7B18">
      <w:pPr>
        <w:pStyle w:val="NormalBold"/>
      </w:pPr>
      <w:r w:rsidRPr="003D15DD">
        <w:rPr>
          <w:rStyle w:val="HideTWBExt"/>
          <w:b w:val="0"/>
        </w:rPr>
        <w:t>&lt;Article&gt;</w:t>
      </w:r>
      <w:r w:rsidRPr="003D15DD">
        <w:t>13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3A7C6AE8" w14:textId="77777777" w:rsidTr="002665BD">
        <w:trPr>
          <w:trHeight w:hRule="exact" w:val="240"/>
          <w:jc w:val="center"/>
        </w:trPr>
        <w:tc>
          <w:tcPr>
            <w:tcW w:w="9752" w:type="dxa"/>
            <w:gridSpan w:val="2"/>
            <w:tcBorders>
              <w:top w:val="nil"/>
              <w:left w:val="nil"/>
              <w:bottom w:val="nil"/>
              <w:right w:val="nil"/>
            </w:tcBorders>
          </w:tcPr>
          <w:p w14:paraId="3FFF26B3" w14:textId="77777777" w:rsidR="002E7B18" w:rsidRPr="003D15DD" w:rsidRDefault="002E7B18" w:rsidP="002665BD"/>
        </w:tc>
      </w:tr>
      <w:tr w:rsidR="002E7B18" w:rsidRPr="003D15DD" w14:paraId="291456C0" w14:textId="77777777" w:rsidTr="002665BD">
        <w:trPr>
          <w:trHeight w:val="240"/>
          <w:jc w:val="center"/>
        </w:trPr>
        <w:tc>
          <w:tcPr>
            <w:tcW w:w="4876" w:type="dxa"/>
            <w:tcBorders>
              <w:top w:val="nil"/>
              <w:left w:val="nil"/>
              <w:bottom w:val="nil"/>
              <w:right w:val="nil"/>
            </w:tcBorders>
          </w:tcPr>
          <w:p w14:paraId="521E23DE"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952D077" w14:textId="77777777" w:rsidR="002E7B18" w:rsidRPr="003D15DD" w:rsidRDefault="002E7B18" w:rsidP="002665BD">
            <w:pPr>
              <w:pStyle w:val="AmColumnHeading"/>
            </w:pPr>
            <w:r w:rsidRPr="003D15DD">
              <w:t>Pakeitimas</w:t>
            </w:r>
          </w:p>
        </w:tc>
      </w:tr>
      <w:tr w:rsidR="002E7B18" w:rsidRPr="003D15DD" w14:paraId="5AE18706" w14:textId="77777777" w:rsidTr="002665BD">
        <w:trPr>
          <w:jc w:val="center"/>
        </w:trPr>
        <w:tc>
          <w:tcPr>
            <w:tcW w:w="4876" w:type="dxa"/>
            <w:tcBorders>
              <w:top w:val="nil"/>
              <w:left w:val="nil"/>
              <w:bottom w:val="nil"/>
              <w:right w:val="nil"/>
            </w:tcBorders>
          </w:tcPr>
          <w:p w14:paraId="0C50BE59" w14:textId="77777777" w:rsidR="002E7B18" w:rsidRPr="003D15DD" w:rsidRDefault="002E7B18" w:rsidP="002665BD">
            <w:pPr>
              <w:pStyle w:val="Normal6a"/>
            </w:pPr>
          </w:p>
        </w:tc>
        <w:tc>
          <w:tcPr>
            <w:tcW w:w="4876" w:type="dxa"/>
            <w:tcBorders>
              <w:top w:val="nil"/>
              <w:left w:val="nil"/>
              <w:bottom w:val="nil"/>
              <w:right w:val="nil"/>
            </w:tcBorders>
          </w:tcPr>
          <w:p w14:paraId="10A31176" w14:textId="77777777" w:rsidR="002E7B18" w:rsidRPr="003D15DD" w:rsidRDefault="002E7B18" w:rsidP="002665BD">
            <w:pPr>
              <w:pStyle w:val="Normal6a"/>
            </w:pPr>
            <w:r w:rsidRPr="003D15DD">
              <w:rPr>
                <w:b/>
                <w:i/>
              </w:rPr>
              <w:t>13a.</w:t>
            </w:r>
            <w:r w:rsidRPr="003D15DD">
              <w:tab/>
            </w:r>
            <w:r w:rsidRPr="003D15DD">
              <w:rPr>
                <w:b/>
                <w:i/>
              </w:rPr>
              <w:t>pabrėžia, kad gebėjimas naudotis žiniasklaidos priemonėmis ir skaitmeninis raštingumas yra būtini stiprinant demokratijos atsparumą ir kovojant su dezinformacija stojimo į ES kontekste; ragina Juodkalnijos valdžios institucijas sistemingai integruoti gebėjimą naudotis žiniasklaidos priemonėmis į visų lygių švietimą, užtikrinti tinkamą mokytojų rengimą ir šiuolaikinius mokymo išteklius, taip pat stiprinti bendradarbiavimą su ES institucijomis, programomis ir valstybėmis narėmis, siekiant palaipsniui suderinti veiklą su ES standartais ir geriausia praktika skaitmeninio ir pilietinio ugdymo srityse;</w:t>
            </w:r>
          </w:p>
        </w:tc>
      </w:tr>
    </w:tbl>
    <w:p w14:paraId="1905E300"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11E2271B" w14:textId="77777777" w:rsidR="002E7B18" w:rsidRPr="003D15DD" w:rsidRDefault="002E7B18" w:rsidP="002E7B18">
      <w:r w:rsidRPr="003D15DD">
        <w:rPr>
          <w:rStyle w:val="HideTWBExt"/>
        </w:rPr>
        <w:t>&lt;/Amend&gt;</w:t>
      </w:r>
    </w:p>
    <w:p w14:paraId="49F3D346"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114</w:t>
      </w:r>
      <w:r w:rsidRPr="003D15DD">
        <w:rPr>
          <w:rStyle w:val="HideTWBExt"/>
          <w:b w:val="0"/>
        </w:rPr>
        <w:t>&lt;/NumAm&gt;</w:t>
      </w:r>
    </w:p>
    <w:p w14:paraId="29FCEF36" w14:textId="77777777" w:rsidR="002E7B18" w:rsidRPr="003D15DD" w:rsidRDefault="002E7B18" w:rsidP="002E7B18">
      <w:pPr>
        <w:pStyle w:val="NormalBold"/>
      </w:pPr>
      <w:r w:rsidRPr="003D15DD">
        <w:rPr>
          <w:rStyle w:val="HideTWBExt"/>
          <w:b w:val="0"/>
        </w:rPr>
        <w:t>&lt;RepeatBlock-By&gt;&lt;Members&gt;</w:t>
      </w:r>
      <w:r w:rsidRPr="003D15DD">
        <w:t>Andrey Kovatchev</w:t>
      </w:r>
      <w:r w:rsidRPr="003D15DD">
        <w:rPr>
          <w:rStyle w:val="HideTWBExt"/>
          <w:b w:val="0"/>
        </w:rPr>
        <w:t>&lt;/Members&gt;</w:t>
      </w:r>
    </w:p>
    <w:p w14:paraId="6771A8BB" w14:textId="77777777" w:rsidR="002E7B18" w:rsidRPr="003D15DD" w:rsidRDefault="002E7B18" w:rsidP="002E7B18">
      <w:pPr>
        <w:pStyle w:val="NormalBold"/>
      </w:pPr>
      <w:r w:rsidRPr="003D15DD">
        <w:rPr>
          <w:rStyle w:val="HideTWBExt"/>
          <w:b w:val="0"/>
        </w:rPr>
        <w:t>&lt;/RepeatBlock-By&gt;</w:t>
      </w:r>
    </w:p>
    <w:p w14:paraId="0E62FE08"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6B82232" w14:textId="77777777" w:rsidR="002E7B18" w:rsidRPr="003D15DD" w:rsidRDefault="002E7B18" w:rsidP="002E7B18">
      <w:pPr>
        <w:pStyle w:val="NormalBold"/>
      </w:pPr>
      <w:r w:rsidRPr="003D15DD">
        <w:rPr>
          <w:rStyle w:val="HideTWBExt"/>
          <w:b w:val="0"/>
        </w:rPr>
        <w:t>&lt;Article&gt;</w:t>
      </w:r>
      <w:r w:rsidRPr="003D15DD">
        <w:t>13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6E97EB1" w14:textId="77777777" w:rsidTr="002665BD">
        <w:trPr>
          <w:trHeight w:hRule="exact" w:val="240"/>
          <w:jc w:val="center"/>
        </w:trPr>
        <w:tc>
          <w:tcPr>
            <w:tcW w:w="9752" w:type="dxa"/>
            <w:gridSpan w:val="2"/>
            <w:tcBorders>
              <w:top w:val="nil"/>
              <w:left w:val="nil"/>
              <w:bottom w:val="nil"/>
              <w:right w:val="nil"/>
            </w:tcBorders>
          </w:tcPr>
          <w:p w14:paraId="61048EDC" w14:textId="77777777" w:rsidR="002E7B18" w:rsidRPr="003D15DD" w:rsidRDefault="002E7B18" w:rsidP="002665BD"/>
        </w:tc>
      </w:tr>
      <w:tr w:rsidR="002E7B18" w:rsidRPr="003D15DD" w14:paraId="6CBD7874" w14:textId="77777777" w:rsidTr="002665BD">
        <w:trPr>
          <w:trHeight w:val="240"/>
          <w:jc w:val="center"/>
        </w:trPr>
        <w:tc>
          <w:tcPr>
            <w:tcW w:w="4876" w:type="dxa"/>
            <w:tcBorders>
              <w:top w:val="nil"/>
              <w:left w:val="nil"/>
              <w:bottom w:val="nil"/>
              <w:right w:val="nil"/>
            </w:tcBorders>
          </w:tcPr>
          <w:p w14:paraId="46AE0DF0"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1E598E86" w14:textId="77777777" w:rsidR="002E7B18" w:rsidRPr="003D15DD" w:rsidRDefault="002E7B18" w:rsidP="002665BD">
            <w:pPr>
              <w:pStyle w:val="AmColumnHeading"/>
            </w:pPr>
            <w:r w:rsidRPr="003D15DD">
              <w:t>Pakeitimas</w:t>
            </w:r>
          </w:p>
        </w:tc>
      </w:tr>
      <w:tr w:rsidR="002E7B18" w:rsidRPr="003D15DD" w14:paraId="680C296C" w14:textId="77777777" w:rsidTr="002665BD">
        <w:trPr>
          <w:jc w:val="center"/>
        </w:trPr>
        <w:tc>
          <w:tcPr>
            <w:tcW w:w="4876" w:type="dxa"/>
            <w:tcBorders>
              <w:top w:val="nil"/>
              <w:left w:val="nil"/>
              <w:bottom w:val="nil"/>
              <w:right w:val="nil"/>
            </w:tcBorders>
          </w:tcPr>
          <w:p w14:paraId="3BC2E8CF" w14:textId="77777777" w:rsidR="002E7B18" w:rsidRPr="003D15DD" w:rsidRDefault="002E7B18" w:rsidP="002665BD">
            <w:pPr>
              <w:pStyle w:val="Normal6a"/>
            </w:pPr>
          </w:p>
        </w:tc>
        <w:tc>
          <w:tcPr>
            <w:tcW w:w="4876" w:type="dxa"/>
            <w:tcBorders>
              <w:top w:val="nil"/>
              <w:left w:val="nil"/>
              <w:bottom w:val="nil"/>
              <w:right w:val="nil"/>
            </w:tcBorders>
          </w:tcPr>
          <w:p w14:paraId="3F6A31FA" w14:textId="77777777" w:rsidR="002E7B18" w:rsidRPr="003D15DD" w:rsidRDefault="002E7B18" w:rsidP="002665BD">
            <w:pPr>
              <w:pStyle w:val="Normal6a"/>
            </w:pPr>
            <w:r w:rsidRPr="003D15DD">
              <w:rPr>
                <w:b/>
                <w:i/>
              </w:rPr>
              <w:t>13a.</w:t>
            </w:r>
            <w:r w:rsidRPr="003D15DD">
              <w:tab/>
            </w:r>
            <w:r w:rsidRPr="003D15DD">
              <w:rPr>
                <w:b/>
                <w:i/>
              </w:rPr>
              <w:t>ragina stiprinti patikrinimo ir sąžiningumo užtikrinimo mechanizmus Juodkalnijos saugumo ir žvalgybos tarnybose, siekiant užkirsti kelią įsiskverbimui iš užsienio ir žalingai išorės įtakai; ragina užtikrinti tvirtesnį operatyvinį bendradarbiavimą su ES ir NATO partneriais, kad būtų apsaugotos nacionalinės saugumo institucijos;</w:t>
            </w:r>
          </w:p>
        </w:tc>
      </w:tr>
    </w:tbl>
    <w:p w14:paraId="359DF9C3"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08838C67" w14:textId="77777777" w:rsidR="002E7B18" w:rsidRPr="003D15DD" w:rsidRDefault="002E7B18" w:rsidP="002E7B18">
      <w:r w:rsidRPr="003D15DD">
        <w:rPr>
          <w:rStyle w:val="HideTWBExt"/>
        </w:rPr>
        <w:t>&lt;/Amend&gt;</w:t>
      </w:r>
    </w:p>
    <w:p w14:paraId="27CA04D9"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115</w:t>
      </w:r>
      <w:r w:rsidRPr="003D15DD">
        <w:rPr>
          <w:rStyle w:val="HideTWBExt"/>
          <w:b w:val="0"/>
        </w:rPr>
        <w:t>&lt;/NumAm&gt;</w:t>
      </w:r>
    </w:p>
    <w:p w14:paraId="0C28C9D5" w14:textId="77777777" w:rsidR="002E7B18" w:rsidRPr="003D15DD" w:rsidRDefault="002E7B18" w:rsidP="002E7B18">
      <w:pPr>
        <w:pStyle w:val="NormalBold"/>
      </w:pPr>
      <w:r w:rsidRPr="003D15DD">
        <w:rPr>
          <w:rStyle w:val="HideTWBExt"/>
          <w:b w:val="0"/>
        </w:rPr>
        <w:t>&lt;RepeatBlock-By&gt;&lt;Members&gt;</w:t>
      </w:r>
      <w:r w:rsidRPr="003D15DD">
        <w:t>Davor Ivo Stier, Sunčana Glavak</w:t>
      </w:r>
      <w:r w:rsidRPr="003D15DD">
        <w:rPr>
          <w:rStyle w:val="HideTWBExt"/>
          <w:b w:val="0"/>
        </w:rPr>
        <w:t>&lt;/Members&gt;</w:t>
      </w:r>
    </w:p>
    <w:p w14:paraId="13D3B16B" w14:textId="77777777" w:rsidR="002E7B18" w:rsidRPr="003D15DD" w:rsidRDefault="002E7B18" w:rsidP="002E7B18">
      <w:pPr>
        <w:pStyle w:val="NormalBold"/>
      </w:pPr>
      <w:r w:rsidRPr="003D15DD">
        <w:rPr>
          <w:rStyle w:val="HideTWBExt"/>
          <w:b w:val="0"/>
        </w:rPr>
        <w:t>&lt;/RepeatBlock-By&gt;</w:t>
      </w:r>
    </w:p>
    <w:p w14:paraId="3B4A22D3"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626C109" w14:textId="77777777" w:rsidR="002E7B18" w:rsidRPr="003D15DD" w:rsidRDefault="002E7B18" w:rsidP="002E7B18">
      <w:pPr>
        <w:pStyle w:val="NormalBold"/>
      </w:pPr>
      <w:r w:rsidRPr="003D15DD">
        <w:rPr>
          <w:rStyle w:val="HideTWBExt"/>
          <w:b w:val="0"/>
        </w:rPr>
        <w:t>&lt;Article&gt;</w:t>
      </w:r>
      <w:r w:rsidRPr="003D15DD">
        <w:t>13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7A27748" w14:textId="77777777" w:rsidTr="002665BD">
        <w:trPr>
          <w:trHeight w:hRule="exact" w:val="240"/>
          <w:jc w:val="center"/>
        </w:trPr>
        <w:tc>
          <w:tcPr>
            <w:tcW w:w="9752" w:type="dxa"/>
            <w:gridSpan w:val="2"/>
            <w:tcBorders>
              <w:top w:val="nil"/>
              <w:left w:val="nil"/>
              <w:bottom w:val="nil"/>
              <w:right w:val="nil"/>
            </w:tcBorders>
          </w:tcPr>
          <w:p w14:paraId="37C83B94" w14:textId="77777777" w:rsidR="002E7B18" w:rsidRPr="003D15DD" w:rsidRDefault="002E7B18" w:rsidP="002665BD"/>
        </w:tc>
      </w:tr>
      <w:tr w:rsidR="002E7B18" w:rsidRPr="003D15DD" w14:paraId="5C727673" w14:textId="77777777" w:rsidTr="002665BD">
        <w:trPr>
          <w:trHeight w:val="240"/>
          <w:jc w:val="center"/>
        </w:trPr>
        <w:tc>
          <w:tcPr>
            <w:tcW w:w="4876" w:type="dxa"/>
            <w:tcBorders>
              <w:top w:val="nil"/>
              <w:left w:val="nil"/>
              <w:bottom w:val="nil"/>
              <w:right w:val="nil"/>
            </w:tcBorders>
          </w:tcPr>
          <w:p w14:paraId="4EC6C8D1"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B12D497" w14:textId="77777777" w:rsidR="002E7B18" w:rsidRPr="003D15DD" w:rsidRDefault="002E7B18" w:rsidP="002665BD">
            <w:pPr>
              <w:pStyle w:val="AmColumnHeading"/>
            </w:pPr>
            <w:r w:rsidRPr="003D15DD">
              <w:t>Pakeitimas</w:t>
            </w:r>
          </w:p>
        </w:tc>
      </w:tr>
      <w:tr w:rsidR="002E7B18" w:rsidRPr="003D15DD" w14:paraId="71504EC5" w14:textId="77777777" w:rsidTr="002665BD">
        <w:trPr>
          <w:jc w:val="center"/>
        </w:trPr>
        <w:tc>
          <w:tcPr>
            <w:tcW w:w="4876" w:type="dxa"/>
            <w:tcBorders>
              <w:top w:val="nil"/>
              <w:left w:val="nil"/>
              <w:bottom w:val="nil"/>
              <w:right w:val="nil"/>
            </w:tcBorders>
          </w:tcPr>
          <w:p w14:paraId="2E371290" w14:textId="77777777" w:rsidR="002E7B18" w:rsidRPr="003D15DD" w:rsidRDefault="002E7B18" w:rsidP="002665BD">
            <w:pPr>
              <w:pStyle w:val="Normal6a"/>
            </w:pPr>
          </w:p>
        </w:tc>
        <w:tc>
          <w:tcPr>
            <w:tcW w:w="4876" w:type="dxa"/>
            <w:tcBorders>
              <w:top w:val="nil"/>
              <w:left w:val="nil"/>
              <w:bottom w:val="nil"/>
              <w:right w:val="nil"/>
            </w:tcBorders>
          </w:tcPr>
          <w:p w14:paraId="11CFF0A9" w14:textId="77777777" w:rsidR="002E7B18" w:rsidRPr="003D15DD" w:rsidRDefault="002E7B18" w:rsidP="002665BD">
            <w:pPr>
              <w:pStyle w:val="Normal6a"/>
            </w:pPr>
            <w:r w:rsidRPr="003D15DD">
              <w:rPr>
                <w:b/>
                <w:i/>
              </w:rPr>
              <w:t>13a.</w:t>
            </w:r>
            <w:r w:rsidRPr="003D15DD">
              <w:tab/>
            </w:r>
            <w:r w:rsidRPr="003D15DD">
              <w:rPr>
                <w:b/>
                <w:i/>
              </w:rPr>
              <w:t>pabrėžia, kad labai svarbu visiškai suderinti veiklą su Europos ir tarptautiniais gero mokesčių srities valdymo standartais, įskaitant skaidrumą ir keitimąsi informacija mokesčių klausimais, ir akcentuoja, kad tikra pažanga šioje srityje yra būtina siekiant tolesnės pažangos pagal 16 skyrių;</w:t>
            </w:r>
          </w:p>
        </w:tc>
      </w:tr>
    </w:tbl>
    <w:p w14:paraId="30EAD16E"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{HR}</w:t>
      </w:r>
      <w:r w:rsidRPr="003D15DD">
        <w:t>hr</w:t>
      </w:r>
      <w:r w:rsidRPr="003D15DD">
        <w:rPr>
          <w:rStyle w:val="HideTWBExt"/>
        </w:rPr>
        <w:t>&lt;/Original&gt;</w:t>
      </w:r>
    </w:p>
    <w:p w14:paraId="3B713829" w14:textId="77777777" w:rsidR="002E7B18" w:rsidRPr="003D15DD" w:rsidRDefault="002E7B18" w:rsidP="002E7B18">
      <w:r w:rsidRPr="003D15DD">
        <w:rPr>
          <w:rStyle w:val="HideTWBExt"/>
        </w:rPr>
        <w:t>&lt;/Amend&gt;</w:t>
      </w:r>
    </w:p>
    <w:p w14:paraId="5DA66437"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116</w:t>
      </w:r>
      <w:r w:rsidRPr="003D15DD">
        <w:rPr>
          <w:rStyle w:val="HideTWBExt"/>
          <w:b w:val="0"/>
        </w:rPr>
        <w:t>&lt;/NumAm&gt;</w:t>
      </w:r>
    </w:p>
    <w:p w14:paraId="535F8AB0" w14:textId="77777777" w:rsidR="002E7B18" w:rsidRPr="003D15DD" w:rsidRDefault="002E7B18" w:rsidP="002E7B18">
      <w:pPr>
        <w:pStyle w:val="NormalBold"/>
      </w:pPr>
      <w:r w:rsidRPr="003D15DD">
        <w:rPr>
          <w:rStyle w:val="HideTWBExt"/>
          <w:b w:val="0"/>
        </w:rPr>
        <w:t>&lt;RepeatBlock-By&gt;&lt;Members&gt;</w:t>
      </w:r>
      <w:r w:rsidRPr="003D15DD">
        <w:t>Stanislav Stoyanov</w:t>
      </w:r>
      <w:r w:rsidRPr="003D15DD">
        <w:rPr>
          <w:rStyle w:val="HideTWBExt"/>
          <w:b w:val="0"/>
        </w:rPr>
        <w:t>&lt;/Members&gt;</w:t>
      </w:r>
    </w:p>
    <w:p w14:paraId="135873AF" w14:textId="77777777" w:rsidR="002E7B18" w:rsidRPr="003D15DD" w:rsidRDefault="002E7B18" w:rsidP="002E7B18">
      <w:pPr>
        <w:pStyle w:val="NormalBold"/>
      </w:pPr>
      <w:r w:rsidRPr="003D15DD">
        <w:rPr>
          <w:rStyle w:val="HideTWBExt"/>
          <w:b w:val="0"/>
        </w:rPr>
        <w:lastRenderedPageBreak/>
        <w:t>&lt;/RepeatBlock-By&gt;</w:t>
      </w:r>
    </w:p>
    <w:p w14:paraId="435AA9B6"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82D7A3F" w14:textId="77777777" w:rsidR="002E7B18" w:rsidRPr="003D15DD" w:rsidRDefault="002E7B18" w:rsidP="002E7B18">
      <w:pPr>
        <w:pStyle w:val="NormalBold"/>
      </w:pPr>
      <w:r w:rsidRPr="003D15DD">
        <w:rPr>
          <w:rStyle w:val="HideTWBExt"/>
          <w:b w:val="0"/>
        </w:rPr>
        <w:t>&lt;Article&gt;</w:t>
      </w:r>
      <w:r w:rsidRPr="003D15DD">
        <w:t>13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3F30ABDF" w14:textId="77777777" w:rsidTr="002665BD">
        <w:trPr>
          <w:trHeight w:hRule="exact" w:val="240"/>
          <w:jc w:val="center"/>
        </w:trPr>
        <w:tc>
          <w:tcPr>
            <w:tcW w:w="9752" w:type="dxa"/>
            <w:gridSpan w:val="2"/>
            <w:tcBorders>
              <w:top w:val="nil"/>
              <w:left w:val="nil"/>
              <w:bottom w:val="nil"/>
              <w:right w:val="nil"/>
            </w:tcBorders>
          </w:tcPr>
          <w:p w14:paraId="53B76F2B" w14:textId="77777777" w:rsidR="002E7B18" w:rsidRPr="003D15DD" w:rsidRDefault="002E7B18" w:rsidP="002665BD"/>
        </w:tc>
      </w:tr>
      <w:tr w:rsidR="002E7B18" w:rsidRPr="003D15DD" w14:paraId="7F8A9832" w14:textId="77777777" w:rsidTr="002665BD">
        <w:trPr>
          <w:trHeight w:val="240"/>
          <w:jc w:val="center"/>
        </w:trPr>
        <w:tc>
          <w:tcPr>
            <w:tcW w:w="4876" w:type="dxa"/>
            <w:tcBorders>
              <w:top w:val="nil"/>
              <w:left w:val="nil"/>
              <w:bottom w:val="nil"/>
              <w:right w:val="nil"/>
            </w:tcBorders>
          </w:tcPr>
          <w:p w14:paraId="493E6F64"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7B441FF3" w14:textId="77777777" w:rsidR="002E7B18" w:rsidRPr="003D15DD" w:rsidRDefault="002E7B18" w:rsidP="002665BD">
            <w:pPr>
              <w:pStyle w:val="AmColumnHeading"/>
            </w:pPr>
            <w:r w:rsidRPr="003D15DD">
              <w:t>Pakeitimas</w:t>
            </w:r>
          </w:p>
        </w:tc>
      </w:tr>
      <w:tr w:rsidR="002E7B18" w:rsidRPr="003D15DD" w14:paraId="316C072F" w14:textId="77777777" w:rsidTr="002665BD">
        <w:trPr>
          <w:jc w:val="center"/>
        </w:trPr>
        <w:tc>
          <w:tcPr>
            <w:tcW w:w="4876" w:type="dxa"/>
            <w:tcBorders>
              <w:top w:val="nil"/>
              <w:left w:val="nil"/>
              <w:bottom w:val="nil"/>
              <w:right w:val="nil"/>
            </w:tcBorders>
          </w:tcPr>
          <w:p w14:paraId="02FDBE2A" w14:textId="77777777" w:rsidR="002E7B18" w:rsidRPr="003D15DD" w:rsidRDefault="002E7B18" w:rsidP="002665BD">
            <w:pPr>
              <w:pStyle w:val="Normal6a"/>
            </w:pPr>
          </w:p>
        </w:tc>
        <w:tc>
          <w:tcPr>
            <w:tcW w:w="4876" w:type="dxa"/>
            <w:tcBorders>
              <w:top w:val="nil"/>
              <w:left w:val="nil"/>
              <w:bottom w:val="nil"/>
              <w:right w:val="nil"/>
            </w:tcBorders>
          </w:tcPr>
          <w:p w14:paraId="5B74F872" w14:textId="77777777" w:rsidR="002E7B18" w:rsidRPr="003D15DD" w:rsidRDefault="002E7B18" w:rsidP="002665BD">
            <w:pPr>
              <w:pStyle w:val="Normal6a"/>
            </w:pPr>
            <w:r w:rsidRPr="003D15DD">
              <w:rPr>
                <w:b/>
                <w:i/>
              </w:rPr>
              <w:t>13a.</w:t>
            </w:r>
            <w:r w:rsidRPr="003D15DD">
              <w:tab/>
            </w:r>
            <w:r w:rsidRPr="003D15DD">
              <w:rPr>
                <w:b/>
                <w:i/>
              </w:rPr>
              <w:t>primena, kad korupcija ir teisinės valstybės padėties blogėjimas kenkia tinkamam finansų valdymui ir atskaitomybei; pabrėžia, kad naudojant ES pasirengimo narystei lėšas būtina užtikrinti, kad mokesčių mokėtojų pinigai būtų panaudoti kuo efektyviau;</w:t>
            </w:r>
          </w:p>
        </w:tc>
      </w:tr>
    </w:tbl>
    <w:p w14:paraId="185C516C"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28AC4A51" w14:textId="77777777" w:rsidR="002E7B18" w:rsidRPr="003D15DD" w:rsidRDefault="002E7B18" w:rsidP="002E7B18">
      <w:r w:rsidRPr="003D15DD">
        <w:rPr>
          <w:rStyle w:val="HideTWBExt"/>
        </w:rPr>
        <w:t>&lt;/Amend&gt;</w:t>
      </w:r>
    </w:p>
    <w:p w14:paraId="2921BD87"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117</w:t>
      </w:r>
      <w:r w:rsidRPr="003D15DD">
        <w:rPr>
          <w:rStyle w:val="HideTWBExt"/>
          <w:b w:val="0"/>
        </w:rPr>
        <w:t>&lt;/NumAm&gt;</w:t>
      </w:r>
    </w:p>
    <w:p w14:paraId="0E70A130" w14:textId="77777777" w:rsidR="002E7B18" w:rsidRPr="003D15DD" w:rsidRDefault="002E7B18" w:rsidP="002E7B18">
      <w:pPr>
        <w:pStyle w:val="NormalBold"/>
      </w:pPr>
      <w:r w:rsidRPr="003D15DD">
        <w:rPr>
          <w:rStyle w:val="HideTWBExt"/>
          <w:b w:val="0"/>
        </w:rPr>
        <w:t>&lt;RepeatBlock-By&gt;&lt;Members&gt;</w:t>
      </w:r>
      <w:r w:rsidRPr="003D15DD">
        <w:t>Marjan Šarec, Ilhan Kyuchyuk, Dan Barna, Lucia Yar, Marie-Agnes Strack-Zimmermann</w:t>
      </w:r>
      <w:r w:rsidRPr="003D15DD">
        <w:rPr>
          <w:rStyle w:val="HideTWBExt"/>
          <w:b w:val="0"/>
        </w:rPr>
        <w:t>&lt;/Members&gt;</w:t>
      </w:r>
    </w:p>
    <w:p w14:paraId="11E46A4F" w14:textId="77777777" w:rsidR="002E7B18" w:rsidRPr="003D15DD" w:rsidRDefault="002E7B18" w:rsidP="002E7B18">
      <w:pPr>
        <w:pStyle w:val="NormalBold"/>
      </w:pPr>
      <w:r w:rsidRPr="003D15DD">
        <w:rPr>
          <w:rStyle w:val="HideTWBExt"/>
          <w:b w:val="0"/>
        </w:rPr>
        <w:t>&lt;/RepeatBlock-By&gt;</w:t>
      </w:r>
    </w:p>
    <w:p w14:paraId="02CF1133"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CD3835A" w14:textId="77777777" w:rsidR="002E7B18" w:rsidRPr="003D15DD" w:rsidRDefault="002E7B18" w:rsidP="002E7B18">
      <w:pPr>
        <w:pStyle w:val="NormalBold"/>
      </w:pPr>
      <w:r w:rsidRPr="003D15DD">
        <w:rPr>
          <w:rStyle w:val="HideTWBExt"/>
          <w:b w:val="0"/>
        </w:rPr>
        <w:t>&lt;Article&gt;</w:t>
      </w:r>
      <w:r w:rsidRPr="003D15DD">
        <w:t>13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7CBB512" w14:textId="77777777" w:rsidTr="002665BD">
        <w:trPr>
          <w:trHeight w:hRule="exact" w:val="240"/>
          <w:jc w:val="center"/>
        </w:trPr>
        <w:tc>
          <w:tcPr>
            <w:tcW w:w="9752" w:type="dxa"/>
            <w:gridSpan w:val="2"/>
            <w:tcBorders>
              <w:top w:val="nil"/>
              <w:left w:val="nil"/>
              <w:bottom w:val="nil"/>
              <w:right w:val="nil"/>
            </w:tcBorders>
          </w:tcPr>
          <w:p w14:paraId="39630BE2" w14:textId="77777777" w:rsidR="002E7B18" w:rsidRPr="003D15DD" w:rsidRDefault="002E7B18" w:rsidP="002665BD"/>
        </w:tc>
      </w:tr>
      <w:tr w:rsidR="002E7B18" w:rsidRPr="003D15DD" w14:paraId="0643413E" w14:textId="77777777" w:rsidTr="002665BD">
        <w:trPr>
          <w:trHeight w:val="240"/>
          <w:jc w:val="center"/>
        </w:trPr>
        <w:tc>
          <w:tcPr>
            <w:tcW w:w="4876" w:type="dxa"/>
            <w:tcBorders>
              <w:top w:val="nil"/>
              <w:left w:val="nil"/>
              <w:bottom w:val="nil"/>
              <w:right w:val="nil"/>
            </w:tcBorders>
          </w:tcPr>
          <w:p w14:paraId="4CEE3075"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8C5C5D4" w14:textId="77777777" w:rsidR="002E7B18" w:rsidRPr="003D15DD" w:rsidRDefault="002E7B18" w:rsidP="002665BD">
            <w:pPr>
              <w:pStyle w:val="AmColumnHeading"/>
            </w:pPr>
            <w:r w:rsidRPr="003D15DD">
              <w:t>Pakeitimas</w:t>
            </w:r>
          </w:p>
        </w:tc>
      </w:tr>
      <w:tr w:rsidR="002E7B18" w:rsidRPr="003D15DD" w14:paraId="2589F1EC" w14:textId="77777777" w:rsidTr="002665BD">
        <w:trPr>
          <w:jc w:val="center"/>
        </w:trPr>
        <w:tc>
          <w:tcPr>
            <w:tcW w:w="4876" w:type="dxa"/>
            <w:tcBorders>
              <w:top w:val="nil"/>
              <w:left w:val="nil"/>
              <w:bottom w:val="nil"/>
              <w:right w:val="nil"/>
            </w:tcBorders>
          </w:tcPr>
          <w:p w14:paraId="5D2A983A" w14:textId="77777777" w:rsidR="002E7B18" w:rsidRPr="003D15DD" w:rsidRDefault="002E7B18" w:rsidP="002665BD">
            <w:pPr>
              <w:pStyle w:val="Normal6a"/>
            </w:pPr>
          </w:p>
        </w:tc>
        <w:tc>
          <w:tcPr>
            <w:tcW w:w="4876" w:type="dxa"/>
            <w:tcBorders>
              <w:top w:val="nil"/>
              <w:left w:val="nil"/>
              <w:bottom w:val="nil"/>
              <w:right w:val="nil"/>
            </w:tcBorders>
          </w:tcPr>
          <w:p w14:paraId="461EC575" w14:textId="77777777" w:rsidR="002E7B18" w:rsidRPr="003D15DD" w:rsidRDefault="002E7B18" w:rsidP="002665BD">
            <w:pPr>
              <w:pStyle w:val="Normal6a"/>
            </w:pPr>
            <w:r w:rsidRPr="003D15DD">
              <w:rPr>
                <w:b/>
                <w:i/>
              </w:rPr>
              <w:t>13a.</w:t>
            </w:r>
            <w:r w:rsidRPr="003D15DD">
              <w:tab/>
            </w:r>
            <w:r w:rsidRPr="003D15DD">
              <w:rPr>
                <w:b/>
                <w:i/>
              </w:rPr>
              <w:t>palankiai vertina tai, kad Juodkalnija įtraukta į Komisijos 2025 m. teisinės valstybės principo taikymo ataskaitą;</w:t>
            </w:r>
          </w:p>
        </w:tc>
      </w:tr>
    </w:tbl>
    <w:p w14:paraId="3812AB19"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3F3AB90C" w14:textId="77777777" w:rsidR="002E7B18" w:rsidRPr="003D15DD" w:rsidRDefault="002E7B18" w:rsidP="002E7B18">
      <w:r w:rsidRPr="003D15DD">
        <w:rPr>
          <w:rStyle w:val="HideTWBExt"/>
        </w:rPr>
        <w:t>&lt;/Amend&gt;</w:t>
      </w:r>
    </w:p>
    <w:p w14:paraId="71630BE4"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118</w:t>
      </w:r>
      <w:r w:rsidRPr="003D15DD">
        <w:rPr>
          <w:rStyle w:val="HideTWBExt"/>
          <w:b w:val="0"/>
        </w:rPr>
        <w:t>&lt;/NumAm&gt;</w:t>
      </w:r>
    </w:p>
    <w:p w14:paraId="7FCC1E0A"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54A95B58" w14:textId="77777777" w:rsidR="002E7B18" w:rsidRPr="003D15DD" w:rsidRDefault="002E7B18" w:rsidP="002E7B18">
      <w:pPr>
        <w:pStyle w:val="NormalBold"/>
      </w:pPr>
      <w:r w:rsidRPr="003D15DD">
        <w:rPr>
          <w:rStyle w:val="HideTWBExt"/>
          <w:b w:val="0"/>
        </w:rPr>
        <w:t>&lt;/RepeatBlock-By&gt;</w:t>
      </w:r>
    </w:p>
    <w:p w14:paraId="00222699"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392F7713" w14:textId="77777777" w:rsidR="002E7B18" w:rsidRPr="003D15DD" w:rsidRDefault="002E7B18" w:rsidP="002E7B18">
      <w:pPr>
        <w:pStyle w:val="NormalBold"/>
      </w:pPr>
      <w:r w:rsidRPr="003D15DD">
        <w:rPr>
          <w:rStyle w:val="HideTWBExt"/>
          <w:b w:val="0"/>
        </w:rPr>
        <w:t>&lt;Article&gt;</w:t>
      </w:r>
      <w:r w:rsidRPr="003D15DD">
        <w:t>13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7FB02356" w14:textId="77777777" w:rsidTr="002665BD">
        <w:trPr>
          <w:trHeight w:hRule="exact" w:val="240"/>
          <w:jc w:val="center"/>
        </w:trPr>
        <w:tc>
          <w:tcPr>
            <w:tcW w:w="9752" w:type="dxa"/>
            <w:gridSpan w:val="2"/>
            <w:tcBorders>
              <w:top w:val="nil"/>
              <w:left w:val="nil"/>
              <w:bottom w:val="nil"/>
              <w:right w:val="nil"/>
            </w:tcBorders>
          </w:tcPr>
          <w:p w14:paraId="6CF7F648" w14:textId="77777777" w:rsidR="002E7B18" w:rsidRPr="003D15DD" w:rsidRDefault="002E7B18" w:rsidP="002665BD"/>
        </w:tc>
      </w:tr>
      <w:tr w:rsidR="002E7B18" w:rsidRPr="003D15DD" w14:paraId="2B03C7AF" w14:textId="77777777" w:rsidTr="002665BD">
        <w:trPr>
          <w:trHeight w:val="240"/>
          <w:jc w:val="center"/>
        </w:trPr>
        <w:tc>
          <w:tcPr>
            <w:tcW w:w="4876" w:type="dxa"/>
            <w:tcBorders>
              <w:top w:val="nil"/>
              <w:left w:val="nil"/>
              <w:bottom w:val="nil"/>
              <w:right w:val="nil"/>
            </w:tcBorders>
          </w:tcPr>
          <w:p w14:paraId="23488BC3"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1267283" w14:textId="77777777" w:rsidR="002E7B18" w:rsidRPr="003D15DD" w:rsidRDefault="002E7B18" w:rsidP="002665BD">
            <w:pPr>
              <w:pStyle w:val="AmColumnHeading"/>
            </w:pPr>
            <w:r w:rsidRPr="003D15DD">
              <w:t>Pakeitimas</w:t>
            </w:r>
          </w:p>
        </w:tc>
      </w:tr>
      <w:tr w:rsidR="002E7B18" w:rsidRPr="003D15DD" w14:paraId="5CD04640" w14:textId="77777777" w:rsidTr="002665BD">
        <w:trPr>
          <w:jc w:val="center"/>
        </w:trPr>
        <w:tc>
          <w:tcPr>
            <w:tcW w:w="4876" w:type="dxa"/>
            <w:tcBorders>
              <w:top w:val="nil"/>
              <w:left w:val="nil"/>
              <w:bottom w:val="nil"/>
              <w:right w:val="nil"/>
            </w:tcBorders>
          </w:tcPr>
          <w:p w14:paraId="4B1051FA" w14:textId="77777777" w:rsidR="002E7B18" w:rsidRPr="003D15DD" w:rsidRDefault="002E7B18" w:rsidP="002665BD">
            <w:pPr>
              <w:pStyle w:val="Normal6a"/>
            </w:pPr>
          </w:p>
        </w:tc>
        <w:tc>
          <w:tcPr>
            <w:tcW w:w="4876" w:type="dxa"/>
            <w:tcBorders>
              <w:top w:val="nil"/>
              <w:left w:val="nil"/>
              <w:bottom w:val="nil"/>
              <w:right w:val="nil"/>
            </w:tcBorders>
          </w:tcPr>
          <w:p w14:paraId="4C25AFA6" w14:textId="77777777" w:rsidR="002E7B18" w:rsidRPr="003D15DD" w:rsidRDefault="002E7B18" w:rsidP="002665BD">
            <w:pPr>
              <w:pStyle w:val="Normal6a"/>
            </w:pPr>
            <w:r w:rsidRPr="003D15DD">
              <w:rPr>
                <w:b/>
                <w:i/>
              </w:rPr>
              <w:t>13a.</w:t>
            </w:r>
            <w:r w:rsidRPr="003D15DD">
              <w:tab/>
            </w:r>
            <w:r w:rsidRPr="003D15DD">
              <w:rPr>
                <w:b/>
                <w:i/>
              </w:rPr>
              <w:t>pažymi, kad teisinė ir institucinė mažumų apsaugos sistema Juodkalnijoje iš esmės yra sukurta;</w:t>
            </w:r>
            <w:r w:rsidRPr="003D15DD">
              <w:t xml:space="preserve"> </w:t>
            </w:r>
            <w:r w:rsidRPr="003D15DD">
              <w:rPr>
                <w:b/>
                <w:i/>
              </w:rPr>
              <w:t>tačiau pabrėžia, kad vis dar reikia aktyviau užtikrinti teisės aktų vykdymą;</w:t>
            </w:r>
          </w:p>
        </w:tc>
      </w:tr>
    </w:tbl>
    <w:p w14:paraId="3D23E203"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24A261FC" w14:textId="77777777" w:rsidR="002E7B18" w:rsidRPr="003D15DD" w:rsidRDefault="002E7B18" w:rsidP="002E7B18">
      <w:r w:rsidRPr="003D15DD">
        <w:rPr>
          <w:rStyle w:val="HideTWBExt"/>
        </w:rPr>
        <w:t>&lt;/Amend&gt;</w:t>
      </w:r>
    </w:p>
    <w:p w14:paraId="38EDA4AC"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119</w:t>
      </w:r>
      <w:r w:rsidRPr="003D15DD">
        <w:rPr>
          <w:rStyle w:val="HideTWBExt"/>
          <w:b w:val="0"/>
        </w:rPr>
        <w:t>&lt;/NumAm&gt;</w:t>
      </w:r>
    </w:p>
    <w:p w14:paraId="0FD31EF9" w14:textId="77777777" w:rsidR="002E7B18" w:rsidRPr="003D15DD" w:rsidRDefault="002E7B18" w:rsidP="002E7B18">
      <w:pPr>
        <w:pStyle w:val="NormalBold"/>
      </w:pPr>
      <w:r w:rsidRPr="003D15DD">
        <w:rPr>
          <w:rStyle w:val="HideTWBExt"/>
          <w:b w:val="0"/>
        </w:rPr>
        <w:t>&lt;RepeatBlock-By&gt;&lt;Members&gt;</w:t>
      </w:r>
      <w:r w:rsidRPr="003D15DD">
        <w:t>Geadis Geadi</w:t>
      </w:r>
      <w:r w:rsidRPr="003D15DD">
        <w:rPr>
          <w:rStyle w:val="HideTWBExt"/>
          <w:b w:val="0"/>
        </w:rPr>
        <w:t>&lt;/Members&gt;</w:t>
      </w:r>
    </w:p>
    <w:p w14:paraId="3157EAAF" w14:textId="77777777" w:rsidR="002E7B18" w:rsidRPr="003D15DD" w:rsidRDefault="002E7B18" w:rsidP="002E7B18">
      <w:r w:rsidRPr="003D15DD">
        <w:rPr>
          <w:rStyle w:val="HideTWBExt"/>
        </w:rPr>
        <w:t>&lt;AuNomDe&gt;</w:t>
      </w:r>
      <w:r w:rsidRPr="003D15DD">
        <w:rPr>
          <w:rStyle w:val="HideTWBInt"/>
        </w:rPr>
        <w:t>{ECR}</w:t>
      </w:r>
      <w:r w:rsidRPr="003D15DD">
        <w:t>ECR frakcijos vardu</w:t>
      </w:r>
      <w:r w:rsidRPr="003D15DD">
        <w:rPr>
          <w:rStyle w:val="HideTWBExt"/>
        </w:rPr>
        <w:t>&lt;/AuNomDe&gt;</w:t>
      </w:r>
    </w:p>
    <w:p w14:paraId="14D30635" w14:textId="77777777" w:rsidR="002E7B18" w:rsidRPr="003D15DD" w:rsidRDefault="002E7B18" w:rsidP="002E7B18">
      <w:pPr>
        <w:pStyle w:val="NormalBold"/>
      </w:pPr>
      <w:r w:rsidRPr="003D15DD">
        <w:rPr>
          <w:rStyle w:val="HideTWBExt"/>
          <w:b w:val="0"/>
        </w:rPr>
        <w:t>&lt;/RepeatBlock-By&gt;</w:t>
      </w:r>
    </w:p>
    <w:p w14:paraId="7EA1CF6E"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09FA74C" w14:textId="77777777" w:rsidR="002E7B18" w:rsidRPr="003D15DD" w:rsidRDefault="002E7B18" w:rsidP="002E7B18">
      <w:pPr>
        <w:pStyle w:val="NormalBold"/>
      </w:pPr>
      <w:r w:rsidRPr="003D15DD">
        <w:rPr>
          <w:rStyle w:val="HideTWBExt"/>
          <w:b w:val="0"/>
        </w:rPr>
        <w:t>&lt;Article&gt;</w:t>
      </w:r>
      <w:r w:rsidRPr="003D15DD">
        <w:t>14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F016813" w14:textId="77777777" w:rsidTr="002665BD">
        <w:trPr>
          <w:trHeight w:hRule="exact" w:val="240"/>
          <w:jc w:val="center"/>
        </w:trPr>
        <w:tc>
          <w:tcPr>
            <w:tcW w:w="9752" w:type="dxa"/>
            <w:gridSpan w:val="2"/>
            <w:tcBorders>
              <w:top w:val="nil"/>
              <w:left w:val="nil"/>
              <w:bottom w:val="nil"/>
              <w:right w:val="nil"/>
            </w:tcBorders>
          </w:tcPr>
          <w:p w14:paraId="27E1DDA9" w14:textId="77777777" w:rsidR="002E7B18" w:rsidRPr="003D15DD" w:rsidRDefault="002E7B18" w:rsidP="002665BD"/>
        </w:tc>
      </w:tr>
      <w:tr w:rsidR="002E7B18" w:rsidRPr="003D15DD" w14:paraId="69B03472" w14:textId="77777777" w:rsidTr="002665BD">
        <w:trPr>
          <w:trHeight w:val="240"/>
          <w:jc w:val="center"/>
        </w:trPr>
        <w:tc>
          <w:tcPr>
            <w:tcW w:w="4876" w:type="dxa"/>
            <w:tcBorders>
              <w:top w:val="nil"/>
              <w:left w:val="nil"/>
              <w:bottom w:val="nil"/>
              <w:right w:val="nil"/>
            </w:tcBorders>
          </w:tcPr>
          <w:p w14:paraId="140265EA"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B0C80A6" w14:textId="77777777" w:rsidR="002E7B18" w:rsidRPr="003D15DD" w:rsidRDefault="002E7B18" w:rsidP="002665BD">
            <w:pPr>
              <w:pStyle w:val="AmColumnHeading"/>
            </w:pPr>
            <w:r w:rsidRPr="003D15DD">
              <w:t>Pakeitimas</w:t>
            </w:r>
          </w:p>
        </w:tc>
      </w:tr>
      <w:tr w:rsidR="002E7B18" w:rsidRPr="003D15DD" w14:paraId="41E276EA" w14:textId="77777777" w:rsidTr="002665BD">
        <w:trPr>
          <w:jc w:val="center"/>
        </w:trPr>
        <w:tc>
          <w:tcPr>
            <w:tcW w:w="4876" w:type="dxa"/>
            <w:tcBorders>
              <w:top w:val="nil"/>
              <w:left w:val="nil"/>
              <w:bottom w:val="nil"/>
              <w:right w:val="nil"/>
            </w:tcBorders>
          </w:tcPr>
          <w:p w14:paraId="27D8F8F2" w14:textId="77777777" w:rsidR="002E7B18" w:rsidRPr="003D15DD" w:rsidRDefault="002E7B18" w:rsidP="002665BD">
            <w:pPr>
              <w:pStyle w:val="Normal6a"/>
            </w:pPr>
            <w:r w:rsidRPr="003D15DD">
              <w:t>14.</w:t>
            </w:r>
            <w:r w:rsidRPr="003D15DD">
              <w:tab/>
              <w:t xml:space="preserve">apgailestauja, kad pažeidžiamos grupės, įskaitant </w:t>
            </w:r>
            <w:r w:rsidRPr="003D15DD">
              <w:rPr>
                <w:b/>
                <w:i/>
              </w:rPr>
              <w:t>romus ir egiptiečius, asmenis su negalia ir LGBTIQ+ asmenis</w:t>
            </w:r>
            <w:r w:rsidRPr="003D15DD">
              <w:t xml:space="preserve">, Juodkalnijoje vis dar patiria diskriminaciją, neapykantos retoriką ir neapykantos nusikaltimus; pakartoja savo raginimą Juodkalnijos parlamentui priimti naują kovos su diskriminacija įstatymą, kuris būtų suderintas su ES </w:t>
            </w:r>
            <w:r w:rsidRPr="003D15DD">
              <w:rPr>
                <w:i/>
                <w:iCs/>
              </w:rPr>
              <w:t>acquis</w:t>
            </w:r>
            <w:r w:rsidRPr="003D15DD">
              <w:t xml:space="preserve"> ir Europos standartais;</w:t>
            </w:r>
          </w:p>
        </w:tc>
        <w:tc>
          <w:tcPr>
            <w:tcW w:w="4876" w:type="dxa"/>
            <w:tcBorders>
              <w:top w:val="nil"/>
              <w:left w:val="nil"/>
              <w:bottom w:val="nil"/>
              <w:right w:val="nil"/>
            </w:tcBorders>
          </w:tcPr>
          <w:p w14:paraId="49D3153C" w14:textId="77777777" w:rsidR="002E7B18" w:rsidRPr="003D15DD" w:rsidRDefault="002E7B18" w:rsidP="002665BD">
            <w:pPr>
              <w:pStyle w:val="Normal6a"/>
            </w:pPr>
            <w:r w:rsidRPr="003D15DD">
              <w:t>14.</w:t>
            </w:r>
            <w:r w:rsidRPr="003D15DD">
              <w:tab/>
              <w:t xml:space="preserve">apgailestauja, kad pažeidžiamos grupės, įskaitant </w:t>
            </w:r>
            <w:r w:rsidRPr="003D15DD">
              <w:rPr>
                <w:b/>
                <w:i/>
              </w:rPr>
              <w:t>mažumas</w:t>
            </w:r>
            <w:r w:rsidRPr="003D15DD">
              <w:t xml:space="preserve">, Juodkalnijoje vis dar patiria diskriminaciją, neapykantos retoriką ir neapykantos nusikaltimus; pakartoja savo raginimą Juodkalnijos parlamentui priimti naują kovos su diskriminacija įstatymą, kuris būtų suderintas su ES </w:t>
            </w:r>
            <w:r w:rsidRPr="003D15DD">
              <w:rPr>
                <w:i/>
                <w:iCs/>
              </w:rPr>
              <w:t>acquis</w:t>
            </w:r>
            <w:r w:rsidRPr="003D15DD">
              <w:t xml:space="preserve"> ir Europos standartais;</w:t>
            </w:r>
          </w:p>
        </w:tc>
      </w:tr>
    </w:tbl>
    <w:p w14:paraId="27F8B9DD"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{EL}</w:t>
      </w:r>
      <w:r w:rsidRPr="003D15DD">
        <w:t>el</w:t>
      </w:r>
      <w:r w:rsidRPr="003D15DD">
        <w:rPr>
          <w:rStyle w:val="HideTWBExt"/>
        </w:rPr>
        <w:t>&lt;/Original&gt;</w:t>
      </w:r>
    </w:p>
    <w:p w14:paraId="0BFF185F" w14:textId="77777777" w:rsidR="002E7B18" w:rsidRPr="003D15DD" w:rsidRDefault="002E7B18" w:rsidP="002E7B18">
      <w:r w:rsidRPr="003D15DD">
        <w:rPr>
          <w:rStyle w:val="HideTWBExt"/>
        </w:rPr>
        <w:t>&lt;/Amend&gt;</w:t>
      </w:r>
    </w:p>
    <w:p w14:paraId="494218EF"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120</w:t>
      </w:r>
      <w:r w:rsidRPr="003D15DD">
        <w:rPr>
          <w:rStyle w:val="HideTWBExt"/>
          <w:b w:val="0"/>
        </w:rPr>
        <w:t>&lt;/NumAm&gt;</w:t>
      </w:r>
    </w:p>
    <w:p w14:paraId="07C3777F" w14:textId="77777777" w:rsidR="002E7B18" w:rsidRPr="003D15DD" w:rsidRDefault="002E7B18" w:rsidP="002E7B18">
      <w:pPr>
        <w:pStyle w:val="NormalBold"/>
      </w:pPr>
      <w:r w:rsidRPr="003D15DD">
        <w:rPr>
          <w:rStyle w:val="HideTWBExt"/>
          <w:b w:val="0"/>
        </w:rPr>
        <w:t>&lt;RepeatBlock-By&gt;&lt;Members&gt;</w:t>
      </w:r>
      <w:r w:rsidRPr="003D15DD">
        <w:t>Jaroslav Bžoch, Susanna Ceccardi, Silvia Sardone</w:t>
      </w:r>
      <w:r w:rsidRPr="003D15DD">
        <w:rPr>
          <w:rStyle w:val="HideTWBExt"/>
          <w:b w:val="0"/>
        </w:rPr>
        <w:t>&lt;/Members&gt;</w:t>
      </w:r>
    </w:p>
    <w:p w14:paraId="70CC0179" w14:textId="77777777" w:rsidR="002E7B18" w:rsidRPr="003D15DD" w:rsidRDefault="002E7B18" w:rsidP="002E7B18">
      <w:pPr>
        <w:pStyle w:val="NormalBold"/>
      </w:pPr>
      <w:r w:rsidRPr="003D15DD">
        <w:rPr>
          <w:rStyle w:val="HideTWBExt"/>
          <w:b w:val="0"/>
        </w:rPr>
        <w:t>&lt;/RepeatBlock-By&gt;</w:t>
      </w:r>
    </w:p>
    <w:p w14:paraId="5D6183F4"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110115E" w14:textId="77777777" w:rsidR="002E7B18" w:rsidRPr="003D15DD" w:rsidRDefault="002E7B18" w:rsidP="002E7B18">
      <w:pPr>
        <w:pStyle w:val="NormalBold"/>
      </w:pPr>
      <w:r w:rsidRPr="003D15DD">
        <w:rPr>
          <w:rStyle w:val="HideTWBExt"/>
          <w:b w:val="0"/>
        </w:rPr>
        <w:t>&lt;Article&gt;</w:t>
      </w:r>
      <w:r w:rsidRPr="003D15DD">
        <w:t>14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50923645" w14:textId="77777777" w:rsidTr="002665BD">
        <w:trPr>
          <w:trHeight w:hRule="exact" w:val="240"/>
          <w:jc w:val="center"/>
        </w:trPr>
        <w:tc>
          <w:tcPr>
            <w:tcW w:w="9752" w:type="dxa"/>
            <w:gridSpan w:val="2"/>
            <w:tcBorders>
              <w:top w:val="nil"/>
              <w:left w:val="nil"/>
              <w:bottom w:val="nil"/>
              <w:right w:val="nil"/>
            </w:tcBorders>
          </w:tcPr>
          <w:p w14:paraId="607701F0" w14:textId="77777777" w:rsidR="002E7B18" w:rsidRPr="003D15DD" w:rsidRDefault="002E7B18" w:rsidP="002665BD"/>
        </w:tc>
      </w:tr>
      <w:tr w:rsidR="002E7B18" w:rsidRPr="003D15DD" w14:paraId="33A25950" w14:textId="77777777" w:rsidTr="002665BD">
        <w:trPr>
          <w:trHeight w:val="240"/>
          <w:jc w:val="center"/>
        </w:trPr>
        <w:tc>
          <w:tcPr>
            <w:tcW w:w="4876" w:type="dxa"/>
            <w:tcBorders>
              <w:top w:val="nil"/>
              <w:left w:val="nil"/>
              <w:bottom w:val="nil"/>
              <w:right w:val="nil"/>
            </w:tcBorders>
          </w:tcPr>
          <w:p w14:paraId="1438D175"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2C8278E" w14:textId="77777777" w:rsidR="002E7B18" w:rsidRPr="003D15DD" w:rsidRDefault="002E7B18" w:rsidP="002665BD">
            <w:pPr>
              <w:pStyle w:val="AmColumnHeading"/>
            </w:pPr>
            <w:r w:rsidRPr="003D15DD">
              <w:t>Pakeitimas</w:t>
            </w:r>
          </w:p>
        </w:tc>
      </w:tr>
      <w:tr w:rsidR="002E7B18" w:rsidRPr="003D15DD" w14:paraId="752AC4AD" w14:textId="77777777" w:rsidTr="002665BD">
        <w:trPr>
          <w:jc w:val="center"/>
        </w:trPr>
        <w:tc>
          <w:tcPr>
            <w:tcW w:w="4876" w:type="dxa"/>
            <w:tcBorders>
              <w:top w:val="nil"/>
              <w:left w:val="nil"/>
              <w:bottom w:val="nil"/>
              <w:right w:val="nil"/>
            </w:tcBorders>
          </w:tcPr>
          <w:p w14:paraId="76492D06" w14:textId="77777777" w:rsidR="002E7B18" w:rsidRPr="003D15DD" w:rsidRDefault="002E7B18" w:rsidP="002665BD">
            <w:pPr>
              <w:pStyle w:val="Normal6a"/>
            </w:pPr>
            <w:r w:rsidRPr="003D15DD">
              <w:t>14.</w:t>
            </w:r>
            <w:r w:rsidRPr="003D15DD">
              <w:tab/>
              <w:t xml:space="preserve">apgailestauja, kad pažeidžiamos grupės, įskaitant romus ir egiptiečius, asmenis su negalia ir LGBTIQ+ asmenis, Juodkalnijoje vis dar patiria diskriminaciją, neapykantos retoriką ir neapykantos nusikaltimus; pakartoja </w:t>
            </w:r>
            <w:r w:rsidRPr="003D15DD">
              <w:rPr>
                <w:b/>
                <w:i/>
              </w:rPr>
              <w:t>savo raginimą Juodkalnijos parlamentui priimti naują</w:t>
            </w:r>
            <w:r w:rsidRPr="003D15DD">
              <w:t xml:space="preserve"> kovos su diskriminacija </w:t>
            </w:r>
            <w:r w:rsidRPr="003D15DD">
              <w:rPr>
                <w:b/>
                <w:i/>
              </w:rPr>
              <w:t xml:space="preserve">įstatymą, kuris būtų suderintas su ES </w:t>
            </w:r>
            <w:r w:rsidRPr="003D15DD">
              <w:rPr>
                <w:b/>
              </w:rPr>
              <w:t>acquis</w:t>
            </w:r>
            <w:r w:rsidRPr="003D15DD">
              <w:t xml:space="preserve"> ir Europos </w:t>
            </w:r>
            <w:r w:rsidRPr="003D15DD">
              <w:rPr>
                <w:b/>
                <w:i/>
              </w:rPr>
              <w:t>standartais</w:t>
            </w:r>
            <w:r w:rsidRPr="003D15DD">
              <w:t>;</w:t>
            </w:r>
          </w:p>
        </w:tc>
        <w:tc>
          <w:tcPr>
            <w:tcW w:w="4876" w:type="dxa"/>
            <w:tcBorders>
              <w:top w:val="nil"/>
              <w:left w:val="nil"/>
              <w:bottom w:val="nil"/>
              <w:right w:val="nil"/>
            </w:tcBorders>
          </w:tcPr>
          <w:p w14:paraId="70512CA6" w14:textId="77777777" w:rsidR="002E7B18" w:rsidRPr="003D15DD" w:rsidRDefault="002E7B18" w:rsidP="002665BD">
            <w:pPr>
              <w:pStyle w:val="Normal6a"/>
            </w:pPr>
            <w:r w:rsidRPr="003D15DD">
              <w:t>14.</w:t>
            </w:r>
            <w:r w:rsidRPr="003D15DD">
              <w:tab/>
              <w:t>apgailestauja, kad pažeidžiamos grupės, įskaitant romus ir egiptiečius, asmenis su negalia ir LGBTIQ+ asmenis, Juodkalnijoje vis dar patiria diskriminaciją, neapykantos retoriką ir neapykantos nusikaltimus; pakartoja</w:t>
            </w:r>
            <w:r w:rsidRPr="003D15DD">
              <w:rPr>
                <w:b/>
                <w:i/>
              </w:rPr>
              <w:t>, kaip svarbu užtikrinti, kad visi dabartiniai ir būsimi</w:t>
            </w:r>
            <w:r w:rsidRPr="003D15DD">
              <w:t xml:space="preserve"> kovos su diskriminacija </w:t>
            </w:r>
            <w:r w:rsidRPr="003D15DD">
              <w:rPr>
                <w:b/>
                <w:i/>
              </w:rPr>
              <w:t>įstatymai visiškai atitiktų Europos Sąjungos sutarties 2 straipsnį</w:t>
            </w:r>
            <w:r w:rsidRPr="003D15DD">
              <w:t xml:space="preserve"> ir </w:t>
            </w:r>
            <w:r w:rsidRPr="003D15DD">
              <w:rPr>
                <w:b/>
                <w:i/>
              </w:rPr>
              <w:t>Sutarties dėl</w:t>
            </w:r>
            <w:r w:rsidRPr="003D15DD">
              <w:t xml:space="preserve"> Europos </w:t>
            </w:r>
            <w:r w:rsidRPr="003D15DD">
              <w:rPr>
                <w:b/>
                <w:i/>
              </w:rPr>
              <w:t>Sąjungos veikimo 10 straipsnį</w:t>
            </w:r>
            <w:r w:rsidRPr="003D15DD">
              <w:t>;</w:t>
            </w:r>
          </w:p>
        </w:tc>
      </w:tr>
    </w:tbl>
    <w:p w14:paraId="04C8221A"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0CD0FFAA" w14:textId="77777777" w:rsidR="002E7B18" w:rsidRPr="003D15DD" w:rsidRDefault="002E7B18" w:rsidP="002E7B18">
      <w:r w:rsidRPr="003D15DD">
        <w:rPr>
          <w:rStyle w:val="HideTWBExt"/>
        </w:rPr>
        <w:lastRenderedPageBreak/>
        <w:t>&lt;/Amend&gt;</w:t>
      </w:r>
    </w:p>
    <w:p w14:paraId="15ECD01B"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121</w:t>
      </w:r>
      <w:r w:rsidRPr="003D15DD">
        <w:rPr>
          <w:rStyle w:val="HideTWBExt"/>
          <w:b w:val="0"/>
        </w:rPr>
        <w:t>&lt;/NumAm&gt;</w:t>
      </w:r>
    </w:p>
    <w:p w14:paraId="38F86AA2" w14:textId="77777777" w:rsidR="002E7B18" w:rsidRPr="003D15DD" w:rsidRDefault="002E7B18" w:rsidP="002E7B18">
      <w:pPr>
        <w:pStyle w:val="NormalBold"/>
      </w:pPr>
      <w:r w:rsidRPr="003D15DD">
        <w:rPr>
          <w:rStyle w:val="HideTWBExt"/>
          <w:b w:val="0"/>
        </w:rPr>
        <w:t>&lt;RepeatBlock-By&gt;&lt;Members&gt;</w:t>
      </w:r>
      <w:r w:rsidRPr="003D15DD">
        <w:t>Alexander Sell</w:t>
      </w:r>
      <w:r w:rsidRPr="003D15DD">
        <w:rPr>
          <w:rStyle w:val="HideTWBExt"/>
          <w:b w:val="0"/>
        </w:rPr>
        <w:t>&lt;/Members&gt;</w:t>
      </w:r>
    </w:p>
    <w:p w14:paraId="2D1FA5FD" w14:textId="77777777" w:rsidR="002E7B18" w:rsidRPr="003D15DD" w:rsidRDefault="002E7B18" w:rsidP="002E7B18">
      <w:pPr>
        <w:pStyle w:val="NormalBold"/>
      </w:pPr>
      <w:r w:rsidRPr="003D15DD">
        <w:rPr>
          <w:rStyle w:val="HideTWBExt"/>
          <w:b w:val="0"/>
        </w:rPr>
        <w:t>&lt;/RepeatBlock-By&gt;</w:t>
      </w:r>
    </w:p>
    <w:p w14:paraId="322FAC49"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9F12A09" w14:textId="77777777" w:rsidR="002E7B18" w:rsidRPr="003D15DD" w:rsidRDefault="002E7B18" w:rsidP="002E7B18">
      <w:pPr>
        <w:pStyle w:val="NormalBold"/>
      </w:pPr>
      <w:r w:rsidRPr="003D15DD">
        <w:rPr>
          <w:rStyle w:val="HideTWBExt"/>
          <w:b w:val="0"/>
        </w:rPr>
        <w:t>&lt;Article&gt;</w:t>
      </w:r>
      <w:r w:rsidRPr="003D15DD">
        <w:t>14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BE25C71" w14:textId="77777777" w:rsidTr="002665BD">
        <w:trPr>
          <w:trHeight w:hRule="exact" w:val="240"/>
          <w:jc w:val="center"/>
        </w:trPr>
        <w:tc>
          <w:tcPr>
            <w:tcW w:w="9752" w:type="dxa"/>
            <w:gridSpan w:val="2"/>
            <w:tcBorders>
              <w:top w:val="nil"/>
              <w:left w:val="nil"/>
              <w:bottom w:val="nil"/>
              <w:right w:val="nil"/>
            </w:tcBorders>
          </w:tcPr>
          <w:p w14:paraId="63E679FA" w14:textId="77777777" w:rsidR="002E7B18" w:rsidRPr="003D15DD" w:rsidRDefault="002E7B18" w:rsidP="002665BD"/>
        </w:tc>
      </w:tr>
      <w:tr w:rsidR="002E7B18" w:rsidRPr="003D15DD" w14:paraId="68EEDD8A" w14:textId="77777777" w:rsidTr="002665BD">
        <w:trPr>
          <w:trHeight w:val="240"/>
          <w:jc w:val="center"/>
        </w:trPr>
        <w:tc>
          <w:tcPr>
            <w:tcW w:w="4876" w:type="dxa"/>
            <w:tcBorders>
              <w:top w:val="nil"/>
              <w:left w:val="nil"/>
              <w:bottom w:val="nil"/>
              <w:right w:val="nil"/>
            </w:tcBorders>
          </w:tcPr>
          <w:p w14:paraId="56010EC0"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019FC255" w14:textId="77777777" w:rsidR="002E7B18" w:rsidRPr="003D15DD" w:rsidRDefault="002E7B18" w:rsidP="002665BD">
            <w:pPr>
              <w:pStyle w:val="AmColumnHeading"/>
            </w:pPr>
            <w:r w:rsidRPr="003D15DD">
              <w:t>Pakeitimas</w:t>
            </w:r>
          </w:p>
        </w:tc>
      </w:tr>
      <w:tr w:rsidR="002E7B18" w:rsidRPr="003D15DD" w14:paraId="44AE20EB" w14:textId="77777777" w:rsidTr="002665BD">
        <w:trPr>
          <w:jc w:val="center"/>
        </w:trPr>
        <w:tc>
          <w:tcPr>
            <w:tcW w:w="4876" w:type="dxa"/>
            <w:tcBorders>
              <w:top w:val="nil"/>
              <w:left w:val="nil"/>
              <w:bottom w:val="nil"/>
              <w:right w:val="nil"/>
            </w:tcBorders>
          </w:tcPr>
          <w:p w14:paraId="2EB5ECD9" w14:textId="77777777" w:rsidR="002E7B18" w:rsidRPr="003D15DD" w:rsidRDefault="002E7B18" w:rsidP="002665BD">
            <w:pPr>
              <w:pStyle w:val="Normal6a"/>
            </w:pPr>
            <w:r w:rsidRPr="003D15DD">
              <w:t>14.</w:t>
            </w:r>
            <w:r w:rsidRPr="003D15DD">
              <w:tab/>
              <w:t xml:space="preserve">apgailestauja, kad pažeidžiamos grupės, įskaitant romus ir egiptiečius, asmenis su negalia ir LGBTIQ+ asmenis, Juodkalnijoje vis dar patiria diskriminaciją, neapykantos retoriką ir neapykantos nusikaltimus; pakartoja savo raginimą Juodkalnijos parlamentui priimti naują kovos su diskriminacija įstatymą, kuris būtų suderintas su ES </w:t>
            </w:r>
            <w:r w:rsidRPr="003D15DD">
              <w:rPr>
                <w:i/>
                <w:iCs/>
              </w:rPr>
              <w:t>acquis</w:t>
            </w:r>
            <w:r w:rsidRPr="003D15DD">
              <w:t xml:space="preserve"> ir Europos standartais;</w:t>
            </w:r>
          </w:p>
        </w:tc>
        <w:tc>
          <w:tcPr>
            <w:tcW w:w="4876" w:type="dxa"/>
            <w:tcBorders>
              <w:top w:val="nil"/>
              <w:left w:val="nil"/>
              <w:bottom w:val="nil"/>
              <w:right w:val="nil"/>
            </w:tcBorders>
          </w:tcPr>
          <w:p w14:paraId="144C0D7D" w14:textId="77777777" w:rsidR="002E7B18" w:rsidRPr="003D15DD" w:rsidRDefault="002E7B18" w:rsidP="002665BD">
            <w:pPr>
              <w:pStyle w:val="Normal6a"/>
            </w:pPr>
            <w:r w:rsidRPr="003D15DD">
              <w:t>14.</w:t>
            </w:r>
            <w:r w:rsidRPr="003D15DD">
              <w:tab/>
              <w:t xml:space="preserve">apgailestauja, kad pažeidžiamos grupės, įskaitant romus ir egiptiečius, asmenis su negalia ir LGBTIQ+ asmenis, Juodkalnijoje vis dar patiria diskriminaciją, neapykantos retoriką ir neapykantos nusikaltimus; pakartoja savo raginimą Juodkalnijos parlamentui priimti naują kovos su diskriminacija įstatymą, kuris būtų suderintas su ES </w:t>
            </w:r>
            <w:r w:rsidRPr="003D15DD">
              <w:rPr>
                <w:i/>
                <w:iCs/>
              </w:rPr>
              <w:t>acquis</w:t>
            </w:r>
            <w:r w:rsidRPr="003D15DD">
              <w:t xml:space="preserve"> ir Europos standartais; </w:t>
            </w:r>
            <w:r w:rsidRPr="003D15DD">
              <w:rPr>
                <w:b/>
                <w:i/>
              </w:rPr>
              <w:t>labai nuogąstauja dėl Juodkalnijos pasirengimo ir tinkamumo imtis tolesnių veiksmų stojimo į ES procese;</w:t>
            </w:r>
          </w:p>
        </w:tc>
      </w:tr>
    </w:tbl>
    <w:p w14:paraId="6731AD29"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77CCFD45" w14:textId="77777777" w:rsidR="002E7B18" w:rsidRPr="003D15DD" w:rsidRDefault="002E7B18" w:rsidP="002E7B18">
      <w:r w:rsidRPr="003D15DD">
        <w:rPr>
          <w:rStyle w:val="HideTWBExt"/>
        </w:rPr>
        <w:t>&lt;/Amend&gt;</w:t>
      </w:r>
    </w:p>
    <w:p w14:paraId="763ECC78"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122</w:t>
      </w:r>
      <w:r w:rsidRPr="003D15DD">
        <w:rPr>
          <w:rStyle w:val="HideTWBExt"/>
          <w:b w:val="0"/>
        </w:rPr>
        <w:t>&lt;/NumAm&gt;</w:t>
      </w:r>
    </w:p>
    <w:p w14:paraId="6236FF4B"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72ECC911"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00EA95CE" w14:textId="77777777" w:rsidR="002E7B18" w:rsidRPr="003D15DD" w:rsidRDefault="002E7B18" w:rsidP="002E7B18">
      <w:pPr>
        <w:pStyle w:val="NormalBold"/>
      </w:pPr>
      <w:r w:rsidRPr="003D15DD">
        <w:rPr>
          <w:rStyle w:val="HideTWBExt"/>
          <w:b w:val="0"/>
        </w:rPr>
        <w:t>&lt;/RepeatBlock-By&gt;</w:t>
      </w:r>
    </w:p>
    <w:p w14:paraId="4281A06E"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1F47654" w14:textId="77777777" w:rsidR="002E7B18" w:rsidRPr="003D15DD" w:rsidRDefault="002E7B18" w:rsidP="002E7B18">
      <w:pPr>
        <w:pStyle w:val="NormalBold"/>
      </w:pPr>
      <w:r w:rsidRPr="003D15DD">
        <w:rPr>
          <w:rStyle w:val="HideTWBExt"/>
          <w:b w:val="0"/>
        </w:rPr>
        <w:t>&lt;Article&gt;</w:t>
      </w:r>
      <w:r w:rsidRPr="003D15DD">
        <w:t>14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44551548" w14:textId="77777777" w:rsidTr="002665BD">
        <w:trPr>
          <w:trHeight w:hRule="exact" w:val="240"/>
          <w:jc w:val="center"/>
        </w:trPr>
        <w:tc>
          <w:tcPr>
            <w:tcW w:w="9752" w:type="dxa"/>
            <w:gridSpan w:val="2"/>
            <w:tcBorders>
              <w:top w:val="nil"/>
              <w:left w:val="nil"/>
              <w:bottom w:val="nil"/>
              <w:right w:val="nil"/>
            </w:tcBorders>
          </w:tcPr>
          <w:p w14:paraId="1A6C35B5" w14:textId="77777777" w:rsidR="002E7B18" w:rsidRPr="003D15DD" w:rsidRDefault="002E7B18" w:rsidP="002665BD"/>
        </w:tc>
      </w:tr>
      <w:tr w:rsidR="002E7B18" w:rsidRPr="003D15DD" w14:paraId="00E31807" w14:textId="77777777" w:rsidTr="002665BD">
        <w:trPr>
          <w:trHeight w:val="240"/>
          <w:jc w:val="center"/>
        </w:trPr>
        <w:tc>
          <w:tcPr>
            <w:tcW w:w="4876" w:type="dxa"/>
            <w:tcBorders>
              <w:top w:val="nil"/>
              <w:left w:val="nil"/>
              <w:bottom w:val="nil"/>
              <w:right w:val="nil"/>
            </w:tcBorders>
          </w:tcPr>
          <w:p w14:paraId="0F1E424D"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16E240F8" w14:textId="77777777" w:rsidR="002E7B18" w:rsidRPr="003D15DD" w:rsidRDefault="002E7B18" w:rsidP="002665BD">
            <w:pPr>
              <w:pStyle w:val="AmColumnHeading"/>
            </w:pPr>
            <w:r w:rsidRPr="003D15DD">
              <w:t>Pakeitimas</w:t>
            </w:r>
          </w:p>
        </w:tc>
      </w:tr>
      <w:tr w:rsidR="002E7B18" w:rsidRPr="003D15DD" w14:paraId="0CFDBBF4" w14:textId="77777777" w:rsidTr="002665BD">
        <w:trPr>
          <w:jc w:val="center"/>
        </w:trPr>
        <w:tc>
          <w:tcPr>
            <w:tcW w:w="4876" w:type="dxa"/>
            <w:tcBorders>
              <w:top w:val="nil"/>
              <w:left w:val="nil"/>
              <w:bottom w:val="nil"/>
              <w:right w:val="nil"/>
            </w:tcBorders>
          </w:tcPr>
          <w:p w14:paraId="231D8548" w14:textId="77777777" w:rsidR="002E7B18" w:rsidRPr="003D15DD" w:rsidRDefault="002E7B18" w:rsidP="002665BD">
            <w:pPr>
              <w:pStyle w:val="Normal6a"/>
            </w:pPr>
            <w:r w:rsidRPr="003D15DD">
              <w:t>14.</w:t>
            </w:r>
            <w:r w:rsidRPr="003D15DD">
              <w:tab/>
              <w:t xml:space="preserve">apgailestauja, kad pažeidžiamos grupės, įskaitant romus ir egiptiečius, asmenis su negalia ir LGBTIQ+ asmenis, Juodkalnijoje vis dar patiria diskriminaciją, neapykantos retoriką ir neapykantos nusikaltimus; </w:t>
            </w:r>
            <w:r w:rsidRPr="003D15DD">
              <w:rPr>
                <w:b/>
                <w:i/>
              </w:rPr>
              <w:t>pakartoja savo raginimą Juodkalnijos parlamentui priimti naują kovos su diskriminacija</w:t>
            </w:r>
            <w:r w:rsidRPr="003D15DD">
              <w:t xml:space="preserve"> įstatymą</w:t>
            </w:r>
            <w:r w:rsidRPr="003D15DD">
              <w:rPr>
                <w:b/>
                <w:i/>
              </w:rPr>
              <w:t xml:space="preserve">, kuris būtų suderintas su ES </w:t>
            </w:r>
            <w:r w:rsidRPr="003D15DD">
              <w:rPr>
                <w:b/>
                <w:i/>
                <w:iCs/>
              </w:rPr>
              <w:t>acquis</w:t>
            </w:r>
            <w:r w:rsidRPr="003D15DD">
              <w:rPr>
                <w:b/>
                <w:i/>
              </w:rPr>
              <w:t xml:space="preserve"> ir Europos standartais</w:t>
            </w:r>
            <w:r w:rsidRPr="003D15DD">
              <w:t>;</w:t>
            </w:r>
          </w:p>
        </w:tc>
        <w:tc>
          <w:tcPr>
            <w:tcW w:w="4876" w:type="dxa"/>
            <w:tcBorders>
              <w:top w:val="nil"/>
              <w:left w:val="nil"/>
              <w:bottom w:val="nil"/>
              <w:right w:val="nil"/>
            </w:tcBorders>
          </w:tcPr>
          <w:p w14:paraId="3E8EF299" w14:textId="77777777" w:rsidR="002E7B18" w:rsidRPr="003D15DD" w:rsidRDefault="002E7B18" w:rsidP="002665BD">
            <w:pPr>
              <w:pStyle w:val="Normal6a"/>
            </w:pPr>
            <w:r w:rsidRPr="003D15DD">
              <w:t>14.</w:t>
            </w:r>
            <w:r w:rsidRPr="003D15DD">
              <w:tab/>
              <w:t xml:space="preserve">apgailestauja, kad pažeidžiamos grupės, įskaitant romus ir egiptiečius, asmenis su negalia ir LGBTIQ+ asmenis, Juodkalnijoje vis dar patiria diskriminaciją, neapykantos retoriką ir neapykantos nusikaltimus; </w:t>
            </w:r>
            <w:r w:rsidRPr="003D15DD">
              <w:rPr>
                <w:b/>
                <w:i/>
              </w:rPr>
              <w:t>palankiai vertina neseniai priimtą Lygybės apsaugos ir diskriminacijos draudimo</w:t>
            </w:r>
            <w:r w:rsidRPr="003D15DD">
              <w:t xml:space="preserve"> įstatymą;</w:t>
            </w:r>
          </w:p>
        </w:tc>
      </w:tr>
    </w:tbl>
    <w:p w14:paraId="7D202BB2"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5639445F" w14:textId="77777777" w:rsidR="002E7B18" w:rsidRPr="003D15DD" w:rsidRDefault="002E7B18" w:rsidP="002E7B18">
      <w:r w:rsidRPr="003D15DD">
        <w:rPr>
          <w:rStyle w:val="HideTWBExt"/>
        </w:rPr>
        <w:lastRenderedPageBreak/>
        <w:t>&lt;/Amend&gt;</w:t>
      </w:r>
    </w:p>
    <w:p w14:paraId="398947A4"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123</w:t>
      </w:r>
      <w:r w:rsidRPr="003D15DD">
        <w:rPr>
          <w:rStyle w:val="HideTWBExt"/>
          <w:b w:val="0"/>
        </w:rPr>
        <w:t>&lt;/NumAm&gt;</w:t>
      </w:r>
    </w:p>
    <w:p w14:paraId="628E2A54" w14:textId="77777777" w:rsidR="002E7B18" w:rsidRPr="003D15DD" w:rsidRDefault="002E7B18" w:rsidP="002E7B18">
      <w:pPr>
        <w:pStyle w:val="NormalBold"/>
      </w:pPr>
      <w:r w:rsidRPr="003D15DD">
        <w:rPr>
          <w:rStyle w:val="HideTWBExt"/>
          <w:b w:val="0"/>
        </w:rPr>
        <w:t>&lt;RepeatBlock-By&gt;&lt;Members&gt;</w:t>
      </w:r>
      <w:r w:rsidRPr="003D15DD">
        <w:t>Željana Zovko</w:t>
      </w:r>
      <w:r w:rsidRPr="003D15DD">
        <w:rPr>
          <w:rStyle w:val="HideTWBExt"/>
          <w:b w:val="0"/>
        </w:rPr>
        <w:t>&lt;/Members&gt;</w:t>
      </w:r>
    </w:p>
    <w:p w14:paraId="02FACADC" w14:textId="77777777" w:rsidR="002E7B18" w:rsidRPr="003D15DD" w:rsidRDefault="002E7B18" w:rsidP="002E7B18">
      <w:pPr>
        <w:pStyle w:val="NormalBold"/>
      </w:pPr>
      <w:r w:rsidRPr="003D15DD">
        <w:rPr>
          <w:rStyle w:val="HideTWBExt"/>
          <w:b w:val="0"/>
        </w:rPr>
        <w:t>&lt;/RepeatBlock-By&gt;</w:t>
      </w:r>
    </w:p>
    <w:p w14:paraId="6A451470"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772E0792" w14:textId="77777777" w:rsidR="002E7B18" w:rsidRPr="003D15DD" w:rsidRDefault="002E7B18" w:rsidP="002E7B18">
      <w:pPr>
        <w:pStyle w:val="NormalBold"/>
      </w:pPr>
      <w:r w:rsidRPr="003D15DD">
        <w:rPr>
          <w:rStyle w:val="HideTWBExt"/>
          <w:b w:val="0"/>
        </w:rPr>
        <w:t>&lt;Article&gt;</w:t>
      </w:r>
      <w:r w:rsidRPr="003D15DD">
        <w:t>14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68881A19" w14:textId="77777777" w:rsidTr="002665BD">
        <w:trPr>
          <w:trHeight w:hRule="exact" w:val="240"/>
          <w:jc w:val="center"/>
        </w:trPr>
        <w:tc>
          <w:tcPr>
            <w:tcW w:w="9752" w:type="dxa"/>
            <w:gridSpan w:val="2"/>
            <w:tcBorders>
              <w:top w:val="nil"/>
              <w:left w:val="nil"/>
              <w:bottom w:val="nil"/>
              <w:right w:val="nil"/>
            </w:tcBorders>
          </w:tcPr>
          <w:p w14:paraId="3BE558B0" w14:textId="77777777" w:rsidR="002E7B18" w:rsidRPr="003D15DD" w:rsidRDefault="002E7B18" w:rsidP="002665BD"/>
        </w:tc>
      </w:tr>
      <w:tr w:rsidR="002E7B18" w:rsidRPr="003D15DD" w14:paraId="108BAC6A" w14:textId="77777777" w:rsidTr="002665BD">
        <w:trPr>
          <w:trHeight w:val="240"/>
          <w:jc w:val="center"/>
        </w:trPr>
        <w:tc>
          <w:tcPr>
            <w:tcW w:w="4876" w:type="dxa"/>
            <w:tcBorders>
              <w:top w:val="nil"/>
              <w:left w:val="nil"/>
              <w:bottom w:val="nil"/>
              <w:right w:val="nil"/>
            </w:tcBorders>
          </w:tcPr>
          <w:p w14:paraId="485E19D5"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D11D7AB" w14:textId="77777777" w:rsidR="002E7B18" w:rsidRPr="003D15DD" w:rsidRDefault="002E7B18" w:rsidP="002665BD">
            <w:pPr>
              <w:pStyle w:val="AmColumnHeading"/>
            </w:pPr>
            <w:r w:rsidRPr="003D15DD">
              <w:t>Pakeitimas</w:t>
            </w:r>
          </w:p>
        </w:tc>
      </w:tr>
      <w:tr w:rsidR="002E7B18" w:rsidRPr="003D15DD" w14:paraId="0C5763E0" w14:textId="77777777" w:rsidTr="002665BD">
        <w:trPr>
          <w:jc w:val="center"/>
        </w:trPr>
        <w:tc>
          <w:tcPr>
            <w:tcW w:w="4876" w:type="dxa"/>
            <w:tcBorders>
              <w:top w:val="nil"/>
              <w:left w:val="nil"/>
              <w:bottom w:val="nil"/>
              <w:right w:val="nil"/>
            </w:tcBorders>
          </w:tcPr>
          <w:p w14:paraId="59622A8F" w14:textId="77777777" w:rsidR="002E7B18" w:rsidRPr="003D15DD" w:rsidRDefault="002E7B18" w:rsidP="002665BD">
            <w:pPr>
              <w:pStyle w:val="Normal6a"/>
            </w:pPr>
            <w:r w:rsidRPr="003D15DD">
              <w:t>14.</w:t>
            </w:r>
            <w:r w:rsidRPr="003D15DD">
              <w:tab/>
              <w:t xml:space="preserve">apgailestauja, kad pažeidžiamos grupės, įskaitant romus ir egiptiečius, asmenis su negalia ir LGBTIQ+ asmenis, Juodkalnijoje vis dar patiria diskriminaciją, neapykantos retoriką ir neapykantos nusikaltimus; pakartoja savo raginimą Juodkalnijos parlamentui priimti naują kovos su diskriminacija įstatymą, kuris būtų suderintas su ES </w:t>
            </w:r>
            <w:r w:rsidRPr="003D15DD">
              <w:rPr>
                <w:i/>
                <w:iCs/>
              </w:rPr>
              <w:t>acquis</w:t>
            </w:r>
            <w:r w:rsidRPr="003D15DD">
              <w:t xml:space="preserve"> ir Europos standartais;</w:t>
            </w:r>
          </w:p>
        </w:tc>
        <w:tc>
          <w:tcPr>
            <w:tcW w:w="4876" w:type="dxa"/>
            <w:tcBorders>
              <w:top w:val="nil"/>
              <w:left w:val="nil"/>
              <w:bottom w:val="nil"/>
              <w:right w:val="nil"/>
            </w:tcBorders>
          </w:tcPr>
          <w:p w14:paraId="260797CD" w14:textId="77777777" w:rsidR="002E7B18" w:rsidRPr="003D15DD" w:rsidRDefault="002E7B18" w:rsidP="002665BD">
            <w:pPr>
              <w:pStyle w:val="Normal6a"/>
            </w:pPr>
            <w:r w:rsidRPr="003D15DD">
              <w:t>14.</w:t>
            </w:r>
            <w:r w:rsidRPr="003D15DD">
              <w:tab/>
              <w:t xml:space="preserve">apgailestauja, kad </w:t>
            </w:r>
            <w:r w:rsidRPr="003D15DD">
              <w:rPr>
                <w:b/>
                <w:i/>
              </w:rPr>
              <w:t>visos tautinės mažumos,</w:t>
            </w:r>
            <w:r w:rsidRPr="003D15DD">
              <w:t xml:space="preserve"> pažeidžiamos grupės, įskaitant romus ir egiptiečius, asmenis su negalia ir LGBTIQ+ asmenis, Juodkalnijoje vis dar patiria diskriminaciją, neapykantos retoriką ir neapykantos nusikaltimus; </w:t>
            </w:r>
            <w:r w:rsidRPr="003D15DD">
              <w:rPr>
                <w:b/>
                <w:i/>
              </w:rPr>
              <w:t>ragina labiau gerbti visas vietos bendruomenių ir tautinių mažumų kalbas, tradicijas ir kultūros paveldą;</w:t>
            </w:r>
            <w:r w:rsidRPr="003D15DD">
              <w:t xml:space="preserve"> pakartoja savo raginimą Juodkalnijos parlamentui priimti naują kovos su diskriminacija įstatymą, kuris būtų suderintas su ES </w:t>
            </w:r>
            <w:r w:rsidRPr="003D15DD">
              <w:rPr>
                <w:i/>
                <w:iCs/>
              </w:rPr>
              <w:t>acquis</w:t>
            </w:r>
            <w:r w:rsidRPr="003D15DD">
              <w:t xml:space="preserve"> ir Europos standartais;</w:t>
            </w:r>
          </w:p>
        </w:tc>
      </w:tr>
    </w:tbl>
    <w:p w14:paraId="0F9F3808"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6A355276" w14:textId="77777777" w:rsidR="002E7B18" w:rsidRPr="003D15DD" w:rsidRDefault="002E7B18" w:rsidP="002E7B18">
      <w:r w:rsidRPr="003D15DD">
        <w:rPr>
          <w:rStyle w:val="HideTWBExt"/>
        </w:rPr>
        <w:t>&lt;/Amend&gt;</w:t>
      </w:r>
    </w:p>
    <w:p w14:paraId="76B8A512"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124</w:t>
      </w:r>
      <w:r w:rsidRPr="003D15DD">
        <w:rPr>
          <w:rStyle w:val="HideTWBExt"/>
          <w:b w:val="0"/>
        </w:rPr>
        <w:t>&lt;/NumAm&gt;</w:t>
      </w:r>
    </w:p>
    <w:p w14:paraId="24A191C3" w14:textId="77777777" w:rsidR="002E7B18" w:rsidRPr="003D15DD" w:rsidRDefault="002E7B18" w:rsidP="002E7B18">
      <w:pPr>
        <w:pStyle w:val="NormalBold"/>
      </w:pPr>
      <w:r w:rsidRPr="003D15DD">
        <w:rPr>
          <w:rStyle w:val="HideTWBExt"/>
          <w:b w:val="0"/>
        </w:rPr>
        <w:t>&lt;RepeatBlock-By&gt;&lt;Members&gt;</w:t>
      </w:r>
      <w:r w:rsidRPr="003D15DD">
        <w:t>Giorgos Georgiou</w:t>
      </w:r>
      <w:r w:rsidRPr="003D15DD">
        <w:rPr>
          <w:rStyle w:val="HideTWBExt"/>
          <w:b w:val="0"/>
        </w:rPr>
        <w:t>&lt;/Members&gt;</w:t>
      </w:r>
    </w:p>
    <w:p w14:paraId="6561A0CE" w14:textId="77777777" w:rsidR="002E7B18" w:rsidRPr="003D15DD" w:rsidRDefault="002E7B18" w:rsidP="002E7B18">
      <w:pPr>
        <w:pStyle w:val="NormalBold"/>
      </w:pPr>
      <w:r w:rsidRPr="003D15DD">
        <w:rPr>
          <w:rStyle w:val="HideTWBExt"/>
          <w:b w:val="0"/>
        </w:rPr>
        <w:t>&lt;/RepeatBlock-By&gt;</w:t>
      </w:r>
    </w:p>
    <w:p w14:paraId="6D62FD2A"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997178B" w14:textId="77777777" w:rsidR="002E7B18" w:rsidRPr="003D15DD" w:rsidRDefault="002E7B18" w:rsidP="002E7B18">
      <w:pPr>
        <w:pStyle w:val="NormalBold"/>
      </w:pPr>
      <w:r w:rsidRPr="003D15DD">
        <w:rPr>
          <w:rStyle w:val="HideTWBExt"/>
          <w:b w:val="0"/>
        </w:rPr>
        <w:t>&lt;Article&gt;</w:t>
      </w:r>
      <w:r w:rsidRPr="003D15DD">
        <w:t>14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B291199" w14:textId="77777777" w:rsidTr="002665BD">
        <w:trPr>
          <w:trHeight w:hRule="exact" w:val="240"/>
          <w:jc w:val="center"/>
        </w:trPr>
        <w:tc>
          <w:tcPr>
            <w:tcW w:w="9752" w:type="dxa"/>
            <w:gridSpan w:val="2"/>
            <w:tcBorders>
              <w:top w:val="nil"/>
              <w:left w:val="nil"/>
              <w:bottom w:val="nil"/>
              <w:right w:val="nil"/>
            </w:tcBorders>
          </w:tcPr>
          <w:p w14:paraId="046ED68A" w14:textId="77777777" w:rsidR="002E7B18" w:rsidRPr="003D15DD" w:rsidRDefault="002E7B18" w:rsidP="002665BD"/>
        </w:tc>
      </w:tr>
      <w:tr w:rsidR="002E7B18" w:rsidRPr="003D15DD" w14:paraId="438223BB" w14:textId="77777777" w:rsidTr="002665BD">
        <w:trPr>
          <w:trHeight w:val="240"/>
          <w:jc w:val="center"/>
        </w:trPr>
        <w:tc>
          <w:tcPr>
            <w:tcW w:w="4876" w:type="dxa"/>
            <w:tcBorders>
              <w:top w:val="nil"/>
              <w:left w:val="nil"/>
              <w:bottom w:val="nil"/>
              <w:right w:val="nil"/>
            </w:tcBorders>
          </w:tcPr>
          <w:p w14:paraId="6194ED87"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296930CE" w14:textId="77777777" w:rsidR="002E7B18" w:rsidRPr="003D15DD" w:rsidRDefault="002E7B18" w:rsidP="002665BD">
            <w:pPr>
              <w:pStyle w:val="AmColumnHeading"/>
            </w:pPr>
            <w:r w:rsidRPr="003D15DD">
              <w:t>Pakeitimas</w:t>
            </w:r>
          </w:p>
        </w:tc>
      </w:tr>
      <w:tr w:rsidR="002E7B18" w:rsidRPr="003D15DD" w14:paraId="206981AC" w14:textId="77777777" w:rsidTr="002665BD">
        <w:trPr>
          <w:jc w:val="center"/>
        </w:trPr>
        <w:tc>
          <w:tcPr>
            <w:tcW w:w="4876" w:type="dxa"/>
            <w:tcBorders>
              <w:top w:val="nil"/>
              <w:left w:val="nil"/>
              <w:bottom w:val="nil"/>
              <w:right w:val="nil"/>
            </w:tcBorders>
          </w:tcPr>
          <w:p w14:paraId="72A18F0D" w14:textId="77777777" w:rsidR="002E7B18" w:rsidRPr="003D15DD" w:rsidRDefault="002E7B18" w:rsidP="002665BD">
            <w:pPr>
              <w:pStyle w:val="Normal6a"/>
            </w:pPr>
            <w:r w:rsidRPr="003D15DD">
              <w:t>14.</w:t>
            </w:r>
            <w:r w:rsidRPr="003D15DD">
              <w:tab/>
              <w:t xml:space="preserve">apgailestauja, kad pažeidžiamos grupės, įskaitant romus ir egiptiečius, asmenis su negalia ir LGBTIQ+ asmenis, Juodkalnijoje vis dar patiria diskriminaciją, neapykantos retoriką ir neapykantos nusikaltimus; pakartoja savo raginimą Juodkalnijos parlamentui priimti naują kovos su diskriminacija įstatymą, kuris būtų suderintas su ES </w:t>
            </w:r>
            <w:r w:rsidRPr="003D15DD">
              <w:rPr>
                <w:i/>
                <w:iCs/>
              </w:rPr>
              <w:t>acquis</w:t>
            </w:r>
            <w:r w:rsidRPr="003D15DD">
              <w:t xml:space="preserve"> ir Europos standartais;</w:t>
            </w:r>
          </w:p>
        </w:tc>
        <w:tc>
          <w:tcPr>
            <w:tcW w:w="4876" w:type="dxa"/>
            <w:tcBorders>
              <w:top w:val="nil"/>
              <w:left w:val="nil"/>
              <w:bottom w:val="nil"/>
              <w:right w:val="nil"/>
            </w:tcBorders>
          </w:tcPr>
          <w:p w14:paraId="3AF9E8EC" w14:textId="77777777" w:rsidR="002E7B18" w:rsidRPr="003D15DD" w:rsidRDefault="002E7B18" w:rsidP="002665BD">
            <w:pPr>
              <w:pStyle w:val="Normal6a"/>
            </w:pPr>
            <w:r w:rsidRPr="003D15DD">
              <w:t>14.</w:t>
            </w:r>
            <w:r w:rsidRPr="003D15DD">
              <w:tab/>
              <w:t>apgailestauja, kad pažeidžiamos grupės, įskaitant romus ir egiptiečius, asmenis su negalia ir LGBTIQ+ asmenis, Juodkalnijoje vis dar patiria diskriminaciją, neapykantos retoriką</w:t>
            </w:r>
            <w:r w:rsidRPr="003D15DD">
              <w:rPr>
                <w:b/>
                <w:i/>
              </w:rPr>
              <w:t>, ypač internete,</w:t>
            </w:r>
            <w:r w:rsidRPr="003D15DD">
              <w:t xml:space="preserve"> ir neapykantos nusikaltimus; pakartoja savo raginimą Juodkalnijos parlamentui priimti naują kovos su diskriminacija įstatymą, kuris būtų suderintas su ES </w:t>
            </w:r>
            <w:r w:rsidRPr="003D15DD">
              <w:rPr>
                <w:i/>
                <w:iCs/>
              </w:rPr>
              <w:t>acquis</w:t>
            </w:r>
            <w:r w:rsidRPr="003D15DD">
              <w:t xml:space="preserve"> ir Europos standartais; </w:t>
            </w:r>
            <w:r w:rsidRPr="003D15DD">
              <w:rPr>
                <w:b/>
                <w:i/>
              </w:rPr>
              <w:t>ragina Juodkalnijos valdžios institucijas toliau gerinti socialinės įtraukties ir tolerancijos sąlygas; </w:t>
            </w:r>
          </w:p>
        </w:tc>
      </w:tr>
    </w:tbl>
    <w:p w14:paraId="0AA07875"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4939D33B" w14:textId="77777777" w:rsidR="002E7B18" w:rsidRPr="003D15DD" w:rsidRDefault="002E7B18" w:rsidP="002E7B18">
      <w:r w:rsidRPr="003D15DD">
        <w:rPr>
          <w:rStyle w:val="HideTWBExt"/>
        </w:rPr>
        <w:t>&lt;/Amend&gt;</w:t>
      </w:r>
    </w:p>
    <w:p w14:paraId="628ACD28"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125</w:t>
      </w:r>
      <w:r w:rsidRPr="003D15DD">
        <w:rPr>
          <w:rStyle w:val="HideTWBExt"/>
          <w:b w:val="0"/>
        </w:rPr>
        <w:t>&lt;/NumAm&gt;</w:t>
      </w:r>
    </w:p>
    <w:p w14:paraId="01ED59EB"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099F2C72" w14:textId="77777777" w:rsidR="002E7B18" w:rsidRPr="003D15DD" w:rsidRDefault="002E7B18" w:rsidP="002E7B18">
      <w:pPr>
        <w:pStyle w:val="NormalBold"/>
      </w:pPr>
      <w:r w:rsidRPr="003D15DD">
        <w:rPr>
          <w:rStyle w:val="HideTWBExt"/>
          <w:b w:val="0"/>
        </w:rPr>
        <w:t>&lt;/RepeatBlock-By&gt;</w:t>
      </w:r>
    </w:p>
    <w:p w14:paraId="3A78BB01"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44AAD891" w14:textId="77777777" w:rsidR="002E7B18" w:rsidRPr="003D15DD" w:rsidRDefault="002E7B18" w:rsidP="002E7B18">
      <w:pPr>
        <w:pStyle w:val="NormalBold"/>
      </w:pPr>
      <w:r w:rsidRPr="003D15DD">
        <w:rPr>
          <w:rStyle w:val="HideTWBExt"/>
          <w:b w:val="0"/>
        </w:rPr>
        <w:t>&lt;Article&gt;</w:t>
      </w:r>
      <w:r w:rsidRPr="003D15DD">
        <w:t>14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4994F489" w14:textId="77777777" w:rsidTr="002665BD">
        <w:trPr>
          <w:trHeight w:hRule="exact" w:val="240"/>
          <w:jc w:val="center"/>
        </w:trPr>
        <w:tc>
          <w:tcPr>
            <w:tcW w:w="9752" w:type="dxa"/>
            <w:gridSpan w:val="2"/>
            <w:tcBorders>
              <w:top w:val="nil"/>
              <w:left w:val="nil"/>
              <w:bottom w:val="nil"/>
              <w:right w:val="nil"/>
            </w:tcBorders>
          </w:tcPr>
          <w:p w14:paraId="6942FA9B" w14:textId="77777777" w:rsidR="002E7B18" w:rsidRPr="003D15DD" w:rsidRDefault="002E7B18" w:rsidP="002665BD"/>
        </w:tc>
      </w:tr>
      <w:tr w:rsidR="002E7B18" w:rsidRPr="003D15DD" w14:paraId="0C71915A" w14:textId="77777777" w:rsidTr="002665BD">
        <w:trPr>
          <w:trHeight w:val="240"/>
          <w:jc w:val="center"/>
        </w:trPr>
        <w:tc>
          <w:tcPr>
            <w:tcW w:w="4876" w:type="dxa"/>
            <w:tcBorders>
              <w:top w:val="nil"/>
              <w:left w:val="nil"/>
              <w:bottom w:val="nil"/>
              <w:right w:val="nil"/>
            </w:tcBorders>
          </w:tcPr>
          <w:p w14:paraId="7275F8A5"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2D0B9B8" w14:textId="77777777" w:rsidR="002E7B18" w:rsidRPr="003D15DD" w:rsidRDefault="002E7B18" w:rsidP="002665BD">
            <w:pPr>
              <w:pStyle w:val="AmColumnHeading"/>
            </w:pPr>
            <w:r w:rsidRPr="003D15DD">
              <w:t>Pakeitimas</w:t>
            </w:r>
          </w:p>
        </w:tc>
      </w:tr>
      <w:tr w:rsidR="002E7B18" w:rsidRPr="003D15DD" w14:paraId="02F6CFE5" w14:textId="77777777" w:rsidTr="002665BD">
        <w:trPr>
          <w:jc w:val="center"/>
        </w:trPr>
        <w:tc>
          <w:tcPr>
            <w:tcW w:w="4876" w:type="dxa"/>
            <w:tcBorders>
              <w:top w:val="nil"/>
              <w:left w:val="nil"/>
              <w:bottom w:val="nil"/>
              <w:right w:val="nil"/>
            </w:tcBorders>
          </w:tcPr>
          <w:p w14:paraId="7BE1E470" w14:textId="77777777" w:rsidR="002E7B18" w:rsidRPr="003D15DD" w:rsidRDefault="002E7B18" w:rsidP="002665BD">
            <w:pPr>
              <w:pStyle w:val="Normal6a"/>
            </w:pPr>
            <w:r w:rsidRPr="003D15DD">
              <w:t>14.</w:t>
            </w:r>
            <w:r w:rsidRPr="003D15DD">
              <w:tab/>
              <w:t xml:space="preserve">apgailestauja, kad pažeidžiamos grupės, įskaitant romus ir egiptiečius, asmenis su negalia ir LGBTIQ+ asmenis, Juodkalnijoje vis dar patiria diskriminaciją, </w:t>
            </w:r>
            <w:r w:rsidRPr="003D15DD">
              <w:rPr>
                <w:b/>
                <w:i/>
              </w:rPr>
              <w:t>neapykantos</w:t>
            </w:r>
            <w:r w:rsidRPr="003D15DD">
              <w:t xml:space="preserve"> retoriką ir neapykantos nusikaltimus; pakartoja savo raginimą Juodkalnijos parlamentui priimti naują kovos su diskriminacija įstatymą, kuris būtų suderintas su ES </w:t>
            </w:r>
            <w:r w:rsidRPr="003D15DD">
              <w:rPr>
                <w:i/>
                <w:iCs/>
              </w:rPr>
              <w:t>acquis</w:t>
            </w:r>
            <w:r w:rsidRPr="003D15DD">
              <w:t xml:space="preserve"> ir Europos standartais;</w:t>
            </w:r>
          </w:p>
        </w:tc>
        <w:tc>
          <w:tcPr>
            <w:tcW w:w="4876" w:type="dxa"/>
            <w:tcBorders>
              <w:top w:val="nil"/>
              <w:left w:val="nil"/>
              <w:bottom w:val="nil"/>
              <w:right w:val="nil"/>
            </w:tcBorders>
          </w:tcPr>
          <w:p w14:paraId="2405861D" w14:textId="77777777" w:rsidR="002E7B18" w:rsidRPr="003D15DD" w:rsidRDefault="002E7B18" w:rsidP="002665BD">
            <w:pPr>
              <w:pStyle w:val="Normal6a"/>
            </w:pPr>
            <w:r w:rsidRPr="003D15DD">
              <w:t>14.</w:t>
            </w:r>
            <w:r w:rsidRPr="003D15DD">
              <w:tab/>
              <w:t>apgailestauja, kad pažeidžiamos grupės, įskaitant romus ir egiptiečius, asmenis su negalia ir LGBTIQ+ asmenis, Juodkalnijoje vis dar patiria diskriminaciją, retoriką</w:t>
            </w:r>
            <w:r w:rsidRPr="003D15DD">
              <w:rPr>
                <w:b/>
                <w:i/>
              </w:rPr>
              <w:t>, kuria kurstomas smurtas,</w:t>
            </w:r>
            <w:r w:rsidRPr="003D15DD">
              <w:t xml:space="preserve"> ir neapykantos nusikaltimus; pakartoja savo raginimą Juodkalnijos parlamentui priimti naują kovos su diskriminacija įstatymą, kuris būtų suderintas su ES </w:t>
            </w:r>
            <w:r w:rsidRPr="003D15DD">
              <w:rPr>
                <w:i/>
                <w:iCs/>
              </w:rPr>
              <w:t>acquis</w:t>
            </w:r>
            <w:r w:rsidRPr="003D15DD">
              <w:t xml:space="preserve"> ir Europos standartais;</w:t>
            </w:r>
          </w:p>
        </w:tc>
      </w:tr>
    </w:tbl>
    <w:p w14:paraId="519230FF"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706E984D" w14:textId="77777777" w:rsidR="002E7B18" w:rsidRPr="003D15DD" w:rsidRDefault="002E7B18" w:rsidP="002E7B18">
      <w:r w:rsidRPr="003D15DD">
        <w:rPr>
          <w:rStyle w:val="HideTWBExt"/>
        </w:rPr>
        <w:t>&lt;/Amend&gt;</w:t>
      </w:r>
    </w:p>
    <w:p w14:paraId="5B5859C7"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126</w:t>
      </w:r>
      <w:r w:rsidRPr="003D15DD">
        <w:rPr>
          <w:rStyle w:val="HideTWBExt"/>
          <w:b w:val="0"/>
        </w:rPr>
        <w:t>&lt;/NumAm&gt;</w:t>
      </w:r>
    </w:p>
    <w:p w14:paraId="677914D6"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2B214503"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366153D1" w14:textId="77777777" w:rsidR="002E7B18" w:rsidRPr="003D15DD" w:rsidRDefault="002E7B18" w:rsidP="002E7B18">
      <w:pPr>
        <w:pStyle w:val="NormalBold"/>
      </w:pPr>
      <w:r w:rsidRPr="003D15DD">
        <w:rPr>
          <w:rStyle w:val="HideTWBExt"/>
          <w:b w:val="0"/>
        </w:rPr>
        <w:t>&lt;/RepeatBlock-By&gt;</w:t>
      </w:r>
    </w:p>
    <w:p w14:paraId="4ED93697"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7E102B7F" w14:textId="77777777" w:rsidR="002E7B18" w:rsidRPr="003D15DD" w:rsidRDefault="002E7B18" w:rsidP="002E7B18">
      <w:pPr>
        <w:pStyle w:val="NormalBold"/>
      </w:pPr>
      <w:r w:rsidRPr="003D15DD">
        <w:rPr>
          <w:rStyle w:val="HideTWBExt"/>
          <w:b w:val="0"/>
        </w:rPr>
        <w:t>&lt;Article&gt;</w:t>
      </w:r>
      <w:r w:rsidRPr="003D15DD">
        <w:t>14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388B2D44" w14:textId="77777777" w:rsidTr="002665BD">
        <w:trPr>
          <w:trHeight w:hRule="exact" w:val="240"/>
          <w:jc w:val="center"/>
        </w:trPr>
        <w:tc>
          <w:tcPr>
            <w:tcW w:w="9752" w:type="dxa"/>
            <w:gridSpan w:val="2"/>
            <w:tcBorders>
              <w:top w:val="nil"/>
              <w:left w:val="nil"/>
              <w:bottom w:val="nil"/>
              <w:right w:val="nil"/>
            </w:tcBorders>
          </w:tcPr>
          <w:p w14:paraId="4D61B5E0" w14:textId="77777777" w:rsidR="002E7B18" w:rsidRPr="003D15DD" w:rsidRDefault="002E7B18" w:rsidP="002665BD"/>
        </w:tc>
      </w:tr>
      <w:tr w:rsidR="002E7B18" w:rsidRPr="003D15DD" w14:paraId="5EF17383" w14:textId="77777777" w:rsidTr="002665BD">
        <w:trPr>
          <w:trHeight w:val="240"/>
          <w:jc w:val="center"/>
        </w:trPr>
        <w:tc>
          <w:tcPr>
            <w:tcW w:w="4876" w:type="dxa"/>
            <w:tcBorders>
              <w:top w:val="nil"/>
              <w:left w:val="nil"/>
              <w:bottom w:val="nil"/>
              <w:right w:val="nil"/>
            </w:tcBorders>
          </w:tcPr>
          <w:p w14:paraId="4E5449D7"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12A1A988" w14:textId="77777777" w:rsidR="002E7B18" w:rsidRPr="003D15DD" w:rsidRDefault="002E7B18" w:rsidP="002665BD">
            <w:pPr>
              <w:pStyle w:val="AmColumnHeading"/>
            </w:pPr>
            <w:r w:rsidRPr="003D15DD">
              <w:t>Pakeitimas</w:t>
            </w:r>
          </w:p>
        </w:tc>
      </w:tr>
      <w:tr w:rsidR="002E7B18" w:rsidRPr="003D15DD" w14:paraId="4D0C8BC7" w14:textId="77777777" w:rsidTr="002665BD">
        <w:trPr>
          <w:jc w:val="center"/>
        </w:trPr>
        <w:tc>
          <w:tcPr>
            <w:tcW w:w="4876" w:type="dxa"/>
            <w:tcBorders>
              <w:top w:val="nil"/>
              <w:left w:val="nil"/>
              <w:bottom w:val="nil"/>
              <w:right w:val="nil"/>
            </w:tcBorders>
          </w:tcPr>
          <w:p w14:paraId="6FE94FC3" w14:textId="77777777" w:rsidR="002E7B18" w:rsidRPr="003D15DD" w:rsidRDefault="002E7B18" w:rsidP="002665BD">
            <w:pPr>
              <w:pStyle w:val="Normal6a"/>
            </w:pPr>
          </w:p>
        </w:tc>
        <w:tc>
          <w:tcPr>
            <w:tcW w:w="4876" w:type="dxa"/>
            <w:tcBorders>
              <w:top w:val="nil"/>
              <w:left w:val="nil"/>
              <w:bottom w:val="nil"/>
              <w:right w:val="nil"/>
            </w:tcBorders>
          </w:tcPr>
          <w:p w14:paraId="64A5F09C" w14:textId="77777777" w:rsidR="002E7B18" w:rsidRPr="003D15DD" w:rsidRDefault="002E7B18" w:rsidP="002665BD">
            <w:pPr>
              <w:pStyle w:val="Normal6a"/>
            </w:pPr>
            <w:r w:rsidRPr="003D15DD">
              <w:rPr>
                <w:b/>
                <w:i/>
              </w:rPr>
              <w:t>14a.</w:t>
            </w:r>
            <w:r w:rsidRPr="003D15DD">
              <w:tab/>
            </w:r>
            <w:r w:rsidRPr="003D15DD">
              <w:rPr>
                <w:b/>
                <w:i/>
              </w:rPr>
              <w:t>ragina Juodkalniją tęsti darbą, siekiant užtikrinti, kad būtų priimtos visos nuostatos, būtinos registruotos partnerystės įstatymo įgyvendinimui; apgailestauja dėl nuolatinių vėlavimų priimti įstatymo dėl lytinės tapatybės teisinio pripažinimo, grindžiamo laisvu apsisprendimu, projektą; ragina parlamentą priimti jį prioritetine tvarka, kaip numatyta 2026–2027 m. Juodkalnijos stojimo į Europos Sąjungą programoje, siekiant uždaryti derybų 23 skyrių;</w:t>
            </w:r>
          </w:p>
        </w:tc>
      </w:tr>
    </w:tbl>
    <w:p w14:paraId="755B3BD7"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48138C2F" w14:textId="77777777" w:rsidR="002E7B18" w:rsidRPr="003D15DD" w:rsidRDefault="002E7B18" w:rsidP="002E7B18">
      <w:r w:rsidRPr="003D15DD">
        <w:rPr>
          <w:rStyle w:val="HideTWBExt"/>
        </w:rPr>
        <w:t>&lt;/Amend&gt;</w:t>
      </w:r>
    </w:p>
    <w:p w14:paraId="13127311"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127</w:t>
      </w:r>
      <w:r w:rsidRPr="003D15DD">
        <w:rPr>
          <w:rStyle w:val="HideTWBExt"/>
          <w:b w:val="0"/>
        </w:rPr>
        <w:t>&lt;/NumAm&gt;</w:t>
      </w:r>
    </w:p>
    <w:p w14:paraId="45D51197" w14:textId="77777777" w:rsidR="002E7B18" w:rsidRPr="003D15DD" w:rsidRDefault="002E7B18" w:rsidP="002E7B18">
      <w:pPr>
        <w:pStyle w:val="NormalBold"/>
      </w:pPr>
      <w:r w:rsidRPr="003D15DD">
        <w:rPr>
          <w:rStyle w:val="HideTWBExt"/>
          <w:b w:val="0"/>
        </w:rPr>
        <w:t>&lt;RepeatBlock-By&gt;&lt;Members&gt;</w:t>
      </w:r>
      <w:r w:rsidRPr="003D15DD">
        <w:t>Andrey Kovatchev, Tomislav Sokol</w:t>
      </w:r>
      <w:r w:rsidRPr="003D15DD">
        <w:rPr>
          <w:rStyle w:val="HideTWBExt"/>
          <w:b w:val="0"/>
        </w:rPr>
        <w:t>&lt;/Members&gt;</w:t>
      </w:r>
    </w:p>
    <w:p w14:paraId="1A10B376" w14:textId="77777777" w:rsidR="002E7B18" w:rsidRPr="003D15DD" w:rsidRDefault="002E7B18" w:rsidP="002E7B18">
      <w:pPr>
        <w:pStyle w:val="NormalBold"/>
      </w:pPr>
      <w:r w:rsidRPr="003D15DD">
        <w:rPr>
          <w:rStyle w:val="HideTWBExt"/>
          <w:b w:val="0"/>
        </w:rPr>
        <w:t>&lt;/RepeatBlock-By&gt;</w:t>
      </w:r>
    </w:p>
    <w:p w14:paraId="0DC17509"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1B39277" w14:textId="77777777" w:rsidR="002E7B18" w:rsidRPr="003D15DD" w:rsidRDefault="002E7B18" w:rsidP="002E7B18">
      <w:pPr>
        <w:pStyle w:val="NormalBold"/>
      </w:pPr>
      <w:r w:rsidRPr="003D15DD">
        <w:rPr>
          <w:rStyle w:val="HideTWBExt"/>
          <w:b w:val="0"/>
        </w:rPr>
        <w:t>&lt;Article&gt;</w:t>
      </w:r>
      <w:r w:rsidRPr="003D15DD">
        <w:t>14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B49E9F4" w14:textId="77777777" w:rsidTr="002665BD">
        <w:trPr>
          <w:trHeight w:hRule="exact" w:val="240"/>
          <w:jc w:val="center"/>
        </w:trPr>
        <w:tc>
          <w:tcPr>
            <w:tcW w:w="9752" w:type="dxa"/>
            <w:gridSpan w:val="2"/>
            <w:tcBorders>
              <w:top w:val="nil"/>
              <w:left w:val="nil"/>
              <w:bottom w:val="nil"/>
              <w:right w:val="nil"/>
            </w:tcBorders>
          </w:tcPr>
          <w:p w14:paraId="7106C1E9" w14:textId="77777777" w:rsidR="002E7B18" w:rsidRPr="003D15DD" w:rsidRDefault="002E7B18" w:rsidP="002665BD"/>
        </w:tc>
      </w:tr>
      <w:tr w:rsidR="002E7B18" w:rsidRPr="003D15DD" w14:paraId="04AAE9F0" w14:textId="77777777" w:rsidTr="002665BD">
        <w:trPr>
          <w:trHeight w:val="240"/>
          <w:jc w:val="center"/>
        </w:trPr>
        <w:tc>
          <w:tcPr>
            <w:tcW w:w="4876" w:type="dxa"/>
            <w:tcBorders>
              <w:top w:val="nil"/>
              <w:left w:val="nil"/>
              <w:bottom w:val="nil"/>
              <w:right w:val="nil"/>
            </w:tcBorders>
          </w:tcPr>
          <w:p w14:paraId="4DA0F51B"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2E7E0E1" w14:textId="77777777" w:rsidR="002E7B18" w:rsidRPr="003D15DD" w:rsidRDefault="002E7B18" w:rsidP="002665BD">
            <w:pPr>
              <w:pStyle w:val="AmColumnHeading"/>
            </w:pPr>
            <w:r w:rsidRPr="003D15DD">
              <w:t>Pakeitimas</w:t>
            </w:r>
          </w:p>
        </w:tc>
      </w:tr>
      <w:tr w:rsidR="002E7B18" w:rsidRPr="003D15DD" w14:paraId="36D39ECF" w14:textId="77777777" w:rsidTr="002665BD">
        <w:trPr>
          <w:jc w:val="center"/>
        </w:trPr>
        <w:tc>
          <w:tcPr>
            <w:tcW w:w="4876" w:type="dxa"/>
            <w:tcBorders>
              <w:top w:val="nil"/>
              <w:left w:val="nil"/>
              <w:bottom w:val="nil"/>
              <w:right w:val="nil"/>
            </w:tcBorders>
          </w:tcPr>
          <w:p w14:paraId="2BDD59A1" w14:textId="77777777" w:rsidR="002E7B18" w:rsidRPr="003D15DD" w:rsidRDefault="002E7B18" w:rsidP="002665BD">
            <w:pPr>
              <w:pStyle w:val="Normal6a"/>
            </w:pPr>
          </w:p>
        </w:tc>
        <w:tc>
          <w:tcPr>
            <w:tcW w:w="4876" w:type="dxa"/>
            <w:tcBorders>
              <w:top w:val="nil"/>
              <w:left w:val="nil"/>
              <w:bottom w:val="nil"/>
              <w:right w:val="nil"/>
            </w:tcBorders>
          </w:tcPr>
          <w:p w14:paraId="65C44D3A" w14:textId="77777777" w:rsidR="002E7B18" w:rsidRPr="003D15DD" w:rsidRDefault="002E7B18" w:rsidP="002665BD">
            <w:pPr>
              <w:pStyle w:val="Normal6a"/>
            </w:pPr>
            <w:r w:rsidRPr="003D15DD">
              <w:rPr>
                <w:b/>
                <w:i/>
              </w:rPr>
              <w:t>14a.</w:t>
            </w:r>
            <w:r w:rsidRPr="003D15DD">
              <w:tab/>
            </w:r>
            <w:r w:rsidRPr="003D15DD">
              <w:rPr>
                <w:b/>
                <w:i/>
              </w:rPr>
              <w:t>pabrėžia, kad neišspręstų klausimų dėl nuosavybės teisių, įskaitant restituciją, sprendimas yra būtinas siekiant įvykdyti Juodkalnijos įsipareigojimus pagal 23 skyrių dėl teisminių institucijų ir pagrindinių teisių ir tai yra vienas svarbiausių kriterijų siekiant užbaigti derybas pagrindinių teisių srityje;</w:t>
            </w:r>
          </w:p>
        </w:tc>
      </w:tr>
    </w:tbl>
    <w:p w14:paraId="6F8044E3"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26DFA291" w14:textId="77777777" w:rsidR="002E7B18" w:rsidRPr="003D15DD" w:rsidRDefault="002E7B18" w:rsidP="002E7B18">
      <w:r w:rsidRPr="003D15DD">
        <w:rPr>
          <w:rStyle w:val="HideTWBExt"/>
        </w:rPr>
        <w:t>&lt;/Amend&gt;</w:t>
      </w:r>
    </w:p>
    <w:p w14:paraId="291E3D6E"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128</w:t>
      </w:r>
      <w:r w:rsidRPr="003D15DD">
        <w:rPr>
          <w:rStyle w:val="HideTWBExt"/>
          <w:b w:val="0"/>
        </w:rPr>
        <w:t>&lt;/NumAm&gt;</w:t>
      </w:r>
    </w:p>
    <w:p w14:paraId="08276661" w14:textId="77777777" w:rsidR="002E7B18" w:rsidRPr="003D15DD" w:rsidRDefault="002E7B18" w:rsidP="002E7B18">
      <w:pPr>
        <w:pStyle w:val="NormalBold"/>
      </w:pPr>
      <w:r w:rsidRPr="003D15DD">
        <w:rPr>
          <w:rStyle w:val="HideTWBExt"/>
          <w:b w:val="0"/>
        </w:rPr>
        <w:t>&lt;RepeatBlock-By&gt;&lt;Members&gt;</w:t>
      </w:r>
      <w:r w:rsidRPr="003D15DD">
        <w:t>Stanislav Stoyanov</w:t>
      </w:r>
      <w:r w:rsidRPr="003D15DD">
        <w:rPr>
          <w:rStyle w:val="HideTWBExt"/>
          <w:b w:val="0"/>
        </w:rPr>
        <w:t>&lt;/Members&gt;</w:t>
      </w:r>
    </w:p>
    <w:p w14:paraId="6A8F3A4D" w14:textId="77777777" w:rsidR="002E7B18" w:rsidRPr="003D15DD" w:rsidRDefault="002E7B18" w:rsidP="002E7B18">
      <w:pPr>
        <w:pStyle w:val="NormalBold"/>
      </w:pPr>
      <w:r w:rsidRPr="003D15DD">
        <w:rPr>
          <w:rStyle w:val="HideTWBExt"/>
          <w:b w:val="0"/>
        </w:rPr>
        <w:t>&lt;/RepeatBlock-By&gt;</w:t>
      </w:r>
    </w:p>
    <w:p w14:paraId="13BC9C7A"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45CBBB81" w14:textId="77777777" w:rsidR="002E7B18" w:rsidRPr="003D15DD" w:rsidRDefault="002E7B18" w:rsidP="002E7B18">
      <w:pPr>
        <w:pStyle w:val="NormalBold"/>
      </w:pPr>
      <w:r w:rsidRPr="003D15DD">
        <w:rPr>
          <w:rStyle w:val="HideTWBExt"/>
          <w:b w:val="0"/>
        </w:rPr>
        <w:t>&lt;Article&gt;</w:t>
      </w:r>
      <w:r w:rsidRPr="003D15DD">
        <w:t>15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7527B14A" w14:textId="77777777" w:rsidTr="002665BD">
        <w:trPr>
          <w:trHeight w:hRule="exact" w:val="240"/>
          <w:jc w:val="center"/>
        </w:trPr>
        <w:tc>
          <w:tcPr>
            <w:tcW w:w="9752" w:type="dxa"/>
            <w:gridSpan w:val="2"/>
            <w:tcBorders>
              <w:top w:val="nil"/>
              <w:left w:val="nil"/>
              <w:bottom w:val="nil"/>
              <w:right w:val="nil"/>
            </w:tcBorders>
          </w:tcPr>
          <w:p w14:paraId="33E50CC5" w14:textId="77777777" w:rsidR="002E7B18" w:rsidRPr="003D15DD" w:rsidRDefault="002E7B18" w:rsidP="002665BD"/>
        </w:tc>
      </w:tr>
      <w:tr w:rsidR="002E7B18" w:rsidRPr="003D15DD" w14:paraId="43D9B921" w14:textId="77777777" w:rsidTr="002665BD">
        <w:trPr>
          <w:trHeight w:val="240"/>
          <w:jc w:val="center"/>
        </w:trPr>
        <w:tc>
          <w:tcPr>
            <w:tcW w:w="4876" w:type="dxa"/>
            <w:tcBorders>
              <w:top w:val="nil"/>
              <w:left w:val="nil"/>
              <w:bottom w:val="nil"/>
              <w:right w:val="nil"/>
            </w:tcBorders>
          </w:tcPr>
          <w:p w14:paraId="0EC947EA"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AD8A25D" w14:textId="77777777" w:rsidR="002E7B18" w:rsidRPr="003D15DD" w:rsidRDefault="002E7B18" w:rsidP="002665BD">
            <w:pPr>
              <w:pStyle w:val="AmColumnHeading"/>
            </w:pPr>
            <w:r w:rsidRPr="003D15DD">
              <w:t>Pakeitimas</w:t>
            </w:r>
          </w:p>
        </w:tc>
      </w:tr>
      <w:tr w:rsidR="002E7B18" w:rsidRPr="003D15DD" w14:paraId="40B057EB" w14:textId="77777777" w:rsidTr="002665BD">
        <w:trPr>
          <w:jc w:val="center"/>
        </w:trPr>
        <w:tc>
          <w:tcPr>
            <w:tcW w:w="4876" w:type="dxa"/>
            <w:tcBorders>
              <w:top w:val="nil"/>
              <w:left w:val="nil"/>
              <w:bottom w:val="nil"/>
              <w:right w:val="nil"/>
            </w:tcBorders>
          </w:tcPr>
          <w:p w14:paraId="129FFDAF" w14:textId="77777777" w:rsidR="002E7B18" w:rsidRPr="003D15DD" w:rsidRDefault="002E7B18" w:rsidP="002665BD">
            <w:pPr>
              <w:pStyle w:val="Normal6a"/>
            </w:pPr>
            <w:r w:rsidRPr="003D15DD">
              <w:t>15.</w:t>
            </w:r>
            <w:r w:rsidRPr="003D15DD">
              <w:tab/>
              <w:t>atkreipia dėmesį į Juodkalnijos visuomenės daugiatautį pobūdį; pažymi, kad su tapatybe susijusiose diskusijose reikia laikytis jautraus ir įtraukaus požiūrio, kad būtų užkirstas kelias poliarizacijai ir pasiektas platus sutarimas bendro intereso klausimais, pavyzdžiui, dėl Juodkalnijos europinio kelio;</w:t>
            </w:r>
          </w:p>
        </w:tc>
        <w:tc>
          <w:tcPr>
            <w:tcW w:w="4876" w:type="dxa"/>
            <w:tcBorders>
              <w:top w:val="nil"/>
              <w:left w:val="nil"/>
              <w:bottom w:val="nil"/>
              <w:right w:val="nil"/>
            </w:tcBorders>
          </w:tcPr>
          <w:p w14:paraId="1ED3DC1F" w14:textId="77777777" w:rsidR="002E7B18" w:rsidRPr="003D15DD" w:rsidRDefault="002E7B18" w:rsidP="002665BD">
            <w:pPr>
              <w:pStyle w:val="Normal6a"/>
            </w:pPr>
            <w:r w:rsidRPr="003D15DD">
              <w:t>15.</w:t>
            </w:r>
            <w:r w:rsidRPr="003D15DD">
              <w:tab/>
              <w:t>atkreipia dėmesį į Juodkalnijos visuomenės daugiatautį pobūdį; pažymi, kad su tapatybe susijusiose diskusijose reikia laikytis jautraus ir įtraukaus požiūrio, kad būtų užkirstas kelias poliarizacijai ir pasiektas platus sutarimas bendro intereso klausimais, pavyzdžiui, dėl Juodkalnijos europinio kelio;</w:t>
            </w:r>
            <w:r w:rsidRPr="003D15DD">
              <w:rPr>
                <w:b/>
                <w:i/>
              </w:rPr>
              <w:t> pabrėžia, kad švietimo srityje kirilica neturėtų būti diskriminuojama;</w:t>
            </w:r>
          </w:p>
        </w:tc>
      </w:tr>
    </w:tbl>
    <w:p w14:paraId="4829B739"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0366F248" w14:textId="77777777" w:rsidR="002E7B18" w:rsidRPr="003D15DD" w:rsidRDefault="002E7B18" w:rsidP="002E7B18">
      <w:r w:rsidRPr="003D15DD">
        <w:rPr>
          <w:rStyle w:val="HideTWBExt"/>
        </w:rPr>
        <w:t>&lt;/Amend&gt;</w:t>
      </w:r>
    </w:p>
    <w:p w14:paraId="37111115"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129</w:t>
      </w:r>
      <w:r w:rsidRPr="003D15DD">
        <w:rPr>
          <w:rStyle w:val="HideTWBExt"/>
          <w:b w:val="0"/>
        </w:rPr>
        <w:t>&lt;/NumAm&gt;</w:t>
      </w:r>
    </w:p>
    <w:p w14:paraId="24C92FFE" w14:textId="77777777" w:rsidR="002E7B18" w:rsidRPr="003D15DD" w:rsidRDefault="002E7B18" w:rsidP="002E7B18">
      <w:pPr>
        <w:pStyle w:val="NormalBold"/>
      </w:pPr>
      <w:r w:rsidRPr="003D15DD">
        <w:rPr>
          <w:rStyle w:val="HideTWBExt"/>
          <w:b w:val="0"/>
        </w:rPr>
        <w:lastRenderedPageBreak/>
        <w:t>&lt;RepeatBlock-By&gt;&lt;Members&gt;</w:t>
      </w:r>
      <w:r w:rsidRPr="003D15DD">
        <w:t>Davor Ivo Stier, Reinhold Lopatka</w:t>
      </w:r>
      <w:r w:rsidRPr="003D15DD">
        <w:rPr>
          <w:rStyle w:val="HideTWBExt"/>
          <w:b w:val="0"/>
        </w:rPr>
        <w:t>&lt;/Members&gt;</w:t>
      </w:r>
    </w:p>
    <w:p w14:paraId="5542E330" w14:textId="77777777" w:rsidR="002E7B18" w:rsidRPr="003D15DD" w:rsidRDefault="002E7B18" w:rsidP="002E7B18">
      <w:pPr>
        <w:pStyle w:val="NormalBold"/>
      </w:pPr>
      <w:r w:rsidRPr="003D15DD">
        <w:rPr>
          <w:rStyle w:val="HideTWBExt"/>
          <w:b w:val="0"/>
        </w:rPr>
        <w:t>&lt;/RepeatBlock-By&gt;</w:t>
      </w:r>
    </w:p>
    <w:p w14:paraId="02127FF5"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1AC3937A" w14:textId="77777777" w:rsidR="002E7B18" w:rsidRPr="003D15DD" w:rsidRDefault="002E7B18" w:rsidP="002E7B18">
      <w:pPr>
        <w:pStyle w:val="NormalBold"/>
      </w:pPr>
      <w:r w:rsidRPr="003D15DD">
        <w:rPr>
          <w:rStyle w:val="HideTWBExt"/>
          <w:b w:val="0"/>
        </w:rPr>
        <w:t>&lt;Article&gt;</w:t>
      </w:r>
      <w:r w:rsidRPr="003D15DD">
        <w:t>15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4989FB5" w14:textId="77777777" w:rsidTr="002665BD">
        <w:trPr>
          <w:trHeight w:hRule="exact" w:val="240"/>
          <w:jc w:val="center"/>
        </w:trPr>
        <w:tc>
          <w:tcPr>
            <w:tcW w:w="9752" w:type="dxa"/>
            <w:gridSpan w:val="2"/>
            <w:tcBorders>
              <w:top w:val="nil"/>
              <w:left w:val="nil"/>
              <w:bottom w:val="nil"/>
              <w:right w:val="nil"/>
            </w:tcBorders>
          </w:tcPr>
          <w:p w14:paraId="5BFD6F03" w14:textId="77777777" w:rsidR="002E7B18" w:rsidRPr="003D15DD" w:rsidRDefault="002E7B18" w:rsidP="002665BD"/>
        </w:tc>
      </w:tr>
      <w:tr w:rsidR="002E7B18" w:rsidRPr="003D15DD" w14:paraId="395F5AA4" w14:textId="77777777" w:rsidTr="002665BD">
        <w:trPr>
          <w:trHeight w:val="240"/>
          <w:jc w:val="center"/>
        </w:trPr>
        <w:tc>
          <w:tcPr>
            <w:tcW w:w="4876" w:type="dxa"/>
            <w:tcBorders>
              <w:top w:val="nil"/>
              <w:left w:val="nil"/>
              <w:bottom w:val="nil"/>
              <w:right w:val="nil"/>
            </w:tcBorders>
          </w:tcPr>
          <w:p w14:paraId="0E339F86"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D7B9711" w14:textId="77777777" w:rsidR="002E7B18" w:rsidRPr="003D15DD" w:rsidRDefault="002E7B18" w:rsidP="002665BD">
            <w:pPr>
              <w:pStyle w:val="AmColumnHeading"/>
            </w:pPr>
            <w:r w:rsidRPr="003D15DD">
              <w:t>Pakeitimas</w:t>
            </w:r>
          </w:p>
        </w:tc>
      </w:tr>
      <w:tr w:rsidR="002E7B18" w:rsidRPr="003D15DD" w14:paraId="7C5A2FE9" w14:textId="77777777" w:rsidTr="002665BD">
        <w:trPr>
          <w:jc w:val="center"/>
        </w:trPr>
        <w:tc>
          <w:tcPr>
            <w:tcW w:w="4876" w:type="dxa"/>
            <w:tcBorders>
              <w:top w:val="nil"/>
              <w:left w:val="nil"/>
              <w:bottom w:val="nil"/>
              <w:right w:val="nil"/>
            </w:tcBorders>
          </w:tcPr>
          <w:p w14:paraId="1A251BF9" w14:textId="77777777" w:rsidR="002E7B18" w:rsidRPr="003D15DD" w:rsidRDefault="002E7B18" w:rsidP="002665BD">
            <w:pPr>
              <w:pStyle w:val="Normal6a"/>
            </w:pPr>
            <w:r w:rsidRPr="003D15DD">
              <w:t>15.</w:t>
            </w:r>
            <w:r w:rsidRPr="003D15DD">
              <w:tab/>
              <w:t xml:space="preserve">atkreipia dėmesį į Juodkalnijos visuomenės daugiatautį pobūdį; pažymi, kad su tapatybe susijusiose diskusijose reikia laikytis jautraus ir įtraukaus požiūrio, kad būtų užkirstas kelias poliarizacijai ir pasiektas platus sutarimas </w:t>
            </w:r>
            <w:r w:rsidRPr="003D15DD">
              <w:rPr>
                <w:b/>
                <w:i/>
              </w:rPr>
              <w:t>bendro intereso</w:t>
            </w:r>
            <w:r w:rsidRPr="003D15DD">
              <w:t xml:space="preserve"> klausimais, </w:t>
            </w:r>
            <w:r w:rsidRPr="003D15DD">
              <w:rPr>
                <w:b/>
                <w:i/>
              </w:rPr>
              <w:t>pavyzdžiui, dėl</w:t>
            </w:r>
            <w:r w:rsidRPr="003D15DD">
              <w:t xml:space="preserve"> Juodkalnijos </w:t>
            </w:r>
            <w:r w:rsidRPr="003D15DD">
              <w:rPr>
                <w:b/>
                <w:i/>
              </w:rPr>
              <w:t>europinio kelio</w:t>
            </w:r>
            <w:r w:rsidRPr="003D15DD">
              <w:t>;</w:t>
            </w:r>
          </w:p>
        </w:tc>
        <w:tc>
          <w:tcPr>
            <w:tcW w:w="4876" w:type="dxa"/>
            <w:tcBorders>
              <w:top w:val="nil"/>
              <w:left w:val="nil"/>
              <w:bottom w:val="nil"/>
              <w:right w:val="nil"/>
            </w:tcBorders>
          </w:tcPr>
          <w:p w14:paraId="1CAEE37F" w14:textId="77777777" w:rsidR="002E7B18" w:rsidRPr="003D15DD" w:rsidRDefault="002E7B18" w:rsidP="002665BD">
            <w:pPr>
              <w:pStyle w:val="Normal6a"/>
            </w:pPr>
            <w:r w:rsidRPr="003D15DD">
              <w:t>15.</w:t>
            </w:r>
            <w:r w:rsidRPr="003D15DD">
              <w:tab/>
              <w:t xml:space="preserve">atkreipia dėmesį į Juodkalnijos visuomenės daugiatautį pobūdį; pažymi, kad su tapatybe susijusiose diskusijose reikia laikytis jautraus ir įtraukaus požiūrio, kad būtų užkirstas kelias poliarizacijai ir pasiektas platus sutarimas klausimais, </w:t>
            </w:r>
            <w:r w:rsidRPr="003D15DD">
              <w:rPr>
                <w:b/>
                <w:i/>
              </w:rPr>
              <w:t>kurie yra ypač svarbūs</w:t>
            </w:r>
            <w:r w:rsidRPr="003D15DD">
              <w:t xml:space="preserve"> Juodkalnijos </w:t>
            </w:r>
            <w:r w:rsidRPr="003D15DD">
              <w:rPr>
                <w:b/>
                <w:i/>
              </w:rPr>
              <w:t>tapatybei, nepriklausomybei, suverenumui ir europiniam keliui</w:t>
            </w:r>
            <w:r w:rsidRPr="003D15DD">
              <w:t xml:space="preserve">; </w:t>
            </w:r>
            <w:r w:rsidRPr="003D15DD">
              <w:rPr>
                <w:b/>
                <w:i/>
              </w:rPr>
              <w:t>dar kartą reiškia susirūpinimą dėl parlamento bandymų keisti Juodkalnijos pilietybės įstatymą, nes tai galėtų turėti rimtų ir ilgalaikių pasekmių šalies sprendimų priėmimo procesui ir tapatybei; ragina valdžios institucijas toliau konsultuotis su ES ir derinti su ja visus galimus teisės aktų pakeitimus;</w:t>
            </w:r>
          </w:p>
        </w:tc>
      </w:tr>
    </w:tbl>
    <w:p w14:paraId="2AED075D"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62404F3A" w14:textId="77777777" w:rsidR="002E7B18" w:rsidRPr="003D15DD" w:rsidRDefault="002E7B18" w:rsidP="002E7B18">
      <w:r w:rsidRPr="003D15DD">
        <w:rPr>
          <w:rStyle w:val="HideTWBExt"/>
        </w:rPr>
        <w:t>&lt;/Amend&gt;</w:t>
      </w:r>
    </w:p>
    <w:p w14:paraId="079702B0"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130</w:t>
      </w:r>
      <w:r w:rsidRPr="003D15DD">
        <w:rPr>
          <w:rStyle w:val="HideTWBExt"/>
          <w:b w:val="0"/>
        </w:rPr>
        <w:t>&lt;/NumAm&gt;</w:t>
      </w:r>
    </w:p>
    <w:p w14:paraId="474EC638" w14:textId="77777777" w:rsidR="002E7B18" w:rsidRPr="003D15DD" w:rsidRDefault="002E7B18" w:rsidP="002E7B18">
      <w:pPr>
        <w:pStyle w:val="NormalBold"/>
      </w:pPr>
      <w:r w:rsidRPr="003D15DD">
        <w:rPr>
          <w:rStyle w:val="HideTWBExt"/>
          <w:b w:val="0"/>
        </w:rPr>
        <w:t>&lt;RepeatBlock-By&gt;&lt;Members&gt;</w:t>
      </w:r>
      <w:r w:rsidRPr="003D15DD">
        <w:t>Andrey Kovatchev, Tomislav Sokol</w:t>
      </w:r>
      <w:r w:rsidRPr="003D15DD">
        <w:rPr>
          <w:rStyle w:val="HideTWBExt"/>
          <w:b w:val="0"/>
        </w:rPr>
        <w:t>&lt;/Members&gt;</w:t>
      </w:r>
    </w:p>
    <w:p w14:paraId="34173999" w14:textId="77777777" w:rsidR="002E7B18" w:rsidRPr="003D15DD" w:rsidRDefault="002E7B18" w:rsidP="002E7B18">
      <w:pPr>
        <w:pStyle w:val="NormalBold"/>
      </w:pPr>
      <w:r w:rsidRPr="003D15DD">
        <w:rPr>
          <w:rStyle w:val="HideTWBExt"/>
          <w:b w:val="0"/>
        </w:rPr>
        <w:t>&lt;/RepeatBlock-By&gt;</w:t>
      </w:r>
    </w:p>
    <w:p w14:paraId="7A096198"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4F1FB34" w14:textId="77777777" w:rsidR="002E7B18" w:rsidRPr="003D15DD" w:rsidRDefault="002E7B18" w:rsidP="002E7B18">
      <w:pPr>
        <w:pStyle w:val="NormalBold"/>
      </w:pPr>
      <w:r w:rsidRPr="003D15DD">
        <w:rPr>
          <w:rStyle w:val="HideTWBExt"/>
          <w:b w:val="0"/>
        </w:rPr>
        <w:t>&lt;Article&gt;</w:t>
      </w:r>
      <w:r w:rsidRPr="003D15DD">
        <w:t>15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1DCE11F" w14:textId="77777777" w:rsidTr="002665BD">
        <w:trPr>
          <w:trHeight w:hRule="exact" w:val="240"/>
          <w:jc w:val="center"/>
        </w:trPr>
        <w:tc>
          <w:tcPr>
            <w:tcW w:w="9752" w:type="dxa"/>
            <w:gridSpan w:val="2"/>
            <w:tcBorders>
              <w:top w:val="nil"/>
              <w:left w:val="nil"/>
              <w:bottom w:val="nil"/>
              <w:right w:val="nil"/>
            </w:tcBorders>
          </w:tcPr>
          <w:p w14:paraId="623EE4D0" w14:textId="77777777" w:rsidR="002E7B18" w:rsidRPr="003D15DD" w:rsidRDefault="002E7B18" w:rsidP="002665BD"/>
        </w:tc>
      </w:tr>
      <w:tr w:rsidR="002E7B18" w:rsidRPr="003D15DD" w14:paraId="60EF377F" w14:textId="77777777" w:rsidTr="002665BD">
        <w:trPr>
          <w:trHeight w:val="240"/>
          <w:jc w:val="center"/>
        </w:trPr>
        <w:tc>
          <w:tcPr>
            <w:tcW w:w="4876" w:type="dxa"/>
            <w:tcBorders>
              <w:top w:val="nil"/>
              <w:left w:val="nil"/>
              <w:bottom w:val="nil"/>
              <w:right w:val="nil"/>
            </w:tcBorders>
          </w:tcPr>
          <w:p w14:paraId="31B528C5"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0DE9E47D" w14:textId="77777777" w:rsidR="002E7B18" w:rsidRPr="003D15DD" w:rsidRDefault="002E7B18" w:rsidP="002665BD">
            <w:pPr>
              <w:pStyle w:val="AmColumnHeading"/>
            </w:pPr>
            <w:r w:rsidRPr="003D15DD">
              <w:t>Pakeitimas</w:t>
            </w:r>
          </w:p>
        </w:tc>
      </w:tr>
      <w:tr w:rsidR="002E7B18" w:rsidRPr="003D15DD" w14:paraId="76E44336" w14:textId="77777777" w:rsidTr="002665BD">
        <w:trPr>
          <w:jc w:val="center"/>
        </w:trPr>
        <w:tc>
          <w:tcPr>
            <w:tcW w:w="4876" w:type="dxa"/>
            <w:tcBorders>
              <w:top w:val="nil"/>
              <w:left w:val="nil"/>
              <w:bottom w:val="nil"/>
              <w:right w:val="nil"/>
            </w:tcBorders>
          </w:tcPr>
          <w:p w14:paraId="5430E3CB" w14:textId="77777777" w:rsidR="002E7B18" w:rsidRPr="003D15DD" w:rsidRDefault="002E7B18" w:rsidP="002665BD">
            <w:pPr>
              <w:pStyle w:val="Normal6a"/>
            </w:pPr>
          </w:p>
        </w:tc>
        <w:tc>
          <w:tcPr>
            <w:tcW w:w="4876" w:type="dxa"/>
            <w:tcBorders>
              <w:top w:val="nil"/>
              <w:left w:val="nil"/>
              <w:bottom w:val="nil"/>
              <w:right w:val="nil"/>
            </w:tcBorders>
          </w:tcPr>
          <w:p w14:paraId="729FC8B9" w14:textId="77777777" w:rsidR="002E7B18" w:rsidRPr="003D15DD" w:rsidRDefault="002E7B18" w:rsidP="002665BD">
            <w:pPr>
              <w:pStyle w:val="Normal6a"/>
            </w:pPr>
            <w:r w:rsidRPr="003D15DD">
              <w:rPr>
                <w:b/>
                <w:i/>
              </w:rPr>
              <w:t>15a.</w:t>
            </w:r>
            <w:r w:rsidRPr="003D15DD">
              <w:tab/>
            </w:r>
            <w:r w:rsidRPr="003D15DD">
              <w:rPr>
                <w:b/>
                <w:i/>
              </w:rPr>
              <w:t xml:space="preserve">ragina griežčiau taikyti vienodą požiūrį į etnines bendruomenes, užtikrinant, kad visoms tautinėms, religinėms ir socialinėms grupėms būtų užtikrintos lygios teisės ir galimybės ir kad jos galėtų visapusiškai ir veiksmingai dalyvauti socialiniame, politiniame ir ekonominiame gyvenime; pripažįsta, kad mažumų teisių apsauga yra labai svarbi skatinant socialinę sanglaudą, demokratinį valdymą ir puoselėjant Europos vertybes; primygtinai ragina </w:t>
            </w:r>
            <w:r w:rsidRPr="003D15DD">
              <w:rPr>
                <w:b/>
                <w:i/>
              </w:rPr>
              <w:lastRenderedPageBreak/>
              <w:t>Juodkalniją priimti išsamius teisės aktus ir politiką, kuriais užkertamas kelias diskriminacijai ir skatinama įtrauktis visuose visuomenės sektoriuose, ir užtikrinti jų vykdymą;</w:t>
            </w:r>
          </w:p>
        </w:tc>
      </w:tr>
    </w:tbl>
    <w:p w14:paraId="2DF35EF0"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6C8DDB73" w14:textId="77777777" w:rsidR="002E7B18" w:rsidRPr="003D15DD" w:rsidRDefault="002E7B18" w:rsidP="002E7B18">
      <w:r w:rsidRPr="003D15DD">
        <w:rPr>
          <w:rStyle w:val="HideTWBExt"/>
        </w:rPr>
        <w:t>&lt;/Amend&gt;</w:t>
      </w:r>
    </w:p>
    <w:p w14:paraId="5E6AA805"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131</w:t>
      </w:r>
      <w:r w:rsidRPr="003D15DD">
        <w:rPr>
          <w:rStyle w:val="HideTWBExt"/>
          <w:b w:val="0"/>
        </w:rPr>
        <w:t>&lt;/NumAm&gt;</w:t>
      </w:r>
    </w:p>
    <w:p w14:paraId="3CBCA5A1" w14:textId="77777777" w:rsidR="002E7B18" w:rsidRPr="003D15DD" w:rsidRDefault="002E7B18" w:rsidP="002E7B18">
      <w:pPr>
        <w:pStyle w:val="NormalBold"/>
      </w:pPr>
      <w:r w:rsidRPr="003D15DD">
        <w:rPr>
          <w:rStyle w:val="HideTWBExt"/>
          <w:b w:val="0"/>
        </w:rPr>
        <w:t>&lt;RepeatBlock-By&gt;&lt;Members&gt;</w:t>
      </w:r>
      <w:r w:rsidRPr="003D15DD">
        <w:t>Davor Ivo Stier, Sunčana Glavak</w:t>
      </w:r>
      <w:r w:rsidRPr="003D15DD">
        <w:rPr>
          <w:rStyle w:val="HideTWBExt"/>
          <w:b w:val="0"/>
        </w:rPr>
        <w:t>&lt;/Members&gt;</w:t>
      </w:r>
    </w:p>
    <w:p w14:paraId="2C2AD4DA" w14:textId="77777777" w:rsidR="002E7B18" w:rsidRPr="003D15DD" w:rsidRDefault="002E7B18" w:rsidP="002E7B18">
      <w:pPr>
        <w:pStyle w:val="NormalBold"/>
      </w:pPr>
      <w:r w:rsidRPr="003D15DD">
        <w:rPr>
          <w:rStyle w:val="HideTWBExt"/>
          <w:b w:val="0"/>
        </w:rPr>
        <w:t>&lt;/RepeatBlock-By&gt;</w:t>
      </w:r>
    </w:p>
    <w:p w14:paraId="02346DFD"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306C3EA1" w14:textId="77777777" w:rsidR="002E7B18" w:rsidRPr="003D15DD" w:rsidRDefault="002E7B18" w:rsidP="002E7B18">
      <w:pPr>
        <w:pStyle w:val="NormalBold"/>
      </w:pPr>
      <w:r w:rsidRPr="003D15DD">
        <w:rPr>
          <w:rStyle w:val="HideTWBExt"/>
          <w:b w:val="0"/>
        </w:rPr>
        <w:t>&lt;Article&gt;</w:t>
      </w:r>
      <w:r w:rsidRPr="003D15DD">
        <w:t>15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410EE95" w14:textId="77777777" w:rsidTr="002665BD">
        <w:trPr>
          <w:trHeight w:hRule="exact" w:val="240"/>
          <w:jc w:val="center"/>
        </w:trPr>
        <w:tc>
          <w:tcPr>
            <w:tcW w:w="9752" w:type="dxa"/>
            <w:gridSpan w:val="2"/>
            <w:tcBorders>
              <w:top w:val="nil"/>
              <w:left w:val="nil"/>
              <w:bottom w:val="nil"/>
              <w:right w:val="nil"/>
            </w:tcBorders>
          </w:tcPr>
          <w:p w14:paraId="43AB776A" w14:textId="77777777" w:rsidR="002E7B18" w:rsidRPr="003D15DD" w:rsidRDefault="002E7B18" w:rsidP="002665BD"/>
        </w:tc>
      </w:tr>
      <w:tr w:rsidR="002E7B18" w:rsidRPr="003D15DD" w14:paraId="5439F09D" w14:textId="77777777" w:rsidTr="002665BD">
        <w:trPr>
          <w:trHeight w:val="240"/>
          <w:jc w:val="center"/>
        </w:trPr>
        <w:tc>
          <w:tcPr>
            <w:tcW w:w="4876" w:type="dxa"/>
            <w:tcBorders>
              <w:top w:val="nil"/>
              <w:left w:val="nil"/>
              <w:bottom w:val="nil"/>
              <w:right w:val="nil"/>
            </w:tcBorders>
          </w:tcPr>
          <w:p w14:paraId="389D9223"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0FFC118C" w14:textId="77777777" w:rsidR="002E7B18" w:rsidRPr="003D15DD" w:rsidRDefault="002E7B18" w:rsidP="002665BD">
            <w:pPr>
              <w:pStyle w:val="AmColumnHeading"/>
            </w:pPr>
            <w:r w:rsidRPr="003D15DD">
              <w:t>Pakeitimas</w:t>
            </w:r>
          </w:p>
        </w:tc>
      </w:tr>
      <w:tr w:rsidR="002E7B18" w:rsidRPr="003D15DD" w14:paraId="2734ADDE" w14:textId="77777777" w:rsidTr="002665BD">
        <w:trPr>
          <w:jc w:val="center"/>
        </w:trPr>
        <w:tc>
          <w:tcPr>
            <w:tcW w:w="4876" w:type="dxa"/>
            <w:tcBorders>
              <w:top w:val="nil"/>
              <w:left w:val="nil"/>
              <w:bottom w:val="nil"/>
              <w:right w:val="nil"/>
            </w:tcBorders>
          </w:tcPr>
          <w:p w14:paraId="4DD09F2F" w14:textId="77777777" w:rsidR="002E7B18" w:rsidRPr="003D15DD" w:rsidRDefault="002E7B18" w:rsidP="002665BD">
            <w:pPr>
              <w:pStyle w:val="Normal6a"/>
            </w:pPr>
          </w:p>
        </w:tc>
        <w:tc>
          <w:tcPr>
            <w:tcW w:w="4876" w:type="dxa"/>
            <w:tcBorders>
              <w:top w:val="nil"/>
              <w:left w:val="nil"/>
              <w:bottom w:val="nil"/>
              <w:right w:val="nil"/>
            </w:tcBorders>
          </w:tcPr>
          <w:p w14:paraId="5777BA58" w14:textId="77777777" w:rsidR="002E7B18" w:rsidRPr="003D15DD" w:rsidRDefault="002E7B18" w:rsidP="002665BD">
            <w:pPr>
              <w:pStyle w:val="Normal6a"/>
            </w:pPr>
            <w:r w:rsidRPr="003D15DD">
              <w:rPr>
                <w:b/>
                <w:i/>
              </w:rPr>
              <w:t>15a.</w:t>
            </w:r>
            <w:r w:rsidRPr="003D15DD">
              <w:tab/>
            </w:r>
            <w:r w:rsidRPr="003D15DD">
              <w:rPr>
                <w:b/>
                <w:i/>
              </w:rPr>
              <w:t>pabrėžia, kad kultūrinio tapatumo išsaugojimas, autochtoninių mažumų bendruomenių teisių užtikrinimas ir jų aktyvus dalyvavimas visuomeniniame gyvenime yra neatsiejama Europos vertybių ir standartų dalis;</w:t>
            </w:r>
          </w:p>
        </w:tc>
      </w:tr>
    </w:tbl>
    <w:p w14:paraId="2AFEE6B5"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{HR}</w:t>
      </w:r>
      <w:r w:rsidRPr="003D15DD">
        <w:t>hr</w:t>
      </w:r>
      <w:r w:rsidRPr="003D15DD">
        <w:rPr>
          <w:rStyle w:val="HideTWBExt"/>
        </w:rPr>
        <w:t>&lt;/Original&gt;</w:t>
      </w:r>
    </w:p>
    <w:p w14:paraId="0FE5650E" w14:textId="77777777" w:rsidR="002E7B18" w:rsidRPr="003D15DD" w:rsidRDefault="002E7B18" w:rsidP="002E7B18">
      <w:r w:rsidRPr="003D15DD">
        <w:rPr>
          <w:rStyle w:val="HideTWBExt"/>
        </w:rPr>
        <w:t>&lt;/Amend&gt;</w:t>
      </w:r>
    </w:p>
    <w:p w14:paraId="12195EE1"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132</w:t>
      </w:r>
      <w:r w:rsidRPr="003D15DD">
        <w:rPr>
          <w:rStyle w:val="HideTWBExt"/>
          <w:b w:val="0"/>
        </w:rPr>
        <w:t>&lt;/NumAm&gt;</w:t>
      </w:r>
    </w:p>
    <w:p w14:paraId="72599ED9" w14:textId="77777777" w:rsidR="002E7B18" w:rsidRPr="003D15DD" w:rsidRDefault="002E7B18" w:rsidP="002E7B18">
      <w:pPr>
        <w:pStyle w:val="NormalBold"/>
      </w:pPr>
      <w:r w:rsidRPr="003D15DD">
        <w:rPr>
          <w:rStyle w:val="HideTWBExt"/>
          <w:b w:val="0"/>
        </w:rPr>
        <w:t>&lt;RepeatBlock-By&gt;&lt;Members&gt;</w:t>
      </w:r>
      <w:r w:rsidRPr="003D15DD">
        <w:t>Željana Zovko</w:t>
      </w:r>
      <w:r w:rsidRPr="003D15DD">
        <w:rPr>
          <w:rStyle w:val="HideTWBExt"/>
          <w:b w:val="0"/>
        </w:rPr>
        <w:t>&lt;/Members&gt;</w:t>
      </w:r>
    </w:p>
    <w:p w14:paraId="732FE51D" w14:textId="77777777" w:rsidR="002E7B18" w:rsidRPr="003D15DD" w:rsidRDefault="002E7B18" w:rsidP="002E7B18">
      <w:pPr>
        <w:pStyle w:val="NormalBold"/>
      </w:pPr>
      <w:r w:rsidRPr="003D15DD">
        <w:rPr>
          <w:rStyle w:val="HideTWBExt"/>
          <w:b w:val="0"/>
        </w:rPr>
        <w:t>&lt;/RepeatBlock-By&gt;</w:t>
      </w:r>
    </w:p>
    <w:p w14:paraId="0F757429"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7F60EA8" w14:textId="77777777" w:rsidR="002E7B18" w:rsidRPr="003D15DD" w:rsidRDefault="002E7B18" w:rsidP="002E7B18">
      <w:pPr>
        <w:pStyle w:val="NormalBold"/>
      </w:pPr>
      <w:r w:rsidRPr="003D15DD">
        <w:rPr>
          <w:rStyle w:val="HideTWBExt"/>
          <w:b w:val="0"/>
        </w:rPr>
        <w:t>&lt;Article&gt;</w:t>
      </w:r>
      <w:r w:rsidRPr="003D15DD">
        <w:t>15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247C3CA" w14:textId="77777777" w:rsidTr="002665BD">
        <w:trPr>
          <w:trHeight w:hRule="exact" w:val="240"/>
          <w:jc w:val="center"/>
        </w:trPr>
        <w:tc>
          <w:tcPr>
            <w:tcW w:w="9752" w:type="dxa"/>
            <w:gridSpan w:val="2"/>
            <w:tcBorders>
              <w:top w:val="nil"/>
              <w:left w:val="nil"/>
              <w:bottom w:val="nil"/>
              <w:right w:val="nil"/>
            </w:tcBorders>
          </w:tcPr>
          <w:p w14:paraId="259CFAA1" w14:textId="77777777" w:rsidR="002E7B18" w:rsidRPr="003D15DD" w:rsidRDefault="002E7B18" w:rsidP="002665BD"/>
        </w:tc>
      </w:tr>
      <w:tr w:rsidR="002E7B18" w:rsidRPr="003D15DD" w14:paraId="2A762221" w14:textId="77777777" w:rsidTr="002665BD">
        <w:trPr>
          <w:trHeight w:val="240"/>
          <w:jc w:val="center"/>
        </w:trPr>
        <w:tc>
          <w:tcPr>
            <w:tcW w:w="4876" w:type="dxa"/>
            <w:tcBorders>
              <w:top w:val="nil"/>
              <w:left w:val="nil"/>
              <w:bottom w:val="nil"/>
              <w:right w:val="nil"/>
            </w:tcBorders>
          </w:tcPr>
          <w:p w14:paraId="662ED2EE"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2D5ED74B" w14:textId="77777777" w:rsidR="002E7B18" w:rsidRPr="003D15DD" w:rsidRDefault="002E7B18" w:rsidP="002665BD">
            <w:pPr>
              <w:pStyle w:val="AmColumnHeading"/>
            </w:pPr>
            <w:r w:rsidRPr="003D15DD">
              <w:t>Pakeitimas</w:t>
            </w:r>
          </w:p>
        </w:tc>
      </w:tr>
      <w:tr w:rsidR="002E7B18" w:rsidRPr="003D15DD" w14:paraId="1340AAD8" w14:textId="77777777" w:rsidTr="002665BD">
        <w:trPr>
          <w:jc w:val="center"/>
        </w:trPr>
        <w:tc>
          <w:tcPr>
            <w:tcW w:w="4876" w:type="dxa"/>
            <w:tcBorders>
              <w:top w:val="nil"/>
              <w:left w:val="nil"/>
              <w:bottom w:val="nil"/>
              <w:right w:val="nil"/>
            </w:tcBorders>
          </w:tcPr>
          <w:p w14:paraId="11080337" w14:textId="77777777" w:rsidR="002E7B18" w:rsidRPr="003D15DD" w:rsidRDefault="002E7B18" w:rsidP="002665BD">
            <w:pPr>
              <w:pStyle w:val="Normal6a"/>
            </w:pPr>
          </w:p>
        </w:tc>
        <w:tc>
          <w:tcPr>
            <w:tcW w:w="4876" w:type="dxa"/>
            <w:tcBorders>
              <w:top w:val="nil"/>
              <w:left w:val="nil"/>
              <w:bottom w:val="nil"/>
              <w:right w:val="nil"/>
            </w:tcBorders>
          </w:tcPr>
          <w:p w14:paraId="7B70036F" w14:textId="77777777" w:rsidR="002E7B18" w:rsidRPr="003D15DD" w:rsidRDefault="002E7B18" w:rsidP="002665BD">
            <w:pPr>
              <w:pStyle w:val="Normal6a"/>
            </w:pPr>
            <w:r w:rsidRPr="003D15DD">
              <w:rPr>
                <w:b/>
                <w:i/>
              </w:rPr>
              <w:t>15a.</w:t>
            </w:r>
            <w:r w:rsidRPr="003D15DD">
              <w:tab/>
            </w:r>
            <w:r w:rsidRPr="003D15DD">
              <w:rPr>
                <w:b/>
                <w:i/>
              </w:rPr>
              <w:t>ragina Juodkalniją dėti daugiau pastangų siekiant nediskriminacinio mažumų kalbų vartojimo švietimo srityje, specialiose žiniasklaidos erdvėse valstybinėse ir vietos žiniasklaidos priemonėse; pabrėžia, kad svarbu užtikrinti vienodą atstovavimą tautinėms mažumoms žiniasklaidoje, teismuose, teisėsaugos ir viešosiose institucijose; pabrėžia, kad reikia saugoti visas tautinių mažumų politines teises;</w:t>
            </w:r>
          </w:p>
        </w:tc>
      </w:tr>
    </w:tbl>
    <w:p w14:paraId="32E6DB24"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5D71B02B" w14:textId="77777777" w:rsidR="002E7B18" w:rsidRPr="003D15DD" w:rsidRDefault="002E7B18" w:rsidP="002E7B18">
      <w:r w:rsidRPr="003D15DD">
        <w:rPr>
          <w:rStyle w:val="HideTWBExt"/>
        </w:rPr>
        <w:t>&lt;/Amend&gt;</w:t>
      </w:r>
    </w:p>
    <w:p w14:paraId="6309C4DD"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133</w:t>
      </w:r>
      <w:r w:rsidRPr="003D15DD">
        <w:rPr>
          <w:rStyle w:val="HideTWBExt"/>
          <w:b w:val="0"/>
        </w:rPr>
        <w:t>&lt;/NumAm&gt;</w:t>
      </w:r>
    </w:p>
    <w:p w14:paraId="08D23891" w14:textId="77777777" w:rsidR="002E7B18" w:rsidRPr="003D15DD" w:rsidRDefault="002E7B18" w:rsidP="002E7B18">
      <w:pPr>
        <w:pStyle w:val="NormalBold"/>
      </w:pPr>
      <w:r w:rsidRPr="003D15DD">
        <w:rPr>
          <w:rStyle w:val="HideTWBExt"/>
          <w:b w:val="0"/>
        </w:rPr>
        <w:t>&lt;RepeatBlock-By&gt;&lt;Members&gt;</w:t>
      </w:r>
      <w:r w:rsidRPr="003D15DD">
        <w:t>Željana Zovko</w:t>
      </w:r>
      <w:r w:rsidRPr="003D15DD">
        <w:rPr>
          <w:rStyle w:val="HideTWBExt"/>
          <w:b w:val="0"/>
        </w:rPr>
        <w:t>&lt;/Members&gt;</w:t>
      </w:r>
    </w:p>
    <w:p w14:paraId="03D0C3D5" w14:textId="77777777" w:rsidR="002E7B18" w:rsidRPr="003D15DD" w:rsidRDefault="002E7B18" w:rsidP="002E7B18">
      <w:pPr>
        <w:pStyle w:val="NormalBold"/>
      </w:pPr>
      <w:r w:rsidRPr="003D15DD">
        <w:rPr>
          <w:rStyle w:val="HideTWBExt"/>
          <w:b w:val="0"/>
        </w:rPr>
        <w:t>&lt;/RepeatBlock-By&gt;</w:t>
      </w:r>
    </w:p>
    <w:p w14:paraId="7AF57BD8"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369D19E3" w14:textId="77777777" w:rsidR="002E7B18" w:rsidRPr="003D15DD" w:rsidRDefault="002E7B18" w:rsidP="002E7B18">
      <w:pPr>
        <w:pStyle w:val="NormalBold"/>
      </w:pPr>
      <w:r w:rsidRPr="003D15DD">
        <w:rPr>
          <w:rStyle w:val="HideTWBExt"/>
          <w:b w:val="0"/>
        </w:rPr>
        <w:t>&lt;Article&gt;</w:t>
      </w:r>
      <w:r w:rsidRPr="003D15DD">
        <w:t>15 b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706B70D6" w14:textId="77777777" w:rsidTr="002665BD">
        <w:trPr>
          <w:trHeight w:hRule="exact" w:val="240"/>
          <w:jc w:val="center"/>
        </w:trPr>
        <w:tc>
          <w:tcPr>
            <w:tcW w:w="9752" w:type="dxa"/>
            <w:gridSpan w:val="2"/>
            <w:tcBorders>
              <w:top w:val="nil"/>
              <w:left w:val="nil"/>
              <w:bottom w:val="nil"/>
              <w:right w:val="nil"/>
            </w:tcBorders>
          </w:tcPr>
          <w:p w14:paraId="43F6DC3A" w14:textId="77777777" w:rsidR="002E7B18" w:rsidRPr="003D15DD" w:rsidRDefault="002E7B18" w:rsidP="002665BD"/>
        </w:tc>
      </w:tr>
      <w:tr w:rsidR="002E7B18" w:rsidRPr="003D15DD" w14:paraId="60151599" w14:textId="77777777" w:rsidTr="002665BD">
        <w:trPr>
          <w:trHeight w:val="240"/>
          <w:jc w:val="center"/>
        </w:trPr>
        <w:tc>
          <w:tcPr>
            <w:tcW w:w="4876" w:type="dxa"/>
            <w:tcBorders>
              <w:top w:val="nil"/>
              <w:left w:val="nil"/>
              <w:bottom w:val="nil"/>
              <w:right w:val="nil"/>
            </w:tcBorders>
          </w:tcPr>
          <w:p w14:paraId="64D4C4CA"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18E6DBF" w14:textId="77777777" w:rsidR="002E7B18" w:rsidRPr="003D15DD" w:rsidRDefault="002E7B18" w:rsidP="002665BD">
            <w:pPr>
              <w:pStyle w:val="AmColumnHeading"/>
            </w:pPr>
            <w:r w:rsidRPr="003D15DD">
              <w:t>Pakeitimas</w:t>
            </w:r>
          </w:p>
        </w:tc>
      </w:tr>
      <w:tr w:rsidR="002E7B18" w:rsidRPr="003D15DD" w14:paraId="7F0BFFDB" w14:textId="77777777" w:rsidTr="002665BD">
        <w:trPr>
          <w:jc w:val="center"/>
        </w:trPr>
        <w:tc>
          <w:tcPr>
            <w:tcW w:w="4876" w:type="dxa"/>
            <w:tcBorders>
              <w:top w:val="nil"/>
              <w:left w:val="nil"/>
              <w:bottom w:val="nil"/>
              <w:right w:val="nil"/>
            </w:tcBorders>
          </w:tcPr>
          <w:p w14:paraId="23EA66ED" w14:textId="77777777" w:rsidR="002E7B18" w:rsidRPr="003D15DD" w:rsidRDefault="002E7B18" w:rsidP="002665BD">
            <w:pPr>
              <w:pStyle w:val="Normal6a"/>
            </w:pPr>
          </w:p>
        </w:tc>
        <w:tc>
          <w:tcPr>
            <w:tcW w:w="4876" w:type="dxa"/>
            <w:tcBorders>
              <w:top w:val="nil"/>
              <w:left w:val="nil"/>
              <w:bottom w:val="nil"/>
              <w:right w:val="nil"/>
            </w:tcBorders>
          </w:tcPr>
          <w:p w14:paraId="727B4B7D" w14:textId="77777777" w:rsidR="002E7B18" w:rsidRPr="003D15DD" w:rsidRDefault="002E7B18" w:rsidP="002665BD">
            <w:pPr>
              <w:pStyle w:val="Normal6a"/>
            </w:pPr>
            <w:r w:rsidRPr="003D15DD">
              <w:rPr>
                <w:b/>
                <w:i/>
              </w:rPr>
              <w:t>15b.</w:t>
            </w:r>
            <w:r w:rsidRPr="003D15DD">
              <w:tab/>
            </w:r>
            <w:r w:rsidRPr="003D15DD">
              <w:rPr>
                <w:b/>
                <w:i/>
              </w:rPr>
              <w:t>ragina gerbti Kotoro įlankos daugiatautę tapatybę; pabrėžia, kad Juodkalnijos europinė perspektyva glaudžiai susijusi su mažumų ir jų kultūros paveldo apsauga; ragina Juodkalnijos valdžios institucijas pripažinti Kotoro įlankos kroatų bendruomenės tradicijas ir kultūros paveldą;</w:t>
            </w:r>
          </w:p>
        </w:tc>
      </w:tr>
    </w:tbl>
    <w:p w14:paraId="0A6361BC"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21A90F70" w14:textId="77777777" w:rsidR="002E7B18" w:rsidRPr="003D15DD" w:rsidRDefault="002E7B18" w:rsidP="002E7B18">
      <w:r w:rsidRPr="003D15DD">
        <w:rPr>
          <w:rStyle w:val="HideTWBExt"/>
        </w:rPr>
        <w:t>&lt;/Amend&gt;</w:t>
      </w:r>
    </w:p>
    <w:p w14:paraId="19C3B51C"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134</w:t>
      </w:r>
      <w:r w:rsidRPr="003D15DD">
        <w:rPr>
          <w:rStyle w:val="HideTWBExt"/>
          <w:b w:val="0"/>
        </w:rPr>
        <w:t>&lt;/NumAm&gt;</w:t>
      </w:r>
    </w:p>
    <w:p w14:paraId="0407AF32" w14:textId="77777777" w:rsidR="002E7B18" w:rsidRPr="003D15DD" w:rsidRDefault="002E7B18" w:rsidP="002E7B18">
      <w:pPr>
        <w:pStyle w:val="NormalBold"/>
      </w:pPr>
      <w:r w:rsidRPr="003D15DD">
        <w:rPr>
          <w:rStyle w:val="HideTWBExt"/>
          <w:b w:val="0"/>
        </w:rPr>
        <w:t>&lt;RepeatBlock-By&gt;&lt;Members&gt;</w:t>
      </w:r>
      <w:r w:rsidRPr="003D15DD">
        <w:t>Davor Ivo Stier, Sunčana Glavak</w:t>
      </w:r>
      <w:r w:rsidRPr="003D15DD">
        <w:rPr>
          <w:rStyle w:val="HideTWBExt"/>
          <w:b w:val="0"/>
        </w:rPr>
        <w:t>&lt;/Members&gt;</w:t>
      </w:r>
    </w:p>
    <w:p w14:paraId="35D8B13C" w14:textId="77777777" w:rsidR="002E7B18" w:rsidRPr="003D15DD" w:rsidRDefault="002E7B18" w:rsidP="002E7B18">
      <w:pPr>
        <w:pStyle w:val="NormalBold"/>
      </w:pPr>
      <w:r w:rsidRPr="003D15DD">
        <w:rPr>
          <w:rStyle w:val="HideTWBExt"/>
          <w:b w:val="0"/>
        </w:rPr>
        <w:t>&lt;/RepeatBlock-By&gt;</w:t>
      </w:r>
    </w:p>
    <w:p w14:paraId="55141ABF"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7F52E3F4" w14:textId="77777777" w:rsidR="002E7B18" w:rsidRPr="003D15DD" w:rsidRDefault="002E7B18" w:rsidP="002E7B18">
      <w:pPr>
        <w:pStyle w:val="NormalBold"/>
      </w:pPr>
      <w:r w:rsidRPr="003D15DD">
        <w:rPr>
          <w:rStyle w:val="HideTWBExt"/>
          <w:b w:val="0"/>
        </w:rPr>
        <w:t>&lt;Article&gt;</w:t>
      </w:r>
      <w:r w:rsidRPr="003D15DD">
        <w:t>15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5F30F018" w14:textId="77777777" w:rsidTr="002665BD">
        <w:trPr>
          <w:trHeight w:hRule="exact" w:val="240"/>
          <w:jc w:val="center"/>
        </w:trPr>
        <w:tc>
          <w:tcPr>
            <w:tcW w:w="9752" w:type="dxa"/>
            <w:gridSpan w:val="2"/>
            <w:tcBorders>
              <w:top w:val="nil"/>
              <w:left w:val="nil"/>
              <w:bottom w:val="nil"/>
              <w:right w:val="nil"/>
            </w:tcBorders>
          </w:tcPr>
          <w:p w14:paraId="2A000E4A" w14:textId="77777777" w:rsidR="002E7B18" w:rsidRPr="003D15DD" w:rsidRDefault="002E7B18" w:rsidP="002665BD"/>
        </w:tc>
      </w:tr>
      <w:tr w:rsidR="002E7B18" w:rsidRPr="003D15DD" w14:paraId="51D7480D" w14:textId="77777777" w:rsidTr="002665BD">
        <w:trPr>
          <w:trHeight w:val="240"/>
          <w:jc w:val="center"/>
        </w:trPr>
        <w:tc>
          <w:tcPr>
            <w:tcW w:w="4876" w:type="dxa"/>
            <w:tcBorders>
              <w:top w:val="nil"/>
              <w:left w:val="nil"/>
              <w:bottom w:val="nil"/>
              <w:right w:val="nil"/>
            </w:tcBorders>
          </w:tcPr>
          <w:p w14:paraId="73779FEF"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F3F7E26" w14:textId="77777777" w:rsidR="002E7B18" w:rsidRPr="003D15DD" w:rsidRDefault="002E7B18" w:rsidP="002665BD">
            <w:pPr>
              <w:pStyle w:val="AmColumnHeading"/>
            </w:pPr>
            <w:r w:rsidRPr="003D15DD">
              <w:t>Pakeitimas</w:t>
            </w:r>
          </w:p>
        </w:tc>
      </w:tr>
      <w:tr w:rsidR="002E7B18" w:rsidRPr="003D15DD" w14:paraId="0801A1DF" w14:textId="77777777" w:rsidTr="002665BD">
        <w:trPr>
          <w:jc w:val="center"/>
        </w:trPr>
        <w:tc>
          <w:tcPr>
            <w:tcW w:w="4876" w:type="dxa"/>
            <w:tcBorders>
              <w:top w:val="nil"/>
              <w:left w:val="nil"/>
              <w:bottom w:val="nil"/>
              <w:right w:val="nil"/>
            </w:tcBorders>
          </w:tcPr>
          <w:p w14:paraId="4AF4092B" w14:textId="77777777" w:rsidR="002E7B18" w:rsidRPr="003D15DD" w:rsidRDefault="002E7B18" w:rsidP="002665BD">
            <w:pPr>
              <w:pStyle w:val="Normal6a"/>
            </w:pPr>
          </w:p>
        </w:tc>
        <w:tc>
          <w:tcPr>
            <w:tcW w:w="4876" w:type="dxa"/>
            <w:tcBorders>
              <w:top w:val="nil"/>
              <w:left w:val="nil"/>
              <w:bottom w:val="nil"/>
              <w:right w:val="nil"/>
            </w:tcBorders>
          </w:tcPr>
          <w:p w14:paraId="0F10866C" w14:textId="77777777" w:rsidR="002E7B18" w:rsidRPr="003D15DD" w:rsidRDefault="002E7B18" w:rsidP="002665BD">
            <w:pPr>
              <w:pStyle w:val="Normal6a"/>
            </w:pPr>
            <w:r w:rsidRPr="003D15DD">
              <w:rPr>
                <w:b/>
                <w:i/>
              </w:rPr>
              <w:t>15a.</w:t>
            </w:r>
            <w:r w:rsidRPr="003D15DD">
              <w:tab/>
            </w:r>
            <w:r w:rsidRPr="003D15DD">
              <w:rPr>
                <w:b/>
                <w:i/>
              </w:rPr>
              <w:t>primygtinai ragina nacionalines ir vietos valdžios institucijas saugoti Kotoro įlankos daugiatautę tapatybę, visų pirma pripažįstant autochtoninės kroatų bendruomenės kultūros paveldą;</w:t>
            </w:r>
          </w:p>
        </w:tc>
      </w:tr>
    </w:tbl>
    <w:p w14:paraId="41ABAA2C"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71AC42BB" w14:textId="77777777" w:rsidR="002E7B18" w:rsidRPr="003D15DD" w:rsidRDefault="002E7B18" w:rsidP="002E7B18">
      <w:r w:rsidRPr="003D15DD">
        <w:rPr>
          <w:rStyle w:val="HideTWBExt"/>
        </w:rPr>
        <w:t>&lt;/Amend&gt;</w:t>
      </w:r>
    </w:p>
    <w:p w14:paraId="204D1768"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135</w:t>
      </w:r>
      <w:r w:rsidRPr="003D15DD">
        <w:rPr>
          <w:rStyle w:val="HideTWBExt"/>
          <w:b w:val="0"/>
        </w:rPr>
        <w:t>&lt;/NumAm&gt;</w:t>
      </w:r>
    </w:p>
    <w:p w14:paraId="4887A3E2" w14:textId="77777777" w:rsidR="002E7B18" w:rsidRPr="003D15DD" w:rsidRDefault="002E7B18" w:rsidP="002E7B18">
      <w:pPr>
        <w:pStyle w:val="NormalBold"/>
      </w:pPr>
      <w:r w:rsidRPr="003D15DD">
        <w:rPr>
          <w:rStyle w:val="HideTWBExt"/>
          <w:b w:val="0"/>
        </w:rPr>
        <w:t>&lt;RepeatBlock-By&gt;&lt;Members&gt;</w:t>
      </w:r>
      <w:r w:rsidRPr="003D15DD">
        <w:t>Giorgos Georgiou</w:t>
      </w:r>
      <w:r w:rsidRPr="003D15DD">
        <w:rPr>
          <w:rStyle w:val="HideTWBExt"/>
          <w:b w:val="0"/>
        </w:rPr>
        <w:t>&lt;/Members&gt;</w:t>
      </w:r>
    </w:p>
    <w:p w14:paraId="16A6EA4C" w14:textId="77777777" w:rsidR="002E7B18" w:rsidRPr="003D15DD" w:rsidRDefault="002E7B18" w:rsidP="002E7B18">
      <w:pPr>
        <w:pStyle w:val="NormalBold"/>
      </w:pPr>
      <w:r w:rsidRPr="003D15DD">
        <w:rPr>
          <w:rStyle w:val="HideTWBExt"/>
          <w:b w:val="0"/>
        </w:rPr>
        <w:t>&lt;/RepeatBlock-By&gt;</w:t>
      </w:r>
    </w:p>
    <w:p w14:paraId="1C772D3E"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30F6FE1" w14:textId="77777777" w:rsidR="002E7B18" w:rsidRPr="003D15DD" w:rsidRDefault="002E7B18" w:rsidP="002E7B18">
      <w:pPr>
        <w:pStyle w:val="NormalBold"/>
      </w:pPr>
      <w:r w:rsidRPr="003D15DD">
        <w:rPr>
          <w:rStyle w:val="HideTWBExt"/>
          <w:b w:val="0"/>
        </w:rPr>
        <w:t>&lt;Article&gt;</w:t>
      </w:r>
      <w:r w:rsidRPr="003D15DD">
        <w:t>15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C6C2F94" w14:textId="77777777" w:rsidTr="002665BD">
        <w:trPr>
          <w:trHeight w:hRule="exact" w:val="240"/>
          <w:jc w:val="center"/>
        </w:trPr>
        <w:tc>
          <w:tcPr>
            <w:tcW w:w="9752" w:type="dxa"/>
            <w:gridSpan w:val="2"/>
            <w:tcBorders>
              <w:top w:val="nil"/>
              <w:left w:val="nil"/>
              <w:bottom w:val="nil"/>
              <w:right w:val="nil"/>
            </w:tcBorders>
          </w:tcPr>
          <w:p w14:paraId="2243C1BD" w14:textId="77777777" w:rsidR="002E7B18" w:rsidRPr="003D15DD" w:rsidRDefault="002E7B18" w:rsidP="002665BD"/>
        </w:tc>
      </w:tr>
      <w:tr w:rsidR="002E7B18" w:rsidRPr="003D15DD" w14:paraId="1D124505" w14:textId="77777777" w:rsidTr="002665BD">
        <w:trPr>
          <w:trHeight w:val="240"/>
          <w:jc w:val="center"/>
        </w:trPr>
        <w:tc>
          <w:tcPr>
            <w:tcW w:w="4876" w:type="dxa"/>
            <w:tcBorders>
              <w:top w:val="nil"/>
              <w:left w:val="nil"/>
              <w:bottom w:val="nil"/>
              <w:right w:val="nil"/>
            </w:tcBorders>
          </w:tcPr>
          <w:p w14:paraId="7D69F1EA" w14:textId="77777777" w:rsidR="002E7B18" w:rsidRPr="003D15DD" w:rsidRDefault="002E7B18" w:rsidP="002665BD">
            <w:pPr>
              <w:pStyle w:val="AmColumnHeading"/>
            </w:pPr>
            <w:r w:rsidRPr="003D15DD">
              <w:lastRenderedPageBreak/>
              <w:t>Pasiūlymas dėl rezoliucijos</w:t>
            </w:r>
          </w:p>
        </w:tc>
        <w:tc>
          <w:tcPr>
            <w:tcW w:w="4876" w:type="dxa"/>
            <w:tcBorders>
              <w:top w:val="nil"/>
              <w:left w:val="nil"/>
              <w:bottom w:val="nil"/>
              <w:right w:val="nil"/>
            </w:tcBorders>
          </w:tcPr>
          <w:p w14:paraId="6472A434" w14:textId="77777777" w:rsidR="002E7B18" w:rsidRPr="003D15DD" w:rsidRDefault="002E7B18" w:rsidP="002665BD">
            <w:pPr>
              <w:pStyle w:val="AmColumnHeading"/>
            </w:pPr>
            <w:r w:rsidRPr="003D15DD">
              <w:t>Pakeitimas</w:t>
            </w:r>
          </w:p>
        </w:tc>
      </w:tr>
      <w:tr w:rsidR="002E7B18" w:rsidRPr="003D15DD" w14:paraId="46DED082" w14:textId="77777777" w:rsidTr="002665BD">
        <w:trPr>
          <w:jc w:val="center"/>
        </w:trPr>
        <w:tc>
          <w:tcPr>
            <w:tcW w:w="4876" w:type="dxa"/>
            <w:tcBorders>
              <w:top w:val="nil"/>
              <w:left w:val="nil"/>
              <w:bottom w:val="nil"/>
              <w:right w:val="nil"/>
            </w:tcBorders>
          </w:tcPr>
          <w:p w14:paraId="60EE9A65" w14:textId="77777777" w:rsidR="002E7B18" w:rsidRPr="003D15DD" w:rsidRDefault="002E7B18" w:rsidP="002665BD">
            <w:pPr>
              <w:pStyle w:val="Normal6a"/>
            </w:pPr>
          </w:p>
        </w:tc>
        <w:tc>
          <w:tcPr>
            <w:tcW w:w="4876" w:type="dxa"/>
            <w:tcBorders>
              <w:top w:val="nil"/>
              <w:left w:val="nil"/>
              <w:bottom w:val="nil"/>
              <w:right w:val="nil"/>
            </w:tcBorders>
          </w:tcPr>
          <w:p w14:paraId="3CA5FCC4" w14:textId="77777777" w:rsidR="002E7B18" w:rsidRPr="003D15DD" w:rsidRDefault="002E7B18" w:rsidP="002665BD">
            <w:pPr>
              <w:pStyle w:val="Normal6a"/>
            </w:pPr>
            <w:r w:rsidRPr="003D15DD">
              <w:rPr>
                <w:b/>
                <w:i/>
              </w:rPr>
              <w:t>15a.</w:t>
            </w:r>
            <w:r w:rsidRPr="003D15DD">
              <w:tab/>
            </w:r>
            <w:r w:rsidRPr="003D15DD">
              <w:rPr>
                <w:b/>
                <w:i/>
              </w:rPr>
              <w:t>ragina Juodkalnijos valdžios institucijas spręsti sudėtingų romų gyvenimo sąlygų Juodkalnijoje ir diskriminacijos, su kuria jie susiduria visuomenėje, problemą; ragina imtis daugiau priemonių, kuriomis mokykloje būtų skatinamas kultūrų tarpusavio supratimas; pažymi, kad romams menkai atstovaujama valstybinėse institucijose ir viešojo sektoriaus darbo rinkoje;</w:t>
            </w:r>
          </w:p>
        </w:tc>
      </w:tr>
    </w:tbl>
    <w:p w14:paraId="6CF1D4E1"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1480AAC9" w14:textId="77777777" w:rsidR="002E7B18" w:rsidRPr="003D15DD" w:rsidRDefault="002E7B18" w:rsidP="002E7B18">
      <w:r w:rsidRPr="003D15DD">
        <w:rPr>
          <w:rStyle w:val="HideTWBExt"/>
        </w:rPr>
        <w:t>&lt;/Amend&gt;</w:t>
      </w:r>
    </w:p>
    <w:p w14:paraId="75496279"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136</w:t>
      </w:r>
      <w:r w:rsidRPr="003D15DD">
        <w:rPr>
          <w:rStyle w:val="HideTWBExt"/>
          <w:b w:val="0"/>
        </w:rPr>
        <w:t>&lt;/NumAm&gt;</w:t>
      </w:r>
    </w:p>
    <w:p w14:paraId="1B53AE60" w14:textId="77777777" w:rsidR="002E7B18" w:rsidRPr="003D15DD" w:rsidRDefault="002E7B18" w:rsidP="002E7B18">
      <w:pPr>
        <w:pStyle w:val="NormalBold"/>
      </w:pPr>
      <w:r w:rsidRPr="003D15DD">
        <w:rPr>
          <w:rStyle w:val="HideTWBExt"/>
          <w:b w:val="0"/>
        </w:rPr>
        <w:t>&lt;RepeatBlock-By&gt;&lt;Members&gt;</w:t>
      </w:r>
      <w:r w:rsidRPr="003D15DD">
        <w:t>Željana Zovko</w:t>
      </w:r>
      <w:r w:rsidRPr="003D15DD">
        <w:rPr>
          <w:rStyle w:val="HideTWBExt"/>
          <w:b w:val="0"/>
        </w:rPr>
        <w:t>&lt;/Members&gt;</w:t>
      </w:r>
    </w:p>
    <w:p w14:paraId="74555A6F" w14:textId="77777777" w:rsidR="002E7B18" w:rsidRPr="003D15DD" w:rsidRDefault="002E7B18" w:rsidP="002E7B18">
      <w:pPr>
        <w:pStyle w:val="NormalBold"/>
      </w:pPr>
      <w:r w:rsidRPr="003D15DD">
        <w:rPr>
          <w:rStyle w:val="HideTWBExt"/>
          <w:b w:val="0"/>
        </w:rPr>
        <w:t>&lt;/RepeatBlock-By&gt;</w:t>
      </w:r>
    </w:p>
    <w:p w14:paraId="097B520F"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B07B522" w14:textId="77777777" w:rsidR="002E7B18" w:rsidRPr="003D15DD" w:rsidRDefault="002E7B18" w:rsidP="002E7B18">
      <w:pPr>
        <w:pStyle w:val="NormalBold"/>
      </w:pPr>
      <w:r w:rsidRPr="003D15DD">
        <w:rPr>
          <w:rStyle w:val="HideTWBExt"/>
          <w:b w:val="0"/>
        </w:rPr>
        <w:t>&lt;Article&gt;</w:t>
      </w:r>
      <w:r w:rsidRPr="003D15DD">
        <w:t>15 c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4E9AD754" w14:textId="77777777" w:rsidTr="002665BD">
        <w:trPr>
          <w:trHeight w:hRule="exact" w:val="240"/>
          <w:jc w:val="center"/>
        </w:trPr>
        <w:tc>
          <w:tcPr>
            <w:tcW w:w="9752" w:type="dxa"/>
            <w:gridSpan w:val="2"/>
            <w:tcBorders>
              <w:top w:val="nil"/>
              <w:left w:val="nil"/>
              <w:bottom w:val="nil"/>
              <w:right w:val="nil"/>
            </w:tcBorders>
          </w:tcPr>
          <w:p w14:paraId="51BCAF38" w14:textId="77777777" w:rsidR="002E7B18" w:rsidRPr="003D15DD" w:rsidRDefault="002E7B18" w:rsidP="002665BD"/>
        </w:tc>
      </w:tr>
      <w:tr w:rsidR="002E7B18" w:rsidRPr="003D15DD" w14:paraId="7ECEBA24" w14:textId="77777777" w:rsidTr="002665BD">
        <w:trPr>
          <w:trHeight w:val="240"/>
          <w:jc w:val="center"/>
        </w:trPr>
        <w:tc>
          <w:tcPr>
            <w:tcW w:w="4876" w:type="dxa"/>
            <w:tcBorders>
              <w:top w:val="nil"/>
              <w:left w:val="nil"/>
              <w:bottom w:val="nil"/>
              <w:right w:val="nil"/>
            </w:tcBorders>
          </w:tcPr>
          <w:p w14:paraId="25437F25"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297168D0" w14:textId="77777777" w:rsidR="002E7B18" w:rsidRPr="003D15DD" w:rsidRDefault="002E7B18" w:rsidP="002665BD">
            <w:pPr>
              <w:pStyle w:val="AmColumnHeading"/>
            </w:pPr>
            <w:r w:rsidRPr="003D15DD">
              <w:t>Pakeitimas</w:t>
            </w:r>
          </w:p>
        </w:tc>
      </w:tr>
      <w:tr w:rsidR="002E7B18" w:rsidRPr="003D15DD" w14:paraId="30FB125F" w14:textId="77777777" w:rsidTr="002665BD">
        <w:trPr>
          <w:jc w:val="center"/>
        </w:trPr>
        <w:tc>
          <w:tcPr>
            <w:tcW w:w="4876" w:type="dxa"/>
            <w:tcBorders>
              <w:top w:val="nil"/>
              <w:left w:val="nil"/>
              <w:bottom w:val="nil"/>
              <w:right w:val="nil"/>
            </w:tcBorders>
          </w:tcPr>
          <w:p w14:paraId="5BC7FB53" w14:textId="77777777" w:rsidR="002E7B18" w:rsidRPr="003D15DD" w:rsidRDefault="002E7B18" w:rsidP="002665BD">
            <w:pPr>
              <w:pStyle w:val="Normal6a"/>
            </w:pPr>
          </w:p>
        </w:tc>
        <w:tc>
          <w:tcPr>
            <w:tcW w:w="4876" w:type="dxa"/>
            <w:tcBorders>
              <w:top w:val="nil"/>
              <w:left w:val="nil"/>
              <w:bottom w:val="nil"/>
              <w:right w:val="nil"/>
            </w:tcBorders>
          </w:tcPr>
          <w:p w14:paraId="22018FEC" w14:textId="77777777" w:rsidR="002E7B18" w:rsidRPr="003D15DD" w:rsidRDefault="002E7B18" w:rsidP="002665BD">
            <w:pPr>
              <w:pStyle w:val="Normal6a"/>
            </w:pPr>
            <w:r w:rsidRPr="003D15DD">
              <w:rPr>
                <w:b/>
                <w:i/>
              </w:rPr>
              <w:t>15c.</w:t>
            </w:r>
            <w:r w:rsidRPr="003D15DD">
              <w:tab/>
            </w:r>
            <w:r w:rsidRPr="003D15DD">
              <w:rPr>
                <w:b/>
                <w:i/>
              </w:rPr>
              <w:t>smerkia užsienio ir vidaus dezinformacijos kampanijas, kuriomis skleidžiami etniniai nacionalistiniai naratyvai, darantys neigiamą poveikį šalies demokratiniams procesams ir taip keliantys grėsmę jos europinei perspektyvai;</w:t>
            </w:r>
          </w:p>
        </w:tc>
      </w:tr>
    </w:tbl>
    <w:p w14:paraId="2AFCA4D9"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394CE69C" w14:textId="77777777" w:rsidR="002E7B18" w:rsidRPr="003D15DD" w:rsidRDefault="002E7B18" w:rsidP="002E7B18">
      <w:r w:rsidRPr="003D15DD">
        <w:rPr>
          <w:rStyle w:val="HideTWBExt"/>
        </w:rPr>
        <w:t>&lt;/Amend&gt;</w:t>
      </w:r>
    </w:p>
    <w:p w14:paraId="504B7B39"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137</w:t>
      </w:r>
      <w:r w:rsidRPr="003D15DD">
        <w:rPr>
          <w:rStyle w:val="HideTWBExt"/>
          <w:b w:val="0"/>
        </w:rPr>
        <w:t>&lt;/NumAm&gt;</w:t>
      </w:r>
    </w:p>
    <w:p w14:paraId="7AC31E08"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2A64216D"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5E632AA3" w14:textId="77777777" w:rsidR="002E7B18" w:rsidRPr="003D15DD" w:rsidRDefault="002E7B18" w:rsidP="002E7B18">
      <w:pPr>
        <w:pStyle w:val="NormalBold"/>
      </w:pPr>
      <w:r w:rsidRPr="003D15DD">
        <w:rPr>
          <w:rStyle w:val="HideTWBExt"/>
          <w:b w:val="0"/>
        </w:rPr>
        <w:t>&lt;/RepeatBlock-By&gt;</w:t>
      </w:r>
    </w:p>
    <w:p w14:paraId="1D679977"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A773370" w14:textId="77777777" w:rsidR="002E7B18" w:rsidRPr="003D15DD" w:rsidRDefault="002E7B18" w:rsidP="002E7B18">
      <w:pPr>
        <w:pStyle w:val="NormalBold"/>
      </w:pPr>
      <w:r w:rsidRPr="003D15DD">
        <w:rPr>
          <w:rStyle w:val="HideTWBExt"/>
          <w:b w:val="0"/>
        </w:rPr>
        <w:t>&lt;Article&gt;</w:t>
      </w:r>
      <w:r w:rsidRPr="003D15DD">
        <w:t>16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3D187548" w14:textId="77777777" w:rsidTr="002665BD">
        <w:trPr>
          <w:trHeight w:hRule="exact" w:val="240"/>
          <w:jc w:val="center"/>
        </w:trPr>
        <w:tc>
          <w:tcPr>
            <w:tcW w:w="9752" w:type="dxa"/>
            <w:gridSpan w:val="2"/>
            <w:tcBorders>
              <w:top w:val="nil"/>
              <w:left w:val="nil"/>
              <w:bottom w:val="nil"/>
              <w:right w:val="nil"/>
            </w:tcBorders>
          </w:tcPr>
          <w:p w14:paraId="39FD14EC" w14:textId="77777777" w:rsidR="002E7B18" w:rsidRPr="003D15DD" w:rsidRDefault="002E7B18" w:rsidP="002665BD"/>
        </w:tc>
      </w:tr>
      <w:tr w:rsidR="002E7B18" w:rsidRPr="003D15DD" w14:paraId="51512C83" w14:textId="77777777" w:rsidTr="002665BD">
        <w:trPr>
          <w:trHeight w:val="240"/>
          <w:jc w:val="center"/>
        </w:trPr>
        <w:tc>
          <w:tcPr>
            <w:tcW w:w="4876" w:type="dxa"/>
            <w:tcBorders>
              <w:top w:val="nil"/>
              <w:left w:val="nil"/>
              <w:bottom w:val="nil"/>
              <w:right w:val="nil"/>
            </w:tcBorders>
          </w:tcPr>
          <w:p w14:paraId="6E5812EF"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3DB5B7A" w14:textId="77777777" w:rsidR="002E7B18" w:rsidRPr="003D15DD" w:rsidRDefault="002E7B18" w:rsidP="002665BD">
            <w:pPr>
              <w:pStyle w:val="AmColumnHeading"/>
            </w:pPr>
            <w:r w:rsidRPr="003D15DD">
              <w:t>Pakeitimas</w:t>
            </w:r>
          </w:p>
        </w:tc>
      </w:tr>
      <w:tr w:rsidR="002E7B18" w:rsidRPr="003D15DD" w14:paraId="7F7ACCD3" w14:textId="77777777" w:rsidTr="002665BD">
        <w:trPr>
          <w:jc w:val="center"/>
        </w:trPr>
        <w:tc>
          <w:tcPr>
            <w:tcW w:w="4876" w:type="dxa"/>
            <w:tcBorders>
              <w:top w:val="nil"/>
              <w:left w:val="nil"/>
              <w:bottom w:val="nil"/>
              <w:right w:val="nil"/>
            </w:tcBorders>
          </w:tcPr>
          <w:p w14:paraId="32258B96" w14:textId="77777777" w:rsidR="002E7B18" w:rsidRPr="003D15DD" w:rsidRDefault="002E7B18" w:rsidP="002665BD">
            <w:pPr>
              <w:pStyle w:val="Normal6a"/>
            </w:pPr>
            <w:r w:rsidRPr="003D15DD">
              <w:t>16.</w:t>
            </w:r>
            <w:r w:rsidRPr="003D15DD">
              <w:tab/>
              <w:t xml:space="preserve">griežtai smerkia bet kokią neapykantos retoriką ir neapykantos nusikaltimus; palankiai vertina tai, kad </w:t>
            </w:r>
            <w:r w:rsidRPr="003D15DD">
              <w:lastRenderedPageBreak/>
              <w:t xml:space="preserve">padaugėjo baudžiamojo persekiojimo už rasizmą ir neapykantos retoriką atvejų; ragina Juodkalniją stiprinti savo institucinį atsaką į neapykantos retoriką ir visapusiškai suderinti savo teisės aktus su ES </w:t>
            </w:r>
            <w:r w:rsidRPr="003D15DD">
              <w:rPr>
                <w:i/>
                <w:iCs/>
              </w:rPr>
              <w:t>acquis</w:t>
            </w:r>
            <w:r w:rsidRPr="003D15DD">
              <w:t>;</w:t>
            </w:r>
          </w:p>
        </w:tc>
        <w:tc>
          <w:tcPr>
            <w:tcW w:w="4876" w:type="dxa"/>
            <w:tcBorders>
              <w:top w:val="nil"/>
              <w:left w:val="nil"/>
              <w:bottom w:val="nil"/>
              <w:right w:val="nil"/>
            </w:tcBorders>
          </w:tcPr>
          <w:p w14:paraId="6568C5D8" w14:textId="77777777" w:rsidR="002E7B18" w:rsidRPr="003D15DD" w:rsidRDefault="002E7B18" w:rsidP="002665BD">
            <w:pPr>
              <w:pStyle w:val="Normal6a"/>
            </w:pPr>
            <w:r w:rsidRPr="003D15DD">
              <w:lastRenderedPageBreak/>
              <w:t>16.</w:t>
            </w:r>
            <w:r w:rsidRPr="003D15DD">
              <w:tab/>
              <w:t>griežtai smerkia bet kokią neapykantos retoriką ir neapykantos nusikaltimus</w:t>
            </w:r>
            <w:r w:rsidRPr="003D15DD">
              <w:rPr>
                <w:b/>
                <w:i/>
              </w:rPr>
              <w:t xml:space="preserve">, įskaitant neapykantą </w:t>
            </w:r>
            <w:r w:rsidRPr="003D15DD">
              <w:rPr>
                <w:b/>
                <w:i/>
              </w:rPr>
              <w:lastRenderedPageBreak/>
              <w:t>kurstančias kalbas, istorinį revizionizmą ir už karo nusikaltimus atsakingų asmenų šlovinimą, be kita ko, paminklų, skirtų tokioms Antrojo pasaulinio karo asmenybėms, statybą, jų skaičiaus reikšmingą padidėjimą ir tai, kad neapykantos retorika tapo kasdienybe</w:t>
            </w:r>
            <w:r w:rsidRPr="003D15DD">
              <w:t>; palankiai vertina tai, kad padaugėjo baudžiamojo persekiojimo už rasizmą ir neapykantos retoriką atvejų</w:t>
            </w:r>
            <w:r w:rsidRPr="003D15DD">
              <w:rPr>
                <w:b/>
                <w:i/>
              </w:rPr>
              <w:t>, tačiau reiškia susirūpinimą dėl nepakankamų veiksmų, nukreiptų prieš kalbas, viešus pareiškimus ar simbolinius veiksmus, kuriais šlovinami karo nusikaltėliai arba perrašomi istoriniai faktai</w:t>
            </w:r>
            <w:r w:rsidRPr="003D15DD">
              <w:t>; ragina Juodkalniją stiprinti savo institucinį atsaką į neapykantos retoriką</w:t>
            </w:r>
            <w:r w:rsidRPr="003D15DD">
              <w:rPr>
                <w:b/>
                <w:i/>
              </w:rPr>
              <w:t>, užtikrinti veiksmingą tyrimų ir baudžiamojo persekiojimo vykdymą</w:t>
            </w:r>
            <w:r w:rsidRPr="003D15DD">
              <w:t xml:space="preserve"> ir visapusiškai suderinti savo teisės aktus su ES </w:t>
            </w:r>
            <w:r w:rsidRPr="003D15DD">
              <w:rPr>
                <w:i/>
                <w:iCs/>
              </w:rPr>
              <w:t>acquis</w:t>
            </w:r>
            <w:r w:rsidRPr="003D15DD">
              <w:t xml:space="preserve"> </w:t>
            </w:r>
            <w:r w:rsidRPr="003D15DD">
              <w:rPr>
                <w:b/>
                <w:i/>
              </w:rPr>
              <w:t>dėl kovos su neapykantos retorika ir pagarbos demokratinėms vertybėms puoselėjimo</w:t>
            </w:r>
            <w:r w:rsidRPr="003D15DD">
              <w:t>;</w:t>
            </w:r>
          </w:p>
        </w:tc>
      </w:tr>
    </w:tbl>
    <w:p w14:paraId="2510C74B"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0FBA5FD7" w14:textId="77777777" w:rsidR="002E7B18" w:rsidRPr="003D15DD" w:rsidRDefault="002E7B18" w:rsidP="002E7B18">
      <w:r w:rsidRPr="003D15DD">
        <w:rPr>
          <w:rStyle w:val="HideTWBExt"/>
        </w:rPr>
        <w:t>&lt;/Amend&gt;</w:t>
      </w:r>
    </w:p>
    <w:p w14:paraId="640AD37E"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138</w:t>
      </w:r>
      <w:r w:rsidRPr="003D15DD">
        <w:rPr>
          <w:rStyle w:val="HideTWBExt"/>
          <w:b w:val="0"/>
        </w:rPr>
        <w:t>&lt;/NumAm&gt;</w:t>
      </w:r>
    </w:p>
    <w:p w14:paraId="0E606AB5"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23EA64BE" w14:textId="77777777" w:rsidR="002E7B18" w:rsidRPr="003D15DD" w:rsidRDefault="002E7B18" w:rsidP="002E7B18">
      <w:pPr>
        <w:pStyle w:val="NormalBold"/>
      </w:pPr>
      <w:r w:rsidRPr="003D15DD">
        <w:rPr>
          <w:rStyle w:val="HideTWBExt"/>
          <w:b w:val="0"/>
        </w:rPr>
        <w:t>&lt;/RepeatBlock-By&gt;</w:t>
      </w:r>
    </w:p>
    <w:p w14:paraId="72278F55"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72B2A690" w14:textId="77777777" w:rsidR="002E7B18" w:rsidRPr="003D15DD" w:rsidRDefault="002E7B18" w:rsidP="002E7B18">
      <w:pPr>
        <w:pStyle w:val="NormalBold"/>
      </w:pPr>
      <w:r w:rsidRPr="003D15DD">
        <w:rPr>
          <w:rStyle w:val="HideTWBExt"/>
          <w:b w:val="0"/>
        </w:rPr>
        <w:t>&lt;Article&gt;</w:t>
      </w:r>
      <w:r w:rsidRPr="003D15DD">
        <w:t>16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63DCC652" w14:textId="77777777" w:rsidTr="002665BD">
        <w:trPr>
          <w:trHeight w:hRule="exact" w:val="240"/>
          <w:jc w:val="center"/>
        </w:trPr>
        <w:tc>
          <w:tcPr>
            <w:tcW w:w="9752" w:type="dxa"/>
            <w:gridSpan w:val="2"/>
            <w:tcBorders>
              <w:top w:val="nil"/>
              <w:left w:val="nil"/>
              <w:bottom w:val="nil"/>
              <w:right w:val="nil"/>
            </w:tcBorders>
          </w:tcPr>
          <w:p w14:paraId="4AACD7BA" w14:textId="77777777" w:rsidR="002E7B18" w:rsidRPr="003D15DD" w:rsidRDefault="002E7B18" w:rsidP="002665BD"/>
        </w:tc>
      </w:tr>
      <w:tr w:rsidR="002E7B18" w:rsidRPr="003D15DD" w14:paraId="61EF8387" w14:textId="77777777" w:rsidTr="002665BD">
        <w:trPr>
          <w:trHeight w:val="240"/>
          <w:jc w:val="center"/>
        </w:trPr>
        <w:tc>
          <w:tcPr>
            <w:tcW w:w="4876" w:type="dxa"/>
            <w:tcBorders>
              <w:top w:val="nil"/>
              <w:left w:val="nil"/>
              <w:bottom w:val="nil"/>
              <w:right w:val="nil"/>
            </w:tcBorders>
          </w:tcPr>
          <w:p w14:paraId="27B12A22"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2AA14DF" w14:textId="77777777" w:rsidR="002E7B18" w:rsidRPr="003D15DD" w:rsidRDefault="002E7B18" w:rsidP="002665BD">
            <w:pPr>
              <w:pStyle w:val="AmColumnHeading"/>
            </w:pPr>
            <w:r w:rsidRPr="003D15DD">
              <w:t>Pakeitimas</w:t>
            </w:r>
          </w:p>
        </w:tc>
      </w:tr>
      <w:tr w:rsidR="002E7B18" w:rsidRPr="003D15DD" w14:paraId="7C48F975" w14:textId="77777777" w:rsidTr="002665BD">
        <w:trPr>
          <w:jc w:val="center"/>
        </w:trPr>
        <w:tc>
          <w:tcPr>
            <w:tcW w:w="4876" w:type="dxa"/>
            <w:tcBorders>
              <w:top w:val="nil"/>
              <w:left w:val="nil"/>
              <w:bottom w:val="nil"/>
              <w:right w:val="nil"/>
            </w:tcBorders>
          </w:tcPr>
          <w:p w14:paraId="3C95CE0D" w14:textId="77777777" w:rsidR="002E7B18" w:rsidRPr="003D15DD" w:rsidRDefault="002E7B18" w:rsidP="002665BD">
            <w:pPr>
              <w:pStyle w:val="Normal6a"/>
            </w:pPr>
            <w:r w:rsidRPr="003D15DD">
              <w:t>16.</w:t>
            </w:r>
            <w:r w:rsidRPr="003D15DD">
              <w:tab/>
              <w:t xml:space="preserve">griežtai smerkia bet kokią </w:t>
            </w:r>
            <w:r w:rsidRPr="003D15DD">
              <w:rPr>
                <w:b/>
                <w:i/>
              </w:rPr>
              <w:t>neapykantos</w:t>
            </w:r>
            <w:r w:rsidRPr="003D15DD">
              <w:t xml:space="preserve"> retoriką ir neapykantos nusikaltimus; palankiai vertina tai, kad padaugėjo baudžiamojo persekiojimo už rasizmą ir </w:t>
            </w:r>
            <w:r w:rsidRPr="003D15DD">
              <w:rPr>
                <w:b/>
                <w:i/>
              </w:rPr>
              <w:t>neapykantos</w:t>
            </w:r>
            <w:r w:rsidRPr="003D15DD">
              <w:t xml:space="preserve"> retoriką atvejų; ragina Juodkalniją stiprinti savo institucinį atsaką į </w:t>
            </w:r>
            <w:r w:rsidRPr="003D15DD">
              <w:rPr>
                <w:b/>
                <w:i/>
              </w:rPr>
              <w:t>neapykantos</w:t>
            </w:r>
            <w:r w:rsidRPr="003D15DD">
              <w:t xml:space="preserve"> retoriką ir visapusiškai suderinti savo teisės aktus su ES </w:t>
            </w:r>
            <w:r w:rsidRPr="003D15DD">
              <w:rPr>
                <w:i/>
                <w:iCs/>
              </w:rPr>
              <w:t>acquis</w:t>
            </w:r>
            <w:r w:rsidRPr="003D15DD">
              <w:t>;</w:t>
            </w:r>
          </w:p>
        </w:tc>
        <w:tc>
          <w:tcPr>
            <w:tcW w:w="4876" w:type="dxa"/>
            <w:tcBorders>
              <w:top w:val="nil"/>
              <w:left w:val="nil"/>
              <w:bottom w:val="nil"/>
              <w:right w:val="nil"/>
            </w:tcBorders>
          </w:tcPr>
          <w:p w14:paraId="5A0E93CD" w14:textId="77777777" w:rsidR="002E7B18" w:rsidRPr="003D15DD" w:rsidRDefault="002E7B18" w:rsidP="002665BD">
            <w:pPr>
              <w:pStyle w:val="Normal6a"/>
            </w:pPr>
            <w:r w:rsidRPr="003D15DD">
              <w:t>16.</w:t>
            </w:r>
            <w:r w:rsidRPr="003D15DD">
              <w:tab/>
              <w:t>griežtai smerkia bet kokią retoriką</w:t>
            </w:r>
            <w:r w:rsidRPr="003D15DD">
              <w:rPr>
                <w:b/>
                <w:i/>
              </w:rPr>
              <w:t>, kuria kurstomas smurtas,</w:t>
            </w:r>
            <w:r w:rsidRPr="003D15DD">
              <w:t xml:space="preserve"> ir </w:t>
            </w:r>
            <w:r w:rsidRPr="003D15DD">
              <w:rPr>
                <w:b/>
                <w:i/>
              </w:rPr>
              <w:t>visus</w:t>
            </w:r>
            <w:r w:rsidRPr="003D15DD">
              <w:t xml:space="preserve"> neapykantos nusikaltimus; palankiai vertina tai, kad padaugėjo baudžiamojo persekiojimo už rasizmą ir retoriką</w:t>
            </w:r>
            <w:r w:rsidRPr="003D15DD">
              <w:rPr>
                <w:b/>
                <w:i/>
              </w:rPr>
              <w:t>, kuria kurstomas smurtas,</w:t>
            </w:r>
            <w:r w:rsidRPr="003D15DD">
              <w:t xml:space="preserve"> atvejų; ragina Juodkalniją stiprinti savo institucinį atsaką į retoriką</w:t>
            </w:r>
            <w:r w:rsidRPr="003D15DD">
              <w:rPr>
                <w:b/>
                <w:i/>
              </w:rPr>
              <w:t>, kuria kurstomas smurtas,</w:t>
            </w:r>
            <w:r w:rsidRPr="003D15DD">
              <w:t xml:space="preserve"> ir visapusiškai suderinti savo teisės aktus su ES </w:t>
            </w:r>
            <w:r w:rsidRPr="003D15DD">
              <w:rPr>
                <w:i/>
                <w:iCs/>
              </w:rPr>
              <w:t>acquis</w:t>
            </w:r>
            <w:r w:rsidRPr="003D15DD">
              <w:t>;</w:t>
            </w:r>
          </w:p>
        </w:tc>
      </w:tr>
    </w:tbl>
    <w:p w14:paraId="1697037B"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3A6D3078" w14:textId="77777777" w:rsidR="002E7B18" w:rsidRPr="003D15DD" w:rsidRDefault="002E7B18" w:rsidP="002E7B18">
      <w:r w:rsidRPr="003D15DD">
        <w:rPr>
          <w:rStyle w:val="HideTWBExt"/>
        </w:rPr>
        <w:lastRenderedPageBreak/>
        <w:t>&lt;/Amend&gt;</w:t>
      </w:r>
    </w:p>
    <w:p w14:paraId="021DB2C5"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139</w:t>
      </w:r>
      <w:r w:rsidRPr="003D15DD">
        <w:rPr>
          <w:rStyle w:val="HideTWBExt"/>
          <w:b w:val="0"/>
        </w:rPr>
        <w:t>&lt;/NumAm&gt;</w:t>
      </w:r>
    </w:p>
    <w:p w14:paraId="485FEF55" w14:textId="77777777" w:rsidR="002E7B18" w:rsidRPr="003D15DD" w:rsidRDefault="002E7B18" w:rsidP="002E7B18">
      <w:pPr>
        <w:pStyle w:val="NormalBold"/>
      </w:pPr>
      <w:r w:rsidRPr="003D15DD">
        <w:rPr>
          <w:rStyle w:val="HideTWBExt"/>
          <w:b w:val="0"/>
        </w:rPr>
        <w:t>&lt;RepeatBlock-By&gt;&lt;Members&gt;</w:t>
      </w:r>
      <w:r w:rsidRPr="003D15DD">
        <w:t>Giorgos Georgiou</w:t>
      </w:r>
      <w:r w:rsidRPr="003D15DD">
        <w:rPr>
          <w:rStyle w:val="HideTWBExt"/>
          <w:b w:val="0"/>
        </w:rPr>
        <w:t>&lt;/Members&gt;</w:t>
      </w:r>
    </w:p>
    <w:p w14:paraId="236D5977" w14:textId="77777777" w:rsidR="002E7B18" w:rsidRPr="003D15DD" w:rsidRDefault="002E7B18" w:rsidP="002E7B18">
      <w:pPr>
        <w:pStyle w:val="NormalBold"/>
      </w:pPr>
      <w:r w:rsidRPr="003D15DD">
        <w:rPr>
          <w:rStyle w:val="HideTWBExt"/>
          <w:b w:val="0"/>
        </w:rPr>
        <w:t>&lt;/RepeatBlock-By&gt;</w:t>
      </w:r>
    </w:p>
    <w:p w14:paraId="350DDC95"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FD41C5D" w14:textId="77777777" w:rsidR="002E7B18" w:rsidRPr="003D15DD" w:rsidRDefault="002E7B18" w:rsidP="002E7B18">
      <w:pPr>
        <w:pStyle w:val="NormalBold"/>
      </w:pPr>
      <w:r w:rsidRPr="003D15DD">
        <w:rPr>
          <w:rStyle w:val="HideTWBExt"/>
          <w:b w:val="0"/>
        </w:rPr>
        <w:t>&lt;Article&gt;</w:t>
      </w:r>
      <w:r w:rsidRPr="003D15DD">
        <w:t>16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3B5E453F" w14:textId="77777777" w:rsidTr="002665BD">
        <w:trPr>
          <w:trHeight w:hRule="exact" w:val="240"/>
          <w:jc w:val="center"/>
        </w:trPr>
        <w:tc>
          <w:tcPr>
            <w:tcW w:w="9752" w:type="dxa"/>
            <w:gridSpan w:val="2"/>
            <w:tcBorders>
              <w:top w:val="nil"/>
              <w:left w:val="nil"/>
              <w:bottom w:val="nil"/>
              <w:right w:val="nil"/>
            </w:tcBorders>
          </w:tcPr>
          <w:p w14:paraId="37510CA1" w14:textId="77777777" w:rsidR="002E7B18" w:rsidRPr="003D15DD" w:rsidRDefault="002E7B18" w:rsidP="002665BD"/>
        </w:tc>
      </w:tr>
      <w:tr w:rsidR="002E7B18" w:rsidRPr="003D15DD" w14:paraId="59BB1D02" w14:textId="77777777" w:rsidTr="002665BD">
        <w:trPr>
          <w:trHeight w:val="240"/>
          <w:jc w:val="center"/>
        </w:trPr>
        <w:tc>
          <w:tcPr>
            <w:tcW w:w="4876" w:type="dxa"/>
            <w:tcBorders>
              <w:top w:val="nil"/>
              <w:left w:val="nil"/>
              <w:bottom w:val="nil"/>
              <w:right w:val="nil"/>
            </w:tcBorders>
          </w:tcPr>
          <w:p w14:paraId="2A9343AD"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E9809C1" w14:textId="77777777" w:rsidR="002E7B18" w:rsidRPr="003D15DD" w:rsidRDefault="002E7B18" w:rsidP="002665BD">
            <w:pPr>
              <w:pStyle w:val="AmColumnHeading"/>
            </w:pPr>
            <w:r w:rsidRPr="003D15DD">
              <w:t>Pakeitimas</w:t>
            </w:r>
          </w:p>
        </w:tc>
      </w:tr>
      <w:tr w:rsidR="002E7B18" w:rsidRPr="003D15DD" w14:paraId="49569362" w14:textId="77777777" w:rsidTr="002665BD">
        <w:trPr>
          <w:jc w:val="center"/>
        </w:trPr>
        <w:tc>
          <w:tcPr>
            <w:tcW w:w="4876" w:type="dxa"/>
            <w:tcBorders>
              <w:top w:val="nil"/>
              <w:left w:val="nil"/>
              <w:bottom w:val="nil"/>
              <w:right w:val="nil"/>
            </w:tcBorders>
          </w:tcPr>
          <w:p w14:paraId="7A54C524" w14:textId="77777777" w:rsidR="002E7B18" w:rsidRPr="003D15DD" w:rsidRDefault="002E7B18" w:rsidP="002665BD">
            <w:pPr>
              <w:pStyle w:val="Normal6a"/>
            </w:pPr>
            <w:r w:rsidRPr="003D15DD">
              <w:t>16.</w:t>
            </w:r>
            <w:r w:rsidRPr="003D15DD">
              <w:tab/>
              <w:t xml:space="preserve">griežtai smerkia bet kokią neapykantos retoriką ir neapykantos nusikaltimus; palankiai vertina tai, kad padaugėjo baudžiamojo persekiojimo už rasizmą ir neapykantos retoriką atvejų; ragina Juodkalniją stiprinti savo institucinį atsaką į neapykantos retoriką ir visapusiškai suderinti savo teisės aktus su ES </w:t>
            </w:r>
            <w:r w:rsidRPr="003D15DD">
              <w:rPr>
                <w:i/>
                <w:iCs/>
              </w:rPr>
              <w:t>acquis</w:t>
            </w:r>
            <w:r w:rsidRPr="003D15DD">
              <w:t>;</w:t>
            </w:r>
          </w:p>
        </w:tc>
        <w:tc>
          <w:tcPr>
            <w:tcW w:w="4876" w:type="dxa"/>
            <w:tcBorders>
              <w:top w:val="nil"/>
              <w:left w:val="nil"/>
              <w:bottom w:val="nil"/>
              <w:right w:val="nil"/>
            </w:tcBorders>
          </w:tcPr>
          <w:p w14:paraId="211BFA1B" w14:textId="77777777" w:rsidR="002E7B18" w:rsidRPr="003D15DD" w:rsidRDefault="002E7B18" w:rsidP="002665BD">
            <w:pPr>
              <w:pStyle w:val="Normal6a"/>
            </w:pPr>
            <w:r w:rsidRPr="003D15DD">
              <w:t>16.</w:t>
            </w:r>
            <w:r w:rsidRPr="003D15DD">
              <w:tab/>
              <w:t>griežtai smerkia bet kokią neapykantos retoriką</w:t>
            </w:r>
            <w:r w:rsidRPr="003D15DD">
              <w:rPr>
                <w:b/>
                <w:i/>
              </w:rPr>
              <w:t>, ypač internete,</w:t>
            </w:r>
            <w:r w:rsidRPr="003D15DD">
              <w:t xml:space="preserve"> ir neapykantos nusikaltimus; palankiai vertina tai, kad padaugėjo baudžiamojo persekiojimo už rasizmą ir neapykantos retoriką atvejų; ragina Juodkalniją stiprinti savo institucinį atsaką į neapykantos retoriką ir visapusiškai suderinti savo teisės aktus su ES </w:t>
            </w:r>
            <w:r w:rsidRPr="003D15DD">
              <w:rPr>
                <w:i/>
                <w:iCs/>
              </w:rPr>
              <w:t>acquis</w:t>
            </w:r>
            <w:r w:rsidRPr="003D15DD">
              <w:t>;</w:t>
            </w:r>
          </w:p>
        </w:tc>
      </w:tr>
    </w:tbl>
    <w:p w14:paraId="1960EB93"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363A1921" w14:textId="77777777" w:rsidR="002E7B18" w:rsidRPr="003D15DD" w:rsidRDefault="002E7B18" w:rsidP="002E7B18">
      <w:r w:rsidRPr="003D15DD">
        <w:rPr>
          <w:rStyle w:val="HideTWBExt"/>
        </w:rPr>
        <w:t>&lt;/Amend&gt;</w:t>
      </w:r>
    </w:p>
    <w:p w14:paraId="54FAC301"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140</w:t>
      </w:r>
      <w:r w:rsidRPr="003D15DD">
        <w:rPr>
          <w:rStyle w:val="HideTWBExt"/>
          <w:b w:val="0"/>
        </w:rPr>
        <w:t>&lt;/NumAm&gt;</w:t>
      </w:r>
    </w:p>
    <w:p w14:paraId="3317F387" w14:textId="77777777" w:rsidR="002E7B18" w:rsidRPr="003D15DD" w:rsidRDefault="002E7B18" w:rsidP="002E7B18">
      <w:pPr>
        <w:pStyle w:val="NormalBold"/>
      </w:pPr>
      <w:r w:rsidRPr="003D15DD">
        <w:rPr>
          <w:rStyle w:val="HideTWBExt"/>
          <w:b w:val="0"/>
        </w:rPr>
        <w:t>&lt;RepeatBlock-By&gt;&lt;Members&gt;</w:t>
      </w:r>
      <w:r w:rsidRPr="003D15DD">
        <w:t>Cristian Terheş</w:t>
      </w:r>
      <w:r w:rsidRPr="003D15DD">
        <w:rPr>
          <w:rStyle w:val="HideTWBExt"/>
          <w:b w:val="0"/>
        </w:rPr>
        <w:t>&lt;/Members&gt;</w:t>
      </w:r>
    </w:p>
    <w:p w14:paraId="38E646AE" w14:textId="77777777" w:rsidR="002E7B18" w:rsidRPr="003D15DD" w:rsidRDefault="002E7B18" w:rsidP="002E7B18">
      <w:pPr>
        <w:pStyle w:val="NormalBold"/>
      </w:pPr>
      <w:r w:rsidRPr="003D15DD">
        <w:rPr>
          <w:rStyle w:val="HideTWBExt"/>
          <w:b w:val="0"/>
        </w:rPr>
        <w:t>&lt;/RepeatBlock-By&gt;</w:t>
      </w:r>
    </w:p>
    <w:p w14:paraId="7532435F"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44F7C43" w14:textId="77777777" w:rsidR="002E7B18" w:rsidRPr="003D15DD" w:rsidRDefault="002E7B18" w:rsidP="002E7B18">
      <w:pPr>
        <w:pStyle w:val="NormalBold"/>
      </w:pPr>
      <w:r w:rsidRPr="003D15DD">
        <w:rPr>
          <w:rStyle w:val="HideTWBExt"/>
          <w:b w:val="0"/>
        </w:rPr>
        <w:t>&lt;Article&gt;</w:t>
      </w:r>
      <w:r w:rsidRPr="003D15DD">
        <w:t>16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CD4EA86" w14:textId="77777777" w:rsidTr="002665BD">
        <w:trPr>
          <w:trHeight w:hRule="exact" w:val="240"/>
          <w:jc w:val="center"/>
        </w:trPr>
        <w:tc>
          <w:tcPr>
            <w:tcW w:w="9752" w:type="dxa"/>
            <w:gridSpan w:val="2"/>
            <w:tcBorders>
              <w:top w:val="nil"/>
              <w:left w:val="nil"/>
              <w:bottom w:val="nil"/>
              <w:right w:val="nil"/>
            </w:tcBorders>
          </w:tcPr>
          <w:p w14:paraId="185EEDC9" w14:textId="77777777" w:rsidR="002E7B18" w:rsidRPr="003D15DD" w:rsidRDefault="002E7B18" w:rsidP="002665BD"/>
        </w:tc>
      </w:tr>
      <w:tr w:rsidR="002E7B18" w:rsidRPr="003D15DD" w14:paraId="511DFA72" w14:textId="77777777" w:rsidTr="002665BD">
        <w:trPr>
          <w:trHeight w:val="240"/>
          <w:jc w:val="center"/>
        </w:trPr>
        <w:tc>
          <w:tcPr>
            <w:tcW w:w="4876" w:type="dxa"/>
            <w:tcBorders>
              <w:top w:val="nil"/>
              <w:left w:val="nil"/>
              <w:bottom w:val="nil"/>
              <w:right w:val="nil"/>
            </w:tcBorders>
          </w:tcPr>
          <w:p w14:paraId="5F35DA7D"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00BD603" w14:textId="77777777" w:rsidR="002E7B18" w:rsidRPr="003D15DD" w:rsidRDefault="002E7B18" w:rsidP="002665BD">
            <w:pPr>
              <w:pStyle w:val="AmColumnHeading"/>
            </w:pPr>
            <w:r w:rsidRPr="003D15DD">
              <w:t>Pakeitimas</w:t>
            </w:r>
          </w:p>
        </w:tc>
      </w:tr>
      <w:tr w:rsidR="002E7B18" w:rsidRPr="003D15DD" w14:paraId="38E275A4" w14:textId="77777777" w:rsidTr="002665BD">
        <w:trPr>
          <w:jc w:val="center"/>
        </w:trPr>
        <w:tc>
          <w:tcPr>
            <w:tcW w:w="4876" w:type="dxa"/>
            <w:tcBorders>
              <w:top w:val="nil"/>
              <w:left w:val="nil"/>
              <w:bottom w:val="nil"/>
              <w:right w:val="nil"/>
            </w:tcBorders>
          </w:tcPr>
          <w:p w14:paraId="061DBA97" w14:textId="77777777" w:rsidR="002E7B18" w:rsidRPr="003D15DD" w:rsidRDefault="002E7B18" w:rsidP="002665BD">
            <w:pPr>
              <w:pStyle w:val="Normal6a"/>
            </w:pPr>
          </w:p>
        </w:tc>
        <w:tc>
          <w:tcPr>
            <w:tcW w:w="4876" w:type="dxa"/>
            <w:tcBorders>
              <w:top w:val="nil"/>
              <w:left w:val="nil"/>
              <w:bottom w:val="nil"/>
              <w:right w:val="nil"/>
            </w:tcBorders>
          </w:tcPr>
          <w:p w14:paraId="3D8BD7CC" w14:textId="77777777" w:rsidR="002E7B18" w:rsidRPr="003D15DD" w:rsidRDefault="002E7B18" w:rsidP="002665BD">
            <w:pPr>
              <w:pStyle w:val="Normal6a"/>
            </w:pPr>
            <w:r w:rsidRPr="003D15DD">
              <w:rPr>
                <w:b/>
                <w:i/>
              </w:rPr>
              <w:t>16a.</w:t>
            </w:r>
            <w:r w:rsidRPr="003D15DD">
              <w:tab/>
            </w:r>
            <w:r w:rsidRPr="003D15DD">
              <w:rPr>
                <w:b/>
                <w:i/>
              </w:rPr>
              <w:t xml:space="preserve">reiškia susirūpinimą dėl to, kad išorės subjektai Vakarų Balkanuose naudoja religines ir kultūros institucijas kaip geopolitinės įtakos priemones; atkreipia dėmesį į pranešimus, kuriuose nurodoma, kad Rusijos Federacija siekė pasinaudoti savo ryšiais su Serbijos stačiatikių bažnyčia Juodkalnijoje, kad įgyvendintų savo geopolitinius interesus, propaguotų panslavistinius naratyvus ir pakenktų euroatlantinei integracijai; įspėja, kad tokiomis įtakos operacijomis prisidedama prie naratyvų, nukreiptų prieš NATO ir ES, plitimo, formuojama viešoji nuomonė ir kišamasi į vidaus politinius procesus, be kita ko, kaip priemone naudojantis religiniu autoritetu, </w:t>
            </w:r>
            <w:r w:rsidRPr="003D15DD">
              <w:rPr>
                <w:b/>
                <w:i/>
              </w:rPr>
              <w:lastRenderedPageBreak/>
              <w:t>siekiant paveikti politinę tapatybę ir skatinti nesantaiką kurstančius naratyvus; ragina ES stiprinti įsitraukimą pasitelkiant religinę diplomatiją ir dialogą su religinėmis bendruomenėmis, kartu didinant budrumą ir paramą demokratiniam atsparumui, žiniasklaidos pliuralizmui bei instituciniam skaidrumui Juodkalnijoje ir platesnėje Vakarų Balkanų dalyje, siekiant užkirsti kelią užsienio kišimuisi, stiprinti visuomenės sanglaudą ir užtikrinti demokratinius procesus;</w:t>
            </w:r>
          </w:p>
        </w:tc>
      </w:tr>
    </w:tbl>
    <w:p w14:paraId="62C7E7D2"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2A155BED" w14:textId="77777777" w:rsidR="002E7B18" w:rsidRPr="003D15DD" w:rsidRDefault="002E7B18" w:rsidP="002E7B18">
      <w:r w:rsidRPr="003D15DD">
        <w:rPr>
          <w:rStyle w:val="HideTWBExt"/>
        </w:rPr>
        <w:t>&lt;/Amend&gt;</w:t>
      </w:r>
    </w:p>
    <w:p w14:paraId="6213BF36"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141</w:t>
      </w:r>
      <w:r w:rsidRPr="003D15DD">
        <w:rPr>
          <w:rStyle w:val="HideTWBExt"/>
          <w:b w:val="0"/>
        </w:rPr>
        <w:t>&lt;/NumAm&gt;</w:t>
      </w:r>
    </w:p>
    <w:p w14:paraId="2A9B53EF" w14:textId="77777777" w:rsidR="002E7B18" w:rsidRPr="003D15DD" w:rsidRDefault="002E7B18" w:rsidP="002E7B18">
      <w:pPr>
        <w:pStyle w:val="NormalBold"/>
      </w:pPr>
      <w:r w:rsidRPr="003D15DD">
        <w:rPr>
          <w:rStyle w:val="HideTWBExt"/>
          <w:b w:val="0"/>
        </w:rPr>
        <w:t>&lt;RepeatBlock-By&gt;&lt;Members&gt;</w:t>
      </w:r>
      <w:r w:rsidRPr="003D15DD">
        <w:t>Marjan Šarec, Ilhan Kyuchyuk, Dan Barna, Lucia Yar, Marie-Agnes Strack-Zimmermann</w:t>
      </w:r>
      <w:r w:rsidRPr="003D15DD">
        <w:rPr>
          <w:rStyle w:val="HideTWBExt"/>
          <w:b w:val="0"/>
        </w:rPr>
        <w:t>&lt;/Members&gt;</w:t>
      </w:r>
    </w:p>
    <w:p w14:paraId="23EFBF15" w14:textId="77777777" w:rsidR="002E7B18" w:rsidRPr="003D15DD" w:rsidRDefault="002E7B18" w:rsidP="002E7B18">
      <w:pPr>
        <w:pStyle w:val="NormalBold"/>
      </w:pPr>
      <w:r w:rsidRPr="003D15DD">
        <w:rPr>
          <w:rStyle w:val="HideTWBExt"/>
          <w:b w:val="0"/>
        </w:rPr>
        <w:t>&lt;/RepeatBlock-By&gt;</w:t>
      </w:r>
    </w:p>
    <w:p w14:paraId="3F825881"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68A1878" w14:textId="77777777" w:rsidR="002E7B18" w:rsidRPr="003D15DD" w:rsidRDefault="002E7B18" w:rsidP="002E7B18">
      <w:pPr>
        <w:pStyle w:val="NormalBold"/>
      </w:pPr>
      <w:r w:rsidRPr="003D15DD">
        <w:rPr>
          <w:rStyle w:val="HideTWBExt"/>
          <w:b w:val="0"/>
        </w:rPr>
        <w:t>&lt;Article&gt;</w:t>
      </w:r>
      <w:r w:rsidRPr="003D15DD">
        <w:t>16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2E93CFB" w14:textId="77777777" w:rsidTr="002665BD">
        <w:trPr>
          <w:trHeight w:hRule="exact" w:val="240"/>
          <w:jc w:val="center"/>
        </w:trPr>
        <w:tc>
          <w:tcPr>
            <w:tcW w:w="9752" w:type="dxa"/>
            <w:gridSpan w:val="2"/>
            <w:tcBorders>
              <w:top w:val="nil"/>
              <w:left w:val="nil"/>
              <w:bottom w:val="nil"/>
              <w:right w:val="nil"/>
            </w:tcBorders>
          </w:tcPr>
          <w:p w14:paraId="7AD971A2" w14:textId="77777777" w:rsidR="002E7B18" w:rsidRPr="003D15DD" w:rsidRDefault="002E7B18" w:rsidP="002665BD"/>
        </w:tc>
      </w:tr>
      <w:tr w:rsidR="002E7B18" w:rsidRPr="003D15DD" w14:paraId="1466D251" w14:textId="77777777" w:rsidTr="002665BD">
        <w:trPr>
          <w:trHeight w:val="240"/>
          <w:jc w:val="center"/>
        </w:trPr>
        <w:tc>
          <w:tcPr>
            <w:tcW w:w="4876" w:type="dxa"/>
            <w:tcBorders>
              <w:top w:val="nil"/>
              <w:left w:val="nil"/>
              <w:bottom w:val="nil"/>
              <w:right w:val="nil"/>
            </w:tcBorders>
          </w:tcPr>
          <w:p w14:paraId="48D516AA"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1D35B6A" w14:textId="77777777" w:rsidR="002E7B18" w:rsidRPr="003D15DD" w:rsidRDefault="002E7B18" w:rsidP="002665BD">
            <w:pPr>
              <w:pStyle w:val="AmColumnHeading"/>
            </w:pPr>
            <w:r w:rsidRPr="003D15DD">
              <w:t>Pakeitimas</w:t>
            </w:r>
          </w:p>
        </w:tc>
      </w:tr>
      <w:tr w:rsidR="002E7B18" w:rsidRPr="003D15DD" w14:paraId="0420DF33" w14:textId="77777777" w:rsidTr="002665BD">
        <w:trPr>
          <w:jc w:val="center"/>
        </w:trPr>
        <w:tc>
          <w:tcPr>
            <w:tcW w:w="4876" w:type="dxa"/>
            <w:tcBorders>
              <w:top w:val="nil"/>
              <w:left w:val="nil"/>
              <w:bottom w:val="nil"/>
              <w:right w:val="nil"/>
            </w:tcBorders>
          </w:tcPr>
          <w:p w14:paraId="479F3AFA" w14:textId="77777777" w:rsidR="002E7B18" w:rsidRPr="003D15DD" w:rsidRDefault="002E7B18" w:rsidP="002665BD">
            <w:pPr>
              <w:pStyle w:val="Normal6a"/>
            </w:pPr>
          </w:p>
        </w:tc>
        <w:tc>
          <w:tcPr>
            <w:tcW w:w="4876" w:type="dxa"/>
            <w:tcBorders>
              <w:top w:val="nil"/>
              <w:left w:val="nil"/>
              <w:bottom w:val="nil"/>
              <w:right w:val="nil"/>
            </w:tcBorders>
          </w:tcPr>
          <w:p w14:paraId="42A66296" w14:textId="77777777" w:rsidR="002E7B18" w:rsidRPr="003D15DD" w:rsidRDefault="002E7B18" w:rsidP="002665BD">
            <w:pPr>
              <w:pStyle w:val="Normal6a"/>
            </w:pPr>
            <w:r w:rsidRPr="003D15DD">
              <w:rPr>
                <w:b/>
                <w:i/>
              </w:rPr>
              <w:t>16a.</w:t>
            </w:r>
            <w:r w:rsidRPr="003D15DD">
              <w:tab/>
            </w:r>
            <w:r w:rsidRPr="003D15DD">
              <w:rPr>
                <w:b/>
                <w:i/>
              </w:rPr>
              <w:t>primygtinai ragina Juodkalniją užtikrinti veiksmingą pagrindinių teisių sistemų taikymą, įskaitant teisę kreiptis į teismą ir pažeidžiamų asmenų apsaugą, bei įgyvendinti visas tarptautinių stebėsenos įstaigų pateiktas rekomendacijas;</w:t>
            </w:r>
          </w:p>
        </w:tc>
      </w:tr>
    </w:tbl>
    <w:p w14:paraId="7C1F5EAC"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5A7FE0B2" w14:textId="77777777" w:rsidR="002E7B18" w:rsidRPr="003D15DD" w:rsidRDefault="002E7B18" w:rsidP="002E7B18">
      <w:r w:rsidRPr="003D15DD">
        <w:rPr>
          <w:rStyle w:val="HideTWBExt"/>
        </w:rPr>
        <w:t>&lt;/Amend&gt;</w:t>
      </w:r>
    </w:p>
    <w:p w14:paraId="4F62D902"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142</w:t>
      </w:r>
      <w:r w:rsidRPr="003D15DD">
        <w:rPr>
          <w:rStyle w:val="HideTWBExt"/>
          <w:b w:val="0"/>
        </w:rPr>
        <w:t>&lt;/NumAm&gt;</w:t>
      </w:r>
    </w:p>
    <w:p w14:paraId="1E2C0156"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193C1164" w14:textId="77777777" w:rsidR="002E7B18" w:rsidRPr="003D15DD" w:rsidRDefault="002E7B18" w:rsidP="002E7B18">
      <w:pPr>
        <w:pStyle w:val="NormalBold"/>
      </w:pPr>
      <w:r w:rsidRPr="003D15DD">
        <w:rPr>
          <w:rStyle w:val="HideTWBExt"/>
          <w:b w:val="0"/>
        </w:rPr>
        <w:t>&lt;/RepeatBlock-By&gt;</w:t>
      </w:r>
    </w:p>
    <w:p w14:paraId="3073F84E"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C098D0B" w14:textId="77777777" w:rsidR="002E7B18" w:rsidRPr="003D15DD" w:rsidRDefault="002E7B18" w:rsidP="002E7B18">
      <w:pPr>
        <w:pStyle w:val="NormalBold"/>
      </w:pPr>
      <w:r w:rsidRPr="003D15DD">
        <w:rPr>
          <w:rStyle w:val="HideTWBExt"/>
          <w:b w:val="0"/>
        </w:rPr>
        <w:t>&lt;Article&gt;</w:t>
      </w:r>
      <w:r w:rsidRPr="003D15DD">
        <w:t>17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D22760A" w14:textId="77777777" w:rsidTr="002665BD">
        <w:trPr>
          <w:trHeight w:hRule="exact" w:val="240"/>
          <w:jc w:val="center"/>
        </w:trPr>
        <w:tc>
          <w:tcPr>
            <w:tcW w:w="9752" w:type="dxa"/>
            <w:gridSpan w:val="2"/>
            <w:tcBorders>
              <w:top w:val="nil"/>
              <w:left w:val="nil"/>
              <w:bottom w:val="nil"/>
              <w:right w:val="nil"/>
            </w:tcBorders>
          </w:tcPr>
          <w:p w14:paraId="4574CE7D" w14:textId="77777777" w:rsidR="002E7B18" w:rsidRPr="003D15DD" w:rsidRDefault="002E7B18" w:rsidP="002665BD"/>
        </w:tc>
      </w:tr>
      <w:tr w:rsidR="002E7B18" w:rsidRPr="003D15DD" w14:paraId="5C50710C" w14:textId="77777777" w:rsidTr="002665BD">
        <w:trPr>
          <w:trHeight w:val="240"/>
          <w:jc w:val="center"/>
        </w:trPr>
        <w:tc>
          <w:tcPr>
            <w:tcW w:w="4876" w:type="dxa"/>
            <w:tcBorders>
              <w:top w:val="nil"/>
              <w:left w:val="nil"/>
              <w:bottom w:val="nil"/>
              <w:right w:val="nil"/>
            </w:tcBorders>
          </w:tcPr>
          <w:p w14:paraId="1E17354D"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7B649260" w14:textId="77777777" w:rsidR="002E7B18" w:rsidRPr="003D15DD" w:rsidRDefault="002E7B18" w:rsidP="002665BD">
            <w:pPr>
              <w:pStyle w:val="AmColumnHeading"/>
            </w:pPr>
            <w:r w:rsidRPr="003D15DD">
              <w:t>Pakeitimas</w:t>
            </w:r>
          </w:p>
        </w:tc>
      </w:tr>
      <w:tr w:rsidR="002E7B18" w:rsidRPr="003D15DD" w14:paraId="7F3F97BC" w14:textId="77777777" w:rsidTr="002665BD">
        <w:trPr>
          <w:jc w:val="center"/>
        </w:trPr>
        <w:tc>
          <w:tcPr>
            <w:tcW w:w="4876" w:type="dxa"/>
            <w:tcBorders>
              <w:top w:val="nil"/>
              <w:left w:val="nil"/>
              <w:bottom w:val="nil"/>
              <w:right w:val="nil"/>
            </w:tcBorders>
          </w:tcPr>
          <w:p w14:paraId="150DC316" w14:textId="77777777" w:rsidR="002E7B18" w:rsidRPr="003D15DD" w:rsidRDefault="002E7B18" w:rsidP="002665BD">
            <w:pPr>
              <w:pStyle w:val="Normal6a"/>
            </w:pPr>
            <w:r w:rsidRPr="003D15DD">
              <w:t>17.</w:t>
            </w:r>
            <w:r w:rsidRPr="003D15DD">
              <w:tab/>
              <w:t xml:space="preserve">pabrėžia, kad reikia spręsti moterų diskriminacijos problemą; apgailestauja dėl </w:t>
            </w:r>
            <w:r w:rsidRPr="003D15DD">
              <w:lastRenderedPageBreak/>
              <w:t>plačiai paplitusio smurto dėl lyties ir polinkio kaltinti auką; primygtinai ragina Juodkalniją tinkamai finansuoti, aprūpinti ištekliais ir koordinuoti savo lyčių lygybės sistemą bei užtikrinti jos įgyvendinimą;</w:t>
            </w:r>
          </w:p>
        </w:tc>
        <w:tc>
          <w:tcPr>
            <w:tcW w:w="4876" w:type="dxa"/>
            <w:tcBorders>
              <w:top w:val="nil"/>
              <w:left w:val="nil"/>
              <w:bottom w:val="nil"/>
              <w:right w:val="nil"/>
            </w:tcBorders>
          </w:tcPr>
          <w:p w14:paraId="4C01E1C8" w14:textId="77777777" w:rsidR="002E7B18" w:rsidRPr="003D15DD" w:rsidRDefault="002E7B18" w:rsidP="002665BD">
            <w:pPr>
              <w:pStyle w:val="Normal6a"/>
            </w:pPr>
            <w:r w:rsidRPr="003D15DD">
              <w:lastRenderedPageBreak/>
              <w:t>17.</w:t>
            </w:r>
            <w:r w:rsidRPr="003D15DD">
              <w:tab/>
              <w:t xml:space="preserve">pabrėžia, kad reikia spręsti moterų diskriminacijos problemą; apgailestauja dėl </w:t>
            </w:r>
            <w:r w:rsidRPr="003D15DD">
              <w:lastRenderedPageBreak/>
              <w:t xml:space="preserve">plačiai paplitusio smurto dėl lyties ir polinkio kaltinti auką; primygtinai ragina Juodkalniją tinkamai finansuoti, aprūpinti ištekliais ir koordinuoti savo lyčių lygybės sistemą bei užtikrinti jos įgyvendinimą; </w:t>
            </w:r>
            <w:r w:rsidRPr="003D15DD">
              <w:rPr>
                <w:b/>
                <w:i/>
              </w:rPr>
              <w:t>šiuo atžvilgiu laikosi nuomonės, kad lyčių kvotomis neskatinama lyčių lygybė;</w:t>
            </w:r>
          </w:p>
        </w:tc>
      </w:tr>
    </w:tbl>
    <w:p w14:paraId="45ACFE95"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18AF7A90" w14:textId="77777777" w:rsidR="002E7B18" w:rsidRPr="003D15DD" w:rsidRDefault="002E7B18" w:rsidP="002E7B18">
      <w:r w:rsidRPr="003D15DD">
        <w:rPr>
          <w:rStyle w:val="HideTWBExt"/>
        </w:rPr>
        <w:t>&lt;/Amend&gt;</w:t>
      </w:r>
    </w:p>
    <w:p w14:paraId="26D56DAE"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143</w:t>
      </w:r>
      <w:r w:rsidRPr="003D15DD">
        <w:rPr>
          <w:rStyle w:val="HideTWBExt"/>
          <w:b w:val="0"/>
        </w:rPr>
        <w:t>&lt;/NumAm&gt;</w:t>
      </w:r>
    </w:p>
    <w:p w14:paraId="64DD62FB"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1C2B2EEC"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3FB3D140" w14:textId="77777777" w:rsidR="002E7B18" w:rsidRPr="003D15DD" w:rsidRDefault="002E7B18" w:rsidP="002E7B18">
      <w:pPr>
        <w:pStyle w:val="NormalBold"/>
      </w:pPr>
      <w:r w:rsidRPr="003D15DD">
        <w:rPr>
          <w:rStyle w:val="HideTWBExt"/>
          <w:b w:val="0"/>
        </w:rPr>
        <w:t>&lt;/RepeatBlock-By&gt;</w:t>
      </w:r>
    </w:p>
    <w:p w14:paraId="706F62F5"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7C34419E" w14:textId="77777777" w:rsidR="002E7B18" w:rsidRPr="003D15DD" w:rsidRDefault="002E7B18" w:rsidP="002E7B18">
      <w:pPr>
        <w:pStyle w:val="NormalBold"/>
      </w:pPr>
      <w:r w:rsidRPr="003D15DD">
        <w:rPr>
          <w:rStyle w:val="HideTWBExt"/>
          <w:b w:val="0"/>
        </w:rPr>
        <w:t>&lt;Article&gt;</w:t>
      </w:r>
      <w:r w:rsidRPr="003D15DD">
        <w:t>17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134472E" w14:textId="77777777" w:rsidTr="002665BD">
        <w:trPr>
          <w:trHeight w:hRule="exact" w:val="240"/>
          <w:jc w:val="center"/>
        </w:trPr>
        <w:tc>
          <w:tcPr>
            <w:tcW w:w="9752" w:type="dxa"/>
            <w:gridSpan w:val="2"/>
            <w:tcBorders>
              <w:top w:val="nil"/>
              <w:left w:val="nil"/>
              <w:bottom w:val="nil"/>
              <w:right w:val="nil"/>
            </w:tcBorders>
          </w:tcPr>
          <w:p w14:paraId="7BC64AE6" w14:textId="77777777" w:rsidR="002E7B18" w:rsidRPr="003D15DD" w:rsidRDefault="002E7B18" w:rsidP="002665BD"/>
        </w:tc>
      </w:tr>
      <w:tr w:rsidR="002E7B18" w:rsidRPr="003D15DD" w14:paraId="11914F76" w14:textId="77777777" w:rsidTr="002665BD">
        <w:trPr>
          <w:trHeight w:val="240"/>
          <w:jc w:val="center"/>
        </w:trPr>
        <w:tc>
          <w:tcPr>
            <w:tcW w:w="4876" w:type="dxa"/>
            <w:tcBorders>
              <w:top w:val="nil"/>
              <w:left w:val="nil"/>
              <w:bottom w:val="nil"/>
              <w:right w:val="nil"/>
            </w:tcBorders>
          </w:tcPr>
          <w:p w14:paraId="4D9B594C"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BBD8B2E" w14:textId="77777777" w:rsidR="002E7B18" w:rsidRPr="003D15DD" w:rsidRDefault="002E7B18" w:rsidP="002665BD">
            <w:pPr>
              <w:pStyle w:val="AmColumnHeading"/>
            </w:pPr>
            <w:r w:rsidRPr="003D15DD">
              <w:t>Pakeitimas</w:t>
            </w:r>
          </w:p>
        </w:tc>
      </w:tr>
      <w:tr w:rsidR="002E7B18" w:rsidRPr="003D15DD" w14:paraId="118F77D2" w14:textId="77777777" w:rsidTr="002665BD">
        <w:trPr>
          <w:jc w:val="center"/>
        </w:trPr>
        <w:tc>
          <w:tcPr>
            <w:tcW w:w="4876" w:type="dxa"/>
            <w:tcBorders>
              <w:top w:val="nil"/>
              <w:left w:val="nil"/>
              <w:bottom w:val="nil"/>
              <w:right w:val="nil"/>
            </w:tcBorders>
          </w:tcPr>
          <w:p w14:paraId="0EA21CFD" w14:textId="77777777" w:rsidR="002E7B18" w:rsidRPr="003D15DD" w:rsidRDefault="002E7B18" w:rsidP="002665BD">
            <w:pPr>
              <w:pStyle w:val="Normal6a"/>
            </w:pPr>
            <w:r w:rsidRPr="003D15DD">
              <w:t>17.</w:t>
            </w:r>
            <w:r w:rsidRPr="003D15DD">
              <w:tab/>
              <w:t>pabrėžia, kad reikia spręsti moterų diskriminacijos problemą; apgailestauja dėl plačiai paplitusio smurto dėl lyties ir polinkio kaltinti auką; primygtinai ragina Juodkalniją tinkamai finansuoti, aprūpinti ištekliais ir koordinuoti savo lyčių lygybės sistemą bei užtikrinti jos įgyvendinimą;</w:t>
            </w:r>
          </w:p>
        </w:tc>
        <w:tc>
          <w:tcPr>
            <w:tcW w:w="4876" w:type="dxa"/>
            <w:tcBorders>
              <w:top w:val="nil"/>
              <w:left w:val="nil"/>
              <w:bottom w:val="nil"/>
              <w:right w:val="nil"/>
            </w:tcBorders>
          </w:tcPr>
          <w:p w14:paraId="7C3ED572" w14:textId="77777777" w:rsidR="002E7B18" w:rsidRPr="003D15DD" w:rsidRDefault="002E7B18" w:rsidP="002665BD">
            <w:pPr>
              <w:pStyle w:val="Normal6a"/>
            </w:pPr>
            <w:r w:rsidRPr="003D15DD">
              <w:t>17.</w:t>
            </w:r>
            <w:r w:rsidRPr="003D15DD">
              <w:tab/>
              <w:t>pabrėžia, kad reikia spręsti moterų diskriminacijos problemą; apgailestauja dėl plačiai paplitusio smurto dėl lyties ir polinkio kaltinti auką</w:t>
            </w:r>
            <w:r w:rsidRPr="003D15DD">
              <w:rPr>
                <w:b/>
                <w:i/>
              </w:rPr>
              <w:t>, taip pat dėl neapykantos dėl lyties retorikos, be kita ko, internete, ypač moterų atžvilgiu viešajame ir politiniame gyvenime</w:t>
            </w:r>
            <w:r w:rsidRPr="003D15DD">
              <w:t>; primygtinai ragina Juodkalniją tinkamai finansuoti, aprūpinti ištekliais ir koordinuoti savo lyčių lygybės sistemą bei užtikrinti jos įgyvendinimą</w:t>
            </w:r>
            <w:r w:rsidRPr="003D15DD">
              <w:rPr>
                <w:b/>
                <w:i/>
              </w:rPr>
              <w:t>, visų pirma užtikrinti pakankamą finansavimą moterų pilietinės visuomenės organizacijoms, teikiančioms specializuotas paslaugas smurto dėl lyties aukoms, ypač nemokamą teisinę pagalbą</w:t>
            </w:r>
            <w:r w:rsidRPr="003D15DD">
              <w:t>;</w:t>
            </w:r>
          </w:p>
        </w:tc>
      </w:tr>
    </w:tbl>
    <w:p w14:paraId="47F45B13"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0456D30E" w14:textId="77777777" w:rsidR="002E7B18" w:rsidRPr="003D15DD" w:rsidRDefault="002E7B18" w:rsidP="002E7B18">
      <w:r w:rsidRPr="003D15DD">
        <w:rPr>
          <w:rStyle w:val="HideTWBExt"/>
        </w:rPr>
        <w:t>&lt;/Amend&gt;</w:t>
      </w:r>
    </w:p>
    <w:p w14:paraId="15DA0D99"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144</w:t>
      </w:r>
      <w:r w:rsidRPr="003D15DD">
        <w:rPr>
          <w:rStyle w:val="HideTWBExt"/>
          <w:b w:val="0"/>
        </w:rPr>
        <w:t>&lt;/NumAm&gt;</w:t>
      </w:r>
    </w:p>
    <w:p w14:paraId="69486AFD" w14:textId="77777777" w:rsidR="002E7B18" w:rsidRPr="003D15DD" w:rsidRDefault="002E7B18" w:rsidP="002E7B18">
      <w:pPr>
        <w:pStyle w:val="NormalBold"/>
      </w:pPr>
      <w:r w:rsidRPr="003D15DD">
        <w:rPr>
          <w:rStyle w:val="HideTWBExt"/>
          <w:b w:val="0"/>
        </w:rPr>
        <w:t>&lt;RepeatBlock-By&gt;&lt;Members&gt;</w:t>
      </w:r>
      <w:r w:rsidRPr="003D15DD">
        <w:t>Marjan Šarec, Ilhan Kyuchyuk, Dan Barna, Lucia Yar, Marie-Agnes Strack-Zimmermann</w:t>
      </w:r>
      <w:r w:rsidRPr="003D15DD">
        <w:rPr>
          <w:rStyle w:val="HideTWBExt"/>
          <w:b w:val="0"/>
        </w:rPr>
        <w:t>&lt;/Members&gt;</w:t>
      </w:r>
    </w:p>
    <w:p w14:paraId="1A3D65E5" w14:textId="77777777" w:rsidR="002E7B18" w:rsidRPr="003D15DD" w:rsidRDefault="002E7B18" w:rsidP="002E7B18">
      <w:pPr>
        <w:pStyle w:val="NormalBold"/>
      </w:pPr>
      <w:r w:rsidRPr="003D15DD">
        <w:rPr>
          <w:rStyle w:val="HideTWBExt"/>
          <w:b w:val="0"/>
        </w:rPr>
        <w:t>&lt;/RepeatBlock-By&gt;</w:t>
      </w:r>
    </w:p>
    <w:p w14:paraId="407AD0F1"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42AE83B8" w14:textId="77777777" w:rsidR="002E7B18" w:rsidRPr="003D15DD" w:rsidRDefault="002E7B18" w:rsidP="002E7B18">
      <w:pPr>
        <w:pStyle w:val="NormalBold"/>
      </w:pPr>
      <w:r w:rsidRPr="003D15DD">
        <w:rPr>
          <w:rStyle w:val="HideTWBExt"/>
          <w:b w:val="0"/>
        </w:rPr>
        <w:t>&lt;Article&gt;</w:t>
      </w:r>
      <w:r w:rsidRPr="003D15DD">
        <w:t>17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66F369BF" w14:textId="77777777" w:rsidTr="002665BD">
        <w:trPr>
          <w:trHeight w:hRule="exact" w:val="240"/>
          <w:jc w:val="center"/>
        </w:trPr>
        <w:tc>
          <w:tcPr>
            <w:tcW w:w="9752" w:type="dxa"/>
            <w:gridSpan w:val="2"/>
            <w:tcBorders>
              <w:top w:val="nil"/>
              <w:left w:val="nil"/>
              <w:bottom w:val="nil"/>
              <w:right w:val="nil"/>
            </w:tcBorders>
          </w:tcPr>
          <w:p w14:paraId="3BFFFF56" w14:textId="77777777" w:rsidR="002E7B18" w:rsidRPr="003D15DD" w:rsidRDefault="002E7B18" w:rsidP="002665BD"/>
        </w:tc>
      </w:tr>
      <w:tr w:rsidR="002E7B18" w:rsidRPr="003D15DD" w14:paraId="52C1EE2B" w14:textId="77777777" w:rsidTr="002665BD">
        <w:trPr>
          <w:trHeight w:val="240"/>
          <w:jc w:val="center"/>
        </w:trPr>
        <w:tc>
          <w:tcPr>
            <w:tcW w:w="4876" w:type="dxa"/>
            <w:tcBorders>
              <w:top w:val="nil"/>
              <w:left w:val="nil"/>
              <w:bottom w:val="nil"/>
              <w:right w:val="nil"/>
            </w:tcBorders>
          </w:tcPr>
          <w:p w14:paraId="232CA69F" w14:textId="77777777" w:rsidR="002E7B18" w:rsidRPr="003D15DD" w:rsidRDefault="002E7B18" w:rsidP="002665BD">
            <w:pPr>
              <w:pStyle w:val="AmColumnHeading"/>
            </w:pPr>
            <w:r w:rsidRPr="003D15DD">
              <w:lastRenderedPageBreak/>
              <w:t>Pasiūlymas dėl rezoliucijos</w:t>
            </w:r>
          </w:p>
        </w:tc>
        <w:tc>
          <w:tcPr>
            <w:tcW w:w="4876" w:type="dxa"/>
            <w:tcBorders>
              <w:top w:val="nil"/>
              <w:left w:val="nil"/>
              <w:bottom w:val="nil"/>
              <w:right w:val="nil"/>
            </w:tcBorders>
          </w:tcPr>
          <w:p w14:paraId="0300DA43" w14:textId="77777777" w:rsidR="002E7B18" w:rsidRPr="003D15DD" w:rsidRDefault="002E7B18" w:rsidP="002665BD">
            <w:pPr>
              <w:pStyle w:val="AmColumnHeading"/>
            </w:pPr>
            <w:r w:rsidRPr="003D15DD">
              <w:t>Pakeitimas</w:t>
            </w:r>
          </w:p>
        </w:tc>
      </w:tr>
      <w:tr w:rsidR="002E7B18" w:rsidRPr="003D15DD" w14:paraId="2778C6AC" w14:textId="77777777" w:rsidTr="002665BD">
        <w:trPr>
          <w:jc w:val="center"/>
        </w:trPr>
        <w:tc>
          <w:tcPr>
            <w:tcW w:w="4876" w:type="dxa"/>
            <w:tcBorders>
              <w:top w:val="nil"/>
              <w:left w:val="nil"/>
              <w:bottom w:val="nil"/>
              <w:right w:val="nil"/>
            </w:tcBorders>
          </w:tcPr>
          <w:p w14:paraId="74DAB971" w14:textId="77777777" w:rsidR="002E7B18" w:rsidRPr="003D15DD" w:rsidRDefault="002E7B18" w:rsidP="002665BD">
            <w:pPr>
              <w:pStyle w:val="Normal6a"/>
            </w:pPr>
            <w:r w:rsidRPr="003D15DD">
              <w:t>17.</w:t>
            </w:r>
            <w:r w:rsidRPr="003D15DD">
              <w:tab/>
              <w:t>pabrėžia, kad reikia spręsti moterų diskriminacijos problemą; apgailestauja dėl plačiai paplitusio smurto dėl lyties ir polinkio kaltinti auką; primygtinai ragina Juodkalniją tinkamai finansuoti, aprūpinti ištekliais ir koordinuoti savo lyčių lygybės sistemą bei užtikrinti jos įgyvendinimą;</w:t>
            </w:r>
          </w:p>
        </w:tc>
        <w:tc>
          <w:tcPr>
            <w:tcW w:w="4876" w:type="dxa"/>
            <w:tcBorders>
              <w:top w:val="nil"/>
              <w:left w:val="nil"/>
              <w:bottom w:val="nil"/>
              <w:right w:val="nil"/>
            </w:tcBorders>
          </w:tcPr>
          <w:p w14:paraId="06092262" w14:textId="77777777" w:rsidR="002E7B18" w:rsidRPr="003D15DD" w:rsidRDefault="002E7B18" w:rsidP="002665BD">
            <w:pPr>
              <w:pStyle w:val="Normal6a"/>
            </w:pPr>
            <w:r w:rsidRPr="003D15DD">
              <w:t>17.</w:t>
            </w:r>
            <w:r w:rsidRPr="003D15DD">
              <w:tab/>
              <w:t>pabrėžia, kad reikia spręsti moterų</w:t>
            </w:r>
            <w:r w:rsidRPr="003D15DD">
              <w:rPr>
                <w:b/>
                <w:i/>
              </w:rPr>
              <w:t>, ypač priklausančių mažumų grupėms,</w:t>
            </w:r>
            <w:r w:rsidRPr="003D15DD">
              <w:t xml:space="preserve"> diskriminacijos problemą; apgailestauja dėl plačiai paplitusio smurto dėl lyties ir polinkio kaltinti auką; primygtinai ragina Juodkalniją tinkamai finansuoti, aprūpinti ištekliais ir koordinuoti savo lyčių lygybės sistemą bei užtikrinti jos įgyvendinimą; </w:t>
            </w:r>
            <w:r w:rsidRPr="003D15DD">
              <w:rPr>
                <w:b/>
                <w:i/>
              </w:rPr>
              <w:t>ragina gerinti duomenų apie smurtą šeimoje ir smurtą dėl lyties, pajamas ir darbo užmokestį, sveikatą ir socialinę apsaugą rinkimą;</w:t>
            </w:r>
          </w:p>
        </w:tc>
      </w:tr>
    </w:tbl>
    <w:p w14:paraId="5F6A6962"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1059B796" w14:textId="77777777" w:rsidR="002E7B18" w:rsidRPr="003D15DD" w:rsidRDefault="002E7B18" w:rsidP="002E7B18">
      <w:r w:rsidRPr="003D15DD">
        <w:rPr>
          <w:rStyle w:val="HideTWBExt"/>
        </w:rPr>
        <w:t>&lt;/Amend&gt;</w:t>
      </w:r>
    </w:p>
    <w:p w14:paraId="3C24DDCA"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145</w:t>
      </w:r>
      <w:r w:rsidRPr="003D15DD">
        <w:rPr>
          <w:rStyle w:val="HideTWBExt"/>
          <w:b w:val="0"/>
        </w:rPr>
        <w:t>&lt;/NumAm&gt;</w:t>
      </w:r>
    </w:p>
    <w:p w14:paraId="6D5D71E3" w14:textId="77777777" w:rsidR="002E7B18" w:rsidRPr="003D15DD" w:rsidRDefault="002E7B18" w:rsidP="002E7B18">
      <w:pPr>
        <w:pStyle w:val="NormalBold"/>
      </w:pPr>
      <w:r w:rsidRPr="003D15DD">
        <w:rPr>
          <w:rStyle w:val="HideTWBExt"/>
          <w:b w:val="0"/>
        </w:rPr>
        <w:t>&lt;RepeatBlock-By&gt;&lt;Members&gt;</w:t>
      </w:r>
      <w:r w:rsidRPr="003D15DD">
        <w:t>Giorgos Georgiou</w:t>
      </w:r>
      <w:r w:rsidRPr="003D15DD">
        <w:rPr>
          <w:rStyle w:val="HideTWBExt"/>
          <w:b w:val="0"/>
        </w:rPr>
        <w:t>&lt;/Members&gt;</w:t>
      </w:r>
    </w:p>
    <w:p w14:paraId="34E6F3B2" w14:textId="77777777" w:rsidR="002E7B18" w:rsidRPr="003D15DD" w:rsidRDefault="002E7B18" w:rsidP="002E7B18">
      <w:pPr>
        <w:pStyle w:val="NormalBold"/>
      </w:pPr>
      <w:r w:rsidRPr="003D15DD">
        <w:rPr>
          <w:rStyle w:val="HideTWBExt"/>
          <w:b w:val="0"/>
        </w:rPr>
        <w:t>&lt;/RepeatBlock-By&gt;</w:t>
      </w:r>
    </w:p>
    <w:p w14:paraId="1B1FD29A"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EDF16BE" w14:textId="77777777" w:rsidR="002E7B18" w:rsidRPr="003D15DD" w:rsidRDefault="002E7B18" w:rsidP="002E7B18">
      <w:pPr>
        <w:pStyle w:val="NormalBold"/>
      </w:pPr>
      <w:r w:rsidRPr="003D15DD">
        <w:rPr>
          <w:rStyle w:val="HideTWBExt"/>
          <w:b w:val="0"/>
        </w:rPr>
        <w:t>&lt;Article&gt;</w:t>
      </w:r>
      <w:r w:rsidRPr="003D15DD">
        <w:t>17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3F154E9" w14:textId="77777777" w:rsidTr="002665BD">
        <w:trPr>
          <w:trHeight w:hRule="exact" w:val="240"/>
          <w:jc w:val="center"/>
        </w:trPr>
        <w:tc>
          <w:tcPr>
            <w:tcW w:w="9752" w:type="dxa"/>
            <w:gridSpan w:val="2"/>
            <w:tcBorders>
              <w:top w:val="nil"/>
              <w:left w:val="nil"/>
              <w:bottom w:val="nil"/>
              <w:right w:val="nil"/>
            </w:tcBorders>
          </w:tcPr>
          <w:p w14:paraId="3F7844B9" w14:textId="77777777" w:rsidR="002E7B18" w:rsidRPr="003D15DD" w:rsidRDefault="002E7B18" w:rsidP="002665BD"/>
        </w:tc>
      </w:tr>
      <w:tr w:rsidR="002E7B18" w:rsidRPr="003D15DD" w14:paraId="6A6EF458" w14:textId="77777777" w:rsidTr="002665BD">
        <w:trPr>
          <w:trHeight w:val="240"/>
          <w:jc w:val="center"/>
        </w:trPr>
        <w:tc>
          <w:tcPr>
            <w:tcW w:w="4876" w:type="dxa"/>
            <w:tcBorders>
              <w:top w:val="nil"/>
              <w:left w:val="nil"/>
              <w:bottom w:val="nil"/>
              <w:right w:val="nil"/>
            </w:tcBorders>
          </w:tcPr>
          <w:p w14:paraId="5C53311B"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7E8FB711" w14:textId="77777777" w:rsidR="002E7B18" w:rsidRPr="003D15DD" w:rsidRDefault="002E7B18" w:rsidP="002665BD">
            <w:pPr>
              <w:pStyle w:val="AmColumnHeading"/>
            </w:pPr>
            <w:r w:rsidRPr="003D15DD">
              <w:t>Pakeitimas</w:t>
            </w:r>
          </w:p>
        </w:tc>
      </w:tr>
      <w:tr w:rsidR="002E7B18" w:rsidRPr="003D15DD" w14:paraId="719DFEE1" w14:textId="77777777" w:rsidTr="002665BD">
        <w:trPr>
          <w:jc w:val="center"/>
        </w:trPr>
        <w:tc>
          <w:tcPr>
            <w:tcW w:w="4876" w:type="dxa"/>
            <w:tcBorders>
              <w:top w:val="nil"/>
              <w:left w:val="nil"/>
              <w:bottom w:val="nil"/>
              <w:right w:val="nil"/>
            </w:tcBorders>
          </w:tcPr>
          <w:p w14:paraId="3DA0C6D6" w14:textId="77777777" w:rsidR="002E7B18" w:rsidRPr="003D15DD" w:rsidRDefault="002E7B18" w:rsidP="002665BD">
            <w:pPr>
              <w:pStyle w:val="Normal6a"/>
            </w:pPr>
            <w:r w:rsidRPr="003D15DD">
              <w:t>17.</w:t>
            </w:r>
            <w:r w:rsidRPr="003D15DD">
              <w:tab/>
              <w:t>pabrėžia, kad reikia spręsti moterų diskriminacijos problemą; apgailestauja dėl plačiai paplitusio smurto dėl lyties ir polinkio kaltinti auką; primygtinai ragina Juodkalniją tinkamai finansuoti, aprūpinti ištekliais ir koordinuoti savo lyčių lygybės sistemą bei užtikrinti jos įgyvendinimą;</w:t>
            </w:r>
          </w:p>
        </w:tc>
        <w:tc>
          <w:tcPr>
            <w:tcW w:w="4876" w:type="dxa"/>
            <w:tcBorders>
              <w:top w:val="nil"/>
              <w:left w:val="nil"/>
              <w:bottom w:val="nil"/>
              <w:right w:val="nil"/>
            </w:tcBorders>
          </w:tcPr>
          <w:p w14:paraId="5BF8C4AD" w14:textId="77777777" w:rsidR="002E7B18" w:rsidRPr="003D15DD" w:rsidRDefault="002E7B18" w:rsidP="002665BD">
            <w:pPr>
              <w:pStyle w:val="Normal6a"/>
            </w:pPr>
            <w:r w:rsidRPr="003D15DD">
              <w:t>17.</w:t>
            </w:r>
            <w:r w:rsidRPr="003D15DD">
              <w:tab/>
              <w:t xml:space="preserve">pabrėžia, kad reikia spręsti moterų diskriminacijos problemą; apgailestauja dėl plačiai paplitusio smurto dėl lyties ir polinkio kaltinti auką; </w:t>
            </w:r>
            <w:r w:rsidRPr="003D15DD">
              <w:rPr>
                <w:b/>
                <w:i/>
              </w:rPr>
              <w:t>ragina atitinkamas institucijas užtikrinti didesnį budrumą ir sukurti paramos sistemas smurto dėl lyties ir smurto šeimoje aukoms;</w:t>
            </w:r>
            <w:r w:rsidRPr="003D15DD">
              <w:t xml:space="preserve"> primygtinai ragina Juodkalniją tinkamai finansuoti, aprūpinti ištekliais ir koordinuoti savo lyčių lygybės sistemą bei užtikrinti jos įgyvendinimą;</w:t>
            </w:r>
          </w:p>
        </w:tc>
      </w:tr>
    </w:tbl>
    <w:p w14:paraId="5547FC5E"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45A97B17" w14:textId="77777777" w:rsidR="002E7B18" w:rsidRPr="003D15DD" w:rsidRDefault="002E7B18" w:rsidP="002E7B18">
      <w:r w:rsidRPr="003D15DD">
        <w:rPr>
          <w:rStyle w:val="HideTWBExt"/>
        </w:rPr>
        <w:t>&lt;/Amend&gt;</w:t>
      </w:r>
    </w:p>
    <w:p w14:paraId="243B8EB9"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146</w:t>
      </w:r>
      <w:r w:rsidRPr="003D15DD">
        <w:rPr>
          <w:rStyle w:val="HideTWBExt"/>
          <w:b w:val="0"/>
        </w:rPr>
        <w:t>&lt;/NumAm&gt;</w:t>
      </w:r>
    </w:p>
    <w:p w14:paraId="1BDF02FC" w14:textId="77777777" w:rsidR="002E7B18" w:rsidRPr="003D15DD" w:rsidRDefault="002E7B18" w:rsidP="002E7B18">
      <w:pPr>
        <w:pStyle w:val="NormalBold"/>
      </w:pPr>
      <w:r w:rsidRPr="003D15DD">
        <w:rPr>
          <w:rStyle w:val="HideTWBExt"/>
          <w:b w:val="0"/>
        </w:rPr>
        <w:t>&lt;RepeatBlock-By&gt;&lt;Members&gt;</w:t>
      </w:r>
      <w:r w:rsidRPr="003D15DD">
        <w:t>Petras Auštrevičius</w:t>
      </w:r>
      <w:r w:rsidRPr="003D15DD">
        <w:rPr>
          <w:rStyle w:val="HideTWBExt"/>
          <w:b w:val="0"/>
        </w:rPr>
        <w:t>&lt;/Members&gt;</w:t>
      </w:r>
    </w:p>
    <w:p w14:paraId="558244BA" w14:textId="77777777" w:rsidR="002E7B18" w:rsidRPr="003D15DD" w:rsidRDefault="002E7B18" w:rsidP="002E7B18">
      <w:pPr>
        <w:pStyle w:val="NormalBold"/>
      </w:pPr>
      <w:r w:rsidRPr="003D15DD">
        <w:rPr>
          <w:rStyle w:val="HideTWBExt"/>
          <w:b w:val="0"/>
        </w:rPr>
        <w:t>&lt;/RepeatBlock-By&gt;</w:t>
      </w:r>
    </w:p>
    <w:p w14:paraId="019382D8"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130F41D5" w14:textId="77777777" w:rsidR="002E7B18" w:rsidRPr="003D15DD" w:rsidRDefault="002E7B18" w:rsidP="002E7B18">
      <w:pPr>
        <w:pStyle w:val="NormalBold"/>
      </w:pPr>
      <w:r w:rsidRPr="003D15DD">
        <w:rPr>
          <w:rStyle w:val="HideTWBExt"/>
          <w:b w:val="0"/>
        </w:rPr>
        <w:t>&lt;Article&gt;</w:t>
      </w:r>
      <w:r w:rsidRPr="003D15DD">
        <w:t>17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54550C25" w14:textId="77777777" w:rsidTr="002665BD">
        <w:trPr>
          <w:trHeight w:hRule="exact" w:val="240"/>
          <w:jc w:val="center"/>
        </w:trPr>
        <w:tc>
          <w:tcPr>
            <w:tcW w:w="9752" w:type="dxa"/>
            <w:gridSpan w:val="2"/>
            <w:tcBorders>
              <w:top w:val="nil"/>
              <w:left w:val="nil"/>
              <w:bottom w:val="nil"/>
              <w:right w:val="nil"/>
            </w:tcBorders>
          </w:tcPr>
          <w:p w14:paraId="4B5D460C" w14:textId="77777777" w:rsidR="002E7B18" w:rsidRPr="003D15DD" w:rsidRDefault="002E7B18" w:rsidP="002665BD"/>
        </w:tc>
      </w:tr>
      <w:tr w:rsidR="002E7B18" w:rsidRPr="003D15DD" w14:paraId="23F895DB" w14:textId="77777777" w:rsidTr="002665BD">
        <w:trPr>
          <w:trHeight w:val="240"/>
          <w:jc w:val="center"/>
        </w:trPr>
        <w:tc>
          <w:tcPr>
            <w:tcW w:w="4876" w:type="dxa"/>
            <w:tcBorders>
              <w:top w:val="nil"/>
              <w:left w:val="nil"/>
              <w:bottom w:val="nil"/>
              <w:right w:val="nil"/>
            </w:tcBorders>
          </w:tcPr>
          <w:p w14:paraId="5DBFB810" w14:textId="77777777" w:rsidR="002E7B18" w:rsidRPr="003D15DD" w:rsidRDefault="002E7B18" w:rsidP="002665BD">
            <w:pPr>
              <w:pStyle w:val="AmColumnHeading"/>
            </w:pPr>
            <w:r w:rsidRPr="003D15DD">
              <w:lastRenderedPageBreak/>
              <w:t>Pasiūlymas dėl rezoliucijos</w:t>
            </w:r>
          </w:p>
        </w:tc>
        <w:tc>
          <w:tcPr>
            <w:tcW w:w="4876" w:type="dxa"/>
            <w:tcBorders>
              <w:top w:val="nil"/>
              <w:left w:val="nil"/>
              <w:bottom w:val="nil"/>
              <w:right w:val="nil"/>
            </w:tcBorders>
          </w:tcPr>
          <w:p w14:paraId="1F0528BD" w14:textId="77777777" w:rsidR="002E7B18" w:rsidRPr="003D15DD" w:rsidRDefault="002E7B18" w:rsidP="002665BD">
            <w:pPr>
              <w:pStyle w:val="AmColumnHeading"/>
            </w:pPr>
            <w:r w:rsidRPr="003D15DD">
              <w:t>Pakeitimas</w:t>
            </w:r>
          </w:p>
        </w:tc>
      </w:tr>
      <w:tr w:rsidR="002E7B18" w:rsidRPr="003D15DD" w14:paraId="57A09F2B" w14:textId="77777777" w:rsidTr="002665BD">
        <w:trPr>
          <w:jc w:val="center"/>
        </w:trPr>
        <w:tc>
          <w:tcPr>
            <w:tcW w:w="4876" w:type="dxa"/>
            <w:tcBorders>
              <w:top w:val="nil"/>
              <w:left w:val="nil"/>
              <w:bottom w:val="nil"/>
              <w:right w:val="nil"/>
            </w:tcBorders>
          </w:tcPr>
          <w:p w14:paraId="1299B912" w14:textId="77777777" w:rsidR="002E7B18" w:rsidRPr="003D15DD" w:rsidRDefault="002E7B18" w:rsidP="002665BD">
            <w:pPr>
              <w:pStyle w:val="Normal6a"/>
            </w:pPr>
          </w:p>
        </w:tc>
        <w:tc>
          <w:tcPr>
            <w:tcW w:w="4876" w:type="dxa"/>
            <w:tcBorders>
              <w:top w:val="nil"/>
              <w:left w:val="nil"/>
              <w:bottom w:val="nil"/>
              <w:right w:val="nil"/>
            </w:tcBorders>
          </w:tcPr>
          <w:p w14:paraId="2E5D9818" w14:textId="77777777" w:rsidR="002E7B18" w:rsidRPr="003D15DD" w:rsidRDefault="002E7B18" w:rsidP="002665BD">
            <w:pPr>
              <w:pStyle w:val="Normal6a"/>
            </w:pPr>
            <w:r w:rsidRPr="003D15DD">
              <w:rPr>
                <w:b/>
                <w:i/>
              </w:rPr>
              <w:t>17a.</w:t>
            </w:r>
            <w:r w:rsidRPr="003D15DD">
              <w:tab/>
            </w:r>
            <w:r w:rsidRPr="003D15DD">
              <w:rPr>
                <w:b/>
                <w:i/>
              </w:rPr>
              <w:t>reiškia susirūpinimą dėl vaikų santuokų, kurios daro neproporcingą poveikį romų ir egiptiečių bendruomenių mergaitėms Juodkalnijoje, kur 59 proc. romų ir egiptiečių mergaičių, turinčių menką formalųjį išsilavinimą arba jo neturinčių, išteka iki 18 metų; ragina plėsti socialinės apsaugos priemones bei tėvystės ir informavimo programas, skirtas romų ir egiptiečių šeimoms remti;</w:t>
            </w:r>
          </w:p>
        </w:tc>
      </w:tr>
    </w:tbl>
    <w:p w14:paraId="48071547"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52C82AC5" w14:textId="77777777" w:rsidR="002E7B18" w:rsidRPr="003D15DD" w:rsidRDefault="002E7B18" w:rsidP="002E7B18">
      <w:r w:rsidRPr="003D15DD">
        <w:rPr>
          <w:rStyle w:val="HideTWBExt"/>
        </w:rPr>
        <w:t>&lt;/Amend&gt;</w:t>
      </w:r>
    </w:p>
    <w:p w14:paraId="0A78DF20"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147</w:t>
      </w:r>
      <w:r w:rsidRPr="003D15DD">
        <w:rPr>
          <w:rStyle w:val="HideTWBExt"/>
          <w:b w:val="0"/>
        </w:rPr>
        <w:t>&lt;/NumAm&gt;</w:t>
      </w:r>
    </w:p>
    <w:p w14:paraId="5A1494AF" w14:textId="77777777" w:rsidR="002E7B18" w:rsidRPr="003D15DD" w:rsidRDefault="002E7B18" w:rsidP="002E7B18">
      <w:pPr>
        <w:pStyle w:val="NormalBold"/>
      </w:pPr>
      <w:r w:rsidRPr="003D15DD">
        <w:rPr>
          <w:rStyle w:val="HideTWBExt"/>
          <w:b w:val="0"/>
        </w:rPr>
        <w:t>&lt;RepeatBlock-By&gt;&lt;Members&gt;</w:t>
      </w:r>
      <w:r w:rsidRPr="003D15DD">
        <w:t>Giorgos Georgiou</w:t>
      </w:r>
      <w:r w:rsidRPr="003D15DD">
        <w:rPr>
          <w:rStyle w:val="HideTWBExt"/>
          <w:b w:val="0"/>
        </w:rPr>
        <w:t>&lt;/Members&gt;</w:t>
      </w:r>
    </w:p>
    <w:p w14:paraId="6298D10B" w14:textId="77777777" w:rsidR="002E7B18" w:rsidRPr="003D15DD" w:rsidRDefault="002E7B18" w:rsidP="002E7B18">
      <w:pPr>
        <w:pStyle w:val="NormalBold"/>
      </w:pPr>
      <w:r w:rsidRPr="003D15DD">
        <w:rPr>
          <w:rStyle w:val="HideTWBExt"/>
          <w:b w:val="0"/>
        </w:rPr>
        <w:t>&lt;/RepeatBlock-By&gt;</w:t>
      </w:r>
    </w:p>
    <w:p w14:paraId="1B987A2D"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4393C865" w14:textId="77777777" w:rsidR="002E7B18" w:rsidRPr="003D15DD" w:rsidRDefault="002E7B18" w:rsidP="002E7B18">
      <w:pPr>
        <w:pStyle w:val="NormalBold"/>
      </w:pPr>
      <w:r w:rsidRPr="003D15DD">
        <w:rPr>
          <w:rStyle w:val="HideTWBExt"/>
          <w:b w:val="0"/>
        </w:rPr>
        <w:t>&lt;Article&gt;</w:t>
      </w:r>
      <w:r w:rsidRPr="003D15DD">
        <w:t>17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7CA04FDE" w14:textId="77777777" w:rsidTr="002665BD">
        <w:trPr>
          <w:trHeight w:hRule="exact" w:val="240"/>
          <w:jc w:val="center"/>
        </w:trPr>
        <w:tc>
          <w:tcPr>
            <w:tcW w:w="9752" w:type="dxa"/>
            <w:gridSpan w:val="2"/>
            <w:tcBorders>
              <w:top w:val="nil"/>
              <w:left w:val="nil"/>
              <w:bottom w:val="nil"/>
              <w:right w:val="nil"/>
            </w:tcBorders>
          </w:tcPr>
          <w:p w14:paraId="177B9F70" w14:textId="77777777" w:rsidR="002E7B18" w:rsidRPr="003D15DD" w:rsidRDefault="002E7B18" w:rsidP="002665BD"/>
        </w:tc>
      </w:tr>
      <w:tr w:rsidR="002E7B18" w:rsidRPr="003D15DD" w14:paraId="5DC20482" w14:textId="77777777" w:rsidTr="002665BD">
        <w:trPr>
          <w:trHeight w:val="240"/>
          <w:jc w:val="center"/>
        </w:trPr>
        <w:tc>
          <w:tcPr>
            <w:tcW w:w="4876" w:type="dxa"/>
            <w:tcBorders>
              <w:top w:val="nil"/>
              <w:left w:val="nil"/>
              <w:bottom w:val="nil"/>
              <w:right w:val="nil"/>
            </w:tcBorders>
          </w:tcPr>
          <w:p w14:paraId="2D250317"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7FF4648A" w14:textId="77777777" w:rsidR="002E7B18" w:rsidRPr="003D15DD" w:rsidRDefault="002E7B18" w:rsidP="002665BD">
            <w:pPr>
              <w:pStyle w:val="AmColumnHeading"/>
            </w:pPr>
            <w:r w:rsidRPr="003D15DD">
              <w:t>Pakeitimas</w:t>
            </w:r>
          </w:p>
        </w:tc>
      </w:tr>
      <w:tr w:rsidR="002E7B18" w:rsidRPr="003D15DD" w14:paraId="11518D50" w14:textId="77777777" w:rsidTr="002665BD">
        <w:trPr>
          <w:jc w:val="center"/>
        </w:trPr>
        <w:tc>
          <w:tcPr>
            <w:tcW w:w="4876" w:type="dxa"/>
            <w:tcBorders>
              <w:top w:val="nil"/>
              <w:left w:val="nil"/>
              <w:bottom w:val="nil"/>
              <w:right w:val="nil"/>
            </w:tcBorders>
          </w:tcPr>
          <w:p w14:paraId="7733CB29" w14:textId="77777777" w:rsidR="002E7B18" w:rsidRPr="003D15DD" w:rsidRDefault="002E7B18" w:rsidP="002665BD">
            <w:pPr>
              <w:pStyle w:val="Normal6a"/>
            </w:pPr>
          </w:p>
        </w:tc>
        <w:tc>
          <w:tcPr>
            <w:tcW w:w="4876" w:type="dxa"/>
            <w:tcBorders>
              <w:top w:val="nil"/>
              <w:left w:val="nil"/>
              <w:bottom w:val="nil"/>
              <w:right w:val="nil"/>
            </w:tcBorders>
          </w:tcPr>
          <w:p w14:paraId="1905DF3B" w14:textId="77777777" w:rsidR="002E7B18" w:rsidRPr="003D15DD" w:rsidRDefault="002E7B18" w:rsidP="002665BD">
            <w:pPr>
              <w:pStyle w:val="Normal6a"/>
            </w:pPr>
            <w:r w:rsidRPr="003D15DD">
              <w:rPr>
                <w:b/>
                <w:i/>
              </w:rPr>
              <w:t>17a.</w:t>
            </w:r>
            <w:r w:rsidRPr="003D15DD">
              <w:tab/>
            </w:r>
            <w:r w:rsidRPr="003D15DD">
              <w:rPr>
                <w:b/>
                <w:i/>
              </w:rPr>
              <w:t>ragina Juodkalnijos valdžios institucijas užtikrinti aktyvesnį moterų dalyvavimą politiniame gyvenime;</w:t>
            </w:r>
          </w:p>
        </w:tc>
      </w:tr>
    </w:tbl>
    <w:p w14:paraId="00A6F65B"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2045AEB1" w14:textId="77777777" w:rsidR="002E7B18" w:rsidRPr="003D15DD" w:rsidRDefault="002E7B18" w:rsidP="002E7B18">
      <w:r w:rsidRPr="003D15DD">
        <w:rPr>
          <w:rStyle w:val="HideTWBExt"/>
        </w:rPr>
        <w:t>&lt;/Amend&gt;</w:t>
      </w:r>
    </w:p>
    <w:p w14:paraId="28997CBA"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148</w:t>
      </w:r>
      <w:r w:rsidRPr="003D15DD">
        <w:rPr>
          <w:rStyle w:val="HideTWBExt"/>
          <w:b w:val="0"/>
        </w:rPr>
        <w:t>&lt;/NumAm&gt;</w:t>
      </w:r>
    </w:p>
    <w:p w14:paraId="2352B108"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365E41FE"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59168F0E" w14:textId="77777777" w:rsidR="002E7B18" w:rsidRPr="003D15DD" w:rsidRDefault="002E7B18" w:rsidP="002E7B18">
      <w:pPr>
        <w:pStyle w:val="NormalBold"/>
      </w:pPr>
      <w:r w:rsidRPr="003D15DD">
        <w:rPr>
          <w:rStyle w:val="HideTWBExt"/>
          <w:b w:val="0"/>
        </w:rPr>
        <w:t>&lt;/RepeatBlock-By&gt;</w:t>
      </w:r>
    </w:p>
    <w:p w14:paraId="517AE77F"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730FE40D" w14:textId="77777777" w:rsidR="002E7B18" w:rsidRPr="003D15DD" w:rsidRDefault="002E7B18" w:rsidP="002E7B18">
      <w:pPr>
        <w:pStyle w:val="NormalBold"/>
      </w:pPr>
      <w:r w:rsidRPr="003D15DD">
        <w:rPr>
          <w:rStyle w:val="HideTWBExt"/>
          <w:b w:val="0"/>
        </w:rPr>
        <w:t>&lt;Article&gt;</w:t>
      </w:r>
      <w:r w:rsidRPr="003D15DD">
        <w:t>18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54CE75A3" w14:textId="77777777" w:rsidTr="002665BD">
        <w:trPr>
          <w:trHeight w:hRule="exact" w:val="240"/>
          <w:jc w:val="center"/>
        </w:trPr>
        <w:tc>
          <w:tcPr>
            <w:tcW w:w="9752" w:type="dxa"/>
            <w:gridSpan w:val="2"/>
            <w:tcBorders>
              <w:top w:val="nil"/>
              <w:left w:val="nil"/>
              <w:bottom w:val="nil"/>
              <w:right w:val="nil"/>
            </w:tcBorders>
          </w:tcPr>
          <w:p w14:paraId="43ACBCA9" w14:textId="77777777" w:rsidR="002E7B18" w:rsidRPr="003D15DD" w:rsidRDefault="002E7B18" w:rsidP="002665BD"/>
        </w:tc>
      </w:tr>
      <w:tr w:rsidR="002E7B18" w:rsidRPr="003D15DD" w14:paraId="6B117009" w14:textId="77777777" w:rsidTr="002665BD">
        <w:trPr>
          <w:trHeight w:val="240"/>
          <w:jc w:val="center"/>
        </w:trPr>
        <w:tc>
          <w:tcPr>
            <w:tcW w:w="4876" w:type="dxa"/>
            <w:tcBorders>
              <w:top w:val="nil"/>
              <w:left w:val="nil"/>
              <w:bottom w:val="nil"/>
              <w:right w:val="nil"/>
            </w:tcBorders>
          </w:tcPr>
          <w:p w14:paraId="0F83CAAE"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E032E3B" w14:textId="77777777" w:rsidR="002E7B18" w:rsidRPr="003D15DD" w:rsidRDefault="002E7B18" w:rsidP="002665BD">
            <w:pPr>
              <w:pStyle w:val="AmColumnHeading"/>
            </w:pPr>
            <w:r w:rsidRPr="003D15DD">
              <w:t>Pakeitimas</w:t>
            </w:r>
          </w:p>
        </w:tc>
      </w:tr>
      <w:tr w:rsidR="002E7B18" w:rsidRPr="003D15DD" w14:paraId="6EC8778F" w14:textId="77777777" w:rsidTr="002665BD">
        <w:trPr>
          <w:jc w:val="center"/>
        </w:trPr>
        <w:tc>
          <w:tcPr>
            <w:tcW w:w="4876" w:type="dxa"/>
            <w:tcBorders>
              <w:top w:val="nil"/>
              <w:left w:val="nil"/>
              <w:bottom w:val="nil"/>
              <w:right w:val="nil"/>
            </w:tcBorders>
          </w:tcPr>
          <w:p w14:paraId="17040AF9" w14:textId="77777777" w:rsidR="002E7B18" w:rsidRPr="003D15DD" w:rsidRDefault="002E7B18" w:rsidP="002665BD">
            <w:pPr>
              <w:pStyle w:val="Normal6a"/>
            </w:pPr>
            <w:r w:rsidRPr="003D15DD">
              <w:t>18.</w:t>
            </w:r>
            <w:r w:rsidRPr="003D15DD">
              <w:tab/>
              <w:t xml:space="preserve">atkreipia dėmesį į Juodkalnijos smurto prieš žurnalistus visiško netoleravimo politiką ir smerkia </w:t>
            </w:r>
            <w:r w:rsidRPr="003D15DD">
              <w:rPr>
                <w:b/>
                <w:i/>
              </w:rPr>
              <w:t>griežtus</w:t>
            </w:r>
            <w:r w:rsidRPr="003D15DD">
              <w:t xml:space="preserve"> valstybės pareigūnų ir politinių partijų pasisakymus prieš žiniasklaidą ir pilietinės visuomenės atstovus; ragina greitai ir veiksmingai užtikrinti įstatymų vykdymą </w:t>
            </w:r>
            <w:r w:rsidRPr="003D15DD">
              <w:rPr>
                <w:b/>
                <w:i/>
              </w:rPr>
              <w:lastRenderedPageBreak/>
              <w:t>bei</w:t>
            </w:r>
            <w:r w:rsidRPr="003D15DD">
              <w:t xml:space="preserve"> veiksmingą teisminę apsaugą, pirmenybę teikiant tyrimų atlikimui ir tolesniems veiksmams dėl neišspręstų bylų;</w:t>
            </w:r>
          </w:p>
        </w:tc>
        <w:tc>
          <w:tcPr>
            <w:tcW w:w="4876" w:type="dxa"/>
            <w:tcBorders>
              <w:top w:val="nil"/>
              <w:left w:val="nil"/>
              <w:bottom w:val="nil"/>
              <w:right w:val="nil"/>
            </w:tcBorders>
          </w:tcPr>
          <w:p w14:paraId="1125B61F" w14:textId="77777777" w:rsidR="002E7B18" w:rsidRPr="003D15DD" w:rsidRDefault="002E7B18" w:rsidP="002665BD">
            <w:pPr>
              <w:pStyle w:val="Normal6a"/>
            </w:pPr>
            <w:r w:rsidRPr="003D15DD">
              <w:lastRenderedPageBreak/>
              <w:t>18.</w:t>
            </w:r>
            <w:r w:rsidRPr="003D15DD">
              <w:tab/>
              <w:t>atkreipia dėmesį į Juodkalnijos smurto prieš žurnalistus visiško netoleravimo politiką</w:t>
            </w:r>
            <w:r w:rsidRPr="003D15DD">
              <w:rPr>
                <w:b/>
                <w:i/>
              </w:rPr>
              <w:t xml:space="preserve">, tačiau reiškia susirūpinimą dėl to, kad prieš žurnalistus, apžvalgininkus ir pilietinės visuomenės atstovus, kritikuojančius valstybės pareigūnus, naudojami neoficialūs </w:t>
            </w:r>
            <w:r w:rsidRPr="003D15DD">
              <w:rPr>
                <w:b/>
                <w:i/>
              </w:rPr>
              <w:lastRenderedPageBreak/>
              <w:t>šaukimai</w:t>
            </w:r>
            <w:r w:rsidRPr="003D15DD">
              <w:t xml:space="preserve"> ir </w:t>
            </w:r>
            <w:r w:rsidRPr="003D15DD">
              <w:rPr>
                <w:b/>
                <w:i/>
              </w:rPr>
              <w:t>apklausos;</w:t>
            </w:r>
            <w:r w:rsidRPr="003D15DD">
              <w:t xml:space="preserve"> smerkia </w:t>
            </w:r>
            <w:r w:rsidRPr="003D15DD">
              <w:rPr>
                <w:b/>
                <w:i/>
              </w:rPr>
              <w:t>tokius bauginimus ir visus</w:t>
            </w:r>
            <w:r w:rsidRPr="003D15DD">
              <w:t xml:space="preserve"> valstybės pareigūnų ir politinių partijų pasisakymus prieš žiniasklaidą ir pilietinės visuomenės atstovus; </w:t>
            </w:r>
            <w:r w:rsidRPr="003D15DD">
              <w:rPr>
                <w:b/>
                <w:i/>
              </w:rPr>
              <w:t>pripažįsta, kad moterys, dirbančios žiniasklaidos srityje, ir moterys žmogaus teisių gynėjos yra ypač pažeidžiamos;</w:t>
            </w:r>
            <w:r w:rsidRPr="003D15DD">
              <w:t xml:space="preserve"> ragina greitai ir veiksmingai užtikrinti įstatymų vykdymą</w:t>
            </w:r>
            <w:r w:rsidRPr="003D15DD">
              <w:rPr>
                <w:b/>
                <w:i/>
              </w:rPr>
              <w:t>,</w:t>
            </w:r>
            <w:r w:rsidRPr="003D15DD">
              <w:t xml:space="preserve"> veiksmingą teisinę apsaugą, pirmenybę teikiant tyrimų atlikimui ir tolesniems veiksmams dėl neišspręstų bylų</w:t>
            </w:r>
            <w:r w:rsidRPr="003D15DD">
              <w:rPr>
                <w:b/>
                <w:i/>
              </w:rPr>
              <w:t>, taip pat taikyti atgrasomąsias sankcijas ir visapusiškai įgyvendinti Juodkalnijos žiniasklaidos ir saviraiškos laisvės teisės aktus, laikantis ES kriterijų</w:t>
            </w:r>
            <w:r w:rsidRPr="003D15DD">
              <w:t>;</w:t>
            </w:r>
          </w:p>
        </w:tc>
      </w:tr>
    </w:tbl>
    <w:p w14:paraId="1B9FA0E9"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55ECDD24" w14:textId="77777777" w:rsidR="002E7B18" w:rsidRPr="003D15DD" w:rsidRDefault="002E7B18" w:rsidP="002E7B18">
      <w:r w:rsidRPr="003D15DD">
        <w:rPr>
          <w:rStyle w:val="HideTWBExt"/>
        </w:rPr>
        <w:t>&lt;/Amend&gt;</w:t>
      </w:r>
    </w:p>
    <w:p w14:paraId="46BA4496"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149</w:t>
      </w:r>
      <w:r w:rsidRPr="003D15DD">
        <w:rPr>
          <w:rStyle w:val="HideTWBExt"/>
          <w:b w:val="0"/>
        </w:rPr>
        <w:t>&lt;/NumAm&gt;</w:t>
      </w:r>
    </w:p>
    <w:p w14:paraId="72E60B53" w14:textId="77777777" w:rsidR="002E7B18" w:rsidRPr="003D15DD" w:rsidRDefault="002E7B18" w:rsidP="002E7B18">
      <w:pPr>
        <w:pStyle w:val="NormalBold"/>
      </w:pPr>
      <w:r w:rsidRPr="003D15DD">
        <w:rPr>
          <w:rStyle w:val="HideTWBExt"/>
          <w:b w:val="0"/>
        </w:rPr>
        <w:t>&lt;RepeatBlock-By&gt;&lt;Members&gt;</w:t>
      </w:r>
      <w:r w:rsidRPr="003D15DD">
        <w:t>Giorgos Georgiou</w:t>
      </w:r>
      <w:r w:rsidRPr="003D15DD">
        <w:rPr>
          <w:rStyle w:val="HideTWBExt"/>
          <w:b w:val="0"/>
        </w:rPr>
        <w:t>&lt;/Members&gt;</w:t>
      </w:r>
    </w:p>
    <w:p w14:paraId="7E4D7160" w14:textId="77777777" w:rsidR="002E7B18" w:rsidRPr="003D15DD" w:rsidRDefault="002E7B18" w:rsidP="002E7B18">
      <w:pPr>
        <w:pStyle w:val="NormalBold"/>
      </w:pPr>
      <w:r w:rsidRPr="003D15DD">
        <w:rPr>
          <w:rStyle w:val="HideTWBExt"/>
          <w:b w:val="0"/>
        </w:rPr>
        <w:t>&lt;/RepeatBlock-By&gt;</w:t>
      </w:r>
    </w:p>
    <w:p w14:paraId="7C036463"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92F1530" w14:textId="77777777" w:rsidR="002E7B18" w:rsidRPr="003D15DD" w:rsidRDefault="002E7B18" w:rsidP="002E7B18">
      <w:pPr>
        <w:pStyle w:val="NormalBold"/>
      </w:pPr>
      <w:r w:rsidRPr="003D15DD">
        <w:rPr>
          <w:rStyle w:val="HideTWBExt"/>
          <w:b w:val="0"/>
        </w:rPr>
        <w:t>&lt;Article&gt;</w:t>
      </w:r>
      <w:r w:rsidRPr="003D15DD">
        <w:t>18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E12761F" w14:textId="77777777" w:rsidTr="002665BD">
        <w:trPr>
          <w:trHeight w:hRule="exact" w:val="240"/>
          <w:jc w:val="center"/>
        </w:trPr>
        <w:tc>
          <w:tcPr>
            <w:tcW w:w="9752" w:type="dxa"/>
            <w:gridSpan w:val="2"/>
            <w:tcBorders>
              <w:top w:val="nil"/>
              <w:left w:val="nil"/>
              <w:bottom w:val="nil"/>
              <w:right w:val="nil"/>
            </w:tcBorders>
          </w:tcPr>
          <w:p w14:paraId="0E4CA995" w14:textId="77777777" w:rsidR="002E7B18" w:rsidRPr="003D15DD" w:rsidRDefault="002E7B18" w:rsidP="002665BD"/>
        </w:tc>
      </w:tr>
      <w:tr w:rsidR="002E7B18" w:rsidRPr="003D15DD" w14:paraId="0BFF3C62" w14:textId="77777777" w:rsidTr="002665BD">
        <w:trPr>
          <w:trHeight w:val="240"/>
          <w:jc w:val="center"/>
        </w:trPr>
        <w:tc>
          <w:tcPr>
            <w:tcW w:w="4876" w:type="dxa"/>
            <w:tcBorders>
              <w:top w:val="nil"/>
              <w:left w:val="nil"/>
              <w:bottom w:val="nil"/>
              <w:right w:val="nil"/>
            </w:tcBorders>
          </w:tcPr>
          <w:p w14:paraId="154A578F"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00DC9B0" w14:textId="77777777" w:rsidR="002E7B18" w:rsidRPr="003D15DD" w:rsidRDefault="002E7B18" w:rsidP="002665BD">
            <w:pPr>
              <w:pStyle w:val="AmColumnHeading"/>
            </w:pPr>
            <w:r w:rsidRPr="003D15DD">
              <w:t>Pakeitimas</w:t>
            </w:r>
          </w:p>
        </w:tc>
      </w:tr>
      <w:tr w:rsidR="002E7B18" w:rsidRPr="003D15DD" w14:paraId="23AFE700" w14:textId="77777777" w:rsidTr="002665BD">
        <w:trPr>
          <w:jc w:val="center"/>
        </w:trPr>
        <w:tc>
          <w:tcPr>
            <w:tcW w:w="4876" w:type="dxa"/>
            <w:tcBorders>
              <w:top w:val="nil"/>
              <w:left w:val="nil"/>
              <w:bottom w:val="nil"/>
              <w:right w:val="nil"/>
            </w:tcBorders>
          </w:tcPr>
          <w:p w14:paraId="59BC2E1A" w14:textId="77777777" w:rsidR="002E7B18" w:rsidRPr="003D15DD" w:rsidRDefault="002E7B18" w:rsidP="002665BD">
            <w:pPr>
              <w:pStyle w:val="Normal6a"/>
            </w:pPr>
            <w:r w:rsidRPr="003D15DD">
              <w:t>18.</w:t>
            </w:r>
            <w:r w:rsidRPr="003D15DD">
              <w:tab/>
              <w:t>atkreipia dėmesį į Juodkalnijos smurto prieš žurnalistus visiško netoleravimo politiką ir smerkia griežtus valstybės pareigūnų ir politinių partijų pasisakymus prieš žiniasklaidą ir pilietinės visuomenės atstovus; ragina greitai ir veiksmingai užtikrinti įstatymų vykdymą bei veiksmingą teisminę apsaugą, pirmenybę teikiant tyrimų atlikimui ir tolesniems veiksmams dėl neišspręstų bylų;</w:t>
            </w:r>
          </w:p>
        </w:tc>
        <w:tc>
          <w:tcPr>
            <w:tcW w:w="4876" w:type="dxa"/>
            <w:tcBorders>
              <w:top w:val="nil"/>
              <w:left w:val="nil"/>
              <w:bottom w:val="nil"/>
              <w:right w:val="nil"/>
            </w:tcBorders>
          </w:tcPr>
          <w:p w14:paraId="2341859F" w14:textId="77777777" w:rsidR="002E7B18" w:rsidRPr="003D15DD" w:rsidRDefault="002E7B18" w:rsidP="002665BD">
            <w:pPr>
              <w:pStyle w:val="Normal6a"/>
            </w:pPr>
            <w:r w:rsidRPr="003D15DD">
              <w:t>18.</w:t>
            </w:r>
            <w:r w:rsidRPr="003D15DD">
              <w:tab/>
              <w:t xml:space="preserve">atkreipia dėmesį į Juodkalnijos smurto prieš žurnalistus visiško netoleravimo politiką ir smerkia griežtus valstybės pareigūnų ir politinių partijų pasisakymus prieš žiniasklaidą ir pilietinės visuomenės atstovus; ragina greitai ir veiksmingai užtikrinti įstatymų vykdymą bei veiksmingą teisminę apsaugą, pirmenybę teikiant tyrimų atlikimui ir tolesniems veiksmams dėl neišspręstų bylų; </w:t>
            </w:r>
            <w:r w:rsidRPr="003D15DD">
              <w:rPr>
                <w:b/>
                <w:i/>
              </w:rPr>
              <w:t>pažymi, kad Juodkalnijos teisės sistemoje nėra konkrečios apibrėžties ar pagreitintos procedūros, leidžiančios atpažinti ir atmesti strateginius ieškinius dėl visuomenės dalyvavimo (SLAPP), kurie dažnai maskuojami kaip garbės ir orumo įžeidimo ar civilinės bylos;</w:t>
            </w:r>
          </w:p>
        </w:tc>
      </w:tr>
    </w:tbl>
    <w:p w14:paraId="2E3DB45B"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103CDA3B" w14:textId="77777777" w:rsidR="002E7B18" w:rsidRPr="003D15DD" w:rsidRDefault="002E7B18" w:rsidP="002E7B18">
      <w:r w:rsidRPr="003D15DD">
        <w:rPr>
          <w:rStyle w:val="HideTWBExt"/>
        </w:rPr>
        <w:lastRenderedPageBreak/>
        <w:t>&lt;/Amend&gt;</w:t>
      </w:r>
    </w:p>
    <w:p w14:paraId="50C10A40"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150</w:t>
      </w:r>
      <w:r w:rsidRPr="003D15DD">
        <w:rPr>
          <w:rStyle w:val="HideTWBExt"/>
          <w:b w:val="0"/>
        </w:rPr>
        <w:t>&lt;/NumAm&gt;</w:t>
      </w:r>
    </w:p>
    <w:p w14:paraId="18B313C4"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290A09DD" w14:textId="77777777" w:rsidR="002E7B18" w:rsidRPr="003D15DD" w:rsidRDefault="002E7B18" w:rsidP="002E7B18">
      <w:pPr>
        <w:pStyle w:val="NormalBold"/>
      </w:pPr>
      <w:r w:rsidRPr="003D15DD">
        <w:rPr>
          <w:rStyle w:val="HideTWBExt"/>
          <w:b w:val="0"/>
        </w:rPr>
        <w:t>&lt;/RepeatBlock-By&gt;</w:t>
      </w:r>
    </w:p>
    <w:p w14:paraId="01293DF4"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63A64E0" w14:textId="77777777" w:rsidR="002E7B18" w:rsidRPr="003D15DD" w:rsidRDefault="002E7B18" w:rsidP="002E7B18">
      <w:pPr>
        <w:pStyle w:val="NormalBold"/>
      </w:pPr>
      <w:r w:rsidRPr="003D15DD">
        <w:rPr>
          <w:rStyle w:val="HideTWBExt"/>
          <w:b w:val="0"/>
        </w:rPr>
        <w:t>&lt;Article&gt;</w:t>
      </w:r>
      <w:r w:rsidRPr="003D15DD">
        <w:t>18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963EAF6" w14:textId="77777777" w:rsidTr="002665BD">
        <w:trPr>
          <w:trHeight w:hRule="exact" w:val="240"/>
          <w:jc w:val="center"/>
        </w:trPr>
        <w:tc>
          <w:tcPr>
            <w:tcW w:w="9752" w:type="dxa"/>
            <w:gridSpan w:val="2"/>
            <w:tcBorders>
              <w:top w:val="nil"/>
              <w:left w:val="nil"/>
              <w:bottom w:val="nil"/>
              <w:right w:val="nil"/>
            </w:tcBorders>
          </w:tcPr>
          <w:p w14:paraId="293CB7CD" w14:textId="77777777" w:rsidR="002E7B18" w:rsidRPr="003D15DD" w:rsidRDefault="002E7B18" w:rsidP="002665BD"/>
        </w:tc>
      </w:tr>
      <w:tr w:rsidR="002E7B18" w:rsidRPr="003D15DD" w14:paraId="104A5933" w14:textId="77777777" w:rsidTr="002665BD">
        <w:trPr>
          <w:trHeight w:val="240"/>
          <w:jc w:val="center"/>
        </w:trPr>
        <w:tc>
          <w:tcPr>
            <w:tcW w:w="4876" w:type="dxa"/>
            <w:tcBorders>
              <w:top w:val="nil"/>
              <w:left w:val="nil"/>
              <w:bottom w:val="nil"/>
              <w:right w:val="nil"/>
            </w:tcBorders>
          </w:tcPr>
          <w:p w14:paraId="29399308"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20CA69D2" w14:textId="77777777" w:rsidR="002E7B18" w:rsidRPr="003D15DD" w:rsidRDefault="002E7B18" w:rsidP="002665BD">
            <w:pPr>
              <w:pStyle w:val="AmColumnHeading"/>
            </w:pPr>
            <w:r w:rsidRPr="003D15DD">
              <w:t>Pakeitimas</w:t>
            </w:r>
          </w:p>
        </w:tc>
      </w:tr>
      <w:tr w:rsidR="002E7B18" w:rsidRPr="003D15DD" w14:paraId="2B4F2E3E" w14:textId="77777777" w:rsidTr="002665BD">
        <w:trPr>
          <w:jc w:val="center"/>
        </w:trPr>
        <w:tc>
          <w:tcPr>
            <w:tcW w:w="4876" w:type="dxa"/>
            <w:tcBorders>
              <w:top w:val="nil"/>
              <w:left w:val="nil"/>
              <w:bottom w:val="nil"/>
              <w:right w:val="nil"/>
            </w:tcBorders>
          </w:tcPr>
          <w:p w14:paraId="0F4CA254" w14:textId="77777777" w:rsidR="002E7B18" w:rsidRPr="003D15DD" w:rsidRDefault="002E7B18" w:rsidP="002665BD">
            <w:pPr>
              <w:pStyle w:val="Normal6a"/>
            </w:pPr>
            <w:r w:rsidRPr="003D15DD">
              <w:t>18.</w:t>
            </w:r>
            <w:r w:rsidRPr="003D15DD">
              <w:tab/>
            </w:r>
            <w:r w:rsidRPr="003D15DD">
              <w:rPr>
                <w:b/>
                <w:i/>
              </w:rPr>
              <w:t>atkreipia dėmesį į</w:t>
            </w:r>
            <w:r w:rsidRPr="003D15DD">
              <w:t xml:space="preserve"> Juodkalnijos smurto prieš žurnalistus visiško netoleravimo politiką ir smerkia griežtus valstybės pareigūnų ir politinių partijų pasisakymus prieš žiniasklaidą ir pilietinės visuomenės atstovus; ragina greitai ir veiksmingai užtikrinti įstatymų vykdymą bei veiksmingą teisminę apsaugą, pirmenybę teikiant tyrimų atlikimui ir tolesniems veiksmams dėl neišspręstų bylų;</w:t>
            </w:r>
          </w:p>
        </w:tc>
        <w:tc>
          <w:tcPr>
            <w:tcW w:w="4876" w:type="dxa"/>
            <w:tcBorders>
              <w:top w:val="nil"/>
              <w:left w:val="nil"/>
              <w:bottom w:val="nil"/>
              <w:right w:val="nil"/>
            </w:tcBorders>
          </w:tcPr>
          <w:p w14:paraId="09FC3378" w14:textId="77777777" w:rsidR="002E7B18" w:rsidRPr="003D15DD" w:rsidRDefault="002E7B18" w:rsidP="002665BD">
            <w:pPr>
              <w:pStyle w:val="Normal6a"/>
            </w:pPr>
            <w:r w:rsidRPr="003D15DD">
              <w:t>18.</w:t>
            </w:r>
            <w:r w:rsidRPr="003D15DD">
              <w:tab/>
            </w:r>
            <w:r w:rsidRPr="003D15DD">
              <w:rPr>
                <w:b/>
                <w:i/>
              </w:rPr>
              <w:t>palankiai vertina</w:t>
            </w:r>
            <w:r w:rsidRPr="003D15DD">
              <w:t xml:space="preserve"> Juodkalnijos smurto prieš žurnalistus visiško netoleravimo politiką ir smerkia griežtus valstybės pareigūnų ir politinių partijų pasisakymus prieš žiniasklaidą ir pilietinės visuomenės atstovus; </w:t>
            </w:r>
            <w:r w:rsidRPr="003D15DD">
              <w:rPr>
                <w:b/>
                <w:i/>
              </w:rPr>
              <w:t>vis dėlto atkreipia dėmesį į tai, kad siekiant užtikrinti žodžio laisvę taip pat turi būti leidžiama kritikuoti – netgi griežtai – žiniasklaidą ir pilietinės visuomenės atstovus;</w:t>
            </w:r>
            <w:r w:rsidRPr="003D15DD">
              <w:t xml:space="preserve"> ragina greitai ir veiksmingai užtikrinti įstatymų vykdymą bei veiksmingą teisminę apsaugą, pirmenybę teikiant tyrimų atlikimui ir tolesniems veiksmams dėl neišspręstų bylų;</w:t>
            </w:r>
          </w:p>
        </w:tc>
      </w:tr>
    </w:tbl>
    <w:p w14:paraId="17ADBFBA"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7FA1116E" w14:textId="77777777" w:rsidR="002E7B18" w:rsidRPr="003D15DD" w:rsidRDefault="002E7B18" w:rsidP="002E7B18">
      <w:r w:rsidRPr="003D15DD">
        <w:rPr>
          <w:rStyle w:val="HideTWBExt"/>
        </w:rPr>
        <w:t>&lt;/Amend&gt;</w:t>
      </w:r>
    </w:p>
    <w:p w14:paraId="28A050BA"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151</w:t>
      </w:r>
      <w:r w:rsidRPr="003D15DD">
        <w:rPr>
          <w:rStyle w:val="HideTWBExt"/>
          <w:b w:val="0"/>
        </w:rPr>
        <w:t>&lt;/NumAm&gt;</w:t>
      </w:r>
    </w:p>
    <w:p w14:paraId="2945B628"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7269D40D"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60F8E76A" w14:textId="77777777" w:rsidR="002E7B18" w:rsidRPr="003D15DD" w:rsidRDefault="002E7B18" w:rsidP="002E7B18">
      <w:pPr>
        <w:pStyle w:val="NormalBold"/>
      </w:pPr>
      <w:r w:rsidRPr="003D15DD">
        <w:rPr>
          <w:rStyle w:val="HideTWBExt"/>
          <w:b w:val="0"/>
        </w:rPr>
        <w:t>&lt;/RepeatBlock-By&gt;</w:t>
      </w:r>
    </w:p>
    <w:p w14:paraId="47D2AE8A"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787EC696" w14:textId="77777777" w:rsidR="002E7B18" w:rsidRPr="003D15DD" w:rsidRDefault="002E7B18" w:rsidP="002E7B18">
      <w:pPr>
        <w:pStyle w:val="NormalBold"/>
      </w:pPr>
      <w:r w:rsidRPr="003D15DD">
        <w:rPr>
          <w:rStyle w:val="HideTWBExt"/>
          <w:b w:val="0"/>
        </w:rPr>
        <w:t>&lt;Article&gt;</w:t>
      </w:r>
      <w:r w:rsidRPr="003D15DD">
        <w:t>18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7011BE1" w14:textId="77777777" w:rsidTr="002665BD">
        <w:trPr>
          <w:trHeight w:hRule="exact" w:val="240"/>
          <w:jc w:val="center"/>
        </w:trPr>
        <w:tc>
          <w:tcPr>
            <w:tcW w:w="9752" w:type="dxa"/>
            <w:gridSpan w:val="2"/>
            <w:tcBorders>
              <w:top w:val="nil"/>
              <w:left w:val="nil"/>
              <w:bottom w:val="nil"/>
              <w:right w:val="nil"/>
            </w:tcBorders>
          </w:tcPr>
          <w:p w14:paraId="32955C42" w14:textId="77777777" w:rsidR="002E7B18" w:rsidRPr="003D15DD" w:rsidRDefault="002E7B18" w:rsidP="002665BD"/>
        </w:tc>
      </w:tr>
      <w:tr w:rsidR="002E7B18" w:rsidRPr="003D15DD" w14:paraId="5FAF0F0A" w14:textId="77777777" w:rsidTr="002665BD">
        <w:trPr>
          <w:trHeight w:val="240"/>
          <w:jc w:val="center"/>
        </w:trPr>
        <w:tc>
          <w:tcPr>
            <w:tcW w:w="4876" w:type="dxa"/>
            <w:tcBorders>
              <w:top w:val="nil"/>
              <w:left w:val="nil"/>
              <w:bottom w:val="nil"/>
              <w:right w:val="nil"/>
            </w:tcBorders>
          </w:tcPr>
          <w:p w14:paraId="709760A6"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7A63BF4E" w14:textId="77777777" w:rsidR="002E7B18" w:rsidRPr="003D15DD" w:rsidRDefault="002E7B18" w:rsidP="002665BD">
            <w:pPr>
              <w:pStyle w:val="AmColumnHeading"/>
            </w:pPr>
            <w:r w:rsidRPr="003D15DD">
              <w:t>Pakeitimas</w:t>
            </w:r>
          </w:p>
        </w:tc>
      </w:tr>
      <w:tr w:rsidR="002E7B18" w:rsidRPr="003D15DD" w14:paraId="36FE0B05" w14:textId="77777777" w:rsidTr="002665BD">
        <w:trPr>
          <w:jc w:val="center"/>
        </w:trPr>
        <w:tc>
          <w:tcPr>
            <w:tcW w:w="4876" w:type="dxa"/>
            <w:tcBorders>
              <w:top w:val="nil"/>
              <w:left w:val="nil"/>
              <w:bottom w:val="nil"/>
              <w:right w:val="nil"/>
            </w:tcBorders>
          </w:tcPr>
          <w:p w14:paraId="59E0EEA3" w14:textId="77777777" w:rsidR="002E7B18" w:rsidRPr="003D15DD" w:rsidRDefault="002E7B18" w:rsidP="002665BD">
            <w:pPr>
              <w:pStyle w:val="Normal6a"/>
            </w:pPr>
          </w:p>
        </w:tc>
        <w:tc>
          <w:tcPr>
            <w:tcW w:w="4876" w:type="dxa"/>
            <w:tcBorders>
              <w:top w:val="nil"/>
              <w:left w:val="nil"/>
              <w:bottom w:val="nil"/>
              <w:right w:val="nil"/>
            </w:tcBorders>
          </w:tcPr>
          <w:p w14:paraId="252FD4A9" w14:textId="77777777" w:rsidR="002E7B18" w:rsidRPr="003D15DD" w:rsidRDefault="002E7B18" w:rsidP="002665BD">
            <w:pPr>
              <w:pStyle w:val="Normal6a"/>
            </w:pPr>
            <w:r w:rsidRPr="003D15DD">
              <w:rPr>
                <w:b/>
                <w:i/>
              </w:rPr>
              <w:t>18a.</w:t>
            </w:r>
            <w:r w:rsidRPr="003D15DD">
              <w:tab/>
            </w:r>
            <w:r w:rsidRPr="003D15DD">
              <w:rPr>
                <w:b/>
                <w:i/>
              </w:rPr>
              <w:t>apgailestauja dėl to, kad vis dar nenubausti žinomo žurnalisto ir DAN vyriausiojo redaktoriaus Duško Jovanovičiaus nužudymo bylos kaltininkai; pakartoja savo raginimą peržiūrėti tyrimą ir bendradarbiauti su užsienio ekspertais, kad būtų užtikrintas visapusiškas ir veiksmingas bylos tyrimas;</w:t>
            </w:r>
          </w:p>
        </w:tc>
      </w:tr>
    </w:tbl>
    <w:p w14:paraId="4AF99E6D"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653F8CBE" w14:textId="77777777" w:rsidR="002E7B18" w:rsidRPr="003D15DD" w:rsidRDefault="002E7B18" w:rsidP="002E7B18">
      <w:r w:rsidRPr="003D15DD">
        <w:rPr>
          <w:rStyle w:val="HideTWBExt"/>
        </w:rPr>
        <w:lastRenderedPageBreak/>
        <w:t>&lt;/Amend&gt;</w:t>
      </w:r>
    </w:p>
    <w:p w14:paraId="1E55ABB2"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152</w:t>
      </w:r>
      <w:r w:rsidRPr="003D15DD">
        <w:rPr>
          <w:rStyle w:val="HideTWBExt"/>
          <w:b w:val="0"/>
        </w:rPr>
        <w:t>&lt;/NumAm&gt;</w:t>
      </w:r>
    </w:p>
    <w:p w14:paraId="57A880C9"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766196E7"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18E70DBD" w14:textId="77777777" w:rsidR="002E7B18" w:rsidRPr="003D15DD" w:rsidRDefault="002E7B18" w:rsidP="002E7B18">
      <w:pPr>
        <w:pStyle w:val="NormalBold"/>
      </w:pPr>
      <w:r w:rsidRPr="003D15DD">
        <w:rPr>
          <w:rStyle w:val="HideTWBExt"/>
          <w:b w:val="0"/>
        </w:rPr>
        <w:t>&lt;/RepeatBlock-By&gt;</w:t>
      </w:r>
    </w:p>
    <w:p w14:paraId="7306BBD6"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460F913" w14:textId="77777777" w:rsidR="002E7B18" w:rsidRPr="003D15DD" w:rsidRDefault="002E7B18" w:rsidP="002E7B18">
      <w:pPr>
        <w:pStyle w:val="NormalBold"/>
      </w:pPr>
      <w:r w:rsidRPr="003D15DD">
        <w:rPr>
          <w:rStyle w:val="HideTWBExt"/>
          <w:b w:val="0"/>
        </w:rPr>
        <w:t>&lt;Article&gt;</w:t>
      </w:r>
      <w:r w:rsidRPr="003D15DD">
        <w:t>19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7763461A" w14:textId="77777777" w:rsidTr="002665BD">
        <w:trPr>
          <w:trHeight w:hRule="exact" w:val="240"/>
          <w:jc w:val="center"/>
        </w:trPr>
        <w:tc>
          <w:tcPr>
            <w:tcW w:w="9752" w:type="dxa"/>
            <w:gridSpan w:val="2"/>
            <w:tcBorders>
              <w:top w:val="nil"/>
              <w:left w:val="nil"/>
              <w:bottom w:val="nil"/>
              <w:right w:val="nil"/>
            </w:tcBorders>
          </w:tcPr>
          <w:p w14:paraId="77404350" w14:textId="77777777" w:rsidR="002E7B18" w:rsidRPr="003D15DD" w:rsidRDefault="002E7B18" w:rsidP="002665BD"/>
        </w:tc>
      </w:tr>
      <w:tr w:rsidR="002E7B18" w:rsidRPr="003D15DD" w14:paraId="56377E42" w14:textId="77777777" w:rsidTr="002665BD">
        <w:trPr>
          <w:trHeight w:val="240"/>
          <w:jc w:val="center"/>
        </w:trPr>
        <w:tc>
          <w:tcPr>
            <w:tcW w:w="4876" w:type="dxa"/>
            <w:tcBorders>
              <w:top w:val="nil"/>
              <w:left w:val="nil"/>
              <w:bottom w:val="nil"/>
              <w:right w:val="nil"/>
            </w:tcBorders>
          </w:tcPr>
          <w:p w14:paraId="36853EF8"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0CD7CBF" w14:textId="77777777" w:rsidR="002E7B18" w:rsidRPr="003D15DD" w:rsidRDefault="002E7B18" w:rsidP="002665BD">
            <w:pPr>
              <w:pStyle w:val="AmColumnHeading"/>
            </w:pPr>
            <w:r w:rsidRPr="003D15DD">
              <w:t>Pakeitimas</w:t>
            </w:r>
          </w:p>
        </w:tc>
      </w:tr>
      <w:tr w:rsidR="002E7B18" w:rsidRPr="003D15DD" w14:paraId="396D02E0" w14:textId="77777777" w:rsidTr="002665BD">
        <w:trPr>
          <w:jc w:val="center"/>
        </w:trPr>
        <w:tc>
          <w:tcPr>
            <w:tcW w:w="4876" w:type="dxa"/>
            <w:tcBorders>
              <w:top w:val="nil"/>
              <w:left w:val="nil"/>
              <w:bottom w:val="nil"/>
              <w:right w:val="nil"/>
            </w:tcBorders>
          </w:tcPr>
          <w:p w14:paraId="29F37FC5" w14:textId="77777777" w:rsidR="002E7B18" w:rsidRPr="003D15DD" w:rsidRDefault="002E7B18" w:rsidP="002665BD">
            <w:pPr>
              <w:pStyle w:val="Normal6a"/>
            </w:pPr>
            <w:r w:rsidRPr="003D15DD">
              <w:t>19.</w:t>
            </w:r>
            <w:r w:rsidRPr="003D15DD">
              <w:tab/>
              <w:t>akcentuoja esminį laisvos ir pliuralistinės žiniasklaidos vaidmenį</w:t>
            </w:r>
            <w:r w:rsidRPr="003D15DD">
              <w:rPr>
                <w:b/>
                <w:i/>
              </w:rPr>
              <w:t>; palankiai vertina pastarojo meto Audiovizualinės</w:t>
            </w:r>
            <w:r w:rsidRPr="003D15DD">
              <w:t xml:space="preserve"> žiniasklaidos </w:t>
            </w:r>
            <w:r w:rsidRPr="003D15DD">
              <w:rPr>
                <w:b/>
                <w:i/>
              </w:rPr>
              <w:t>paslaugų agentūros tarybos narių paskyrimą ir</w:t>
            </w:r>
            <w:r w:rsidRPr="003D15DD">
              <w:t xml:space="preserve"> pabrėžia, kad </w:t>
            </w:r>
            <w:r w:rsidRPr="003D15DD">
              <w:rPr>
                <w:b/>
                <w:i/>
              </w:rPr>
              <w:t>agentūra turi galėti veikti nepriklausomai, nedarant jai politinės įtakos</w:t>
            </w:r>
            <w:r w:rsidRPr="003D15DD">
              <w:t>;</w:t>
            </w:r>
          </w:p>
        </w:tc>
        <w:tc>
          <w:tcPr>
            <w:tcW w:w="4876" w:type="dxa"/>
            <w:tcBorders>
              <w:top w:val="nil"/>
              <w:left w:val="nil"/>
              <w:bottom w:val="nil"/>
              <w:right w:val="nil"/>
            </w:tcBorders>
          </w:tcPr>
          <w:p w14:paraId="7D798194" w14:textId="77777777" w:rsidR="002E7B18" w:rsidRPr="003D15DD" w:rsidRDefault="002E7B18" w:rsidP="002665BD">
            <w:pPr>
              <w:pStyle w:val="Normal6a"/>
            </w:pPr>
            <w:r w:rsidRPr="003D15DD">
              <w:t>19.</w:t>
            </w:r>
            <w:r w:rsidRPr="003D15DD">
              <w:tab/>
              <w:t xml:space="preserve">akcentuoja esminį laisvos ir pliuralistinės žiniasklaidos vaidmenį </w:t>
            </w:r>
            <w:r w:rsidRPr="003D15DD">
              <w:rPr>
                <w:b/>
                <w:i/>
              </w:rPr>
              <w:t>ir primena, kad visuomeninio transliuotojo ir</w:t>
            </w:r>
            <w:r w:rsidRPr="003D15DD">
              <w:t xml:space="preserve"> žiniasklaidos </w:t>
            </w:r>
            <w:r w:rsidRPr="003D15DD">
              <w:rPr>
                <w:b/>
                <w:i/>
              </w:rPr>
              <w:t>reguliavimo institucijos nepriklausomybės užtikrinimas tebėra 23 skyriuje nustatytas kriterijus;</w:t>
            </w:r>
            <w:r w:rsidRPr="003D15DD">
              <w:t xml:space="preserve"> pabrėžia, kad </w:t>
            </w:r>
            <w:r w:rsidRPr="003D15DD">
              <w:rPr>
                <w:b/>
                <w:i/>
              </w:rPr>
              <w:t>Juodkalnija turi nuosekliai įgyvendinti teisinę sistemą, suderinti ją su Europos žiniasklaidos laisvės aktu ir užtikrinti, kad visos žiniasklaidos priemonės, įskaitant neregistruotus interneto portalus, kuriuose skleidžiama neapykantos retorika ir dezinformacija, veiktų pagal teisinę sistemą; reiškia susirūpinimą dėl to, kad visuomeniniam transliuotojui tebedaroma politinė įtaka, įskaitant RTCG tarybos sprendimą paskirti generalinį direktorių Borisą Raoničių, nors jis neatitiko įstatymuose nustatytų kriterijų</w:t>
            </w:r>
            <w:r w:rsidRPr="003D15DD">
              <w:t xml:space="preserve">; </w:t>
            </w:r>
            <w:r w:rsidRPr="003D15DD">
              <w:rPr>
                <w:b/>
                <w:i/>
              </w:rPr>
              <w:t>ragina valdžios institucijas gerbti teismo procesą, atkurti teisėtumą ir užtikrinti transliuotojo institucinę bei redakcinę nepriklausomybę; palankiai vertina Agentūros aktyvų ir budrų požiūrį, įskaitant nuoseklią stebėseną ir vykdymo užtikrinimo veiksmus žiniasklaidos srityje;</w:t>
            </w:r>
          </w:p>
        </w:tc>
      </w:tr>
    </w:tbl>
    <w:p w14:paraId="26142BCF"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6EE17545" w14:textId="77777777" w:rsidR="002E7B18" w:rsidRPr="003D15DD" w:rsidRDefault="002E7B18" w:rsidP="002E7B18">
      <w:r w:rsidRPr="003D15DD">
        <w:rPr>
          <w:rStyle w:val="HideTWBExt"/>
        </w:rPr>
        <w:t>&lt;/Amend&gt;</w:t>
      </w:r>
    </w:p>
    <w:p w14:paraId="04CF8C00"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153</w:t>
      </w:r>
      <w:r w:rsidRPr="003D15DD">
        <w:rPr>
          <w:rStyle w:val="HideTWBExt"/>
          <w:b w:val="0"/>
        </w:rPr>
        <w:t>&lt;/NumAm&gt;</w:t>
      </w:r>
    </w:p>
    <w:p w14:paraId="293A87FC" w14:textId="77777777" w:rsidR="002E7B18" w:rsidRPr="003D15DD" w:rsidRDefault="002E7B18" w:rsidP="002E7B18">
      <w:pPr>
        <w:pStyle w:val="NormalBold"/>
      </w:pPr>
      <w:r w:rsidRPr="003D15DD">
        <w:rPr>
          <w:rStyle w:val="HideTWBExt"/>
          <w:b w:val="0"/>
        </w:rPr>
        <w:t>&lt;RepeatBlock-By&gt;&lt;Members&gt;</w:t>
      </w:r>
      <w:r w:rsidRPr="003D15DD">
        <w:t>Giorgos Georgiou</w:t>
      </w:r>
      <w:r w:rsidRPr="003D15DD">
        <w:rPr>
          <w:rStyle w:val="HideTWBExt"/>
          <w:b w:val="0"/>
        </w:rPr>
        <w:t>&lt;/Members&gt;</w:t>
      </w:r>
    </w:p>
    <w:p w14:paraId="457F99ED" w14:textId="77777777" w:rsidR="002E7B18" w:rsidRPr="003D15DD" w:rsidRDefault="002E7B18" w:rsidP="002E7B18">
      <w:pPr>
        <w:pStyle w:val="NormalBold"/>
      </w:pPr>
      <w:r w:rsidRPr="003D15DD">
        <w:rPr>
          <w:rStyle w:val="HideTWBExt"/>
          <w:b w:val="0"/>
        </w:rPr>
        <w:t>&lt;/RepeatBlock-By&gt;</w:t>
      </w:r>
    </w:p>
    <w:p w14:paraId="4B40E899"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142804B6" w14:textId="77777777" w:rsidR="002E7B18" w:rsidRPr="003D15DD" w:rsidRDefault="002E7B18" w:rsidP="002E7B18">
      <w:pPr>
        <w:pStyle w:val="NormalBold"/>
      </w:pPr>
      <w:r w:rsidRPr="003D15DD">
        <w:rPr>
          <w:rStyle w:val="HideTWBExt"/>
          <w:b w:val="0"/>
        </w:rPr>
        <w:t>&lt;Article&gt;</w:t>
      </w:r>
      <w:r w:rsidRPr="003D15DD">
        <w:t>19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40EA3E4E" w14:textId="77777777" w:rsidTr="002665BD">
        <w:trPr>
          <w:trHeight w:hRule="exact" w:val="240"/>
          <w:jc w:val="center"/>
        </w:trPr>
        <w:tc>
          <w:tcPr>
            <w:tcW w:w="9752" w:type="dxa"/>
            <w:gridSpan w:val="2"/>
            <w:tcBorders>
              <w:top w:val="nil"/>
              <w:left w:val="nil"/>
              <w:bottom w:val="nil"/>
              <w:right w:val="nil"/>
            </w:tcBorders>
          </w:tcPr>
          <w:p w14:paraId="5E496666" w14:textId="77777777" w:rsidR="002E7B18" w:rsidRPr="003D15DD" w:rsidRDefault="002E7B18" w:rsidP="002665BD"/>
        </w:tc>
      </w:tr>
      <w:tr w:rsidR="002E7B18" w:rsidRPr="003D15DD" w14:paraId="680E2C5E" w14:textId="77777777" w:rsidTr="002665BD">
        <w:trPr>
          <w:trHeight w:val="240"/>
          <w:jc w:val="center"/>
        </w:trPr>
        <w:tc>
          <w:tcPr>
            <w:tcW w:w="4876" w:type="dxa"/>
            <w:tcBorders>
              <w:top w:val="nil"/>
              <w:left w:val="nil"/>
              <w:bottom w:val="nil"/>
              <w:right w:val="nil"/>
            </w:tcBorders>
          </w:tcPr>
          <w:p w14:paraId="75651BB6" w14:textId="77777777" w:rsidR="002E7B18" w:rsidRPr="003D15DD" w:rsidRDefault="002E7B18" w:rsidP="002665BD">
            <w:pPr>
              <w:pStyle w:val="AmColumnHeading"/>
            </w:pPr>
            <w:r w:rsidRPr="003D15DD">
              <w:lastRenderedPageBreak/>
              <w:t>Pasiūlymas dėl rezoliucijos</w:t>
            </w:r>
          </w:p>
        </w:tc>
        <w:tc>
          <w:tcPr>
            <w:tcW w:w="4876" w:type="dxa"/>
            <w:tcBorders>
              <w:top w:val="nil"/>
              <w:left w:val="nil"/>
              <w:bottom w:val="nil"/>
              <w:right w:val="nil"/>
            </w:tcBorders>
          </w:tcPr>
          <w:p w14:paraId="42E50C1A" w14:textId="77777777" w:rsidR="002E7B18" w:rsidRPr="003D15DD" w:rsidRDefault="002E7B18" w:rsidP="002665BD">
            <w:pPr>
              <w:pStyle w:val="AmColumnHeading"/>
            </w:pPr>
            <w:r w:rsidRPr="003D15DD">
              <w:t>Pakeitimas</w:t>
            </w:r>
          </w:p>
        </w:tc>
      </w:tr>
      <w:tr w:rsidR="002E7B18" w:rsidRPr="003D15DD" w14:paraId="3CE73A42" w14:textId="77777777" w:rsidTr="002665BD">
        <w:trPr>
          <w:jc w:val="center"/>
        </w:trPr>
        <w:tc>
          <w:tcPr>
            <w:tcW w:w="4876" w:type="dxa"/>
            <w:tcBorders>
              <w:top w:val="nil"/>
              <w:left w:val="nil"/>
              <w:bottom w:val="nil"/>
              <w:right w:val="nil"/>
            </w:tcBorders>
          </w:tcPr>
          <w:p w14:paraId="02C8F3B6" w14:textId="77777777" w:rsidR="002E7B18" w:rsidRPr="003D15DD" w:rsidRDefault="002E7B18" w:rsidP="002665BD">
            <w:pPr>
              <w:pStyle w:val="Normal6a"/>
            </w:pPr>
            <w:r w:rsidRPr="003D15DD">
              <w:t>19.</w:t>
            </w:r>
            <w:r w:rsidRPr="003D15DD">
              <w:tab/>
              <w:t>akcentuoja esminį laisvos ir pliuralistinės žiniasklaidos vaidmenį; palankiai vertina pastarojo meto Audiovizualinės žiniasklaidos paslaugų agentūros tarybos narių paskyrimą ir pabrėžia, kad agentūra turi galėti veikti nepriklausomai, nedarant jai politinės įtakos;</w:t>
            </w:r>
          </w:p>
        </w:tc>
        <w:tc>
          <w:tcPr>
            <w:tcW w:w="4876" w:type="dxa"/>
            <w:tcBorders>
              <w:top w:val="nil"/>
              <w:left w:val="nil"/>
              <w:bottom w:val="nil"/>
              <w:right w:val="nil"/>
            </w:tcBorders>
          </w:tcPr>
          <w:p w14:paraId="723A2D42" w14:textId="77777777" w:rsidR="002E7B18" w:rsidRPr="003D15DD" w:rsidRDefault="002E7B18" w:rsidP="002665BD">
            <w:pPr>
              <w:pStyle w:val="Normal6a"/>
            </w:pPr>
            <w:r w:rsidRPr="003D15DD">
              <w:t>19.</w:t>
            </w:r>
            <w:r w:rsidRPr="003D15DD">
              <w:tab/>
              <w:t>akcentuoja esminį laisvos ir pliuralistinės žiniasklaidos</w:t>
            </w:r>
            <w:r w:rsidRPr="003D15DD">
              <w:rPr>
                <w:b/>
                <w:i/>
              </w:rPr>
              <w:t>, kaip teisinės valstybės ramsčių,</w:t>
            </w:r>
            <w:r w:rsidRPr="003D15DD">
              <w:t xml:space="preserve"> vaidmenį </w:t>
            </w:r>
            <w:r w:rsidRPr="003D15DD">
              <w:rPr>
                <w:b/>
                <w:i/>
              </w:rPr>
              <w:t>ugdant informuotą visuomenę ir skatinant demokratinius procesus</w:t>
            </w:r>
            <w:r w:rsidRPr="003D15DD">
              <w:t>; palankiai vertina pastarojo meto Audiovizualinės žiniasklaidos paslaugų agentūros tarybos narių paskyrimą ir pabrėžia, kad agentūra turi galėti veikti nepriklausomai, nedarant jai politinės įtakos;</w:t>
            </w:r>
          </w:p>
        </w:tc>
      </w:tr>
    </w:tbl>
    <w:p w14:paraId="0DB2DB82"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219BC26D" w14:textId="77777777" w:rsidR="002E7B18" w:rsidRPr="003D15DD" w:rsidRDefault="002E7B18" w:rsidP="002E7B18">
      <w:r w:rsidRPr="003D15DD">
        <w:rPr>
          <w:rStyle w:val="HideTWBExt"/>
        </w:rPr>
        <w:t>&lt;/Amend&gt;</w:t>
      </w:r>
    </w:p>
    <w:p w14:paraId="573FEC1E"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154</w:t>
      </w:r>
      <w:r w:rsidRPr="003D15DD">
        <w:rPr>
          <w:rStyle w:val="HideTWBExt"/>
          <w:b w:val="0"/>
        </w:rPr>
        <w:t>&lt;/NumAm&gt;</w:t>
      </w:r>
    </w:p>
    <w:p w14:paraId="4A521064"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494BAFD5" w14:textId="77777777" w:rsidR="002E7B18" w:rsidRPr="003D15DD" w:rsidRDefault="002E7B18" w:rsidP="002E7B18">
      <w:pPr>
        <w:pStyle w:val="NormalBold"/>
      </w:pPr>
      <w:r w:rsidRPr="003D15DD">
        <w:rPr>
          <w:rStyle w:val="HideTWBExt"/>
          <w:b w:val="0"/>
        </w:rPr>
        <w:t>&lt;/RepeatBlock-By&gt;</w:t>
      </w:r>
    </w:p>
    <w:p w14:paraId="77A5609B"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1E781F89" w14:textId="77777777" w:rsidR="002E7B18" w:rsidRPr="003D15DD" w:rsidRDefault="002E7B18" w:rsidP="002E7B18">
      <w:pPr>
        <w:pStyle w:val="NormalBold"/>
      </w:pPr>
      <w:r w:rsidRPr="003D15DD">
        <w:rPr>
          <w:rStyle w:val="HideTWBExt"/>
          <w:b w:val="0"/>
        </w:rPr>
        <w:t>&lt;Article&gt;</w:t>
      </w:r>
      <w:r w:rsidRPr="003D15DD">
        <w:t>19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0E48B26" w14:textId="77777777" w:rsidTr="002665BD">
        <w:trPr>
          <w:trHeight w:hRule="exact" w:val="240"/>
          <w:jc w:val="center"/>
        </w:trPr>
        <w:tc>
          <w:tcPr>
            <w:tcW w:w="9752" w:type="dxa"/>
            <w:gridSpan w:val="2"/>
            <w:tcBorders>
              <w:top w:val="nil"/>
              <w:left w:val="nil"/>
              <w:bottom w:val="nil"/>
              <w:right w:val="nil"/>
            </w:tcBorders>
          </w:tcPr>
          <w:p w14:paraId="015E7CC0" w14:textId="77777777" w:rsidR="002E7B18" w:rsidRPr="003D15DD" w:rsidRDefault="002E7B18" w:rsidP="002665BD"/>
        </w:tc>
      </w:tr>
      <w:tr w:rsidR="002E7B18" w:rsidRPr="003D15DD" w14:paraId="0FCD21F1" w14:textId="77777777" w:rsidTr="002665BD">
        <w:trPr>
          <w:trHeight w:val="240"/>
          <w:jc w:val="center"/>
        </w:trPr>
        <w:tc>
          <w:tcPr>
            <w:tcW w:w="4876" w:type="dxa"/>
            <w:tcBorders>
              <w:top w:val="nil"/>
              <w:left w:val="nil"/>
              <w:bottom w:val="nil"/>
              <w:right w:val="nil"/>
            </w:tcBorders>
          </w:tcPr>
          <w:p w14:paraId="7ABAE986"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F9DB246" w14:textId="77777777" w:rsidR="002E7B18" w:rsidRPr="003D15DD" w:rsidRDefault="002E7B18" w:rsidP="002665BD">
            <w:pPr>
              <w:pStyle w:val="AmColumnHeading"/>
            </w:pPr>
            <w:r w:rsidRPr="003D15DD">
              <w:t>Pakeitimas</w:t>
            </w:r>
          </w:p>
        </w:tc>
      </w:tr>
      <w:tr w:rsidR="002E7B18" w:rsidRPr="003D15DD" w14:paraId="224A2C3F" w14:textId="77777777" w:rsidTr="002665BD">
        <w:trPr>
          <w:jc w:val="center"/>
        </w:trPr>
        <w:tc>
          <w:tcPr>
            <w:tcW w:w="4876" w:type="dxa"/>
            <w:tcBorders>
              <w:top w:val="nil"/>
              <w:left w:val="nil"/>
              <w:bottom w:val="nil"/>
              <w:right w:val="nil"/>
            </w:tcBorders>
          </w:tcPr>
          <w:p w14:paraId="4B9BCD6D" w14:textId="77777777" w:rsidR="002E7B18" w:rsidRPr="003D15DD" w:rsidRDefault="002E7B18" w:rsidP="002665BD">
            <w:pPr>
              <w:pStyle w:val="Normal6a"/>
            </w:pPr>
            <w:r w:rsidRPr="003D15DD">
              <w:t>19.</w:t>
            </w:r>
            <w:r w:rsidRPr="003D15DD">
              <w:tab/>
              <w:t>akcentuoja esminį laisvos ir pliuralistinės žiniasklaidos vaidmenį; palankiai vertina pastarojo meto Audiovizualinės žiniasklaidos paslaugų agentūros tarybos narių paskyrimą ir pabrėžia, kad agentūra turi galėti veikti nepriklausomai, nedarant jai politinės įtakos;</w:t>
            </w:r>
          </w:p>
        </w:tc>
        <w:tc>
          <w:tcPr>
            <w:tcW w:w="4876" w:type="dxa"/>
            <w:tcBorders>
              <w:top w:val="nil"/>
              <w:left w:val="nil"/>
              <w:bottom w:val="nil"/>
              <w:right w:val="nil"/>
            </w:tcBorders>
          </w:tcPr>
          <w:p w14:paraId="3324B540" w14:textId="77777777" w:rsidR="002E7B18" w:rsidRPr="003D15DD" w:rsidRDefault="002E7B18" w:rsidP="002665BD">
            <w:pPr>
              <w:pStyle w:val="Normal6a"/>
            </w:pPr>
            <w:r w:rsidRPr="003D15DD">
              <w:t>19.</w:t>
            </w:r>
            <w:r w:rsidRPr="003D15DD">
              <w:tab/>
              <w:t>akcentuoja esminį laisvos ir pliuralistinės žiniasklaidos</w:t>
            </w:r>
            <w:r w:rsidRPr="003D15DD">
              <w:rPr>
                <w:b/>
                <w:i/>
              </w:rPr>
              <w:t>, kaip demokratinės visuomenės kertinio akmens,</w:t>
            </w:r>
            <w:r w:rsidRPr="003D15DD">
              <w:t xml:space="preserve"> vaidmenį; palankiai vertina pastarojo meto Audiovizualinės žiniasklaidos paslaugų agentūros tarybos narių paskyrimą ir pabrėžia, kad agentūra turi galėti veikti nepriklausomai, nedarant jai politinės įtakos;</w:t>
            </w:r>
          </w:p>
        </w:tc>
      </w:tr>
    </w:tbl>
    <w:p w14:paraId="1290381E"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41C59876" w14:textId="77777777" w:rsidR="002E7B18" w:rsidRPr="003D15DD" w:rsidRDefault="002E7B18" w:rsidP="002E7B18">
      <w:r w:rsidRPr="003D15DD">
        <w:rPr>
          <w:rStyle w:val="HideTWBExt"/>
        </w:rPr>
        <w:t>&lt;/Amend&gt;</w:t>
      </w:r>
    </w:p>
    <w:p w14:paraId="305590D4"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155</w:t>
      </w:r>
      <w:r w:rsidRPr="003D15DD">
        <w:rPr>
          <w:rStyle w:val="HideTWBExt"/>
          <w:b w:val="0"/>
        </w:rPr>
        <w:t>&lt;/NumAm&gt;</w:t>
      </w:r>
    </w:p>
    <w:p w14:paraId="5DA1E02B" w14:textId="77777777" w:rsidR="002E7B18" w:rsidRPr="003D15DD" w:rsidRDefault="002E7B18" w:rsidP="002E7B18">
      <w:pPr>
        <w:pStyle w:val="NormalBold"/>
      </w:pPr>
      <w:r w:rsidRPr="003D15DD">
        <w:rPr>
          <w:rStyle w:val="HideTWBExt"/>
          <w:b w:val="0"/>
        </w:rPr>
        <w:t>&lt;RepeatBlock-By&gt;&lt;Members&gt;</w:t>
      </w:r>
      <w:r w:rsidRPr="003D15DD">
        <w:t>Marjan Šarec, Ilhan Kyuchyuk, Dan Barna, Lucia Yar, Marie-Agnes Strack-Zimmermann</w:t>
      </w:r>
      <w:r w:rsidRPr="003D15DD">
        <w:rPr>
          <w:rStyle w:val="HideTWBExt"/>
          <w:b w:val="0"/>
        </w:rPr>
        <w:t>&lt;/Members&gt;</w:t>
      </w:r>
    </w:p>
    <w:p w14:paraId="2621B295" w14:textId="77777777" w:rsidR="002E7B18" w:rsidRPr="003D15DD" w:rsidRDefault="002E7B18" w:rsidP="002E7B18">
      <w:pPr>
        <w:pStyle w:val="NormalBold"/>
      </w:pPr>
      <w:r w:rsidRPr="003D15DD">
        <w:rPr>
          <w:rStyle w:val="HideTWBExt"/>
          <w:b w:val="0"/>
        </w:rPr>
        <w:t>&lt;/RepeatBlock-By&gt;</w:t>
      </w:r>
    </w:p>
    <w:p w14:paraId="75CCB340"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49059623" w14:textId="77777777" w:rsidR="002E7B18" w:rsidRPr="003D15DD" w:rsidRDefault="002E7B18" w:rsidP="002E7B18">
      <w:pPr>
        <w:pStyle w:val="NormalBold"/>
      </w:pPr>
      <w:r w:rsidRPr="003D15DD">
        <w:rPr>
          <w:rStyle w:val="HideTWBExt"/>
          <w:b w:val="0"/>
        </w:rPr>
        <w:t>&lt;Article&gt;</w:t>
      </w:r>
      <w:r w:rsidRPr="003D15DD">
        <w:t>19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7D3DB016" w14:textId="77777777" w:rsidTr="002665BD">
        <w:trPr>
          <w:trHeight w:hRule="exact" w:val="240"/>
          <w:jc w:val="center"/>
        </w:trPr>
        <w:tc>
          <w:tcPr>
            <w:tcW w:w="9752" w:type="dxa"/>
            <w:gridSpan w:val="2"/>
            <w:tcBorders>
              <w:top w:val="nil"/>
              <w:left w:val="nil"/>
              <w:bottom w:val="nil"/>
              <w:right w:val="nil"/>
            </w:tcBorders>
          </w:tcPr>
          <w:p w14:paraId="765D882A" w14:textId="77777777" w:rsidR="002E7B18" w:rsidRPr="003D15DD" w:rsidRDefault="002E7B18" w:rsidP="002665BD"/>
        </w:tc>
      </w:tr>
      <w:tr w:rsidR="002E7B18" w:rsidRPr="003D15DD" w14:paraId="36FD876F" w14:textId="77777777" w:rsidTr="002665BD">
        <w:trPr>
          <w:trHeight w:val="240"/>
          <w:jc w:val="center"/>
        </w:trPr>
        <w:tc>
          <w:tcPr>
            <w:tcW w:w="4876" w:type="dxa"/>
            <w:tcBorders>
              <w:top w:val="nil"/>
              <w:left w:val="nil"/>
              <w:bottom w:val="nil"/>
              <w:right w:val="nil"/>
            </w:tcBorders>
          </w:tcPr>
          <w:p w14:paraId="42992D82"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0973B543" w14:textId="77777777" w:rsidR="002E7B18" w:rsidRPr="003D15DD" w:rsidRDefault="002E7B18" w:rsidP="002665BD">
            <w:pPr>
              <w:pStyle w:val="AmColumnHeading"/>
            </w:pPr>
            <w:r w:rsidRPr="003D15DD">
              <w:t>Pakeitimas</w:t>
            </w:r>
          </w:p>
        </w:tc>
      </w:tr>
      <w:tr w:rsidR="002E7B18" w:rsidRPr="003D15DD" w14:paraId="41BF0500" w14:textId="77777777" w:rsidTr="002665BD">
        <w:trPr>
          <w:jc w:val="center"/>
        </w:trPr>
        <w:tc>
          <w:tcPr>
            <w:tcW w:w="4876" w:type="dxa"/>
            <w:tcBorders>
              <w:top w:val="nil"/>
              <w:left w:val="nil"/>
              <w:bottom w:val="nil"/>
              <w:right w:val="nil"/>
            </w:tcBorders>
          </w:tcPr>
          <w:p w14:paraId="37417ABA" w14:textId="77777777" w:rsidR="002E7B18" w:rsidRPr="003D15DD" w:rsidRDefault="002E7B18" w:rsidP="002665BD">
            <w:pPr>
              <w:pStyle w:val="Normal6a"/>
            </w:pPr>
            <w:r w:rsidRPr="003D15DD">
              <w:t>19.</w:t>
            </w:r>
            <w:r w:rsidRPr="003D15DD">
              <w:tab/>
              <w:t xml:space="preserve">akcentuoja esminį laisvos ir </w:t>
            </w:r>
            <w:r w:rsidRPr="003D15DD">
              <w:lastRenderedPageBreak/>
              <w:t>pliuralistinės žiniasklaidos vaidmenį; palankiai vertina pastarojo meto Audiovizualinės žiniasklaidos paslaugų agentūros tarybos narių paskyrimą ir pabrėžia, kad agentūra turi galėti veikti nepriklausomai, nedarant jai politinės įtakos;</w:t>
            </w:r>
          </w:p>
        </w:tc>
        <w:tc>
          <w:tcPr>
            <w:tcW w:w="4876" w:type="dxa"/>
            <w:tcBorders>
              <w:top w:val="nil"/>
              <w:left w:val="nil"/>
              <w:bottom w:val="nil"/>
              <w:right w:val="nil"/>
            </w:tcBorders>
          </w:tcPr>
          <w:p w14:paraId="660DFD65" w14:textId="77777777" w:rsidR="002E7B18" w:rsidRPr="003D15DD" w:rsidRDefault="002E7B18" w:rsidP="002665BD">
            <w:pPr>
              <w:pStyle w:val="Normal6a"/>
            </w:pPr>
            <w:r w:rsidRPr="003D15DD">
              <w:lastRenderedPageBreak/>
              <w:t>19.</w:t>
            </w:r>
            <w:r w:rsidRPr="003D15DD">
              <w:tab/>
              <w:t xml:space="preserve">akcentuoja esminį laisvos ir </w:t>
            </w:r>
            <w:r w:rsidRPr="003D15DD">
              <w:lastRenderedPageBreak/>
              <w:t xml:space="preserve">pliuralistinės žiniasklaidos vaidmenį; palankiai vertina pastarojo meto Audiovizualinės žiniasklaidos paslaugų agentūros tarybos narių paskyrimą ir pabrėžia, kad agentūra turi galėti veikti nepriklausomai, nedarant jai politinės įtakos; </w:t>
            </w:r>
            <w:r w:rsidRPr="003D15DD">
              <w:rPr>
                <w:b/>
                <w:i/>
              </w:rPr>
              <w:t>ragina Juodkalniją suderinti savo žiniasklaidos teisės aktus su Europos žiniasklaidos laisvės aktu ir didinti atsparumą užsienio įtakai bei dezinformacijai;</w:t>
            </w:r>
          </w:p>
        </w:tc>
      </w:tr>
    </w:tbl>
    <w:p w14:paraId="582FADC3"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3829E6BC" w14:textId="77777777" w:rsidR="002E7B18" w:rsidRPr="003D15DD" w:rsidRDefault="002E7B18" w:rsidP="002E7B18">
      <w:r w:rsidRPr="003D15DD">
        <w:rPr>
          <w:rStyle w:val="HideTWBExt"/>
        </w:rPr>
        <w:t>&lt;/Amend&gt;</w:t>
      </w:r>
    </w:p>
    <w:p w14:paraId="05169BBB"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156</w:t>
      </w:r>
      <w:r w:rsidRPr="003D15DD">
        <w:rPr>
          <w:rStyle w:val="HideTWBExt"/>
          <w:b w:val="0"/>
        </w:rPr>
        <w:t>&lt;/NumAm&gt;</w:t>
      </w:r>
    </w:p>
    <w:p w14:paraId="4F60FD18" w14:textId="77777777" w:rsidR="002E7B18" w:rsidRPr="003D15DD" w:rsidRDefault="002E7B18" w:rsidP="002E7B18">
      <w:pPr>
        <w:pStyle w:val="NormalBold"/>
      </w:pPr>
      <w:r w:rsidRPr="003D15DD">
        <w:rPr>
          <w:rStyle w:val="HideTWBExt"/>
          <w:b w:val="0"/>
        </w:rPr>
        <w:t>&lt;RepeatBlock-By&gt;&lt;Members&gt;</w:t>
      </w:r>
      <w:r w:rsidRPr="003D15DD">
        <w:t>Costas Mavrides</w:t>
      </w:r>
      <w:r w:rsidRPr="003D15DD">
        <w:rPr>
          <w:rStyle w:val="HideTWBExt"/>
          <w:b w:val="0"/>
        </w:rPr>
        <w:t>&lt;/Members&gt;</w:t>
      </w:r>
    </w:p>
    <w:p w14:paraId="56DA6958" w14:textId="77777777" w:rsidR="002E7B18" w:rsidRPr="003D15DD" w:rsidRDefault="002E7B18" w:rsidP="002E7B18">
      <w:pPr>
        <w:pStyle w:val="NormalBold"/>
      </w:pPr>
      <w:r w:rsidRPr="003D15DD">
        <w:rPr>
          <w:rStyle w:val="HideTWBExt"/>
          <w:b w:val="0"/>
        </w:rPr>
        <w:t>&lt;/RepeatBlock-By&gt;</w:t>
      </w:r>
    </w:p>
    <w:p w14:paraId="140836D4"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1A2C1F09" w14:textId="77777777" w:rsidR="002E7B18" w:rsidRPr="003D15DD" w:rsidRDefault="002E7B18" w:rsidP="002E7B18">
      <w:pPr>
        <w:pStyle w:val="NormalBold"/>
      </w:pPr>
      <w:r w:rsidRPr="003D15DD">
        <w:rPr>
          <w:rStyle w:val="HideTWBExt"/>
          <w:b w:val="0"/>
        </w:rPr>
        <w:t>&lt;Article&gt;</w:t>
      </w:r>
      <w:r w:rsidRPr="003D15DD">
        <w:t>19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486A6357" w14:textId="77777777" w:rsidTr="002665BD">
        <w:trPr>
          <w:trHeight w:hRule="exact" w:val="240"/>
          <w:jc w:val="center"/>
        </w:trPr>
        <w:tc>
          <w:tcPr>
            <w:tcW w:w="9752" w:type="dxa"/>
            <w:gridSpan w:val="2"/>
            <w:tcBorders>
              <w:top w:val="nil"/>
              <w:left w:val="nil"/>
              <w:bottom w:val="nil"/>
              <w:right w:val="nil"/>
            </w:tcBorders>
          </w:tcPr>
          <w:p w14:paraId="29AF62B4" w14:textId="77777777" w:rsidR="002E7B18" w:rsidRPr="003D15DD" w:rsidRDefault="002E7B18" w:rsidP="002665BD"/>
        </w:tc>
      </w:tr>
      <w:tr w:rsidR="002E7B18" w:rsidRPr="003D15DD" w14:paraId="7DDF1AFC" w14:textId="77777777" w:rsidTr="002665BD">
        <w:trPr>
          <w:trHeight w:val="240"/>
          <w:jc w:val="center"/>
        </w:trPr>
        <w:tc>
          <w:tcPr>
            <w:tcW w:w="4876" w:type="dxa"/>
            <w:tcBorders>
              <w:top w:val="nil"/>
              <w:left w:val="nil"/>
              <w:bottom w:val="nil"/>
              <w:right w:val="nil"/>
            </w:tcBorders>
          </w:tcPr>
          <w:p w14:paraId="3471D32D"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0DBF45A2" w14:textId="77777777" w:rsidR="002E7B18" w:rsidRPr="003D15DD" w:rsidRDefault="002E7B18" w:rsidP="002665BD">
            <w:pPr>
              <w:pStyle w:val="AmColumnHeading"/>
            </w:pPr>
            <w:r w:rsidRPr="003D15DD">
              <w:t>Pakeitimas</w:t>
            </w:r>
          </w:p>
        </w:tc>
      </w:tr>
      <w:tr w:rsidR="002E7B18" w:rsidRPr="003D15DD" w14:paraId="03EE6E92" w14:textId="77777777" w:rsidTr="002665BD">
        <w:trPr>
          <w:jc w:val="center"/>
        </w:trPr>
        <w:tc>
          <w:tcPr>
            <w:tcW w:w="4876" w:type="dxa"/>
            <w:tcBorders>
              <w:top w:val="nil"/>
              <w:left w:val="nil"/>
              <w:bottom w:val="nil"/>
              <w:right w:val="nil"/>
            </w:tcBorders>
          </w:tcPr>
          <w:p w14:paraId="731B2C28" w14:textId="77777777" w:rsidR="002E7B18" w:rsidRPr="003D15DD" w:rsidRDefault="002E7B18" w:rsidP="002665BD">
            <w:pPr>
              <w:pStyle w:val="Normal6a"/>
            </w:pPr>
            <w:r w:rsidRPr="003D15DD">
              <w:t>19.</w:t>
            </w:r>
            <w:r w:rsidRPr="003D15DD">
              <w:tab/>
              <w:t>akcentuoja esminį laisvos ir pliuralistinės žiniasklaidos vaidmenį; palankiai vertina pastarojo meto Audiovizualinės žiniasklaidos paslaugų agentūros tarybos narių paskyrimą ir pabrėžia, kad agentūra turi galėti veikti nepriklausomai, nedarant jai politinės įtakos;</w:t>
            </w:r>
          </w:p>
        </w:tc>
        <w:tc>
          <w:tcPr>
            <w:tcW w:w="4876" w:type="dxa"/>
            <w:tcBorders>
              <w:top w:val="nil"/>
              <w:left w:val="nil"/>
              <w:bottom w:val="nil"/>
              <w:right w:val="nil"/>
            </w:tcBorders>
          </w:tcPr>
          <w:p w14:paraId="7479E90C" w14:textId="77777777" w:rsidR="002E7B18" w:rsidRPr="003D15DD" w:rsidRDefault="002E7B18" w:rsidP="002665BD">
            <w:pPr>
              <w:pStyle w:val="Normal6a"/>
            </w:pPr>
            <w:r w:rsidRPr="003D15DD">
              <w:t>19.</w:t>
            </w:r>
            <w:r w:rsidRPr="003D15DD">
              <w:tab/>
              <w:t>akcentuoja esminį laisvos ir pliuralistinės žiniasklaidos vaidmenį; palankiai vertina pastarojo meto Audiovizualinės žiniasklaidos paslaugų agentūros tarybos narių paskyrimą ir pabrėžia, kad agentūra turi galėti veikti nepriklausomai, nedarant jai politinės įtakos;</w:t>
            </w:r>
            <w:r w:rsidRPr="003D15DD">
              <w:rPr>
                <w:b/>
                <w:i/>
              </w:rPr>
              <w:t> pabrėžia, kaip svarbu užtikrinti visišką žiniasklaidos nuosavybės ir finansavimo skaidrumą, taip pat ir internetinių žiniasklaidos priemonių;</w:t>
            </w:r>
          </w:p>
        </w:tc>
      </w:tr>
    </w:tbl>
    <w:p w14:paraId="6D14783B"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45555B2E" w14:textId="77777777" w:rsidR="002E7B18" w:rsidRPr="003D15DD" w:rsidRDefault="002E7B18" w:rsidP="002E7B18">
      <w:r w:rsidRPr="003D15DD">
        <w:rPr>
          <w:rStyle w:val="HideTWBExt"/>
        </w:rPr>
        <w:t>&lt;/Amend&gt;</w:t>
      </w:r>
    </w:p>
    <w:p w14:paraId="4BAB4EF1"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157</w:t>
      </w:r>
      <w:r w:rsidRPr="003D15DD">
        <w:rPr>
          <w:rStyle w:val="HideTWBExt"/>
          <w:b w:val="0"/>
        </w:rPr>
        <w:t>&lt;/NumAm&gt;</w:t>
      </w:r>
    </w:p>
    <w:p w14:paraId="060046E0" w14:textId="77777777" w:rsidR="002E7B18" w:rsidRPr="003D15DD" w:rsidRDefault="002E7B18" w:rsidP="002E7B18">
      <w:pPr>
        <w:pStyle w:val="NormalBold"/>
      </w:pPr>
      <w:r w:rsidRPr="003D15DD">
        <w:rPr>
          <w:rStyle w:val="HideTWBExt"/>
          <w:b w:val="0"/>
        </w:rPr>
        <w:t>&lt;RepeatBlock-By&gt;&lt;Members&gt;</w:t>
      </w:r>
      <w:r w:rsidRPr="003D15DD">
        <w:t>Reinhold Lopatka</w:t>
      </w:r>
      <w:r w:rsidRPr="003D15DD">
        <w:rPr>
          <w:rStyle w:val="HideTWBExt"/>
          <w:b w:val="0"/>
        </w:rPr>
        <w:t>&lt;/Members&gt;</w:t>
      </w:r>
    </w:p>
    <w:p w14:paraId="53ABB240" w14:textId="77777777" w:rsidR="002E7B18" w:rsidRPr="003D15DD" w:rsidRDefault="002E7B18" w:rsidP="002E7B18">
      <w:pPr>
        <w:pStyle w:val="NormalBold"/>
      </w:pPr>
      <w:r w:rsidRPr="003D15DD">
        <w:rPr>
          <w:rStyle w:val="HideTWBExt"/>
          <w:b w:val="0"/>
        </w:rPr>
        <w:t>&lt;/RepeatBlock-By&gt;</w:t>
      </w:r>
    </w:p>
    <w:p w14:paraId="7CE227E6"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B219CEB" w14:textId="77777777" w:rsidR="002E7B18" w:rsidRPr="003D15DD" w:rsidRDefault="002E7B18" w:rsidP="002E7B18">
      <w:pPr>
        <w:pStyle w:val="NormalBold"/>
      </w:pPr>
      <w:r w:rsidRPr="003D15DD">
        <w:rPr>
          <w:rStyle w:val="HideTWBExt"/>
          <w:b w:val="0"/>
        </w:rPr>
        <w:t>&lt;Article&gt;</w:t>
      </w:r>
      <w:r w:rsidRPr="003D15DD">
        <w:t>19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7B32D99" w14:textId="77777777" w:rsidTr="002665BD">
        <w:trPr>
          <w:trHeight w:hRule="exact" w:val="240"/>
          <w:jc w:val="center"/>
        </w:trPr>
        <w:tc>
          <w:tcPr>
            <w:tcW w:w="9752" w:type="dxa"/>
            <w:gridSpan w:val="2"/>
            <w:tcBorders>
              <w:top w:val="nil"/>
              <w:left w:val="nil"/>
              <w:bottom w:val="nil"/>
              <w:right w:val="nil"/>
            </w:tcBorders>
          </w:tcPr>
          <w:p w14:paraId="238D8850" w14:textId="77777777" w:rsidR="002E7B18" w:rsidRPr="003D15DD" w:rsidRDefault="002E7B18" w:rsidP="002665BD"/>
        </w:tc>
      </w:tr>
      <w:tr w:rsidR="002E7B18" w:rsidRPr="003D15DD" w14:paraId="385A8F6C" w14:textId="77777777" w:rsidTr="002665BD">
        <w:trPr>
          <w:trHeight w:val="240"/>
          <w:jc w:val="center"/>
        </w:trPr>
        <w:tc>
          <w:tcPr>
            <w:tcW w:w="4876" w:type="dxa"/>
            <w:tcBorders>
              <w:top w:val="nil"/>
              <w:left w:val="nil"/>
              <w:bottom w:val="nil"/>
              <w:right w:val="nil"/>
            </w:tcBorders>
          </w:tcPr>
          <w:p w14:paraId="7FE8F376"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26D0EE81" w14:textId="77777777" w:rsidR="002E7B18" w:rsidRPr="003D15DD" w:rsidRDefault="002E7B18" w:rsidP="002665BD">
            <w:pPr>
              <w:pStyle w:val="AmColumnHeading"/>
            </w:pPr>
            <w:r w:rsidRPr="003D15DD">
              <w:t>Pakeitimas</w:t>
            </w:r>
          </w:p>
        </w:tc>
      </w:tr>
      <w:tr w:rsidR="002E7B18" w:rsidRPr="003D15DD" w14:paraId="48521988" w14:textId="77777777" w:rsidTr="002665BD">
        <w:trPr>
          <w:jc w:val="center"/>
        </w:trPr>
        <w:tc>
          <w:tcPr>
            <w:tcW w:w="4876" w:type="dxa"/>
            <w:tcBorders>
              <w:top w:val="nil"/>
              <w:left w:val="nil"/>
              <w:bottom w:val="nil"/>
              <w:right w:val="nil"/>
            </w:tcBorders>
          </w:tcPr>
          <w:p w14:paraId="053D03CC" w14:textId="77777777" w:rsidR="002E7B18" w:rsidRPr="003D15DD" w:rsidRDefault="002E7B18" w:rsidP="002665BD">
            <w:pPr>
              <w:pStyle w:val="Normal6a"/>
            </w:pPr>
          </w:p>
        </w:tc>
        <w:tc>
          <w:tcPr>
            <w:tcW w:w="4876" w:type="dxa"/>
            <w:tcBorders>
              <w:top w:val="nil"/>
              <w:left w:val="nil"/>
              <w:bottom w:val="nil"/>
              <w:right w:val="nil"/>
            </w:tcBorders>
          </w:tcPr>
          <w:p w14:paraId="10C74942" w14:textId="77777777" w:rsidR="002E7B18" w:rsidRPr="003D15DD" w:rsidRDefault="002E7B18" w:rsidP="002665BD">
            <w:pPr>
              <w:pStyle w:val="Normal6a"/>
            </w:pPr>
            <w:r w:rsidRPr="003D15DD">
              <w:rPr>
                <w:b/>
                <w:i/>
              </w:rPr>
              <w:t>19a.</w:t>
            </w:r>
            <w:r w:rsidRPr="003D15DD">
              <w:tab/>
            </w:r>
            <w:r w:rsidRPr="003D15DD">
              <w:rPr>
                <w:b/>
                <w:i/>
              </w:rPr>
              <w:t>ragina užtikrinti visišką žiniasklaidos nuosavybės struktūrų ir finansavimo šaltinių skaidrumą; pabrėžia, kad būtina kovoti su dezinformacija pasitelkiant nepriklausomas reguliavimo institucijas ir gebėjimų naudotis žiniasklaidos priemonėmis programas; ragina sugriežtinti stebėsenos ir informacijos atskleidimo reikalavimus, susijusius su politinių partijų, NVO, religinių institucijų ir žiniasklaidos priemonių finansavimu iš užsienio, vadovaujantis geriausia Europos praktika;</w:t>
            </w:r>
          </w:p>
        </w:tc>
      </w:tr>
    </w:tbl>
    <w:p w14:paraId="10AA44DC"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6F206637" w14:textId="77777777" w:rsidR="002E7B18" w:rsidRPr="003D15DD" w:rsidRDefault="002E7B18" w:rsidP="002E7B18">
      <w:r w:rsidRPr="003D15DD">
        <w:rPr>
          <w:rStyle w:val="HideTWBExt"/>
        </w:rPr>
        <w:t>&lt;/Amend&gt;</w:t>
      </w:r>
    </w:p>
    <w:p w14:paraId="36B62B61"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158</w:t>
      </w:r>
      <w:r w:rsidRPr="003D15DD">
        <w:rPr>
          <w:rStyle w:val="HideTWBExt"/>
          <w:b w:val="0"/>
        </w:rPr>
        <w:t>&lt;/NumAm&gt;</w:t>
      </w:r>
    </w:p>
    <w:p w14:paraId="05AAF5CB" w14:textId="77777777" w:rsidR="002E7B18" w:rsidRPr="003D15DD" w:rsidRDefault="002E7B18" w:rsidP="002E7B18">
      <w:pPr>
        <w:pStyle w:val="NormalBold"/>
      </w:pPr>
      <w:r w:rsidRPr="003D15DD">
        <w:rPr>
          <w:rStyle w:val="HideTWBExt"/>
          <w:b w:val="0"/>
        </w:rPr>
        <w:t>&lt;RepeatBlock-By&gt;&lt;Members&gt;</w:t>
      </w:r>
      <w:r w:rsidRPr="003D15DD">
        <w:t>Andrey Kovatchev, Reinhold Lopatka, Tomislav Sokol</w:t>
      </w:r>
      <w:r w:rsidRPr="003D15DD">
        <w:rPr>
          <w:rStyle w:val="HideTWBExt"/>
          <w:b w:val="0"/>
        </w:rPr>
        <w:t>&lt;/Members&gt;</w:t>
      </w:r>
    </w:p>
    <w:p w14:paraId="0AA42027" w14:textId="77777777" w:rsidR="002E7B18" w:rsidRPr="003D15DD" w:rsidRDefault="002E7B18" w:rsidP="002E7B18">
      <w:pPr>
        <w:pStyle w:val="NormalBold"/>
      </w:pPr>
      <w:r w:rsidRPr="003D15DD">
        <w:rPr>
          <w:rStyle w:val="HideTWBExt"/>
          <w:b w:val="0"/>
        </w:rPr>
        <w:t>&lt;/RepeatBlock-By&gt;</w:t>
      </w:r>
    </w:p>
    <w:p w14:paraId="55721C82"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15BC84BD" w14:textId="77777777" w:rsidR="002E7B18" w:rsidRPr="003D15DD" w:rsidRDefault="002E7B18" w:rsidP="002E7B18">
      <w:pPr>
        <w:pStyle w:val="NormalBold"/>
      </w:pPr>
      <w:r w:rsidRPr="003D15DD">
        <w:rPr>
          <w:rStyle w:val="HideTWBExt"/>
          <w:b w:val="0"/>
        </w:rPr>
        <w:t>&lt;Article&gt;</w:t>
      </w:r>
      <w:r w:rsidRPr="003D15DD">
        <w:t>19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4E48B4DD" w14:textId="77777777" w:rsidTr="002665BD">
        <w:trPr>
          <w:trHeight w:hRule="exact" w:val="240"/>
          <w:jc w:val="center"/>
        </w:trPr>
        <w:tc>
          <w:tcPr>
            <w:tcW w:w="9752" w:type="dxa"/>
            <w:gridSpan w:val="2"/>
            <w:tcBorders>
              <w:top w:val="nil"/>
              <w:left w:val="nil"/>
              <w:bottom w:val="nil"/>
              <w:right w:val="nil"/>
            </w:tcBorders>
          </w:tcPr>
          <w:p w14:paraId="7C3D1482" w14:textId="77777777" w:rsidR="002E7B18" w:rsidRPr="003D15DD" w:rsidRDefault="002E7B18" w:rsidP="002665BD"/>
        </w:tc>
      </w:tr>
      <w:tr w:rsidR="002E7B18" w:rsidRPr="003D15DD" w14:paraId="2E558FF1" w14:textId="77777777" w:rsidTr="002665BD">
        <w:trPr>
          <w:trHeight w:val="240"/>
          <w:jc w:val="center"/>
        </w:trPr>
        <w:tc>
          <w:tcPr>
            <w:tcW w:w="4876" w:type="dxa"/>
            <w:tcBorders>
              <w:top w:val="nil"/>
              <w:left w:val="nil"/>
              <w:bottom w:val="nil"/>
              <w:right w:val="nil"/>
            </w:tcBorders>
          </w:tcPr>
          <w:p w14:paraId="564F6304"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E967D66" w14:textId="77777777" w:rsidR="002E7B18" w:rsidRPr="003D15DD" w:rsidRDefault="002E7B18" w:rsidP="002665BD">
            <w:pPr>
              <w:pStyle w:val="AmColumnHeading"/>
            </w:pPr>
            <w:r w:rsidRPr="003D15DD">
              <w:t>Pakeitimas</w:t>
            </w:r>
          </w:p>
        </w:tc>
      </w:tr>
      <w:tr w:rsidR="002E7B18" w:rsidRPr="003D15DD" w14:paraId="4EFBCA06" w14:textId="77777777" w:rsidTr="002665BD">
        <w:trPr>
          <w:jc w:val="center"/>
        </w:trPr>
        <w:tc>
          <w:tcPr>
            <w:tcW w:w="4876" w:type="dxa"/>
            <w:tcBorders>
              <w:top w:val="nil"/>
              <w:left w:val="nil"/>
              <w:bottom w:val="nil"/>
              <w:right w:val="nil"/>
            </w:tcBorders>
          </w:tcPr>
          <w:p w14:paraId="237FDAE2" w14:textId="77777777" w:rsidR="002E7B18" w:rsidRPr="003D15DD" w:rsidRDefault="002E7B18" w:rsidP="002665BD">
            <w:pPr>
              <w:pStyle w:val="Normal6a"/>
            </w:pPr>
          </w:p>
        </w:tc>
        <w:tc>
          <w:tcPr>
            <w:tcW w:w="4876" w:type="dxa"/>
            <w:tcBorders>
              <w:top w:val="nil"/>
              <w:left w:val="nil"/>
              <w:bottom w:val="nil"/>
              <w:right w:val="nil"/>
            </w:tcBorders>
          </w:tcPr>
          <w:p w14:paraId="7AFCCAC4" w14:textId="77777777" w:rsidR="002E7B18" w:rsidRPr="003D15DD" w:rsidRDefault="002E7B18" w:rsidP="002665BD">
            <w:pPr>
              <w:pStyle w:val="Normal6a"/>
            </w:pPr>
            <w:r w:rsidRPr="003D15DD">
              <w:rPr>
                <w:b/>
                <w:i/>
              </w:rPr>
              <w:t>19a.</w:t>
            </w:r>
            <w:r w:rsidRPr="003D15DD">
              <w:tab/>
            </w:r>
            <w:r w:rsidRPr="003D15DD">
              <w:rPr>
                <w:b/>
                <w:i/>
              </w:rPr>
              <w:t>ragina užtikrinti visišką žiniasklaidos nuosavybės struktūrų ir užsienio finansavimo šaltinių skaidrumą, ypač tais atvejais, kai jie susiję su politiniais veikėjais ar užsienio valstybių interesais, siekiant užkirsti kelią paslėptai išorės įtakai Juodkalnijos viešajam diskursui;</w:t>
            </w:r>
          </w:p>
        </w:tc>
      </w:tr>
    </w:tbl>
    <w:p w14:paraId="2C8215BB"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158880B3" w14:textId="77777777" w:rsidR="002E7B18" w:rsidRPr="003D15DD" w:rsidRDefault="002E7B18" w:rsidP="002E7B18">
      <w:r w:rsidRPr="003D15DD">
        <w:rPr>
          <w:rStyle w:val="HideTWBExt"/>
        </w:rPr>
        <w:t>&lt;/Amend&gt;</w:t>
      </w:r>
    </w:p>
    <w:p w14:paraId="01491BC9"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159</w:t>
      </w:r>
      <w:r w:rsidRPr="003D15DD">
        <w:rPr>
          <w:rStyle w:val="HideTWBExt"/>
          <w:b w:val="0"/>
        </w:rPr>
        <w:t>&lt;/NumAm&gt;</w:t>
      </w:r>
    </w:p>
    <w:p w14:paraId="6CBBA191"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753236AD"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22689218" w14:textId="77777777" w:rsidR="002E7B18" w:rsidRPr="003D15DD" w:rsidRDefault="002E7B18" w:rsidP="002E7B18">
      <w:pPr>
        <w:pStyle w:val="NormalBold"/>
      </w:pPr>
      <w:r w:rsidRPr="003D15DD">
        <w:rPr>
          <w:rStyle w:val="HideTWBExt"/>
          <w:b w:val="0"/>
        </w:rPr>
        <w:t>&lt;/RepeatBlock-By&gt;</w:t>
      </w:r>
    </w:p>
    <w:p w14:paraId="20B97751"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62314AD" w14:textId="77777777" w:rsidR="002E7B18" w:rsidRPr="003D15DD" w:rsidRDefault="002E7B18" w:rsidP="002E7B18">
      <w:pPr>
        <w:pStyle w:val="NormalBold"/>
      </w:pPr>
      <w:r w:rsidRPr="003D15DD">
        <w:rPr>
          <w:rStyle w:val="HideTWBExt"/>
          <w:b w:val="0"/>
        </w:rPr>
        <w:t>&lt;Article&gt;</w:t>
      </w:r>
      <w:r w:rsidRPr="003D15DD">
        <w:t>20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5A1B7433" w14:textId="77777777" w:rsidTr="002665BD">
        <w:trPr>
          <w:trHeight w:hRule="exact" w:val="240"/>
          <w:jc w:val="center"/>
        </w:trPr>
        <w:tc>
          <w:tcPr>
            <w:tcW w:w="9752" w:type="dxa"/>
            <w:gridSpan w:val="2"/>
            <w:tcBorders>
              <w:top w:val="nil"/>
              <w:left w:val="nil"/>
              <w:bottom w:val="nil"/>
              <w:right w:val="nil"/>
            </w:tcBorders>
          </w:tcPr>
          <w:p w14:paraId="0ADCF7CF" w14:textId="77777777" w:rsidR="002E7B18" w:rsidRPr="003D15DD" w:rsidRDefault="002E7B18" w:rsidP="002665BD"/>
        </w:tc>
      </w:tr>
      <w:tr w:rsidR="002E7B18" w:rsidRPr="003D15DD" w14:paraId="15C2D767" w14:textId="77777777" w:rsidTr="002665BD">
        <w:trPr>
          <w:trHeight w:val="240"/>
          <w:jc w:val="center"/>
        </w:trPr>
        <w:tc>
          <w:tcPr>
            <w:tcW w:w="4876" w:type="dxa"/>
            <w:tcBorders>
              <w:top w:val="nil"/>
              <w:left w:val="nil"/>
              <w:bottom w:val="nil"/>
              <w:right w:val="nil"/>
            </w:tcBorders>
          </w:tcPr>
          <w:p w14:paraId="6A45A49D" w14:textId="77777777" w:rsidR="002E7B18" w:rsidRPr="003D15DD" w:rsidRDefault="002E7B18" w:rsidP="002665BD">
            <w:pPr>
              <w:pStyle w:val="AmColumnHeading"/>
            </w:pPr>
            <w:r w:rsidRPr="003D15DD">
              <w:lastRenderedPageBreak/>
              <w:t>Pasiūlymas dėl rezoliucijos</w:t>
            </w:r>
          </w:p>
        </w:tc>
        <w:tc>
          <w:tcPr>
            <w:tcW w:w="4876" w:type="dxa"/>
            <w:tcBorders>
              <w:top w:val="nil"/>
              <w:left w:val="nil"/>
              <w:bottom w:val="nil"/>
              <w:right w:val="nil"/>
            </w:tcBorders>
          </w:tcPr>
          <w:p w14:paraId="0CC8FDF2" w14:textId="77777777" w:rsidR="002E7B18" w:rsidRPr="003D15DD" w:rsidRDefault="002E7B18" w:rsidP="002665BD">
            <w:pPr>
              <w:pStyle w:val="AmColumnHeading"/>
            </w:pPr>
            <w:r w:rsidRPr="003D15DD">
              <w:t>Pakeitimas</w:t>
            </w:r>
          </w:p>
        </w:tc>
      </w:tr>
      <w:tr w:rsidR="002E7B18" w:rsidRPr="003D15DD" w14:paraId="18F0254D" w14:textId="77777777" w:rsidTr="002665BD">
        <w:trPr>
          <w:jc w:val="center"/>
        </w:trPr>
        <w:tc>
          <w:tcPr>
            <w:tcW w:w="4876" w:type="dxa"/>
            <w:tcBorders>
              <w:top w:val="nil"/>
              <w:left w:val="nil"/>
              <w:bottom w:val="nil"/>
              <w:right w:val="nil"/>
            </w:tcBorders>
          </w:tcPr>
          <w:p w14:paraId="6ECE3D84" w14:textId="77777777" w:rsidR="002E7B18" w:rsidRPr="003D15DD" w:rsidRDefault="002E7B18" w:rsidP="002665BD">
            <w:pPr>
              <w:pStyle w:val="Normal6a"/>
            </w:pPr>
            <w:r w:rsidRPr="003D15DD">
              <w:t>20.</w:t>
            </w:r>
            <w:r w:rsidRPr="003D15DD">
              <w:tab/>
              <w:t>ragina užtikrinti prasmingą pilietinės visuomenės įtraukimą į politikos formavimą, be kita ko, po ilgos pertraukos atnaujinant Vyriausybės ir nevyriausybinių organizacijų bendradarbiavimo tarybos darbą;</w:t>
            </w:r>
          </w:p>
        </w:tc>
        <w:tc>
          <w:tcPr>
            <w:tcW w:w="4876" w:type="dxa"/>
            <w:tcBorders>
              <w:top w:val="nil"/>
              <w:left w:val="nil"/>
              <w:bottom w:val="nil"/>
              <w:right w:val="nil"/>
            </w:tcBorders>
          </w:tcPr>
          <w:p w14:paraId="791AEC82" w14:textId="77777777" w:rsidR="002E7B18" w:rsidRPr="003D15DD" w:rsidRDefault="002E7B18" w:rsidP="002665BD">
            <w:pPr>
              <w:pStyle w:val="Normal6a"/>
            </w:pPr>
            <w:r w:rsidRPr="003D15DD">
              <w:t>20.</w:t>
            </w:r>
            <w:r w:rsidRPr="003D15DD">
              <w:tab/>
            </w:r>
            <w:r w:rsidRPr="003D15DD">
              <w:rPr>
                <w:b/>
                <w:i/>
              </w:rPr>
              <w:t>teigiamai vertina gyvybingą ir konstruktyvią Juodkalnijos pilietinę visuomenę, kuri atlieka svarbų teigiamą vaidmenį reformų procese;</w:t>
            </w:r>
            <w:r w:rsidRPr="003D15DD">
              <w:t xml:space="preserve"> ragina užtikrinti prasmingą pilietinės visuomenės įtraukimą į politikos formavimą </w:t>
            </w:r>
            <w:r w:rsidRPr="003D15DD">
              <w:rPr>
                <w:b/>
                <w:i/>
              </w:rPr>
              <w:t>ir primygtinai ragina valdžios institucijas užtikrinti, kad teisėkūros veikla, susijusia su stojimu į ES, nebūtų apeinami viešų konsultacijų reikalavimai ir nusistovėję dalyvaujamojo valdymo standartai</w:t>
            </w:r>
            <w:r w:rsidRPr="003D15DD">
              <w:t>, be kita ko, po ilgos pertraukos atnaujinant Vyriausybės ir nevyriausybinių organizacijų bendradarbiavimo tarybos darbą</w:t>
            </w:r>
            <w:r w:rsidRPr="003D15DD">
              <w:rPr>
                <w:b/>
                <w:i/>
              </w:rPr>
              <w:t>, siekiant užmegzti bendradarbiavimo ryšius ir nuo pat pradžių iš tiesų įtraukti pilietinę visuomenę į skaidrų teisėkūros procesą</w:t>
            </w:r>
            <w:r w:rsidRPr="003D15DD">
              <w:t xml:space="preserve">; </w:t>
            </w:r>
            <w:r w:rsidRPr="003D15DD">
              <w:rPr>
                <w:b/>
                <w:i/>
              </w:rPr>
              <w:t>ragina vyriausybę gerokai sustiprinti bendradarbiavimą su pilietine visuomene, ypač su moterų teisių organizacijomis, sprendimų priėmimo srityje; pabrėžia, kad pilietinė visuomenė yra labai svarbi skatinant demokratiją ir pliuralizmą bei propaguojant gerą valdymą ir socialinę pažangą;</w:t>
            </w:r>
          </w:p>
        </w:tc>
      </w:tr>
    </w:tbl>
    <w:p w14:paraId="4FD3A801"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05E10E93" w14:textId="77777777" w:rsidR="002E7B18" w:rsidRPr="003D15DD" w:rsidRDefault="002E7B18" w:rsidP="002E7B18">
      <w:r w:rsidRPr="003D15DD">
        <w:rPr>
          <w:rStyle w:val="HideTWBExt"/>
        </w:rPr>
        <w:t>&lt;/Amend&gt;</w:t>
      </w:r>
    </w:p>
    <w:p w14:paraId="69A3C264"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160</w:t>
      </w:r>
      <w:r w:rsidRPr="003D15DD">
        <w:rPr>
          <w:rStyle w:val="HideTWBExt"/>
          <w:b w:val="0"/>
        </w:rPr>
        <w:t>&lt;/NumAm&gt;</w:t>
      </w:r>
    </w:p>
    <w:p w14:paraId="4A655E1A" w14:textId="77777777" w:rsidR="002E7B18" w:rsidRPr="003D15DD" w:rsidRDefault="002E7B18" w:rsidP="002E7B18">
      <w:pPr>
        <w:pStyle w:val="NormalBold"/>
      </w:pPr>
      <w:r w:rsidRPr="003D15DD">
        <w:rPr>
          <w:rStyle w:val="HideTWBExt"/>
          <w:b w:val="0"/>
        </w:rPr>
        <w:t>&lt;RepeatBlock-By&gt;&lt;Members&gt;</w:t>
      </w:r>
      <w:r w:rsidRPr="003D15DD">
        <w:t>Costas Mavrides</w:t>
      </w:r>
      <w:r w:rsidRPr="003D15DD">
        <w:rPr>
          <w:rStyle w:val="HideTWBExt"/>
          <w:b w:val="0"/>
        </w:rPr>
        <w:t>&lt;/Members&gt;</w:t>
      </w:r>
    </w:p>
    <w:p w14:paraId="2DD7FB3D" w14:textId="77777777" w:rsidR="002E7B18" w:rsidRPr="003D15DD" w:rsidRDefault="002E7B18" w:rsidP="002E7B18">
      <w:pPr>
        <w:pStyle w:val="NormalBold"/>
      </w:pPr>
      <w:r w:rsidRPr="003D15DD">
        <w:rPr>
          <w:rStyle w:val="HideTWBExt"/>
          <w:b w:val="0"/>
        </w:rPr>
        <w:t>&lt;/RepeatBlock-By&gt;</w:t>
      </w:r>
    </w:p>
    <w:p w14:paraId="51CE2D4C"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DACAA27" w14:textId="77777777" w:rsidR="002E7B18" w:rsidRPr="003D15DD" w:rsidRDefault="002E7B18" w:rsidP="002E7B18">
      <w:pPr>
        <w:pStyle w:val="NormalBold"/>
      </w:pPr>
      <w:r w:rsidRPr="003D15DD">
        <w:rPr>
          <w:rStyle w:val="HideTWBExt"/>
          <w:b w:val="0"/>
        </w:rPr>
        <w:t>&lt;Article&gt;</w:t>
      </w:r>
      <w:r w:rsidRPr="003D15DD">
        <w:t>20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68D5D7D" w14:textId="77777777" w:rsidTr="002665BD">
        <w:trPr>
          <w:trHeight w:hRule="exact" w:val="240"/>
          <w:jc w:val="center"/>
        </w:trPr>
        <w:tc>
          <w:tcPr>
            <w:tcW w:w="9752" w:type="dxa"/>
            <w:gridSpan w:val="2"/>
            <w:tcBorders>
              <w:top w:val="nil"/>
              <w:left w:val="nil"/>
              <w:bottom w:val="nil"/>
              <w:right w:val="nil"/>
            </w:tcBorders>
          </w:tcPr>
          <w:p w14:paraId="14088971" w14:textId="77777777" w:rsidR="002E7B18" w:rsidRPr="003D15DD" w:rsidRDefault="002E7B18" w:rsidP="002665BD"/>
        </w:tc>
      </w:tr>
      <w:tr w:rsidR="002E7B18" w:rsidRPr="003D15DD" w14:paraId="7E24BE10" w14:textId="77777777" w:rsidTr="002665BD">
        <w:trPr>
          <w:trHeight w:val="240"/>
          <w:jc w:val="center"/>
        </w:trPr>
        <w:tc>
          <w:tcPr>
            <w:tcW w:w="4876" w:type="dxa"/>
            <w:tcBorders>
              <w:top w:val="nil"/>
              <w:left w:val="nil"/>
              <w:bottom w:val="nil"/>
              <w:right w:val="nil"/>
            </w:tcBorders>
          </w:tcPr>
          <w:p w14:paraId="1848490C"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28271386" w14:textId="77777777" w:rsidR="002E7B18" w:rsidRPr="003D15DD" w:rsidRDefault="002E7B18" w:rsidP="002665BD">
            <w:pPr>
              <w:pStyle w:val="AmColumnHeading"/>
            </w:pPr>
            <w:r w:rsidRPr="003D15DD">
              <w:t>Pakeitimas</w:t>
            </w:r>
          </w:p>
        </w:tc>
      </w:tr>
      <w:tr w:rsidR="002E7B18" w:rsidRPr="003D15DD" w14:paraId="44091F9A" w14:textId="77777777" w:rsidTr="002665BD">
        <w:trPr>
          <w:jc w:val="center"/>
        </w:trPr>
        <w:tc>
          <w:tcPr>
            <w:tcW w:w="4876" w:type="dxa"/>
            <w:tcBorders>
              <w:top w:val="nil"/>
              <w:left w:val="nil"/>
              <w:bottom w:val="nil"/>
              <w:right w:val="nil"/>
            </w:tcBorders>
          </w:tcPr>
          <w:p w14:paraId="629C6977" w14:textId="77777777" w:rsidR="002E7B18" w:rsidRPr="003D15DD" w:rsidRDefault="002E7B18" w:rsidP="002665BD">
            <w:pPr>
              <w:pStyle w:val="Normal6a"/>
            </w:pPr>
            <w:r w:rsidRPr="003D15DD">
              <w:t>20.</w:t>
            </w:r>
            <w:r w:rsidRPr="003D15DD">
              <w:tab/>
              <w:t xml:space="preserve">ragina užtikrinti prasmingą pilietinės visuomenės įtraukimą į politikos formavimą, be kita ko, po ilgos pertraukos </w:t>
            </w:r>
            <w:r w:rsidRPr="003D15DD">
              <w:rPr>
                <w:b/>
                <w:i/>
              </w:rPr>
              <w:t>atnaujinant</w:t>
            </w:r>
            <w:r w:rsidRPr="003D15DD">
              <w:t xml:space="preserve"> Vyriausybės ir nevyriausybinių organizacijų bendradarbiavimo tarybos darbą;</w:t>
            </w:r>
          </w:p>
        </w:tc>
        <w:tc>
          <w:tcPr>
            <w:tcW w:w="4876" w:type="dxa"/>
            <w:tcBorders>
              <w:top w:val="nil"/>
              <w:left w:val="nil"/>
              <w:bottom w:val="nil"/>
              <w:right w:val="nil"/>
            </w:tcBorders>
          </w:tcPr>
          <w:p w14:paraId="2586EB99" w14:textId="77777777" w:rsidR="002E7B18" w:rsidRPr="003D15DD" w:rsidRDefault="002E7B18" w:rsidP="002665BD">
            <w:pPr>
              <w:pStyle w:val="Normal6a"/>
            </w:pPr>
            <w:r w:rsidRPr="003D15DD">
              <w:t>20.</w:t>
            </w:r>
            <w:r w:rsidRPr="003D15DD">
              <w:tab/>
              <w:t xml:space="preserve">ragina užtikrinti prasmingą pilietinės visuomenės įtraukimą į politikos formavimą, be kita ko, </w:t>
            </w:r>
            <w:r w:rsidRPr="003D15DD">
              <w:rPr>
                <w:b/>
                <w:i/>
              </w:rPr>
              <w:t>užtikrinant sistemingesnį dalyvavimą ir laiku teikiant atitinkamą informaciją; ragina</w:t>
            </w:r>
            <w:r w:rsidRPr="003D15DD">
              <w:t xml:space="preserve"> po ilgos pertraukos </w:t>
            </w:r>
            <w:r w:rsidRPr="003D15DD">
              <w:rPr>
                <w:b/>
                <w:i/>
              </w:rPr>
              <w:t>atnaujinti</w:t>
            </w:r>
            <w:r w:rsidRPr="003D15DD">
              <w:t xml:space="preserve"> Vyriausybės ir nevyriausybinių organizacijų </w:t>
            </w:r>
            <w:r w:rsidRPr="003D15DD">
              <w:lastRenderedPageBreak/>
              <w:t>bendradarbiavimo tarybos darbą;</w:t>
            </w:r>
          </w:p>
        </w:tc>
      </w:tr>
    </w:tbl>
    <w:p w14:paraId="2D0E3AAD"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15EDCFA0" w14:textId="77777777" w:rsidR="002E7B18" w:rsidRPr="003D15DD" w:rsidRDefault="002E7B18" w:rsidP="002E7B18">
      <w:r w:rsidRPr="003D15DD">
        <w:rPr>
          <w:rStyle w:val="HideTWBExt"/>
        </w:rPr>
        <w:t>&lt;/Amend&gt;</w:t>
      </w:r>
    </w:p>
    <w:p w14:paraId="7BCA8191"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161</w:t>
      </w:r>
      <w:r w:rsidRPr="003D15DD">
        <w:rPr>
          <w:rStyle w:val="HideTWBExt"/>
          <w:b w:val="0"/>
        </w:rPr>
        <w:t>&lt;/NumAm&gt;</w:t>
      </w:r>
    </w:p>
    <w:p w14:paraId="22D991BC" w14:textId="77777777" w:rsidR="002E7B18" w:rsidRPr="003D15DD" w:rsidRDefault="002E7B18" w:rsidP="002E7B18">
      <w:pPr>
        <w:pStyle w:val="NormalBold"/>
      </w:pPr>
      <w:r w:rsidRPr="003D15DD">
        <w:rPr>
          <w:rStyle w:val="HideTWBExt"/>
          <w:b w:val="0"/>
        </w:rPr>
        <w:t>&lt;RepeatBlock-By&gt;&lt;Members&gt;</w:t>
      </w:r>
      <w:r w:rsidRPr="003D15DD">
        <w:t>Şerban Dimitrie Sturdza</w:t>
      </w:r>
      <w:r w:rsidRPr="003D15DD">
        <w:rPr>
          <w:rStyle w:val="HideTWBExt"/>
          <w:b w:val="0"/>
        </w:rPr>
        <w:t>&lt;/Members&gt;</w:t>
      </w:r>
    </w:p>
    <w:p w14:paraId="0FB8AF18" w14:textId="77777777" w:rsidR="002E7B18" w:rsidRPr="003D15DD" w:rsidRDefault="002E7B18" w:rsidP="002E7B18">
      <w:pPr>
        <w:pStyle w:val="NormalBold"/>
      </w:pPr>
      <w:r w:rsidRPr="003D15DD">
        <w:rPr>
          <w:rStyle w:val="HideTWBExt"/>
          <w:b w:val="0"/>
        </w:rPr>
        <w:t>&lt;/RepeatBlock-By&gt;</w:t>
      </w:r>
    </w:p>
    <w:p w14:paraId="3B21DE5F"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1D5CB443" w14:textId="77777777" w:rsidR="002E7B18" w:rsidRPr="003D15DD" w:rsidRDefault="002E7B18" w:rsidP="002E7B18">
      <w:pPr>
        <w:pStyle w:val="NormalBold"/>
      </w:pPr>
      <w:r w:rsidRPr="003D15DD">
        <w:rPr>
          <w:rStyle w:val="HideTWBExt"/>
          <w:b w:val="0"/>
        </w:rPr>
        <w:t>&lt;Article&gt;</w:t>
      </w:r>
      <w:r w:rsidRPr="003D15DD">
        <w:t>20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E243559" w14:textId="77777777" w:rsidTr="002665BD">
        <w:trPr>
          <w:trHeight w:hRule="exact" w:val="240"/>
          <w:jc w:val="center"/>
        </w:trPr>
        <w:tc>
          <w:tcPr>
            <w:tcW w:w="9752" w:type="dxa"/>
            <w:gridSpan w:val="2"/>
            <w:tcBorders>
              <w:top w:val="nil"/>
              <w:left w:val="nil"/>
              <w:bottom w:val="nil"/>
              <w:right w:val="nil"/>
            </w:tcBorders>
          </w:tcPr>
          <w:p w14:paraId="087C2857" w14:textId="77777777" w:rsidR="002E7B18" w:rsidRPr="003D15DD" w:rsidRDefault="002E7B18" w:rsidP="002665BD"/>
        </w:tc>
      </w:tr>
      <w:tr w:rsidR="002E7B18" w:rsidRPr="003D15DD" w14:paraId="7A903280" w14:textId="77777777" w:rsidTr="002665BD">
        <w:trPr>
          <w:trHeight w:val="240"/>
          <w:jc w:val="center"/>
        </w:trPr>
        <w:tc>
          <w:tcPr>
            <w:tcW w:w="4876" w:type="dxa"/>
            <w:tcBorders>
              <w:top w:val="nil"/>
              <w:left w:val="nil"/>
              <w:bottom w:val="nil"/>
              <w:right w:val="nil"/>
            </w:tcBorders>
          </w:tcPr>
          <w:p w14:paraId="6E1F6375"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5376E53" w14:textId="77777777" w:rsidR="002E7B18" w:rsidRPr="003D15DD" w:rsidRDefault="002E7B18" w:rsidP="002665BD">
            <w:pPr>
              <w:pStyle w:val="AmColumnHeading"/>
            </w:pPr>
            <w:r w:rsidRPr="003D15DD">
              <w:t>Pakeitimas</w:t>
            </w:r>
          </w:p>
        </w:tc>
      </w:tr>
      <w:tr w:rsidR="002E7B18" w:rsidRPr="003D15DD" w14:paraId="41B446CE" w14:textId="77777777" w:rsidTr="002665BD">
        <w:trPr>
          <w:jc w:val="center"/>
        </w:trPr>
        <w:tc>
          <w:tcPr>
            <w:tcW w:w="4876" w:type="dxa"/>
            <w:tcBorders>
              <w:top w:val="nil"/>
              <w:left w:val="nil"/>
              <w:bottom w:val="nil"/>
              <w:right w:val="nil"/>
            </w:tcBorders>
          </w:tcPr>
          <w:p w14:paraId="08EE5C3A" w14:textId="77777777" w:rsidR="002E7B18" w:rsidRPr="003D15DD" w:rsidRDefault="002E7B18" w:rsidP="002665BD">
            <w:pPr>
              <w:pStyle w:val="Normal6a"/>
            </w:pPr>
          </w:p>
        </w:tc>
        <w:tc>
          <w:tcPr>
            <w:tcW w:w="4876" w:type="dxa"/>
            <w:tcBorders>
              <w:top w:val="nil"/>
              <w:left w:val="nil"/>
              <w:bottom w:val="nil"/>
              <w:right w:val="nil"/>
            </w:tcBorders>
          </w:tcPr>
          <w:p w14:paraId="3B54DD22" w14:textId="77777777" w:rsidR="002E7B18" w:rsidRPr="003D15DD" w:rsidRDefault="002E7B18" w:rsidP="002665BD">
            <w:pPr>
              <w:pStyle w:val="Normal6a"/>
            </w:pPr>
            <w:r w:rsidRPr="003D15DD">
              <w:rPr>
                <w:b/>
                <w:i/>
              </w:rPr>
              <w:t>20a.</w:t>
            </w:r>
            <w:r w:rsidRPr="003D15DD">
              <w:tab/>
            </w:r>
            <w:r w:rsidRPr="003D15DD">
              <w:rPr>
                <w:b/>
                <w:i/>
              </w:rPr>
              <w:t>susirūpinęs pažymi, kad tam tikrų pilietinės visuomenės subjektų skleidžiama poliarizuojanti retorika kelia pavojų, kad visuomenės susiskaldymas klausimais, susijusiais su religinėmis bendruomenėmis Juodkalnijoje, gali dar labiau pagilėti; primena, kad maždaug 71 proc. Juodkalnijos gyventojų save laiko stačiatikiais ir kad Serbijos stačiatikių bažnyčia vienija didžiausią tikinčiųjų skaičių šalyje; mano, kad mažai tikėtina, jog religinė bendruomenė, sudaranti didelę gyventojų dalį, siektų įgyvendinti antieuropietišką ar prieš stojimą nukreiptą politiką, ypač atsižvelgiant į nuolat didelį visuomenės pritarimą narystei ES, kuris šiuo metu siekia apie 69 proc.; pabrėžia, kad svarbu vengti religinės tapatybės politizavimo stojimo proceso kontekste, ir ragina užtikrinti įtraukų bei atsakingą viešąjį diskursą;</w:t>
            </w:r>
          </w:p>
        </w:tc>
      </w:tr>
    </w:tbl>
    <w:p w14:paraId="3C0D246D"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5F3B5066" w14:textId="77777777" w:rsidR="002E7B18" w:rsidRPr="003D15DD" w:rsidRDefault="002E7B18" w:rsidP="002E7B18">
      <w:r w:rsidRPr="003D15DD">
        <w:rPr>
          <w:rStyle w:val="HideTWBExt"/>
        </w:rPr>
        <w:t>&lt;/Amend&gt;</w:t>
      </w:r>
    </w:p>
    <w:p w14:paraId="03D689D4"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162</w:t>
      </w:r>
      <w:r w:rsidRPr="003D15DD">
        <w:rPr>
          <w:rStyle w:val="HideTWBExt"/>
          <w:b w:val="0"/>
        </w:rPr>
        <w:t>&lt;/NumAm&gt;</w:t>
      </w:r>
    </w:p>
    <w:p w14:paraId="58723852" w14:textId="77777777" w:rsidR="002E7B18" w:rsidRPr="003D15DD" w:rsidRDefault="002E7B18" w:rsidP="002E7B18">
      <w:pPr>
        <w:pStyle w:val="NormalBold"/>
      </w:pPr>
      <w:r w:rsidRPr="003D15DD">
        <w:rPr>
          <w:rStyle w:val="HideTWBExt"/>
          <w:b w:val="0"/>
        </w:rPr>
        <w:t>&lt;RepeatBlock-By&gt;&lt;Members&gt;</w:t>
      </w:r>
      <w:r w:rsidRPr="003D15DD">
        <w:t>Şerban Dimitrie Sturdza</w:t>
      </w:r>
      <w:r w:rsidRPr="003D15DD">
        <w:rPr>
          <w:rStyle w:val="HideTWBExt"/>
          <w:b w:val="0"/>
        </w:rPr>
        <w:t>&lt;/Members&gt;</w:t>
      </w:r>
    </w:p>
    <w:p w14:paraId="30E7855F" w14:textId="77777777" w:rsidR="002E7B18" w:rsidRPr="003D15DD" w:rsidRDefault="002E7B18" w:rsidP="002E7B18">
      <w:pPr>
        <w:pStyle w:val="NormalBold"/>
      </w:pPr>
      <w:r w:rsidRPr="003D15DD">
        <w:rPr>
          <w:rStyle w:val="HideTWBExt"/>
          <w:b w:val="0"/>
        </w:rPr>
        <w:t>&lt;/RepeatBlock-By&gt;</w:t>
      </w:r>
    </w:p>
    <w:p w14:paraId="3CF45059"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3BB4113" w14:textId="77777777" w:rsidR="002E7B18" w:rsidRPr="003D15DD" w:rsidRDefault="002E7B18" w:rsidP="002E7B18">
      <w:pPr>
        <w:pStyle w:val="NormalBold"/>
      </w:pPr>
      <w:r w:rsidRPr="003D15DD">
        <w:rPr>
          <w:rStyle w:val="HideTWBExt"/>
          <w:b w:val="0"/>
        </w:rPr>
        <w:t>&lt;Article&gt;</w:t>
      </w:r>
      <w:r w:rsidRPr="003D15DD">
        <w:t>20 b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6A5B621B" w14:textId="77777777" w:rsidTr="002665BD">
        <w:trPr>
          <w:trHeight w:hRule="exact" w:val="240"/>
          <w:jc w:val="center"/>
        </w:trPr>
        <w:tc>
          <w:tcPr>
            <w:tcW w:w="9752" w:type="dxa"/>
            <w:gridSpan w:val="2"/>
            <w:tcBorders>
              <w:top w:val="nil"/>
              <w:left w:val="nil"/>
              <w:bottom w:val="nil"/>
              <w:right w:val="nil"/>
            </w:tcBorders>
          </w:tcPr>
          <w:p w14:paraId="41BC281B" w14:textId="77777777" w:rsidR="002E7B18" w:rsidRPr="003D15DD" w:rsidRDefault="002E7B18" w:rsidP="002665BD"/>
        </w:tc>
      </w:tr>
      <w:tr w:rsidR="002E7B18" w:rsidRPr="003D15DD" w14:paraId="0389D09F" w14:textId="77777777" w:rsidTr="002665BD">
        <w:trPr>
          <w:trHeight w:val="240"/>
          <w:jc w:val="center"/>
        </w:trPr>
        <w:tc>
          <w:tcPr>
            <w:tcW w:w="4876" w:type="dxa"/>
            <w:tcBorders>
              <w:top w:val="nil"/>
              <w:left w:val="nil"/>
              <w:bottom w:val="nil"/>
              <w:right w:val="nil"/>
            </w:tcBorders>
          </w:tcPr>
          <w:p w14:paraId="4ECF9EE4"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0E0F7F0D" w14:textId="77777777" w:rsidR="002E7B18" w:rsidRPr="003D15DD" w:rsidRDefault="002E7B18" w:rsidP="002665BD">
            <w:pPr>
              <w:pStyle w:val="AmColumnHeading"/>
            </w:pPr>
            <w:r w:rsidRPr="003D15DD">
              <w:t>Pakeitimas</w:t>
            </w:r>
          </w:p>
        </w:tc>
      </w:tr>
      <w:tr w:rsidR="002E7B18" w:rsidRPr="003D15DD" w14:paraId="0C9A05AC" w14:textId="77777777" w:rsidTr="002665BD">
        <w:trPr>
          <w:jc w:val="center"/>
        </w:trPr>
        <w:tc>
          <w:tcPr>
            <w:tcW w:w="4876" w:type="dxa"/>
            <w:tcBorders>
              <w:top w:val="nil"/>
              <w:left w:val="nil"/>
              <w:bottom w:val="nil"/>
              <w:right w:val="nil"/>
            </w:tcBorders>
          </w:tcPr>
          <w:p w14:paraId="59150E65" w14:textId="77777777" w:rsidR="002E7B18" w:rsidRPr="003D15DD" w:rsidRDefault="002E7B18" w:rsidP="002665BD">
            <w:pPr>
              <w:pStyle w:val="Normal6a"/>
            </w:pPr>
          </w:p>
        </w:tc>
        <w:tc>
          <w:tcPr>
            <w:tcW w:w="4876" w:type="dxa"/>
            <w:tcBorders>
              <w:top w:val="nil"/>
              <w:left w:val="nil"/>
              <w:bottom w:val="nil"/>
              <w:right w:val="nil"/>
            </w:tcBorders>
          </w:tcPr>
          <w:p w14:paraId="17D62018" w14:textId="77777777" w:rsidR="002E7B18" w:rsidRPr="003D15DD" w:rsidRDefault="002E7B18" w:rsidP="002665BD">
            <w:pPr>
              <w:pStyle w:val="Normal6a"/>
            </w:pPr>
            <w:r w:rsidRPr="003D15DD">
              <w:rPr>
                <w:b/>
                <w:i/>
              </w:rPr>
              <w:t>20b.</w:t>
            </w:r>
            <w:r w:rsidRPr="003D15DD">
              <w:tab/>
            </w:r>
            <w:r w:rsidRPr="003D15DD">
              <w:rPr>
                <w:b/>
                <w:i/>
              </w:rPr>
              <w:t>pabrėžia, kad neišspręsti ginčai dėl nuosavybės ir teisinis netikrumas nuosavybės klausimais, be kita ko, kiek tai susiję su religinėmis bendruomenėmis, kelia pavojų socialinei sanglaudai ir teisiniam nuspėjamumui; ragina Juodkalniją užtikrinti visišką nuosavybės teisių paisymą, skaidrias procedūras ir nuoseklų teismo sprendimų vykdymą, laikantis Europos standartų ir teisinės valstybės principų;</w:t>
            </w:r>
          </w:p>
        </w:tc>
      </w:tr>
    </w:tbl>
    <w:p w14:paraId="0BD85FDE"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06E28CF6" w14:textId="77777777" w:rsidR="002E7B18" w:rsidRPr="003D15DD" w:rsidRDefault="002E7B18" w:rsidP="002E7B18">
      <w:r w:rsidRPr="003D15DD">
        <w:rPr>
          <w:rStyle w:val="HideTWBExt"/>
        </w:rPr>
        <w:t>&lt;/Amend&gt;</w:t>
      </w:r>
    </w:p>
    <w:p w14:paraId="09D7BD5D"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163</w:t>
      </w:r>
      <w:r w:rsidRPr="003D15DD">
        <w:rPr>
          <w:rStyle w:val="HideTWBExt"/>
          <w:b w:val="0"/>
        </w:rPr>
        <w:t>&lt;/NumAm&gt;</w:t>
      </w:r>
    </w:p>
    <w:p w14:paraId="348852C8"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6CDC8CC2"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6410E0F7" w14:textId="77777777" w:rsidR="002E7B18" w:rsidRPr="003D15DD" w:rsidRDefault="002E7B18" w:rsidP="002E7B18">
      <w:pPr>
        <w:pStyle w:val="NormalBold"/>
      </w:pPr>
      <w:r w:rsidRPr="003D15DD">
        <w:rPr>
          <w:rStyle w:val="HideTWBExt"/>
          <w:b w:val="0"/>
        </w:rPr>
        <w:t>&lt;/RepeatBlock-By&gt;</w:t>
      </w:r>
    </w:p>
    <w:p w14:paraId="7693528C"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CD2B781" w14:textId="77777777" w:rsidR="002E7B18" w:rsidRPr="003D15DD" w:rsidRDefault="002E7B18" w:rsidP="002E7B18">
      <w:pPr>
        <w:pStyle w:val="NormalBold"/>
      </w:pPr>
      <w:r w:rsidRPr="003D15DD">
        <w:rPr>
          <w:rStyle w:val="HideTWBExt"/>
          <w:b w:val="0"/>
        </w:rPr>
        <w:t>&lt;Article&gt;</w:t>
      </w:r>
      <w:r w:rsidRPr="003D15DD">
        <w:t>20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61FAF7F7" w14:textId="77777777" w:rsidTr="002665BD">
        <w:trPr>
          <w:trHeight w:hRule="exact" w:val="240"/>
          <w:jc w:val="center"/>
        </w:trPr>
        <w:tc>
          <w:tcPr>
            <w:tcW w:w="9752" w:type="dxa"/>
            <w:gridSpan w:val="2"/>
            <w:tcBorders>
              <w:top w:val="nil"/>
              <w:left w:val="nil"/>
              <w:bottom w:val="nil"/>
              <w:right w:val="nil"/>
            </w:tcBorders>
          </w:tcPr>
          <w:p w14:paraId="0AD6800C" w14:textId="77777777" w:rsidR="002E7B18" w:rsidRPr="003D15DD" w:rsidRDefault="002E7B18" w:rsidP="002665BD"/>
        </w:tc>
      </w:tr>
      <w:tr w:rsidR="002E7B18" w:rsidRPr="003D15DD" w14:paraId="6308857D" w14:textId="77777777" w:rsidTr="002665BD">
        <w:trPr>
          <w:trHeight w:val="240"/>
          <w:jc w:val="center"/>
        </w:trPr>
        <w:tc>
          <w:tcPr>
            <w:tcW w:w="4876" w:type="dxa"/>
            <w:tcBorders>
              <w:top w:val="nil"/>
              <w:left w:val="nil"/>
              <w:bottom w:val="nil"/>
              <w:right w:val="nil"/>
            </w:tcBorders>
          </w:tcPr>
          <w:p w14:paraId="7407B3FE"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690FB60" w14:textId="77777777" w:rsidR="002E7B18" w:rsidRPr="003D15DD" w:rsidRDefault="002E7B18" w:rsidP="002665BD">
            <w:pPr>
              <w:pStyle w:val="AmColumnHeading"/>
            </w:pPr>
            <w:r w:rsidRPr="003D15DD">
              <w:t>Pakeitimas</w:t>
            </w:r>
          </w:p>
        </w:tc>
      </w:tr>
      <w:tr w:rsidR="002E7B18" w:rsidRPr="003D15DD" w14:paraId="23DF13EE" w14:textId="77777777" w:rsidTr="002665BD">
        <w:trPr>
          <w:jc w:val="center"/>
        </w:trPr>
        <w:tc>
          <w:tcPr>
            <w:tcW w:w="4876" w:type="dxa"/>
            <w:tcBorders>
              <w:top w:val="nil"/>
              <w:left w:val="nil"/>
              <w:bottom w:val="nil"/>
              <w:right w:val="nil"/>
            </w:tcBorders>
          </w:tcPr>
          <w:p w14:paraId="58F5F0AA" w14:textId="77777777" w:rsidR="002E7B18" w:rsidRPr="003D15DD" w:rsidRDefault="002E7B18" w:rsidP="002665BD">
            <w:pPr>
              <w:pStyle w:val="Normal6a"/>
            </w:pPr>
          </w:p>
        </w:tc>
        <w:tc>
          <w:tcPr>
            <w:tcW w:w="4876" w:type="dxa"/>
            <w:tcBorders>
              <w:top w:val="nil"/>
              <w:left w:val="nil"/>
              <w:bottom w:val="nil"/>
              <w:right w:val="nil"/>
            </w:tcBorders>
          </w:tcPr>
          <w:p w14:paraId="6E1E84F1" w14:textId="77777777" w:rsidR="002E7B18" w:rsidRPr="003D15DD" w:rsidRDefault="002E7B18" w:rsidP="002665BD">
            <w:pPr>
              <w:pStyle w:val="Normal6a"/>
            </w:pPr>
            <w:r w:rsidRPr="003D15DD">
              <w:rPr>
                <w:b/>
                <w:i/>
              </w:rPr>
              <w:t>20a.</w:t>
            </w:r>
            <w:r w:rsidRPr="003D15DD">
              <w:tab/>
            </w:r>
            <w:r w:rsidRPr="003D15DD">
              <w:rPr>
                <w:b/>
                <w:i/>
              </w:rPr>
              <w:t>primygtinai ragina Juodkalniją nuosekliai įgyvendinti visas Europos komiteto prieš kankinimą ir kitokį žiaurų, nežmonišką ar žeminantį elgesį rekomendacijas, nes iš jo 2025 m. pastebėjimų vėl matyti, kad trūksta sisteminių pokyčių, įskaitant blogėjančias sąlygas tam tikrose uždarose institucijose; susirūpinęs atkreipia dėmesį į didėjantį skundų dėl kankinimų ir prievartos duodant parodymus skaičių, bylų sankaupą ir tai, kad retai taikomos pagrindinės procedūrinės garantijos, pavyzdžiui, apklausų garso ir vaizdo įrašymas; be to, apgailestauja dėl nenuoseklaus nušalinimo nuo pareigų ir drausminių procedūrų taikymo, taip pat dėl to, kad policijos pareigūnų netinkamo elgesio atvejais tebėra taikomos švelnios sankcijos, ir ragina atlikti skubius, veiksmingus ir nešališkus tyrimus;</w:t>
            </w:r>
          </w:p>
        </w:tc>
      </w:tr>
    </w:tbl>
    <w:p w14:paraId="400C4709"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320DF93D" w14:textId="77777777" w:rsidR="002E7B18" w:rsidRPr="003D15DD" w:rsidRDefault="002E7B18" w:rsidP="002E7B18">
      <w:r w:rsidRPr="003D15DD">
        <w:rPr>
          <w:rStyle w:val="HideTWBExt"/>
        </w:rPr>
        <w:lastRenderedPageBreak/>
        <w:t>&lt;/Amend&gt;</w:t>
      </w:r>
    </w:p>
    <w:p w14:paraId="01F7CBD5"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164</w:t>
      </w:r>
      <w:r w:rsidRPr="003D15DD">
        <w:rPr>
          <w:rStyle w:val="HideTWBExt"/>
          <w:b w:val="0"/>
        </w:rPr>
        <w:t>&lt;/NumAm&gt;</w:t>
      </w:r>
    </w:p>
    <w:p w14:paraId="1A535743"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0A47779E"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72C49D72" w14:textId="77777777" w:rsidR="002E7B18" w:rsidRPr="003D15DD" w:rsidRDefault="002E7B18" w:rsidP="002E7B18">
      <w:pPr>
        <w:pStyle w:val="NormalBold"/>
      </w:pPr>
      <w:r w:rsidRPr="003D15DD">
        <w:rPr>
          <w:rStyle w:val="HideTWBExt"/>
          <w:b w:val="0"/>
        </w:rPr>
        <w:t>&lt;/RepeatBlock-By&gt;</w:t>
      </w:r>
    </w:p>
    <w:p w14:paraId="7BD90F54"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12DFF87" w14:textId="77777777" w:rsidR="002E7B18" w:rsidRPr="003D15DD" w:rsidRDefault="002E7B18" w:rsidP="002E7B18">
      <w:pPr>
        <w:pStyle w:val="NormalBold"/>
      </w:pPr>
      <w:r w:rsidRPr="003D15DD">
        <w:rPr>
          <w:rStyle w:val="HideTWBExt"/>
          <w:b w:val="0"/>
        </w:rPr>
        <w:t>&lt;Article&gt;</w:t>
      </w:r>
      <w:r w:rsidRPr="003D15DD">
        <w:t>20 b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5309A515" w14:textId="77777777" w:rsidTr="002665BD">
        <w:trPr>
          <w:trHeight w:hRule="exact" w:val="240"/>
          <w:jc w:val="center"/>
        </w:trPr>
        <w:tc>
          <w:tcPr>
            <w:tcW w:w="9752" w:type="dxa"/>
            <w:gridSpan w:val="2"/>
            <w:tcBorders>
              <w:top w:val="nil"/>
              <w:left w:val="nil"/>
              <w:bottom w:val="nil"/>
              <w:right w:val="nil"/>
            </w:tcBorders>
          </w:tcPr>
          <w:p w14:paraId="6CB0BB2D" w14:textId="77777777" w:rsidR="002E7B18" w:rsidRPr="003D15DD" w:rsidRDefault="002E7B18" w:rsidP="002665BD"/>
        </w:tc>
      </w:tr>
      <w:tr w:rsidR="002E7B18" w:rsidRPr="003D15DD" w14:paraId="1408343A" w14:textId="77777777" w:rsidTr="002665BD">
        <w:trPr>
          <w:trHeight w:val="240"/>
          <w:jc w:val="center"/>
        </w:trPr>
        <w:tc>
          <w:tcPr>
            <w:tcW w:w="4876" w:type="dxa"/>
            <w:tcBorders>
              <w:top w:val="nil"/>
              <w:left w:val="nil"/>
              <w:bottom w:val="nil"/>
              <w:right w:val="nil"/>
            </w:tcBorders>
          </w:tcPr>
          <w:p w14:paraId="340EFAA9"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DB2EBAE" w14:textId="77777777" w:rsidR="002E7B18" w:rsidRPr="003D15DD" w:rsidRDefault="002E7B18" w:rsidP="002665BD">
            <w:pPr>
              <w:pStyle w:val="AmColumnHeading"/>
            </w:pPr>
            <w:r w:rsidRPr="003D15DD">
              <w:t>Pakeitimas</w:t>
            </w:r>
          </w:p>
        </w:tc>
      </w:tr>
      <w:tr w:rsidR="002E7B18" w:rsidRPr="003D15DD" w14:paraId="67AC3F5F" w14:textId="77777777" w:rsidTr="002665BD">
        <w:trPr>
          <w:jc w:val="center"/>
        </w:trPr>
        <w:tc>
          <w:tcPr>
            <w:tcW w:w="4876" w:type="dxa"/>
            <w:tcBorders>
              <w:top w:val="nil"/>
              <w:left w:val="nil"/>
              <w:bottom w:val="nil"/>
              <w:right w:val="nil"/>
            </w:tcBorders>
          </w:tcPr>
          <w:p w14:paraId="19C84986" w14:textId="77777777" w:rsidR="002E7B18" w:rsidRPr="003D15DD" w:rsidRDefault="002E7B18" w:rsidP="002665BD">
            <w:pPr>
              <w:pStyle w:val="Normal6a"/>
            </w:pPr>
          </w:p>
        </w:tc>
        <w:tc>
          <w:tcPr>
            <w:tcW w:w="4876" w:type="dxa"/>
            <w:tcBorders>
              <w:top w:val="nil"/>
              <w:left w:val="nil"/>
              <w:bottom w:val="nil"/>
              <w:right w:val="nil"/>
            </w:tcBorders>
          </w:tcPr>
          <w:p w14:paraId="33B952DA" w14:textId="77777777" w:rsidR="002E7B18" w:rsidRPr="003D15DD" w:rsidRDefault="002E7B18" w:rsidP="002665BD">
            <w:pPr>
              <w:pStyle w:val="Normal6a"/>
            </w:pPr>
            <w:r w:rsidRPr="003D15DD">
              <w:rPr>
                <w:b/>
                <w:i/>
              </w:rPr>
              <w:t>20b.</w:t>
            </w:r>
            <w:r w:rsidRPr="003D15DD">
              <w:tab/>
            </w:r>
            <w:r w:rsidRPr="003D15DD">
              <w:rPr>
                <w:b/>
                <w:i/>
              </w:rPr>
              <w:t>ragina Juodkalniją įgyvendinti asmenų su negalia deinstitucionalizavimo strategiją, taip pat tvirtą vaikų apsaugos sistemą, grindžiamą bendruomenine globa, pagrindiniu principu laikant vaiko interesus, be kita ko, kiek tai susiję su be tėvų priežiūros likusiais vaikais arba vaikais su negalia;</w:t>
            </w:r>
          </w:p>
        </w:tc>
      </w:tr>
    </w:tbl>
    <w:p w14:paraId="560818F8"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0FB2CCCB" w14:textId="77777777" w:rsidR="002E7B18" w:rsidRPr="003D15DD" w:rsidRDefault="002E7B18" w:rsidP="002E7B18">
      <w:r w:rsidRPr="003D15DD">
        <w:rPr>
          <w:rStyle w:val="HideTWBExt"/>
        </w:rPr>
        <w:t>&lt;/Amend&gt;</w:t>
      </w:r>
    </w:p>
    <w:p w14:paraId="660EF3C4"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165</w:t>
      </w:r>
      <w:r w:rsidRPr="003D15DD">
        <w:rPr>
          <w:rStyle w:val="HideTWBExt"/>
          <w:b w:val="0"/>
        </w:rPr>
        <w:t>&lt;/NumAm&gt;</w:t>
      </w:r>
    </w:p>
    <w:p w14:paraId="66AA9C37"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3A37C70B"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08DBBB67" w14:textId="77777777" w:rsidR="002E7B18" w:rsidRPr="003D15DD" w:rsidRDefault="002E7B18" w:rsidP="002E7B18">
      <w:pPr>
        <w:pStyle w:val="NormalBold"/>
      </w:pPr>
      <w:r w:rsidRPr="003D15DD">
        <w:rPr>
          <w:rStyle w:val="HideTWBExt"/>
          <w:b w:val="0"/>
        </w:rPr>
        <w:t>&lt;/RepeatBlock-By&gt;</w:t>
      </w:r>
    </w:p>
    <w:p w14:paraId="70B1200D"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627976B" w14:textId="77777777" w:rsidR="002E7B18" w:rsidRPr="003D15DD" w:rsidRDefault="002E7B18" w:rsidP="002E7B18">
      <w:pPr>
        <w:pStyle w:val="NormalBold"/>
      </w:pPr>
      <w:r w:rsidRPr="003D15DD">
        <w:rPr>
          <w:rStyle w:val="HideTWBExt"/>
          <w:b w:val="0"/>
        </w:rPr>
        <w:t>&lt;Article&gt;</w:t>
      </w:r>
      <w:r w:rsidRPr="003D15DD">
        <w:t>20 c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4AB69344" w14:textId="77777777" w:rsidTr="002665BD">
        <w:trPr>
          <w:trHeight w:hRule="exact" w:val="240"/>
          <w:jc w:val="center"/>
        </w:trPr>
        <w:tc>
          <w:tcPr>
            <w:tcW w:w="9752" w:type="dxa"/>
            <w:gridSpan w:val="2"/>
            <w:tcBorders>
              <w:top w:val="nil"/>
              <w:left w:val="nil"/>
              <w:bottom w:val="nil"/>
              <w:right w:val="nil"/>
            </w:tcBorders>
          </w:tcPr>
          <w:p w14:paraId="47E8D816" w14:textId="77777777" w:rsidR="002E7B18" w:rsidRPr="003D15DD" w:rsidRDefault="002E7B18" w:rsidP="002665BD"/>
        </w:tc>
      </w:tr>
      <w:tr w:rsidR="002E7B18" w:rsidRPr="003D15DD" w14:paraId="38938C2C" w14:textId="77777777" w:rsidTr="002665BD">
        <w:trPr>
          <w:trHeight w:val="240"/>
          <w:jc w:val="center"/>
        </w:trPr>
        <w:tc>
          <w:tcPr>
            <w:tcW w:w="4876" w:type="dxa"/>
            <w:tcBorders>
              <w:top w:val="nil"/>
              <w:left w:val="nil"/>
              <w:bottom w:val="nil"/>
              <w:right w:val="nil"/>
            </w:tcBorders>
          </w:tcPr>
          <w:p w14:paraId="593C7849"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7FDF6786" w14:textId="77777777" w:rsidR="002E7B18" w:rsidRPr="003D15DD" w:rsidRDefault="002E7B18" w:rsidP="002665BD">
            <w:pPr>
              <w:pStyle w:val="AmColumnHeading"/>
            </w:pPr>
            <w:r w:rsidRPr="003D15DD">
              <w:t>Pakeitimas</w:t>
            </w:r>
          </w:p>
        </w:tc>
      </w:tr>
      <w:tr w:rsidR="002E7B18" w:rsidRPr="003D15DD" w14:paraId="37671629" w14:textId="77777777" w:rsidTr="002665BD">
        <w:trPr>
          <w:jc w:val="center"/>
        </w:trPr>
        <w:tc>
          <w:tcPr>
            <w:tcW w:w="4876" w:type="dxa"/>
            <w:tcBorders>
              <w:top w:val="nil"/>
              <w:left w:val="nil"/>
              <w:bottom w:val="nil"/>
              <w:right w:val="nil"/>
            </w:tcBorders>
          </w:tcPr>
          <w:p w14:paraId="0F753DA4" w14:textId="77777777" w:rsidR="002E7B18" w:rsidRPr="003D15DD" w:rsidRDefault="002E7B18" w:rsidP="002665BD">
            <w:pPr>
              <w:pStyle w:val="Normal6a"/>
            </w:pPr>
          </w:p>
        </w:tc>
        <w:tc>
          <w:tcPr>
            <w:tcW w:w="4876" w:type="dxa"/>
            <w:tcBorders>
              <w:top w:val="nil"/>
              <w:left w:val="nil"/>
              <w:bottom w:val="nil"/>
              <w:right w:val="nil"/>
            </w:tcBorders>
          </w:tcPr>
          <w:p w14:paraId="1FCA8543" w14:textId="77777777" w:rsidR="002E7B18" w:rsidRPr="003D15DD" w:rsidRDefault="002E7B18" w:rsidP="002665BD">
            <w:pPr>
              <w:pStyle w:val="Normal6a"/>
            </w:pPr>
            <w:r w:rsidRPr="003D15DD">
              <w:rPr>
                <w:b/>
                <w:i/>
              </w:rPr>
              <w:t>20c.</w:t>
            </w:r>
            <w:r w:rsidRPr="003D15DD">
              <w:tab/>
            </w:r>
            <w:r w:rsidRPr="003D15DD">
              <w:rPr>
                <w:b/>
                <w:i/>
              </w:rPr>
              <w:t xml:space="preserve">reiškia didelį susirūpinimą dėl šiuo metu vykstančių didelio masto statybų Kotoro įlankos UNESCO paveldo vietovėje; apgailestauja dėl paskelbto architektūros šedevro – viešbučio „Slovenska plaža“ – griovimo; apgailestauja dėl senų alyvmedžių nykimo pakrantės regione dėl nekilnojamojo turto plėtros; primygtinai ragina Juodkalnijos vyriausybę užtikrinti tinkamą galimybę patekti į Sveti Stefaną, laikantis Europos Tarybos Faro pagrindų konvencijos dėl kultūros paveldo vertės visuomenei, taip pat užtikrinti, kad būtų užbaigtas Miločero parko teisinės apsaugos procesas; palankiai vertina teigiamus </w:t>
            </w:r>
            <w:r w:rsidRPr="003D15DD">
              <w:rPr>
                <w:b/>
                <w:i/>
              </w:rPr>
              <w:lastRenderedPageBreak/>
              <w:t>pokyčius paveldo išsaugojimo srityje, pavyzdžiui, oficialią kultūrinio kraštovaizdžio objekto – Valdanos įlankos su senaisiais alyvmedžiais ir „Skočiđevojka“ karinio komplekso – apsaugą; primygtinai ragina kompetentingas įstaigas ištirti ir apsaugoti galimą archeologinę vietovę „Velja Trojica“;</w:t>
            </w:r>
          </w:p>
        </w:tc>
      </w:tr>
    </w:tbl>
    <w:p w14:paraId="08C9ECED"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45930542" w14:textId="77777777" w:rsidR="002E7B18" w:rsidRPr="003D15DD" w:rsidRDefault="002E7B18" w:rsidP="002E7B18">
      <w:r w:rsidRPr="003D15DD">
        <w:rPr>
          <w:rStyle w:val="HideTWBExt"/>
        </w:rPr>
        <w:t>&lt;/Amend&gt;</w:t>
      </w:r>
    </w:p>
    <w:p w14:paraId="70917999"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166</w:t>
      </w:r>
      <w:r w:rsidRPr="003D15DD">
        <w:rPr>
          <w:rStyle w:val="HideTWBExt"/>
          <w:b w:val="0"/>
        </w:rPr>
        <w:t>&lt;/NumAm&gt;</w:t>
      </w:r>
    </w:p>
    <w:p w14:paraId="17F2D467" w14:textId="77777777" w:rsidR="002E7B18" w:rsidRPr="003D15DD" w:rsidRDefault="002E7B18" w:rsidP="002E7B18">
      <w:pPr>
        <w:pStyle w:val="NormalBold"/>
      </w:pPr>
      <w:r w:rsidRPr="003D15DD">
        <w:rPr>
          <w:rStyle w:val="HideTWBExt"/>
          <w:b w:val="0"/>
        </w:rPr>
        <w:t>&lt;RepeatBlock-By&gt;&lt;Members&gt;</w:t>
      </w:r>
      <w:r w:rsidRPr="003D15DD">
        <w:t>Şerban Dimitrie Sturdza</w:t>
      </w:r>
      <w:r w:rsidRPr="003D15DD">
        <w:rPr>
          <w:rStyle w:val="HideTWBExt"/>
          <w:b w:val="0"/>
        </w:rPr>
        <w:t>&lt;/Members&gt;</w:t>
      </w:r>
    </w:p>
    <w:p w14:paraId="59CB2398" w14:textId="77777777" w:rsidR="002E7B18" w:rsidRPr="003D15DD" w:rsidRDefault="002E7B18" w:rsidP="002E7B18">
      <w:pPr>
        <w:pStyle w:val="NormalBold"/>
      </w:pPr>
      <w:r w:rsidRPr="003D15DD">
        <w:rPr>
          <w:rStyle w:val="HideTWBExt"/>
          <w:b w:val="0"/>
        </w:rPr>
        <w:t>&lt;/RepeatBlock-By&gt;</w:t>
      </w:r>
    </w:p>
    <w:p w14:paraId="6121768D"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BCDF47C" w14:textId="77777777" w:rsidR="002E7B18" w:rsidRPr="003D15DD" w:rsidRDefault="002E7B18" w:rsidP="002E7B18">
      <w:pPr>
        <w:pStyle w:val="NormalBold"/>
      </w:pPr>
      <w:r w:rsidRPr="003D15DD">
        <w:rPr>
          <w:rStyle w:val="HideTWBExt"/>
          <w:b w:val="0"/>
        </w:rPr>
        <w:t>&lt;Article&gt;</w:t>
      </w:r>
      <w:r w:rsidRPr="003D15DD">
        <w:t>20 c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4F502E6B" w14:textId="77777777" w:rsidTr="002665BD">
        <w:trPr>
          <w:trHeight w:hRule="exact" w:val="240"/>
          <w:jc w:val="center"/>
        </w:trPr>
        <w:tc>
          <w:tcPr>
            <w:tcW w:w="9752" w:type="dxa"/>
            <w:gridSpan w:val="2"/>
            <w:tcBorders>
              <w:top w:val="nil"/>
              <w:left w:val="nil"/>
              <w:bottom w:val="nil"/>
              <w:right w:val="nil"/>
            </w:tcBorders>
          </w:tcPr>
          <w:p w14:paraId="07291D28" w14:textId="77777777" w:rsidR="002E7B18" w:rsidRPr="003D15DD" w:rsidRDefault="002E7B18" w:rsidP="002665BD"/>
        </w:tc>
      </w:tr>
      <w:tr w:rsidR="002E7B18" w:rsidRPr="003D15DD" w14:paraId="21695094" w14:textId="77777777" w:rsidTr="002665BD">
        <w:trPr>
          <w:trHeight w:val="240"/>
          <w:jc w:val="center"/>
        </w:trPr>
        <w:tc>
          <w:tcPr>
            <w:tcW w:w="4876" w:type="dxa"/>
            <w:tcBorders>
              <w:top w:val="nil"/>
              <w:left w:val="nil"/>
              <w:bottom w:val="nil"/>
              <w:right w:val="nil"/>
            </w:tcBorders>
          </w:tcPr>
          <w:p w14:paraId="5211A320"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09ABDDD1" w14:textId="77777777" w:rsidR="002E7B18" w:rsidRPr="003D15DD" w:rsidRDefault="002E7B18" w:rsidP="002665BD">
            <w:pPr>
              <w:pStyle w:val="AmColumnHeading"/>
            </w:pPr>
            <w:r w:rsidRPr="003D15DD">
              <w:t>Pakeitimas</w:t>
            </w:r>
          </w:p>
        </w:tc>
      </w:tr>
      <w:tr w:rsidR="002E7B18" w:rsidRPr="003D15DD" w14:paraId="1506517F" w14:textId="77777777" w:rsidTr="002665BD">
        <w:trPr>
          <w:jc w:val="center"/>
        </w:trPr>
        <w:tc>
          <w:tcPr>
            <w:tcW w:w="4876" w:type="dxa"/>
            <w:tcBorders>
              <w:top w:val="nil"/>
              <w:left w:val="nil"/>
              <w:bottom w:val="nil"/>
              <w:right w:val="nil"/>
            </w:tcBorders>
          </w:tcPr>
          <w:p w14:paraId="6044F356" w14:textId="77777777" w:rsidR="002E7B18" w:rsidRPr="003D15DD" w:rsidRDefault="002E7B18" w:rsidP="002665BD">
            <w:pPr>
              <w:pStyle w:val="Normal6a"/>
            </w:pPr>
          </w:p>
        </w:tc>
        <w:tc>
          <w:tcPr>
            <w:tcW w:w="4876" w:type="dxa"/>
            <w:tcBorders>
              <w:top w:val="nil"/>
              <w:left w:val="nil"/>
              <w:bottom w:val="nil"/>
              <w:right w:val="nil"/>
            </w:tcBorders>
          </w:tcPr>
          <w:p w14:paraId="50382593" w14:textId="77777777" w:rsidR="002E7B18" w:rsidRPr="003D15DD" w:rsidRDefault="002E7B18" w:rsidP="002665BD">
            <w:pPr>
              <w:pStyle w:val="Normal6a"/>
            </w:pPr>
            <w:r w:rsidRPr="003D15DD">
              <w:rPr>
                <w:b/>
                <w:i/>
              </w:rPr>
              <w:t>20c.</w:t>
            </w:r>
            <w:r w:rsidRPr="003D15DD">
              <w:tab/>
            </w:r>
            <w:r w:rsidRPr="003D15DD">
              <w:rPr>
                <w:b/>
                <w:i/>
              </w:rPr>
              <w:t>džiaugiasi tuo, kad Juodkalnija, kaip viena iš ES plėtros proceso lyderių, 2026 m. birželio 5 d. Tivate surengs ES ir Vakarų Balkanų aukščiausiojo lygio susitikimą, suteiksiantį svarbią galimybę stiprinti regioninį bendradarbiavimą, spartinti stojimo darbotvarkės įgyvendinimą, gilinti ekonominę integraciją ir spręsti bendrus uždavinius, taip pabrėžiant Juodkalnijos aktyvų vaidmenį formuojant Vakarų Balkanų ateitį Europos Sąjungoje;</w:t>
            </w:r>
          </w:p>
        </w:tc>
      </w:tr>
    </w:tbl>
    <w:p w14:paraId="2E71277D"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4604C2A6" w14:textId="77777777" w:rsidR="002E7B18" w:rsidRPr="003D15DD" w:rsidRDefault="002E7B18" w:rsidP="002E7B18">
      <w:r w:rsidRPr="003D15DD">
        <w:rPr>
          <w:rStyle w:val="HideTWBExt"/>
        </w:rPr>
        <w:t>&lt;/Amend&gt;</w:t>
      </w:r>
    </w:p>
    <w:p w14:paraId="60643133"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167</w:t>
      </w:r>
      <w:r w:rsidRPr="003D15DD">
        <w:rPr>
          <w:rStyle w:val="HideTWBExt"/>
          <w:b w:val="0"/>
        </w:rPr>
        <w:t>&lt;/NumAm&gt;</w:t>
      </w:r>
    </w:p>
    <w:p w14:paraId="7EC05ADF" w14:textId="77777777" w:rsidR="002E7B18" w:rsidRPr="003D15DD" w:rsidRDefault="002E7B18" w:rsidP="002E7B18">
      <w:pPr>
        <w:pStyle w:val="NormalBold"/>
      </w:pPr>
      <w:r w:rsidRPr="003D15DD">
        <w:rPr>
          <w:rStyle w:val="HideTWBExt"/>
          <w:b w:val="0"/>
        </w:rPr>
        <w:t>&lt;RepeatBlock-By&gt;&lt;Members&gt;</w:t>
      </w:r>
      <w:r w:rsidRPr="003D15DD">
        <w:t>Davor Ivo Stier, Sunčana Glavak</w:t>
      </w:r>
      <w:r w:rsidRPr="003D15DD">
        <w:rPr>
          <w:rStyle w:val="HideTWBExt"/>
          <w:b w:val="0"/>
        </w:rPr>
        <w:t>&lt;/Members&gt;</w:t>
      </w:r>
    </w:p>
    <w:p w14:paraId="346B2C0D" w14:textId="77777777" w:rsidR="002E7B18" w:rsidRPr="003D15DD" w:rsidRDefault="002E7B18" w:rsidP="002E7B18">
      <w:pPr>
        <w:pStyle w:val="NormalBold"/>
      </w:pPr>
      <w:r w:rsidRPr="003D15DD">
        <w:rPr>
          <w:rStyle w:val="HideTWBExt"/>
          <w:b w:val="0"/>
        </w:rPr>
        <w:t>&lt;/RepeatBlock-By&gt;</w:t>
      </w:r>
    </w:p>
    <w:p w14:paraId="0E85BF20"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3C01DE48" w14:textId="77777777" w:rsidR="002E7B18" w:rsidRPr="003D15DD" w:rsidRDefault="002E7B18" w:rsidP="002E7B18">
      <w:pPr>
        <w:pStyle w:val="NormalBold"/>
      </w:pPr>
      <w:r w:rsidRPr="003D15DD">
        <w:rPr>
          <w:rStyle w:val="HideTWBExt"/>
          <w:b w:val="0"/>
        </w:rPr>
        <w:t>&lt;Article&gt;</w:t>
      </w:r>
      <w:r w:rsidRPr="003D15DD">
        <w:t>21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29B2CDE" w14:textId="77777777" w:rsidTr="002665BD">
        <w:trPr>
          <w:trHeight w:hRule="exact" w:val="240"/>
          <w:jc w:val="center"/>
        </w:trPr>
        <w:tc>
          <w:tcPr>
            <w:tcW w:w="9752" w:type="dxa"/>
            <w:gridSpan w:val="2"/>
            <w:tcBorders>
              <w:top w:val="nil"/>
              <w:left w:val="nil"/>
              <w:bottom w:val="nil"/>
              <w:right w:val="nil"/>
            </w:tcBorders>
          </w:tcPr>
          <w:p w14:paraId="2EB937B7" w14:textId="77777777" w:rsidR="002E7B18" w:rsidRPr="003D15DD" w:rsidRDefault="002E7B18" w:rsidP="002665BD"/>
        </w:tc>
      </w:tr>
      <w:tr w:rsidR="002E7B18" w:rsidRPr="003D15DD" w14:paraId="28720AD9" w14:textId="77777777" w:rsidTr="002665BD">
        <w:trPr>
          <w:trHeight w:val="240"/>
          <w:jc w:val="center"/>
        </w:trPr>
        <w:tc>
          <w:tcPr>
            <w:tcW w:w="4876" w:type="dxa"/>
            <w:tcBorders>
              <w:top w:val="nil"/>
              <w:left w:val="nil"/>
              <w:bottom w:val="nil"/>
              <w:right w:val="nil"/>
            </w:tcBorders>
          </w:tcPr>
          <w:p w14:paraId="6614FBC4"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E0B741B" w14:textId="77777777" w:rsidR="002E7B18" w:rsidRPr="003D15DD" w:rsidRDefault="002E7B18" w:rsidP="002665BD">
            <w:pPr>
              <w:pStyle w:val="AmColumnHeading"/>
            </w:pPr>
            <w:r w:rsidRPr="003D15DD">
              <w:t>Pakeitimas</w:t>
            </w:r>
          </w:p>
        </w:tc>
      </w:tr>
      <w:tr w:rsidR="002E7B18" w:rsidRPr="003D15DD" w14:paraId="28881F17" w14:textId="77777777" w:rsidTr="002665BD">
        <w:trPr>
          <w:jc w:val="center"/>
        </w:trPr>
        <w:tc>
          <w:tcPr>
            <w:tcW w:w="4876" w:type="dxa"/>
            <w:tcBorders>
              <w:top w:val="nil"/>
              <w:left w:val="nil"/>
              <w:bottom w:val="nil"/>
              <w:right w:val="nil"/>
            </w:tcBorders>
          </w:tcPr>
          <w:p w14:paraId="3A16F4E8" w14:textId="77777777" w:rsidR="002E7B18" w:rsidRPr="003D15DD" w:rsidRDefault="002E7B18" w:rsidP="002665BD">
            <w:pPr>
              <w:pStyle w:val="Normal6a"/>
            </w:pPr>
            <w:r w:rsidRPr="003D15DD">
              <w:t>21.</w:t>
            </w:r>
            <w:r w:rsidRPr="003D15DD">
              <w:tab/>
              <w:t xml:space="preserve">pabrėžia svarbų gerų kaimyninių santykių ir regioninio bendradarbiavimo </w:t>
            </w:r>
            <w:r w:rsidRPr="003D15DD">
              <w:lastRenderedPageBreak/>
              <w:t xml:space="preserve">vaidmenį plėtros procese; </w:t>
            </w:r>
            <w:r w:rsidRPr="003D15DD">
              <w:rPr>
                <w:b/>
                <w:i/>
              </w:rPr>
              <w:t>ragina rasti konstruktyvius</w:t>
            </w:r>
            <w:r w:rsidRPr="003D15DD">
              <w:t xml:space="preserve"> neišspręstų dvišalių klausimų </w:t>
            </w:r>
            <w:r w:rsidRPr="003D15DD">
              <w:rPr>
                <w:b/>
                <w:i/>
              </w:rPr>
              <w:t>sprendimus</w:t>
            </w:r>
            <w:r w:rsidRPr="003D15DD">
              <w:t>, pirmenybę teikiant piliečių interesams;</w:t>
            </w:r>
          </w:p>
        </w:tc>
        <w:tc>
          <w:tcPr>
            <w:tcW w:w="4876" w:type="dxa"/>
            <w:tcBorders>
              <w:top w:val="nil"/>
              <w:left w:val="nil"/>
              <w:bottom w:val="nil"/>
              <w:right w:val="nil"/>
            </w:tcBorders>
          </w:tcPr>
          <w:p w14:paraId="1DBE4C76" w14:textId="77777777" w:rsidR="002E7B18" w:rsidRPr="003D15DD" w:rsidRDefault="002E7B18" w:rsidP="002665BD">
            <w:pPr>
              <w:pStyle w:val="Normal6a"/>
            </w:pPr>
            <w:r w:rsidRPr="003D15DD">
              <w:lastRenderedPageBreak/>
              <w:t>21.</w:t>
            </w:r>
            <w:r w:rsidRPr="003D15DD">
              <w:tab/>
              <w:t xml:space="preserve">pabrėžia svarbų gerų kaimyninių santykių ir regioninio bendradarbiavimo </w:t>
            </w:r>
            <w:r w:rsidRPr="003D15DD">
              <w:lastRenderedPageBreak/>
              <w:t xml:space="preserve">vaidmenį plėtros procese; </w:t>
            </w:r>
            <w:r w:rsidRPr="003D15DD">
              <w:rPr>
                <w:b/>
                <w:i/>
              </w:rPr>
              <w:t>pabrėžia, kad konstruktyvus ir laiku rastas</w:t>
            </w:r>
            <w:r w:rsidRPr="003D15DD">
              <w:t xml:space="preserve"> neišspręstų dvišalių klausimų </w:t>
            </w:r>
            <w:r w:rsidRPr="003D15DD">
              <w:rPr>
                <w:b/>
                <w:i/>
              </w:rPr>
              <w:t>sprendimas, laikantis tarptautinės teisės ir Europos vertybių, yra neatsiejama stojimo proceso dalis;</w:t>
            </w:r>
            <w:r w:rsidRPr="003D15DD">
              <w:t xml:space="preserve"> </w:t>
            </w:r>
            <w:r w:rsidRPr="003D15DD">
              <w:rPr>
                <w:b/>
                <w:i/>
              </w:rPr>
              <w:t>ragina užmegzti dialogą, grindžiamą abipuse pagarba</w:t>
            </w:r>
            <w:r w:rsidRPr="003D15DD">
              <w:t>, pirmenybę teikiant piliečių interesams;</w:t>
            </w:r>
          </w:p>
        </w:tc>
      </w:tr>
    </w:tbl>
    <w:p w14:paraId="091D6F21"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{HR}</w:t>
      </w:r>
      <w:r w:rsidRPr="003D15DD">
        <w:t>hr</w:t>
      </w:r>
      <w:r w:rsidRPr="003D15DD">
        <w:rPr>
          <w:rStyle w:val="HideTWBExt"/>
        </w:rPr>
        <w:t>&lt;/Original&gt;</w:t>
      </w:r>
    </w:p>
    <w:p w14:paraId="493CFA30" w14:textId="77777777" w:rsidR="002E7B18" w:rsidRPr="003D15DD" w:rsidRDefault="002E7B18" w:rsidP="002E7B18">
      <w:r w:rsidRPr="003D15DD">
        <w:rPr>
          <w:rStyle w:val="HideTWBExt"/>
        </w:rPr>
        <w:t>&lt;/Amend&gt;</w:t>
      </w:r>
    </w:p>
    <w:p w14:paraId="4356D59C"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168</w:t>
      </w:r>
      <w:r w:rsidRPr="003D15DD">
        <w:rPr>
          <w:rStyle w:val="HideTWBExt"/>
          <w:b w:val="0"/>
        </w:rPr>
        <w:t>&lt;/NumAm&gt;</w:t>
      </w:r>
    </w:p>
    <w:p w14:paraId="754D9D3B" w14:textId="77777777" w:rsidR="002E7B18" w:rsidRPr="003D15DD" w:rsidRDefault="002E7B18" w:rsidP="002E7B18">
      <w:pPr>
        <w:pStyle w:val="NormalBold"/>
      </w:pPr>
      <w:r w:rsidRPr="003D15DD">
        <w:rPr>
          <w:rStyle w:val="HideTWBExt"/>
          <w:b w:val="0"/>
        </w:rPr>
        <w:t>&lt;RepeatBlock-By&gt;&lt;Members&gt;</w:t>
      </w:r>
      <w:r w:rsidRPr="003D15DD">
        <w:t>Andrey Kovatchev, Tomislav Sokol</w:t>
      </w:r>
      <w:r w:rsidRPr="003D15DD">
        <w:rPr>
          <w:rStyle w:val="HideTWBExt"/>
          <w:b w:val="0"/>
        </w:rPr>
        <w:t>&lt;/Members&gt;</w:t>
      </w:r>
    </w:p>
    <w:p w14:paraId="3D95DF4A" w14:textId="77777777" w:rsidR="002E7B18" w:rsidRPr="003D15DD" w:rsidRDefault="002E7B18" w:rsidP="002E7B18">
      <w:pPr>
        <w:pStyle w:val="NormalBold"/>
      </w:pPr>
      <w:r w:rsidRPr="003D15DD">
        <w:rPr>
          <w:rStyle w:val="HideTWBExt"/>
          <w:b w:val="0"/>
        </w:rPr>
        <w:t>&lt;/RepeatBlock-By&gt;</w:t>
      </w:r>
    </w:p>
    <w:p w14:paraId="39A3E14A"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F06B1B1" w14:textId="77777777" w:rsidR="002E7B18" w:rsidRPr="003D15DD" w:rsidRDefault="002E7B18" w:rsidP="002E7B18">
      <w:pPr>
        <w:pStyle w:val="NormalBold"/>
      </w:pPr>
      <w:r w:rsidRPr="003D15DD">
        <w:rPr>
          <w:rStyle w:val="HideTWBExt"/>
          <w:b w:val="0"/>
        </w:rPr>
        <w:t>&lt;Article&gt;</w:t>
      </w:r>
      <w:r w:rsidRPr="003D15DD">
        <w:t>21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6EEF7455" w14:textId="77777777" w:rsidTr="002665BD">
        <w:trPr>
          <w:trHeight w:hRule="exact" w:val="240"/>
          <w:jc w:val="center"/>
        </w:trPr>
        <w:tc>
          <w:tcPr>
            <w:tcW w:w="9752" w:type="dxa"/>
            <w:gridSpan w:val="2"/>
            <w:tcBorders>
              <w:top w:val="nil"/>
              <w:left w:val="nil"/>
              <w:bottom w:val="nil"/>
              <w:right w:val="nil"/>
            </w:tcBorders>
          </w:tcPr>
          <w:p w14:paraId="1EDBBD07" w14:textId="77777777" w:rsidR="002E7B18" w:rsidRPr="003D15DD" w:rsidRDefault="002E7B18" w:rsidP="002665BD"/>
        </w:tc>
      </w:tr>
      <w:tr w:rsidR="002E7B18" w:rsidRPr="003D15DD" w14:paraId="480B5F43" w14:textId="77777777" w:rsidTr="002665BD">
        <w:trPr>
          <w:trHeight w:val="240"/>
          <w:jc w:val="center"/>
        </w:trPr>
        <w:tc>
          <w:tcPr>
            <w:tcW w:w="4876" w:type="dxa"/>
            <w:tcBorders>
              <w:top w:val="nil"/>
              <w:left w:val="nil"/>
              <w:bottom w:val="nil"/>
              <w:right w:val="nil"/>
            </w:tcBorders>
          </w:tcPr>
          <w:p w14:paraId="734EC2F5"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2F9A285E" w14:textId="77777777" w:rsidR="002E7B18" w:rsidRPr="003D15DD" w:rsidRDefault="002E7B18" w:rsidP="002665BD">
            <w:pPr>
              <w:pStyle w:val="AmColumnHeading"/>
            </w:pPr>
            <w:r w:rsidRPr="003D15DD">
              <w:t>Pakeitimas</w:t>
            </w:r>
          </w:p>
        </w:tc>
      </w:tr>
      <w:tr w:rsidR="002E7B18" w:rsidRPr="003D15DD" w14:paraId="354BD8B4" w14:textId="77777777" w:rsidTr="002665BD">
        <w:trPr>
          <w:jc w:val="center"/>
        </w:trPr>
        <w:tc>
          <w:tcPr>
            <w:tcW w:w="4876" w:type="dxa"/>
            <w:tcBorders>
              <w:top w:val="nil"/>
              <w:left w:val="nil"/>
              <w:bottom w:val="nil"/>
              <w:right w:val="nil"/>
            </w:tcBorders>
          </w:tcPr>
          <w:p w14:paraId="77526142" w14:textId="77777777" w:rsidR="002E7B18" w:rsidRPr="003D15DD" w:rsidRDefault="002E7B18" w:rsidP="002665BD">
            <w:pPr>
              <w:pStyle w:val="Normal6a"/>
            </w:pPr>
            <w:r w:rsidRPr="003D15DD">
              <w:t>21.</w:t>
            </w:r>
            <w:r w:rsidRPr="003D15DD">
              <w:tab/>
              <w:t>pabrėžia svarbų gerų kaimyninių santykių ir regioninio bendradarbiavimo vaidmenį plėtros procese; ragina rasti konstruktyvius neišspręstų dvišalių klausimų sprendimus, pirmenybę teikiant piliečių interesams;</w:t>
            </w:r>
          </w:p>
        </w:tc>
        <w:tc>
          <w:tcPr>
            <w:tcW w:w="4876" w:type="dxa"/>
            <w:tcBorders>
              <w:top w:val="nil"/>
              <w:left w:val="nil"/>
              <w:bottom w:val="nil"/>
              <w:right w:val="nil"/>
            </w:tcBorders>
          </w:tcPr>
          <w:p w14:paraId="2E6A0B9A" w14:textId="77777777" w:rsidR="002E7B18" w:rsidRPr="003D15DD" w:rsidRDefault="002E7B18" w:rsidP="002665BD">
            <w:pPr>
              <w:pStyle w:val="Normal6a"/>
            </w:pPr>
            <w:r w:rsidRPr="003D15DD">
              <w:t>21.</w:t>
            </w:r>
            <w:r w:rsidRPr="003D15DD">
              <w:tab/>
              <w:t>pabrėžia svarbų gerų kaimyninių santykių ir regioninio bendradarbiavimo vaidmenį plėtros procese</w:t>
            </w:r>
            <w:r w:rsidRPr="003D15DD">
              <w:rPr>
                <w:b/>
                <w:i/>
              </w:rPr>
              <w:t>; primena, kad geri kaimyniniai santykiai yra vienas iš pagrindinių kriterijų vertinant Juodkalnijos stojimo proceso pažangą pagal ES derybų programą</w:t>
            </w:r>
            <w:r w:rsidRPr="003D15DD">
              <w:t>; ragina rasti konstruktyvius neišspręstų dvišalių klausimų sprendimus, pirmenybę teikiant piliečių interesams;</w:t>
            </w:r>
          </w:p>
        </w:tc>
      </w:tr>
    </w:tbl>
    <w:p w14:paraId="39C54F5A"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618200FE" w14:textId="77777777" w:rsidR="002E7B18" w:rsidRPr="003D15DD" w:rsidRDefault="002E7B18" w:rsidP="002E7B18">
      <w:r w:rsidRPr="003D15DD">
        <w:rPr>
          <w:rStyle w:val="HideTWBExt"/>
        </w:rPr>
        <w:t>&lt;/Amend&gt;</w:t>
      </w:r>
    </w:p>
    <w:p w14:paraId="2E294567"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169</w:t>
      </w:r>
      <w:r w:rsidRPr="003D15DD">
        <w:rPr>
          <w:rStyle w:val="HideTWBExt"/>
          <w:b w:val="0"/>
        </w:rPr>
        <w:t>&lt;/NumAm&gt;</w:t>
      </w:r>
    </w:p>
    <w:p w14:paraId="0058535E" w14:textId="77777777" w:rsidR="002E7B18" w:rsidRPr="003D15DD" w:rsidRDefault="002E7B18" w:rsidP="002E7B18">
      <w:pPr>
        <w:pStyle w:val="NormalBold"/>
      </w:pPr>
      <w:r w:rsidRPr="003D15DD">
        <w:rPr>
          <w:rStyle w:val="HideTWBExt"/>
          <w:b w:val="0"/>
        </w:rPr>
        <w:t>&lt;RepeatBlock-By&gt;&lt;Members&gt;</w:t>
      </w:r>
      <w:r w:rsidRPr="003D15DD">
        <w:t>Marjan Šarec, Ilhan Kyuchyuk, Dan Barna, Lucia Yar, Marie-Agnes Strack-Zimmermann</w:t>
      </w:r>
      <w:r w:rsidRPr="003D15DD">
        <w:rPr>
          <w:rStyle w:val="HideTWBExt"/>
          <w:b w:val="0"/>
        </w:rPr>
        <w:t>&lt;/Members&gt;</w:t>
      </w:r>
    </w:p>
    <w:p w14:paraId="5782F38C" w14:textId="77777777" w:rsidR="002E7B18" w:rsidRPr="003D15DD" w:rsidRDefault="002E7B18" w:rsidP="002E7B18">
      <w:pPr>
        <w:pStyle w:val="NormalBold"/>
      </w:pPr>
      <w:r w:rsidRPr="003D15DD">
        <w:rPr>
          <w:rStyle w:val="HideTWBExt"/>
          <w:b w:val="0"/>
        </w:rPr>
        <w:t>&lt;/RepeatBlock-By&gt;</w:t>
      </w:r>
    </w:p>
    <w:p w14:paraId="55C616C1"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B63CA9F" w14:textId="77777777" w:rsidR="002E7B18" w:rsidRPr="003D15DD" w:rsidRDefault="002E7B18" w:rsidP="002E7B18">
      <w:pPr>
        <w:pStyle w:val="NormalBold"/>
      </w:pPr>
      <w:r w:rsidRPr="003D15DD">
        <w:rPr>
          <w:rStyle w:val="HideTWBExt"/>
          <w:b w:val="0"/>
        </w:rPr>
        <w:t>&lt;Article&gt;</w:t>
      </w:r>
      <w:r w:rsidRPr="003D15DD">
        <w:t>21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5C5B5BB8" w14:textId="77777777" w:rsidTr="002665BD">
        <w:trPr>
          <w:trHeight w:hRule="exact" w:val="240"/>
          <w:jc w:val="center"/>
        </w:trPr>
        <w:tc>
          <w:tcPr>
            <w:tcW w:w="9752" w:type="dxa"/>
            <w:gridSpan w:val="2"/>
            <w:tcBorders>
              <w:top w:val="nil"/>
              <w:left w:val="nil"/>
              <w:bottom w:val="nil"/>
              <w:right w:val="nil"/>
            </w:tcBorders>
          </w:tcPr>
          <w:p w14:paraId="2E610DCE" w14:textId="77777777" w:rsidR="002E7B18" w:rsidRPr="003D15DD" w:rsidRDefault="002E7B18" w:rsidP="002665BD"/>
        </w:tc>
      </w:tr>
      <w:tr w:rsidR="002E7B18" w:rsidRPr="003D15DD" w14:paraId="1C04D092" w14:textId="77777777" w:rsidTr="002665BD">
        <w:trPr>
          <w:trHeight w:val="240"/>
          <w:jc w:val="center"/>
        </w:trPr>
        <w:tc>
          <w:tcPr>
            <w:tcW w:w="4876" w:type="dxa"/>
            <w:tcBorders>
              <w:top w:val="nil"/>
              <w:left w:val="nil"/>
              <w:bottom w:val="nil"/>
              <w:right w:val="nil"/>
            </w:tcBorders>
          </w:tcPr>
          <w:p w14:paraId="37DA916A"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70954BE" w14:textId="77777777" w:rsidR="002E7B18" w:rsidRPr="003D15DD" w:rsidRDefault="002E7B18" w:rsidP="002665BD">
            <w:pPr>
              <w:pStyle w:val="AmColumnHeading"/>
            </w:pPr>
            <w:r w:rsidRPr="003D15DD">
              <w:t>Pakeitimas</w:t>
            </w:r>
          </w:p>
        </w:tc>
      </w:tr>
      <w:tr w:rsidR="002E7B18" w:rsidRPr="003D15DD" w14:paraId="093EC4F6" w14:textId="77777777" w:rsidTr="002665BD">
        <w:trPr>
          <w:jc w:val="center"/>
        </w:trPr>
        <w:tc>
          <w:tcPr>
            <w:tcW w:w="4876" w:type="dxa"/>
            <w:tcBorders>
              <w:top w:val="nil"/>
              <w:left w:val="nil"/>
              <w:bottom w:val="nil"/>
              <w:right w:val="nil"/>
            </w:tcBorders>
          </w:tcPr>
          <w:p w14:paraId="7FC238D1" w14:textId="77777777" w:rsidR="002E7B18" w:rsidRPr="003D15DD" w:rsidRDefault="002E7B18" w:rsidP="002665BD">
            <w:pPr>
              <w:pStyle w:val="Normal6a"/>
            </w:pPr>
            <w:r w:rsidRPr="003D15DD">
              <w:t>21.</w:t>
            </w:r>
            <w:r w:rsidRPr="003D15DD">
              <w:tab/>
              <w:t xml:space="preserve">pabrėžia svarbų gerų kaimyninių santykių ir regioninio bendradarbiavimo vaidmenį plėtros procese; ragina rasti konstruktyvius neišspręstų dvišalių </w:t>
            </w:r>
            <w:r w:rsidRPr="003D15DD">
              <w:lastRenderedPageBreak/>
              <w:t>klausimų sprendimus, pirmenybę teikiant piliečių interesams;</w:t>
            </w:r>
          </w:p>
        </w:tc>
        <w:tc>
          <w:tcPr>
            <w:tcW w:w="4876" w:type="dxa"/>
            <w:tcBorders>
              <w:top w:val="nil"/>
              <w:left w:val="nil"/>
              <w:bottom w:val="nil"/>
              <w:right w:val="nil"/>
            </w:tcBorders>
          </w:tcPr>
          <w:p w14:paraId="590AAA94" w14:textId="77777777" w:rsidR="002E7B18" w:rsidRPr="003D15DD" w:rsidRDefault="002E7B18" w:rsidP="002665BD">
            <w:pPr>
              <w:pStyle w:val="Normal6a"/>
            </w:pPr>
            <w:r w:rsidRPr="003D15DD">
              <w:lastRenderedPageBreak/>
              <w:t>21.</w:t>
            </w:r>
            <w:r w:rsidRPr="003D15DD">
              <w:tab/>
              <w:t xml:space="preserve">pabrėžia svarbų gerų kaimyninių santykių ir regioninio bendradarbiavimo vaidmenį plėtros procese; ragina rasti konstruktyvius neišspręstų dvišalių </w:t>
            </w:r>
            <w:r w:rsidRPr="003D15DD">
              <w:lastRenderedPageBreak/>
              <w:t xml:space="preserve">klausimų sprendimus, pirmenybę teikiant piliečių interesams; </w:t>
            </w:r>
            <w:r w:rsidRPr="003D15DD">
              <w:rPr>
                <w:b/>
                <w:i/>
              </w:rPr>
              <w:t>primena, kad turėtų būti vengiama neišspręstus dvišalius ir regioninius ginčus naudoti šalių kandidačių stojimo procesams blokuoti; palankiai vertina Kroatijos Respublikos ir Juodkalnijos dvišales konsultacijas;</w:t>
            </w:r>
          </w:p>
        </w:tc>
      </w:tr>
    </w:tbl>
    <w:p w14:paraId="4816D900"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2F8FA15A" w14:textId="77777777" w:rsidR="002E7B18" w:rsidRPr="003D15DD" w:rsidRDefault="002E7B18" w:rsidP="002E7B18">
      <w:r w:rsidRPr="003D15DD">
        <w:rPr>
          <w:rStyle w:val="HideTWBExt"/>
        </w:rPr>
        <w:t>&lt;/Amend&gt;</w:t>
      </w:r>
    </w:p>
    <w:p w14:paraId="2798A25C"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170</w:t>
      </w:r>
      <w:r w:rsidRPr="003D15DD">
        <w:rPr>
          <w:rStyle w:val="HideTWBExt"/>
          <w:b w:val="0"/>
        </w:rPr>
        <w:t>&lt;/NumAm&gt;</w:t>
      </w:r>
    </w:p>
    <w:p w14:paraId="25996C2E" w14:textId="77777777" w:rsidR="002E7B18" w:rsidRPr="003D15DD" w:rsidRDefault="002E7B18" w:rsidP="002E7B18">
      <w:pPr>
        <w:pStyle w:val="NormalBold"/>
      </w:pPr>
      <w:r w:rsidRPr="003D15DD">
        <w:rPr>
          <w:rStyle w:val="HideTWBExt"/>
          <w:b w:val="0"/>
        </w:rPr>
        <w:t>&lt;RepeatBlock-By&gt;&lt;Members&gt;</w:t>
      </w:r>
      <w:r w:rsidRPr="003D15DD">
        <w:t>Željana Zovko</w:t>
      </w:r>
      <w:r w:rsidRPr="003D15DD">
        <w:rPr>
          <w:rStyle w:val="HideTWBExt"/>
          <w:b w:val="0"/>
        </w:rPr>
        <w:t>&lt;/Members&gt;</w:t>
      </w:r>
    </w:p>
    <w:p w14:paraId="09D7E280" w14:textId="77777777" w:rsidR="002E7B18" w:rsidRPr="003D15DD" w:rsidRDefault="002E7B18" w:rsidP="002E7B18">
      <w:pPr>
        <w:pStyle w:val="NormalBold"/>
      </w:pPr>
      <w:r w:rsidRPr="003D15DD">
        <w:rPr>
          <w:rStyle w:val="HideTWBExt"/>
          <w:b w:val="0"/>
        </w:rPr>
        <w:t>&lt;/RepeatBlock-By&gt;</w:t>
      </w:r>
    </w:p>
    <w:p w14:paraId="3A190E69"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E4A97AD" w14:textId="77777777" w:rsidR="002E7B18" w:rsidRPr="003D15DD" w:rsidRDefault="002E7B18" w:rsidP="002E7B18">
      <w:pPr>
        <w:pStyle w:val="NormalBold"/>
      </w:pPr>
      <w:r w:rsidRPr="003D15DD">
        <w:rPr>
          <w:rStyle w:val="HideTWBExt"/>
          <w:b w:val="0"/>
        </w:rPr>
        <w:t>&lt;Article&gt;</w:t>
      </w:r>
      <w:r w:rsidRPr="003D15DD">
        <w:t>21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FE88971" w14:textId="77777777" w:rsidTr="002665BD">
        <w:trPr>
          <w:trHeight w:hRule="exact" w:val="240"/>
          <w:jc w:val="center"/>
        </w:trPr>
        <w:tc>
          <w:tcPr>
            <w:tcW w:w="9752" w:type="dxa"/>
            <w:gridSpan w:val="2"/>
            <w:tcBorders>
              <w:top w:val="nil"/>
              <w:left w:val="nil"/>
              <w:bottom w:val="nil"/>
              <w:right w:val="nil"/>
            </w:tcBorders>
          </w:tcPr>
          <w:p w14:paraId="3EA9B744" w14:textId="77777777" w:rsidR="002E7B18" w:rsidRPr="003D15DD" w:rsidRDefault="002E7B18" w:rsidP="002665BD"/>
        </w:tc>
      </w:tr>
      <w:tr w:rsidR="002E7B18" w:rsidRPr="003D15DD" w14:paraId="0F1DB9DD" w14:textId="77777777" w:rsidTr="002665BD">
        <w:trPr>
          <w:trHeight w:val="240"/>
          <w:jc w:val="center"/>
        </w:trPr>
        <w:tc>
          <w:tcPr>
            <w:tcW w:w="4876" w:type="dxa"/>
            <w:tcBorders>
              <w:top w:val="nil"/>
              <w:left w:val="nil"/>
              <w:bottom w:val="nil"/>
              <w:right w:val="nil"/>
            </w:tcBorders>
          </w:tcPr>
          <w:p w14:paraId="66ED7071"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DFF8853" w14:textId="77777777" w:rsidR="002E7B18" w:rsidRPr="003D15DD" w:rsidRDefault="002E7B18" w:rsidP="002665BD">
            <w:pPr>
              <w:pStyle w:val="AmColumnHeading"/>
            </w:pPr>
            <w:r w:rsidRPr="003D15DD">
              <w:t>Pakeitimas</w:t>
            </w:r>
          </w:p>
        </w:tc>
      </w:tr>
      <w:tr w:rsidR="002E7B18" w:rsidRPr="003D15DD" w14:paraId="4B770ADB" w14:textId="77777777" w:rsidTr="002665BD">
        <w:trPr>
          <w:jc w:val="center"/>
        </w:trPr>
        <w:tc>
          <w:tcPr>
            <w:tcW w:w="4876" w:type="dxa"/>
            <w:tcBorders>
              <w:top w:val="nil"/>
              <w:left w:val="nil"/>
              <w:bottom w:val="nil"/>
              <w:right w:val="nil"/>
            </w:tcBorders>
          </w:tcPr>
          <w:p w14:paraId="0270015F" w14:textId="77777777" w:rsidR="002E7B18" w:rsidRPr="003D15DD" w:rsidRDefault="002E7B18" w:rsidP="002665BD">
            <w:pPr>
              <w:pStyle w:val="Normal6a"/>
            </w:pPr>
          </w:p>
        </w:tc>
        <w:tc>
          <w:tcPr>
            <w:tcW w:w="4876" w:type="dxa"/>
            <w:tcBorders>
              <w:top w:val="nil"/>
              <w:left w:val="nil"/>
              <w:bottom w:val="nil"/>
              <w:right w:val="nil"/>
            </w:tcBorders>
          </w:tcPr>
          <w:p w14:paraId="1DF141D3" w14:textId="77777777" w:rsidR="002E7B18" w:rsidRPr="003D15DD" w:rsidRDefault="002E7B18" w:rsidP="002665BD">
            <w:pPr>
              <w:pStyle w:val="Normal6a"/>
            </w:pPr>
            <w:r w:rsidRPr="003D15DD">
              <w:rPr>
                <w:b/>
                <w:i/>
              </w:rPr>
              <w:t>21a.</w:t>
            </w:r>
            <w:r w:rsidRPr="003D15DD">
              <w:tab/>
            </w:r>
            <w:r w:rsidRPr="003D15DD">
              <w:rPr>
                <w:b/>
                <w:i/>
              </w:rPr>
              <w:t>ragina pervadinti viešąsias įstaigas, kurios anksčiau buvo pavadintos asmenų, siejamų su Morinjo stovykla, vardais, ir spręsti karinės paveldėjimo klausimus, įskaitant Kroatijos mokomojo laivo „Jadran“ grąžinimą; pabrėžia, kad pažanga šiose srityse yra neatsiejamai susijusi su 23 skyriumi dėl teisminių institucijų ir pagrindinių teisių ir yra svarbus kriterijus, leidžiantis įvertinti, ar įvykdyti su restitucija susiję uždarymo kriterijai;</w:t>
            </w:r>
          </w:p>
        </w:tc>
      </w:tr>
    </w:tbl>
    <w:p w14:paraId="30E83DD0"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58982EA0" w14:textId="77777777" w:rsidR="002E7B18" w:rsidRPr="003D15DD" w:rsidRDefault="002E7B18" w:rsidP="002E7B18">
      <w:r w:rsidRPr="003D15DD">
        <w:rPr>
          <w:rStyle w:val="HideTWBExt"/>
        </w:rPr>
        <w:t>&lt;/Amend&gt;</w:t>
      </w:r>
    </w:p>
    <w:p w14:paraId="3D5B9648"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171</w:t>
      </w:r>
      <w:r w:rsidRPr="003D15DD">
        <w:rPr>
          <w:rStyle w:val="HideTWBExt"/>
          <w:b w:val="0"/>
        </w:rPr>
        <w:t>&lt;/NumAm&gt;</w:t>
      </w:r>
    </w:p>
    <w:p w14:paraId="7DA12105" w14:textId="77777777" w:rsidR="002E7B18" w:rsidRPr="003D15DD" w:rsidRDefault="002E7B18" w:rsidP="002E7B18">
      <w:pPr>
        <w:pStyle w:val="NormalBold"/>
      </w:pPr>
      <w:r w:rsidRPr="003D15DD">
        <w:rPr>
          <w:rStyle w:val="HideTWBExt"/>
          <w:b w:val="0"/>
        </w:rPr>
        <w:t>&lt;RepeatBlock-By&gt;&lt;Members&gt;</w:t>
      </w:r>
      <w:r w:rsidRPr="003D15DD">
        <w:t>Davor Ivo Stier, Sunčana Glavak</w:t>
      </w:r>
      <w:r w:rsidRPr="003D15DD">
        <w:rPr>
          <w:rStyle w:val="HideTWBExt"/>
          <w:b w:val="0"/>
        </w:rPr>
        <w:t>&lt;/Members&gt;</w:t>
      </w:r>
    </w:p>
    <w:p w14:paraId="297CA6FE" w14:textId="77777777" w:rsidR="002E7B18" w:rsidRPr="003D15DD" w:rsidRDefault="002E7B18" w:rsidP="002E7B18">
      <w:pPr>
        <w:pStyle w:val="NormalBold"/>
      </w:pPr>
      <w:r w:rsidRPr="003D15DD">
        <w:rPr>
          <w:rStyle w:val="HideTWBExt"/>
          <w:b w:val="0"/>
        </w:rPr>
        <w:t>&lt;/RepeatBlock-By&gt;</w:t>
      </w:r>
    </w:p>
    <w:p w14:paraId="2E1F2096"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7B31EAD0" w14:textId="77777777" w:rsidR="002E7B18" w:rsidRPr="003D15DD" w:rsidRDefault="002E7B18" w:rsidP="002E7B18">
      <w:pPr>
        <w:pStyle w:val="NormalBold"/>
      </w:pPr>
      <w:r w:rsidRPr="003D15DD">
        <w:rPr>
          <w:rStyle w:val="HideTWBExt"/>
          <w:b w:val="0"/>
        </w:rPr>
        <w:t>&lt;Article&gt;</w:t>
      </w:r>
      <w:r w:rsidRPr="003D15DD">
        <w:t>21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30EC9C93" w14:textId="77777777" w:rsidTr="002665BD">
        <w:trPr>
          <w:trHeight w:hRule="exact" w:val="240"/>
          <w:jc w:val="center"/>
        </w:trPr>
        <w:tc>
          <w:tcPr>
            <w:tcW w:w="9752" w:type="dxa"/>
            <w:gridSpan w:val="2"/>
            <w:tcBorders>
              <w:top w:val="nil"/>
              <w:left w:val="nil"/>
              <w:bottom w:val="nil"/>
              <w:right w:val="nil"/>
            </w:tcBorders>
          </w:tcPr>
          <w:p w14:paraId="450A22FA" w14:textId="77777777" w:rsidR="002E7B18" w:rsidRPr="003D15DD" w:rsidRDefault="002E7B18" w:rsidP="002665BD"/>
        </w:tc>
      </w:tr>
      <w:tr w:rsidR="002E7B18" w:rsidRPr="003D15DD" w14:paraId="5960B2C8" w14:textId="77777777" w:rsidTr="002665BD">
        <w:trPr>
          <w:trHeight w:val="240"/>
          <w:jc w:val="center"/>
        </w:trPr>
        <w:tc>
          <w:tcPr>
            <w:tcW w:w="4876" w:type="dxa"/>
            <w:tcBorders>
              <w:top w:val="nil"/>
              <w:left w:val="nil"/>
              <w:bottom w:val="nil"/>
              <w:right w:val="nil"/>
            </w:tcBorders>
          </w:tcPr>
          <w:p w14:paraId="003F7F62"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1F068D1F" w14:textId="77777777" w:rsidR="002E7B18" w:rsidRPr="003D15DD" w:rsidRDefault="002E7B18" w:rsidP="002665BD">
            <w:pPr>
              <w:pStyle w:val="AmColumnHeading"/>
            </w:pPr>
            <w:r w:rsidRPr="003D15DD">
              <w:t>Pakeitimas</w:t>
            </w:r>
          </w:p>
        </w:tc>
      </w:tr>
      <w:tr w:rsidR="002E7B18" w:rsidRPr="003D15DD" w14:paraId="64F850DE" w14:textId="77777777" w:rsidTr="002665BD">
        <w:trPr>
          <w:jc w:val="center"/>
        </w:trPr>
        <w:tc>
          <w:tcPr>
            <w:tcW w:w="4876" w:type="dxa"/>
            <w:tcBorders>
              <w:top w:val="nil"/>
              <w:left w:val="nil"/>
              <w:bottom w:val="nil"/>
              <w:right w:val="nil"/>
            </w:tcBorders>
          </w:tcPr>
          <w:p w14:paraId="6DB786AF" w14:textId="77777777" w:rsidR="002E7B18" w:rsidRPr="003D15DD" w:rsidRDefault="002E7B18" w:rsidP="002665BD">
            <w:pPr>
              <w:pStyle w:val="Normal6a"/>
            </w:pPr>
          </w:p>
        </w:tc>
        <w:tc>
          <w:tcPr>
            <w:tcW w:w="4876" w:type="dxa"/>
            <w:tcBorders>
              <w:top w:val="nil"/>
              <w:left w:val="nil"/>
              <w:bottom w:val="nil"/>
              <w:right w:val="nil"/>
            </w:tcBorders>
          </w:tcPr>
          <w:p w14:paraId="34B6D439" w14:textId="77777777" w:rsidR="002E7B18" w:rsidRPr="003D15DD" w:rsidRDefault="002E7B18" w:rsidP="002665BD">
            <w:pPr>
              <w:pStyle w:val="Normal6a"/>
            </w:pPr>
            <w:r w:rsidRPr="003D15DD">
              <w:rPr>
                <w:b/>
                <w:i/>
              </w:rPr>
              <w:t>21a.</w:t>
            </w:r>
            <w:r w:rsidRPr="003D15DD">
              <w:tab/>
            </w:r>
            <w:r w:rsidRPr="003D15DD">
              <w:rPr>
                <w:b/>
                <w:i/>
              </w:rPr>
              <w:t xml:space="preserve">palankiai vertina pastangas stiprinti ES valstybių narių ir Juodkalnijos dvišalį dialogą, kaip konstruktyvų mechanizmą neišspręstiems </w:t>
            </w:r>
            <w:r w:rsidRPr="003D15DD">
              <w:rPr>
                <w:b/>
                <w:i/>
              </w:rPr>
              <w:lastRenderedPageBreak/>
              <w:t>klausimams spręsti ir pasitikėjimui stiprinti;</w:t>
            </w:r>
          </w:p>
        </w:tc>
      </w:tr>
    </w:tbl>
    <w:p w14:paraId="25433D66"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{HR}</w:t>
      </w:r>
      <w:r w:rsidRPr="003D15DD">
        <w:t>hr</w:t>
      </w:r>
      <w:r w:rsidRPr="003D15DD">
        <w:rPr>
          <w:rStyle w:val="HideTWBExt"/>
        </w:rPr>
        <w:t>&lt;/Original&gt;</w:t>
      </w:r>
    </w:p>
    <w:p w14:paraId="1F974959" w14:textId="77777777" w:rsidR="002E7B18" w:rsidRPr="003D15DD" w:rsidRDefault="002E7B18" w:rsidP="002E7B18">
      <w:r w:rsidRPr="003D15DD">
        <w:rPr>
          <w:rStyle w:val="HideTWBExt"/>
        </w:rPr>
        <w:t>&lt;/Amend&gt;</w:t>
      </w:r>
    </w:p>
    <w:p w14:paraId="5453E8DC"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172</w:t>
      </w:r>
      <w:r w:rsidRPr="003D15DD">
        <w:rPr>
          <w:rStyle w:val="HideTWBExt"/>
          <w:b w:val="0"/>
        </w:rPr>
        <w:t>&lt;/NumAm&gt;</w:t>
      </w:r>
    </w:p>
    <w:p w14:paraId="32192C58" w14:textId="77777777" w:rsidR="002E7B18" w:rsidRPr="003D15DD" w:rsidRDefault="002E7B18" w:rsidP="002E7B18">
      <w:pPr>
        <w:pStyle w:val="NormalBold"/>
      </w:pPr>
      <w:r w:rsidRPr="003D15DD">
        <w:rPr>
          <w:rStyle w:val="HideTWBExt"/>
          <w:b w:val="0"/>
        </w:rPr>
        <w:t>&lt;RepeatBlock-By&gt;&lt;Members&gt;</w:t>
      </w:r>
      <w:r w:rsidRPr="003D15DD">
        <w:t>Andrey Kovatchev, Reinhold Lopatka, Tomislav Sokol</w:t>
      </w:r>
      <w:r w:rsidRPr="003D15DD">
        <w:rPr>
          <w:rStyle w:val="HideTWBExt"/>
          <w:b w:val="0"/>
        </w:rPr>
        <w:t>&lt;/Members&gt;</w:t>
      </w:r>
    </w:p>
    <w:p w14:paraId="0AC6FF71" w14:textId="77777777" w:rsidR="002E7B18" w:rsidRPr="003D15DD" w:rsidRDefault="002E7B18" w:rsidP="002E7B18">
      <w:pPr>
        <w:pStyle w:val="NormalBold"/>
      </w:pPr>
      <w:r w:rsidRPr="003D15DD">
        <w:rPr>
          <w:rStyle w:val="HideTWBExt"/>
          <w:b w:val="0"/>
        </w:rPr>
        <w:t>&lt;/RepeatBlock-By&gt;</w:t>
      </w:r>
    </w:p>
    <w:p w14:paraId="0F4252DE"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7E71C6B1" w14:textId="77777777" w:rsidR="002E7B18" w:rsidRPr="003D15DD" w:rsidRDefault="002E7B18" w:rsidP="002E7B18">
      <w:pPr>
        <w:pStyle w:val="NormalBold"/>
      </w:pPr>
      <w:r w:rsidRPr="003D15DD">
        <w:rPr>
          <w:rStyle w:val="HideTWBExt"/>
          <w:b w:val="0"/>
        </w:rPr>
        <w:t>&lt;Article&gt;</w:t>
      </w:r>
      <w:r w:rsidRPr="003D15DD">
        <w:t>21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561ED367" w14:textId="77777777" w:rsidTr="002665BD">
        <w:trPr>
          <w:trHeight w:hRule="exact" w:val="240"/>
          <w:jc w:val="center"/>
        </w:trPr>
        <w:tc>
          <w:tcPr>
            <w:tcW w:w="9752" w:type="dxa"/>
            <w:gridSpan w:val="2"/>
            <w:tcBorders>
              <w:top w:val="nil"/>
              <w:left w:val="nil"/>
              <w:bottom w:val="nil"/>
              <w:right w:val="nil"/>
            </w:tcBorders>
          </w:tcPr>
          <w:p w14:paraId="6DE06F68" w14:textId="77777777" w:rsidR="002E7B18" w:rsidRPr="003D15DD" w:rsidRDefault="002E7B18" w:rsidP="002665BD"/>
        </w:tc>
      </w:tr>
      <w:tr w:rsidR="002E7B18" w:rsidRPr="003D15DD" w14:paraId="3AECD82B" w14:textId="77777777" w:rsidTr="002665BD">
        <w:trPr>
          <w:trHeight w:val="240"/>
          <w:jc w:val="center"/>
        </w:trPr>
        <w:tc>
          <w:tcPr>
            <w:tcW w:w="4876" w:type="dxa"/>
            <w:tcBorders>
              <w:top w:val="nil"/>
              <w:left w:val="nil"/>
              <w:bottom w:val="nil"/>
              <w:right w:val="nil"/>
            </w:tcBorders>
          </w:tcPr>
          <w:p w14:paraId="77A10289"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76EB4617" w14:textId="77777777" w:rsidR="002E7B18" w:rsidRPr="003D15DD" w:rsidRDefault="002E7B18" w:rsidP="002665BD">
            <w:pPr>
              <w:pStyle w:val="AmColumnHeading"/>
            </w:pPr>
            <w:r w:rsidRPr="003D15DD">
              <w:t>Pakeitimas</w:t>
            </w:r>
          </w:p>
        </w:tc>
      </w:tr>
      <w:tr w:rsidR="002E7B18" w:rsidRPr="003D15DD" w14:paraId="52FDA993" w14:textId="77777777" w:rsidTr="002665BD">
        <w:trPr>
          <w:jc w:val="center"/>
        </w:trPr>
        <w:tc>
          <w:tcPr>
            <w:tcW w:w="4876" w:type="dxa"/>
            <w:tcBorders>
              <w:top w:val="nil"/>
              <w:left w:val="nil"/>
              <w:bottom w:val="nil"/>
              <w:right w:val="nil"/>
            </w:tcBorders>
          </w:tcPr>
          <w:p w14:paraId="2B2DAE2F" w14:textId="77777777" w:rsidR="002E7B18" w:rsidRPr="003D15DD" w:rsidRDefault="002E7B18" w:rsidP="002665BD">
            <w:pPr>
              <w:pStyle w:val="Normal6a"/>
            </w:pPr>
          </w:p>
        </w:tc>
        <w:tc>
          <w:tcPr>
            <w:tcW w:w="4876" w:type="dxa"/>
            <w:tcBorders>
              <w:top w:val="nil"/>
              <w:left w:val="nil"/>
              <w:bottom w:val="nil"/>
              <w:right w:val="nil"/>
            </w:tcBorders>
          </w:tcPr>
          <w:p w14:paraId="127FFC45" w14:textId="77777777" w:rsidR="002E7B18" w:rsidRPr="003D15DD" w:rsidRDefault="002E7B18" w:rsidP="002665BD">
            <w:pPr>
              <w:pStyle w:val="Normal6a"/>
            </w:pPr>
            <w:r w:rsidRPr="003D15DD">
              <w:rPr>
                <w:b/>
                <w:i/>
              </w:rPr>
              <w:t>21a.</w:t>
            </w:r>
            <w:r w:rsidRPr="003D15DD">
              <w:tab/>
            </w:r>
            <w:r w:rsidRPr="003D15DD">
              <w:rPr>
                <w:b/>
                <w:i/>
              </w:rPr>
              <w:t>reiškia susirūpinimą dėl už Juodkalnijos ribų skleidžiamų politinių naratyvų, kuriais ginčijamas šalies suverenumas, tapatybė ir euroatlantinė kryptis; ragina visus regiono subjektus gerbti Juodkalnijos nepriklausomybę ir nesikišti į jos vidaus reikalus;</w:t>
            </w:r>
          </w:p>
        </w:tc>
      </w:tr>
    </w:tbl>
    <w:p w14:paraId="685F4351"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29A66F3E" w14:textId="77777777" w:rsidR="002E7B18" w:rsidRPr="003D15DD" w:rsidRDefault="002E7B18" w:rsidP="002E7B18">
      <w:r w:rsidRPr="003D15DD">
        <w:rPr>
          <w:rStyle w:val="HideTWBExt"/>
        </w:rPr>
        <w:t>&lt;/Amend&gt;</w:t>
      </w:r>
    </w:p>
    <w:p w14:paraId="16C88051"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173</w:t>
      </w:r>
      <w:r w:rsidRPr="003D15DD">
        <w:rPr>
          <w:rStyle w:val="HideTWBExt"/>
          <w:b w:val="0"/>
        </w:rPr>
        <w:t>&lt;/NumAm&gt;</w:t>
      </w:r>
    </w:p>
    <w:p w14:paraId="24EF67C3" w14:textId="77777777" w:rsidR="002E7B18" w:rsidRPr="003D15DD" w:rsidRDefault="002E7B18" w:rsidP="002E7B18">
      <w:pPr>
        <w:pStyle w:val="NormalBold"/>
      </w:pPr>
      <w:r w:rsidRPr="003D15DD">
        <w:rPr>
          <w:rStyle w:val="HideTWBExt"/>
          <w:b w:val="0"/>
        </w:rPr>
        <w:t>&lt;RepeatBlock-By&gt;&lt;Members&gt;</w:t>
      </w:r>
      <w:r w:rsidRPr="003D15DD">
        <w:t>Andrey Kovatchev, Tomislav Sokol</w:t>
      </w:r>
      <w:r w:rsidRPr="003D15DD">
        <w:rPr>
          <w:rStyle w:val="HideTWBExt"/>
          <w:b w:val="0"/>
        </w:rPr>
        <w:t>&lt;/Members&gt;</w:t>
      </w:r>
    </w:p>
    <w:p w14:paraId="0F6C707F" w14:textId="77777777" w:rsidR="002E7B18" w:rsidRPr="003D15DD" w:rsidRDefault="002E7B18" w:rsidP="002E7B18">
      <w:pPr>
        <w:pStyle w:val="NormalBold"/>
      </w:pPr>
      <w:r w:rsidRPr="003D15DD">
        <w:rPr>
          <w:rStyle w:val="HideTWBExt"/>
          <w:b w:val="0"/>
        </w:rPr>
        <w:t>&lt;/RepeatBlock-By&gt;</w:t>
      </w:r>
    </w:p>
    <w:p w14:paraId="4E2464A5"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535E3BB" w14:textId="77777777" w:rsidR="002E7B18" w:rsidRPr="003D15DD" w:rsidRDefault="002E7B18" w:rsidP="002E7B18">
      <w:pPr>
        <w:pStyle w:val="NormalBold"/>
      </w:pPr>
      <w:r w:rsidRPr="003D15DD">
        <w:rPr>
          <w:rStyle w:val="HideTWBExt"/>
          <w:b w:val="0"/>
        </w:rPr>
        <w:t>&lt;Article&gt;</w:t>
      </w:r>
      <w:r w:rsidRPr="003D15DD">
        <w:t>21 b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CA3DAD0" w14:textId="77777777" w:rsidTr="002665BD">
        <w:trPr>
          <w:trHeight w:hRule="exact" w:val="240"/>
          <w:jc w:val="center"/>
        </w:trPr>
        <w:tc>
          <w:tcPr>
            <w:tcW w:w="9752" w:type="dxa"/>
            <w:gridSpan w:val="2"/>
            <w:tcBorders>
              <w:top w:val="nil"/>
              <w:left w:val="nil"/>
              <w:bottom w:val="nil"/>
              <w:right w:val="nil"/>
            </w:tcBorders>
          </w:tcPr>
          <w:p w14:paraId="5F6E7C4F" w14:textId="77777777" w:rsidR="002E7B18" w:rsidRPr="003D15DD" w:rsidRDefault="002E7B18" w:rsidP="002665BD"/>
        </w:tc>
      </w:tr>
      <w:tr w:rsidR="002E7B18" w:rsidRPr="003D15DD" w14:paraId="32D84C37" w14:textId="77777777" w:rsidTr="002665BD">
        <w:trPr>
          <w:trHeight w:val="240"/>
          <w:jc w:val="center"/>
        </w:trPr>
        <w:tc>
          <w:tcPr>
            <w:tcW w:w="4876" w:type="dxa"/>
            <w:tcBorders>
              <w:top w:val="nil"/>
              <w:left w:val="nil"/>
              <w:bottom w:val="nil"/>
              <w:right w:val="nil"/>
            </w:tcBorders>
          </w:tcPr>
          <w:p w14:paraId="250E178F"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28AA930E" w14:textId="77777777" w:rsidR="002E7B18" w:rsidRPr="003D15DD" w:rsidRDefault="002E7B18" w:rsidP="002665BD">
            <w:pPr>
              <w:pStyle w:val="AmColumnHeading"/>
            </w:pPr>
            <w:r w:rsidRPr="003D15DD">
              <w:t>Pakeitimas</w:t>
            </w:r>
          </w:p>
        </w:tc>
      </w:tr>
      <w:tr w:rsidR="002E7B18" w:rsidRPr="003D15DD" w14:paraId="3971D020" w14:textId="77777777" w:rsidTr="002665BD">
        <w:trPr>
          <w:jc w:val="center"/>
        </w:trPr>
        <w:tc>
          <w:tcPr>
            <w:tcW w:w="4876" w:type="dxa"/>
            <w:tcBorders>
              <w:top w:val="nil"/>
              <w:left w:val="nil"/>
              <w:bottom w:val="nil"/>
              <w:right w:val="nil"/>
            </w:tcBorders>
          </w:tcPr>
          <w:p w14:paraId="2EF0A270" w14:textId="77777777" w:rsidR="002E7B18" w:rsidRPr="003D15DD" w:rsidRDefault="002E7B18" w:rsidP="002665BD">
            <w:pPr>
              <w:pStyle w:val="Normal6a"/>
            </w:pPr>
          </w:p>
        </w:tc>
        <w:tc>
          <w:tcPr>
            <w:tcW w:w="4876" w:type="dxa"/>
            <w:tcBorders>
              <w:top w:val="nil"/>
              <w:left w:val="nil"/>
              <w:bottom w:val="nil"/>
              <w:right w:val="nil"/>
            </w:tcBorders>
          </w:tcPr>
          <w:p w14:paraId="60946EF6" w14:textId="77777777" w:rsidR="002E7B18" w:rsidRPr="003D15DD" w:rsidRDefault="002E7B18" w:rsidP="002665BD">
            <w:pPr>
              <w:pStyle w:val="Normal6a"/>
            </w:pPr>
            <w:r w:rsidRPr="003D15DD">
              <w:rPr>
                <w:b/>
                <w:i/>
              </w:rPr>
              <w:t>21b.</w:t>
            </w:r>
            <w:r w:rsidRPr="003D15DD">
              <w:tab/>
            </w:r>
            <w:r w:rsidRPr="003D15DD">
              <w:rPr>
                <w:b/>
                <w:i/>
              </w:rPr>
              <w:t xml:space="preserve">reiškia susirūpinimą dėl iš Serbijos kylančių destabilizuojamų veiksmų ir naratyvų, kuriais siekiama daryti politinę, žiniasklaidos ir visuomeninę įtaką Juodkalnijoje, įskaitant koordinuotas dezinformacijos kampanijas ir politinį spaudimą; pabrėžia, kad tokie veiksmai nesuderinami su gerais kaimyniniais santykiais; ragina Serbiją, kaip ES šalį kandidatę, visapusiškai gerbti Juodkalnijos nepriklausomybę, teritorinį vientisumą ir suverenų sprendimų priėmimą bei susilaikyti nuo politinių, </w:t>
            </w:r>
            <w:r w:rsidRPr="003D15DD">
              <w:rPr>
                <w:b/>
                <w:i/>
              </w:rPr>
              <w:lastRenderedPageBreak/>
              <w:t>žiniasklaidos ar religinių veiksmų, kurie galėtų prisidėti prie vidaus poliarizacijos ar destabilizacijos;</w:t>
            </w:r>
          </w:p>
        </w:tc>
      </w:tr>
    </w:tbl>
    <w:p w14:paraId="5E4A1FA9"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5CAD6D89" w14:textId="77777777" w:rsidR="002E7B18" w:rsidRPr="003D15DD" w:rsidRDefault="002E7B18" w:rsidP="002E7B18">
      <w:r w:rsidRPr="003D15DD">
        <w:rPr>
          <w:rStyle w:val="HideTWBExt"/>
        </w:rPr>
        <w:t>&lt;/Amend&gt;</w:t>
      </w:r>
    </w:p>
    <w:p w14:paraId="52EBCD70"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174</w:t>
      </w:r>
      <w:r w:rsidRPr="003D15DD">
        <w:rPr>
          <w:rStyle w:val="HideTWBExt"/>
          <w:b w:val="0"/>
        </w:rPr>
        <w:t>&lt;/NumAm&gt;</w:t>
      </w:r>
    </w:p>
    <w:p w14:paraId="3B3529B0" w14:textId="77777777" w:rsidR="002E7B18" w:rsidRPr="003D15DD" w:rsidRDefault="002E7B18" w:rsidP="002E7B18">
      <w:pPr>
        <w:pStyle w:val="NormalBold"/>
      </w:pPr>
      <w:r w:rsidRPr="003D15DD">
        <w:rPr>
          <w:rStyle w:val="HideTWBExt"/>
          <w:b w:val="0"/>
        </w:rPr>
        <w:t>&lt;RepeatBlock-By&gt;&lt;Members&gt;</w:t>
      </w:r>
      <w:r w:rsidRPr="003D15DD">
        <w:t>Reinhold Lopatka</w:t>
      </w:r>
      <w:r w:rsidRPr="003D15DD">
        <w:rPr>
          <w:rStyle w:val="HideTWBExt"/>
          <w:b w:val="0"/>
        </w:rPr>
        <w:t>&lt;/Members&gt;</w:t>
      </w:r>
    </w:p>
    <w:p w14:paraId="018D2347" w14:textId="77777777" w:rsidR="002E7B18" w:rsidRPr="003D15DD" w:rsidRDefault="002E7B18" w:rsidP="002E7B18">
      <w:pPr>
        <w:pStyle w:val="NormalBold"/>
      </w:pPr>
      <w:r w:rsidRPr="003D15DD">
        <w:rPr>
          <w:rStyle w:val="HideTWBExt"/>
          <w:b w:val="0"/>
        </w:rPr>
        <w:t>&lt;/RepeatBlock-By&gt;</w:t>
      </w:r>
    </w:p>
    <w:p w14:paraId="1E8F0235"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F54738F" w14:textId="77777777" w:rsidR="002E7B18" w:rsidRPr="003D15DD" w:rsidRDefault="002E7B18" w:rsidP="002E7B18">
      <w:pPr>
        <w:pStyle w:val="NormalBold"/>
      </w:pPr>
      <w:r w:rsidRPr="003D15DD">
        <w:rPr>
          <w:rStyle w:val="HideTWBExt"/>
          <w:b w:val="0"/>
        </w:rPr>
        <w:t>&lt;Article&gt;</w:t>
      </w:r>
      <w:r w:rsidRPr="003D15DD">
        <w:t>21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FB8367E" w14:textId="77777777" w:rsidTr="002665BD">
        <w:trPr>
          <w:trHeight w:hRule="exact" w:val="240"/>
          <w:jc w:val="center"/>
        </w:trPr>
        <w:tc>
          <w:tcPr>
            <w:tcW w:w="9752" w:type="dxa"/>
            <w:gridSpan w:val="2"/>
            <w:tcBorders>
              <w:top w:val="nil"/>
              <w:left w:val="nil"/>
              <w:bottom w:val="nil"/>
              <w:right w:val="nil"/>
            </w:tcBorders>
          </w:tcPr>
          <w:p w14:paraId="15E22528" w14:textId="77777777" w:rsidR="002E7B18" w:rsidRPr="003D15DD" w:rsidRDefault="002E7B18" w:rsidP="002665BD"/>
        </w:tc>
      </w:tr>
      <w:tr w:rsidR="002E7B18" w:rsidRPr="003D15DD" w14:paraId="1C46EF70" w14:textId="77777777" w:rsidTr="002665BD">
        <w:trPr>
          <w:trHeight w:val="240"/>
          <w:jc w:val="center"/>
        </w:trPr>
        <w:tc>
          <w:tcPr>
            <w:tcW w:w="4876" w:type="dxa"/>
            <w:tcBorders>
              <w:top w:val="nil"/>
              <w:left w:val="nil"/>
              <w:bottom w:val="nil"/>
              <w:right w:val="nil"/>
            </w:tcBorders>
          </w:tcPr>
          <w:p w14:paraId="790F33C5"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7420F04" w14:textId="77777777" w:rsidR="002E7B18" w:rsidRPr="003D15DD" w:rsidRDefault="002E7B18" w:rsidP="002665BD">
            <w:pPr>
              <w:pStyle w:val="AmColumnHeading"/>
            </w:pPr>
            <w:r w:rsidRPr="003D15DD">
              <w:t>Pakeitimas</w:t>
            </w:r>
          </w:p>
        </w:tc>
      </w:tr>
      <w:tr w:rsidR="002E7B18" w:rsidRPr="003D15DD" w14:paraId="2DA98BCE" w14:textId="77777777" w:rsidTr="002665BD">
        <w:trPr>
          <w:jc w:val="center"/>
        </w:trPr>
        <w:tc>
          <w:tcPr>
            <w:tcW w:w="4876" w:type="dxa"/>
            <w:tcBorders>
              <w:top w:val="nil"/>
              <w:left w:val="nil"/>
              <w:bottom w:val="nil"/>
              <w:right w:val="nil"/>
            </w:tcBorders>
          </w:tcPr>
          <w:p w14:paraId="685C4D23" w14:textId="77777777" w:rsidR="002E7B18" w:rsidRPr="003D15DD" w:rsidRDefault="002E7B18" w:rsidP="002665BD">
            <w:pPr>
              <w:pStyle w:val="Normal6a"/>
            </w:pPr>
          </w:p>
        </w:tc>
        <w:tc>
          <w:tcPr>
            <w:tcW w:w="4876" w:type="dxa"/>
            <w:tcBorders>
              <w:top w:val="nil"/>
              <w:left w:val="nil"/>
              <w:bottom w:val="nil"/>
              <w:right w:val="nil"/>
            </w:tcBorders>
          </w:tcPr>
          <w:p w14:paraId="3808336C" w14:textId="77777777" w:rsidR="002E7B18" w:rsidRPr="003D15DD" w:rsidRDefault="002E7B18" w:rsidP="002665BD">
            <w:pPr>
              <w:pStyle w:val="Normal6a"/>
            </w:pPr>
            <w:r w:rsidRPr="003D15DD">
              <w:rPr>
                <w:b/>
                <w:i/>
              </w:rPr>
              <w:t>21a.</w:t>
            </w:r>
            <w:r w:rsidRPr="003D15DD">
              <w:tab/>
            </w:r>
            <w:r w:rsidRPr="003D15DD">
              <w:rPr>
                <w:b/>
                <w:i/>
              </w:rPr>
              <w:t>ragina Juodkalniją, kaip didžiausią pažangą padariusią šalį kandidatę, toliau atlikti konstruktyvų ir stabilizuojamą vaidmenį Vakarų Balkanuose bei būti teigiamu pavyzdžiu kitoms plėtros šalims;</w:t>
            </w:r>
          </w:p>
        </w:tc>
      </w:tr>
    </w:tbl>
    <w:p w14:paraId="5C6521F2"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2ED41F06" w14:textId="77777777" w:rsidR="002E7B18" w:rsidRPr="003D15DD" w:rsidRDefault="002E7B18" w:rsidP="002E7B18">
      <w:r w:rsidRPr="003D15DD">
        <w:rPr>
          <w:rStyle w:val="HideTWBExt"/>
        </w:rPr>
        <w:t>&lt;/Amend&gt;</w:t>
      </w:r>
    </w:p>
    <w:p w14:paraId="30BC01F3"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175</w:t>
      </w:r>
      <w:r w:rsidRPr="003D15DD">
        <w:rPr>
          <w:rStyle w:val="HideTWBExt"/>
          <w:b w:val="0"/>
        </w:rPr>
        <w:t>&lt;/NumAm&gt;</w:t>
      </w:r>
    </w:p>
    <w:p w14:paraId="37A38C5D" w14:textId="77777777" w:rsidR="002E7B18" w:rsidRPr="003D15DD" w:rsidRDefault="002E7B18" w:rsidP="002E7B18">
      <w:pPr>
        <w:pStyle w:val="NormalBold"/>
      </w:pPr>
      <w:r w:rsidRPr="003D15DD">
        <w:rPr>
          <w:rStyle w:val="HideTWBExt"/>
          <w:b w:val="0"/>
        </w:rPr>
        <w:t>&lt;RepeatBlock-By&gt;&lt;Members&gt;</w:t>
      </w:r>
      <w:r w:rsidRPr="003D15DD">
        <w:t>Davor Ivo Stier</w:t>
      </w:r>
      <w:r w:rsidRPr="003D15DD">
        <w:rPr>
          <w:rStyle w:val="HideTWBExt"/>
          <w:b w:val="0"/>
        </w:rPr>
        <w:t>&lt;/Members&gt;</w:t>
      </w:r>
    </w:p>
    <w:p w14:paraId="184C9165" w14:textId="77777777" w:rsidR="002E7B18" w:rsidRPr="003D15DD" w:rsidRDefault="002E7B18" w:rsidP="002E7B18">
      <w:pPr>
        <w:pStyle w:val="NormalBold"/>
      </w:pPr>
      <w:r w:rsidRPr="003D15DD">
        <w:rPr>
          <w:rStyle w:val="HideTWBExt"/>
          <w:b w:val="0"/>
        </w:rPr>
        <w:t>&lt;/RepeatBlock-By&gt;</w:t>
      </w:r>
    </w:p>
    <w:p w14:paraId="4C729FB7"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4660905" w14:textId="77777777" w:rsidR="002E7B18" w:rsidRPr="003D15DD" w:rsidRDefault="002E7B18" w:rsidP="002E7B18">
      <w:pPr>
        <w:pStyle w:val="NormalBold"/>
      </w:pPr>
      <w:r w:rsidRPr="003D15DD">
        <w:rPr>
          <w:rStyle w:val="HideTWBExt"/>
          <w:b w:val="0"/>
        </w:rPr>
        <w:t>&lt;Article&gt;</w:t>
      </w:r>
      <w:r w:rsidRPr="003D15DD">
        <w:t>22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53E7C0B1" w14:textId="77777777" w:rsidTr="002665BD">
        <w:trPr>
          <w:trHeight w:hRule="exact" w:val="240"/>
          <w:jc w:val="center"/>
        </w:trPr>
        <w:tc>
          <w:tcPr>
            <w:tcW w:w="9752" w:type="dxa"/>
            <w:gridSpan w:val="2"/>
            <w:tcBorders>
              <w:top w:val="nil"/>
              <w:left w:val="nil"/>
              <w:bottom w:val="nil"/>
              <w:right w:val="nil"/>
            </w:tcBorders>
          </w:tcPr>
          <w:p w14:paraId="3974E0FB" w14:textId="77777777" w:rsidR="002E7B18" w:rsidRPr="003D15DD" w:rsidRDefault="002E7B18" w:rsidP="002665BD"/>
        </w:tc>
      </w:tr>
      <w:tr w:rsidR="002E7B18" w:rsidRPr="003D15DD" w14:paraId="44CDC25E" w14:textId="77777777" w:rsidTr="002665BD">
        <w:trPr>
          <w:trHeight w:val="240"/>
          <w:jc w:val="center"/>
        </w:trPr>
        <w:tc>
          <w:tcPr>
            <w:tcW w:w="4876" w:type="dxa"/>
            <w:tcBorders>
              <w:top w:val="nil"/>
              <w:left w:val="nil"/>
              <w:bottom w:val="nil"/>
              <w:right w:val="nil"/>
            </w:tcBorders>
          </w:tcPr>
          <w:p w14:paraId="7CD83963"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0E1E8B2C" w14:textId="77777777" w:rsidR="002E7B18" w:rsidRPr="003D15DD" w:rsidRDefault="002E7B18" w:rsidP="002665BD">
            <w:pPr>
              <w:pStyle w:val="AmColumnHeading"/>
            </w:pPr>
            <w:r w:rsidRPr="003D15DD">
              <w:t>Pakeitimas</w:t>
            </w:r>
          </w:p>
        </w:tc>
      </w:tr>
      <w:tr w:rsidR="002E7B18" w:rsidRPr="003D15DD" w14:paraId="776E8A01" w14:textId="77777777" w:rsidTr="002665BD">
        <w:trPr>
          <w:jc w:val="center"/>
        </w:trPr>
        <w:tc>
          <w:tcPr>
            <w:tcW w:w="4876" w:type="dxa"/>
            <w:tcBorders>
              <w:top w:val="nil"/>
              <w:left w:val="nil"/>
              <w:bottom w:val="nil"/>
              <w:right w:val="nil"/>
            </w:tcBorders>
          </w:tcPr>
          <w:p w14:paraId="24A67082" w14:textId="77777777" w:rsidR="002E7B18" w:rsidRPr="003D15DD" w:rsidRDefault="002E7B18" w:rsidP="002665BD">
            <w:pPr>
              <w:pStyle w:val="Normal6a"/>
            </w:pPr>
            <w:r w:rsidRPr="003D15DD">
              <w:t>22.</w:t>
            </w:r>
            <w:r w:rsidRPr="003D15DD">
              <w:tab/>
              <w:t xml:space="preserve">giria Juodkalniją už jos </w:t>
            </w:r>
            <w:r w:rsidRPr="003D15DD">
              <w:rPr>
                <w:b/>
                <w:i/>
              </w:rPr>
              <w:t>nuolat</w:t>
            </w:r>
            <w:r w:rsidRPr="003D15DD">
              <w:t xml:space="preserve"> daromą pažangą šalyje nagrinėjant karo nusikaltimų bylas; ragina ją toliau laikytis proaktyvaus požiūrio siekiant užtikrinti aukų teisę kreiptis į teismą ir atitaisyti joms padarytą skriaudą; palankiai vertina regioninį bendradarbiavimą šiais klausimais, </w:t>
            </w:r>
            <w:r w:rsidRPr="003D15DD">
              <w:rPr>
                <w:b/>
                <w:i/>
              </w:rPr>
              <w:t>be kita ko, dingusių asmenų klausimu</w:t>
            </w:r>
            <w:r w:rsidRPr="003D15DD">
              <w:t>;</w:t>
            </w:r>
          </w:p>
        </w:tc>
        <w:tc>
          <w:tcPr>
            <w:tcW w:w="4876" w:type="dxa"/>
            <w:tcBorders>
              <w:top w:val="nil"/>
              <w:left w:val="nil"/>
              <w:bottom w:val="nil"/>
              <w:right w:val="nil"/>
            </w:tcBorders>
          </w:tcPr>
          <w:p w14:paraId="2036F555" w14:textId="77777777" w:rsidR="002E7B18" w:rsidRPr="003D15DD" w:rsidRDefault="002E7B18" w:rsidP="002665BD">
            <w:pPr>
              <w:pStyle w:val="Normal6a"/>
            </w:pPr>
            <w:r w:rsidRPr="003D15DD">
              <w:t>22.</w:t>
            </w:r>
            <w:r w:rsidRPr="003D15DD">
              <w:tab/>
              <w:t>giria Juodkalniją už jos daromą pažangą šalyje nagrinėjant karo nusikaltimų bylas</w:t>
            </w:r>
            <w:r w:rsidRPr="003D15DD">
              <w:rPr>
                <w:b/>
                <w:i/>
              </w:rPr>
              <w:t>; pabrėžia, kad būtina ir toliau siekti patikimų bei nuoseklių rezultatų veiksmingai tiriant ir nagrinėjant karo nusikaltimų bylas ir vykdant baudžiamąjį persekiojimą už jas, įskaitant aukšto lygio bylas, laikantis tarptautinės teisės ir standartų; šiuo atžvilgiu pabrėžia, kaip svarbu turėti prieigą prie archyvų</w:t>
            </w:r>
            <w:r w:rsidRPr="003D15DD">
              <w:t>; ragina ją toliau laikytis proaktyvaus požiūrio siekiant užtikrinti aukų teisę kreiptis į teismą ir atitaisyti joms padarytą skriaudą</w:t>
            </w:r>
            <w:r w:rsidRPr="003D15DD">
              <w:rPr>
                <w:b/>
                <w:i/>
              </w:rPr>
              <w:t xml:space="preserve">, įskaitant </w:t>
            </w:r>
            <w:r w:rsidRPr="003D15DD">
              <w:rPr>
                <w:b/>
                <w:i/>
              </w:rPr>
              <w:lastRenderedPageBreak/>
              <w:t>tinkamo ir teisingo žalos atlyginimo užtikrinimą visiems asmenims, kurie XX a. paskutiniajame dešimtmetyje buvo karo belaisviai stovyklose Juodkalnijoje, bei išsiaiškinti dingusių asmenų likimą</w:t>
            </w:r>
            <w:r w:rsidRPr="003D15DD">
              <w:t xml:space="preserve">; palankiai vertina regioninį bendradarbiavimą šiais klausimais, </w:t>
            </w:r>
            <w:r w:rsidRPr="003D15DD">
              <w:rPr>
                <w:b/>
                <w:i/>
              </w:rPr>
              <w:t>pabrėžia, kad šių klausimų sprendimas ir teismo nustatytų faktų užtikrinimas yra svarbus susitaikymo ir gerų kaimyninių santykių stiprinimo pagrindas</w:t>
            </w:r>
            <w:r w:rsidRPr="003D15DD">
              <w:t>;</w:t>
            </w:r>
          </w:p>
        </w:tc>
      </w:tr>
    </w:tbl>
    <w:p w14:paraId="66B1372E"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379ED26D" w14:textId="77777777" w:rsidR="002E7B18" w:rsidRPr="003D15DD" w:rsidRDefault="002E7B18" w:rsidP="002E7B18">
      <w:r w:rsidRPr="003D15DD">
        <w:rPr>
          <w:rStyle w:val="HideTWBExt"/>
        </w:rPr>
        <w:t>&lt;/Amend&gt;</w:t>
      </w:r>
    </w:p>
    <w:p w14:paraId="5B82F4A7"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176</w:t>
      </w:r>
      <w:r w:rsidRPr="003D15DD">
        <w:rPr>
          <w:rStyle w:val="HideTWBExt"/>
          <w:b w:val="0"/>
        </w:rPr>
        <w:t>&lt;/NumAm&gt;</w:t>
      </w:r>
    </w:p>
    <w:p w14:paraId="49F0918B"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2D0C6A66"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505A89EB" w14:textId="77777777" w:rsidR="002E7B18" w:rsidRPr="003D15DD" w:rsidRDefault="002E7B18" w:rsidP="002E7B18">
      <w:pPr>
        <w:pStyle w:val="NormalBold"/>
      </w:pPr>
      <w:r w:rsidRPr="003D15DD">
        <w:rPr>
          <w:rStyle w:val="HideTWBExt"/>
          <w:b w:val="0"/>
        </w:rPr>
        <w:t>&lt;/RepeatBlock-By&gt;</w:t>
      </w:r>
    </w:p>
    <w:p w14:paraId="3C69E56C"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45932D09" w14:textId="77777777" w:rsidR="002E7B18" w:rsidRPr="003D15DD" w:rsidRDefault="002E7B18" w:rsidP="002E7B18">
      <w:pPr>
        <w:pStyle w:val="NormalBold"/>
      </w:pPr>
      <w:r w:rsidRPr="003D15DD">
        <w:rPr>
          <w:rStyle w:val="HideTWBExt"/>
          <w:b w:val="0"/>
        </w:rPr>
        <w:t>&lt;Article&gt;</w:t>
      </w:r>
      <w:r w:rsidRPr="003D15DD">
        <w:t>22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679E33D0" w14:textId="77777777" w:rsidTr="002665BD">
        <w:trPr>
          <w:trHeight w:hRule="exact" w:val="240"/>
          <w:jc w:val="center"/>
        </w:trPr>
        <w:tc>
          <w:tcPr>
            <w:tcW w:w="9752" w:type="dxa"/>
            <w:gridSpan w:val="2"/>
            <w:tcBorders>
              <w:top w:val="nil"/>
              <w:left w:val="nil"/>
              <w:bottom w:val="nil"/>
              <w:right w:val="nil"/>
            </w:tcBorders>
          </w:tcPr>
          <w:p w14:paraId="3A339314" w14:textId="77777777" w:rsidR="002E7B18" w:rsidRPr="003D15DD" w:rsidRDefault="002E7B18" w:rsidP="002665BD"/>
        </w:tc>
      </w:tr>
      <w:tr w:rsidR="002E7B18" w:rsidRPr="003D15DD" w14:paraId="7BB732DF" w14:textId="77777777" w:rsidTr="002665BD">
        <w:trPr>
          <w:trHeight w:val="240"/>
          <w:jc w:val="center"/>
        </w:trPr>
        <w:tc>
          <w:tcPr>
            <w:tcW w:w="4876" w:type="dxa"/>
            <w:tcBorders>
              <w:top w:val="nil"/>
              <w:left w:val="nil"/>
              <w:bottom w:val="nil"/>
              <w:right w:val="nil"/>
            </w:tcBorders>
          </w:tcPr>
          <w:p w14:paraId="3B36B2B1"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C71FB01" w14:textId="77777777" w:rsidR="002E7B18" w:rsidRPr="003D15DD" w:rsidRDefault="002E7B18" w:rsidP="002665BD">
            <w:pPr>
              <w:pStyle w:val="AmColumnHeading"/>
            </w:pPr>
            <w:r w:rsidRPr="003D15DD">
              <w:t>Pakeitimas</w:t>
            </w:r>
          </w:p>
        </w:tc>
      </w:tr>
      <w:tr w:rsidR="002E7B18" w:rsidRPr="003D15DD" w14:paraId="571C016C" w14:textId="77777777" w:rsidTr="002665BD">
        <w:trPr>
          <w:jc w:val="center"/>
        </w:trPr>
        <w:tc>
          <w:tcPr>
            <w:tcW w:w="4876" w:type="dxa"/>
            <w:tcBorders>
              <w:top w:val="nil"/>
              <w:left w:val="nil"/>
              <w:bottom w:val="nil"/>
              <w:right w:val="nil"/>
            </w:tcBorders>
          </w:tcPr>
          <w:p w14:paraId="3E27893A" w14:textId="77777777" w:rsidR="002E7B18" w:rsidRPr="003D15DD" w:rsidRDefault="002E7B18" w:rsidP="002665BD">
            <w:pPr>
              <w:pStyle w:val="Normal6a"/>
            </w:pPr>
            <w:r w:rsidRPr="003D15DD">
              <w:t>22.</w:t>
            </w:r>
            <w:r w:rsidRPr="003D15DD">
              <w:tab/>
              <w:t xml:space="preserve">giria Juodkalniją už jos nuolat daromą pažangą šalyje nagrinėjant karo nusikaltimų bylas; ragina </w:t>
            </w:r>
            <w:r w:rsidRPr="003D15DD">
              <w:rPr>
                <w:b/>
                <w:i/>
              </w:rPr>
              <w:t>ją</w:t>
            </w:r>
            <w:r w:rsidRPr="003D15DD">
              <w:t xml:space="preserve"> toliau laikytis proaktyvaus požiūrio siekiant užtikrinti aukų teisę kreiptis į teismą ir atitaisyti joms padarytą skriaudą; palankiai vertina regioninį bendradarbiavimą šiais klausimais, be kita ko, dingusių asmenų klausimu;</w:t>
            </w:r>
          </w:p>
        </w:tc>
        <w:tc>
          <w:tcPr>
            <w:tcW w:w="4876" w:type="dxa"/>
            <w:tcBorders>
              <w:top w:val="nil"/>
              <w:left w:val="nil"/>
              <w:bottom w:val="nil"/>
              <w:right w:val="nil"/>
            </w:tcBorders>
          </w:tcPr>
          <w:p w14:paraId="0DC8456C" w14:textId="77777777" w:rsidR="002E7B18" w:rsidRPr="003D15DD" w:rsidRDefault="002E7B18" w:rsidP="002665BD">
            <w:pPr>
              <w:pStyle w:val="Normal6a"/>
            </w:pPr>
            <w:r w:rsidRPr="003D15DD">
              <w:t>22.</w:t>
            </w:r>
            <w:r w:rsidRPr="003D15DD">
              <w:tab/>
              <w:t xml:space="preserve">giria Juodkalniją už jos nuolat daromą pažangą šalyje nagrinėjant karo nusikaltimų bylas; </w:t>
            </w:r>
            <w:r w:rsidRPr="003D15DD">
              <w:rPr>
                <w:b/>
                <w:i/>
              </w:rPr>
              <w:t>tačiau atkreipia dėmesį, kad nuo 2024 m. birželio mėn. Specialioji valstybės prokuratūra nepradėjo jokių naujų tyrimų ir nepateikė jokių kaltinamųjų aktų karo nusikaltimų bylose, be to, nepaisant 23 skyriuje nustatyto kriterijaus dėl kovos su nebaudžiamumu visais lygmenimis, pažanga vadovybės atsakomybės srityje nebuvo padaryta;</w:t>
            </w:r>
            <w:r w:rsidRPr="003D15DD">
              <w:t xml:space="preserve"> ragina </w:t>
            </w:r>
            <w:r w:rsidRPr="003D15DD">
              <w:rPr>
                <w:b/>
                <w:i/>
              </w:rPr>
              <w:t>Juodkalniją</w:t>
            </w:r>
            <w:r w:rsidRPr="003D15DD">
              <w:t xml:space="preserve"> toliau laikytis proaktyvaus požiūrio siekiant užtikrinti aukų teisę kreiptis į teismą ir atitaisyti joms padarytą skriaudą; palankiai vertina regioninį bendradarbiavimą šiais klausimais, be kita ko, dingusių asmenų klausimu;</w:t>
            </w:r>
          </w:p>
        </w:tc>
      </w:tr>
    </w:tbl>
    <w:p w14:paraId="686F671F"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14D3F6C4" w14:textId="77777777" w:rsidR="002E7B18" w:rsidRPr="003D15DD" w:rsidRDefault="002E7B18" w:rsidP="002E7B18">
      <w:r w:rsidRPr="003D15DD">
        <w:rPr>
          <w:rStyle w:val="HideTWBExt"/>
        </w:rPr>
        <w:t>&lt;/Amend&gt;</w:t>
      </w:r>
    </w:p>
    <w:p w14:paraId="1240F2D1" w14:textId="77777777" w:rsidR="002E7B18" w:rsidRPr="003D15DD" w:rsidRDefault="002E7B18" w:rsidP="002E7B18">
      <w:pPr>
        <w:pStyle w:val="AmNumberTabs"/>
      </w:pPr>
      <w:r w:rsidRPr="003D15DD">
        <w:rPr>
          <w:rStyle w:val="HideTWBExt"/>
          <w:b w:val="0"/>
        </w:rPr>
        <w:lastRenderedPageBreak/>
        <w:t>&lt;Amend&gt;</w:t>
      </w:r>
      <w:r w:rsidRPr="003D15DD">
        <w:t>Pakeitimas</w:t>
      </w:r>
      <w:r w:rsidRPr="003D15DD">
        <w:tab/>
      </w:r>
      <w:r w:rsidRPr="003D15DD">
        <w:tab/>
      </w:r>
      <w:r w:rsidRPr="003D15DD">
        <w:rPr>
          <w:rStyle w:val="HideTWBExt"/>
          <w:b w:val="0"/>
        </w:rPr>
        <w:t>&lt;NumAm&gt;</w:t>
      </w:r>
      <w:r w:rsidRPr="003D15DD">
        <w:t>177</w:t>
      </w:r>
      <w:r w:rsidRPr="003D15DD">
        <w:rPr>
          <w:rStyle w:val="HideTWBExt"/>
          <w:b w:val="0"/>
        </w:rPr>
        <w:t>&lt;/NumAm&gt;</w:t>
      </w:r>
    </w:p>
    <w:p w14:paraId="60AFE968" w14:textId="77777777" w:rsidR="002E7B18" w:rsidRPr="003D15DD" w:rsidRDefault="002E7B18" w:rsidP="002E7B18">
      <w:pPr>
        <w:pStyle w:val="NormalBold"/>
      </w:pPr>
      <w:r w:rsidRPr="003D15DD">
        <w:rPr>
          <w:rStyle w:val="HideTWBExt"/>
          <w:b w:val="0"/>
        </w:rPr>
        <w:t>&lt;RepeatBlock-By&gt;&lt;Members&gt;</w:t>
      </w:r>
      <w:r w:rsidRPr="003D15DD">
        <w:t>Željana Zovko</w:t>
      </w:r>
      <w:r w:rsidRPr="003D15DD">
        <w:rPr>
          <w:rStyle w:val="HideTWBExt"/>
          <w:b w:val="0"/>
        </w:rPr>
        <w:t>&lt;/Members&gt;</w:t>
      </w:r>
    </w:p>
    <w:p w14:paraId="579A1E6F" w14:textId="77777777" w:rsidR="002E7B18" w:rsidRPr="003D15DD" w:rsidRDefault="002E7B18" w:rsidP="002E7B18">
      <w:pPr>
        <w:pStyle w:val="NormalBold"/>
      </w:pPr>
      <w:r w:rsidRPr="003D15DD">
        <w:rPr>
          <w:rStyle w:val="HideTWBExt"/>
          <w:b w:val="0"/>
        </w:rPr>
        <w:t>&lt;/RepeatBlock-By&gt;</w:t>
      </w:r>
    </w:p>
    <w:p w14:paraId="4E8E787E"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4AB15064" w14:textId="77777777" w:rsidR="002E7B18" w:rsidRPr="003D15DD" w:rsidRDefault="002E7B18" w:rsidP="002E7B18">
      <w:pPr>
        <w:pStyle w:val="NormalBold"/>
      </w:pPr>
      <w:r w:rsidRPr="003D15DD">
        <w:rPr>
          <w:rStyle w:val="HideTWBExt"/>
          <w:b w:val="0"/>
        </w:rPr>
        <w:t>&lt;Article&gt;</w:t>
      </w:r>
      <w:r w:rsidRPr="003D15DD">
        <w:t>22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531952D8" w14:textId="77777777" w:rsidTr="002665BD">
        <w:trPr>
          <w:trHeight w:hRule="exact" w:val="240"/>
          <w:jc w:val="center"/>
        </w:trPr>
        <w:tc>
          <w:tcPr>
            <w:tcW w:w="9752" w:type="dxa"/>
            <w:gridSpan w:val="2"/>
            <w:tcBorders>
              <w:top w:val="nil"/>
              <w:left w:val="nil"/>
              <w:bottom w:val="nil"/>
              <w:right w:val="nil"/>
            </w:tcBorders>
          </w:tcPr>
          <w:p w14:paraId="0F65E545" w14:textId="77777777" w:rsidR="002E7B18" w:rsidRPr="003D15DD" w:rsidRDefault="002E7B18" w:rsidP="002665BD"/>
        </w:tc>
      </w:tr>
      <w:tr w:rsidR="002E7B18" w:rsidRPr="003D15DD" w14:paraId="45766C60" w14:textId="77777777" w:rsidTr="002665BD">
        <w:trPr>
          <w:trHeight w:val="240"/>
          <w:jc w:val="center"/>
        </w:trPr>
        <w:tc>
          <w:tcPr>
            <w:tcW w:w="4876" w:type="dxa"/>
            <w:tcBorders>
              <w:top w:val="nil"/>
              <w:left w:val="nil"/>
              <w:bottom w:val="nil"/>
              <w:right w:val="nil"/>
            </w:tcBorders>
          </w:tcPr>
          <w:p w14:paraId="0D8C0CF3"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0D99002" w14:textId="77777777" w:rsidR="002E7B18" w:rsidRPr="003D15DD" w:rsidRDefault="002E7B18" w:rsidP="002665BD">
            <w:pPr>
              <w:pStyle w:val="AmColumnHeading"/>
            </w:pPr>
            <w:r w:rsidRPr="003D15DD">
              <w:t>Pakeitimas</w:t>
            </w:r>
          </w:p>
        </w:tc>
      </w:tr>
      <w:tr w:rsidR="002E7B18" w:rsidRPr="003D15DD" w14:paraId="031738EF" w14:textId="77777777" w:rsidTr="002665BD">
        <w:trPr>
          <w:jc w:val="center"/>
        </w:trPr>
        <w:tc>
          <w:tcPr>
            <w:tcW w:w="4876" w:type="dxa"/>
            <w:tcBorders>
              <w:top w:val="nil"/>
              <w:left w:val="nil"/>
              <w:bottom w:val="nil"/>
              <w:right w:val="nil"/>
            </w:tcBorders>
          </w:tcPr>
          <w:p w14:paraId="6B287BEF" w14:textId="77777777" w:rsidR="002E7B18" w:rsidRPr="003D15DD" w:rsidRDefault="002E7B18" w:rsidP="002665BD">
            <w:pPr>
              <w:pStyle w:val="Normal6a"/>
            </w:pPr>
            <w:r w:rsidRPr="003D15DD">
              <w:t>22.</w:t>
            </w:r>
            <w:r w:rsidRPr="003D15DD">
              <w:tab/>
              <w:t>giria Juodkalniją už jos nuolat daromą pažangą šalyje nagrinėjant karo nusikaltimų bylas; ragina ją toliau laikytis proaktyvaus požiūrio siekiant užtikrinti aukų teisę kreiptis į teismą ir atitaisyti joms padarytą skriaudą; palankiai vertina regioninį bendradarbiavimą šiais klausimais, be kita ko, dingusių asmenų klausimu;</w:t>
            </w:r>
          </w:p>
        </w:tc>
        <w:tc>
          <w:tcPr>
            <w:tcW w:w="4876" w:type="dxa"/>
            <w:tcBorders>
              <w:top w:val="nil"/>
              <w:left w:val="nil"/>
              <w:bottom w:val="nil"/>
              <w:right w:val="nil"/>
            </w:tcBorders>
          </w:tcPr>
          <w:p w14:paraId="0B277098" w14:textId="77777777" w:rsidR="002E7B18" w:rsidRPr="003D15DD" w:rsidRDefault="002E7B18" w:rsidP="002665BD">
            <w:pPr>
              <w:pStyle w:val="Normal6a"/>
            </w:pPr>
            <w:r w:rsidRPr="003D15DD">
              <w:t>22.</w:t>
            </w:r>
            <w:r w:rsidRPr="003D15DD">
              <w:tab/>
              <w:t>giria Juodkalniją už jos nuolat daromą pažangą šalyje nagrinėjant karo nusikaltimų bylas</w:t>
            </w:r>
            <w:r w:rsidRPr="003D15DD">
              <w:rPr>
                <w:b/>
                <w:i/>
              </w:rPr>
              <w:t>; primygtinai ragina Juodkalniją dėti daugiau pastangų baudžiant už karo nusikaltimus ir smerkia jų šlovinimą, taip pat siekti išsiaiškinti dingusių asmenų likimą; ragina Juodkalniją kovoti su Rusijos naratyvu ir jį remiančiomis vietos radikaliomis organizacijomis</w:t>
            </w:r>
            <w:r w:rsidRPr="003D15DD">
              <w:t>; ragina ją toliau laikytis proaktyvaus požiūrio siekiant užtikrinti aukų teisę kreiptis į teismą ir atitaisyti joms padarytą skriaudą; palankiai vertina regioninį bendradarbiavimą šiais klausimais, be kita ko, dingusių asmenų klausimu;</w:t>
            </w:r>
          </w:p>
        </w:tc>
      </w:tr>
    </w:tbl>
    <w:p w14:paraId="2CEFE7C4"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0A9B13DD" w14:textId="77777777" w:rsidR="002E7B18" w:rsidRPr="003D15DD" w:rsidRDefault="002E7B18" w:rsidP="002E7B18">
      <w:r w:rsidRPr="003D15DD">
        <w:rPr>
          <w:rStyle w:val="HideTWBExt"/>
        </w:rPr>
        <w:t>&lt;/Amend&gt;</w:t>
      </w:r>
    </w:p>
    <w:p w14:paraId="7F4EFFB1"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178</w:t>
      </w:r>
      <w:r w:rsidRPr="003D15DD">
        <w:rPr>
          <w:rStyle w:val="HideTWBExt"/>
          <w:b w:val="0"/>
        </w:rPr>
        <w:t>&lt;/NumAm&gt;</w:t>
      </w:r>
    </w:p>
    <w:p w14:paraId="14B4187F" w14:textId="77777777" w:rsidR="002E7B18" w:rsidRPr="003D15DD" w:rsidRDefault="002E7B18" w:rsidP="002E7B18">
      <w:pPr>
        <w:pStyle w:val="NormalBold"/>
      </w:pPr>
      <w:r w:rsidRPr="003D15DD">
        <w:rPr>
          <w:rStyle w:val="HideTWBExt"/>
          <w:b w:val="0"/>
        </w:rPr>
        <w:t>&lt;RepeatBlock-By&gt;&lt;Members&gt;</w:t>
      </w:r>
      <w:r w:rsidRPr="003D15DD">
        <w:t>Davor Ivo Stier, Sunčana Glavak</w:t>
      </w:r>
      <w:r w:rsidRPr="003D15DD">
        <w:rPr>
          <w:rStyle w:val="HideTWBExt"/>
          <w:b w:val="0"/>
        </w:rPr>
        <w:t>&lt;/Members&gt;</w:t>
      </w:r>
    </w:p>
    <w:p w14:paraId="5C1C88E4" w14:textId="77777777" w:rsidR="002E7B18" w:rsidRPr="003D15DD" w:rsidRDefault="002E7B18" w:rsidP="002E7B18">
      <w:pPr>
        <w:pStyle w:val="NormalBold"/>
      </w:pPr>
      <w:r w:rsidRPr="003D15DD">
        <w:rPr>
          <w:rStyle w:val="HideTWBExt"/>
          <w:b w:val="0"/>
        </w:rPr>
        <w:t>&lt;/RepeatBlock-By&gt;</w:t>
      </w:r>
    </w:p>
    <w:p w14:paraId="4DBC7AFA"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2C6B517" w14:textId="77777777" w:rsidR="002E7B18" w:rsidRPr="003D15DD" w:rsidRDefault="002E7B18" w:rsidP="002E7B18">
      <w:pPr>
        <w:pStyle w:val="NormalBold"/>
      </w:pPr>
      <w:r w:rsidRPr="003D15DD">
        <w:rPr>
          <w:rStyle w:val="HideTWBExt"/>
          <w:b w:val="0"/>
        </w:rPr>
        <w:t>&lt;Article&gt;</w:t>
      </w:r>
      <w:r w:rsidRPr="003D15DD">
        <w:t>22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AA1C9AC" w14:textId="77777777" w:rsidTr="002665BD">
        <w:trPr>
          <w:trHeight w:hRule="exact" w:val="240"/>
          <w:jc w:val="center"/>
        </w:trPr>
        <w:tc>
          <w:tcPr>
            <w:tcW w:w="9752" w:type="dxa"/>
            <w:gridSpan w:val="2"/>
            <w:tcBorders>
              <w:top w:val="nil"/>
              <w:left w:val="nil"/>
              <w:bottom w:val="nil"/>
              <w:right w:val="nil"/>
            </w:tcBorders>
          </w:tcPr>
          <w:p w14:paraId="2C1E1F41" w14:textId="77777777" w:rsidR="002E7B18" w:rsidRPr="003D15DD" w:rsidRDefault="002E7B18" w:rsidP="002665BD"/>
        </w:tc>
      </w:tr>
      <w:tr w:rsidR="002E7B18" w:rsidRPr="003D15DD" w14:paraId="68D6F272" w14:textId="77777777" w:rsidTr="002665BD">
        <w:trPr>
          <w:trHeight w:val="240"/>
          <w:jc w:val="center"/>
        </w:trPr>
        <w:tc>
          <w:tcPr>
            <w:tcW w:w="4876" w:type="dxa"/>
            <w:tcBorders>
              <w:top w:val="nil"/>
              <w:left w:val="nil"/>
              <w:bottom w:val="nil"/>
              <w:right w:val="nil"/>
            </w:tcBorders>
          </w:tcPr>
          <w:p w14:paraId="4BC282C8"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00200E73" w14:textId="77777777" w:rsidR="002E7B18" w:rsidRPr="003D15DD" w:rsidRDefault="002E7B18" w:rsidP="002665BD">
            <w:pPr>
              <w:pStyle w:val="AmColumnHeading"/>
            </w:pPr>
            <w:r w:rsidRPr="003D15DD">
              <w:t>Pakeitimas</w:t>
            </w:r>
          </w:p>
        </w:tc>
      </w:tr>
      <w:tr w:rsidR="002E7B18" w:rsidRPr="003D15DD" w14:paraId="05636226" w14:textId="77777777" w:rsidTr="002665BD">
        <w:trPr>
          <w:jc w:val="center"/>
        </w:trPr>
        <w:tc>
          <w:tcPr>
            <w:tcW w:w="4876" w:type="dxa"/>
            <w:tcBorders>
              <w:top w:val="nil"/>
              <w:left w:val="nil"/>
              <w:bottom w:val="nil"/>
              <w:right w:val="nil"/>
            </w:tcBorders>
          </w:tcPr>
          <w:p w14:paraId="191FE0C0" w14:textId="77777777" w:rsidR="002E7B18" w:rsidRPr="003D15DD" w:rsidRDefault="002E7B18" w:rsidP="002665BD">
            <w:pPr>
              <w:pStyle w:val="Normal6a"/>
            </w:pPr>
            <w:r w:rsidRPr="003D15DD">
              <w:t>22.</w:t>
            </w:r>
            <w:r w:rsidRPr="003D15DD">
              <w:tab/>
              <w:t xml:space="preserve">giria Juodkalniją už jos nuolat daromą pažangą šalyje nagrinėjant karo nusikaltimų bylas; ragina ją toliau laikytis proaktyvaus požiūrio </w:t>
            </w:r>
            <w:r w:rsidRPr="003D15DD">
              <w:rPr>
                <w:b/>
                <w:i/>
              </w:rPr>
              <w:t>siekiant užtikrinti aukų teisę kreiptis į teismą</w:t>
            </w:r>
            <w:r w:rsidRPr="003D15DD">
              <w:t xml:space="preserve"> ir </w:t>
            </w:r>
            <w:r w:rsidRPr="003D15DD">
              <w:rPr>
                <w:b/>
                <w:i/>
              </w:rPr>
              <w:t>atitaisyti joms padarytą skriaudą;</w:t>
            </w:r>
            <w:r w:rsidRPr="003D15DD">
              <w:t xml:space="preserve"> </w:t>
            </w:r>
            <w:r w:rsidRPr="003D15DD">
              <w:rPr>
                <w:b/>
                <w:i/>
              </w:rPr>
              <w:t xml:space="preserve">palankiai vertina regioninį bendradarbiavimą šiais klausimais, be kita ko, </w:t>
            </w:r>
            <w:r w:rsidRPr="003D15DD">
              <w:t>dingusių asmenų</w:t>
            </w:r>
            <w:r w:rsidRPr="003D15DD">
              <w:rPr>
                <w:b/>
                <w:i/>
              </w:rPr>
              <w:t xml:space="preserve"> klausimu</w:t>
            </w:r>
            <w:r w:rsidRPr="003D15DD">
              <w:t>;</w:t>
            </w:r>
          </w:p>
        </w:tc>
        <w:tc>
          <w:tcPr>
            <w:tcW w:w="4876" w:type="dxa"/>
            <w:tcBorders>
              <w:top w:val="nil"/>
              <w:left w:val="nil"/>
              <w:bottom w:val="nil"/>
              <w:right w:val="nil"/>
            </w:tcBorders>
          </w:tcPr>
          <w:p w14:paraId="76FDE5BC" w14:textId="77777777" w:rsidR="002E7B18" w:rsidRPr="003D15DD" w:rsidRDefault="002E7B18" w:rsidP="002665BD">
            <w:pPr>
              <w:pStyle w:val="Normal6a"/>
            </w:pPr>
            <w:r w:rsidRPr="003D15DD">
              <w:t>22.</w:t>
            </w:r>
            <w:r w:rsidRPr="003D15DD">
              <w:tab/>
              <w:t>giria Juodkalniją už jos nuolat daromą pažangą šalyje nagrinėjant karo nusikaltimų bylas; ragina ją toliau laikytis proaktyvaus</w:t>
            </w:r>
            <w:r w:rsidRPr="003D15DD">
              <w:rPr>
                <w:b/>
                <w:i/>
              </w:rPr>
              <w:t>, nešališko</w:t>
            </w:r>
            <w:r w:rsidRPr="003D15DD">
              <w:t xml:space="preserve"> požiūrio</w:t>
            </w:r>
            <w:r w:rsidRPr="003D15DD">
              <w:rPr>
                <w:b/>
                <w:i/>
              </w:rPr>
              <w:t>, užtikrinant veiksmingus tyrimus, baudžiamąjį persekiojimą ir galutinius sprendimus;</w:t>
            </w:r>
            <w:r w:rsidRPr="003D15DD">
              <w:t xml:space="preserve"> </w:t>
            </w:r>
            <w:r w:rsidRPr="003D15DD">
              <w:rPr>
                <w:b/>
                <w:i/>
              </w:rPr>
              <w:t>pabrėžia, koks svarbus yra visapusiškas regioninis bendradarbiavimas, įskaitant keitimąsi įrodymais, prieigą prie archyvų, bendradarbiavimą su ES valstybėmis narėmis</w:t>
            </w:r>
            <w:r w:rsidRPr="003D15DD">
              <w:t xml:space="preserve"> ir dingusių asmenų </w:t>
            </w:r>
            <w:r w:rsidRPr="003D15DD">
              <w:rPr>
                <w:b/>
                <w:i/>
              </w:rPr>
              <w:t xml:space="preserve">klausimo </w:t>
            </w:r>
            <w:r w:rsidRPr="003D15DD">
              <w:rPr>
                <w:b/>
                <w:i/>
              </w:rPr>
              <w:lastRenderedPageBreak/>
              <w:t>sprendimą, taip pat tinkamų reparacijų aukoms užtikrinimą</w:t>
            </w:r>
            <w:r w:rsidRPr="003D15DD">
              <w:t>;</w:t>
            </w:r>
          </w:p>
        </w:tc>
      </w:tr>
    </w:tbl>
    <w:p w14:paraId="50B9013A"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{HR}</w:t>
      </w:r>
      <w:r w:rsidRPr="003D15DD">
        <w:t>hr</w:t>
      </w:r>
      <w:r w:rsidRPr="003D15DD">
        <w:rPr>
          <w:rStyle w:val="HideTWBExt"/>
        </w:rPr>
        <w:t>&lt;/Original&gt;</w:t>
      </w:r>
    </w:p>
    <w:p w14:paraId="6470FB77" w14:textId="77777777" w:rsidR="002E7B18" w:rsidRPr="003D15DD" w:rsidRDefault="002E7B18" w:rsidP="002E7B18">
      <w:r w:rsidRPr="003D15DD">
        <w:rPr>
          <w:rStyle w:val="HideTWBExt"/>
        </w:rPr>
        <w:t>&lt;/Amend&gt;</w:t>
      </w:r>
    </w:p>
    <w:p w14:paraId="559AD982"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179</w:t>
      </w:r>
      <w:r w:rsidRPr="003D15DD">
        <w:rPr>
          <w:rStyle w:val="HideTWBExt"/>
          <w:b w:val="0"/>
        </w:rPr>
        <w:t>&lt;/NumAm&gt;</w:t>
      </w:r>
    </w:p>
    <w:p w14:paraId="3097426B" w14:textId="77777777" w:rsidR="002E7B18" w:rsidRPr="003D15DD" w:rsidRDefault="002E7B18" w:rsidP="002E7B18">
      <w:pPr>
        <w:pStyle w:val="NormalBold"/>
      </w:pPr>
      <w:r w:rsidRPr="003D15DD">
        <w:rPr>
          <w:rStyle w:val="HideTWBExt"/>
          <w:b w:val="0"/>
        </w:rPr>
        <w:t>&lt;RepeatBlock-By&gt;&lt;Members&gt;</w:t>
      </w:r>
      <w:r w:rsidRPr="003D15DD">
        <w:t>Željana Zovko</w:t>
      </w:r>
      <w:r w:rsidRPr="003D15DD">
        <w:rPr>
          <w:rStyle w:val="HideTWBExt"/>
          <w:b w:val="0"/>
        </w:rPr>
        <w:t>&lt;/Members&gt;</w:t>
      </w:r>
    </w:p>
    <w:p w14:paraId="35DBD5D1" w14:textId="77777777" w:rsidR="002E7B18" w:rsidRPr="003D15DD" w:rsidRDefault="002E7B18" w:rsidP="002E7B18">
      <w:pPr>
        <w:pStyle w:val="NormalBold"/>
      </w:pPr>
      <w:r w:rsidRPr="003D15DD">
        <w:rPr>
          <w:rStyle w:val="HideTWBExt"/>
          <w:b w:val="0"/>
        </w:rPr>
        <w:t>&lt;/RepeatBlock-By&gt;</w:t>
      </w:r>
    </w:p>
    <w:p w14:paraId="4DA68FB0"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9E327D6" w14:textId="77777777" w:rsidR="002E7B18" w:rsidRPr="003D15DD" w:rsidRDefault="002E7B18" w:rsidP="002E7B18">
      <w:pPr>
        <w:pStyle w:val="NormalBold"/>
      </w:pPr>
      <w:r w:rsidRPr="003D15DD">
        <w:rPr>
          <w:rStyle w:val="HideTWBExt"/>
          <w:b w:val="0"/>
        </w:rPr>
        <w:t>&lt;Article&gt;</w:t>
      </w:r>
      <w:r w:rsidRPr="003D15DD">
        <w:t>22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E935356" w14:textId="77777777" w:rsidTr="002665BD">
        <w:trPr>
          <w:trHeight w:hRule="exact" w:val="240"/>
          <w:jc w:val="center"/>
        </w:trPr>
        <w:tc>
          <w:tcPr>
            <w:tcW w:w="9752" w:type="dxa"/>
            <w:gridSpan w:val="2"/>
            <w:tcBorders>
              <w:top w:val="nil"/>
              <w:left w:val="nil"/>
              <w:bottom w:val="nil"/>
              <w:right w:val="nil"/>
            </w:tcBorders>
          </w:tcPr>
          <w:p w14:paraId="6A7BE880" w14:textId="77777777" w:rsidR="002E7B18" w:rsidRPr="003D15DD" w:rsidRDefault="002E7B18" w:rsidP="002665BD"/>
        </w:tc>
      </w:tr>
      <w:tr w:rsidR="002E7B18" w:rsidRPr="003D15DD" w14:paraId="25734D69" w14:textId="77777777" w:rsidTr="002665BD">
        <w:trPr>
          <w:trHeight w:val="240"/>
          <w:jc w:val="center"/>
        </w:trPr>
        <w:tc>
          <w:tcPr>
            <w:tcW w:w="4876" w:type="dxa"/>
            <w:tcBorders>
              <w:top w:val="nil"/>
              <w:left w:val="nil"/>
              <w:bottom w:val="nil"/>
              <w:right w:val="nil"/>
            </w:tcBorders>
          </w:tcPr>
          <w:p w14:paraId="64F0E61A"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08B867D0" w14:textId="77777777" w:rsidR="002E7B18" w:rsidRPr="003D15DD" w:rsidRDefault="002E7B18" w:rsidP="002665BD">
            <w:pPr>
              <w:pStyle w:val="AmColumnHeading"/>
            </w:pPr>
            <w:r w:rsidRPr="003D15DD">
              <w:t>Pakeitimas</w:t>
            </w:r>
          </w:p>
        </w:tc>
      </w:tr>
      <w:tr w:rsidR="002E7B18" w:rsidRPr="003D15DD" w14:paraId="35ED96EC" w14:textId="77777777" w:rsidTr="002665BD">
        <w:trPr>
          <w:jc w:val="center"/>
        </w:trPr>
        <w:tc>
          <w:tcPr>
            <w:tcW w:w="4876" w:type="dxa"/>
            <w:tcBorders>
              <w:top w:val="nil"/>
              <w:left w:val="nil"/>
              <w:bottom w:val="nil"/>
              <w:right w:val="nil"/>
            </w:tcBorders>
          </w:tcPr>
          <w:p w14:paraId="536D8D7C" w14:textId="77777777" w:rsidR="002E7B18" w:rsidRPr="003D15DD" w:rsidRDefault="002E7B18" w:rsidP="002665BD">
            <w:pPr>
              <w:pStyle w:val="Normal6a"/>
            </w:pPr>
            <w:r w:rsidRPr="003D15DD">
              <w:t>22.</w:t>
            </w:r>
            <w:r w:rsidRPr="003D15DD">
              <w:tab/>
              <w:t>giria Juodkalniją už jos nuolat daromą pažangą šalyje nagrinėjant karo nusikaltimų bylas; ragina ją toliau laikytis proaktyvaus požiūrio siekiant užtikrinti aukų teisę kreiptis į teismą ir atitaisyti joms padarytą skriaudą; palankiai vertina regioninį bendradarbiavimą šiais klausimais, be kita ko, dingusių asmenų klausimu;</w:t>
            </w:r>
          </w:p>
        </w:tc>
        <w:tc>
          <w:tcPr>
            <w:tcW w:w="4876" w:type="dxa"/>
            <w:tcBorders>
              <w:top w:val="nil"/>
              <w:left w:val="nil"/>
              <w:bottom w:val="nil"/>
              <w:right w:val="nil"/>
            </w:tcBorders>
          </w:tcPr>
          <w:p w14:paraId="2CD9ADCF" w14:textId="77777777" w:rsidR="002E7B18" w:rsidRPr="003D15DD" w:rsidRDefault="002E7B18" w:rsidP="002665BD">
            <w:pPr>
              <w:pStyle w:val="Normal6a"/>
            </w:pPr>
            <w:r w:rsidRPr="003D15DD">
              <w:t>22.</w:t>
            </w:r>
            <w:r w:rsidRPr="003D15DD">
              <w:tab/>
              <w:t xml:space="preserve">giria Juodkalniją už jos nuolat daromą pažangą šalyje nagrinėjant karo nusikaltimų bylas; ragina ją toliau laikytis proaktyvaus požiūrio siekiant užtikrinti aukų teisę kreiptis į teismą ir atitaisyti joms padarytą skriaudą; </w:t>
            </w:r>
            <w:r w:rsidRPr="003D15DD">
              <w:rPr>
                <w:b/>
                <w:i/>
              </w:rPr>
              <w:t>pabrėžia, kaip svarbu užtikrinti teisingumą ir tinkamą žalos atlyginimą buvusiems Morinjo stovyklos kaliniams,</w:t>
            </w:r>
            <w:r w:rsidRPr="003D15DD">
              <w:t xml:space="preserve"> palankiai vertina regioninį bendradarbiavimą šiais klausimais, be kita ko, dingusių asmenų klausimu;</w:t>
            </w:r>
          </w:p>
        </w:tc>
      </w:tr>
    </w:tbl>
    <w:p w14:paraId="76C3A277"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4A3C9B0D" w14:textId="77777777" w:rsidR="002E7B18" w:rsidRPr="003D15DD" w:rsidRDefault="002E7B18" w:rsidP="002E7B18">
      <w:r w:rsidRPr="003D15DD">
        <w:rPr>
          <w:rStyle w:val="HideTWBExt"/>
        </w:rPr>
        <w:t>&lt;/Amend&gt;</w:t>
      </w:r>
    </w:p>
    <w:p w14:paraId="7BFAC100"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180</w:t>
      </w:r>
      <w:r w:rsidRPr="003D15DD">
        <w:rPr>
          <w:rStyle w:val="HideTWBExt"/>
          <w:b w:val="0"/>
        </w:rPr>
        <w:t>&lt;/NumAm&gt;</w:t>
      </w:r>
    </w:p>
    <w:p w14:paraId="5DCB07C5"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50F60AA0" w14:textId="77777777" w:rsidR="002E7B18" w:rsidRPr="003D15DD" w:rsidRDefault="002E7B18" w:rsidP="002E7B18">
      <w:pPr>
        <w:pStyle w:val="NormalBold"/>
      </w:pPr>
      <w:r w:rsidRPr="003D15DD">
        <w:rPr>
          <w:rStyle w:val="HideTWBExt"/>
          <w:b w:val="0"/>
        </w:rPr>
        <w:t>&lt;/RepeatBlock-By&gt;</w:t>
      </w:r>
    </w:p>
    <w:p w14:paraId="0A0271D9"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1AD63D85" w14:textId="77777777" w:rsidR="002E7B18" w:rsidRPr="003D15DD" w:rsidRDefault="002E7B18" w:rsidP="002E7B18">
      <w:pPr>
        <w:pStyle w:val="NormalBold"/>
      </w:pPr>
      <w:r w:rsidRPr="003D15DD">
        <w:rPr>
          <w:rStyle w:val="HideTWBExt"/>
          <w:b w:val="0"/>
        </w:rPr>
        <w:t>&lt;Article&gt;</w:t>
      </w:r>
      <w:r w:rsidRPr="003D15DD">
        <w:t>22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D924647" w14:textId="77777777" w:rsidTr="002665BD">
        <w:trPr>
          <w:trHeight w:hRule="exact" w:val="240"/>
          <w:jc w:val="center"/>
        </w:trPr>
        <w:tc>
          <w:tcPr>
            <w:tcW w:w="9752" w:type="dxa"/>
            <w:gridSpan w:val="2"/>
            <w:tcBorders>
              <w:top w:val="nil"/>
              <w:left w:val="nil"/>
              <w:bottom w:val="nil"/>
              <w:right w:val="nil"/>
            </w:tcBorders>
          </w:tcPr>
          <w:p w14:paraId="2802C6D3" w14:textId="77777777" w:rsidR="002E7B18" w:rsidRPr="003D15DD" w:rsidRDefault="002E7B18" w:rsidP="002665BD"/>
        </w:tc>
      </w:tr>
      <w:tr w:rsidR="002E7B18" w:rsidRPr="003D15DD" w14:paraId="51C6F4DF" w14:textId="77777777" w:rsidTr="002665BD">
        <w:trPr>
          <w:trHeight w:val="240"/>
          <w:jc w:val="center"/>
        </w:trPr>
        <w:tc>
          <w:tcPr>
            <w:tcW w:w="4876" w:type="dxa"/>
            <w:tcBorders>
              <w:top w:val="nil"/>
              <w:left w:val="nil"/>
              <w:bottom w:val="nil"/>
              <w:right w:val="nil"/>
            </w:tcBorders>
          </w:tcPr>
          <w:p w14:paraId="3F9EB90E"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72E2ED1" w14:textId="77777777" w:rsidR="002E7B18" w:rsidRPr="003D15DD" w:rsidRDefault="002E7B18" w:rsidP="002665BD">
            <w:pPr>
              <w:pStyle w:val="AmColumnHeading"/>
            </w:pPr>
            <w:r w:rsidRPr="003D15DD">
              <w:t>Pakeitimas</w:t>
            </w:r>
          </w:p>
        </w:tc>
      </w:tr>
      <w:tr w:rsidR="002E7B18" w:rsidRPr="003D15DD" w14:paraId="5D00A822" w14:textId="77777777" w:rsidTr="002665BD">
        <w:trPr>
          <w:jc w:val="center"/>
        </w:trPr>
        <w:tc>
          <w:tcPr>
            <w:tcW w:w="4876" w:type="dxa"/>
            <w:tcBorders>
              <w:top w:val="nil"/>
              <w:left w:val="nil"/>
              <w:bottom w:val="nil"/>
              <w:right w:val="nil"/>
            </w:tcBorders>
          </w:tcPr>
          <w:p w14:paraId="58ACECE5" w14:textId="77777777" w:rsidR="002E7B18" w:rsidRPr="003D15DD" w:rsidRDefault="002E7B18" w:rsidP="002665BD">
            <w:pPr>
              <w:pStyle w:val="Normal6a"/>
            </w:pPr>
            <w:r w:rsidRPr="003D15DD">
              <w:t>22.</w:t>
            </w:r>
            <w:r w:rsidRPr="003D15DD">
              <w:tab/>
              <w:t>giria Juodkalniją už jos nuolat daromą pažangą šalyje nagrinėjant karo nusikaltimų bylas; ragina ją toliau laikytis proaktyvaus požiūrio siekiant užtikrinti aukų teisę kreiptis į teismą ir atitaisyti joms padarytą skriaudą; palankiai vertina regioninį bendradarbiavimą šiais klausimais, be kita ko, dingusių asmenų klausimu;</w:t>
            </w:r>
          </w:p>
        </w:tc>
        <w:tc>
          <w:tcPr>
            <w:tcW w:w="4876" w:type="dxa"/>
            <w:tcBorders>
              <w:top w:val="nil"/>
              <w:left w:val="nil"/>
              <w:bottom w:val="nil"/>
              <w:right w:val="nil"/>
            </w:tcBorders>
          </w:tcPr>
          <w:p w14:paraId="7D08FDE1" w14:textId="77777777" w:rsidR="002E7B18" w:rsidRPr="003D15DD" w:rsidRDefault="002E7B18" w:rsidP="002665BD">
            <w:pPr>
              <w:pStyle w:val="Normal6a"/>
            </w:pPr>
            <w:r w:rsidRPr="003D15DD">
              <w:t>22.</w:t>
            </w:r>
            <w:r w:rsidRPr="003D15DD">
              <w:tab/>
              <w:t>giria Juodkalniją už jos nuolat daromą pažangą šalyje nagrinėjant karo nusikaltimų bylas; ragina ją toliau laikytis proaktyvaus požiūrio siekiant užtikrinti aukų teisę kreiptis į teismą ir atitaisyti joms padarytą skriaudą; palankiai vertina regioninį bendradarbiavimą šiais klausimais, be kita ko, dingusių asmenų klausimu</w:t>
            </w:r>
            <w:r w:rsidRPr="003D15DD">
              <w:rPr>
                <w:b/>
                <w:i/>
              </w:rPr>
              <w:t xml:space="preserve">, ir ragina dar labiau stiprinti šį </w:t>
            </w:r>
            <w:r w:rsidRPr="003D15DD">
              <w:rPr>
                <w:b/>
                <w:i/>
              </w:rPr>
              <w:lastRenderedPageBreak/>
              <w:t>bendradarbiavimą</w:t>
            </w:r>
            <w:r w:rsidRPr="003D15DD">
              <w:t>;</w:t>
            </w:r>
          </w:p>
        </w:tc>
      </w:tr>
    </w:tbl>
    <w:p w14:paraId="7D3F02E1"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755E6C78" w14:textId="77777777" w:rsidR="002E7B18" w:rsidRPr="003D15DD" w:rsidRDefault="002E7B18" w:rsidP="002E7B18">
      <w:r w:rsidRPr="003D15DD">
        <w:rPr>
          <w:rStyle w:val="HideTWBExt"/>
        </w:rPr>
        <w:t>&lt;/Amend&gt;</w:t>
      </w:r>
    </w:p>
    <w:p w14:paraId="03138A9A"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181</w:t>
      </w:r>
      <w:r w:rsidRPr="003D15DD">
        <w:rPr>
          <w:rStyle w:val="HideTWBExt"/>
          <w:b w:val="0"/>
        </w:rPr>
        <w:t>&lt;/NumAm&gt;</w:t>
      </w:r>
    </w:p>
    <w:p w14:paraId="1FB8D831" w14:textId="77777777" w:rsidR="002E7B18" w:rsidRPr="003D15DD" w:rsidRDefault="002E7B18" w:rsidP="002E7B18">
      <w:pPr>
        <w:pStyle w:val="NormalBold"/>
      </w:pPr>
      <w:r w:rsidRPr="003D15DD">
        <w:rPr>
          <w:rStyle w:val="HideTWBExt"/>
          <w:b w:val="0"/>
        </w:rPr>
        <w:t>&lt;RepeatBlock-By&gt;&lt;Members&gt;</w:t>
      </w:r>
      <w:r w:rsidRPr="003D15DD">
        <w:t>Željana Zovko</w:t>
      </w:r>
      <w:r w:rsidRPr="003D15DD">
        <w:rPr>
          <w:rStyle w:val="HideTWBExt"/>
          <w:b w:val="0"/>
        </w:rPr>
        <w:t>&lt;/Members&gt;</w:t>
      </w:r>
    </w:p>
    <w:p w14:paraId="114A83A8" w14:textId="77777777" w:rsidR="002E7B18" w:rsidRPr="003D15DD" w:rsidRDefault="002E7B18" w:rsidP="002E7B18">
      <w:pPr>
        <w:pStyle w:val="NormalBold"/>
      </w:pPr>
      <w:r w:rsidRPr="003D15DD">
        <w:rPr>
          <w:rStyle w:val="HideTWBExt"/>
          <w:b w:val="0"/>
        </w:rPr>
        <w:t>&lt;/RepeatBlock-By&gt;</w:t>
      </w:r>
    </w:p>
    <w:p w14:paraId="72A982D2"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C0C945E" w14:textId="77777777" w:rsidR="002E7B18" w:rsidRPr="003D15DD" w:rsidRDefault="002E7B18" w:rsidP="002E7B18">
      <w:pPr>
        <w:pStyle w:val="NormalBold"/>
      </w:pPr>
      <w:r w:rsidRPr="003D15DD">
        <w:rPr>
          <w:rStyle w:val="HideTWBExt"/>
          <w:b w:val="0"/>
        </w:rPr>
        <w:t>&lt;Article&gt;</w:t>
      </w:r>
      <w:r w:rsidRPr="003D15DD">
        <w:t>22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3064FB5" w14:textId="77777777" w:rsidTr="002665BD">
        <w:trPr>
          <w:trHeight w:hRule="exact" w:val="240"/>
          <w:jc w:val="center"/>
        </w:trPr>
        <w:tc>
          <w:tcPr>
            <w:tcW w:w="9752" w:type="dxa"/>
            <w:gridSpan w:val="2"/>
            <w:tcBorders>
              <w:top w:val="nil"/>
              <w:left w:val="nil"/>
              <w:bottom w:val="nil"/>
              <w:right w:val="nil"/>
            </w:tcBorders>
          </w:tcPr>
          <w:p w14:paraId="39A4D183" w14:textId="77777777" w:rsidR="002E7B18" w:rsidRPr="003D15DD" w:rsidRDefault="002E7B18" w:rsidP="002665BD"/>
        </w:tc>
      </w:tr>
      <w:tr w:rsidR="002E7B18" w:rsidRPr="003D15DD" w14:paraId="612DE9D6" w14:textId="77777777" w:rsidTr="002665BD">
        <w:trPr>
          <w:trHeight w:val="240"/>
          <w:jc w:val="center"/>
        </w:trPr>
        <w:tc>
          <w:tcPr>
            <w:tcW w:w="4876" w:type="dxa"/>
            <w:tcBorders>
              <w:top w:val="nil"/>
              <w:left w:val="nil"/>
              <w:bottom w:val="nil"/>
              <w:right w:val="nil"/>
            </w:tcBorders>
          </w:tcPr>
          <w:p w14:paraId="242C8050"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A434153" w14:textId="77777777" w:rsidR="002E7B18" w:rsidRPr="003D15DD" w:rsidRDefault="002E7B18" w:rsidP="002665BD">
            <w:pPr>
              <w:pStyle w:val="AmColumnHeading"/>
            </w:pPr>
            <w:r w:rsidRPr="003D15DD">
              <w:t>Pakeitimas</w:t>
            </w:r>
          </w:p>
        </w:tc>
      </w:tr>
      <w:tr w:rsidR="002E7B18" w:rsidRPr="003D15DD" w14:paraId="61371644" w14:textId="77777777" w:rsidTr="002665BD">
        <w:trPr>
          <w:jc w:val="center"/>
        </w:trPr>
        <w:tc>
          <w:tcPr>
            <w:tcW w:w="4876" w:type="dxa"/>
            <w:tcBorders>
              <w:top w:val="nil"/>
              <w:left w:val="nil"/>
              <w:bottom w:val="nil"/>
              <w:right w:val="nil"/>
            </w:tcBorders>
          </w:tcPr>
          <w:p w14:paraId="3970AB08" w14:textId="77777777" w:rsidR="002E7B18" w:rsidRPr="003D15DD" w:rsidRDefault="002E7B18" w:rsidP="002665BD">
            <w:pPr>
              <w:pStyle w:val="Normal6a"/>
            </w:pPr>
          </w:p>
        </w:tc>
        <w:tc>
          <w:tcPr>
            <w:tcW w:w="4876" w:type="dxa"/>
            <w:tcBorders>
              <w:top w:val="nil"/>
              <w:left w:val="nil"/>
              <w:bottom w:val="nil"/>
              <w:right w:val="nil"/>
            </w:tcBorders>
          </w:tcPr>
          <w:p w14:paraId="325E2826" w14:textId="77777777" w:rsidR="002E7B18" w:rsidRPr="003D15DD" w:rsidRDefault="002E7B18" w:rsidP="002665BD">
            <w:pPr>
              <w:pStyle w:val="Normal6a"/>
            </w:pPr>
            <w:r w:rsidRPr="003D15DD">
              <w:rPr>
                <w:b/>
                <w:i/>
              </w:rPr>
              <w:t>22a.</w:t>
            </w:r>
            <w:r w:rsidRPr="003D15DD">
              <w:tab/>
            </w:r>
            <w:r w:rsidRPr="003D15DD">
              <w:rPr>
                <w:b/>
                <w:i/>
              </w:rPr>
              <w:t xml:space="preserve">palankiai vertina tai, kad Juodkalnijoje, atsižvelgiant į Kroatijos Respublikos prašymą, buvo sulaikytas asmuo, nuteistas </w:t>
            </w:r>
            <w:r w:rsidRPr="003D15DD">
              <w:rPr>
                <w:b/>
              </w:rPr>
              <w:t>in absentia</w:t>
            </w:r>
            <w:r w:rsidRPr="003D15DD">
              <w:rPr>
                <w:b/>
                <w:i/>
              </w:rPr>
              <w:t xml:space="preserve"> už karo nusikaltimus prieš karo belaisvius, ir teigiamai vertina abiejų šalių kompetentingų institucijų bendradarbiavimą šioje byloje; pabrėžia, kad veiksmingas teisminis bendradarbiavimas, atskaitomybė už karo nusikaltimus ir kova su nebaudžiamumu tebėra esminiai teisinės valstybės ir pažangos elementai pagal 23 skyrių dėl teisminių institucijų ir pagrindinių teisių;</w:t>
            </w:r>
          </w:p>
        </w:tc>
      </w:tr>
    </w:tbl>
    <w:p w14:paraId="195E0E17"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484F4499" w14:textId="77777777" w:rsidR="002E7B18" w:rsidRPr="003D15DD" w:rsidRDefault="002E7B18" w:rsidP="002E7B18">
      <w:r w:rsidRPr="003D15DD">
        <w:rPr>
          <w:rStyle w:val="HideTWBExt"/>
        </w:rPr>
        <w:t>&lt;/Amend&gt;</w:t>
      </w:r>
    </w:p>
    <w:p w14:paraId="20B0F9B1"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182</w:t>
      </w:r>
      <w:r w:rsidRPr="003D15DD">
        <w:rPr>
          <w:rStyle w:val="HideTWBExt"/>
          <w:b w:val="0"/>
        </w:rPr>
        <w:t>&lt;/NumAm&gt;</w:t>
      </w:r>
    </w:p>
    <w:p w14:paraId="4067BAFD" w14:textId="77777777" w:rsidR="002E7B18" w:rsidRPr="003D15DD" w:rsidRDefault="002E7B18" w:rsidP="002E7B18">
      <w:pPr>
        <w:pStyle w:val="NormalBold"/>
      </w:pPr>
      <w:r w:rsidRPr="003D15DD">
        <w:rPr>
          <w:rStyle w:val="HideTWBExt"/>
          <w:b w:val="0"/>
        </w:rPr>
        <w:t>&lt;RepeatBlock-By&gt;&lt;Members&gt;</w:t>
      </w:r>
      <w:r w:rsidRPr="003D15DD">
        <w:t>Davor Ivo Stier, Sunčana Glavak</w:t>
      </w:r>
      <w:r w:rsidRPr="003D15DD">
        <w:rPr>
          <w:rStyle w:val="HideTWBExt"/>
          <w:b w:val="0"/>
        </w:rPr>
        <w:t>&lt;/Members&gt;</w:t>
      </w:r>
    </w:p>
    <w:p w14:paraId="667D64E2" w14:textId="77777777" w:rsidR="002E7B18" w:rsidRPr="003D15DD" w:rsidRDefault="002E7B18" w:rsidP="002E7B18">
      <w:pPr>
        <w:pStyle w:val="NormalBold"/>
      </w:pPr>
      <w:r w:rsidRPr="003D15DD">
        <w:rPr>
          <w:rStyle w:val="HideTWBExt"/>
          <w:b w:val="0"/>
        </w:rPr>
        <w:t>&lt;/RepeatBlock-By&gt;</w:t>
      </w:r>
    </w:p>
    <w:p w14:paraId="73941E4C"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145B2E8A" w14:textId="77777777" w:rsidR="002E7B18" w:rsidRPr="003D15DD" w:rsidRDefault="002E7B18" w:rsidP="002E7B18">
      <w:pPr>
        <w:pStyle w:val="NormalBold"/>
      </w:pPr>
      <w:r w:rsidRPr="003D15DD">
        <w:rPr>
          <w:rStyle w:val="HideTWBExt"/>
          <w:b w:val="0"/>
        </w:rPr>
        <w:t>&lt;Article&gt;</w:t>
      </w:r>
      <w:r w:rsidRPr="003D15DD">
        <w:t>22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D1460DC" w14:textId="77777777" w:rsidTr="002665BD">
        <w:trPr>
          <w:trHeight w:hRule="exact" w:val="240"/>
          <w:jc w:val="center"/>
        </w:trPr>
        <w:tc>
          <w:tcPr>
            <w:tcW w:w="9752" w:type="dxa"/>
            <w:gridSpan w:val="2"/>
            <w:tcBorders>
              <w:top w:val="nil"/>
              <w:left w:val="nil"/>
              <w:bottom w:val="nil"/>
              <w:right w:val="nil"/>
            </w:tcBorders>
          </w:tcPr>
          <w:p w14:paraId="09153163" w14:textId="77777777" w:rsidR="002E7B18" w:rsidRPr="003D15DD" w:rsidRDefault="002E7B18" w:rsidP="002665BD"/>
        </w:tc>
      </w:tr>
      <w:tr w:rsidR="002E7B18" w:rsidRPr="003D15DD" w14:paraId="50ADBFFE" w14:textId="77777777" w:rsidTr="002665BD">
        <w:trPr>
          <w:trHeight w:val="240"/>
          <w:jc w:val="center"/>
        </w:trPr>
        <w:tc>
          <w:tcPr>
            <w:tcW w:w="4876" w:type="dxa"/>
            <w:tcBorders>
              <w:top w:val="nil"/>
              <w:left w:val="nil"/>
              <w:bottom w:val="nil"/>
              <w:right w:val="nil"/>
            </w:tcBorders>
          </w:tcPr>
          <w:p w14:paraId="61D48CBF"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2285766" w14:textId="77777777" w:rsidR="002E7B18" w:rsidRPr="003D15DD" w:rsidRDefault="002E7B18" w:rsidP="002665BD">
            <w:pPr>
              <w:pStyle w:val="AmColumnHeading"/>
            </w:pPr>
            <w:r w:rsidRPr="003D15DD">
              <w:t>Pakeitimas</w:t>
            </w:r>
          </w:p>
        </w:tc>
      </w:tr>
      <w:tr w:rsidR="002E7B18" w:rsidRPr="003D15DD" w14:paraId="42049EC0" w14:textId="77777777" w:rsidTr="002665BD">
        <w:trPr>
          <w:jc w:val="center"/>
        </w:trPr>
        <w:tc>
          <w:tcPr>
            <w:tcW w:w="4876" w:type="dxa"/>
            <w:tcBorders>
              <w:top w:val="nil"/>
              <w:left w:val="nil"/>
              <w:bottom w:val="nil"/>
              <w:right w:val="nil"/>
            </w:tcBorders>
          </w:tcPr>
          <w:p w14:paraId="34AB483E" w14:textId="77777777" w:rsidR="002E7B18" w:rsidRPr="003D15DD" w:rsidRDefault="002E7B18" w:rsidP="002665BD">
            <w:pPr>
              <w:pStyle w:val="Normal6a"/>
            </w:pPr>
          </w:p>
        </w:tc>
        <w:tc>
          <w:tcPr>
            <w:tcW w:w="4876" w:type="dxa"/>
            <w:tcBorders>
              <w:top w:val="nil"/>
              <w:left w:val="nil"/>
              <w:bottom w:val="nil"/>
              <w:right w:val="nil"/>
            </w:tcBorders>
          </w:tcPr>
          <w:p w14:paraId="29FF4B9D" w14:textId="77777777" w:rsidR="002E7B18" w:rsidRPr="003D15DD" w:rsidRDefault="002E7B18" w:rsidP="002665BD">
            <w:pPr>
              <w:pStyle w:val="Normal6a"/>
            </w:pPr>
            <w:r w:rsidRPr="003D15DD">
              <w:rPr>
                <w:b/>
                <w:i/>
              </w:rPr>
              <w:t>22a.</w:t>
            </w:r>
            <w:r w:rsidRPr="003D15DD">
              <w:tab/>
            </w:r>
            <w:r w:rsidRPr="003D15DD">
              <w:rPr>
                <w:b/>
                <w:i/>
              </w:rPr>
              <w:t xml:space="preserve">dar kartą reiškia susirūpinimą dėl tam tikrų politinių veikėjų reiškiamo politinio revizionizmo, kuris politiniais tikslais iškraipo istorinius faktus, kenkia atskaitingumui ir gilina visuomenės susiskaldymą; reiškia susirūpinimą dėl viešų veiksmų ir sprendimų, kurie gali skatinti istorinį revizionizmą arba dar </w:t>
            </w:r>
            <w:r w:rsidRPr="003D15DD">
              <w:rPr>
                <w:b/>
                <w:i/>
              </w:rPr>
              <w:lastRenderedPageBreak/>
              <w:t>labiau pagilinti visuomenės susiskaldymą; griežtai smerkia bet kokį karo nusikaltėlių šlovinimą ir viešą karo nusikaltimų neigimą;</w:t>
            </w:r>
          </w:p>
        </w:tc>
      </w:tr>
    </w:tbl>
    <w:p w14:paraId="464B07FD"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477E3F64" w14:textId="77777777" w:rsidR="002E7B18" w:rsidRPr="003D15DD" w:rsidRDefault="002E7B18" w:rsidP="002E7B18">
      <w:r w:rsidRPr="003D15DD">
        <w:rPr>
          <w:rStyle w:val="HideTWBExt"/>
        </w:rPr>
        <w:t>&lt;/Amend&gt;</w:t>
      </w:r>
    </w:p>
    <w:p w14:paraId="1BCD2B35"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183</w:t>
      </w:r>
      <w:r w:rsidRPr="003D15DD">
        <w:rPr>
          <w:rStyle w:val="HideTWBExt"/>
          <w:b w:val="0"/>
        </w:rPr>
        <w:t>&lt;/NumAm&gt;</w:t>
      </w:r>
    </w:p>
    <w:p w14:paraId="28FF5783" w14:textId="77777777" w:rsidR="002E7B18" w:rsidRPr="003D15DD" w:rsidRDefault="002E7B18" w:rsidP="002E7B18">
      <w:pPr>
        <w:pStyle w:val="NormalBold"/>
      </w:pPr>
      <w:r w:rsidRPr="003D15DD">
        <w:rPr>
          <w:rStyle w:val="HideTWBExt"/>
          <w:b w:val="0"/>
        </w:rPr>
        <w:t>&lt;RepeatBlock-By&gt;&lt;Members&gt;</w:t>
      </w:r>
      <w:r w:rsidRPr="003D15DD">
        <w:t>Andrey Kovatchev, Tomislav Sokol</w:t>
      </w:r>
      <w:r w:rsidRPr="003D15DD">
        <w:rPr>
          <w:rStyle w:val="HideTWBExt"/>
          <w:b w:val="0"/>
        </w:rPr>
        <w:t>&lt;/Members&gt;</w:t>
      </w:r>
    </w:p>
    <w:p w14:paraId="66CD0C76" w14:textId="77777777" w:rsidR="002E7B18" w:rsidRPr="003D15DD" w:rsidRDefault="002E7B18" w:rsidP="002E7B18">
      <w:pPr>
        <w:pStyle w:val="NormalBold"/>
      </w:pPr>
      <w:r w:rsidRPr="003D15DD">
        <w:rPr>
          <w:rStyle w:val="HideTWBExt"/>
          <w:b w:val="0"/>
        </w:rPr>
        <w:t>&lt;/RepeatBlock-By&gt;</w:t>
      </w:r>
    </w:p>
    <w:p w14:paraId="6363FCD5"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DE75BC9" w14:textId="77777777" w:rsidR="002E7B18" w:rsidRPr="003D15DD" w:rsidRDefault="002E7B18" w:rsidP="002E7B18">
      <w:pPr>
        <w:pStyle w:val="NormalBold"/>
      </w:pPr>
      <w:r w:rsidRPr="003D15DD">
        <w:rPr>
          <w:rStyle w:val="HideTWBExt"/>
          <w:b w:val="0"/>
        </w:rPr>
        <w:t>&lt;Article&gt;</w:t>
      </w:r>
      <w:r w:rsidRPr="003D15DD">
        <w:t>22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74F9FC6C" w14:textId="77777777" w:rsidTr="002665BD">
        <w:trPr>
          <w:trHeight w:hRule="exact" w:val="240"/>
          <w:jc w:val="center"/>
        </w:trPr>
        <w:tc>
          <w:tcPr>
            <w:tcW w:w="9752" w:type="dxa"/>
            <w:gridSpan w:val="2"/>
            <w:tcBorders>
              <w:top w:val="nil"/>
              <w:left w:val="nil"/>
              <w:bottom w:val="nil"/>
              <w:right w:val="nil"/>
            </w:tcBorders>
          </w:tcPr>
          <w:p w14:paraId="7FB8F0C7" w14:textId="77777777" w:rsidR="002E7B18" w:rsidRPr="003D15DD" w:rsidRDefault="002E7B18" w:rsidP="002665BD"/>
        </w:tc>
      </w:tr>
      <w:tr w:rsidR="002E7B18" w:rsidRPr="003D15DD" w14:paraId="4519D34F" w14:textId="77777777" w:rsidTr="002665BD">
        <w:trPr>
          <w:trHeight w:val="240"/>
          <w:jc w:val="center"/>
        </w:trPr>
        <w:tc>
          <w:tcPr>
            <w:tcW w:w="4876" w:type="dxa"/>
            <w:tcBorders>
              <w:top w:val="nil"/>
              <w:left w:val="nil"/>
              <w:bottom w:val="nil"/>
              <w:right w:val="nil"/>
            </w:tcBorders>
          </w:tcPr>
          <w:p w14:paraId="3555BE6F"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5778443" w14:textId="77777777" w:rsidR="002E7B18" w:rsidRPr="003D15DD" w:rsidRDefault="002E7B18" w:rsidP="002665BD">
            <w:pPr>
              <w:pStyle w:val="AmColumnHeading"/>
            </w:pPr>
            <w:r w:rsidRPr="003D15DD">
              <w:t>Pakeitimas</w:t>
            </w:r>
          </w:p>
        </w:tc>
      </w:tr>
      <w:tr w:rsidR="002E7B18" w:rsidRPr="003D15DD" w14:paraId="601C0751" w14:textId="77777777" w:rsidTr="002665BD">
        <w:trPr>
          <w:jc w:val="center"/>
        </w:trPr>
        <w:tc>
          <w:tcPr>
            <w:tcW w:w="4876" w:type="dxa"/>
            <w:tcBorders>
              <w:top w:val="nil"/>
              <w:left w:val="nil"/>
              <w:bottom w:val="nil"/>
              <w:right w:val="nil"/>
            </w:tcBorders>
          </w:tcPr>
          <w:p w14:paraId="0ACC56CB" w14:textId="77777777" w:rsidR="002E7B18" w:rsidRPr="003D15DD" w:rsidRDefault="002E7B18" w:rsidP="002665BD">
            <w:pPr>
              <w:pStyle w:val="Normal6a"/>
            </w:pPr>
          </w:p>
        </w:tc>
        <w:tc>
          <w:tcPr>
            <w:tcW w:w="4876" w:type="dxa"/>
            <w:tcBorders>
              <w:top w:val="nil"/>
              <w:left w:val="nil"/>
              <w:bottom w:val="nil"/>
              <w:right w:val="nil"/>
            </w:tcBorders>
          </w:tcPr>
          <w:p w14:paraId="5C2A5C19" w14:textId="77777777" w:rsidR="002E7B18" w:rsidRPr="003D15DD" w:rsidRDefault="002E7B18" w:rsidP="002665BD">
            <w:pPr>
              <w:pStyle w:val="Normal6a"/>
            </w:pPr>
            <w:r w:rsidRPr="003D15DD">
              <w:rPr>
                <w:b/>
                <w:i/>
              </w:rPr>
              <w:t>22a.</w:t>
            </w:r>
            <w:r w:rsidRPr="003D15DD">
              <w:tab/>
            </w:r>
            <w:r w:rsidRPr="003D15DD">
              <w:rPr>
                <w:b/>
                <w:i/>
              </w:rPr>
              <w:t>reiškia susirūpinimą dėl regione propaguojamų politinių koncepcijų ir naratyvų, įskaitant vadinamąjį Serbijos pasaulį, kuriais ginčijamas kaimyninių valstybių suverenumas ir teritorinis vientisumas; pabrėžia, kad tokie naratyvai nesuderinami su gerų kaimyninių santykių principais ir stojimo į ES procesu;</w:t>
            </w:r>
          </w:p>
        </w:tc>
      </w:tr>
    </w:tbl>
    <w:p w14:paraId="2E519F45"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0C57E2AD" w14:textId="77777777" w:rsidR="002E7B18" w:rsidRPr="003D15DD" w:rsidRDefault="002E7B18" w:rsidP="002E7B18">
      <w:r w:rsidRPr="003D15DD">
        <w:rPr>
          <w:rStyle w:val="HideTWBExt"/>
        </w:rPr>
        <w:t>&lt;/Amend&gt;</w:t>
      </w:r>
    </w:p>
    <w:p w14:paraId="724A4B25"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184</w:t>
      </w:r>
      <w:r w:rsidRPr="003D15DD">
        <w:rPr>
          <w:rStyle w:val="HideTWBExt"/>
          <w:b w:val="0"/>
        </w:rPr>
        <w:t>&lt;/NumAm&gt;</w:t>
      </w:r>
    </w:p>
    <w:p w14:paraId="2731D18A" w14:textId="77777777" w:rsidR="002E7B18" w:rsidRPr="003D15DD" w:rsidRDefault="002E7B18" w:rsidP="002E7B18">
      <w:pPr>
        <w:pStyle w:val="NormalBold"/>
      </w:pPr>
      <w:r w:rsidRPr="003D15DD">
        <w:rPr>
          <w:rStyle w:val="HideTWBExt"/>
          <w:b w:val="0"/>
        </w:rPr>
        <w:t>&lt;RepeatBlock-By&gt;&lt;Members&gt;</w:t>
      </w:r>
      <w:r w:rsidRPr="003D15DD">
        <w:t>Ivaylo Valchev</w:t>
      </w:r>
      <w:r w:rsidRPr="003D15DD">
        <w:rPr>
          <w:rStyle w:val="HideTWBExt"/>
          <w:b w:val="0"/>
        </w:rPr>
        <w:t>&lt;/Members&gt;</w:t>
      </w:r>
    </w:p>
    <w:p w14:paraId="3D4061CA" w14:textId="77777777" w:rsidR="002E7B18" w:rsidRPr="003D15DD" w:rsidRDefault="002E7B18" w:rsidP="002E7B18">
      <w:pPr>
        <w:pStyle w:val="NormalBold"/>
      </w:pPr>
      <w:r w:rsidRPr="003D15DD">
        <w:rPr>
          <w:rStyle w:val="HideTWBExt"/>
          <w:b w:val="0"/>
        </w:rPr>
        <w:t>&lt;/RepeatBlock-By&gt;</w:t>
      </w:r>
    </w:p>
    <w:p w14:paraId="69F4673C"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029555E" w14:textId="77777777" w:rsidR="002E7B18" w:rsidRPr="003D15DD" w:rsidRDefault="002E7B18" w:rsidP="002E7B18">
      <w:pPr>
        <w:pStyle w:val="NormalBold"/>
      </w:pPr>
      <w:r w:rsidRPr="003D15DD">
        <w:rPr>
          <w:rStyle w:val="HideTWBExt"/>
          <w:b w:val="0"/>
        </w:rPr>
        <w:t>&lt;Article&gt;</w:t>
      </w:r>
      <w:r w:rsidRPr="003D15DD">
        <w:t>22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63CC9E85" w14:textId="77777777" w:rsidTr="002665BD">
        <w:trPr>
          <w:trHeight w:hRule="exact" w:val="240"/>
          <w:jc w:val="center"/>
        </w:trPr>
        <w:tc>
          <w:tcPr>
            <w:tcW w:w="9752" w:type="dxa"/>
            <w:gridSpan w:val="2"/>
            <w:tcBorders>
              <w:top w:val="nil"/>
              <w:left w:val="nil"/>
              <w:bottom w:val="nil"/>
              <w:right w:val="nil"/>
            </w:tcBorders>
          </w:tcPr>
          <w:p w14:paraId="2CBCD88F" w14:textId="77777777" w:rsidR="002E7B18" w:rsidRPr="003D15DD" w:rsidRDefault="002E7B18" w:rsidP="002665BD"/>
        </w:tc>
      </w:tr>
      <w:tr w:rsidR="002E7B18" w:rsidRPr="003D15DD" w14:paraId="1225B085" w14:textId="77777777" w:rsidTr="002665BD">
        <w:trPr>
          <w:trHeight w:val="240"/>
          <w:jc w:val="center"/>
        </w:trPr>
        <w:tc>
          <w:tcPr>
            <w:tcW w:w="4876" w:type="dxa"/>
            <w:tcBorders>
              <w:top w:val="nil"/>
              <w:left w:val="nil"/>
              <w:bottom w:val="nil"/>
              <w:right w:val="nil"/>
            </w:tcBorders>
          </w:tcPr>
          <w:p w14:paraId="3BEA337A"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22C59D06" w14:textId="77777777" w:rsidR="002E7B18" w:rsidRPr="003D15DD" w:rsidRDefault="002E7B18" w:rsidP="002665BD">
            <w:pPr>
              <w:pStyle w:val="AmColumnHeading"/>
            </w:pPr>
            <w:r w:rsidRPr="003D15DD">
              <w:t>Pakeitimas</w:t>
            </w:r>
          </w:p>
        </w:tc>
      </w:tr>
      <w:tr w:rsidR="002E7B18" w:rsidRPr="003D15DD" w14:paraId="6A9A9E64" w14:textId="77777777" w:rsidTr="002665BD">
        <w:trPr>
          <w:jc w:val="center"/>
        </w:trPr>
        <w:tc>
          <w:tcPr>
            <w:tcW w:w="4876" w:type="dxa"/>
            <w:tcBorders>
              <w:top w:val="nil"/>
              <w:left w:val="nil"/>
              <w:bottom w:val="nil"/>
              <w:right w:val="nil"/>
            </w:tcBorders>
          </w:tcPr>
          <w:p w14:paraId="4AF1A0C7" w14:textId="77777777" w:rsidR="002E7B18" w:rsidRPr="003D15DD" w:rsidRDefault="002E7B18" w:rsidP="002665BD">
            <w:pPr>
              <w:pStyle w:val="Normal6a"/>
            </w:pPr>
          </w:p>
        </w:tc>
        <w:tc>
          <w:tcPr>
            <w:tcW w:w="4876" w:type="dxa"/>
            <w:tcBorders>
              <w:top w:val="nil"/>
              <w:left w:val="nil"/>
              <w:bottom w:val="nil"/>
              <w:right w:val="nil"/>
            </w:tcBorders>
          </w:tcPr>
          <w:p w14:paraId="32B1D08E" w14:textId="77777777" w:rsidR="002E7B18" w:rsidRPr="003D15DD" w:rsidRDefault="002E7B18" w:rsidP="002665BD">
            <w:pPr>
              <w:pStyle w:val="Normal6a"/>
            </w:pPr>
            <w:r w:rsidRPr="003D15DD">
              <w:rPr>
                <w:b/>
                <w:i/>
              </w:rPr>
              <w:t>22a.</w:t>
            </w:r>
            <w:r w:rsidRPr="003D15DD">
              <w:tab/>
            </w:r>
            <w:r w:rsidRPr="003D15DD">
              <w:rPr>
                <w:b/>
                <w:i/>
              </w:rPr>
              <w:t xml:space="preserve">pabrėžia, kad reikia išlikti budriems dėl žalingos radikalių Serbijos politikų įtakos; jie pasitelkia „Serbų pasaulio“ doktriną – tai geopolitinė vizija, propaguojanti kultūrinę ir politinę serbų vienybę tarpvalstybiniu mastu, primenanti vadinamąjį Rusijos pasaulį; primena, kad šios pastangos yra bandymas užginčyti Juodkalnijos visišką suverenumą ir </w:t>
            </w:r>
            <w:r w:rsidRPr="003D15DD">
              <w:rPr>
                <w:b/>
                <w:i/>
              </w:rPr>
              <w:lastRenderedPageBreak/>
              <w:t>kultūrinį savitumą;</w:t>
            </w:r>
          </w:p>
        </w:tc>
      </w:tr>
    </w:tbl>
    <w:p w14:paraId="48BB551E"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55BD443A" w14:textId="77777777" w:rsidR="002E7B18" w:rsidRPr="003D15DD" w:rsidRDefault="002E7B18" w:rsidP="002E7B18">
      <w:r w:rsidRPr="003D15DD">
        <w:rPr>
          <w:rStyle w:val="HideTWBExt"/>
        </w:rPr>
        <w:t>&lt;/Amend&gt;</w:t>
      </w:r>
    </w:p>
    <w:p w14:paraId="006E4A32"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185</w:t>
      </w:r>
      <w:r w:rsidRPr="003D15DD">
        <w:rPr>
          <w:rStyle w:val="HideTWBExt"/>
          <w:b w:val="0"/>
        </w:rPr>
        <w:t>&lt;/NumAm&gt;</w:t>
      </w:r>
    </w:p>
    <w:p w14:paraId="2221070E" w14:textId="77777777" w:rsidR="002E7B18" w:rsidRPr="003D15DD" w:rsidRDefault="002E7B18" w:rsidP="002E7B18">
      <w:pPr>
        <w:pStyle w:val="NormalBold"/>
      </w:pPr>
      <w:r w:rsidRPr="003D15DD">
        <w:rPr>
          <w:rStyle w:val="HideTWBExt"/>
          <w:b w:val="0"/>
        </w:rPr>
        <w:t>&lt;RepeatBlock-By&gt;&lt;Members&gt;</w:t>
      </w:r>
      <w:r w:rsidRPr="003D15DD">
        <w:t>Reinhold Lopatka</w:t>
      </w:r>
      <w:r w:rsidRPr="003D15DD">
        <w:rPr>
          <w:rStyle w:val="HideTWBExt"/>
          <w:b w:val="0"/>
        </w:rPr>
        <w:t>&lt;/Members&gt;</w:t>
      </w:r>
    </w:p>
    <w:p w14:paraId="681861FA" w14:textId="77777777" w:rsidR="002E7B18" w:rsidRPr="003D15DD" w:rsidRDefault="002E7B18" w:rsidP="002E7B18">
      <w:pPr>
        <w:pStyle w:val="NormalBold"/>
      </w:pPr>
      <w:r w:rsidRPr="003D15DD">
        <w:rPr>
          <w:rStyle w:val="HideTWBExt"/>
          <w:b w:val="0"/>
        </w:rPr>
        <w:t>&lt;/RepeatBlock-By&gt;</w:t>
      </w:r>
    </w:p>
    <w:p w14:paraId="0A739A83"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FFB57ED" w14:textId="77777777" w:rsidR="002E7B18" w:rsidRPr="003D15DD" w:rsidRDefault="002E7B18" w:rsidP="002E7B18">
      <w:pPr>
        <w:pStyle w:val="NormalBold"/>
      </w:pPr>
      <w:r w:rsidRPr="003D15DD">
        <w:rPr>
          <w:rStyle w:val="HideTWBExt"/>
          <w:b w:val="0"/>
        </w:rPr>
        <w:t>&lt;Article&gt;</w:t>
      </w:r>
      <w:r w:rsidRPr="003D15DD">
        <w:t>22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C28F79F" w14:textId="77777777" w:rsidTr="002665BD">
        <w:trPr>
          <w:trHeight w:hRule="exact" w:val="240"/>
          <w:jc w:val="center"/>
        </w:trPr>
        <w:tc>
          <w:tcPr>
            <w:tcW w:w="9752" w:type="dxa"/>
            <w:gridSpan w:val="2"/>
            <w:tcBorders>
              <w:top w:val="nil"/>
              <w:left w:val="nil"/>
              <w:bottom w:val="nil"/>
              <w:right w:val="nil"/>
            </w:tcBorders>
          </w:tcPr>
          <w:p w14:paraId="3868EBC0" w14:textId="77777777" w:rsidR="002E7B18" w:rsidRPr="003D15DD" w:rsidRDefault="002E7B18" w:rsidP="002665BD"/>
        </w:tc>
      </w:tr>
      <w:tr w:rsidR="002E7B18" w:rsidRPr="003D15DD" w14:paraId="719C09B0" w14:textId="77777777" w:rsidTr="002665BD">
        <w:trPr>
          <w:trHeight w:val="240"/>
          <w:jc w:val="center"/>
        </w:trPr>
        <w:tc>
          <w:tcPr>
            <w:tcW w:w="4876" w:type="dxa"/>
            <w:tcBorders>
              <w:top w:val="nil"/>
              <w:left w:val="nil"/>
              <w:bottom w:val="nil"/>
              <w:right w:val="nil"/>
            </w:tcBorders>
          </w:tcPr>
          <w:p w14:paraId="3AB0648E"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1C0E749A" w14:textId="77777777" w:rsidR="002E7B18" w:rsidRPr="003D15DD" w:rsidRDefault="002E7B18" w:rsidP="002665BD">
            <w:pPr>
              <w:pStyle w:val="AmColumnHeading"/>
            </w:pPr>
            <w:r w:rsidRPr="003D15DD">
              <w:t>Pakeitimas</w:t>
            </w:r>
          </w:p>
        </w:tc>
      </w:tr>
      <w:tr w:rsidR="002E7B18" w:rsidRPr="003D15DD" w14:paraId="2C9D865F" w14:textId="77777777" w:rsidTr="002665BD">
        <w:trPr>
          <w:jc w:val="center"/>
        </w:trPr>
        <w:tc>
          <w:tcPr>
            <w:tcW w:w="4876" w:type="dxa"/>
            <w:tcBorders>
              <w:top w:val="nil"/>
              <w:left w:val="nil"/>
              <w:bottom w:val="nil"/>
              <w:right w:val="nil"/>
            </w:tcBorders>
          </w:tcPr>
          <w:p w14:paraId="0A2CABAA" w14:textId="77777777" w:rsidR="002E7B18" w:rsidRPr="003D15DD" w:rsidRDefault="002E7B18" w:rsidP="002665BD">
            <w:pPr>
              <w:pStyle w:val="Normal6a"/>
            </w:pPr>
          </w:p>
        </w:tc>
        <w:tc>
          <w:tcPr>
            <w:tcW w:w="4876" w:type="dxa"/>
            <w:tcBorders>
              <w:top w:val="nil"/>
              <w:left w:val="nil"/>
              <w:bottom w:val="nil"/>
              <w:right w:val="nil"/>
            </w:tcBorders>
          </w:tcPr>
          <w:p w14:paraId="6EC23CA5" w14:textId="77777777" w:rsidR="002E7B18" w:rsidRPr="003D15DD" w:rsidRDefault="002E7B18" w:rsidP="002665BD">
            <w:pPr>
              <w:pStyle w:val="Normal6a"/>
            </w:pPr>
            <w:r w:rsidRPr="003D15DD">
              <w:rPr>
                <w:b/>
                <w:i/>
              </w:rPr>
              <w:t>22a.</w:t>
            </w:r>
            <w:r w:rsidRPr="003D15DD">
              <w:tab/>
            </w:r>
            <w:r w:rsidRPr="003D15DD">
              <w:rPr>
                <w:b/>
                <w:i/>
              </w:rPr>
              <w:t>atmeta bet kokias politines koncepcijas, kuriomis skatinamas tarpvalstybinis suvienijimas ar koordinavimas remiantis etnine tapatybe ir kuriomis pažeidžiamas kaimyninių valstybių suverenumas; pabrėžia, kad Vakarų Balkanų ateitis slypi integracijoje į ES, o ne konkuruojančiose geopolitinėse įtakos sferose;</w:t>
            </w:r>
          </w:p>
        </w:tc>
      </w:tr>
    </w:tbl>
    <w:p w14:paraId="3238AAE0"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43002E57" w14:textId="77777777" w:rsidR="002E7B18" w:rsidRPr="003D15DD" w:rsidRDefault="002E7B18" w:rsidP="002E7B18">
      <w:r w:rsidRPr="003D15DD">
        <w:rPr>
          <w:rStyle w:val="HideTWBExt"/>
        </w:rPr>
        <w:t>&lt;/Amend&gt;</w:t>
      </w:r>
    </w:p>
    <w:p w14:paraId="66DA234F"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186</w:t>
      </w:r>
      <w:r w:rsidRPr="003D15DD">
        <w:rPr>
          <w:rStyle w:val="HideTWBExt"/>
          <w:b w:val="0"/>
        </w:rPr>
        <w:t>&lt;/NumAm&gt;</w:t>
      </w:r>
    </w:p>
    <w:p w14:paraId="59898AAE" w14:textId="77777777" w:rsidR="002E7B18" w:rsidRPr="003D15DD" w:rsidRDefault="002E7B18" w:rsidP="002E7B18">
      <w:pPr>
        <w:pStyle w:val="NormalBold"/>
      </w:pPr>
      <w:r w:rsidRPr="003D15DD">
        <w:rPr>
          <w:rStyle w:val="HideTWBExt"/>
          <w:b w:val="0"/>
        </w:rPr>
        <w:t>&lt;RepeatBlock-By&gt;&lt;Members&gt;</w:t>
      </w:r>
      <w:r w:rsidRPr="003D15DD">
        <w:t>Davor Ivo Stier, Sunčana Glavak</w:t>
      </w:r>
      <w:r w:rsidRPr="003D15DD">
        <w:rPr>
          <w:rStyle w:val="HideTWBExt"/>
          <w:b w:val="0"/>
        </w:rPr>
        <w:t>&lt;/Members&gt;</w:t>
      </w:r>
    </w:p>
    <w:p w14:paraId="0C9A0E27" w14:textId="77777777" w:rsidR="002E7B18" w:rsidRPr="003D15DD" w:rsidRDefault="002E7B18" w:rsidP="002E7B18">
      <w:pPr>
        <w:pStyle w:val="NormalBold"/>
      </w:pPr>
      <w:r w:rsidRPr="003D15DD">
        <w:rPr>
          <w:rStyle w:val="HideTWBExt"/>
          <w:b w:val="0"/>
        </w:rPr>
        <w:t>&lt;/RepeatBlock-By&gt;</w:t>
      </w:r>
    </w:p>
    <w:p w14:paraId="0D1DB8F3"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484D0065" w14:textId="77777777" w:rsidR="002E7B18" w:rsidRPr="003D15DD" w:rsidRDefault="002E7B18" w:rsidP="002E7B18">
      <w:pPr>
        <w:pStyle w:val="NormalBold"/>
      </w:pPr>
      <w:r w:rsidRPr="003D15DD">
        <w:rPr>
          <w:rStyle w:val="HideTWBExt"/>
          <w:b w:val="0"/>
        </w:rPr>
        <w:t>&lt;Article&gt;</w:t>
      </w:r>
      <w:r w:rsidRPr="003D15DD">
        <w:t>22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36BEBAE2" w14:textId="77777777" w:rsidTr="002665BD">
        <w:trPr>
          <w:trHeight w:hRule="exact" w:val="240"/>
          <w:jc w:val="center"/>
        </w:trPr>
        <w:tc>
          <w:tcPr>
            <w:tcW w:w="9752" w:type="dxa"/>
            <w:gridSpan w:val="2"/>
            <w:tcBorders>
              <w:top w:val="nil"/>
              <w:left w:val="nil"/>
              <w:bottom w:val="nil"/>
              <w:right w:val="nil"/>
            </w:tcBorders>
          </w:tcPr>
          <w:p w14:paraId="4D14EC6C" w14:textId="77777777" w:rsidR="002E7B18" w:rsidRPr="003D15DD" w:rsidRDefault="002E7B18" w:rsidP="002665BD"/>
        </w:tc>
      </w:tr>
      <w:tr w:rsidR="002E7B18" w:rsidRPr="003D15DD" w14:paraId="03FC5166" w14:textId="77777777" w:rsidTr="002665BD">
        <w:trPr>
          <w:trHeight w:val="240"/>
          <w:jc w:val="center"/>
        </w:trPr>
        <w:tc>
          <w:tcPr>
            <w:tcW w:w="4876" w:type="dxa"/>
            <w:tcBorders>
              <w:top w:val="nil"/>
              <w:left w:val="nil"/>
              <w:bottom w:val="nil"/>
              <w:right w:val="nil"/>
            </w:tcBorders>
          </w:tcPr>
          <w:p w14:paraId="4E144D29"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7BE10EA9" w14:textId="77777777" w:rsidR="002E7B18" w:rsidRPr="003D15DD" w:rsidRDefault="002E7B18" w:rsidP="002665BD">
            <w:pPr>
              <w:pStyle w:val="AmColumnHeading"/>
            </w:pPr>
            <w:r w:rsidRPr="003D15DD">
              <w:t>Pakeitimas</w:t>
            </w:r>
          </w:p>
        </w:tc>
      </w:tr>
      <w:tr w:rsidR="002E7B18" w:rsidRPr="003D15DD" w14:paraId="286CA219" w14:textId="77777777" w:rsidTr="002665BD">
        <w:trPr>
          <w:jc w:val="center"/>
        </w:trPr>
        <w:tc>
          <w:tcPr>
            <w:tcW w:w="4876" w:type="dxa"/>
            <w:tcBorders>
              <w:top w:val="nil"/>
              <w:left w:val="nil"/>
              <w:bottom w:val="nil"/>
              <w:right w:val="nil"/>
            </w:tcBorders>
          </w:tcPr>
          <w:p w14:paraId="01CB6E08" w14:textId="77777777" w:rsidR="002E7B18" w:rsidRPr="003D15DD" w:rsidRDefault="002E7B18" w:rsidP="002665BD">
            <w:pPr>
              <w:pStyle w:val="Normal6a"/>
            </w:pPr>
          </w:p>
        </w:tc>
        <w:tc>
          <w:tcPr>
            <w:tcW w:w="4876" w:type="dxa"/>
            <w:tcBorders>
              <w:top w:val="nil"/>
              <w:left w:val="nil"/>
              <w:bottom w:val="nil"/>
              <w:right w:val="nil"/>
            </w:tcBorders>
          </w:tcPr>
          <w:p w14:paraId="7448D051" w14:textId="77777777" w:rsidR="002E7B18" w:rsidRPr="003D15DD" w:rsidRDefault="002E7B18" w:rsidP="002665BD">
            <w:pPr>
              <w:pStyle w:val="Normal6a"/>
            </w:pPr>
            <w:r w:rsidRPr="003D15DD">
              <w:rPr>
                <w:b/>
                <w:i/>
              </w:rPr>
              <w:t>22a.</w:t>
            </w:r>
            <w:r w:rsidRPr="003D15DD">
              <w:tab/>
            </w:r>
            <w:r w:rsidRPr="003D15DD">
              <w:rPr>
                <w:b/>
                <w:i/>
              </w:rPr>
              <w:t>pabrėžia, kaip svarbu užtikrinti visišką teisingumą ir žalos atlyginimą karo nusikaltimų aukoms, įskaitant veiksmingus reparacijų mechanizmus ir institucinę paramą aukoms, laikantis tarptautinės teisės ir Europos standartų;</w:t>
            </w:r>
          </w:p>
        </w:tc>
      </w:tr>
    </w:tbl>
    <w:p w14:paraId="6A936E6C"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{HR}</w:t>
      </w:r>
      <w:r w:rsidRPr="003D15DD">
        <w:t>hr</w:t>
      </w:r>
      <w:r w:rsidRPr="003D15DD">
        <w:rPr>
          <w:rStyle w:val="HideTWBExt"/>
        </w:rPr>
        <w:t>&lt;/Original&gt;</w:t>
      </w:r>
    </w:p>
    <w:p w14:paraId="3500212B" w14:textId="77777777" w:rsidR="002E7B18" w:rsidRPr="003D15DD" w:rsidRDefault="002E7B18" w:rsidP="002E7B18">
      <w:r w:rsidRPr="003D15DD">
        <w:rPr>
          <w:rStyle w:val="HideTWBExt"/>
        </w:rPr>
        <w:t>&lt;/Amend&gt;</w:t>
      </w:r>
    </w:p>
    <w:p w14:paraId="1F47468E"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187</w:t>
      </w:r>
      <w:r w:rsidRPr="003D15DD">
        <w:rPr>
          <w:rStyle w:val="HideTWBExt"/>
          <w:b w:val="0"/>
        </w:rPr>
        <w:t>&lt;/NumAm&gt;</w:t>
      </w:r>
    </w:p>
    <w:p w14:paraId="0C6A8311" w14:textId="77777777" w:rsidR="002E7B18" w:rsidRPr="003D15DD" w:rsidRDefault="002E7B18" w:rsidP="002E7B18">
      <w:pPr>
        <w:pStyle w:val="NormalBold"/>
      </w:pPr>
      <w:r w:rsidRPr="003D15DD">
        <w:rPr>
          <w:rStyle w:val="HideTWBExt"/>
          <w:b w:val="0"/>
        </w:rPr>
        <w:lastRenderedPageBreak/>
        <w:t>&lt;RepeatBlock-By&gt;&lt;Members&gt;</w:t>
      </w:r>
      <w:r w:rsidRPr="003D15DD">
        <w:t>Andrey Kovatchev, Reinhold Lopatka, Tomislav Sokol</w:t>
      </w:r>
      <w:r w:rsidRPr="003D15DD">
        <w:rPr>
          <w:rStyle w:val="HideTWBExt"/>
          <w:b w:val="0"/>
        </w:rPr>
        <w:t>&lt;/Members&gt;</w:t>
      </w:r>
    </w:p>
    <w:p w14:paraId="6D32CF9B" w14:textId="77777777" w:rsidR="002E7B18" w:rsidRPr="003D15DD" w:rsidRDefault="002E7B18" w:rsidP="002E7B18">
      <w:pPr>
        <w:pStyle w:val="NormalBold"/>
      </w:pPr>
      <w:r w:rsidRPr="003D15DD">
        <w:rPr>
          <w:rStyle w:val="HideTWBExt"/>
          <w:b w:val="0"/>
        </w:rPr>
        <w:t>&lt;/RepeatBlock-By&gt;</w:t>
      </w:r>
    </w:p>
    <w:p w14:paraId="5153627F"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6F67F47" w14:textId="77777777" w:rsidR="002E7B18" w:rsidRPr="003D15DD" w:rsidRDefault="002E7B18" w:rsidP="002E7B18">
      <w:pPr>
        <w:pStyle w:val="NormalBold"/>
      </w:pPr>
      <w:r w:rsidRPr="003D15DD">
        <w:rPr>
          <w:rStyle w:val="HideTWBExt"/>
          <w:b w:val="0"/>
        </w:rPr>
        <w:t>&lt;Article&gt;</w:t>
      </w:r>
      <w:r w:rsidRPr="003D15DD">
        <w:t>22 b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C83A95B" w14:textId="77777777" w:rsidTr="002665BD">
        <w:trPr>
          <w:trHeight w:hRule="exact" w:val="240"/>
          <w:jc w:val="center"/>
        </w:trPr>
        <w:tc>
          <w:tcPr>
            <w:tcW w:w="9752" w:type="dxa"/>
            <w:gridSpan w:val="2"/>
            <w:tcBorders>
              <w:top w:val="nil"/>
              <w:left w:val="nil"/>
              <w:bottom w:val="nil"/>
              <w:right w:val="nil"/>
            </w:tcBorders>
          </w:tcPr>
          <w:p w14:paraId="397D71CD" w14:textId="77777777" w:rsidR="002E7B18" w:rsidRPr="003D15DD" w:rsidRDefault="002E7B18" w:rsidP="002665BD"/>
        </w:tc>
      </w:tr>
      <w:tr w:rsidR="002E7B18" w:rsidRPr="003D15DD" w14:paraId="0217D357" w14:textId="77777777" w:rsidTr="002665BD">
        <w:trPr>
          <w:trHeight w:val="240"/>
          <w:jc w:val="center"/>
        </w:trPr>
        <w:tc>
          <w:tcPr>
            <w:tcW w:w="4876" w:type="dxa"/>
            <w:tcBorders>
              <w:top w:val="nil"/>
              <w:left w:val="nil"/>
              <w:bottom w:val="nil"/>
              <w:right w:val="nil"/>
            </w:tcBorders>
          </w:tcPr>
          <w:p w14:paraId="0204C069"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0B56200A" w14:textId="77777777" w:rsidR="002E7B18" w:rsidRPr="003D15DD" w:rsidRDefault="002E7B18" w:rsidP="002665BD">
            <w:pPr>
              <w:pStyle w:val="AmColumnHeading"/>
            </w:pPr>
            <w:r w:rsidRPr="003D15DD">
              <w:t>Pakeitimas</w:t>
            </w:r>
          </w:p>
        </w:tc>
      </w:tr>
      <w:tr w:rsidR="002E7B18" w:rsidRPr="003D15DD" w14:paraId="083371F8" w14:textId="77777777" w:rsidTr="002665BD">
        <w:trPr>
          <w:jc w:val="center"/>
        </w:trPr>
        <w:tc>
          <w:tcPr>
            <w:tcW w:w="4876" w:type="dxa"/>
            <w:tcBorders>
              <w:top w:val="nil"/>
              <w:left w:val="nil"/>
              <w:bottom w:val="nil"/>
              <w:right w:val="nil"/>
            </w:tcBorders>
          </w:tcPr>
          <w:p w14:paraId="67136173" w14:textId="77777777" w:rsidR="002E7B18" w:rsidRPr="003D15DD" w:rsidRDefault="002E7B18" w:rsidP="002665BD">
            <w:pPr>
              <w:pStyle w:val="Normal6a"/>
            </w:pPr>
          </w:p>
        </w:tc>
        <w:tc>
          <w:tcPr>
            <w:tcW w:w="4876" w:type="dxa"/>
            <w:tcBorders>
              <w:top w:val="nil"/>
              <w:left w:val="nil"/>
              <w:bottom w:val="nil"/>
              <w:right w:val="nil"/>
            </w:tcBorders>
          </w:tcPr>
          <w:p w14:paraId="6D8E53D8" w14:textId="77777777" w:rsidR="002E7B18" w:rsidRPr="003D15DD" w:rsidRDefault="002E7B18" w:rsidP="002665BD">
            <w:pPr>
              <w:pStyle w:val="Normal6a"/>
            </w:pPr>
            <w:r w:rsidRPr="003D15DD">
              <w:rPr>
                <w:b/>
                <w:i/>
              </w:rPr>
              <w:t>22b.</w:t>
            </w:r>
            <w:r w:rsidRPr="003D15DD">
              <w:tab/>
            </w:r>
            <w:r w:rsidRPr="003D15DD">
              <w:rPr>
                <w:b/>
                <w:i/>
              </w:rPr>
              <w:t>primena, kaip svarbu užtikrinti visapusišką prieigą prie buvusių Jugoslavijos slaptųjų tarnybų (UDBA ir KOS) archyvų, įskaitant Podgoricoje ir Belgrade saugomus archyvus; ragina vyriausybę oficialiai paprašyti leidimo susipažinti su Belgrade saugomais atitinkamais archyviniais dokumentais ir prireikus juos perduoti, kad būtų galima atlikti išsamų ir nešališką komunizmo laikotarpio nusikaltimų tyrimą; pabrėžia, kad skaidrus, profesionalus ir visą regioną apimantis totalitarinės praeities vertinimas yra būtinas siekiant skatinti demokratizaciją, stiprinti atskaitingumą ir didinti institucijų atsparumą tiek nacionaliniu mastu, tiek visose Vakarų Balkanų šalyse; pabrėžia, kad, šiuos archyvus padarius prieinamus visame regione, būtų prisidedama prie tiesos paieškos, teisingumo aukoms, susitaikymo ir demokratinio valdymo stiprinimo;</w:t>
            </w:r>
          </w:p>
        </w:tc>
      </w:tr>
    </w:tbl>
    <w:p w14:paraId="38A7EB2B"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1CF5B3AE" w14:textId="77777777" w:rsidR="002E7B18" w:rsidRPr="003D15DD" w:rsidRDefault="002E7B18" w:rsidP="002E7B18">
      <w:r w:rsidRPr="003D15DD">
        <w:rPr>
          <w:rStyle w:val="HideTWBExt"/>
        </w:rPr>
        <w:t>&lt;/Amend&gt;</w:t>
      </w:r>
    </w:p>
    <w:p w14:paraId="7726DC90"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188</w:t>
      </w:r>
      <w:r w:rsidRPr="003D15DD">
        <w:rPr>
          <w:rStyle w:val="HideTWBExt"/>
          <w:b w:val="0"/>
        </w:rPr>
        <w:t>&lt;/NumAm&gt;</w:t>
      </w:r>
    </w:p>
    <w:p w14:paraId="28E8846A" w14:textId="77777777" w:rsidR="002E7B18" w:rsidRPr="003D15DD" w:rsidRDefault="002E7B18" w:rsidP="002E7B18">
      <w:pPr>
        <w:pStyle w:val="NormalBold"/>
      </w:pPr>
      <w:r w:rsidRPr="003D15DD">
        <w:rPr>
          <w:rStyle w:val="HideTWBExt"/>
          <w:b w:val="0"/>
        </w:rPr>
        <w:t>&lt;RepeatBlock-By&gt;&lt;Members&gt;</w:t>
      </w:r>
      <w:r w:rsidRPr="003D15DD">
        <w:t>Željana Zovko</w:t>
      </w:r>
      <w:r w:rsidRPr="003D15DD">
        <w:rPr>
          <w:rStyle w:val="HideTWBExt"/>
          <w:b w:val="0"/>
        </w:rPr>
        <w:t>&lt;/Members&gt;</w:t>
      </w:r>
    </w:p>
    <w:p w14:paraId="7B2C92F9" w14:textId="77777777" w:rsidR="002E7B18" w:rsidRPr="003D15DD" w:rsidRDefault="002E7B18" w:rsidP="002E7B18">
      <w:pPr>
        <w:pStyle w:val="NormalBold"/>
      </w:pPr>
      <w:r w:rsidRPr="003D15DD">
        <w:rPr>
          <w:rStyle w:val="HideTWBExt"/>
          <w:b w:val="0"/>
        </w:rPr>
        <w:t>&lt;/RepeatBlock-By&gt;</w:t>
      </w:r>
    </w:p>
    <w:p w14:paraId="780F4AB2"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7DB192C2" w14:textId="77777777" w:rsidR="002E7B18" w:rsidRPr="003D15DD" w:rsidRDefault="002E7B18" w:rsidP="002E7B18">
      <w:pPr>
        <w:pStyle w:val="NormalBold"/>
      </w:pPr>
      <w:r w:rsidRPr="003D15DD">
        <w:rPr>
          <w:rStyle w:val="HideTWBExt"/>
          <w:b w:val="0"/>
        </w:rPr>
        <w:t>&lt;Article&gt;</w:t>
      </w:r>
      <w:r w:rsidRPr="003D15DD">
        <w:t>22 b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70AA0170" w14:textId="77777777" w:rsidTr="002665BD">
        <w:trPr>
          <w:trHeight w:hRule="exact" w:val="240"/>
          <w:jc w:val="center"/>
        </w:trPr>
        <w:tc>
          <w:tcPr>
            <w:tcW w:w="9752" w:type="dxa"/>
            <w:gridSpan w:val="2"/>
            <w:tcBorders>
              <w:top w:val="nil"/>
              <w:left w:val="nil"/>
              <w:bottom w:val="nil"/>
              <w:right w:val="nil"/>
            </w:tcBorders>
          </w:tcPr>
          <w:p w14:paraId="205825AC" w14:textId="77777777" w:rsidR="002E7B18" w:rsidRPr="003D15DD" w:rsidRDefault="002E7B18" w:rsidP="002665BD"/>
        </w:tc>
      </w:tr>
      <w:tr w:rsidR="002E7B18" w:rsidRPr="003D15DD" w14:paraId="5744BEFA" w14:textId="77777777" w:rsidTr="002665BD">
        <w:trPr>
          <w:trHeight w:val="240"/>
          <w:jc w:val="center"/>
        </w:trPr>
        <w:tc>
          <w:tcPr>
            <w:tcW w:w="4876" w:type="dxa"/>
            <w:tcBorders>
              <w:top w:val="nil"/>
              <w:left w:val="nil"/>
              <w:bottom w:val="nil"/>
              <w:right w:val="nil"/>
            </w:tcBorders>
          </w:tcPr>
          <w:p w14:paraId="45060A3E"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13C3BD60" w14:textId="77777777" w:rsidR="002E7B18" w:rsidRPr="003D15DD" w:rsidRDefault="002E7B18" w:rsidP="002665BD">
            <w:pPr>
              <w:pStyle w:val="AmColumnHeading"/>
            </w:pPr>
            <w:r w:rsidRPr="003D15DD">
              <w:t>Pakeitimas</w:t>
            </w:r>
          </w:p>
        </w:tc>
      </w:tr>
      <w:tr w:rsidR="002E7B18" w:rsidRPr="003D15DD" w14:paraId="1EB3B759" w14:textId="77777777" w:rsidTr="002665BD">
        <w:trPr>
          <w:jc w:val="center"/>
        </w:trPr>
        <w:tc>
          <w:tcPr>
            <w:tcW w:w="4876" w:type="dxa"/>
            <w:tcBorders>
              <w:top w:val="nil"/>
              <w:left w:val="nil"/>
              <w:bottom w:val="nil"/>
              <w:right w:val="nil"/>
            </w:tcBorders>
          </w:tcPr>
          <w:p w14:paraId="035F5205" w14:textId="77777777" w:rsidR="002E7B18" w:rsidRPr="003D15DD" w:rsidRDefault="002E7B18" w:rsidP="002665BD">
            <w:pPr>
              <w:pStyle w:val="Normal6a"/>
            </w:pPr>
          </w:p>
        </w:tc>
        <w:tc>
          <w:tcPr>
            <w:tcW w:w="4876" w:type="dxa"/>
            <w:tcBorders>
              <w:top w:val="nil"/>
              <w:left w:val="nil"/>
              <w:bottom w:val="nil"/>
              <w:right w:val="nil"/>
            </w:tcBorders>
          </w:tcPr>
          <w:p w14:paraId="7ADA2B15" w14:textId="77777777" w:rsidR="002E7B18" w:rsidRPr="003D15DD" w:rsidRDefault="002E7B18" w:rsidP="002665BD">
            <w:pPr>
              <w:pStyle w:val="Normal6a"/>
            </w:pPr>
            <w:r w:rsidRPr="003D15DD">
              <w:rPr>
                <w:b/>
                <w:i/>
              </w:rPr>
              <w:t>22b.</w:t>
            </w:r>
            <w:r w:rsidRPr="003D15DD">
              <w:tab/>
            </w:r>
            <w:r w:rsidRPr="003D15DD">
              <w:rPr>
                <w:b/>
                <w:i/>
              </w:rPr>
              <w:t xml:space="preserve">pakartoja savo raginimą paviešinti buvusių Jugoslavijos respublikų archyvus ir suteikti galimybę susipažinti su buvusios Jugoslavijos slaptosios tarnybos (UDBA) ir Jugoslavijos liaudies armijos slaptosios tarnybos (KOS) dokumentais, </w:t>
            </w:r>
            <w:r w:rsidRPr="003D15DD">
              <w:rPr>
                <w:b/>
                <w:i/>
              </w:rPr>
              <w:lastRenderedPageBreak/>
              <w:t>kad būtų galima nuodugniai ištirti ir išnagrinėti komunistinio laikotarpio nusikaltimus;</w:t>
            </w:r>
          </w:p>
        </w:tc>
      </w:tr>
    </w:tbl>
    <w:p w14:paraId="6F8D8867"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23B6C4AA" w14:textId="77777777" w:rsidR="002E7B18" w:rsidRPr="003D15DD" w:rsidRDefault="002E7B18" w:rsidP="002E7B18">
      <w:r w:rsidRPr="003D15DD">
        <w:rPr>
          <w:rStyle w:val="HideTWBExt"/>
        </w:rPr>
        <w:t>&lt;/Amend&gt;</w:t>
      </w:r>
    </w:p>
    <w:p w14:paraId="2248C7F4"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189</w:t>
      </w:r>
      <w:r w:rsidRPr="003D15DD">
        <w:rPr>
          <w:rStyle w:val="HideTWBExt"/>
          <w:b w:val="0"/>
        </w:rPr>
        <w:t>&lt;/NumAm&gt;</w:t>
      </w:r>
    </w:p>
    <w:p w14:paraId="5D2B9662" w14:textId="77777777" w:rsidR="002E7B18" w:rsidRPr="003D15DD" w:rsidRDefault="002E7B18" w:rsidP="002E7B18">
      <w:pPr>
        <w:pStyle w:val="NormalBold"/>
      </w:pPr>
      <w:r w:rsidRPr="003D15DD">
        <w:rPr>
          <w:rStyle w:val="HideTWBExt"/>
          <w:b w:val="0"/>
        </w:rPr>
        <w:t>&lt;RepeatBlock-By&gt;&lt;Members&gt;</w:t>
      </w:r>
      <w:r w:rsidRPr="003D15DD">
        <w:t>Željana Zovko</w:t>
      </w:r>
      <w:r w:rsidRPr="003D15DD">
        <w:rPr>
          <w:rStyle w:val="HideTWBExt"/>
          <w:b w:val="0"/>
        </w:rPr>
        <w:t>&lt;/Members&gt;</w:t>
      </w:r>
    </w:p>
    <w:p w14:paraId="6C351706" w14:textId="77777777" w:rsidR="002E7B18" w:rsidRPr="003D15DD" w:rsidRDefault="002E7B18" w:rsidP="002E7B18">
      <w:pPr>
        <w:pStyle w:val="NormalBold"/>
      </w:pPr>
      <w:r w:rsidRPr="003D15DD">
        <w:rPr>
          <w:rStyle w:val="HideTWBExt"/>
          <w:b w:val="0"/>
        </w:rPr>
        <w:t>&lt;/RepeatBlock-By&gt;</w:t>
      </w:r>
    </w:p>
    <w:p w14:paraId="4BC130D3"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4D7ADB01" w14:textId="77777777" w:rsidR="002E7B18" w:rsidRPr="003D15DD" w:rsidRDefault="002E7B18" w:rsidP="002E7B18">
      <w:pPr>
        <w:pStyle w:val="NormalBold"/>
      </w:pPr>
      <w:r w:rsidRPr="003D15DD">
        <w:rPr>
          <w:rStyle w:val="HideTWBExt"/>
          <w:b w:val="0"/>
        </w:rPr>
        <w:t>&lt;Article&gt;</w:t>
      </w:r>
      <w:r w:rsidRPr="003D15DD">
        <w:t>22 c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4B79A97C" w14:textId="77777777" w:rsidTr="002665BD">
        <w:trPr>
          <w:trHeight w:hRule="exact" w:val="240"/>
          <w:jc w:val="center"/>
        </w:trPr>
        <w:tc>
          <w:tcPr>
            <w:tcW w:w="9752" w:type="dxa"/>
            <w:gridSpan w:val="2"/>
            <w:tcBorders>
              <w:top w:val="nil"/>
              <w:left w:val="nil"/>
              <w:bottom w:val="nil"/>
              <w:right w:val="nil"/>
            </w:tcBorders>
          </w:tcPr>
          <w:p w14:paraId="7D3092B8" w14:textId="77777777" w:rsidR="002E7B18" w:rsidRPr="003D15DD" w:rsidRDefault="002E7B18" w:rsidP="002665BD"/>
        </w:tc>
      </w:tr>
      <w:tr w:rsidR="002E7B18" w:rsidRPr="003D15DD" w14:paraId="64E51862" w14:textId="77777777" w:rsidTr="002665BD">
        <w:trPr>
          <w:trHeight w:val="240"/>
          <w:jc w:val="center"/>
        </w:trPr>
        <w:tc>
          <w:tcPr>
            <w:tcW w:w="4876" w:type="dxa"/>
            <w:tcBorders>
              <w:top w:val="nil"/>
              <w:left w:val="nil"/>
              <w:bottom w:val="nil"/>
              <w:right w:val="nil"/>
            </w:tcBorders>
          </w:tcPr>
          <w:p w14:paraId="1567D1A4"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AE24104" w14:textId="77777777" w:rsidR="002E7B18" w:rsidRPr="003D15DD" w:rsidRDefault="002E7B18" w:rsidP="002665BD">
            <w:pPr>
              <w:pStyle w:val="AmColumnHeading"/>
            </w:pPr>
            <w:r w:rsidRPr="003D15DD">
              <w:t>Pakeitimas</w:t>
            </w:r>
          </w:p>
        </w:tc>
      </w:tr>
      <w:tr w:rsidR="002E7B18" w:rsidRPr="003D15DD" w14:paraId="1963FAF7" w14:textId="77777777" w:rsidTr="002665BD">
        <w:trPr>
          <w:jc w:val="center"/>
        </w:trPr>
        <w:tc>
          <w:tcPr>
            <w:tcW w:w="4876" w:type="dxa"/>
            <w:tcBorders>
              <w:top w:val="nil"/>
              <w:left w:val="nil"/>
              <w:bottom w:val="nil"/>
              <w:right w:val="nil"/>
            </w:tcBorders>
          </w:tcPr>
          <w:p w14:paraId="43E550F3" w14:textId="77777777" w:rsidR="002E7B18" w:rsidRPr="003D15DD" w:rsidRDefault="002E7B18" w:rsidP="002665BD">
            <w:pPr>
              <w:pStyle w:val="Normal6a"/>
            </w:pPr>
          </w:p>
        </w:tc>
        <w:tc>
          <w:tcPr>
            <w:tcW w:w="4876" w:type="dxa"/>
            <w:tcBorders>
              <w:top w:val="nil"/>
              <w:left w:val="nil"/>
              <w:bottom w:val="nil"/>
              <w:right w:val="nil"/>
            </w:tcBorders>
          </w:tcPr>
          <w:p w14:paraId="4F5F62F4" w14:textId="77777777" w:rsidR="002E7B18" w:rsidRPr="003D15DD" w:rsidRDefault="002E7B18" w:rsidP="002665BD">
            <w:pPr>
              <w:pStyle w:val="Normal6a"/>
            </w:pPr>
            <w:r w:rsidRPr="003D15DD">
              <w:rPr>
                <w:b/>
                <w:i/>
              </w:rPr>
              <w:t>22c.</w:t>
            </w:r>
            <w:r w:rsidRPr="003D15DD">
              <w:tab/>
            </w:r>
            <w:r w:rsidRPr="003D15DD">
              <w:rPr>
                <w:b/>
                <w:i/>
              </w:rPr>
              <w:t>ragina išspręsti neišspręstus nuosavybės klausimus, įskaitant iš 51 Tivato kroatų šeimos konfiskuotos nuosavybės grąžinimą; pabrėžia, kad teisinio tikrumo, nediskriminavimo ir veiksmingų teisių gynimo priemonių užtikrinimas nuosavybės grąžinimo bylose yra neatsiejama pagrindinių teisių ir teisinės valstybės principo laikymosi dalis ir tebėra svarbus siekiant pažangos pagal 23 skyrių dėl teisminių institucijų ir pagrindinių teisių;</w:t>
            </w:r>
          </w:p>
        </w:tc>
      </w:tr>
    </w:tbl>
    <w:p w14:paraId="2B9FA4C8"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26815856" w14:textId="77777777" w:rsidR="002E7B18" w:rsidRPr="003D15DD" w:rsidRDefault="002E7B18" w:rsidP="002E7B18">
      <w:r w:rsidRPr="003D15DD">
        <w:rPr>
          <w:rStyle w:val="HideTWBExt"/>
        </w:rPr>
        <w:t>&lt;/Amend&gt;</w:t>
      </w:r>
    </w:p>
    <w:p w14:paraId="2240EA26"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190</w:t>
      </w:r>
      <w:r w:rsidRPr="003D15DD">
        <w:rPr>
          <w:rStyle w:val="HideTWBExt"/>
          <w:b w:val="0"/>
        </w:rPr>
        <w:t>&lt;/NumAm&gt;</w:t>
      </w:r>
    </w:p>
    <w:p w14:paraId="2F63791D"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162A280D" w14:textId="77777777" w:rsidR="002E7B18" w:rsidRPr="003D15DD" w:rsidRDefault="002E7B18" w:rsidP="002E7B18">
      <w:pPr>
        <w:pStyle w:val="NormalBold"/>
      </w:pPr>
      <w:r w:rsidRPr="003D15DD">
        <w:rPr>
          <w:rStyle w:val="HideTWBExt"/>
          <w:b w:val="0"/>
        </w:rPr>
        <w:t>&lt;/RepeatBlock-By&gt;</w:t>
      </w:r>
    </w:p>
    <w:p w14:paraId="6A4F3E61"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7D191043" w14:textId="77777777" w:rsidR="002E7B18" w:rsidRPr="003D15DD" w:rsidRDefault="002E7B18" w:rsidP="002E7B18">
      <w:pPr>
        <w:pStyle w:val="NormalBold"/>
      </w:pPr>
      <w:r w:rsidRPr="003D15DD">
        <w:rPr>
          <w:rStyle w:val="HideTWBExt"/>
          <w:b w:val="0"/>
        </w:rPr>
        <w:t>&lt;Article&gt;</w:t>
      </w:r>
      <w:r w:rsidRPr="003D15DD">
        <w:t>23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63DA679" w14:textId="77777777" w:rsidTr="002665BD">
        <w:trPr>
          <w:trHeight w:hRule="exact" w:val="240"/>
          <w:jc w:val="center"/>
        </w:trPr>
        <w:tc>
          <w:tcPr>
            <w:tcW w:w="9752" w:type="dxa"/>
            <w:gridSpan w:val="2"/>
            <w:tcBorders>
              <w:top w:val="nil"/>
              <w:left w:val="nil"/>
              <w:bottom w:val="nil"/>
              <w:right w:val="nil"/>
            </w:tcBorders>
          </w:tcPr>
          <w:p w14:paraId="4591D24D" w14:textId="77777777" w:rsidR="002E7B18" w:rsidRPr="003D15DD" w:rsidRDefault="002E7B18" w:rsidP="002665BD"/>
        </w:tc>
      </w:tr>
      <w:tr w:rsidR="002E7B18" w:rsidRPr="003D15DD" w14:paraId="64656CCA" w14:textId="77777777" w:rsidTr="002665BD">
        <w:trPr>
          <w:trHeight w:val="240"/>
          <w:jc w:val="center"/>
        </w:trPr>
        <w:tc>
          <w:tcPr>
            <w:tcW w:w="4876" w:type="dxa"/>
            <w:tcBorders>
              <w:top w:val="nil"/>
              <w:left w:val="nil"/>
              <w:bottom w:val="nil"/>
              <w:right w:val="nil"/>
            </w:tcBorders>
          </w:tcPr>
          <w:p w14:paraId="062822EA"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CD00BE7" w14:textId="77777777" w:rsidR="002E7B18" w:rsidRPr="003D15DD" w:rsidRDefault="002E7B18" w:rsidP="002665BD">
            <w:pPr>
              <w:pStyle w:val="AmColumnHeading"/>
            </w:pPr>
            <w:r w:rsidRPr="003D15DD">
              <w:t>Pakeitimas</w:t>
            </w:r>
          </w:p>
        </w:tc>
      </w:tr>
      <w:tr w:rsidR="002E7B18" w:rsidRPr="003D15DD" w14:paraId="5430726C" w14:textId="77777777" w:rsidTr="002665BD">
        <w:trPr>
          <w:jc w:val="center"/>
        </w:trPr>
        <w:tc>
          <w:tcPr>
            <w:tcW w:w="4876" w:type="dxa"/>
            <w:tcBorders>
              <w:top w:val="nil"/>
              <w:left w:val="nil"/>
              <w:bottom w:val="nil"/>
              <w:right w:val="nil"/>
            </w:tcBorders>
          </w:tcPr>
          <w:p w14:paraId="220B735A" w14:textId="77777777" w:rsidR="002E7B18" w:rsidRPr="003D15DD" w:rsidRDefault="002E7B18" w:rsidP="002665BD">
            <w:pPr>
              <w:pStyle w:val="Normal6a"/>
            </w:pPr>
            <w:r w:rsidRPr="003D15DD">
              <w:t>23.</w:t>
            </w:r>
            <w:r w:rsidRPr="003D15DD">
              <w:tab/>
              <w:t>palankiai vertina Juodkalnijos dalyvavimą įgyvendinant ES Vakarų Balkanų ekonomikos augimo planą; giria ją už pažangą įgyvendinant reformų darbotvarkę, kurios tikslu išmokėta 18 mln. EUR, ir ragina ją toliau įgyvendinti;</w:t>
            </w:r>
          </w:p>
        </w:tc>
        <w:tc>
          <w:tcPr>
            <w:tcW w:w="4876" w:type="dxa"/>
            <w:tcBorders>
              <w:top w:val="nil"/>
              <w:left w:val="nil"/>
              <w:bottom w:val="nil"/>
              <w:right w:val="nil"/>
            </w:tcBorders>
          </w:tcPr>
          <w:p w14:paraId="2C5501BD" w14:textId="77777777" w:rsidR="002E7B18" w:rsidRPr="003D15DD" w:rsidRDefault="002E7B18" w:rsidP="002665BD">
            <w:pPr>
              <w:pStyle w:val="Normal6a"/>
            </w:pPr>
            <w:r w:rsidRPr="003D15DD">
              <w:t>23.</w:t>
            </w:r>
            <w:r w:rsidRPr="003D15DD">
              <w:tab/>
              <w:t xml:space="preserve">palankiai vertina Juodkalnijos dalyvavimą įgyvendinant ES Vakarų Balkanų ekonomikos augimo planą; giria ją už pažangą įgyvendinant reformų darbotvarkę, kurios tikslu išmokėta 18 mln. EUR, ir ragina ją toliau įgyvendinti; </w:t>
            </w:r>
            <w:r w:rsidRPr="003D15DD">
              <w:rPr>
                <w:b/>
                <w:i/>
              </w:rPr>
              <w:t xml:space="preserve">šiuo atžvilgiu atkreipia dėmesį į tai, kad reformos negali pernelyg </w:t>
            </w:r>
            <w:r w:rsidRPr="003D15DD">
              <w:rPr>
                <w:b/>
                <w:i/>
              </w:rPr>
              <w:lastRenderedPageBreak/>
              <w:t>priklausyti nuo ES finansavimo, nes tai galėtų turėti neigiamą poveikį šalies ilgalaikiam įsipareigojimui įgyvendinti reformas;</w:t>
            </w:r>
          </w:p>
        </w:tc>
      </w:tr>
    </w:tbl>
    <w:p w14:paraId="61A26D01"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2F3C9C0D" w14:textId="77777777" w:rsidR="002E7B18" w:rsidRPr="003D15DD" w:rsidRDefault="002E7B18" w:rsidP="002E7B18">
      <w:r w:rsidRPr="003D15DD">
        <w:rPr>
          <w:rStyle w:val="HideTWBExt"/>
        </w:rPr>
        <w:t>&lt;/Amend&gt;</w:t>
      </w:r>
    </w:p>
    <w:p w14:paraId="79B5CD3F"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191</w:t>
      </w:r>
      <w:r w:rsidRPr="003D15DD">
        <w:rPr>
          <w:rStyle w:val="HideTWBExt"/>
          <w:b w:val="0"/>
        </w:rPr>
        <w:t>&lt;/NumAm&gt;</w:t>
      </w:r>
    </w:p>
    <w:p w14:paraId="4E8FD183" w14:textId="77777777" w:rsidR="002E7B18" w:rsidRPr="003D15DD" w:rsidRDefault="002E7B18" w:rsidP="002E7B18">
      <w:pPr>
        <w:pStyle w:val="NormalBold"/>
      </w:pPr>
      <w:r w:rsidRPr="003D15DD">
        <w:rPr>
          <w:rStyle w:val="HideTWBExt"/>
          <w:b w:val="0"/>
        </w:rPr>
        <w:t>&lt;RepeatBlock-By&gt;&lt;Members&gt;</w:t>
      </w:r>
      <w:r w:rsidRPr="003D15DD">
        <w:t>Davor Ivo Stier, Sunčana Glavak</w:t>
      </w:r>
      <w:r w:rsidRPr="003D15DD">
        <w:rPr>
          <w:rStyle w:val="HideTWBExt"/>
          <w:b w:val="0"/>
        </w:rPr>
        <w:t>&lt;/Members&gt;</w:t>
      </w:r>
    </w:p>
    <w:p w14:paraId="7E657085" w14:textId="77777777" w:rsidR="002E7B18" w:rsidRPr="003D15DD" w:rsidRDefault="002E7B18" w:rsidP="002E7B18">
      <w:pPr>
        <w:pStyle w:val="NormalBold"/>
      </w:pPr>
      <w:r w:rsidRPr="003D15DD">
        <w:rPr>
          <w:rStyle w:val="HideTWBExt"/>
          <w:b w:val="0"/>
        </w:rPr>
        <w:t>&lt;/RepeatBlock-By&gt;</w:t>
      </w:r>
    </w:p>
    <w:p w14:paraId="149A87AB"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7536D96" w14:textId="77777777" w:rsidR="002E7B18" w:rsidRPr="003D15DD" w:rsidRDefault="002E7B18" w:rsidP="002E7B18">
      <w:pPr>
        <w:pStyle w:val="NormalBold"/>
      </w:pPr>
      <w:r w:rsidRPr="003D15DD">
        <w:rPr>
          <w:rStyle w:val="HideTWBExt"/>
          <w:b w:val="0"/>
        </w:rPr>
        <w:t>&lt;Article&gt;</w:t>
      </w:r>
      <w:r w:rsidRPr="003D15DD">
        <w:t>23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5B4A8222" w14:textId="77777777" w:rsidTr="002665BD">
        <w:trPr>
          <w:trHeight w:hRule="exact" w:val="240"/>
          <w:jc w:val="center"/>
        </w:trPr>
        <w:tc>
          <w:tcPr>
            <w:tcW w:w="9752" w:type="dxa"/>
            <w:gridSpan w:val="2"/>
            <w:tcBorders>
              <w:top w:val="nil"/>
              <w:left w:val="nil"/>
              <w:bottom w:val="nil"/>
              <w:right w:val="nil"/>
            </w:tcBorders>
          </w:tcPr>
          <w:p w14:paraId="269FCB64" w14:textId="77777777" w:rsidR="002E7B18" w:rsidRPr="003D15DD" w:rsidRDefault="002E7B18" w:rsidP="002665BD"/>
        </w:tc>
      </w:tr>
      <w:tr w:rsidR="002E7B18" w:rsidRPr="003D15DD" w14:paraId="13E529F1" w14:textId="77777777" w:rsidTr="002665BD">
        <w:trPr>
          <w:trHeight w:val="240"/>
          <w:jc w:val="center"/>
        </w:trPr>
        <w:tc>
          <w:tcPr>
            <w:tcW w:w="4876" w:type="dxa"/>
            <w:tcBorders>
              <w:top w:val="nil"/>
              <w:left w:val="nil"/>
              <w:bottom w:val="nil"/>
              <w:right w:val="nil"/>
            </w:tcBorders>
          </w:tcPr>
          <w:p w14:paraId="546F4524"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BBC5A68" w14:textId="77777777" w:rsidR="002E7B18" w:rsidRPr="003D15DD" w:rsidRDefault="002E7B18" w:rsidP="002665BD">
            <w:pPr>
              <w:pStyle w:val="AmColumnHeading"/>
            </w:pPr>
            <w:r w:rsidRPr="003D15DD">
              <w:t>Pakeitimas</w:t>
            </w:r>
          </w:p>
        </w:tc>
      </w:tr>
      <w:tr w:rsidR="002E7B18" w:rsidRPr="003D15DD" w14:paraId="540EE236" w14:textId="77777777" w:rsidTr="002665BD">
        <w:trPr>
          <w:jc w:val="center"/>
        </w:trPr>
        <w:tc>
          <w:tcPr>
            <w:tcW w:w="4876" w:type="dxa"/>
            <w:tcBorders>
              <w:top w:val="nil"/>
              <w:left w:val="nil"/>
              <w:bottom w:val="nil"/>
              <w:right w:val="nil"/>
            </w:tcBorders>
          </w:tcPr>
          <w:p w14:paraId="5986B414" w14:textId="77777777" w:rsidR="002E7B18" w:rsidRPr="003D15DD" w:rsidRDefault="002E7B18" w:rsidP="002665BD">
            <w:pPr>
              <w:pStyle w:val="Normal6a"/>
            </w:pPr>
            <w:r w:rsidRPr="003D15DD">
              <w:t>23.</w:t>
            </w:r>
            <w:r w:rsidRPr="003D15DD">
              <w:tab/>
              <w:t>palankiai vertina Juodkalnijos dalyvavimą įgyvendinant ES Vakarų Balkanų ekonomikos augimo planą; giria ją už pažangą įgyvendinant reformų darbotvarkę, kurios tikslu išmokėta 18 mln. EUR, ir ragina ją toliau įgyvendinti;</w:t>
            </w:r>
          </w:p>
        </w:tc>
        <w:tc>
          <w:tcPr>
            <w:tcW w:w="4876" w:type="dxa"/>
            <w:tcBorders>
              <w:top w:val="nil"/>
              <w:left w:val="nil"/>
              <w:bottom w:val="nil"/>
              <w:right w:val="nil"/>
            </w:tcBorders>
          </w:tcPr>
          <w:p w14:paraId="1FB73F94" w14:textId="77777777" w:rsidR="002E7B18" w:rsidRPr="003D15DD" w:rsidRDefault="002E7B18" w:rsidP="002665BD">
            <w:pPr>
              <w:pStyle w:val="Normal6a"/>
            </w:pPr>
            <w:r w:rsidRPr="003D15DD">
              <w:t>23.</w:t>
            </w:r>
            <w:r w:rsidRPr="003D15DD">
              <w:tab/>
              <w:t xml:space="preserve">palankiai vertina Juodkalnijos dalyvavimą įgyvendinant ES Vakarų Balkanų ekonomikos augimo planą; giria ją už pažangą įgyvendinant reformų darbotvarkę, kurios tikslu išmokėta 18 mln. EUR, ir ragina ją toliau įgyvendinti; </w:t>
            </w:r>
            <w:r w:rsidRPr="003D15DD">
              <w:rPr>
                <w:b/>
                <w:i/>
              </w:rPr>
              <w:t>pabrėžia, kad įgyvendinant reformas, ypač teisinės valstybės ir viešųjų finansų valdymo srityse, svarbu pasiekti išmatuojamus ir ilgalaikius rezultatus;</w:t>
            </w:r>
          </w:p>
        </w:tc>
      </w:tr>
    </w:tbl>
    <w:p w14:paraId="5A091C77"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{HR}</w:t>
      </w:r>
      <w:r w:rsidRPr="003D15DD">
        <w:t>hr</w:t>
      </w:r>
      <w:r w:rsidRPr="003D15DD">
        <w:rPr>
          <w:rStyle w:val="HideTWBExt"/>
        </w:rPr>
        <w:t>&lt;/Original&gt;</w:t>
      </w:r>
    </w:p>
    <w:p w14:paraId="2A95DBD2" w14:textId="77777777" w:rsidR="002E7B18" w:rsidRPr="003D15DD" w:rsidRDefault="002E7B18" w:rsidP="002E7B18">
      <w:r w:rsidRPr="003D15DD">
        <w:rPr>
          <w:rStyle w:val="HideTWBExt"/>
        </w:rPr>
        <w:t>&lt;/Amend&gt;</w:t>
      </w:r>
    </w:p>
    <w:p w14:paraId="575858BF"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192</w:t>
      </w:r>
      <w:r w:rsidRPr="003D15DD">
        <w:rPr>
          <w:rStyle w:val="HideTWBExt"/>
          <w:b w:val="0"/>
        </w:rPr>
        <w:t>&lt;/NumAm&gt;</w:t>
      </w:r>
    </w:p>
    <w:p w14:paraId="73516C21" w14:textId="77777777" w:rsidR="002E7B18" w:rsidRPr="003D15DD" w:rsidRDefault="002E7B18" w:rsidP="002E7B18">
      <w:pPr>
        <w:pStyle w:val="NormalBold"/>
      </w:pPr>
      <w:r w:rsidRPr="003D15DD">
        <w:rPr>
          <w:rStyle w:val="HideTWBExt"/>
          <w:b w:val="0"/>
        </w:rPr>
        <w:t>&lt;RepeatBlock-By&gt;&lt;Members&gt;</w:t>
      </w:r>
      <w:r w:rsidRPr="003D15DD">
        <w:t>Jaroslav Bžoch, Susanna Ceccardi, Silvia Sardone</w:t>
      </w:r>
      <w:r w:rsidRPr="003D15DD">
        <w:rPr>
          <w:rStyle w:val="HideTWBExt"/>
          <w:b w:val="0"/>
        </w:rPr>
        <w:t>&lt;/Members&gt;</w:t>
      </w:r>
    </w:p>
    <w:p w14:paraId="15AE188A" w14:textId="77777777" w:rsidR="002E7B18" w:rsidRPr="003D15DD" w:rsidRDefault="002E7B18" w:rsidP="002E7B18">
      <w:pPr>
        <w:pStyle w:val="NormalBold"/>
      </w:pPr>
      <w:r w:rsidRPr="003D15DD">
        <w:rPr>
          <w:rStyle w:val="HideTWBExt"/>
          <w:b w:val="0"/>
        </w:rPr>
        <w:t>&lt;/RepeatBlock-By&gt;</w:t>
      </w:r>
    </w:p>
    <w:p w14:paraId="52F024FF"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1C833AF" w14:textId="77777777" w:rsidR="002E7B18" w:rsidRPr="003D15DD" w:rsidRDefault="002E7B18" w:rsidP="002E7B18">
      <w:pPr>
        <w:pStyle w:val="NormalBold"/>
      </w:pPr>
      <w:r w:rsidRPr="003D15DD">
        <w:rPr>
          <w:rStyle w:val="HideTWBExt"/>
          <w:b w:val="0"/>
        </w:rPr>
        <w:t>&lt;Article&gt;</w:t>
      </w:r>
      <w:r w:rsidRPr="003D15DD">
        <w:t>23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69C33A77" w14:textId="77777777" w:rsidTr="002665BD">
        <w:trPr>
          <w:trHeight w:hRule="exact" w:val="240"/>
          <w:jc w:val="center"/>
        </w:trPr>
        <w:tc>
          <w:tcPr>
            <w:tcW w:w="9752" w:type="dxa"/>
            <w:gridSpan w:val="2"/>
            <w:tcBorders>
              <w:top w:val="nil"/>
              <w:left w:val="nil"/>
              <w:bottom w:val="nil"/>
              <w:right w:val="nil"/>
            </w:tcBorders>
          </w:tcPr>
          <w:p w14:paraId="5873B3BD" w14:textId="77777777" w:rsidR="002E7B18" w:rsidRPr="003D15DD" w:rsidRDefault="002E7B18" w:rsidP="002665BD"/>
        </w:tc>
      </w:tr>
      <w:tr w:rsidR="002E7B18" w:rsidRPr="003D15DD" w14:paraId="0C725FF6" w14:textId="77777777" w:rsidTr="002665BD">
        <w:trPr>
          <w:trHeight w:val="240"/>
          <w:jc w:val="center"/>
        </w:trPr>
        <w:tc>
          <w:tcPr>
            <w:tcW w:w="4876" w:type="dxa"/>
            <w:tcBorders>
              <w:top w:val="nil"/>
              <w:left w:val="nil"/>
              <w:bottom w:val="nil"/>
              <w:right w:val="nil"/>
            </w:tcBorders>
          </w:tcPr>
          <w:p w14:paraId="01A6DB26"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7931F434" w14:textId="77777777" w:rsidR="002E7B18" w:rsidRPr="003D15DD" w:rsidRDefault="002E7B18" w:rsidP="002665BD">
            <w:pPr>
              <w:pStyle w:val="AmColumnHeading"/>
            </w:pPr>
            <w:r w:rsidRPr="003D15DD">
              <w:t>Pakeitimas</w:t>
            </w:r>
          </w:p>
        </w:tc>
      </w:tr>
      <w:tr w:rsidR="002E7B18" w:rsidRPr="003D15DD" w14:paraId="5666FB29" w14:textId="77777777" w:rsidTr="002665BD">
        <w:trPr>
          <w:jc w:val="center"/>
        </w:trPr>
        <w:tc>
          <w:tcPr>
            <w:tcW w:w="4876" w:type="dxa"/>
            <w:tcBorders>
              <w:top w:val="nil"/>
              <w:left w:val="nil"/>
              <w:bottom w:val="nil"/>
              <w:right w:val="nil"/>
            </w:tcBorders>
          </w:tcPr>
          <w:p w14:paraId="1AD82322" w14:textId="77777777" w:rsidR="002E7B18" w:rsidRPr="003D15DD" w:rsidRDefault="002E7B18" w:rsidP="002665BD">
            <w:pPr>
              <w:pStyle w:val="Normal6a"/>
            </w:pPr>
          </w:p>
        </w:tc>
        <w:tc>
          <w:tcPr>
            <w:tcW w:w="4876" w:type="dxa"/>
            <w:tcBorders>
              <w:top w:val="nil"/>
              <w:left w:val="nil"/>
              <w:bottom w:val="nil"/>
              <w:right w:val="nil"/>
            </w:tcBorders>
          </w:tcPr>
          <w:p w14:paraId="70C87CC1" w14:textId="77777777" w:rsidR="002E7B18" w:rsidRPr="003D15DD" w:rsidRDefault="002E7B18" w:rsidP="002665BD">
            <w:pPr>
              <w:pStyle w:val="Normal6a"/>
            </w:pPr>
            <w:r w:rsidRPr="003D15DD">
              <w:rPr>
                <w:b/>
                <w:i/>
              </w:rPr>
              <w:t>23a.</w:t>
            </w:r>
            <w:r w:rsidRPr="003D15DD">
              <w:tab/>
            </w:r>
            <w:r w:rsidRPr="003D15DD">
              <w:rPr>
                <w:b/>
                <w:i/>
              </w:rPr>
              <w:t>palankiai vertina ES finansavimą, iki šiol suteiktą Juodkalnijai pagal Vakarų Balkanų reformų ir ekonomikos augimo priemonę, kurio suma siekia maždaug 18 mln. eurų;</w:t>
            </w:r>
          </w:p>
        </w:tc>
      </w:tr>
    </w:tbl>
    <w:p w14:paraId="47BE4842"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69E6E92F" w14:textId="77777777" w:rsidR="002E7B18" w:rsidRPr="003D15DD" w:rsidRDefault="002E7B18" w:rsidP="002E7B18">
      <w:r w:rsidRPr="003D15DD">
        <w:rPr>
          <w:rStyle w:val="HideTWBExt"/>
        </w:rPr>
        <w:t>&lt;/Amend&gt;</w:t>
      </w:r>
    </w:p>
    <w:p w14:paraId="61D22EFB" w14:textId="77777777" w:rsidR="002E7B18" w:rsidRPr="003D15DD" w:rsidRDefault="002E7B18" w:rsidP="002E7B18">
      <w:pPr>
        <w:pStyle w:val="AmNumberTabs"/>
      </w:pPr>
      <w:r w:rsidRPr="003D15DD">
        <w:rPr>
          <w:rStyle w:val="HideTWBExt"/>
          <w:b w:val="0"/>
        </w:rPr>
        <w:lastRenderedPageBreak/>
        <w:t>&lt;Amend&gt;</w:t>
      </w:r>
      <w:r w:rsidRPr="003D15DD">
        <w:t>Pakeitimas</w:t>
      </w:r>
      <w:r w:rsidRPr="003D15DD">
        <w:tab/>
      </w:r>
      <w:r w:rsidRPr="003D15DD">
        <w:tab/>
      </w:r>
      <w:r w:rsidRPr="003D15DD">
        <w:rPr>
          <w:rStyle w:val="HideTWBExt"/>
          <w:b w:val="0"/>
        </w:rPr>
        <w:t>&lt;NumAm&gt;</w:t>
      </w:r>
      <w:r w:rsidRPr="003D15DD">
        <w:t>193</w:t>
      </w:r>
      <w:r w:rsidRPr="003D15DD">
        <w:rPr>
          <w:rStyle w:val="HideTWBExt"/>
          <w:b w:val="0"/>
        </w:rPr>
        <w:t>&lt;/NumAm&gt;</w:t>
      </w:r>
    </w:p>
    <w:p w14:paraId="57612BD3" w14:textId="77777777" w:rsidR="002E7B18" w:rsidRPr="003D15DD" w:rsidRDefault="002E7B18" w:rsidP="002E7B18">
      <w:pPr>
        <w:pStyle w:val="NormalBold"/>
      </w:pPr>
      <w:r w:rsidRPr="003D15DD">
        <w:rPr>
          <w:rStyle w:val="HideTWBExt"/>
          <w:b w:val="0"/>
        </w:rPr>
        <w:t>&lt;RepeatBlock-By&gt;&lt;Members&gt;</w:t>
      </w:r>
      <w:r w:rsidRPr="003D15DD">
        <w:t>Costas Mavrides</w:t>
      </w:r>
      <w:r w:rsidRPr="003D15DD">
        <w:rPr>
          <w:rStyle w:val="HideTWBExt"/>
          <w:b w:val="0"/>
        </w:rPr>
        <w:t>&lt;/Members&gt;</w:t>
      </w:r>
    </w:p>
    <w:p w14:paraId="45DB12EC" w14:textId="77777777" w:rsidR="002E7B18" w:rsidRPr="003D15DD" w:rsidRDefault="002E7B18" w:rsidP="002E7B18">
      <w:pPr>
        <w:pStyle w:val="NormalBold"/>
      </w:pPr>
      <w:r w:rsidRPr="003D15DD">
        <w:rPr>
          <w:rStyle w:val="HideTWBExt"/>
          <w:b w:val="0"/>
        </w:rPr>
        <w:t>&lt;/RepeatBlock-By&gt;</w:t>
      </w:r>
    </w:p>
    <w:p w14:paraId="0071B657"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56CC97A" w14:textId="77777777" w:rsidR="002E7B18" w:rsidRPr="003D15DD" w:rsidRDefault="002E7B18" w:rsidP="002E7B18">
      <w:pPr>
        <w:pStyle w:val="NormalBold"/>
      </w:pPr>
      <w:r w:rsidRPr="003D15DD">
        <w:rPr>
          <w:rStyle w:val="HideTWBExt"/>
          <w:b w:val="0"/>
        </w:rPr>
        <w:t>&lt;Article&gt;</w:t>
      </w:r>
      <w:r w:rsidRPr="003D15DD">
        <w:t>24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3912E88F" w14:textId="77777777" w:rsidTr="002665BD">
        <w:trPr>
          <w:trHeight w:hRule="exact" w:val="240"/>
          <w:jc w:val="center"/>
        </w:trPr>
        <w:tc>
          <w:tcPr>
            <w:tcW w:w="9752" w:type="dxa"/>
            <w:gridSpan w:val="2"/>
            <w:tcBorders>
              <w:top w:val="nil"/>
              <w:left w:val="nil"/>
              <w:bottom w:val="nil"/>
              <w:right w:val="nil"/>
            </w:tcBorders>
          </w:tcPr>
          <w:p w14:paraId="597A04B1" w14:textId="77777777" w:rsidR="002E7B18" w:rsidRPr="003D15DD" w:rsidRDefault="002E7B18" w:rsidP="002665BD"/>
        </w:tc>
      </w:tr>
      <w:tr w:rsidR="002E7B18" w:rsidRPr="003D15DD" w14:paraId="3E8BAA9D" w14:textId="77777777" w:rsidTr="002665BD">
        <w:trPr>
          <w:trHeight w:val="240"/>
          <w:jc w:val="center"/>
        </w:trPr>
        <w:tc>
          <w:tcPr>
            <w:tcW w:w="4876" w:type="dxa"/>
            <w:tcBorders>
              <w:top w:val="nil"/>
              <w:left w:val="nil"/>
              <w:bottom w:val="nil"/>
              <w:right w:val="nil"/>
            </w:tcBorders>
          </w:tcPr>
          <w:p w14:paraId="25708779"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909F868" w14:textId="77777777" w:rsidR="002E7B18" w:rsidRPr="003D15DD" w:rsidRDefault="002E7B18" w:rsidP="002665BD">
            <w:pPr>
              <w:pStyle w:val="AmColumnHeading"/>
            </w:pPr>
            <w:r w:rsidRPr="003D15DD">
              <w:t>Pakeitimas</w:t>
            </w:r>
          </w:p>
        </w:tc>
      </w:tr>
      <w:tr w:rsidR="002E7B18" w:rsidRPr="003D15DD" w14:paraId="511E6866" w14:textId="77777777" w:rsidTr="002665BD">
        <w:trPr>
          <w:jc w:val="center"/>
        </w:trPr>
        <w:tc>
          <w:tcPr>
            <w:tcW w:w="4876" w:type="dxa"/>
            <w:tcBorders>
              <w:top w:val="nil"/>
              <w:left w:val="nil"/>
              <w:bottom w:val="nil"/>
              <w:right w:val="nil"/>
            </w:tcBorders>
          </w:tcPr>
          <w:p w14:paraId="0F1D140B" w14:textId="77777777" w:rsidR="002E7B18" w:rsidRPr="003D15DD" w:rsidRDefault="002E7B18" w:rsidP="002665BD">
            <w:pPr>
              <w:pStyle w:val="Normal6a"/>
            </w:pPr>
            <w:r w:rsidRPr="003D15DD">
              <w:t>24.</w:t>
            </w:r>
            <w:r w:rsidRPr="003D15DD">
              <w:tab/>
              <w:t>toliau ragina Juodkalniją visapusiškai ir veiksmingai pasinaudoti visu jai skirtu ES finansavimu, be kita ko, tobulinant administracinius gebėjimus, spartinant programavimą ir sutarčių sudarymą bei gerinant koordinavimą; akcentuoja plataus suinteresuotųjų subjektų, įskaitant vietos valdžios institucijas ir pilietinę visuomenę, dalyvavimo svarbą; primena ES finansinės paramos teikimo sąlygas;</w:t>
            </w:r>
          </w:p>
        </w:tc>
        <w:tc>
          <w:tcPr>
            <w:tcW w:w="4876" w:type="dxa"/>
            <w:tcBorders>
              <w:top w:val="nil"/>
              <w:left w:val="nil"/>
              <w:bottom w:val="nil"/>
              <w:right w:val="nil"/>
            </w:tcBorders>
          </w:tcPr>
          <w:p w14:paraId="699696A7" w14:textId="77777777" w:rsidR="002E7B18" w:rsidRPr="003D15DD" w:rsidRDefault="002E7B18" w:rsidP="002665BD">
            <w:pPr>
              <w:pStyle w:val="Normal6a"/>
            </w:pPr>
            <w:r w:rsidRPr="003D15DD">
              <w:t>24.</w:t>
            </w:r>
            <w:r w:rsidRPr="003D15DD">
              <w:tab/>
              <w:t>toliau ragina Juodkalniją visapusiškai ir veiksmingai pasinaudoti visu jai skirtu ES finansavimu, be kita ko, tobulinant administracinius gebėjimus, spartinant programavimą ir sutarčių sudarymą bei gerinant koordinavimą; akcentuoja plataus suinteresuotųjų subjektų, įskaitant vietos valdžios institucijas</w:t>
            </w:r>
            <w:r w:rsidRPr="003D15DD">
              <w:rPr>
                <w:b/>
                <w:i/>
              </w:rPr>
              <w:t>, socialinius partnerius</w:t>
            </w:r>
            <w:r w:rsidRPr="003D15DD">
              <w:t xml:space="preserve"> ir pilietinę visuomenę, dalyvavimo svarbą; primena ES finansinės paramos teikimo sąlygas;</w:t>
            </w:r>
          </w:p>
        </w:tc>
      </w:tr>
    </w:tbl>
    <w:p w14:paraId="1697E1D5"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5BBF5483" w14:textId="77777777" w:rsidR="002E7B18" w:rsidRPr="003D15DD" w:rsidRDefault="002E7B18" w:rsidP="002E7B18">
      <w:r w:rsidRPr="003D15DD">
        <w:rPr>
          <w:rStyle w:val="HideTWBExt"/>
        </w:rPr>
        <w:t>&lt;/Amend&gt;</w:t>
      </w:r>
    </w:p>
    <w:p w14:paraId="3E107984"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194</w:t>
      </w:r>
      <w:r w:rsidRPr="003D15DD">
        <w:rPr>
          <w:rStyle w:val="HideTWBExt"/>
          <w:b w:val="0"/>
        </w:rPr>
        <w:t>&lt;/NumAm&gt;</w:t>
      </w:r>
    </w:p>
    <w:p w14:paraId="19129512"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78ED9E64" w14:textId="77777777" w:rsidR="002E7B18" w:rsidRPr="003D15DD" w:rsidRDefault="002E7B18" w:rsidP="002E7B18">
      <w:pPr>
        <w:pStyle w:val="NormalBold"/>
      </w:pPr>
      <w:r w:rsidRPr="003D15DD">
        <w:rPr>
          <w:rStyle w:val="HideTWBExt"/>
          <w:b w:val="0"/>
        </w:rPr>
        <w:t>&lt;/RepeatBlock-By&gt;</w:t>
      </w:r>
    </w:p>
    <w:p w14:paraId="4EE24DC6"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ACE910D" w14:textId="77777777" w:rsidR="002E7B18" w:rsidRPr="003D15DD" w:rsidRDefault="002E7B18" w:rsidP="002E7B18">
      <w:pPr>
        <w:pStyle w:val="NormalBold"/>
      </w:pPr>
      <w:r w:rsidRPr="003D15DD">
        <w:rPr>
          <w:rStyle w:val="HideTWBExt"/>
          <w:b w:val="0"/>
        </w:rPr>
        <w:t>&lt;Article&gt;</w:t>
      </w:r>
      <w:r w:rsidRPr="003D15DD">
        <w:t>24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EA573E0" w14:textId="77777777" w:rsidTr="002665BD">
        <w:trPr>
          <w:trHeight w:hRule="exact" w:val="240"/>
          <w:jc w:val="center"/>
        </w:trPr>
        <w:tc>
          <w:tcPr>
            <w:tcW w:w="9752" w:type="dxa"/>
            <w:gridSpan w:val="2"/>
            <w:tcBorders>
              <w:top w:val="nil"/>
              <w:left w:val="nil"/>
              <w:bottom w:val="nil"/>
              <w:right w:val="nil"/>
            </w:tcBorders>
          </w:tcPr>
          <w:p w14:paraId="419F7DAF" w14:textId="77777777" w:rsidR="002E7B18" w:rsidRPr="003D15DD" w:rsidRDefault="002E7B18" w:rsidP="002665BD"/>
        </w:tc>
      </w:tr>
      <w:tr w:rsidR="002E7B18" w:rsidRPr="003D15DD" w14:paraId="43FDC28E" w14:textId="77777777" w:rsidTr="002665BD">
        <w:trPr>
          <w:trHeight w:val="240"/>
          <w:jc w:val="center"/>
        </w:trPr>
        <w:tc>
          <w:tcPr>
            <w:tcW w:w="4876" w:type="dxa"/>
            <w:tcBorders>
              <w:top w:val="nil"/>
              <w:left w:val="nil"/>
              <w:bottom w:val="nil"/>
              <w:right w:val="nil"/>
            </w:tcBorders>
          </w:tcPr>
          <w:p w14:paraId="4C5B0EEC"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C585690" w14:textId="77777777" w:rsidR="002E7B18" w:rsidRPr="003D15DD" w:rsidRDefault="002E7B18" w:rsidP="002665BD">
            <w:pPr>
              <w:pStyle w:val="AmColumnHeading"/>
            </w:pPr>
            <w:r w:rsidRPr="003D15DD">
              <w:t>Pakeitimas</w:t>
            </w:r>
          </w:p>
        </w:tc>
      </w:tr>
      <w:tr w:rsidR="002E7B18" w:rsidRPr="003D15DD" w14:paraId="6AE6BCFD" w14:textId="77777777" w:rsidTr="002665BD">
        <w:trPr>
          <w:jc w:val="center"/>
        </w:trPr>
        <w:tc>
          <w:tcPr>
            <w:tcW w:w="4876" w:type="dxa"/>
            <w:tcBorders>
              <w:top w:val="nil"/>
              <w:left w:val="nil"/>
              <w:bottom w:val="nil"/>
              <w:right w:val="nil"/>
            </w:tcBorders>
          </w:tcPr>
          <w:p w14:paraId="791D9F2B" w14:textId="77777777" w:rsidR="002E7B18" w:rsidRPr="003D15DD" w:rsidRDefault="002E7B18" w:rsidP="002665BD">
            <w:pPr>
              <w:pStyle w:val="Normal6a"/>
            </w:pPr>
            <w:r w:rsidRPr="003D15DD">
              <w:t>24.</w:t>
            </w:r>
            <w:r w:rsidRPr="003D15DD">
              <w:tab/>
              <w:t xml:space="preserve">toliau ragina Juodkalniją visapusiškai ir veiksmingai pasinaudoti visu jai skirtu ES finansavimu, be kita ko, tobulinant administracinius gebėjimus, spartinant programavimą ir sutarčių sudarymą bei gerinant koordinavimą; akcentuoja plataus suinteresuotųjų subjektų, įskaitant vietos valdžios institucijas ir pilietinę visuomenę, dalyvavimo svarbą; </w:t>
            </w:r>
            <w:r w:rsidRPr="003D15DD">
              <w:rPr>
                <w:b/>
                <w:i/>
              </w:rPr>
              <w:t>primena</w:t>
            </w:r>
            <w:r w:rsidRPr="003D15DD">
              <w:t xml:space="preserve"> ES </w:t>
            </w:r>
            <w:r w:rsidRPr="003D15DD">
              <w:rPr>
                <w:b/>
                <w:i/>
              </w:rPr>
              <w:t>finansinės paramos teikimo sąlygas</w:t>
            </w:r>
            <w:r w:rsidRPr="003D15DD">
              <w:t>;</w:t>
            </w:r>
          </w:p>
        </w:tc>
        <w:tc>
          <w:tcPr>
            <w:tcW w:w="4876" w:type="dxa"/>
            <w:tcBorders>
              <w:top w:val="nil"/>
              <w:left w:val="nil"/>
              <w:bottom w:val="nil"/>
              <w:right w:val="nil"/>
            </w:tcBorders>
          </w:tcPr>
          <w:p w14:paraId="00702FCF" w14:textId="77777777" w:rsidR="002E7B18" w:rsidRPr="003D15DD" w:rsidRDefault="002E7B18" w:rsidP="002665BD">
            <w:pPr>
              <w:pStyle w:val="Normal6a"/>
            </w:pPr>
            <w:r w:rsidRPr="003D15DD">
              <w:t>24.</w:t>
            </w:r>
            <w:r w:rsidRPr="003D15DD">
              <w:tab/>
              <w:t xml:space="preserve">toliau ragina Juodkalniją visapusiškai ir veiksmingai pasinaudoti visu jai skirtu ES finansavimu, be kita ko, tobulinant administracinius gebėjimus, spartinant programavimą ir sutarčių sudarymą bei gerinant koordinavimą; akcentuoja plataus suinteresuotųjų subjektų, įskaitant vietos valdžios institucijas ir pilietinę visuomenę, dalyvavimo svarbą; </w:t>
            </w:r>
            <w:r w:rsidRPr="003D15DD">
              <w:rPr>
                <w:b/>
                <w:i/>
              </w:rPr>
              <w:t>pabrėžia, kad Juodkalnijai skirtas</w:t>
            </w:r>
            <w:r w:rsidRPr="003D15DD">
              <w:t xml:space="preserve"> ES </w:t>
            </w:r>
            <w:r w:rsidRPr="003D15DD">
              <w:rPr>
                <w:b/>
                <w:i/>
              </w:rPr>
              <w:t xml:space="preserve">finansavimas yra sąlyginis ir priklauso nuo to, ar bus pasiekta reali pažanga stiprinant teisinę valstybę, gerinant administracinius gebėjimus ir užtikrinant efektyvų bei </w:t>
            </w:r>
            <w:r w:rsidRPr="003D15DD">
              <w:rPr>
                <w:b/>
                <w:i/>
              </w:rPr>
              <w:lastRenderedPageBreak/>
              <w:t>skaidrų lėšų panaudojimą</w:t>
            </w:r>
            <w:r w:rsidRPr="003D15DD">
              <w:t>;</w:t>
            </w:r>
          </w:p>
        </w:tc>
      </w:tr>
    </w:tbl>
    <w:p w14:paraId="30ED16DF"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129329AE" w14:textId="77777777" w:rsidR="002E7B18" w:rsidRPr="003D15DD" w:rsidRDefault="002E7B18" w:rsidP="002E7B18">
      <w:r w:rsidRPr="003D15DD">
        <w:rPr>
          <w:rStyle w:val="HideTWBExt"/>
        </w:rPr>
        <w:t>&lt;/Amend&gt;</w:t>
      </w:r>
    </w:p>
    <w:p w14:paraId="2AA2557B"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195</w:t>
      </w:r>
      <w:r w:rsidRPr="003D15DD">
        <w:rPr>
          <w:rStyle w:val="HideTWBExt"/>
          <w:b w:val="0"/>
        </w:rPr>
        <w:t>&lt;/NumAm&gt;</w:t>
      </w:r>
    </w:p>
    <w:p w14:paraId="30B61AD7" w14:textId="77777777" w:rsidR="002E7B18" w:rsidRPr="003D15DD" w:rsidRDefault="002E7B18" w:rsidP="002E7B18">
      <w:pPr>
        <w:pStyle w:val="NormalBold"/>
      </w:pPr>
      <w:r w:rsidRPr="003D15DD">
        <w:rPr>
          <w:rStyle w:val="HideTWBExt"/>
          <w:b w:val="0"/>
        </w:rPr>
        <w:t>&lt;RepeatBlock-By&gt;&lt;Members&gt;</w:t>
      </w:r>
      <w:r w:rsidRPr="003D15DD">
        <w:t>Davor Ivo Stier, Sunčana Glavak</w:t>
      </w:r>
      <w:r w:rsidRPr="003D15DD">
        <w:rPr>
          <w:rStyle w:val="HideTWBExt"/>
          <w:b w:val="0"/>
        </w:rPr>
        <w:t>&lt;/Members&gt;</w:t>
      </w:r>
    </w:p>
    <w:p w14:paraId="553064B3" w14:textId="77777777" w:rsidR="002E7B18" w:rsidRPr="003D15DD" w:rsidRDefault="002E7B18" w:rsidP="002E7B18">
      <w:pPr>
        <w:pStyle w:val="NormalBold"/>
      </w:pPr>
      <w:r w:rsidRPr="003D15DD">
        <w:rPr>
          <w:rStyle w:val="HideTWBExt"/>
          <w:b w:val="0"/>
        </w:rPr>
        <w:t>&lt;/RepeatBlock-By&gt;</w:t>
      </w:r>
    </w:p>
    <w:p w14:paraId="3C940284"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1531537A" w14:textId="77777777" w:rsidR="002E7B18" w:rsidRPr="003D15DD" w:rsidRDefault="002E7B18" w:rsidP="002E7B18">
      <w:pPr>
        <w:pStyle w:val="NormalBold"/>
      </w:pPr>
      <w:r w:rsidRPr="003D15DD">
        <w:rPr>
          <w:rStyle w:val="HideTWBExt"/>
          <w:b w:val="0"/>
        </w:rPr>
        <w:t>&lt;Article&gt;</w:t>
      </w:r>
      <w:r w:rsidRPr="003D15DD">
        <w:t>24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D479466" w14:textId="77777777" w:rsidTr="002665BD">
        <w:trPr>
          <w:trHeight w:hRule="exact" w:val="240"/>
          <w:jc w:val="center"/>
        </w:trPr>
        <w:tc>
          <w:tcPr>
            <w:tcW w:w="9752" w:type="dxa"/>
            <w:gridSpan w:val="2"/>
            <w:tcBorders>
              <w:top w:val="nil"/>
              <w:left w:val="nil"/>
              <w:bottom w:val="nil"/>
              <w:right w:val="nil"/>
            </w:tcBorders>
          </w:tcPr>
          <w:p w14:paraId="205C3AC6" w14:textId="77777777" w:rsidR="002E7B18" w:rsidRPr="003D15DD" w:rsidRDefault="002E7B18" w:rsidP="002665BD"/>
        </w:tc>
      </w:tr>
      <w:tr w:rsidR="002E7B18" w:rsidRPr="003D15DD" w14:paraId="461A0153" w14:textId="77777777" w:rsidTr="002665BD">
        <w:trPr>
          <w:trHeight w:val="240"/>
          <w:jc w:val="center"/>
        </w:trPr>
        <w:tc>
          <w:tcPr>
            <w:tcW w:w="4876" w:type="dxa"/>
            <w:tcBorders>
              <w:top w:val="nil"/>
              <w:left w:val="nil"/>
              <w:bottom w:val="nil"/>
              <w:right w:val="nil"/>
            </w:tcBorders>
          </w:tcPr>
          <w:p w14:paraId="0E14D810"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0B18A78" w14:textId="77777777" w:rsidR="002E7B18" w:rsidRPr="003D15DD" w:rsidRDefault="002E7B18" w:rsidP="002665BD">
            <w:pPr>
              <w:pStyle w:val="AmColumnHeading"/>
            </w:pPr>
            <w:r w:rsidRPr="003D15DD">
              <w:t>Pakeitimas</w:t>
            </w:r>
          </w:p>
        </w:tc>
      </w:tr>
      <w:tr w:rsidR="002E7B18" w:rsidRPr="003D15DD" w14:paraId="55D4239B" w14:textId="77777777" w:rsidTr="002665BD">
        <w:trPr>
          <w:jc w:val="center"/>
        </w:trPr>
        <w:tc>
          <w:tcPr>
            <w:tcW w:w="4876" w:type="dxa"/>
            <w:tcBorders>
              <w:top w:val="nil"/>
              <w:left w:val="nil"/>
              <w:bottom w:val="nil"/>
              <w:right w:val="nil"/>
            </w:tcBorders>
          </w:tcPr>
          <w:p w14:paraId="6EB19DEC" w14:textId="77777777" w:rsidR="002E7B18" w:rsidRPr="003D15DD" w:rsidRDefault="002E7B18" w:rsidP="002665BD">
            <w:pPr>
              <w:pStyle w:val="Normal6a"/>
            </w:pPr>
            <w:r w:rsidRPr="003D15DD">
              <w:t>24.</w:t>
            </w:r>
            <w:r w:rsidRPr="003D15DD">
              <w:tab/>
              <w:t xml:space="preserve">toliau ragina Juodkalniją visapusiškai ir veiksmingai pasinaudoti visu jai skirtu ES finansavimu, be kita ko, tobulinant administracinius gebėjimus, spartinant programavimą ir sutarčių sudarymą bei gerinant koordinavimą; akcentuoja plataus suinteresuotųjų subjektų, įskaitant vietos valdžios institucijas ir pilietinę visuomenę, dalyvavimo svarbą; primena ES </w:t>
            </w:r>
            <w:r w:rsidRPr="003D15DD">
              <w:rPr>
                <w:b/>
                <w:i/>
              </w:rPr>
              <w:t>finansinės paramos teikimo sąlygas</w:t>
            </w:r>
            <w:r w:rsidRPr="003D15DD">
              <w:t>;</w:t>
            </w:r>
          </w:p>
        </w:tc>
        <w:tc>
          <w:tcPr>
            <w:tcW w:w="4876" w:type="dxa"/>
            <w:tcBorders>
              <w:top w:val="nil"/>
              <w:left w:val="nil"/>
              <w:bottom w:val="nil"/>
              <w:right w:val="nil"/>
            </w:tcBorders>
          </w:tcPr>
          <w:p w14:paraId="2F045F98" w14:textId="77777777" w:rsidR="002E7B18" w:rsidRPr="003D15DD" w:rsidRDefault="002E7B18" w:rsidP="002665BD">
            <w:pPr>
              <w:pStyle w:val="Normal6a"/>
            </w:pPr>
            <w:r w:rsidRPr="003D15DD">
              <w:t>24.</w:t>
            </w:r>
            <w:r w:rsidRPr="003D15DD">
              <w:tab/>
              <w:t>toliau ragina Juodkalniją visapusiškai ir veiksmingai pasinaudoti visu jai skirtu ES finansavimu, be kita ko, tobulinant administracinius gebėjimus, spartinant programavimą ir sutarčių sudarymą bei gerinant koordinavimą; akcentuoja plataus suinteresuotųjų subjektų, įskaitant vietos valdžios institucijas ir pilietinę visuomenę, dalyvavimo svarbą; primena</w:t>
            </w:r>
            <w:r w:rsidRPr="003D15DD">
              <w:rPr>
                <w:b/>
                <w:i/>
              </w:rPr>
              <w:t>, kad</w:t>
            </w:r>
            <w:r w:rsidRPr="003D15DD">
              <w:t xml:space="preserve"> ES </w:t>
            </w:r>
            <w:r w:rsidRPr="003D15DD">
              <w:rPr>
                <w:b/>
                <w:i/>
              </w:rPr>
              <w:t>finansinė parama yra griežtai siejama su pažanga įgyvendinant reformas ir teisinės valstybės principo laikymusi</w:t>
            </w:r>
            <w:r w:rsidRPr="003D15DD">
              <w:t>;</w:t>
            </w:r>
          </w:p>
        </w:tc>
      </w:tr>
    </w:tbl>
    <w:p w14:paraId="4666E5E6"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{HR}</w:t>
      </w:r>
      <w:r w:rsidRPr="003D15DD">
        <w:t>hr</w:t>
      </w:r>
      <w:r w:rsidRPr="003D15DD">
        <w:rPr>
          <w:rStyle w:val="HideTWBExt"/>
        </w:rPr>
        <w:t>&lt;/Original&gt;</w:t>
      </w:r>
    </w:p>
    <w:p w14:paraId="748E744E" w14:textId="77777777" w:rsidR="002E7B18" w:rsidRPr="003D15DD" w:rsidRDefault="002E7B18" w:rsidP="002E7B18">
      <w:r w:rsidRPr="003D15DD">
        <w:rPr>
          <w:rStyle w:val="HideTWBExt"/>
        </w:rPr>
        <w:t>&lt;/Amend&gt;</w:t>
      </w:r>
    </w:p>
    <w:p w14:paraId="1DCFE42F"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196</w:t>
      </w:r>
      <w:r w:rsidRPr="003D15DD">
        <w:rPr>
          <w:rStyle w:val="HideTWBExt"/>
          <w:b w:val="0"/>
        </w:rPr>
        <w:t>&lt;/NumAm&gt;</w:t>
      </w:r>
    </w:p>
    <w:p w14:paraId="4B71AD73"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6317EE77"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28243555" w14:textId="77777777" w:rsidR="002E7B18" w:rsidRPr="003D15DD" w:rsidRDefault="002E7B18" w:rsidP="002E7B18">
      <w:pPr>
        <w:pStyle w:val="NormalBold"/>
      </w:pPr>
      <w:r w:rsidRPr="003D15DD">
        <w:rPr>
          <w:rStyle w:val="HideTWBExt"/>
          <w:b w:val="0"/>
        </w:rPr>
        <w:t>&lt;/RepeatBlock-By&gt;</w:t>
      </w:r>
    </w:p>
    <w:p w14:paraId="101EB927"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5B1B449" w14:textId="77777777" w:rsidR="002E7B18" w:rsidRPr="003D15DD" w:rsidRDefault="002E7B18" w:rsidP="002E7B18">
      <w:pPr>
        <w:pStyle w:val="NormalBold"/>
      </w:pPr>
      <w:r w:rsidRPr="003D15DD">
        <w:rPr>
          <w:rStyle w:val="HideTWBExt"/>
          <w:b w:val="0"/>
        </w:rPr>
        <w:t>&lt;Article&gt;</w:t>
      </w:r>
      <w:r w:rsidRPr="003D15DD">
        <w:t>24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6A575F77" w14:textId="77777777" w:rsidTr="002665BD">
        <w:trPr>
          <w:trHeight w:hRule="exact" w:val="240"/>
          <w:jc w:val="center"/>
        </w:trPr>
        <w:tc>
          <w:tcPr>
            <w:tcW w:w="9752" w:type="dxa"/>
            <w:gridSpan w:val="2"/>
            <w:tcBorders>
              <w:top w:val="nil"/>
              <w:left w:val="nil"/>
              <w:bottom w:val="nil"/>
              <w:right w:val="nil"/>
            </w:tcBorders>
          </w:tcPr>
          <w:p w14:paraId="0D5E00F5" w14:textId="77777777" w:rsidR="002E7B18" w:rsidRPr="003D15DD" w:rsidRDefault="002E7B18" w:rsidP="002665BD"/>
        </w:tc>
      </w:tr>
      <w:tr w:rsidR="002E7B18" w:rsidRPr="003D15DD" w14:paraId="57A15A32" w14:textId="77777777" w:rsidTr="002665BD">
        <w:trPr>
          <w:trHeight w:val="240"/>
          <w:jc w:val="center"/>
        </w:trPr>
        <w:tc>
          <w:tcPr>
            <w:tcW w:w="4876" w:type="dxa"/>
            <w:tcBorders>
              <w:top w:val="nil"/>
              <w:left w:val="nil"/>
              <w:bottom w:val="nil"/>
              <w:right w:val="nil"/>
            </w:tcBorders>
          </w:tcPr>
          <w:p w14:paraId="34F6355E"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46A2885" w14:textId="77777777" w:rsidR="002E7B18" w:rsidRPr="003D15DD" w:rsidRDefault="002E7B18" w:rsidP="002665BD">
            <w:pPr>
              <w:pStyle w:val="AmColumnHeading"/>
            </w:pPr>
            <w:r w:rsidRPr="003D15DD">
              <w:t>Pakeitimas</w:t>
            </w:r>
          </w:p>
        </w:tc>
      </w:tr>
      <w:tr w:rsidR="002E7B18" w:rsidRPr="003D15DD" w14:paraId="3DDD078D" w14:textId="77777777" w:rsidTr="002665BD">
        <w:trPr>
          <w:jc w:val="center"/>
        </w:trPr>
        <w:tc>
          <w:tcPr>
            <w:tcW w:w="4876" w:type="dxa"/>
            <w:tcBorders>
              <w:top w:val="nil"/>
              <w:left w:val="nil"/>
              <w:bottom w:val="nil"/>
              <w:right w:val="nil"/>
            </w:tcBorders>
          </w:tcPr>
          <w:p w14:paraId="640E0EDF" w14:textId="77777777" w:rsidR="002E7B18" w:rsidRPr="003D15DD" w:rsidRDefault="002E7B18" w:rsidP="002665BD">
            <w:pPr>
              <w:pStyle w:val="Normal6a"/>
            </w:pPr>
          </w:p>
        </w:tc>
        <w:tc>
          <w:tcPr>
            <w:tcW w:w="4876" w:type="dxa"/>
            <w:tcBorders>
              <w:top w:val="nil"/>
              <w:left w:val="nil"/>
              <w:bottom w:val="nil"/>
              <w:right w:val="nil"/>
            </w:tcBorders>
          </w:tcPr>
          <w:p w14:paraId="0A5D71A2" w14:textId="77777777" w:rsidR="002E7B18" w:rsidRPr="003D15DD" w:rsidRDefault="002E7B18" w:rsidP="002665BD">
            <w:pPr>
              <w:pStyle w:val="Normal6a"/>
            </w:pPr>
            <w:r w:rsidRPr="003D15DD">
              <w:rPr>
                <w:b/>
                <w:i/>
              </w:rPr>
              <w:t>24a.</w:t>
            </w:r>
            <w:r w:rsidRPr="003D15DD">
              <w:tab/>
            </w:r>
            <w:r w:rsidRPr="003D15DD">
              <w:rPr>
                <w:b/>
                <w:i/>
              </w:rPr>
              <w:t xml:space="preserve">ragina stiprinti priežiūrą ir užtikrinti prasmingą pilietinės visuomenės organizacijų, verslo asociacijų bei socialinių partnerių dalyvavimą visuose Vakarų Balkanų reformų ir ekonomikos augimo priemonės etapuose, įskaitant reformų priemonių rengimą, projektų </w:t>
            </w:r>
            <w:r w:rsidRPr="003D15DD">
              <w:rPr>
                <w:b/>
                <w:i/>
              </w:rPr>
              <w:lastRenderedPageBreak/>
              <w:t>įgyvendinimą ir rezultatų stebėseną;</w:t>
            </w:r>
          </w:p>
        </w:tc>
      </w:tr>
    </w:tbl>
    <w:p w14:paraId="637792CC"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7D478F7F" w14:textId="77777777" w:rsidR="002E7B18" w:rsidRPr="003D15DD" w:rsidRDefault="002E7B18" w:rsidP="002E7B18">
      <w:r w:rsidRPr="003D15DD">
        <w:rPr>
          <w:rStyle w:val="HideTWBExt"/>
        </w:rPr>
        <w:t>&lt;/Amend&gt;</w:t>
      </w:r>
    </w:p>
    <w:p w14:paraId="266E6218"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197</w:t>
      </w:r>
      <w:r w:rsidRPr="003D15DD">
        <w:rPr>
          <w:rStyle w:val="HideTWBExt"/>
          <w:b w:val="0"/>
        </w:rPr>
        <w:t>&lt;/NumAm&gt;</w:t>
      </w:r>
    </w:p>
    <w:p w14:paraId="73B5F028" w14:textId="77777777" w:rsidR="002E7B18" w:rsidRPr="003D15DD" w:rsidRDefault="002E7B18" w:rsidP="002E7B18">
      <w:pPr>
        <w:pStyle w:val="NormalBold"/>
      </w:pPr>
      <w:r w:rsidRPr="003D15DD">
        <w:rPr>
          <w:rStyle w:val="HideTWBExt"/>
          <w:b w:val="0"/>
        </w:rPr>
        <w:t>&lt;RepeatBlock-By&gt;&lt;Members&gt;</w:t>
      </w:r>
      <w:r w:rsidRPr="003D15DD">
        <w:t>Jaroslav Bžoch, Susanna Ceccardi, Silvia Sardone</w:t>
      </w:r>
      <w:r w:rsidRPr="003D15DD">
        <w:rPr>
          <w:rStyle w:val="HideTWBExt"/>
          <w:b w:val="0"/>
        </w:rPr>
        <w:t>&lt;/Members&gt;</w:t>
      </w:r>
    </w:p>
    <w:p w14:paraId="25CB2CA3" w14:textId="77777777" w:rsidR="002E7B18" w:rsidRPr="003D15DD" w:rsidRDefault="002E7B18" w:rsidP="002E7B18">
      <w:pPr>
        <w:pStyle w:val="NormalBold"/>
      </w:pPr>
      <w:r w:rsidRPr="003D15DD">
        <w:rPr>
          <w:rStyle w:val="HideTWBExt"/>
          <w:b w:val="0"/>
        </w:rPr>
        <w:t>&lt;/RepeatBlock-By&gt;</w:t>
      </w:r>
    </w:p>
    <w:p w14:paraId="7E7C37A9"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7E705569" w14:textId="77777777" w:rsidR="002E7B18" w:rsidRPr="003D15DD" w:rsidRDefault="002E7B18" w:rsidP="002E7B18">
      <w:pPr>
        <w:pStyle w:val="NormalBold"/>
      </w:pPr>
      <w:r w:rsidRPr="003D15DD">
        <w:rPr>
          <w:rStyle w:val="HideTWBExt"/>
          <w:b w:val="0"/>
        </w:rPr>
        <w:t>&lt;Article&gt;</w:t>
      </w:r>
      <w:r w:rsidRPr="003D15DD">
        <w:t>24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5A3D9BDE" w14:textId="77777777" w:rsidTr="002665BD">
        <w:trPr>
          <w:trHeight w:hRule="exact" w:val="240"/>
          <w:jc w:val="center"/>
        </w:trPr>
        <w:tc>
          <w:tcPr>
            <w:tcW w:w="9752" w:type="dxa"/>
            <w:gridSpan w:val="2"/>
            <w:tcBorders>
              <w:top w:val="nil"/>
              <w:left w:val="nil"/>
              <w:bottom w:val="nil"/>
              <w:right w:val="nil"/>
            </w:tcBorders>
          </w:tcPr>
          <w:p w14:paraId="3689A9A3" w14:textId="77777777" w:rsidR="002E7B18" w:rsidRPr="003D15DD" w:rsidRDefault="002E7B18" w:rsidP="002665BD"/>
        </w:tc>
      </w:tr>
      <w:tr w:rsidR="002E7B18" w:rsidRPr="003D15DD" w14:paraId="76F2DC13" w14:textId="77777777" w:rsidTr="002665BD">
        <w:trPr>
          <w:trHeight w:val="240"/>
          <w:jc w:val="center"/>
        </w:trPr>
        <w:tc>
          <w:tcPr>
            <w:tcW w:w="4876" w:type="dxa"/>
            <w:tcBorders>
              <w:top w:val="nil"/>
              <w:left w:val="nil"/>
              <w:bottom w:val="nil"/>
              <w:right w:val="nil"/>
            </w:tcBorders>
          </w:tcPr>
          <w:p w14:paraId="089182B2"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14FA17B" w14:textId="77777777" w:rsidR="002E7B18" w:rsidRPr="003D15DD" w:rsidRDefault="002E7B18" w:rsidP="002665BD">
            <w:pPr>
              <w:pStyle w:val="AmColumnHeading"/>
            </w:pPr>
            <w:r w:rsidRPr="003D15DD">
              <w:t>Pakeitimas</w:t>
            </w:r>
          </w:p>
        </w:tc>
      </w:tr>
      <w:tr w:rsidR="002E7B18" w:rsidRPr="003D15DD" w14:paraId="496AF41F" w14:textId="77777777" w:rsidTr="002665BD">
        <w:trPr>
          <w:jc w:val="center"/>
        </w:trPr>
        <w:tc>
          <w:tcPr>
            <w:tcW w:w="4876" w:type="dxa"/>
            <w:tcBorders>
              <w:top w:val="nil"/>
              <w:left w:val="nil"/>
              <w:bottom w:val="nil"/>
              <w:right w:val="nil"/>
            </w:tcBorders>
          </w:tcPr>
          <w:p w14:paraId="5DF1B06C" w14:textId="77777777" w:rsidR="002E7B18" w:rsidRPr="003D15DD" w:rsidRDefault="002E7B18" w:rsidP="002665BD">
            <w:pPr>
              <w:pStyle w:val="Normal6a"/>
            </w:pPr>
          </w:p>
        </w:tc>
        <w:tc>
          <w:tcPr>
            <w:tcW w:w="4876" w:type="dxa"/>
            <w:tcBorders>
              <w:top w:val="nil"/>
              <w:left w:val="nil"/>
              <w:bottom w:val="nil"/>
              <w:right w:val="nil"/>
            </w:tcBorders>
          </w:tcPr>
          <w:p w14:paraId="1C0A1240" w14:textId="77777777" w:rsidR="002E7B18" w:rsidRPr="003D15DD" w:rsidRDefault="002E7B18" w:rsidP="002665BD">
            <w:pPr>
              <w:pStyle w:val="Normal6a"/>
            </w:pPr>
            <w:r w:rsidRPr="003D15DD">
              <w:rPr>
                <w:b/>
                <w:i/>
              </w:rPr>
              <w:t>24a.</w:t>
            </w:r>
            <w:r w:rsidRPr="003D15DD">
              <w:tab/>
            </w:r>
            <w:r w:rsidRPr="003D15DD">
              <w:rPr>
                <w:b/>
                <w:i/>
              </w:rPr>
              <w:t>pabrėžia, kad ES lėšų naudojimas turi būti tinkamai stebimas, o veiksmingos priemonės, skirtos užkirsti kelią netinkamam jų naudojimui, – parodančios pakankamus rezultatus nustatant ir užkertant kelią netinkamam naudojimui, – turi būti įtvirtintos Juodkalnijos viešojo administravimo sistemoje;</w:t>
            </w:r>
          </w:p>
        </w:tc>
      </w:tr>
    </w:tbl>
    <w:p w14:paraId="27241F0E"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2FC8351A" w14:textId="77777777" w:rsidR="002E7B18" w:rsidRPr="003D15DD" w:rsidRDefault="002E7B18" w:rsidP="002E7B18">
      <w:r w:rsidRPr="003D15DD">
        <w:rPr>
          <w:rStyle w:val="HideTWBExt"/>
        </w:rPr>
        <w:t>&lt;/Amend&gt;</w:t>
      </w:r>
    </w:p>
    <w:p w14:paraId="0ADA0932"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198</w:t>
      </w:r>
      <w:r w:rsidRPr="003D15DD">
        <w:rPr>
          <w:rStyle w:val="HideTWBExt"/>
          <w:b w:val="0"/>
        </w:rPr>
        <w:t>&lt;/NumAm&gt;</w:t>
      </w:r>
    </w:p>
    <w:p w14:paraId="699F6BD9"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23F955E0"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2F603763" w14:textId="77777777" w:rsidR="002E7B18" w:rsidRPr="003D15DD" w:rsidRDefault="002E7B18" w:rsidP="002E7B18">
      <w:pPr>
        <w:pStyle w:val="NormalBold"/>
      </w:pPr>
      <w:r w:rsidRPr="003D15DD">
        <w:rPr>
          <w:rStyle w:val="HideTWBExt"/>
          <w:b w:val="0"/>
        </w:rPr>
        <w:t>&lt;/RepeatBlock-By&gt;</w:t>
      </w:r>
    </w:p>
    <w:p w14:paraId="19398F9C"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0470174" w14:textId="77777777" w:rsidR="002E7B18" w:rsidRPr="003D15DD" w:rsidRDefault="002E7B18" w:rsidP="002E7B18">
      <w:pPr>
        <w:pStyle w:val="NormalBold"/>
      </w:pPr>
      <w:r w:rsidRPr="003D15DD">
        <w:rPr>
          <w:rStyle w:val="HideTWBExt"/>
          <w:b w:val="0"/>
        </w:rPr>
        <w:t>&lt;Article&gt;</w:t>
      </w:r>
      <w:r w:rsidRPr="003D15DD">
        <w:t>25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452C805" w14:textId="77777777" w:rsidTr="002665BD">
        <w:trPr>
          <w:trHeight w:hRule="exact" w:val="240"/>
          <w:jc w:val="center"/>
        </w:trPr>
        <w:tc>
          <w:tcPr>
            <w:tcW w:w="9752" w:type="dxa"/>
            <w:gridSpan w:val="2"/>
            <w:tcBorders>
              <w:top w:val="nil"/>
              <w:left w:val="nil"/>
              <w:bottom w:val="nil"/>
              <w:right w:val="nil"/>
            </w:tcBorders>
          </w:tcPr>
          <w:p w14:paraId="4F0F984E" w14:textId="77777777" w:rsidR="002E7B18" w:rsidRPr="003D15DD" w:rsidRDefault="002E7B18" w:rsidP="002665BD"/>
        </w:tc>
      </w:tr>
      <w:tr w:rsidR="002E7B18" w:rsidRPr="003D15DD" w14:paraId="5BD59E4B" w14:textId="77777777" w:rsidTr="002665BD">
        <w:trPr>
          <w:trHeight w:val="240"/>
          <w:jc w:val="center"/>
        </w:trPr>
        <w:tc>
          <w:tcPr>
            <w:tcW w:w="4876" w:type="dxa"/>
            <w:tcBorders>
              <w:top w:val="nil"/>
              <w:left w:val="nil"/>
              <w:bottom w:val="nil"/>
              <w:right w:val="nil"/>
            </w:tcBorders>
          </w:tcPr>
          <w:p w14:paraId="16D03FEF"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E317EAD" w14:textId="77777777" w:rsidR="002E7B18" w:rsidRPr="003D15DD" w:rsidRDefault="002E7B18" w:rsidP="002665BD">
            <w:pPr>
              <w:pStyle w:val="AmColumnHeading"/>
            </w:pPr>
            <w:r w:rsidRPr="003D15DD">
              <w:t>Pakeitimas</w:t>
            </w:r>
          </w:p>
        </w:tc>
      </w:tr>
      <w:tr w:rsidR="002E7B18" w:rsidRPr="003D15DD" w14:paraId="33601AB0" w14:textId="77777777" w:rsidTr="002665BD">
        <w:trPr>
          <w:jc w:val="center"/>
        </w:trPr>
        <w:tc>
          <w:tcPr>
            <w:tcW w:w="4876" w:type="dxa"/>
            <w:tcBorders>
              <w:top w:val="nil"/>
              <w:left w:val="nil"/>
              <w:bottom w:val="nil"/>
              <w:right w:val="nil"/>
            </w:tcBorders>
          </w:tcPr>
          <w:p w14:paraId="2D268F38" w14:textId="77777777" w:rsidR="002E7B18" w:rsidRPr="003D15DD" w:rsidRDefault="002E7B18" w:rsidP="002665BD">
            <w:pPr>
              <w:pStyle w:val="Normal6a"/>
            </w:pPr>
            <w:r w:rsidRPr="003D15DD">
              <w:t>25.</w:t>
            </w:r>
            <w:r w:rsidRPr="003D15DD">
              <w:tab/>
              <w:t>palankiai vertina Juodkalnijos operatyvinį dalyvavimą bendroje mokėjimų eurais erdvėje (SEPA);</w:t>
            </w:r>
          </w:p>
        </w:tc>
        <w:tc>
          <w:tcPr>
            <w:tcW w:w="4876" w:type="dxa"/>
            <w:tcBorders>
              <w:top w:val="nil"/>
              <w:left w:val="nil"/>
              <w:bottom w:val="nil"/>
              <w:right w:val="nil"/>
            </w:tcBorders>
          </w:tcPr>
          <w:p w14:paraId="3B51275E" w14:textId="77777777" w:rsidR="002E7B18" w:rsidRPr="003D15DD" w:rsidRDefault="002E7B18" w:rsidP="002665BD">
            <w:pPr>
              <w:pStyle w:val="Normal6a"/>
            </w:pPr>
            <w:r w:rsidRPr="003D15DD">
              <w:t>25.</w:t>
            </w:r>
            <w:r w:rsidRPr="003D15DD">
              <w:tab/>
              <w:t xml:space="preserve">palankiai vertina Juodkalnijos operatyvinį dalyvavimą bendroje mokėjimų eurais erdvėje (SEPA) </w:t>
            </w:r>
            <w:r w:rsidRPr="003D15DD">
              <w:rPr>
                <w:b/>
                <w:i/>
              </w:rPr>
              <w:t>ir pripažįsta, kad tai yra svarbus etapas šalies finansinėje integracijoje į Europos Sąjungą bei konkretus žingsnis, kuris piliečiams ir įmonėms suteikia apčiuopiamą ir greitą naudą užtikrinant greitesnius, saugesnius ir ekonomiškesnius tarptautinius mokėjimus</w:t>
            </w:r>
            <w:r w:rsidRPr="003D15DD">
              <w:t xml:space="preserve">; </w:t>
            </w:r>
            <w:r w:rsidRPr="003D15DD">
              <w:rPr>
                <w:b/>
                <w:i/>
              </w:rPr>
              <w:t xml:space="preserve">atkreipia dėmesį į pirminius duomenis, rodančius, kad nuo 2025 m. </w:t>
            </w:r>
            <w:r w:rsidRPr="003D15DD">
              <w:rPr>
                <w:b/>
                <w:i/>
              </w:rPr>
              <w:lastRenderedPageBreak/>
              <w:t>spalio mėn., kai pradėjo veikti SEPA, sandorių išlaidos gerokai sumažėjo;</w:t>
            </w:r>
          </w:p>
        </w:tc>
      </w:tr>
    </w:tbl>
    <w:p w14:paraId="08ECAE1A"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7ADFDEF4" w14:textId="77777777" w:rsidR="002E7B18" w:rsidRPr="003D15DD" w:rsidRDefault="002E7B18" w:rsidP="002E7B18">
      <w:r w:rsidRPr="003D15DD">
        <w:rPr>
          <w:rStyle w:val="HideTWBExt"/>
        </w:rPr>
        <w:t>&lt;/Amend&gt;</w:t>
      </w:r>
    </w:p>
    <w:p w14:paraId="5376E91B"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199</w:t>
      </w:r>
      <w:r w:rsidRPr="003D15DD">
        <w:rPr>
          <w:rStyle w:val="HideTWBExt"/>
          <w:b w:val="0"/>
        </w:rPr>
        <w:t>&lt;/NumAm&gt;</w:t>
      </w:r>
    </w:p>
    <w:p w14:paraId="13D99990" w14:textId="77777777" w:rsidR="002E7B18" w:rsidRPr="003D15DD" w:rsidRDefault="002E7B18" w:rsidP="002E7B18">
      <w:pPr>
        <w:pStyle w:val="NormalBold"/>
      </w:pPr>
      <w:r w:rsidRPr="003D15DD">
        <w:rPr>
          <w:rStyle w:val="HideTWBExt"/>
          <w:b w:val="0"/>
        </w:rPr>
        <w:t>&lt;RepeatBlock-By&gt;&lt;Members&gt;</w:t>
      </w:r>
      <w:r w:rsidRPr="003D15DD">
        <w:t>Marjan Šarec, Ilhan Kyuchyuk, Dan Barna, Lucia Yar, Marie-Agnes Strack-Zimmermann</w:t>
      </w:r>
      <w:r w:rsidRPr="003D15DD">
        <w:rPr>
          <w:rStyle w:val="HideTWBExt"/>
          <w:b w:val="0"/>
        </w:rPr>
        <w:t>&lt;/Members&gt;</w:t>
      </w:r>
    </w:p>
    <w:p w14:paraId="1DE4DA3E" w14:textId="77777777" w:rsidR="002E7B18" w:rsidRPr="003D15DD" w:rsidRDefault="002E7B18" w:rsidP="002E7B18">
      <w:pPr>
        <w:pStyle w:val="NormalBold"/>
      </w:pPr>
      <w:r w:rsidRPr="003D15DD">
        <w:rPr>
          <w:rStyle w:val="HideTWBExt"/>
          <w:b w:val="0"/>
        </w:rPr>
        <w:t>&lt;/RepeatBlock-By&gt;</w:t>
      </w:r>
    </w:p>
    <w:p w14:paraId="6F954773"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4CE2F931" w14:textId="77777777" w:rsidR="002E7B18" w:rsidRPr="003D15DD" w:rsidRDefault="002E7B18" w:rsidP="002E7B18">
      <w:pPr>
        <w:pStyle w:val="NormalBold"/>
      </w:pPr>
      <w:r w:rsidRPr="003D15DD">
        <w:rPr>
          <w:rStyle w:val="HideTWBExt"/>
          <w:b w:val="0"/>
        </w:rPr>
        <w:t>&lt;Article&gt;</w:t>
      </w:r>
      <w:r w:rsidRPr="003D15DD">
        <w:t>25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9E81AF0" w14:textId="77777777" w:rsidTr="002665BD">
        <w:trPr>
          <w:trHeight w:hRule="exact" w:val="240"/>
          <w:jc w:val="center"/>
        </w:trPr>
        <w:tc>
          <w:tcPr>
            <w:tcW w:w="9752" w:type="dxa"/>
            <w:gridSpan w:val="2"/>
            <w:tcBorders>
              <w:top w:val="nil"/>
              <w:left w:val="nil"/>
              <w:bottom w:val="nil"/>
              <w:right w:val="nil"/>
            </w:tcBorders>
          </w:tcPr>
          <w:p w14:paraId="3A7EB4BA" w14:textId="77777777" w:rsidR="002E7B18" w:rsidRPr="003D15DD" w:rsidRDefault="002E7B18" w:rsidP="002665BD"/>
        </w:tc>
      </w:tr>
      <w:tr w:rsidR="002E7B18" w:rsidRPr="003D15DD" w14:paraId="3B647FF6" w14:textId="77777777" w:rsidTr="002665BD">
        <w:trPr>
          <w:trHeight w:val="240"/>
          <w:jc w:val="center"/>
        </w:trPr>
        <w:tc>
          <w:tcPr>
            <w:tcW w:w="4876" w:type="dxa"/>
            <w:tcBorders>
              <w:top w:val="nil"/>
              <w:left w:val="nil"/>
              <w:bottom w:val="nil"/>
              <w:right w:val="nil"/>
            </w:tcBorders>
          </w:tcPr>
          <w:p w14:paraId="485E3B15"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20D82EC" w14:textId="77777777" w:rsidR="002E7B18" w:rsidRPr="003D15DD" w:rsidRDefault="002E7B18" w:rsidP="002665BD">
            <w:pPr>
              <w:pStyle w:val="AmColumnHeading"/>
            </w:pPr>
            <w:r w:rsidRPr="003D15DD">
              <w:t>Pakeitimas</w:t>
            </w:r>
          </w:p>
        </w:tc>
      </w:tr>
      <w:tr w:rsidR="002E7B18" w:rsidRPr="003D15DD" w14:paraId="71437266" w14:textId="77777777" w:rsidTr="002665BD">
        <w:trPr>
          <w:jc w:val="center"/>
        </w:trPr>
        <w:tc>
          <w:tcPr>
            <w:tcW w:w="4876" w:type="dxa"/>
            <w:tcBorders>
              <w:top w:val="nil"/>
              <w:left w:val="nil"/>
              <w:bottom w:val="nil"/>
              <w:right w:val="nil"/>
            </w:tcBorders>
          </w:tcPr>
          <w:p w14:paraId="198DCD3F" w14:textId="77777777" w:rsidR="002E7B18" w:rsidRPr="003D15DD" w:rsidRDefault="002E7B18" w:rsidP="002665BD">
            <w:pPr>
              <w:pStyle w:val="Normal6a"/>
            </w:pPr>
            <w:r w:rsidRPr="003D15DD">
              <w:t>25.</w:t>
            </w:r>
            <w:r w:rsidRPr="003D15DD">
              <w:tab/>
              <w:t>palankiai vertina Juodkalnijos operatyvinį dalyvavimą bendroje mokėjimų eurais erdvėje (SEPA);</w:t>
            </w:r>
          </w:p>
        </w:tc>
        <w:tc>
          <w:tcPr>
            <w:tcW w:w="4876" w:type="dxa"/>
            <w:tcBorders>
              <w:top w:val="nil"/>
              <w:left w:val="nil"/>
              <w:bottom w:val="nil"/>
              <w:right w:val="nil"/>
            </w:tcBorders>
          </w:tcPr>
          <w:p w14:paraId="7007AB4C" w14:textId="77777777" w:rsidR="002E7B18" w:rsidRPr="003D15DD" w:rsidRDefault="002E7B18" w:rsidP="002665BD">
            <w:pPr>
              <w:pStyle w:val="Normal6a"/>
            </w:pPr>
            <w:r w:rsidRPr="003D15DD">
              <w:t>25.</w:t>
            </w:r>
            <w:r w:rsidRPr="003D15DD">
              <w:tab/>
              <w:t xml:space="preserve">palankiai vertina Juodkalnijos operatyvinį dalyvavimą bendroje mokėjimų eurais erdvėje (SEPA); </w:t>
            </w:r>
            <w:r w:rsidRPr="003D15DD">
              <w:rPr>
                <w:b/>
                <w:i/>
              </w:rPr>
              <w:t>pažymi, kad tai yra svarbus žingsnis siekiant glaudesnės finansinės integracijos su ES ir mažesnių sandorių išlaidų piliečiams bei įmonėms;</w:t>
            </w:r>
          </w:p>
        </w:tc>
      </w:tr>
    </w:tbl>
    <w:p w14:paraId="4388B38F"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6E5D3C34" w14:textId="77777777" w:rsidR="002E7B18" w:rsidRPr="003D15DD" w:rsidRDefault="002E7B18" w:rsidP="002E7B18">
      <w:r w:rsidRPr="003D15DD">
        <w:rPr>
          <w:rStyle w:val="HideTWBExt"/>
        </w:rPr>
        <w:t>&lt;/Amend&gt;</w:t>
      </w:r>
    </w:p>
    <w:p w14:paraId="2C74E141"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200</w:t>
      </w:r>
      <w:r w:rsidRPr="003D15DD">
        <w:rPr>
          <w:rStyle w:val="HideTWBExt"/>
          <w:b w:val="0"/>
        </w:rPr>
        <w:t>&lt;/NumAm&gt;</w:t>
      </w:r>
    </w:p>
    <w:p w14:paraId="1AF244CB" w14:textId="77777777" w:rsidR="002E7B18" w:rsidRPr="003D15DD" w:rsidRDefault="002E7B18" w:rsidP="002E7B18">
      <w:pPr>
        <w:pStyle w:val="NormalBold"/>
      </w:pPr>
      <w:r w:rsidRPr="003D15DD">
        <w:rPr>
          <w:rStyle w:val="HideTWBExt"/>
          <w:b w:val="0"/>
        </w:rPr>
        <w:t>&lt;RepeatBlock-By&gt;&lt;Members&gt;</w:t>
      </w:r>
      <w:r w:rsidRPr="003D15DD">
        <w:t>Andrey Kovatchev, Reinhold Lopatka, Tomislav Sokol</w:t>
      </w:r>
      <w:r w:rsidRPr="003D15DD">
        <w:rPr>
          <w:rStyle w:val="HideTWBExt"/>
          <w:b w:val="0"/>
        </w:rPr>
        <w:t>&lt;/Members&gt;</w:t>
      </w:r>
    </w:p>
    <w:p w14:paraId="5B45F2D7" w14:textId="77777777" w:rsidR="002E7B18" w:rsidRPr="003D15DD" w:rsidRDefault="002E7B18" w:rsidP="002E7B18">
      <w:pPr>
        <w:pStyle w:val="NormalBold"/>
      </w:pPr>
      <w:r w:rsidRPr="003D15DD">
        <w:rPr>
          <w:rStyle w:val="HideTWBExt"/>
          <w:b w:val="0"/>
        </w:rPr>
        <w:t>&lt;/RepeatBlock-By&gt;</w:t>
      </w:r>
    </w:p>
    <w:p w14:paraId="25820CCE"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932077E" w14:textId="77777777" w:rsidR="002E7B18" w:rsidRPr="003D15DD" w:rsidRDefault="002E7B18" w:rsidP="002E7B18">
      <w:pPr>
        <w:pStyle w:val="NormalBold"/>
      </w:pPr>
      <w:r w:rsidRPr="003D15DD">
        <w:rPr>
          <w:rStyle w:val="HideTWBExt"/>
          <w:b w:val="0"/>
        </w:rPr>
        <w:t>&lt;Article&gt;</w:t>
      </w:r>
      <w:r w:rsidRPr="003D15DD">
        <w:t>25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514B4F4" w14:textId="77777777" w:rsidTr="002665BD">
        <w:trPr>
          <w:trHeight w:hRule="exact" w:val="240"/>
          <w:jc w:val="center"/>
        </w:trPr>
        <w:tc>
          <w:tcPr>
            <w:tcW w:w="9752" w:type="dxa"/>
            <w:gridSpan w:val="2"/>
            <w:tcBorders>
              <w:top w:val="nil"/>
              <w:left w:val="nil"/>
              <w:bottom w:val="nil"/>
              <w:right w:val="nil"/>
            </w:tcBorders>
          </w:tcPr>
          <w:p w14:paraId="5F561947" w14:textId="77777777" w:rsidR="002E7B18" w:rsidRPr="003D15DD" w:rsidRDefault="002E7B18" w:rsidP="002665BD"/>
        </w:tc>
      </w:tr>
      <w:tr w:rsidR="002E7B18" w:rsidRPr="003D15DD" w14:paraId="5C3025A1" w14:textId="77777777" w:rsidTr="002665BD">
        <w:trPr>
          <w:trHeight w:val="240"/>
          <w:jc w:val="center"/>
        </w:trPr>
        <w:tc>
          <w:tcPr>
            <w:tcW w:w="4876" w:type="dxa"/>
            <w:tcBorders>
              <w:top w:val="nil"/>
              <w:left w:val="nil"/>
              <w:bottom w:val="nil"/>
              <w:right w:val="nil"/>
            </w:tcBorders>
          </w:tcPr>
          <w:p w14:paraId="066EA74C"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E14B9FE" w14:textId="77777777" w:rsidR="002E7B18" w:rsidRPr="003D15DD" w:rsidRDefault="002E7B18" w:rsidP="002665BD">
            <w:pPr>
              <w:pStyle w:val="AmColumnHeading"/>
            </w:pPr>
            <w:r w:rsidRPr="003D15DD">
              <w:t>Pakeitimas</w:t>
            </w:r>
          </w:p>
        </w:tc>
      </w:tr>
      <w:tr w:rsidR="002E7B18" w:rsidRPr="003D15DD" w14:paraId="5B42C0CE" w14:textId="77777777" w:rsidTr="002665BD">
        <w:trPr>
          <w:jc w:val="center"/>
        </w:trPr>
        <w:tc>
          <w:tcPr>
            <w:tcW w:w="4876" w:type="dxa"/>
            <w:tcBorders>
              <w:top w:val="nil"/>
              <w:left w:val="nil"/>
              <w:bottom w:val="nil"/>
              <w:right w:val="nil"/>
            </w:tcBorders>
          </w:tcPr>
          <w:p w14:paraId="3E2081F5" w14:textId="77777777" w:rsidR="002E7B18" w:rsidRPr="003D15DD" w:rsidRDefault="002E7B18" w:rsidP="002665BD">
            <w:pPr>
              <w:pStyle w:val="Normal6a"/>
            </w:pPr>
          </w:p>
        </w:tc>
        <w:tc>
          <w:tcPr>
            <w:tcW w:w="4876" w:type="dxa"/>
            <w:tcBorders>
              <w:top w:val="nil"/>
              <w:left w:val="nil"/>
              <w:bottom w:val="nil"/>
              <w:right w:val="nil"/>
            </w:tcBorders>
          </w:tcPr>
          <w:p w14:paraId="00266023" w14:textId="77777777" w:rsidR="002E7B18" w:rsidRPr="003D15DD" w:rsidRDefault="002E7B18" w:rsidP="002665BD">
            <w:pPr>
              <w:pStyle w:val="Normal6a"/>
            </w:pPr>
            <w:r w:rsidRPr="003D15DD">
              <w:rPr>
                <w:b/>
                <w:i/>
              </w:rPr>
              <w:t>25a.</w:t>
            </w:r>
            <w:r w:rsidRPr="003D15DD">
              <w:tab/>
            </w:r>
            <w:r w:rsidRPr="003D15DD">
              <w:rPr>
                <w:b/>
                <w:i/>
              </w:rPr>
              <w:t xml:space="preserve">palankiai vertina Komisijos pasiūlymą pradėti derybas su Albanija, Bosnija ir Hercegovina, Kosovu, Juodkalnija, Šiaurės Makedonija ir Serbija, siekiant jas įtraukti į tarptinklinio ryšio savo šalies kainomis ES sistemą; pabrėžia, kad tarptinklinio ryšio savo šalies kainomis zonos išplėtimas į Vakarų Balkanus duotų apčiuopiamos naudos tiek piliečiams, tiek įmonėms, skatintų žmonių tarpusavio ryšius, stiprintų ekonominius ryšius, remtų mainus </w:t>
            </w:r>
            <w:r w:rsidRPr="003D15DD">
              <w:rPr>
                <w:b/>
                <w:i/>
              </w:rPr>
              <w:lastRenderedPageBreak/>
              <w:t>švietimo srityje ir palengvintų turizmą; pažymi, kad ši iniciatyva grindžiama esamais savanoriškais tarptinklinio ryšio susitarimais ir Vakarų Balkanų regioniniu tarptinklinio ryšio susitarimu, patvirtintu Tiranos aukščiausiojo lygio susitikime; ragina skubiai patvirtinti derybų įgaliojimus ir laiku sudaryti dvišalius susitarimus su Vakarų Balkanų partneriais, siekiant užtikrinti jų greitą ir veiksmingą įtraukimą į ES tarptinklinio ryšio savo šalies kainomis zoną;</w:t>
            </w:r>
          </w:p>
        </w:tc>
      </w:tr>
    </w:tbl>
    <w:p w14:paraId="2AEB917B"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2A38DA1A" w14:textId="77777777" w:rsidR="002E7B18" w:rsidRPr="003D15DD" w:rsidRDefault="002E7B18" w:rsidP="002E7B18">
      <w:r w:rsidRPr="003D15DD">
        <w:rPr>
          <w:rStyle w:val="HideTWBExt"/>
        </w:rPr>
        <w:t>&lt;/Amend&gt;</w:t>
      </w:r>
    </w:p>
    <w:p w14:paraId="05D861BB"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201</w:t>
      </w:r>
      <w:r w:rsidRPr="003D15DD">
        <w:rPr>
          <w:rStyle w:val="HideTWBExt"/>
          <w:b w:val="0"/>
        </w:rPr>
        <w:t>&lt;/NumAm&gt;</w:t>
      </w:r>
    </w:p>
    <w:p w14:paraId="5929FE20" w14:textId="77777777" w:rsidR="002E7B18" w:rsidRPr="003D15DD" w:rsidRDefault="002E7B18" w:rsidP="002E7B18">
      <w:pPr>
        <w:pStyle w:val="NormalBold"/>
      </w:pPr>
      <w:r w:rsidRPr="003D15DD">
        <w:rPr>
          <w:rStyle w:val="HideTWBExt"/>
          <w:b w:val="0"/>
        </w:rPr>
        <w:t>&lt;RepeatBlock-By&gt;&lt;Members&gt;</w:t>
      </w:r>
      <w:r w:rsidRPr="003D15DD">
        <w:t>Marjan Šarec, Ilhan Kyuchyuk, Dan Barna, Lucia Yar, Marie-Agnes Strack-Zimmermann</w:t>
      </w:r>
      <w:r w:rsidRPr="003D15DD">
        <w:rPr>
          <w:rStyle w:val="HideTWBExt"/>
          <w:b w:val="0"/>
        </w:rPr>
        <w:t>&lt;/Members&gt;</w:t>
      </w:r>
    </w:p>
    <w:p w14:paraId="3B06FE7F" w14:textId="77777777" w:rsidR="002E7B18" w:rsidRPr="003D15DD" w:rsidRDefault="002E7B18" w:rsidP="002E7B18">
      <w:pPr>
        <w:pStyle w:val="NormalBold"/>
      </w:pPr>
      <w:r w:rsidRPr="003D15DD">
        <w:rPr>
          <w:rStyle w:val="HideTWBExt"/>
          <w:b w:val="0"/>
        </w:rPr>
        <w:t>&lt;/RepeatBlock-By&gt;</w:t>
      </w:r>
    </w:p>
    <w:p w14:paraId="165E250E"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34C05889" w14:textId="77777777" w:rsidR="002E7B18" w:rsidRPr="003D15DD" w:rsidRDefault="002E7B18" w:rsidP="002E7B18">
      <w:pPr>
        <w:pStyle w:val="NormalBold"/>
      </w:pPr>
      <w:r w:rsidRPr="003D15DD">
        <w:rPr>
          <w:rStyle w:val="HideTWBExt"/>
          <w:b w:val="0"/>
        </w:rPr>
        <w:t>&lt;Article&gt;</w:t>
      </w:r>
      <w:r w:rsidRPr="003D15DD">
        <w:t>25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7FAD1B92" w14:textId="77777777" w:rsidTr="002665BD">
        <w:trPr>
          <w:trHeight w:hRule="exact" w:val="240"/>
          <w:jc w:val="center"/>
        </w:trPr>
        <w:tc>
          <w:tcPr>
            <w:tcW w:w="9752" w:type="dxa"/>
            <w:gridSpan w:val="2"/>
            <w:tcBorders>
              <w:top w:val="nil"/>
              <w:left w:val="nil"/>
              <w:bottom w:val="nil"/>
              <w:right w:val="nil"/>
            </w:tcBorders>
          </w:tcPr>
          <w:p w14:paraId="5211606D" w14:textId="77777777" w:rsidR="002E7B18" w:rsidRPr="003D15DD" w:rsidRDefault="002E7B18" w:rsidP="002665BD"/>
        </w:tc>
      </w:tr>
      <w:tr w:rsidR="002E7B18" w:rsidRPr="003D15DD" w14:paraId="1838C9A3" w14:textId="77777777" w:rsidTr="002665BD">
        <w:trPr>
          <w:trHeight w:val="240"/>
          <w:jc w:val="center"/>
        </w:trPr>
        <w:tc>
          <w:tcPr>
            <w:tcW w:w="4876" w:type="dxa"/>
            <w:tcBorders>
              <w:top w:val="nil"/>
              <w:left w:val="nil"/>
              <w:bottom w:val="nil"/>
              <w:right w:val="nil"/>
            </w:tcBorders>
          </w:tcPr>
          <w:p w14:paraId="2F07B869"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63A5E19" w14:textId="77777777" w:rsidR="002E7B18" w:rsidRPr="003D15DD" w:rsidRDefault="002E7B18" w:rsidP="002665BD">
            <w:pPr>
              <w:pStyle w:val="AmColumnHeading"/>
            </w:pPr>
            <w:r w:rsidRPr="003D15DD">
              <w:t>Pakeitimas</w:t>
            </w:r>
          </w:p>
        </w:tc>
      </w:tr>
      <w:tr w:rsidR="002E7B18" w:rsidRPr="003D15DD" w14:paraId="68962334" w14:textId="77777777" w:rsidTr="002665BD">
        <w:trPr>
          <w:jc w:val="center"/>
        </w:trPr>
        <w:tc>
          <w:tcPr>
            <w:tcW w:w="4876" w:type="dxa"/>
            <w:tcBorders>
              <w:top w:val="nil"/>
              <w:left w:val="nil"/>
              <w:bottom w:val="nil"/>
              <w:right w:val="nil"/>
            </w:tcBorders>
          </w:tcPr>
          <w:p w14:paraId="559C42E9" w14:textId="77777777" w:rsidR="002E7B18" w:rsidRPr="003D15DD" w:rsidRDefault="002E7B18" w:rsidP="002665BD">
            <w:pPr>
              <w:pStyle w:val="Normal6a"/>
            </w:pPr>
          </w:p>
        </w:tc>
        <w:tc>
          <w:tcPr>
            <w:tcW w:w="4876" w:type="dxa"/>
            <w:tcBorders>
              <w:top w:val="nil"/>
              <w:left w:val="nil"/>
              <w:bottom w:val="nil"/>
              <w:right w:val="nil"/>
            </w:tcBorders>
          </w:tcPr>
          <w:p w14:paraId="66BFD689" w14:textId="77777777" w:rsidR="002E7B18" w:rsidRPr="003D15DD" w:rsidRDefault="002E7B18" w:rsidP="002665BD">
            <w:pPr>
              <w:pStyle w:val="Normal6a"/>
            </w:pPr>
            <w:r w:rsidRPr="003D15DD">
              <w:rPr>
                <w:b/>
                <w:i/>
              </w:rPr>
              <w:t>25a.</w:t>
            </w:r>
            <w:r w:rsidRPr="003D15DD">
              <w:tab/>
            </w:r>
            <w:r w:rsidRPr="003D15DD">
              <w:rPr>
                <w:b/>
                <w:i/>
              </w:rPr>
              <w:t>palankiai vertina Europos Komisijos pasiūlymą pradėti derybas su Vakarų Balkanų partneriais, įskaitant Juodkalniją, siekiant išplėsti tarptinklinio ryšio savo šalies kainomis ES sistemą, taip suteikiant piliečiams ir įmonėms galimybę visoje ES ir Vakarų Balkanuose naudotis sklandžiu mobiliojo ryšio paslaugų teikimu už vietinius tarifus; pabrėžia, kad ši iniciatyva yra konkretus žingsnis siekiant gilesnės integracijos prieš įstojimą, ja remiami tarpvalstybiniai socialiniai ir ekonominiai ryšiai bei suteikiama apčiuopiamos naudos piliečiams dar gerokai prieš visapusišką narystę ES;</w:t>
            </w:r>
          </w:p>
        </w:tc>
      </w:tr>
    </w:tbl>
    <w:p w14:paraId="62D16F22"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17A1651D" w14:textId="77777777" w:rsidR="002E7B18" w:rsidRPr="003D15DD" w:rsidRDefault="002E7B18" w:rsidP="002E7B18">
      <w:r w:rsidRPr="003D15DD">
        <w:rPr>
          <w:rStyle w:val="HideTWBExt"/>
        </w:rPr>
        <w:t>&lt;/Amend&gt;</w:t>
      </w:r>
    </w:p>
    <w:p w14:paraId="149E833D"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202</w:t>
      </w:r>
      <w:r w:rsidRPr="003D15DD">
        <w:rPr>
          <w:rStyle w:val="HideTWBExt"/>
          <w:b w:val="0"/>
        </w:rPr>
        <w:t>&lt;/NumAm&gt;</w:t>
      </w:r>
    </w:p>
    <w:p w14:paraId="201D6DD0" w14:textId="77777777" w:rsidR="002E7B18" w:rsidRPr="003D15DD" w:rsidRDefault="002E7B18" w:rsidP="002E7B18">
      <w:pPr>
        <w:pStyle w:val="NormalBold"/>
      </w:pPr>
      <w:r w:rsidRPr="003D15DD">
        <w:rPr>
          <w:rStyle w:val="HideTWBExt"/>
          <w:b w:val="0"/>
        </w:rPr>
        <w:lastRenderedPageBreak/>
        <w:t>&lt;RepeatBlock-By&gt;&lt;Members&gt;</w:t>
      </w:r>
      <w:r w:rsidRPr="003D15DD">
        <w:t>Vladimir Prebilič</w:t>
      </w:r>
      <w:r w:rsidRPr="003D15DD">
        <w:rPr>
          <w:rStyle w:val="HideTWBExt"/>
          <w:b w:val="0"/>
        </w:rPr>
        <w:t>&lt;/Members&gt;</w:t>
      </w:r>
    </w:p>
    <w:p w14:paraId="240A9650"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4535350F" w14:textId="77777777" w:rsidR="002E7B18" w:rsidRPr="003D15DD" w:rsidRDefault="002E7B18" w:rsidP="002E7B18">
      <w:pPr>
        <w:pStyle w:val="NormalBold"/>
      </w:pPr>
      <w:r w:rsidRPr="003D15DD">
        <w:rPr>
          <w:rStyle w:val="HideTWBExt"/>
          <w:b w:val="0"/>
        </w:rPr>
        <w:t>&lt;/RepeatBlock-By&gt;</w:t>
      </w:r>
    </w:p>
    <w:p w14:paraId="25414A8E"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4D5F5B6" w14:textId="77777777" w:rsidR="002E7B18" w:rsidRPr="003D15DD" w:rsidRDefault="002E7B18" w:rsidP="002E7B18">
      <w:pPr>
        <w:pStyle w:val="NormalBold"/>
      </w:pPr>
      <w:r w:rsidRPr="003D15DD">
        <w:rPr>
          <w:rStyle w:val="HideTWBExt"/>
          <w:b w:val="0"/>
        </w:rPr>
        <w:t>&lt;Article&gt;</w:t>
      </w:r>
      <w:r w:rsidRPr="003D15DD">
        <w:t>25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4D620477" w14:textId="77777777" w:rsidTr="002665BD">
        <w:trPr>
          <w:trHeight w:hRule="exact" w:val="240"/>
          <w:jc w:val="center"/>
        </w:trPr>
        <w:tc>
          <w:tcPr>
            <w:tcW w:w="9752" w:type="dxa"/>
            <w:gridSpan w:val="2"/>
            <w:tcBorders>
              <w:top w:val="nil"/>
              <w:left w:val="nil"/>
              <w:bottom w:val="nil"/>
              <w:right w:val="nil"/>
            </w:tcBorders>
          </w:tcPr>
          <w:p w14:paraId="2F4035F0" w14:textId="77777777" w:rsidR="002E7B18" w:rsidRPr="003D15DD" w:rsidRDefault="002E7B18" w:rsidP="002665BD"/>
        </w:tc>
      </w:tr>
      <w:tr w:rsidR="002E7B18" w:rsidRPr="003D15DD" w14:paraId="51FD5909" w14:textId="77777777" w:rsidTr="002665BD">
        <w:trPr>
          <w:trHeight w:val="240"/>
          <w:jc w:val="center"/>
        </w:trPr>
        <w:tc>
          <w:tcPr>
            <w:tcW w:w="4876" w:type="dxa"/>
            <w:tcBorders>
              <w:top w:val="nil"/>
              <w:left w:val="nil"/>
              <w:bottom w:val="nil"/>
              <w:right w:val="nil"/>
            </w:tcBorders>
          </w:tcPr>
          <w:p w14:paraId="44521F9F"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1D94012A" w14:textId="77777777" w:rsidR="002E7B18" w:rsidRPr="003D15DD" w:rsidRDefault="002E7B18" w:rsidP="002665BD">
            <w:pPr>
              <w:pStyle w:val="AmColumnHeading"/>
            </w:pPr>
            <w:r w:rsidRPr="003D15DD">
              <w:t>Pakeitimas</w:t>
            </w:r>
          </w:p>
        </w:tc>
      </w:tr>
      <w:tr w:rsidR="002E7B18" w:rsidRPr="003D15DD" w14:paraId="55039F0C" w14:textId="77777777" w:rsidTr="002665BD">
        <w:trPr>
          <w:jc w:val="center"/>
        </w:trPr>
        <w:tc>
          <w:tcPr>
            <w:tcW w:w="4876" w:type="dxa"/>
            <w:tcBorders>
              <w:top w:val="nil"/>
              <w:left w:val="nil"/>
              <w:bottom w:val="nil"/>
              <w:right w:val="nil"/>
            </w:tcBorders>
          </w:tcPr>
          <w:p w14:paraId="7F4D919F" w14:textId="77777777" w:rsidR="002E7B18" w:rsidRPr="003D15DD" w:rsidRDefault="002E7B18" w:rsidP="002665BD">
            <w:pPr>
              <w:pStyle w:val="Normal6a"/>
            </w:pPr>
          </w:p>
        </w:tc>
        <w:tc>
          <w:tcPr>
            <w:tcW w:w="4876" w:type="dxa"/>
            <w:tcBorders>
              <w:top w:val="nil"/>
              <w:left w:val="nil"/>
              <w:bottom w:val="nil"/>
              <w:right w:val="nil"/>
            </w:tcBorders>
          </w:tcPr>
          <w:p w14:paraId="5DD87B6B" w14:textId="77777777" w:rsidR="002E7B18" w:rsidRPr="003D15DD" w:rsidRDefault="002E7B18" w:rsidP="002665BD">
            <w:pPr>
              <w:pStyle w:val="Normal6a"/>
            </w:pPr>
            <w:r w:rsidRPr="003D15DD">
              <w:rPr>
                <w:b/>
                <w:i/>
              </w:rPr>
              <w:t>25a.</w:t>
            </w:r>
            <w:r w:rsidRPr="003D15DD">
              <w:tab/>
            </w:r>
            <w:r w:rsidRPr="003D15DD">
              <w:rPr>
                <w:b/>
                <w:i/>
              </w:rPr>
              <w:t>nuoširdžiai pritaria Komisijos pasiūlymui pradėti derybas dėl tarptinklinio ryšio savo šalies kainomis ES sistemos taikymo išplėtimo įtraukiant Vakarų Balkanus ir ragina Tarybą skubiai suteikti įgaliojimus pradėti derybas su Vakarų Balkanų partneriais;</w:t>
            </w:r>
          </w:p>
        </w:tc>
      </w:tr>
    </w:tbl>
    <w:p w14:paraId="06F96DC6"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29F4F350" w14:textId="77777777" w:rsidR="002E7B18" w:rsidRPr="003D15DD" w:rsidRDefault="002E7B18" w:rsidP="002E7B18">
      <w:r w:rsidRPr="003D15DD">
        <w:rPr>
          <w:rStyle w:val="HideTWBExt"/>
        </w:rPr>
        <w:t>&lt;/Amend&gt;</w:t>
      </w:r>
    </w:p>
    <w:p w14:paraId="1D9829FD"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203</w:t>
      </w:r>
      <w:r w:rsidRPr="003D15DD">
        <w:rPr>
          <w:rStyle w:val="HideTWBExt"/>
          <w:b w:val="0"/>
        </w:rPr>
        <w:t>&lt;/NumAm&gt;</w:t>
      </w:r>
    </w:p>
    <w:p w14:paraId="718F85E8" w14:textId="77777777" w:rsidR="002E7B18" w:rsidRPr="003D15DD" w:rsidRDefault="002E7B18" w:rsidP="002E7B18">
      <w:pPr>
        <w:pStyle w:val="NormalBold"/>
      </w:pPr>
      <w:r w:rsidRPr="003D15DD">
        <w:rPr>
          <w:rStyle w:val="HideTWBExt"/>
          <w:b w:val="0"/>
        </w:rPr>
        <w:t>&lt;RepeatBlock-By&gt;&lt;Members&gt;</w:t>
      </w:r>
      <w:r w:rsidRPr="003D15DD">
        <w:t>Costas Mavrides</w:t>
      </w:r>
      <w:r w:rsidRPr="003D15DD">
        <w:rPr>
          <w:rStyle w:val="HideTWBExt"/>
          <w:b w:val="0"/>
        </w:rPr>
        <w:t>&lt;/Members&gt;</w:t>
      </w:r>
    </w:p>
    <w:p w14:paraId="2A10FB8F" w14:textId="77777777" w:rsidR="002E7B18" w:rsidRPr="003D15DD" w:rsidRDefault="002E7B18" w:rsidP="002E7B18">
      <w:pPr>
        <w:pStyle w:val="NormalBold"/>
      </w:pPr>
      <w:r w:rsidRPr="003D15DD">
        <w:rPr>
          <w:rStyle w:val="HideTWBExt"/>
          <w:b w:val="0"/>
        </w:rPr>
        <w:t>&lt;/RepeatBlock-By&gt;</w:t>
      </w:r>
    </w:p>
    <w:p w14:paraId="688F748A"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276B8EF" w14:textId="77777777" w:rsidR="002E7B18" w:rsidRPr="003D15DD" w:rsidRDefault="002E7B18" w:rsidP="002E7B18">
      <w:pPr>
        <w:pStyle w:val="NormalBold"/>
      </w:pPr>
      <w:r w:rsidRPr="003D15DD">
        <w:rPr>
          <w:rStyle w:val="HideTWBExt"/>
          <w:b w:val="0"/>
        </w:rPr>
        <w:t>&lt;Article&gt;</w:t>
      </w:r>
      <w:r w:rsidRPr="003D15DD">
        <w:t>25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7354F776" w14:textId="77777777" w:rsidTr="002665BD">
        <w:trPr>
          <w:trHeight w:hRule="exact" w:val="240"/>
          <w:jc w:val="center"/>
        </w:trPr>
        <w:tc>
          <w:tcPr>
            <w:tcW w:w="9752" w:type="dxa"/>
            <w:gridSpan w:val="2"/>
            <w:tcBorders>
              <w:top w:val="nil"/>
              <w:left w:val="nil"/>
              <w:bottom w:val="nil"/>
              <w:right w:val="nil"/>
            </w:tcBorders>
          </w:tcPr>
          <w:p w14:paraId="7FA18AC0" w14:textId="77777777" w:rsidR="002E7B18" w:rsidRPr="003D15DD" w:rsidRDefault="002E7B18" w:rsidP="002665BD"/>
        </w:tc>
      </w:tr>
      <w:tr w:rsidR="002E7B18" w:rsidRPr="003D15DD" w14:paraId="116CF0FE" w14:textId="77777777" w:rsidTr="002665BD">
        <w:trPr>
          <w:trHeight w:val="240"/>
          <w:jc w:val="center"/>
        </w:trPr>
        <w:tc>
          <w:tcPr>
            <w:tcW w:w="4876" w:type="dxa"/>
            <w:tcBorders>
              <w:top w:val="nil"/>
              <w:left w:val="nil"/>
              <w:bottom w:val="nil"/>
              <w:right w:val="nil"/>
            </w:tcBorders>
          </w:tcPr>
          <w:p w14:paraId="1DA652B2"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10BF2EA4" w14:textId="77777777" w:rsidR="002E7B18" w:rsidRPr="003D15DD" w:rsidRDefault="002E7B18" w:rsidP="002665BD">
            <w:pPr>
              <w:pStyle w:val="AmColumnHeading"/>
            </w:pPr>
            <w:r w:rsidRPr="003D15DD">
              <w:t>Pakeitimas</w:t>
            </w:r>
          </w:p>
        </w:tc>
      </w:tr>
      <w:tr w:rsidR="002E7B18" w:rsidRPr="003D15DD" w14:paraId="7A8CAC3A" w14:textId="77777777" w:rsidTr="002665BD">
        <w:trPr>
          <w:jc w:val="center"/>
        </w:trPr>
        <w:tc>
          <w:tcPr>
            <w:tcW w:w="4876" w:type="dxa"/>
            <w:tcBorders>
              <w:top w:val="nil"/>
              <w:left w:val="nil"/>
              <w:bottom w:val="nil"/>
              <w:right w:val="nil"/>
            </w:tcBorders>
          </w:tcPr>
          <w:p w14:paraId="1B660895" w14:textId="77777777" w:rsidR="002E7B18" w:rsidRPr="003D15DD" w:rsidRDefault="002E7B18" w:rsidP="002665BD">
            <w:pPr>
              <w:pStyle w:val="Normal6a"/>
            </w:pPr>
          </w:p>
        </w:tc>
        <w:tc>
          <w:tcPr>
            <w:tcW w:w="4876" w:type="dxa"/>
            <w:tcBorders>
              <w:top w:val="nil"/>
              <w:left w:val="nil"/>
              <w:bottom w:val="nil"/>
              <w:right w:val="nil"/>
            </w:tcBorders>
          </w:tcPr>
          <w:p w14:paraId="3463FA78" w14:textId="77777777" w:rsidR="002E7B18" w:rsidRPr="003D15DD" w:rsidRDefault="002E7B18" w:rsidP="002665BD">
            <w:pPr>
              <w:pStyle w:val="Normal6a"/>
            </w:pPr>
            <w:r w:rsidRPr="003D15DD">
              <w:rPr>
                <w:b/>
                <w:i/>
              </w:rPr>
              <w:t>25a.</w:t>
            </w:r>
            <w:r w:rsidRPr="003D15DD">
              <w:tab/>
            </w:r>
            <w:r w:rsidRPr="003D15DD">
              <w:rPr>
                <w:b/>
                <w:i/>
              </w:rPr>
              <w:t>palankiai vertina Komisijos pasiūlymą pradėti derybas dėl tarptinklinio ryšio savo šalies kainomis ES sistemos taikymo išplėtimo įtraukiant Vakarų Balkanus ir ragina greitai užbaigti derybas su Vakarų Balkanų partneriais;</w:t>
            </w:r>
          </w:p>
        </w:tc>
      </w:tr>
    </w:tbl>
    <w:p w14:paraId="01B816B9"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0E4C6F2F" w14:textId="77777777" w:rsidR="002E7B18" w:rsidRPr="003D15DD" w:rsidRDefault="002E7B18" w:rsidP="002E7B18">
      <w:r w:rsidRPr="003D15DD">
        <w:rPr>
          <w:rStyle w:val="HideTWBExt"/>
        </w:rPr>
        <w:t>&lt;/Amend&gt;</w:t>
      </w:r>
    </w:p>
    <w:p w14:paraId="765A0404"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204</w:t>
      </w:r>
      <w:r w:rsidRPr="003D15DD">
        <w:rPr>
          <w:rStyle w:val="HideTWBExt"/>
          <w:b w:val="0"/>
        </w:rPr>
        <w:t>&lt;/NumAm&gt;</w:t>
      </w:r>
    </w:p>
    <w:p w14:paraId="7659118C" w14:textId="77777777" w:rsidR="002E7B18" w:rsidRPr="003D15DD" w:rsidRDefault="002E7B18" w:rsidP="002E7B18">
      <w:pPr>
        <w:pStyle w:val="NormalBold"/>
      </w:pPr>
      <w:r w:rsidRPr="003D15DD">
        <w:rPr>
          <w:rStyle w:val="HideTWBExt"/>
          <w:b w:val="0"/>
        </w:rPr>
        <w:t>&lt;RepeatBlock-By&gt;&lt;Members&gt;</w:t>
      </w:r>
      <w:r w:rsidRPr="003D15DD">
        <w:t>Davor Ivo Stier, Sunčana Glavak</w:t>
      </w:r>
      <w:r w:rsidRPr="003D15DD">
        <w:rPr>
          <w:rStyle w:val="HideTWBExt"/>
          <w:b w:val="0"/>
        </w:rPr>
        <w:t>&lt;/Members&gt;</w:t>
      </w:r>
    </w:p>
    <w:p w14:paraId="5203310D" w14:textId="77777777" w:rsidR="002E7B18" w:rsidRPr="003D15DD" w:rsidRDefault="002E7B18" w:rsidP="002E7B18">
      <w:pPr>
        <w:pStyle w:val="NormalBold"/>
      </w:pPr>
      <w:r w:rsidRPr="003D15DD">
        <w:rPr>
          <w:rStyle w:val="HideTWBExt"/>
          <w:b w:val="0"/>
        </w:rPr>
        <w:t>&lt;/RepeatBlock-By&gt;</w:t>
      </w:r>
    </w:p>
    <w:p w14:paraId="5F7DB00A"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73D7542F" w14:textId="77777777" w:rsidR="002E7B18" w:rsidRPr="003D15DD" w:rsidRDefault="002E7B18" w:rsidP="002E7B18">
      <w:pPr>
        <w:pStyle w:val="NormalBold"/>
      </w:pPr>
      <w:r w:rsidRPr="003D15DD">
        <w:rPr>
          <w:rStyle w:val="HideTWBExt"/>
          <w:b w:val="0"/>
        </w:rPr>
        <w:t>&lt;Article&gt;</w:t>
      </w:r>
      <w:r w:rsidRPr="003D15DD">
        <w:t>26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2B7B852" w14:textId="77777777" w:rsidTr="002665BD">
        <w:trPr>
          <w:trHeight w:hRule="exact" w:val="240"/>
          <w:jc w:val="center"/>
        </w:trPr>
        <w:tc>
          <w:tcPr>
            <w:tcW w:w="9752" w:type="dxa"/>
            <w:gridSpan w:val="2"/>
            <w:tcBorders>
              <w:top w:val="nil"/>
              <w:left w:val="nil"/>
              <w:bottom w:val="nil"/>
              <w:right w:val="nil"/>
            </w:tcBorders>
          </w:tcPr>
          <w:p w14:paraId="26C58623" w14:textId="77777777" w:rsidR="002E7B18" w:rsidRPr="003D15DD" w:rsidRDefault="002E7B18" w:rsidP="002665BD"/>
        </w:tc>
      </w:tr>
      <w:tr w:rsidR="002E7B18" w:rsidRPr="003D15DD" w14:paraId="53499CDA" w14:textId="77777777" w:rsidTr="002665BD">
        <w:trPr>
          <w:trHeight w:val="240"/>
          <w:jc w:val="center"/>
        </w:trPr>
        <w:tc>
          <w:tcPr>
            <w:tcW w:w="4876" w:type="dxa"/>
            <w:tcBorders>
              <w:top w:val="nil"/>
              <w:left w:val="nil"/>
              <w:bottom w:val="nil"/>
              <w:right w:val="nil"/>
            </w:tcBorders>
          </w:tcPr>
          <w:p w14:paraId="5D26DFD4"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765B125" w14:textId="77777777" w:rsidR="002E7B18" w:rsidRPr="003D15DD" w:rsidRDefault="002E7B18" w:rsidP="002665BD">
            <w:pPr>
              <w:pStyle w:val="AmColumnHeading"/>
            </w:pPr>
            <w:r w:rsidRPr="003D15DD">
              <w:t>Pakeitimas</w:t>
            </w:r>
          </w:p>
        </w:tc>
      </w:tr>
      <w:tr w:rsidR="002E7B18" w:rsidRPr="003D15DD" w14:paraId="2BFC5D04" w14:textId="77777777" w:rsidTr="002665BD">
        <w:trPr>
          <w:jc w:val="center"/>
        </w:trPr>
        <w:tc>
          <w:tcPr>
            <w:tcW w:w="4876" w:type="dxa"/>
            <w:tcBorders>
              <w:top w:val="nil"/>
              <w:left w:val="nil"/>
              <w:bottom w:val="nil"/>
              <w:right w:val="nil"/>
            </w:tcBorders>
          </w:tcPr>
          <w:p w14:paraId="4A132AD1" w14:textId="77777777" w:rsidR="002E7B18" w:rsidRPr="003D15DD" w:rsidRDefault="002E7B18" w:rsidP="002665BD">
            <w:pPr>
              <w:pStyle w:val="Normal6a"/>
            </w:pPr>
            <w:r w:rsidRPr="003D15DD">
              <w:t>26.</w:t>
            </w:r>
            <w:r w:rsidRPr="003D15DD">
              <w:tab/>
              <w:t xml:space="preserve">atkreipia dėmesį į Juodkalnijos </w:t>
            </w:r>
            <w:r w:rsidRPr="003D15DD">
              <w:lastRenderedPageBreak/>
              <w:t>ekonomikos augimą ir primygtinai ragina toliau laikytis fiskalinės drausmės, vykdyti struktūrines reformas, gerinti valdymą ir imtis priemonių konkurencingumui, privačiojo sektoriaus augimui ir užsienio investicijoms skatinti;</w:t>
            </w:r>
          </w:p>
        </w:tc>
        <w:tc>
          <w:tcPr>
            <w:tcW w:w="4876" w:type="dxa"/>
            <w:tcBorders>
              <w:top w:val="nil"/>
              <w:left w:val="nil"/>
              <w:bottom w:val="nil"/>
              <w:right w:val="nil"/>
            </w:tcBorders>
          </w:tcPr>
          <w:p w14:paraId="5C5E62AD" w14:textId="77777777" w:rsidR="002E7B18" w:rsidRPr="003D15DD" w:rsidRDefault="002E7B18" w:rsidP="002665BD">
            <w:pPr>
              <w:pStyle w:val="Normal6a"/>
            </w:pPr>
            <w:r w:rsidRPr="003D15DD">
              <w:lastRenderedPageBreak/>
              <w:t>26.</w:t>
            </w:r>
            <w:r w:rsidRPr="003D15DD">
              <w:tab/>
              <w:t xml:space="preserve">atkreipia dėmesį į Juodkalnijos </w:t>
            </w:r>
            <w:r w:rsidRPr="003D15DD">
              <w:lastRenderedPageBreak/>
              <w:t xml:space="preserve">ekonomikos augimą ir primygtinai ragina toliau laikytis fiskalinės drausmės, vykdyti struktūrines reformas, gerinti valdymą ir imtis priemonių konkurencingumui, privačiojo sektoriaus augimui ir užsienio investicijoms skatinti; </w:t>
            </w:r>
            <w:r w:rsidRPr="003D15DD">
              <w:rPr>
                <w:b/>
                <w:i/>
              </w:rPr>
              <w:t>pabrėžia, kad, siekiant pažangos pagal 16 skyrių, svarbu suderinti veiklą su Europos ir tarptautiniais gero mokesčių srities valdymo standartais, įskaitant skaidrumą ir veiksmingą keitimąsi informacija mokesčių klausimais;</w:t>
            </w:r>
          </w:p>
        </w:tc>
      </w:tr>
    </w:tbl>
    <w:p w14:paraId="0B8937F3"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{HR}</w:t>
      </w:r>
      <w:r w:rsidRPr="003D15DD">
        <w:t>hr</w:t>
      </w:r>
      <w:r w:rsidRPr="003D15DD">
        <w:rPr>
          <w:rStyle w:val="HideTWBExt"/>
        </w:rPr>
        <w:t>&lt;/Original&gt;</w:t>
      </w:r>
    </w:p>
    <w:p w14:paraId="2A34226C" w14:textId="77777777" w:rsidR="002E7B18" w:rsidRPr="003D15DD" w:rsidRDefault="002E7B18" w:rsidP="002E7B18">
      <w:r w:rsidRPr="003D15DD">
        <w:rPr>
          <w:rStyle w:val="HideTWBExt"/>
        </w:rPr>
        <w:t>&lt;/Amend&gt;</w:t>
      </w:r>
    </w:p>
    <w:p w14:paraId="43A31142"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205</w:t>
      </w:r>
      <w:r w:rsidRPr="003D15DD">
        <w:rPr>
          <w:rStyle w:val="HideTWBExt"/>
          <w:b w:val="0"/>
        </w:rPr>
        <w:t>&lt;/NumAm&gt;</w:t>
      </w:r>
    </w:p>
    <w:p w14:paraId="61D9E232" w14:textId="77777777" w:rsidR="002E7B18" w:rsidRPr="003D15DD" w:rsidRDefault="002E7B18" w:rsidP="002E7B18">
      <w:pPr>
        <w:pStyle w:val="NormalBold"/>
      </w:pPr>
      <w:r w:rsidRPr="003D15DD">
        <w:rPr>
          <w:rStyle w:val="HideTWBExt"/>
          <w:b w:val="0"/>
        </w:rPr>
        <w:t>&lt;RepeatBlock-By&gt;&lt;Members&gt;</w:t>
      </w:r>
      <w:r w:rsidRPr="003D15DD">
        <w:t>Giorgos Georgiou</w:t>
      </w:r>
      <w:r w:rsidRPr="003D15DD">
        <w:rPr>
          <w:rStyle w:val="HideTWBExt"/>
          <w:b w:val="0"/>
        </w:rPr>
        <w:t>&lt;/Members&gt;</w:t>
      </w:r>
    </w:p>
    <w:p w14:paraId="7EC79477" w14:textId="77777777" w:rsidR="002E7B18" w:rsidRPr="003D15DD" w:rsidRDefault="002E7B18" w:rsidP="002E7B18">
      <w:pPr>
        <w:pStyle w:val="NormalBold"/>
      </w:pPr>
      <w:r w:rsidRPr="003D15DD">
        <w:rPr>
          <w:rStyle w:val="HideTWBExt"/>
          <w:b w:val="0"/>
        </w:rPr>
        <w:t>&lt;/RepeatBlock-By&gt;</w:t>
      </w:r>
    </w:p>
    <w:p w14:paraId="4997A68C"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9DD1283" w14:textId="77777777" w:rsidR="002E7B18" w:rsidRPr="003D15DD" w:rsidRDefault="002E7B18" w:rsidP="002E7B18">
      <w:pPr>
        <w:pStyle w:val="NormalBold"/>
      </w:pPr>
      <w:r w:rsidRPr="003D15DD">
        <w:rPr>
          <w:rStyle w:val="HideTWBExt"/>
          <w:b w:val="0"/>
        </w:rPr>
        <w:t>&lt;Article&gt;</w:t>
      </w:r>
      <w:r w:rsidRPr="003D15DD">
        <w:t>26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7E369A08" w14:textId="77777777" w:rsidTr="002665BD">
        <w:trPr>
          <w:trHeight w:hRule="exact" w:val="240"/>
          <w:jc w:val="center"/>
        </w:trPr>
        <w:tc>
          <w:tcPr>
            <w:tcW w:w="9752" w:type="dxa"/>
            <w:gridSpan w:val="2"/>
            <w:tcBorders>
              <w:top w:val="nil"/>
              <w:left w:val="nil"/>
              <w:bottom w:val="nil"/>
              <w:right w:val="nil"/>
            </w:tcBorders>
          </w:tcPr>
          <w:p w14:paraId="111C1AA3" w14:textId="77777777" w:rsidR="002E7B18" w:rsidRPr="003D15DD" w:rsidRDefault="002E7B18" w:rsidP="002665BD"/>
        </w:tc>
      </w:tr>
      <w:tr w:rsidR="002E7B18" w:rsidRPr="003D15DD" w14:paraId="66F214ED" w14:textId="77777777" w:rsidTr="002665BD">
        <w:trPr>
          <w:trHeight w:val="240"/>
          <w:jc w:val="center"/>
        </w:trPr>
        <w:tc>
          <w:tcPr>
            <w:tcW w:w="4876" w:type="dxa"/>
            <w:tcBorders>
              <w:top w:val="nil"/>
              <w:left w:val="nil"/>
              <w:bottom w:val="nil"/>
              <w:right w:val="nil"/>
            </w:tcBorders>
          </w:tcPr>
          <w:p w14:paraId="0FC0154D"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6FDF021" w14:textId="77777777" w:rsidR="002E7B18" w:rsidRPr="003D15DD" w:rsidRDefault="002E7B18" w:rsidP="002665BD">
            <w:pPr>
              <w:pStyle w:val="AmColumnHeading"/>
            </w:pPr>
            <w:r w:rsidRPr="003D15DD">
              <w:t>Pakeitimas</w:t>
            </w:r>
          </w:p>
        </w:tc>
      </w:tr>
      <w:tr w:rsidR="002E7B18" w:rsidRPr="003D15DD" w14:paraId="363DBAAB" w14:textId="77777777" w:rsidTr="002665BD">
        <w:trPr>
          <w:jc w:val="center"/>
        </w:trPr>
        <w:tc>
          <w:tcPr>
            <w:tcW w:w="4876" w:type="dxa"/>
            <w:tcBorders>
              <w:top w:val="nil"/>
              <w:left w:val="nil"/>
              <w:bottom w:val="nil"/>
              <w:right w:val="nil"/>
            </w:tcBorders>
          </w:tcPr>
          <w:p w14:paraId="7019BA5C" w14:textId="77777777" w:rsidR="002E7B18" w:rsidRPr="003D15DD" w:rsidRDefault="002E7B18" w:rsidP="002665BD">
            <w:pPr>
              <w:pStyle w:val="Normal6a"/>
            </w:pPr>
            <w:r w:rsidRPr="003D15DD">
              <w:t>26.</w:t>
            </w:r>
            <w:r w:rsidRPr="003D15DD">
              <w:tab/>
              <w:t>atkreipia dėmesį į Juodkalnijos ekonomikos augimą ir primygtinai ragina toliau laikytis fiskalinės drausmės, vykdyti struktūrines reformas, gerinti valdymą ir imtis priemonių konkurencingumui, privačiojo sektoriaus augimui ir užsienio investicijoms skatinti;</w:t>
            </w:r>
          </w:p>
        </w:tc>
        <w:tc>
          <w:tcPr>
            <w:tcW w:w="4876" w:type="dxa"/>
            <w:tcBorders>
              <w:top w:val="nil"/>
              <w:left w:val="nil"/>
              <w:bottom w:val="nil"/>
              <w:right w:val="nil"/>
            </w:tcBorders>
          </w:tcPr>
          <w:p w14:paraId="260F5BB3" w14:textId="77777777" w:rsidR="002E7B18" w:rsidRPr="003D15DD" w:rsidRDefault="002E7B18" w:rsidP="002665BD">
            <w:pPr>
              <w:pStyle w:val="Normal6a"/>
            </w:pPr>
            <w:r w:rsidRPr="003D15DD">
              <w:t>26.</w:t>
            </w:r>
            <w:r w:rsidRPr="003D15DD">
              <w:tab/>
              <w:t>atkreipia dėmesį į Juodkalnijos ekonomikos augimą ir primygtinai ragina toliau laikytis fiskalinės drausmės, vykdyti struktūrines reformas, gerinti valdymą ir imtis priemonių konkurencingumui, privačiojo sektoriaus augimui ir užsienio investicijoms skatinti;</w:t>
            </w:r>
            <w:r w:rsidRPr="003D15DD">
              <w:rPr>
                <w:b/>
                <w:i/>
              </w:rPr>
              <w:t> pakartoja, kad siekiant tvaraus socialinio ir ekonominio vystymosi reikia didinti viešąsias investicijas į švietimo sistemą;</w:t>
            </w:r>
          </w:p>
        </w:tc>
      </w:tr>
    </w:tbl>
    <w:p w14:paraId="792F0763"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1C3B55EE" w14:textId="77777777" w:rsidR="002E7B18" w:rsidRPr="003D15DD" w:rsidRDefault="002E7B18" w:rsidP="002E7B18">
      <w:r w:rsidRPr="003D15DD">
        <w:rPr>
          <w:rStyle w:val="HideTWBExt"/>
        </w:rPr>
        <w:t>&lt;/Amend&gt;</w:t>
      </w:r>
    </w:p>
    <w:p w14:paraId="57333C4C"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206</w:t>
      </w:r>
      <w:r w:rsidRPr="003D15DD">
        <w:rPr>
          <w:rStyle w:val="HideTWBExt"/>
          <w:b w:val="0"/>
        </w:rPr>
        <w:t>&lt;/NumAm&gt;</w:t>
      </w:r>
    </w:p>
    <w:p w14:paraId="639D06C0" w14:textId="77777777" w:rsidR="002E7B18" w:rsidRPr="003D15DD" w:rsidRDefault="002E7B18" w:rsidP="002E7B18">
      <w:pPr>
        <w:pStyle w:val="NormalBold"/>
      </w:pPr>
      <w:r w:rsidRPr="003D15DD">
        <w:rPr>
          <w:rStyle w:val="HideTWBExt"/>
          <w:b w:val="0"/>
        </w:rPr>
        <w:t>&lt;RepeatBlock-By&gt;&lt;Members&gt;</w:t>
      </w:r>
      <w:r w:rsidRPr="003D15DD">
        <w:t>Marjan Šarec, Ilhan Kyuchyuk, Dan Barna, Lucia Yar, Marie-Agnes Strack-Zimmermann</w:t>
      </w:r>
      <w:r w:rsidRPr="003D15DD">
        <w:rPr>
          <w:rStyle w:val="HideTWBExt"/>
          <w:b w:val="0"/>
        </w:rPr>
        <w:t>&lt;/Members&gt;</w:t>
      </w:r>
    </w:p>
    <w:p w14:paraId="1A18D71C" w14:textId="77777777" w:rsidR="002E7B18" w:rsidRPr="003D15DD" w:rsidRDefault="002E7B18" w:rsidP="002E7B18">
      <w:pPr>
        <w:pStyle w:val="NormalBold"/>
      </w:pPr>
      <w:r w:rsidRPr="003D15DD">
        <w:rPr>
          <w:rStyle w:val="HideTWBExt"/>
          <w:b w:val="0"/>
        </w:rPr>
        <w:t>&lt;/RepeatBlock-By&gt;</w:t>
      </w:r>
    </w:p>
    <w:p w14:paraId="4600FB1A"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EADFB8C" w14:textId="77777777" w:rsidR="002E7B18" w:rsidRPr="003D15DD" w:rsidRDefault="002E7B18" w:rsidP="002E7B18">
      <w:pPr>
        <w:pStyle w:val="NormalBold"/>
      </w:pPr>
      <w:r w:rsidRPr="003D15DD">
        <w:rPr>
          <w:rStyle w:val="HideTWBExt"/>
          <w:b w:val="0"/>
        </w:rPr>
        <w:t>&lt;Article&gt;</w:t>
      </w:r>
      <w:r w:rsidRPr="003D15DD">
        <w:t>26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5976BFD6" w14:textId="77777777" w:rsidTr="002665BD">
        <w:trPr>
          <w:trHeight w:hRule="exact" w:val="240"/>
          <w:jc w:val="center"/>
        </w:trPr>
        <w:tc>
          <w:tcPr>
            <w:tcW w:w="9752" w:type="dxa"/>
            <w:gridSpan w:val="2"/>
            <w:tcBorders>
              <w:top w:val="nil"/>
              <w:left w:val="nil"/>
              <w:bottom w:val="nil"/>
              <w:right w:val="nil"/>
            </w:tcBorders>
          </w:tcPr>
          <w:p w14:paraId="6398014D" w14:textId="77777777" w:rsidR="002E7B18" w:rsidRPr="003D15DD" w:rsidRDefault="002E7B18" w:rsidP="002665BD"/>
        </w:tc>
      </w:tr>
      <w:tr w:rsidR="002E7B18" w:rsidRPr="003D15DD" w14:paraId="5CB16D06" w14:textId="77777777" w:rsidTr="002665BD">
        <w:trPr>
          <w:trHeight w:val="240"/>
          <w:jc w:val="center"/>
        </w:trPr>
        <w:tc>
          <w:tcPr>
            <w:tcW w:w="4876" w:type="dxa"/>
            <w:tcBorders>
              <w:top w:val="nil"/>
              <w:left w:val="nil"/>
              <w:bottom w:val="nil"/>
              <w:right w:val="nil"/>
            </w:tcBorders>
          </w:tcPr>
          <w:p w14:paraId="3BAA5EEB"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12081F9C" w14:textId="77777777" w:rsidR="002E7B18" w:rsidRPr="003D15DD" w:rsidRDefault="002E7B18" w:rsidP="002665BD">
            <w:pPr>
              <w:pStyle w:val="AmColumnHeading"/>
            </w:pPr>
            <w:r w:rsidRPr="003D15DD">
              <w:t>Pakeitimas</w:t>
            </w:r>
          </w:p>
        </w:tc>
      </w:tr>
      <w:tr w:rsidR="002E7B18" w:rsidRPr="003D15DD" w14:paraId="11171A8E" w14:textId="77777777" w:rsidTr="002665BD">
        <w:trPr>
          <w:jc w:val="center"/>
        </w:trPr>
        <w:tc>
          <w:tcPr>
            <w:tcW w:w="4876" w:type="dxa"/>
            <w:tcBorders>
              <w:top w:val="nil"/>
              <w:left w:val="nil"/>
              <w:bottom w:val="nil"/>
              <w:right w:val="nil"/>
            </w:tcBorders>
          </w:tcPr>
          <w:p w14:paraId="1DB078B7" w14:textId="77777777" w:rsidR="002E7B18" w:rsidRPr="003D15DD" w:rsidRDefault="002E7B18" w:rsidP="002665BD">
            <w:pPr>
              <w:pStyle w:val="Normal6a"/>
            </w:pPr>
            <w:r w:rsidRPr="003D15DD">
              <w:lastRenderedPageBreak/>
              <w:t>26.</w:t>
            </w:r>
            <w:r w:rsidRPr="003D15DD">
              <w:tab/>
              <w:t>atkreipia dėmesį į Juodkalnijos ekonomikos augimą ir primygtinai ragina toliau laikytis fiskalinės drausmės, vykdyti struktūrines reformas, gerinti valdymą ir imtis priemonių konkurencingumui, privačiojo sektoriaus augimui ir užsienio investicijoms skatinti;</w:t>
            </w:r>
          </w:p>
        </w:tc>
        <w:tc>
          <w:tcPr>
            <w:tcW w:w="4876" w:type="dxa"/>
            <w:tcBorders>
              <w:top w:val="nil"/>
              <w:left w:val="nil"/>
              <w:bottom w:val="nil"/>
              <w:right w:val="nil"/>
            </w:tcBorders>
          </w:tcPr>
          <w:p w14:paraId="1613CFC9" w14:textId="77777777" w:rsidR="002E7B18" w:rsidRPr="003D15DD" w:rsidRDefault="002E7B18" w:rsidP="002665BD">
            <w:pPr>
              <w:pStyle w:val="Normal6a"/>
            </w:pPr>
            <w:r w:rsidRPr="003D15DD">
              <w:t>26.</w:t>
            </w:r>
            <w:r w:rsidRPr="003D15DD">
              <w:tab/>
              <w:t xml:space="preserve">atkreipia dėmesį į Juodkalnijos ekonomikos augimą ir primygtinai ragina toliau laikytis fiskalinės drausmės, vykdyti struktūrines reformas, gerinti valdymą ir imtis priemonių konkurencingumui, privačiojo sektoriaus augimui ir užsienio investicijoms skatinti; </w:t>
            </w:r>
            <w:r w:rsidRPr="003D15DD">
              <w:rPr>
                <w:b/>
                <w:i/>
              </w:rPr>
              <w:t>ragina Juodkalniją suderinti muitų, socialinę ir mokesčių politiką su ES standartais;</w:t>
            </w:r>
          </w:p>
        </w:tc>
      </w:tr>
    </w:tbl>
    <w:p w14:paraId="3E626678"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6001DBDD" w14:textId="77777777" w:rsidR="002E7B18" w:rsidRPr="003D15DD" w:rsidRDefault="002E7B18" w:rsidP="002E7B18">
      <w:r w:rsidRPr="003D15DD">
        <w:rPr>
          <w:rStyle w:val="HideTWBExt"/>
        </w:rPr>
        <w:t>&lt;/Amend&gt;</w:t>
      </w:r>
    </w:p>
    <w:p w14:paraId="4DEA032F"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207</w:t>
      </w:r>
      <w:r w:rsidRPr="003D15DD">
        <w:rPr>
          <w:rStyle w:val="HideTWBExt"/>
          <w:b w:val="0"/>
        </w:rPr>
        <w:t>&lt;/NumAm&gt;</w:t>
      </w:r>
    </w:p>
    <w:p w14:paraId="2588F2D9"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11D94155" w14:textId="77777777" w:rsidR="002E7B18" w:rsidRPr="003D15DD" w:rsidRDefault="002E7B18" w:rsidP="002E7B18">
      <w:pPr>
        <w:pStyle w:val="NormalBold"/>
      </w:pPr>
      <w:r w:rsidRPr="003D15DD">
        <w:rPr>
          <w:rStyle w:val="HideTWBExt"/>
          <w:b w:val="0"/>
        </w:rPr>
        <w:t>&lt;/RepeatBlock-By&gt;</w:t>
      </w:r>
    </w:p>
    <w:p w14:paraId="56AC0CD4"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1750EA3" w14:textId="77777777" w:rsidR="002E7B18" w:rsidRPr="003D15DD" w:rsidRDefault="002E7B18" w:rsidP="002E7B18">
      <w:pPr>
        <w:pStyle w:val="NormalBold"/>
      </w:pPr>
      <w:r w:rsidRPr="003D15DD">
        <w:rPr>
          <w:rStyle w:val="HideTWBExt"/>
          <w:b w:val="0"/>
        </w:rPr>
        <w:t>&lt;Article&gt;</w:t>
      </w:r>
      <w:r w:rsidRPr="003D15DD">
        <w:t>26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0E364F6" w14:textId="77777777" w:rsidTr="002665BD">
        <w:trPr>
          <w:trHeight w:hRule="exact" w:val="240"/>
          <w:jc w:val="center"/>
        </w:trPr>
        <w:tc>
          <w:tcPr>
            <w:tcW w:w="9752" w:type="dxa"/>
            <w:gridSpan w:val="2"/>
            <w:tcBorders>
              <w:top w:val="nil"/>
              <w:left w:val="nil"/>
              <w:bottom w:val="nil"/>
              <w:right w:val="nil"/>
            </w:tcBorders>
          </w:tcPr>
          <w:p w14:paraId="22BF5317" w14:textId="77777777" w:rsidR="002E7B18" w:rsidRPr="003D15DD" w:rsidRDefault="002E7B18" w:rsidP="002665BD"/>
        </w:tc>
      </w:tr>
      <w:tr w:rsidR="002E7B18" w:rsidRPr="003D15DD" w14:paraId="0430050E" w14:textId="77777777" w:rsidTr="002665BD">
        <w:trPr>
          <w:trHeight w:val="240"/>
          <w:jc w:val="center"/>
        </w:trPr>
        <w:tc>
          <w:tcPr>
            <w:tcW w:w="4876" w:type="dxa"/>
            <w:tcBorders>
              <w:top w:val="nil"/>
              <w:left w:val="nil"/>
              <w:bottom w:val="nil"/>
              <w:right w:val="nil"/>
            </w:tcBorders>
          </w:tcPr>
          <w:p w14:paraId="4EA4EF68"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288151E8" w14:textId="77777777" w:rsidR="002E7B18" w:rsidRPr="003D15DD" w:rsidRDefault="002E7B18" w:rsidP="002665BD">
            <w:pPr>
              <w:pStyle w:val="AmColumnHeading"/>
            </w:pPr>
            <w:r w:rsidRPr="003D15DD">
              <w:t>Pakeitimas</w:t>
            </w:r>
          </w:p>
        </w:tc>
      </w:tr>
      <w:tr w:rsidR="002E7B18" w:rsidRPr="003D15DD" w14:paraId="07354AC9" w14:textId="77777777" w:rsidTr="002665BD">
        <w:trPr>
          <w:jc w:val="center"/>
        </w:trPr>
        <w:tc>
          <w:tcPr>
            <w:tcW w:w="4876" w:type="dxa"/>
            <w:tcBorders>
              <w:top w:val="nil"/>
              <w:left w:val="nil"/>
              <w:bottom w:val="nil"/>
              <w:right w:val="nil"/>
            </w:tcBorders>
          </w:tcPr>
          <w:p w14:paraId="413EA069" w14:textId="77777777" w:rsidR="002E7B18" w:rsidRPr="003D15DD" w:rsidRDefault="002E7B18" w:rsidP="002665BD">
            <w:pPr>
              <w:pStyle w:val="Normal6a"/>
            </w:pPr>
            <w:r w:rsidRPr="003D15DD">
              <w:t>26.</w:t>
            </w:r>
            <w:r w:rsidRPr="003D15DD">
              <w:tab/>
              <w:t>atkreipia dėmesį į Juodkalnijos ekonomikos augimą ir primygtinai ragina toliau laikytis fiskalinės drausmės, vykdyti struktūrines reformas, gerinti valdymą ir imtis priemonių konkurencingumui, privačiojo sektoriaus augimui ir užsienio investicijoms skatinti;</w:t>
            </w:r>
          </w:p>
        </w:tc>
        <w:tc>
          <w:tcPr>
            <w:tcW w:w="4876" w:type="dxa"/>
            <w:tcBorders>
              <w:top w:val="nil"/>
              <w:left w:val="nil"/>
              <w:bottom w:val="nil"/>
              <w:right w:val="nil"/>
            </w:tcBorders>
          </w:tcPr>
          <w:p w14:paraId="1A9CAA13" w14:textId="77777777" w:rsidR="002E7B18" w:rsidRPr="003D15DD" w:rsidRDefault="002E7B18" w:rsidP="002665BD">
            <w:pPr>
              <w:pStyle w:val="Normal6a"/>
            </w:pPr>
            <w:r w:rsidRPr="003D15DD">
              <w:t>26.</w:t>
            </w:r>
            <w:r w:rsidRPr="003D15DD">
              <w:tab/>
              <w:t xml:space="preserve">atkreipia dėmesį į Juodkalnijos ekonomikos augimą ir primygtinai ragina </w:t>
            </w:r>
            <w:r w:rsidRPr="003D15DD">
              <w:rPr>
                <w:b/>
                <w:i/>
              </w:rPr>
              <w:t>ją</w:t>
            </w:r>
            <w:r w:rsidRPr="003D15DD">
              <w:t xml:space="preserve"> toliau laikytis fiskalinės drausmės, vykdyti struktūrines reformas, gerinti valdymą ir imtis priemonių konkurencingumui, privačiojo sektoriaus augimui ir užsienio investicijoms skatinti</w:t>
            </w:r>
            <w:r w:rsidRPr="003D15DD">
              <w:rPr>
                <w:b/>
                <w:i/>
              </w:rPr>
              <w:t>, nes tai yra šio ekonomikos augimo pagrindas</w:t>
            </w:r>
            <w:r w:rsidRPr="003D15DD">
              <w:t>;</w:t>
            </w:r>
          </w:p>
        </w:tc>
      </w:tr>
    </w:tbl>
    <w:p w14:paraId="2282B71F"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0BB7D949" w14:textId="77777777" w:rsidR="002E7B18" w:rsidRPr="003D15DD" w:rsidRDefault="002E7B18" w:rsidP="002E7B18">
      <w:r w:rsidRPr="003D15DD">
        <w:rPr>
          <w:rStyle w:val="HideTWBExt"/>
        </w:rPr>
        <w:t>&lt;/Amend&gt;</w:t>
      </w:r>
    </w:p>
    <w:p w14:paraId="166F3197"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208</w:t>
      </w:r>
      <w:r w:rsidRPr="003D15DD">
        <w:rPr>
          <w:rStyle w:val="HideTWBExt"/>
          <w:b w:val="0"/>
        </w:rPr>
        <w:t>&lt;/NumAm&gt;</w:t>
      </w:r>
    </w:p>
    <w:p w14:paraId="42CE1CC3" w14:textId="77777777" w:rsidR="002E7B18" w:rsidRPr="003D15DD" w:rsidRDefault="002E7B18" w:rsidP="002E7B18">
      <w:pPr>
        <w:pStyle w:val="NormalBold"/>
      </w:pPr>
      <w:r w:rsidRPr="003D15DD">
        <w:rPr>
          <w:rStyle w:val="HideTWBExt"/>
          <w:b w:val="0"/>
        </w:rPr>
        <w:t>&lt;RepeatBlock-By&gt;&lt;Members&gt;</w:t>
      </w:r>
      <w:r w:rsidRPr="003D15DD">
        <w:t>Jaroslav Bžoch, Susanna Ceccardi, Silvia Sardone</w:t>
      </w:r>
      <w:r w:rsidRPr="003D15DD">
        <w:rPr>
          <w:rStyle w:val="HideTWBExt"/>
          <w:b w:val="0"/>
        </w:rPr>
        <w:t>&lt;/Members&gt;</w:t>
      </w:r>
    </w:p>
    <w:p w14:paraId="78323370" w14:textId="77777777" w:rsidR="002E7B18" w:rsidRPr="003D15DD" w:rsidRDefault="002E7B18" w:rsidP="002E7B18">
      <w:pPr>
        <w:pStyle w:val="NormalBold"/>
      </w:pPr>
      <w:r w:rsidRPr="003D15DD">
        <w:rPr>
          <w:rStyle w:val="HideTWBExt"/>
          <w:b w:val="0"/>
        </w:rPr>
        <w:t>&lt;/RepeatBlock-By&gt;</w:t>
      </w:r>
    </w:p>
    <w:p w14:paraId="38EC3E48"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A1E2DE4" w14:textId="77777777" w:rsidR="002E7B18" w:rsidRPr="003D15DD" w:rsidRDefault="002E7B18" w:rsidP="002E7B18">
      <w:pPr>
        <w:pStyle w:val="NormalBold"/>
      </w:pPr>
      <w:r w:rsidRPr="003D15DD">
        <w:rPr>
          <w:rStyle w:val="HideTWBExt"/>
          <w:b w:val="0"/>
        </w:rPr>
        <w:t>&lt;Article&gt;</w:t>
      </w:r>
      <w:r w:rsidRPr="003D15DD">
        <w:t>26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3134B68" w14:textId="77777777" w:rsidTr="002665BD">
        <w:trPr>
          <w:trHeight w:hRule="exact" w:val="240"/>
          <w:jc w:val="center"/>
        </w:trPr>
        <w:tc>
          <w:tcPr>
            <w:tcW w:w="9752" w:type="dxa"/>
            <w:gridSpan w:val="2"/>
            <w:tcBorders>
              <w:top w:val="nil"/>
              <w:left w:val="nil"/>
              <w:bottom w:val="nil"/>
              <w:right w:val="nil"/>
            </w:tcBorders>
          </w:tcPr>
          <w:p w14:paraId="52D36695" w14:textId="77777777" w:rsidR="002E7B18" w:rsidRPr="003D15DD" w:rsidRDefault="002E7B18" w:rsidP="002665BD"/>
        </w:tc>
      </w:tr>
      <w:tr w:rsidR="002E7B18" w:rsidRPr="003D15DD" w14:paraId="7137B136" w14:textId="77777777" w:rsidTr="002665BD">
        <w:trPr>
          <w:trHeight w:val="240"/>
          <w:jc w:val="center"/>
        </w:trPr>
        <w:tc>
          <w:tcPr>
            <w:tcW w:w="4876" w:type="dxa"/>
            <w:tcBorders>
              <w:top w:val="nil"/>
              <w:left w:val="nil"/>
              <w:bottom w:val="nil"/>
              <w:right w:val="nil"/>
            </w:tcBorders>
          </w:tcPr>
          <w:p w14:paraId="6640901F"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5E5F011" w14:textId="77777777" w:rsidR="002E7B18" w:rsidRPr="003D15DD" w:rsidRDefault="002E7B18" w:rsidP="002665BD">
            <w:pPr>
              <w:pStyle w:val="AmColumnHeading"/>
            </w:pPr>
            <w:r w:rsidRPr="003D15DD">
              <w:t>Pakeitimas</w:t>
            </w:r>
          </w:p>
        </w:tc>
      </w:tr>
      <w:tr w:rsidR="002E7B18" w:rsidRPr="003D15DD" w14:paraId="7BFAE327" w14:textId="77777777" w:rsidTr="002665BD">
        <w:trPr>
          <w:jc w:val="center"/>
        </w:trPr>
        <w:tc>
          <w:tcPr>
            <w:tcW w:w="4876" w:type="dxa"/>
            <w:tcBorders>
              <w:top w:val="nil"/>
              <w:left w:val="nil"/>
              <w:bottom w:val="nil"/>
              <w:right w:val="nil"/>
            </w:tcBorders>
          </w:tcPr>
          <w:p w14:paraId="00965A2F" w14:textId="77777777" w:rsidR="002E7B18" w:rsidRPr="003D15DD" w:rsidRDefault="002E7B18" w:rsidP="002665BD">
            <w:pPr>
              <w:pStyle w:val="Normal6a"/>
            </w:pPr>
          </w:p>
        </w:tc>
        <w:tc>
          <w:tcPr>
            <w:tcW w:w="4876" w:type="dxa"/>
            <w:tcBorders>
              <w:top w:val="nil"/>
              <w:left w:val="nil"/>
              <w:bottom w:val="nil"/>
              <w:right w:val="nil"/>
            </w:tcBorders>
          </w:tcPr>
          <w:p w14:paraId="230E7067" w14:textId="77777777" w:rsidR="002E7B18" w:rsidRPr="003D15DD" w:rsidRDefault="002E7B18" w:rsidP="002665BD">
            <w:pPr>
              <w:pStyle w:val="Normal6a"/>
            </w:pPr>
            <w:r w:rsidRPr="003D15DD">
              <w:rPr>
                <w:b/>
                <w:i/>
              </w:rPr>
              <w:t>26a.</w:t>
            </w:r>
            <w:r w:rsidRPr="003D15DD">
              <w:tab/>
            </w:r>
            <w:r w:rsidRPr="003D15DD">
              <w:rPr>
                <w:b/>
                <w:i/>
              </w:rPr>
              <w:t xml:space="preserve">palankiai vertina neseniai priimtas priemones, skirtas kovoti su priežiūra finansų srityje, tačiau pakartoja, kad be griežtos priežiūros, stebėsenos įgaliojimų ir veiksmingų sankcijų sistemai trūksta </w:t>
            </w:r>
            <w:r w:rsidRPr="003D15DD">
              <w:rPr>
                <w:b/>
                <w:i/>
              </w:rPr>
              <w:lastRenderedPageBreak/>
              <w:t>būtinų priemonių tinkamam vykdymui užtikrinti, todėl ragina Juodkalniją veiksmingai kovoti su mokestiniu sukčiavimu, mokesčių slėpimu ir vengimu, siekiant padidinti biudžeto pajamas;</w:t>
            </w:r>
          </w:p>
        </w:tc>
      </w:tr>
    </w:tbl>
    <w:p w14:paraId="62E93C4D"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28BB3236" w14:textId="77777777" w:rsidR="002E7B18" w:rsidRPr="003D15DD" w:rsidRDefault="002E7B18" w:rsidP="002E7B18">
      <w:r w:rsidRPr="003D15DD">
        <w:rPr>
          <w:rStyle w:val="HideTWBExt"/>
        </w:rPr>
        <w:t>&lt;/Amend&gt;</w:t>
      </w:r>
    </w:p>
    <w:p w14:paraId="3CD1E2D9"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209</w:t>
      </w:r>
      <w:r w:rsidRPr="003D15DD">
        <w:rPr>
          <w:rStyle w:val="HideTWBExt"/>
          <w:b w:val="0"/>
        </w:rPr>
        <w:t>&lt;/NumAm&gt;</w:t>
      </w:r>
    </w:p>
    <w:p w14:paraId="5AF8748C" w14:textId="77777777" w:rsidR="002E7B18" w:rsidRPr="003D15DD" w:rsidRDefault="002E7B18" w:rsidP="002E7B18">
      <w:pPr>
        <w:pStyle w:val="NormalBold"/>
      </w:pPr>
      <w:r w:rsidRPr="003D15DD">
        <w:rPr>
          <w:rStyle w:val="HideTWBExt"/>
          <w:b w:val="0"/>
        </w:rPr>
        <w:t>&lt;RepeatBlock-By&gt;&lt;Members&gt;</w:t>
      </w:r>
      <w:r w:rsidRPr="003D15DD">
        <w:t>Şerban Dimitrie Sturdza</w:t>
      </w:r>
      <w:r w:rsidRPr="003D15DD">
        <w:rPr>
          <w:rStyle w:val="HideTWBExt"/>
          <w:b w:val="0"/>
        </w:rPr>
        <w:t>&lt;/Members&gt;</w:t>
      </w:r>
    </w:p>
    <w:p w14:paraId="089C1746" w14:textId="77777777" w:rsidR="002E7B18" w:rsidRPr="003D15DD" w:rsidRDefault="002E7B18" w:rsidP="002E7B18">
      <w:pPr>
        <w:pStyle w:val="NormalBold"/>
      </w:pPr>
      <w:r w:rsidRPr="003D15DD">
        <w:rPr>
          <w:rStyle w:val="HideTWBExt"/>
          <w:b w:val="0"/>
        </w:rPr>
        <w:t>&lt;/RepeatBlock-By&gt;</w:t>
      </w:r>
    </w:p>
    <w:p w14:paraId="673587EF"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BACBBD0" w14:textId="77777777" w:rsidR="002E7B18" w:rsidRPr="003D15DD" w:rsidRDefault="002E7B18" w:rsidP="002E7B18">
      <w:pPr>
        <w:pStyle w:val="NormalBold"/>
      </w:pPr>
      <w:r w:rsidRPr="003D15DD">
        <w:rPr>
          <w:rStyle w:val="HideTWBExt"/>
          <w:b w:val="0"/>
        </w:rPr>
        <w:t>&lt;Article&gt;</w:t>
      </w:r>
      <w:r w:rsidRPr="003D15DD">
        <w:t>26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30F19C63" w14:textId="77777777" w:rsidTr="002665BD">
        <w:trPr>
          <w:trHeight w:hRule="exact" w:val="240"/>
          <w:jc w:val="center"/>
        </w:trPr>
        <w:tc>
          <w:tcPr>
            <w:tcW w:w="9752" w:type="dxa"/>
            <w:gridSpan w:val="2"/>
            <w:tcBorders>
              <w:top w:val="nil"/>
              <w:left w:val="nil"/>
              <w:bottom w:val="nil"/>
              <w:right w:val="nil"/>
            </w:tcBorders>
          </w:tcPr>
          <w:p w14:paraId="7CADC1D2" w14:textId="77777777" w:rsidR="002E7B18" w:rsidRPr="003D15DD" w:rsidRDefault="002E7B18" w:rsidP="002665BD"/>
        </w:tc>
      </w:tr>
      <w:tr w:rsidR="002E7B18" w:rsidRPr="003D15DD" w14:paraId="443CD39B" w14:textId="77777777" w:rsidTr="002665BD">
        <w:trPr>
          <w:trHeight w:val="240"/>
          <w:jc w:val="center"/>
        </w:trPr>
        <w:tc>
          <w:tcPr>
            <w:tcW w:w="4876" w:type="dxa"/>
            <w:tcBorders>
              <w:top w:val="nil"/>
              <w:left w:val="nil"/>
              <w:bottom w:val="nil"/>
              <w:right w:val="nil"/>
            </w:tcBorders>
          </w:tcPr>
          <w:p w14:paraId="4009489F"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F33E09E" w14:textId="77777777" w:rsidR="002E7B18" w:rsidRPr="003D15DD" w:rsidRDefault="002E7B18" w:rsidP="002665BD">
            <w:pPr>
              <w:pStyle w:val="AmColumnHeading"/>
            </w:pPr>
            <w:r w:rsidRPr="003D15DD">
              <w:t>Pakeitimas</w:t>
            </w:r>
          </w:p>
        </w:tc>
      </w:tr>
      <w:tr w:rsidR="002E7B18" w:rsidRPr="003D15DD" w14:paraId="533252BE" w14:textId="77777777" w:rsidTr="002665BD">
        <w:trPr>
          <w:jc w:val="center"/>
        </w:trPr>
        <w:tc>
          <w:tcPr>
            <w:tcW w:w="4876" w:type="dxa"/>
            <w:tcBorders>
              <w:top w:val="nil"/>
              <w:left w:val="nil"/>
              <w:bottom w:val="nil"/>
              <w:right w:val="nil"/>
            </w:tcBorders>
          </w:tcPr>
          <w:p w14:paraId="6C8EC2B7" w14:textId="77777777" w:rsidR="002E7B18" w:rsidRPr="003D15DD" w:rsidRDefault="002E7B18" w:rsidP="002665BD">
            <w:pPr>
              <w:pStyle w:val="Normal6a"/>
            </w:pPr>
          </w:p>
        </w:tc>
        <w:tc>
          <w:tcPr>
            <w:tcW w:w="4876" w:type="dxa"/>
            <w:tcBorders>
              <w:top w:val="nil"/>
              <w:left w:val="nil"/>
              <w:bottom w:val="nil"/>
              <w:right w:val="nil"/>
            </w:tcBorders>
          </w:tcPr>
          <w:p w14:paraId="3BD0C56A" w14:textId="77777777" w:rsidR="002E7B18" w:rsidRPr="003D15DD" w:rsidRDefault="002E7B18" w:rsidP="002665BD">
            <w:pPr>
              <w:pStyle w:val="Normal6a"/>
            </w:pPr>
            <w:r w:rsidRPr="003D15DD">
              <w:rPr>
                <w:b/>
                <w:i/>
              </w:rPr>
              <w:t>26a.</w:t>
            </w:r>
            <w:r w:rsidRPr="003D15DD">
              <w:tab/>
            </w:r>
            <w:r w:rsidRPr="003D15DD">
              <w:rPr>
                <w:b/>
                <w:i/>
              </w:rPr>
              <w:t>ragina Juodkalniją suderinti savo sistemą su ES tiesioginių užsienio investicijų tikrinimo sistema, siekiant užkirsti kelią strateginei priklausomybei ir apsaugoti ypatingos svarbos infrastruktūrą bei pagrindinius ekonomikos sektorius; pabrėžia, kad skaidrios ir saugios investicijų sistemos yra būtinos tiek ekonominiam atsparumui, tiek stojimo proceso patikimumui užtikrinti;</w:t>
            </w:r>
          </w:p>
        </w:tc>
      </w:tr>
    </w:tbl>
    <w:p w14:paraId="4C9D17B1"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41A2C4E1" w14:textId="77777777" w:rsidR="002E7B18" w:rsidRPr="003D15DD" w:rsidRDefault="002E7B18" w:rsidP="002E7B18">
      <w:r w:rsidRPr="003D15DD">
        <w:rPr>
          <w:rStyle w:val="HideTWBExt"/>
        </w:rPr>
        <w:t>&lt;/Amend&gt;</w:t>
      </w:r>
    </w:p>
    <w:p w14:paraId="0654CF4B"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210</w:t>
      </w:r>
      <w:r w:rsidRPr="003D15DD">
        <w:rPr>
          <w:rStyle w:val="HideTWBExt"/>
          <w:b w:val="0"/>
        </w:rPr>
        <w:t>&lt;/NumAm&gt;</w:t>
      </w:r>
    </w:p>
    <w:p w14:paraId="7EA13002"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08BBACAC" w14:textId="77777777" w:rsidR="002E7B18" w:rsidRPr="003D15DD" w:rsidRDefault="002E7B18" w:rsidP="002E7B18">
      <w:pPr>
        <w:pStyle w:val="NormalBold"/>
      </w:pPr>
      <w:r w:rsidRPr="003D15DD">
        <w:rPr>
          <w:rStyle w:val="HideTWBExt"/>
          <w:b w:val="0"/>
        </w:rPr>
        <w:t>&lt;/RepeatBlock-By&gt;</w:t>
      </w:r>
    </w:p>
    <w:p w14:paraId="22DC0459"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D9F9735" w14:textId="77777777" w:rsidR="002E7B18" w:rsidRPr="003D15DD" w:rsidRDefault="002E7B18" w:rsidP="002E7B18">
      <w:pPr>
        <w:pStyle w:val="NormalBold"/>
      </w:pPr>
      <w:r w:rsidRPr="003D15DD">
        <w:rPr>
          <w:rStyle w:val="HideTWBExt"/>
          <w:b w:val="0"/>
        </w:rPr>
        <w:t>&lt;Article&gt;</w:t>
      </w:r>
      <w:r w:rsidRPr="003D15DD">
        <w:t>27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79F606A" w14:textId="77777777" w:rsidTr="002665BD">
        <w:trPr>
          <w:trHeight w:hRule="exact" w:val="240"/>
          <w:jc w:val="center"/>
        </w:trPr>
        <w:tc>
          <w:tcPr>
            <w:tcW w:w="9752" w:type="dxa"/>
            <w:gridSpan w:val="2"/>
            <w:tcBorders>
              <w:top w:val="nil"/>
              <w:left w:val="nil"/>
              <w:bottom w:val="nil"/>
              <w:right w:val="nil"/>
            </w:tcBorders>
          </w:tcPr>
          <w:p w14:paraId="1E78B408" w14:textId="77777777" w:rsidR="002E7B18" w:rsidRPr="003D15DD" w:rsidRDefault="002E7B18" w:rsidP="002665BD"/>
        </w:tc>
      </w:tr>
      <w:tr w:rsidR="002E7B18" w:rsidRPr="003D15DD" w14:paraId="6ED05B20" w14:textId="77777777" w:rsidTr="002665BD">
        <w:trPr>
          <w:trHeight w:val="240"/>
          <w:jc w:val="center"/>
        </w:trPr>
        <w:tc>
          <w:tcPr>
            <w:tcW w:w="4876" w:type="dxa"/>
            <w:tcBorders>
              <w:top w:val="nil"/>
              <w:left w:val="nil"/>
              <w:bottom w:val="nil"/>
              <w:right w:val="nil"/>
            </w:tcBorders>
          </w:tcPr>
          <w:p w14:paraId="58427D40"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09CBE9AE" w14:textId="77777777" w:rsidR="002E7B18" w:rsidRPr="003D15DD" w:rsidRDefault="002E7B18" w:rsidP="002665BD">
            <w:pPr>
              <w:pStyle w:val="AmColumnHeading"/>
            </w:pPr>
            <w:r w:rsidRPr="003D15DD">
              <w:t>Pakeitimas</w:t>
            </w:r>
          </w:p>
        </w:tc>
      </w:tr>
      <w:tr w:rsidR="002E7B18" w:rsidRPr="003D15DD" w14:paraId="7D927918" w14:textId="77777777" w:rsidTr="002665BD">
        <w:trPr>
          <w:jc w:val="center"/>
        </w:trPr>
        <w:tc>
          <w:tcPr>
            <w:tcW w:w="4876" w:type="dxa"/>
            <w:tcBorders>
              <w:top w:val="nil"/>
              <w:left w:val="nil"/>
              <w:bottom w:val="nil"/>
              <w:right w:val="nil"/>
            </w:tcBorders>
          </w:tcPr>
          <w:p w14:paraId="4A44CD31" w14:textId="77777777" w:rsidR="002E7B18" w:rsidRPr="003D15DD" w:rsidRDefault="002E7B18" w:rsidP="002665BD">
            <w:pPr>
              <w:pStyle w:val="Normal6a"/>
            </w:pPr>
            <w:r w:rsidRPr="003D15DD">
              <w:t>27.</w:t>
            </w:r>
            <w:r w:rsidRPr="003D15DD">
              <w:tab/>
              <w:t>ragina Juodkalniją skatinti viešųjų paslaugų skaitmeninimą ir stiprinti su verslu susijusį profesinį mokymą;</w:t>
            </w:r>
          </w:p>
        </w:tc>
        <w:tc>
          <w:tcPr>
            <w:tcW w:w="4876" w:type="dxa"/>
            <w:tcBorders>
              <w:top w:val="nil"/>
              <w:left w:val="nil"/>
              <w:bottom w:val="nil"/>
              <w:right w:val="nil"/>
            </w:tcBorders>
          </w:tcPr>
          <w:p w14:paraId="4C80A04D" w14:textId="77777777" w:rsidR="002E7B18" w:rsidRPr="003D15DD" w:rsidRDefault="002E7B18" w:rsidP="002665BD">
            <w:pPr>
              <w:pStyle w:val="Normal6a"/>
            </w:pPr>
            <w:r w:rsidRPr="003D15DD">
              <w:t>27.</w:t>
            </w:r>
            <w:r w:rsidRPr="003D15DD">
              <w:tab/>
              <w:t xml:space="preserve">ragina Juodkalniją skatinti viešųjų paslaugų skaitmeninimą ir stiprinti su verslu susijusį profesinį mokymą; </w:t>
            </w:r>
            <w:r w:rsidRPr="003D15DD">
              <w:rPr>
                <w:b/>
                <w:i/>
              </w:rPr>
              <w:t xml:space="preserve">pabrėžia, kad, atsižvelgiant į skaitmenizaciją, visose sistemose turi būti užtikrinta piliečių asmens ir neskelbtinų </w:t>
            </w:r>
            <w:r w:rsidRPr="003D15DD">
              <w:rPr>
                <w:b/>
                <w:i/>
              </w:rPr>
              <w:lastRenderedPageBreak/>
              <w:t>duomenų apsauga;</w:t>
            </w:r>
          </w:p>
        </w:tc>
      </w:tr>
    </w:tbl>
    <w:p w14:paraId="773C86BA"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680974E5" w14:textId="77777777" w:rsidR="002E7B18" w:rsidRPr="003D15DD" w:rsidRDefault="002E7B18" w:rsidP="002E7B18">
      <w:r w:rsidRPr="003D15DD">
        <w:rPr>
          <w:rStyle w:val="HideTWBExt"/>
        </w:rPr>
        <w:t>&lt;/Amend&gt;</w:t>
      </w:r>
    </w:p>
    <w:p w14:paraId="7E50A7C3"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211</w:t>
      </w:r>
      <w:r w:rsidRPr="003D15DD">
        <w:rPr>
          <w:rStyle w:val="HideTWBExt"/>
          <w:b w:val="0"/>
        </w:rPr>
        <w:t>&lt;/NumAm&gt;</w:t>
      </w:r>
    </w:p>
    <w:p w14:paraId="7740D1E8"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0CC1AB0B"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7CCB7EEA" w14:textId="77777777" w:rsidR="002E7B18" w:rsidRPr="003D15DD" w:rsidRDefault="002E7B18" w:rsidP="002E7B18">
      <w:pPr>
        <w:pStyle w:val="NormalBold"/>
      </w:pPr>
      <w:r w:rsidRPr="003D15DD">
        <w:rPr>
          <w:rStyle w:val="HideTWBExt"/>
          <w:b w:val="0"/>
        </w:rPr>
        <w:t>&lt;/RepeatBlock-By&gt;</w:t>
      </w:r>
    </w:p>
    <w:p w14:paraId="25D0C082"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4760B79" w14:textId="77777777" w:rsidR="002E7B18" w:rsidRPr="003D15DD" w:rsidRDefault="002E7B18" w:rsidP="002E7B18">
      <w:pPr>
        <w:pStyle w:val="NormalBold"/>
      </w:pPr>
      <w:r w:rsidRPr="003D15DD">
        <w:rPr>
          <w:rStyle w:val="HideTWBExt"/>
          <w:b w:val="0"/>
        </w:rPr>
        <w:t>&lt;Article&gt;</w:t>
      </w:r>
      <w:r w:rsidRPr="003D15DD">
        <w:t>27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3D92B238" w14:textId="77777777" w:rsidTr="002665BD">
        <w:trPr>
          <w:trHeight w:hRule="exact" w:val="240"/>
          <w:jc w:val="center"/>
        </w:trPr>
        <w:tc>
          <w:tcPr>
            <w:tcW w:w="9752" w:type="dxa"/>
            <w:gridSpan w:val="2"/>
            <w:tcBorders>
              <w:top w:val="nil"/>
              <w:left w:val="nil"/>
              <w:bottom w:val="nil"/>
              <w:right w:val="nil"/>
            </w:tcBorders>
          </w:tcPr>
          <w:p w14:paraId="4FA30F67" w14:textId="77777777" w:rsidR="002E7B18" w:rsidRPr="003D15DD" w:rsidRDefault="002E7B18" w:rsidP="002665BD"/>
        </w:tc>
      </w:tr>
      <w:tr w:rsidR="002E7B18" w:rsidRPr="003D15DD" w14:paraId="35927DB8" w14:textId="77777777" w:rsidTr="002665BD">
        <w:trPr>
          <w:trHeight w:val="240"/>
          <w:jc w:val="center"/>
        </w:trPr>
        <w:tc>
          <w:tcPr>
            <w:tcW w:w="4876" w:type="dxa"/>
            <w:tcBorders>
              <w:top w:val="nil"/>
              <w:left w:val="nil"/>
              <w:bottom w:val="nil"/>
              <w:right w:val="nil"/>
            </w:tcBorders>
          </w:tcPr>
          <w:p w14:paraId="3FCBD2FA"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0969A959" w14:textId="77777777" w:rsidR="002E7B18" w:rsidRPr="003D15DD" w:rsidRDefault="002E7B18" w:rsidP="002665BD">
            <w:pPr>
              <w:pStyle w:val="AmColumnHeading"/>
            </w:pPr>
            <w:r w:rsidRPr="003D15DD">
              <w:t>Pakeitimas</w:t>
            </w:r>
          </w:p>
        </w:tc>
      </w:tr>
      <w:tr w:rsidR="002E7B18" w:rsidRPr="003D15DD" w14:paraId="618A75FE" w14:textId="77777777" w:rsidTr="002665BD">
        <w:trPr>
          <w:jc w:val="center"/>
        </w:trPr>
        <w:tc>
          <w:tcPr>
            <w:tcW w:w="4876" w:type="dxa"/>
            <w:tcBorders>
              <w:top w:val="nil"/>
              <w:left w:val="nil"/>
              <w:bottom w:val="nil"/>
              <w:right w:val="nil"/>
            </w:tcBorders>
          </w:tcPr>
          <w:p w14:paraId="4FEDD322" w14:textId="77777777" w:rsidR="002E7B18" w:rsidRPr="003D15DD" w:rsidRDefault="002E7B18" w:rsidP="002665BD">
            <w:pPr>
              <w:pStyle w:val="Normal6a"/>
            </w:pPr>
          </w:p>
        </w:tc>
        <w:tc>
          <w:tcPr>
            <w:tcW w:w="4876" w:type="dxa"/>
            <w:tcBorders>
              <w:top w:val="nil"/>
              <w:left w:val="nil"/>
              <w:bottom w:val="nil"/>
              <w:right w:val="nil"/>
            </w:tcBorders>
          </w:tcPr>
          <w:p w14:paraId="71C9B0A4" w14:textId="77777777" w:rsidR="002E7B18" w:rsidRPr="003D15DD" w:rsidRDefault="002E7B18" w:rsidP="002665BD">
            <w:pPr>
              <w:pStyle w:val="Normal6a"/>
            </w:pPr>
            <w:r w:rsidRPr="003D15DD">
              <w:rPr>
                <w:b/>
                <w:i/>
              </w:rPr>
              <w:t>27a.</w:t>
            </w:r>
            <w:r w:rsidRPr="003D15DD">
              <w:tab/>
            </w:r>
            <w:r w:rsidRPr="003D15DD">
              <w:rPr>
                <w:b/>
                <w:i/>
              </w:rPr>
              <w:t>palankiai vertina raginimus skubiai integruoti visus Vakarų Balkanus į ES bendrąją skaitmeninę rinką iki faktinės narystės ES, nes tai būtų labai naudinga kuriant skaitmeniniu požiūriu saugią aplinką;</w:t>
            </w:r>
          </w:p>
        </w:tc>
      </w:tr>
    </w:tbl>
    <w:p w14:paraId="17DD7934"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267F70E5" w14:textId="77777777" w:rsidR="002E7B18" w:rsidRPr="003D15DD" w:rsidRDefault="002E7B18" w:rsidP="002E7B18">
      <w:r w:rsidRPr="003D15DD">
        <w:rPr>
          <w:rStyle w:val="HideTWBExt"/>
        </w:rPr>
        <w:t>&lt;/Amend&gt;</w:t>
      </w:r>
    </w:p>
    <w:p w14:paraId="23BAF839"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212</w:t>
      </w:r>
      <w:r w:rsidRPr="003D15DD">
        <w:rPr>
          <w:rStyle w:val="HideTWBExt"/>
          <w:b w:val="0"/>
        </w:rPr>
        <w:t>&lt;/NumAm&gt;</w:t>
      </w:r>
    </w:p>
    <w:p w14:paraId="56D17773"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3CE06153"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0702923C" w14:textId="77777777" w:rsidR="002E7B18" w:rsidRPr="003D15DD" w:rsidRDefault="002E7B18" w:rsidP="002E7B18">
      <w:pPr>
        <w:pStyle w:val="NormalBold"/>
      </w:pPr>
      <w:r w:rsidRPr="003D15DD">
        <w:rPr>
          <w:rStyle w:val="HideTWBExt"/>
          <w:b w:val="0"/>
        </w:rPr>
        <w:t>&lt;/RepeatBlock-By&gt;</w:t>
      </w:r>
    </w:p>
    <w:p w14:paraId="08B0BC8D"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7F3E1BE6" w14:textId="77777777" w:rsidR="002E7B18" w:rsidRPr="003D15DD" w:rsidRDefault="002E7B18" w:rsidP="002E7B18">
      <w:pPr>
        <w:pStyle w:val="NormalBold"/>
      </w:pPr>
      <w:r w:rsidRPr="003D15DD">
        <w:rPr>
          <w:rStyle w:val="HideTWBExt"/>
          <w:b w:val="0"/>
        </w:rPr>
        <w:t>&lt;Article&gt;</w:t>
      </w:r>
      <w:r w:rsidRPr="003D15DD">
        <w:t>27 b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6EB2E790" w14:textId="77777777" w:rsidTr="002665BD">
        <w:trPr>
          <w:trHeight w:hRule="exact" w:val="240"/>
          <w:jc w:val="center"/>
        </w:trPr>
        <w:tc>
          <w:tcPr>
            <w:tcW w:w="9752" w:type="dxa"/>
            <w:gridSpan w:val="2"/>
            <w:tcBorders>
              <w:top w:val="nil"/>
              <w:left w:val="nil"/>
              <w:bottom w:val="nil"/>
              <w:right w:val="nil"/>
            </w:tcBorders>
          </w:tcPr>
          <w:p w14:paraId="0CC14CFB" w14:textId="77777777" w:rsidR="002E7B18" w:rsidRPr="003D15DD" w:rsidRDefault="002E7B18" w:rsidP="002665BD"/>
        </w:tc>
      </w:tr>
      <w:tr w:rsidR="002E7B18" w:rsidRPr="003D15DD" w14:paraId="639B54DA" w14:textId="77777777" w:rsidTr="002665BD">
        <w:trPr>
          <w:trHeight w:val="240"/>
          <w:jc w:val="center"/>
        </w:trPr>
        <w:tc>
          <w:tcPr>
            <w:tcW w:w="4876" w:type="dxa"/>
            <w:tcBorders>
              <w:top w:val="nil"/>
              <w:left w:val="nil"/>
              <w:bottom w:val="nil"/>
              <w:right w:val="nil"/>
            </w:tcBorders>
          </w:tcPr>
          <w:p w14:paraId="606A69DC"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D6C0226" w14:textId="77777777" w:rsidR="002E7B18" w:rsidRPr="003D15DD" w:rsidRDefault="002E7B18" w:rsidP="002665BD">
            <w:pPr>
              <w:pStyle w:val="AmColumnHeading"/>
            </w:pPr>
            <w:r w:rsidRPr="003D15DD">
              <w:t>Pakeitimas</w:t>
            </w:r>
          </w:p>
        </w:tc>
      </w:tr>
      <w:tr w:rsidR="002E7B18" w:rsidRPr="003D15DD" w14:paraId="33ADECC4" w14:textId="77777777" w:rsidTr="002665BD">
        <w:trPr>
          <w:jc w:val="center"/>
        </w:trPr>
        <w:tc>
          <w:tcPr>
            <w:tcW w:w="4876" w:type="dxa"/>
            <w:tcBorders>
              <w:top w:val="nil"/>
              <w:left w:val="nil"/>
              <w:bottom w:val="nil"/>
              <w:right w:val="nil"/>
            </w:tcBorders>
          </w:tcPr>
          <w:p w14:paraId="59132282" w14:textId="77777777" w:rsidR="002E7B18" w:rsidRPr="003D15DD" w:rsidRDefault="002E7B18" w:rsidP="002665BD">
            <w:pPr>
              <w:pStyle w:val="Normal6a"/>
            </w:pPr>
          </w:p>
        </w:tc>
        <w:tc>
          <w:tcPr>
            <w:tcW w:w="4876" w:type="dxa"/>
            <w:tcBorders>
              <w:top w:val="nil"/>
              <w:left w:val="nil"/>
              <w:bottom w:val="nil"/>
              <w:right w:val="nil"/>
            </w:tcBorders>
          </w:tcPr>
          <w:p w14:paraId="4E1FC3F8" w14:textId="77777777" w:rsidR="002E7B18" w:rsidRPr="003D15DD" w:rsidRDefault="002E7B18" w:rsidP="002665BD">
            <w:pPr>
              <w:pStyle w:val="Normal6a"/>
            </w:pPr>
            <w:r w:rsidRPr="003D15DD">
              <w:rPr>
                <w:b/>
                <w:i/>
              </w:rPr>
              <w:t>27b.</w:t>
            </w:r>
            <w:r w:rsidRPr="003D15DD">
              <w:tab/>
            </w:r>
            <w:r w:rsidRPr="003D15DD">
              <w:rPr>
                <w:b/>
                <w:i/>
              </w:rPr>
              <w:t>palankiai vertina tai, kad buvo surengta pirmoji speciali ES ir Juodkalnijos konferencija investicijų klausimais, nes tai aiškus ženklas, kad ekonominiai ryšiai stiprėja; pabrėžia, kad ekonominės integracijos skatinimas, įskaitant nuolatines pastangas gerinti investicinę aplinką ir pritraukti kokybiškų, Europos standartus atitinkančių investicijų, yra ypač svarbus Juodkalnijos ilgalaikei ES perspektyvai ir jos piliečių gerovei;</w:t>
            </w:r>
          </w:p>
        </w:tc>
      </w:tr>
    </w:tbl>
    <w:p w14:paraId="3260F5B8"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4CBF5781" w14:textId="77777777" w:rsidR="002E7B18" w:rsidRPr="003D15DD" w:rsidRDefault="002E7B18" w:rsidP="002E7B18">
      <w:r w:rsidRPr="003D15DD">
        <w:rPr>
          <w:rStyle w:val="HideTWBExt"/>
        </w:rPr>
        <w:lastRenderedPageBreak/>
        <w:t>&lt;/Amend&gt;</w:t>
      </w:r>
    </w:p>
    <w:p w14:paraId="14A0D793"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213</w:t>
      </w:r>
      <w:r w:rsidRPr="003D15DD">
        <w:rPr>
          <w:rStyle w:val="HideTWBExt"/>
          <w:b w:val="0"/>
        </w:rPr>
        <w:t>&lt;/NumAm&gt;</w:t>
      </w:r>
    </w:p>
    <w:p w14:paraId="797AD99F" w14:textId="77777777" w:rsidR="002E7B18" w:rsidRPr="003D15DD" w:rsidRDefault="002E7B18" w:rsidP="002E7B18">
      <w:pPr>
        <w:pStyle w:val="NormalBold"/>
      </w:pPr>
      <w:r w:rsidRPr="003D15DD">
        <w:rPr>
          <w:rStyle w:val="HideTWBExt"/>
          <w:b w:val="0"/>
        </w:rPr>
        <w:t>&lt;RepeatBlock-By&gt;&lt;Members&gt;</w:t>
      </w:r>
      <w:r w:rsidRPr="003D15DD">
        <w:t>Alexander Sell</w:t>
      </w:r>
      <w:r w:rsidRPr="003D15DD">
        <w:rPr>
          <w:rStyle w:val="HideTWBExt"/>
          <w:b w:val="0"/>
        </w:rPr>
        <w:t>&lt;/Members&gt;</w:t>
      </w:r>
    </w:p>
    <w:p w14:paraId="78FBA3F1" w14:textId="77777777" w:rsidR="002E7B18" w:rsidRPr="003D15DD" w:rsidRDefault="002E7B18" w:rsidP="002E7B18">
      <w:pPr>
        <w:pStyle w:val="NormalBold"/>
      </w:pPr>
      <w:r w:rsidRPr="003D15DD">
        <w:rPr>
          <w:rStyle w:val="HideTWBExt"/>
          <w:b w:val="0"/>
        </w:rPr>
        <w:t>&lt;/RepeatBlock-By&gt;</w:t>
      </w:r>
    </w:p>
    <w:p w14:paraId="68CD4611"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605DB36" w14:textId="77777777" w:rsidR="002E7B18" w:rsidRPr="003D15DD" w:rsidRDefault="002E7B18" w:rsidP="002E7B18">
      <w:pPr>
        <w:pStyle w:val="NormalBold"/>
      </w:pPr>
      <w:r w:rsidRPr="003D15DD">
        <w:rPr>
          <w:rStyle w:val="HideTWBExt"/>
          <w:b w:val="0"/>
        </w:rPr>
        <w:t>&lt;Article&gt;</w:t>
      </w:r>
      <w:r w:rsidRPr="003D15DD">
        <w:t>28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B52AD85" w14:textId="77777777" w:rsidTr="002665BD">
        <w:trPr>
          <w:trHeight w:hRule="exact" w:val="240"/>
          <w:jc w:val="center"/>
        </w:trPr>
        <w:tc>
          <w:tcPr>
            <w:tcW w:w="9752" w:type="dxa"/>
            <w:gridSpan w:val="2"/>
            <w:tcBorders>
              <w:top w:val="nil"/>
              <w:left w:val="nil"/>
              <w:bottom w:val="nil"/>
              <w:right w:val="nil"/>
            </w:tcBorders>
          </w:tcPr>
          <w:p w14:paraId="49B762B6" w14:textId="77777777" w:rsidR="002E7B18" w:rsidRPr="003D15DD" w:rsidRDefault="002E7B18" w:rsidP="002665BD"/>
        </w:tc>
      </w:tr>
      <w:tr w:rsidR="002E7B18" w:rsidRPr="003D15DD" w14:paraId="1D8543BA" w14:textId="77777777" w:rsidTr="002665BD">
        <w:trPr>
          <w:trHeight w:val="240"/>
          <w:jc w:val="center"/>
        </w:trPr>
        <w:tc>
          <w:tcPr>
            <w:tcW w:w="4876" w:type="dxa"/>
            <w:tcBorders>
              <w:top w:val="nil"/>
              <w:left w:val="nil"/>
              <w:bottom w:val="nil"/>
              <w:right w:val="nil"/>
            </w:tcBorders>
          </w:tcPr>
          <w:p w14:paraId="4DD79325"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234C563" w14:textId="77777777" w:rsidR="002E7B18" w:rsidRPr="003D15DD" w:rsidRDefault="002E7B18" w:rsidP="002665BD">
            <w:pPr>
              <w:pStyle w:val="AmColumnHeading"/>
            </w:pPr>
            <w:r w:rsidRPr="003D15DD">
              <w:t>Pakeitimas</w:t>
            </w:r>
          </w:p>
        </w:tc>
      </w:tr>
      <w:tr w:rsidR="002E7B18" w:rsidRPr="003D15DD" w14:paraId="16D2A789" w14:textId="77777777" w:rsidTr="002665BD">
        <w:trPr>
          <w:jc w:val="center"/>
        </w:trPr>
        <w:tc>
          <w:tcPr>
            <w:tcW w:w="4876" w:type="dxa"/>
            <w:tcBorders>
              <w:top w:val="nil"/>
              <w:left w:val="nil"/>
              <w:bottom w:val="nil"/>
              <w:right w:val="nil"/>
            </w:tcBorders>
          </w:tcPr>
          <w:p w14:paraId="1C840B77" w14:textId="77777777" w:rsidR="002E7B18" w:rsidRPr="003D15DD" w:rsidRDefault="002E7B18" w:rsidP="002665BD">
            <w:pPr>
              <w:pStyle w:val="Normal6a"/>
            </w:pPr>
            <w:r w:rsidRPr="003D15DD">
              <w:t>28.</w:t>
            </w:r>
            <w:r w:rsidRPr="003D15DD">
              <w:tab/>
            </w:r>
            <w:r w:rsidRPr="003D15DD">
              <w:rPr>
                <w:b/>
                <w:i/>
              </w:rPr>
              <w:t>primygtinai ragina Juodkalniją aktyviau kovoti su</w:t>
            </w:r>
            <w:r w:rsidRPr="003D15DD">
              <w:t xml:space="preserve"> korupcija viešųjų pirkimų srityje, </w:t>
            </w:r>
            <w:r w:rsidRPr="003D15DD">
              <w:rPr>
                <w:b/>
                <w:i/>
              </w:rPr>
              <w:t>stiprinant teisinę sistemą ir tobulinant pažeidimų aptikimą, ir ragina ją užtikrinti, kad visi tarpvyriausybiniai susitarimai visapusiškai atitiktų</w:t>
            </w:r>
            <w:r w:rsidRPr="003D15DD">
              <w:t xml:space="preserve"> ES </w:t>
            </w:r>
            <w:r w:rsidRPr="003D15DD">
              <w:rPr>
                <w:b/>
                <w:i/>
              </w:rPr>
              <w:t>taisykles ir principus</w:t>
            </w:r>
            <w:r w:rsidRPr="003D15DD">
              <w:t>;</w:t>
            </w:r>
          </w:p>
        </w:tc>
        <w:tc>
          <w:tcPr>
            <w:tcW w:w="4876" w:type="dxa"/>
            <w:tcBorders>
              <w:top w:val="nil"/>
              <w:left w:val="nil"/>
              <w:bottom w:val="nil"/>
              <w:right w:val="nil"/>
            </w:tcBorders>
          </w:tcPr>
          <w:p w14:paraId="10B8A65B" w14:textId="77777777" w:rsidR="002E7B18" w:rsidRPr="003D15DD" w:rsidRDefault="002E7B18" w:rsidP="002665BD">
            <w:pPr>
              <w:pStyle w:val="Normal6a"/>
            </w:pPr>
            <w:r w:rsidRPr="003D15DD">
              <w:t>28.</w:t>
            </w:r>
            <w:r w:rsidRPr="003D15DD">
              <w:tab/>
            </w:r>
            <w:r w:rsidRPr="003D15DD">
              <w:rPr>
                <w:b/>
                <w:i/>
              </w:rPr>
              <w:t>pabrėžia, kad nuolatinė</w:t>
            </w:r>
            <w:r w:rsidRPr="003D15DD">
              <w:t xml:space="preserve"> korupcija</w:t>
            </w:r>
            <w:r w:rsidRPr="003D15DD">
              <w:rPr>
                <w:b/>
                <w:i/>
              </w:rPr>
              <w:t>, ypač</w:t>
            </w:r>
            <w:r w:rsidRPr="003D15DD">
              <w:t xml:space="preserve"> viešųjų pirkimų srityje, </w:t>
            </w:r>
            <w:r w:rsidRPr="003D15DD">
              <w:rPr>
                <w:b/>
                <w:i/>
              </w:rPr>
              <w:t>tebėra nesuderinama su įsipareigojimais ir standartais, kurių tikimasi iš</w:t>
            </w:r>
            <w:r w:rsidRPr="003D15DD">
              <w:t xml:space="preserve"> ES </w:t>
            </w:r>
            <w:r w:rsidRPr="003D15DD">
              <w:rPr>
                <w:b/>
                <w:i/>
              </w:rPr>
              <w:t>šalies kandidatės; pabrėžia, kad neįsivaizduojama, jog Sąjunga priimtų naują valstybę narę, kurioje korupcija ir toliau kenkia viešosioms institucijoms bei teisinei valstybei</w:t>
            </w:r>
            <w:r w:rsidRPr="003D15DD">
              <w:t xml:space="preserve">; </w:t>
            </w:r>
            <w:r w:rsidRPr="003D15DD">
              <w:rPr>
                <w:b/>
                <w:i/>
              </w:rPr>
              <w:t>šiuo atžvilgiu abejoja dėl Juodkalnijos pasirengimo ir imtis tolesnių veiksmų stojimo į ES procese;</w:t>
            </w:r>
          </w:p>
        </w:tc>
      </w:tr>
    </w:tbl>
    <w:p w14:paraId="2A71E845"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6EE86D10" w14:textId="77777777" w:rsidR="002E7B18" w:rsidRPr="003D15DD" w:rsidRDefault="002E7B18" w:rsidP="002E7B18">
      <w:r w:rsidRPr="003D15DD">
        <w:rPr>
          <w:rStyle w:val="HideTWBExt"/>
        </w:rPr>
        <w:t>&lt;/Amend&gt;</w:t>
      </w:r>
    </w:p>
    <w:p w14:paraId="34321767"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214</w:t>
      </w:r>
      <w:r w:rsidRPr="003D15DD">
        <w:rPr>
          <w:rStyle w:val="HideTWBExt"/>
          <w:b w:val="0"/>
        </w:rPr>
        <w:t>&lt;/NumAm&gt;</w:t>
      </w:r>
    </w:p>
    <w:p w14:paraId="00B88730" w14:textId="77777777" w:rsidR="002E7B18" w:rsidRPr="003D15DD" w:rsidRDefault="002E7B18" w:rsidP="002E7B18">
      <w:pPr>
        <w:pStyle w:val="NormalBold"/>
      </w:pPr>
      <w:r w:rsidRPr="003D15DD">
        <w:rPr>
          <w:rStyle w:val="HideTWBExt"/>
          <w:b w:val="0"/>
        </w:rPr>
        <w:t>&lt;RepeatBlock-By&gt;&lt;Members&gt;</w:t>
      </w:r>
      <w:r w:rsidRPr="003D15DD">
        <w:t>Jaroslav Bžoch, Susanna Ceccardi, Silvia Sardone</w:t>
      </w:r>
      <w:r w:rsidRPr="003D15DD">
        <w:rPr>
          <w:rStyle w:val="HideTWBExt"/>
          <w:b w:val="0"/>
        </w:rPr>
        <w:t>&lt;/Members&gt;</w:t>
      </w:r>
    </w:p>
    <w:p w14:paraId="4226FBD4" w14:textId="77777777" w:rsidR="002E7B18" w:rsidRPr="003D15DD" w:rsidRDefault="002E7B18" w:rsidP="002E7B18">
      <w:pPr>
        <w:pStyle w:val="NormalBold"/>
      </w:pPr>
      <w:r w:rsidRPr="003D15DD">
        <w:rPr>
          <w:rStyle w:val="HideTWBExt"/>
          <w:b w:val="0"/>
        </w:rPr>
        <w:t>&lt;/RepeatBlock-By&gt;</w:t>
      </w:r>
    </w:p>
    <w:p w14:paraId="6C97C11E"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14D87DAF" w14:textId="77777777" w:rsidR="002E7B18" w:rsidRPr="003D15DD" w:rsidRDefault="002E7B18" w:rsidP="002E7B18">
      <w:pPr>
        <w:pStyle w:val="NormalBold"/>
      </w:pPr>
      <w:r w:rsidRPr="003D15DD">
        <w:rPr>
          <w:rStyle w:val="HideTWBExt"/>
          <w:b w:val="0"/>
        </w:rPr>
        <w:t>&lt;Article&gt;</w:t>
      </w:r>
      <w:r w:rsidRPr="003D15DD">
        <w:t>28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34E33F8D" w14:textId="77777777" w:rsidTr="002665BD">
        <w:trPr>
          <w:trHeight w:hRule="exact" w:val="240"/>
          <w:jc w:val="center"/>
        </w:trPr>
        <w:tc>
          <w:tcPr>
            <w:tcW w:w="9752" w:type="dxa"/>
            <w:gridSpan w:val="2"/>
            <w:tcBorders>
              <w:top w:val="nil"/>
              <w:left w:val="nil"/>
              <w:bottom w:val="nil"/>
              <w:right w:val="nil"/>
            </w:tcBorders>
          </w:tcPr>
          <w:p w14:paraId="505A57B3" w14:textId="77777777" w:rsidR="002E7B18" w:rsidRPr="003D15DD" w:rsidRDefault="002E7B18" w:rsidP="002665BD"/>
        </w:tc>
      </w:tr>
      <w:tr w:rsidR="002E7B18" w:rsidRPr="003D15DD" w14:paraId="24A64C6E" w14:textId="77777777" w:rsidTr="002665BD">
        <w:trPr>
          <w:trHeight w:val="240"/>
          <w:jc w:val="center"/>
        </w:trPr>
        <w:tc>
          <w:tcPr>
            <w:tcW w:w="4876" w:type="dxa"/>
            <w:tcBorders>
              <w:top w:val="nil"/>
              <w:left w:val="nil"/>
              <w:bottom w:val="nil"/>
              <w:right w:val="nil"/>
            </w:tcBorders>
          </w:tcPr>
          <w:p w14:paraId="0D09CFAE"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C70F651" w14:textId="77777777" w:rsidR="002E7B18" w:rsidRPr="003D15DD" w:rsidRDefault="002E7B18" w:rsidP="002665BD">
            <w:pPr>
              <w:pStyle w:val="AmColumnHeading"/>
            </w:pPr>
            <w:r w:rsidRPr="003D15DD">
              <w:t>Pakeitimas</w:t>
            </w:r>
          </w:p>
        </w:tc>
      </w:tr>
      <w:tr w:rsidR="002E7B18" w:rsidRPr="003D15DD" w14:paraId="60C01BC7" w14:textId="77777777" w:rsidTr="002665BD">
        <w:trPr>
          <w:jc w:val="center"/>
        </w:trPr>
        <w:tc>
          <w:tcPr>
            <w:tcW w:w="4876" w:type="dxa"/>
            <w:tcBorders>
              <w:top w:val="nil"/>
              <w:left w:val="nil"/>
              <w:bottom w:val="nil"/>
              <w:right w:val="nil"/>
            </w:tcBorders>
          </w:tcPr>
          <w:p w14:paraId="1ACEEAFC" w14:textId="77777777" w:rsidR="002E7B18" w:rsidRPr="003D15DD" w:rsidRDefault="002E7B18" w:rsidP="002665BD">
            <w:pPr>
              <w:pStyle w:val="Normal6a"/>
            </w:pPr>
            <w:r w:rsidRPr="003D15DD">
              <w:t>28.</w:t>
            </w:r>
            <w:r w:rsidRPr="003D15DD">
              <w:tab/>
              <w:t>primygtinai ragina Juodkalniją aktyviau kovoti su korupcija viešųjų pirkimų srityje, stiprinant teisinę sistemą ir tobulinant pažeidimų aptikimą, ir ragina ją užtikrinti, kad visi tarpvyriausybiniai susitarimai visapusiškai atitiktų ES taisykles ir principus;</w:t>
            </w:r>
          </w:p>
        </w:tc>
        <w:tc>
          <w:tcPr>
            <w:tcW w:w="4876" w:type="dxa"/>
            <w:tcBorders>
              <w:top w:val="nil"/>
              <w:left w:val="nil"/>
              <w:bottom w:val="nil"/>
              <w:right w:val="nil"/>
            </w:tcBorders>
          </w:tcPr>
          <w:p w14:paraId="0F1982EB" w14:textId="77777777" w:rsidR="002E7B18" w:rsidRPr="003D15DD" w:rsidRDefault="002E7B18" w:rsidP="002665BD">
            <w:pPr>
              <w:pStyle w:val="Normal6a"/>
            </w:pPr>
            <w:r w:rsidRPr="003D15DD">
              <w:t>28.</w:t>
            </w:r>
            <w:r w:rsidRPr="003D15DD">
              <w:tab/>
              <w:t xml:space="preserve">primygtinai ragina Juodkalniją aktyviau kovoti su korupcija viešųjų pirkimų srityje, stiprinant teisinę sistemą ir tobulinant pažeidimų aptikimą, ir ragina ją užtikrinti, kad visi tarpvyriausybiniai susitarimai visapusiškai atitiktų ES taisykles ir principus; </w:t>
            </w:r>
            <w:r w:rsidRPr="003D15DD">
              <w:rPr>
                <w:b/>
                <w:i/>
              </w:rPr>
              <w:t>šiuo atžvilgiu palankiai vertina tai, kad neseniai uždarytas 32 skyrius dėl finansinės kontrolės;</w:t>
            </w:r>
          </w:p>
        </w:tc>
      </w:tr>
    </w:tbl>
    <w:p w14:paraId="44F69A27"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4384A37C" w14:textId="77777777" w:rsidR="002E7B18" w:rsidRPr="003D15DD" w:rsidRDefault="002E7B18" w:rsidP="002E7B18">
      <w:r w:rsidRPr="003D15DD">
        <w:rPr>
          <w:rStyle w:val="HideTWBExt"/>
        </w:rPr>
        <w:t>&lt;/Amend&gt;</w:t>
      </w:r>
    </w:p>
    <w:p w14:paraId="1D3A3A3D" w14:textId="77777777" w:rsidR="002E7B18" w:rsidRPr="003D15DD" w:rsidRDefault="002E7B18" w:rsidP="002E7B18">
      <w:pPr>
        <w:pStyle w:val="AmNumberTabs"/>
      </w:pPr>
      <w:r w:rsidRPr="003D15DD">
        <w:rPr>
          <w:rStyle w:val="HideTWBExt"/>
          <w:b w:val="0"/>
        </w:rPr>
        <w:lastRenderedPageBreak/>
        <w:t>&lt;Amend&gt;</w:t>
      </w:r>
      <w:r w:rsidRPr="003D15DD">
        <w:t>Pakeitimas</w:t>
      </w:r>
      <w:r w:rsidRPr="003D15DD">
        <w:tab/>
      </w:r>
      <w:r w:rsidRPr="003D15DD">
        <w:tab/>
      </w:r>
      <w:r w:rsidRPr="003D15DD">
        <w:rPr>
          <w:rStyle w:val="HideTWBExt"/>
          <w:b w:val="0"/>
        </w:rPr>
        <w:t>&lt;NumAm&gt;</w:t>
      </w:r>
      <w:r w:rsidRPr="003D15DD">
        <w:t>215</w:t>
      </w:r>
      <w:r w:rsidRPr="003D15DD">
        <w:rPr>
          <w:rStyle w:val="HideTWBExt"/>
          <w:b w:val="0"/>
        </w:rPr>
        <w:t>&lt;/NumAm&gt;</w:t>
      </w:r>
    </w:p>
    <w:p w14:paraId="5DD8F40D" w14:textId="77777777" w:rsidR="002E7B18" w:rsidRPr="003D15DD" w:rsidRDefault="002E7B18" w:rsidP="002E7B18">
      <w:pPr>
        <w:pStyle w:val="NormalBold"/>
      </w:pPr>
      <w:r w:rsidRPr="003D15DD">
        <w:rPr>
          <w:rStyle w:val="HideTWBExt"/>
          <w:b w:val="0"/>
        </w:rPr>
        <w:t>&lt;RepeatBlock-By&gt;&lt;Members&gt;</w:t>
      </w:r>
      <w:r w:rsidRPr="003D15DD">
        <w:t>Andrey Kovatchev, Tomislav Sokol</w:t>
      </w:r>
      <w:r w:rsidRPr="003D15DD">
        <w:rPr>
          <w:rStyle w:val="HideTWBExt"/>
          <w:b w:val="0"/>
        </w:rPr>
        <w:t>&lt;/Members&gt;</w:t>
      </w:r>
    </w:p>
    <w:p w14:paraId="671771E9" w14:textId="77777777" w:rsidR="002E7B18" w:rsidRPr="003D15DD" w:rsidRDefault="002E7B18" w:rsidP="002E7B18">
      <w:pPr>
        <w:pStyle w:val="NormalBold"/>
      </w:pPr>
      <w:r w:rsidRPr="003D15DD">
        <w:rPr>
          <w:rStyle w:val="HideTWBExt"/>
          <w:b w:val="0"/>
        </w:rPr>
        <w:t>&lt;/RepeatBlock-By&gt;</w:t>
      </w:r>
    </w:p>
    <w:p w14:paraId="0979D3A9"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1B9AFF8" w14:textId="77777777" w:rsidR="002E7B18" w:rsidRPr="003D15DD" w:rsidRDefault="002E7B18" w:rsidP="002E7B18">
      <w:pPr>
        <w:pStyle w:val="NormalBold"/>
      </w:pPr>
      <w:r w:rsidRPr="003D15DD">
        <w:rPr>
          <w:rStyle w:val="HideTWBExt"/>
          <w:b w:val="0"/>
        </w:rPr>
        <w:t>&lt;Article&gt;</w:t>
      </w:r>
      <w:r w:rsidRPr="003D15DD">
        <w:t>28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A1048E8" w14:textId="77777777" w:rsidTr="002665BD">
        <w:trPr>
          <w:trHeight w:hRule="exact" w:val="240"/>
          <w:jc w:val="center"/>
        </w:trPr>
        <w:tc>
          <w:tcPr>
            <w:tcW w:w="9752" w:type="dxa"/>
            <w:gridSpan w:val="2"/>
            <w:tcBorders>
              <w:top w:val="nil"/>
              <w:left w:val="nil"/>
              <w:bottom w:val="nil"/>
              <w:right w:val="nil"/>
            </w:tcBorders>
          </w:tcPr>
          <w:p w14:paraId="6BA0920F" w14:textId="77777777" w:rsidR="002E7B18" w:rsidRPr="003D15DD" w:rsidRDefault="002E7B18" w:rsidP="002665BD"/>
        </w:tc>
      </w:tr>
      <w:tr w:rsidR="002E7B18" w:rsidRPr="003D15DD" w14:paraId="17F96BBA" w14:textId="77777777" w:rsidTr="002665BD">
        <w:trPr>
          <w:trHeight w:val="240"/>
          <w:jc w:val="center"/>
        </w:trPr>
        <w:tc>
          <w:tcPr>
            <w:tcW w:w="4876" w:type="dxa"/>
            <w:tcBorders>
              <w:top w:val="nil"/>
              <w:left w:val="nil"/>
              <w:bottom w:val="nil"/>
              <w:right w:val="nil"/>
            </w:tcBorders>
          </w:tcPr>
          <w:p w14:paraId="2DC99EB6"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2ADA68F6" w14:textId="77777777" w:rsidR="002E7B18" w:rsidRPr="003D15DD" w:rsidRDefault="002E7B18" w:rsidP="002665BD">
            <w:pPr>
              <w:pStyle w:val="AmColumnHeading"/>
            </w:pPr>
            <w:r w:rsidRPr="003D15DD">
              <w:t>Pakeitimas</w:t>
            </w:r>
          </w:p>
        </w:tc>
      </w:tr>
      <w:tr w:rsidR="002E7B18" w:rsidRPr="003D15DD" w14:paraId="349BAAEB" w14:textId="77777777" w:rsidTr="002665BD">
        <w:trPr>
          <w:jc w:val="center"/>
        </w:trPr>
        <w:tc>
          <w:tcPr>
            <w:tcW w:w="4876" w:type="dxa"/>
            <w:tcBorders>
              <w:top w:val="nil"/>
              <w:left w:val="nil"/>
              <w:bottom w:val="nil"/>
              <w:right w:val="nil"/>
            </w:tcBorders>
          </w:tcPr>
          <w:p w14:paraId="56A6878D" w14:textId="77777777" w:rsidR="002E7B18" w:rsidRPr="003D15DD" w:rsidRDefault="002E7B18" w:rsidP="002665BD">
            <w:pPr>
              <w:pStyle w:val="Normal6a"/>
            </w:pPr>
          </w:p>
        </w:tc>
        <w:tc>
          <w:tcPr>
            <w:tcW w:w="4876" w:type="dxa"/>
            <w:tcBorders>
              <w:top w:val="nil"/>
              <w:left w:val="nil"/>
              <w:bottom w:val="nil"/>
              <w:right w:val="nil"/>
            </w:tcBorders>
          </w:tcPr>
          <w:p w14:paraId="4DAB02EA" w14:textId="77777777" w:rsidR="002E7B18" w:rsidRPr="003D15DD" w:rsidRDefault="002E7B18" w:rsidP="002665BD">
            <w:pPr>
              <w:pStyle w:val="Normal6a"/>
            </w:pPr>
            <w:r w:rsidRPr="003D15DD">
              <w:rPr>
                <w:b/>
                <w:i/>
              </w:rPr>
              <w:t>28a.</w:t>
            </w:r>
            <w:r w:rsidRPr="003D15DD">
              <w:tab/>
            </w:r>
            <w:r w:rsidRPr="003D15DD">
              <w:rPr>
                <w:b/>
                <w:i/>
              </w:rPr>
              <w:t>ragina Juodkalniją įdiegti patikimus tiesioginių užsienio investicijų tikrinimo mechanizmus, atitinkančius ES standartus, ypač strateginiuose sektoriuose, pavyzdžiui, energetikos, telekomunikacijų, ypatingos svarbos infrastruktūros ir žiniasklaidos;</w:t>
            </w:r>
          </w:p>
        </w:tc>
      </w:tr>
    </w:tbl>
    <w:p w14:paraId="52F8C007"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2BEBB166" w14:textId="77777777" w:rsidR="002E7B18" w:rsidRPr="003D15DD" w:rsidRDefault="002E7B18" w:rsidP="002E7B18">
      <w:r w:rsidRPr="003D15DD">
        <w:rPr>
          <w:rStyle w:val="HideTWBExt"/>
        </w:rPr>
        <w:t>&lt;/Amend&gt;</w:t>
      </w:r>
    </w:p>
    <w:p w14:paraId="1CED7D1C"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216</w:t>
      </w:r>
      <w:r w:rsidRPr="003D15DD">
        <w:rPr>
          <w:rStyle w:val="HideTWBExt"/>
          <w:b w:val="0"/>
        </w:rPr>
        <w:t>&lt;/NumAm&gt;</w:t>
      </w:r>
    </w:p>
    <w:p w14:paraId="5DE54F78" w14:textId="77777777" w:rsidR="002E7B18" w:rsidRPr="003D15DD" w:rsidRDefault="002E7B18" w:rsidP="002E7B18">
      <w:pPr>
        <w:pStyle w:val="NormalBold"/>
      </w:pPr>
      <w:r w:rsidRPr="003D15DD">
        <w:rPr>
          <w:rStyle w:val="HideTWBExt"/>
          <w:b w:val="0"/>
        </w:rPr>
        <w:t>&lt;RepeatBlock-By&gt;&lt;Members&gt;</w:t>
      </w:r>
      <w:r w:rsidRPr="003D15DD">
        <w:t>Petras Auštrevičius</w:t>
      </w:r>
      <w:r w:rsidRPr="003D15DD">
        <w:rPr>
          <w:rStyle w:val="HideTWBExt"/>
          <w:b w:val="0"/>
        </w:rPr>
        <w:t>&lt;/Members&gt;</w:t>
      </w:r>
    </w:p>
    <w:p w14:paraId="4126A68E" w14:textId="77777777" w:rsidR="002E7B18" w:rsidRPr="003D15DD" w:rsidRDefault="002E7B18" w:rsidP="002E7B18">
      <w:pPr>
        <w:pStyle w:val="NormalBold"/>
      </w:pPr>
      <w:r w:rsidRPr="003D15DD">
        <w:rPr>
          <w:rStyle w:val="HideTWBExt"/>
          <w:b w:val="0"/>
        </w:rPr>
        <w:t>&lt;/RepeatBlock-By&gt;</w:t>
      </w:r>
    </w:p>
    <w:p w14:paraId="02D06803"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1032E713" w14:textId="77777777" w:rsidR="002E7B18" w:rsidRPr="003D15DD" w:rsidRDefault="002E7B18" w:rsidP="002E7B18">
      <w:pPr>
        <w:pStyle w:val="NormalBold"/>
      </w:pPr>
      <w:r w:rsidRPr="003D15DD">
        <w:rPr>
          <w:rStyle w:val="HideTWBExt"/>
          <w:b w:val="0"/>
        </w:rPr>
        <w:t>&lt;Article&gt;</w:t>
      </w:r>
      <w:r w:rsidRPr="003D15DD">
        <w:t>28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67A0A3A8" w14:textId="77777777" w:rsidTr="002665BD">
        <w:trPr>
          <w:trHeight w:hRule="exact" w:val="240"/>
          <w:jc w:val="center"/>
        </w:trPr>
        <w:tc>
          <w:tcPr>
            <w:tcW w:w="9752" w:type="dxa"/>
            <w:gridSpan w:val="2"/>
            <w:tcBorders>
              <w:top w:val="nil"/>
              <w:left w:val="nil"/>
              <w:bottom w:val="nil"/>
              <w:right w:val="nil"/>
            </w:tcBorders>
          </w:tcPr>
          <w:p w14:paraId="0BD78F49" w14:textId="77777777" w:rsidR="002E7B18" w:rsidRPr="003D15DD" w:rsidRDefault="002E7B18" w:rsidP="002665BD"/>
        </w:tc>
      </w:tr>
      <w:tr w:rsidR="002E7B18" w:rsidRPr="003D15DD" w14:paraId="67D558D9" w14:textId="77777777" w:rsidTr="002665BD">
        <w:trPr>
          <w:trHeight w:val="240"/>
          <w:jc w:val="center"/>
        </w:trPr>
        <w:tc>
          <w:tcPr>
            <w:tcW w:w="4876" w:type="dxa"/>
            <w:tcBorders>
              <w:top w:val="nil"/>
              <w:left w:val="nil"/>
              <w:bottom w:val="nil"/>
              <w:right w:val="nil"/>
            </w:tcBorders>
          </w:tcPr>
          <w:p w14:paraId="18B35075"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222459D" w14:textId="77777777" w:rsidR="002E7B18" w:rsidRPr="003D15DD" w:rsidRDefault="002E7B18" w:rsidP="002665BD">
            <w:pPr>
              <w:pStyle w:val="AmColumnHeading"/>
            </w:pPr>
            <w:r w:rsidRPr="003D15DD">
              <w:t>Pakeitimas</w:t>
            </w:r>
          </w:p>
        </w:tc>
      </w:tr>
      <w:tr w:rsidR="002E7B18" w:rsidRPr="003D15DD" w14:paraId="2C5ED154" w14:textId="77777777" w:rsidTr="002665BD">
        <w:trPr>
          <w:jc w:val="center"/>
        </w:trPr>
        <w:tc>
          <w:tcPr>
            <w:tcW w:w="4876" w:type="dxa"/>
            <w:tcBorders>
              <w:top w:val="nil"/>
              <w:left w:val="nil"/>
              <w:bottom w:val="nil"/>
              <w:right w:val="nil"/>
            </w:tcBorders>
          </w:tcPr>
          <w:p w14:paraId="7EBE5B3D" w14:textId="77777777" w:rsidR="002E7B18" w:rsidRPr="003D15DD" w:rsidRDefault="002E7B18" w:rsidP="002665BD">
            <w:pPr>
              <w:pStyle w:val="Normal6a"/>
            </w:pPr>
          </w:p>
        </w:tc>
        <w:tc>
          <w:tcPr>
            <w:tcW w:w="4876" w:type="dxa"/>
            <w:tcBorders>
              <w:top w:val="nil"/>
              <w:left w:val="nil"/>
              <w:bottom w:val="nil"/>
              <w:right w:val="nil"/>
            </w:tcBorders>
          </w:tcPr>
          <w:p w14:paraId="67BF2E44" w14:textId="77777777" w:rsidR="002E7B18" w:rsidRPr="003D15DD" w:rsidRDefault="002E7B18" w:rsidP="002665BD">
            <w:pPr>
              <w:pStyle w:val="Normal6a"/>
            </w:pPr>
            <w:r w:rsidRPr="003D15DD">
              <w:rPr>
                <w:b/>
                <w:i/>
              </w:rPr>
              <w:t>28a.</w:t>
            </w:r>
            <w:r w:rsidRPr="003D15DD">
              <w:tab/>
            </w:r>
            <w:r w:rsidRPr="003D15DD">
              <w:rPr>
                <w:b/>
                <w:i/>
              </w:rPr>
              <w:t xml:space="preserve">ragina Juodkalniją suderinti savo teisės aktus su ES </w:t>
            </w:r>
            <w:r w:rsidRPr="003D15DD">
              <w:rPr>
                <w:b/>
              </w:rPr>
              <w:t>acquis</w:t>
            </w:r>
            <w:r w:rsidRPr="003D15DD">
              <w:rPr>
                <w:b/>
                <w:i/>
              </w:rPr>
              <w:t xml:space="preserve"> dėl tiesioginių užsienio investicijų (TUI) tikrinimo;</w:t>
            </w:r>
          </w:p>
        </w:tc>
      </w:tr>
    </w:tbl>
    <w:p w14:paraId="4C914933"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7CB20084" w14:textId="77777777" w:rsidR="002E7B18" w:rsidRPr="003D15DD" w:rsidRDefault="002E7B18" w:rsidP="002E7B18">
      <w:r w:rsidRPr="003D15DD">
        <w:rPr>
          <w:rStyle w:val="HideTWBExt"/>
        </w:rPr>
        <w:t>&lt;/Amend&gt;</w:t>
      </w:r>
    </w:p>
    <w:p w14:paraId="193F2220"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217</w:t>
      </w:r>
      <w:r w:rsidRPr="003D15DD">
        <w:rPr>
          <w:rStyle w:val="HideTWBExt"/>
          <w:b w:val="0"/>
        </w:rPr>
        <w:t>&lt;/NumAm&gt;</w:t>
      </w:r>
    </w:p>
    <w:p w14:paraId="260CEF95" w14:textId="77777777" w:rsidR="002E7B18" w:rsidRPr="003D15DD" w:rsidRDefault="002E7B18" w:rsidP="002E7B18">
      <w:pPr>
        <w:pStyle w:val="NormalBold"/>
      </w:pPr>
      <w:r w:rsidRPr="003D15DD">
        <w:rPr>
          <w:rStyle w:val="HideTWBExt"/>
          <w:b w:val="0"/>
        </w:rPr>
        <w:t>&lt;RepeatBlock-By&gt;&lt;Members&gt;</w:t>
      </w:r>
      <w:r w:rsidRPr="003D15DD">
        <w:t>Jaroslav Bžoch, Susanna Ceccardi, Silvia Sardone</w:t>
      </w:r>
      <w:r w:rsidRPr="003D15DD">
        <w:rPr>
          <w:rStyle w:val="HideTWBExt"/>
          <w:b w:val="0"/>
        </w:rPr>
        <w:t>&lt;/Members&gt;</w:t>
      </w:r>
    </w:p>
    <w:p w14:paraId="594FE551" w14:textId="77777777" w:rsidR="002E7B18" w:rsidRPr="003D15DD" w:rsidRDefault="002E7B18" w:rsidP="002E7B18">
      <w:pPr>
        <w:pStyle w:val="NormalBold"/>
      </w:pPr>
      <w:r w:rsidRPr="003D15DD">
        <w:rPr>
          <w:rStyle w:val="HideTWBExt"/>
          <w:b w:val="0"/>
        </w:rPr>
        <w:t>&lt;/RepeatBlock-By&gt;</w:t>
      </w:r>
    </w:p>
    <w:p w14:paraId="691D4B7C"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3E5C5F1" w14:textId="77777777" w:rsidR="002E7B18" w:rsidRPr="003D15DD" w:rsidRDefault="002E7B18" w:rsidP="002E7B18">
      <w:pPr>
        <w:pStyle w:val="NormalBold"/>
      </w:pPr>
      <w:r w:rsidRPr="003D15DD">
        <w:rPr>
          <w:rStyle w:val="HideTWBExt"/>
          <w:b w:val="0"/>
        </w:rPr>
        <w:t>&lt;Article&gt;</w:t>
      </w:r>
      <w:r w:rsidRPr="003D15DD">
        <w:t>28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8327203" w14:textId="77777777" w:rsidTr="002665BD">
        <w:trPr>
          <w:trHeight w:hRule="exact" w:val="240"/>
          <w:jc w:val="center"/>
        </w:trPr>
        <w:tc>
          <w:tcPr>
            <w:tcW w:w="9752" w:type="dxa"/>
            <w:gridSpan w:val="2"/>
            <w:tcBorders>
              <w:top w:val="nil"/>
              <w:left w:val="nil"/>
              <w:bottom w:val="nil"/>
              <w:right w:val="nil"/>
            </w:tcBorders>
          </w:tcPr>
          <w:p w14:paraId="40E765A0" w14:textId="77777777" w:rsidR="002E7B18" w:rsidRPr="003D15DD" w:rsidRDefault="002E7B18" w:rsidP="002665BD"/>
        </w:tc>
      </w:tr>
      <w:tr w:rsidR="002E7B18" w:rsidRPr="003D15DD" w14:paraId="6034891F" w14:textId="77777777" w:rsidTr="002665BD">
        <w:trPr>
          <w:trHeight w:val="240"/>
          <w:jc w:val="center"/>
        </w:trPr>
        <w:tc>
          <w:tcPr>
            <w:tcW w:w="4876" w:type="dxa"/>
            <w:tcBorders>
              <w:top w:val="nil"/>
              <w:left w:val="nil"/>
              <w:bottom w:val="nil"/>
              <w:right w:val="nil"/>
            </w:tcBorders>
          </w:tcPr>
          <w:p w14:paraId="124C8A20"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1D5BA779" w14:textId="77777777" w:rsidR="002E7B18" w:rsidRPr="003D15DD" w:rsidRDefault="002E7B18" w:rsidP="002665BD">
            <w:pPr>
              <w:pStyle w:val="AmColumnHeading"/>
            </w:pPr>
            <w:r w:rsidRPr="003D15DD">
              <w:t>Pakeitimas</w:t>
            </w:r>
          </w:p>
        </w:tc>
      </w:tr>
      <w:tr w:rsidR="002E7B18" w:rsidRPr="003D15DD" w14:paraId="499BCD4A" w14:textId="77777777" w:rsidTr="002665BD">
        <w:trPr>
          <w:jc w:val="center"/>
        </w:trPr>
        <w:tc>
          <w:tcPr>
            <w:tcW w:w="4876" w:type="dxa"/>
            <w:tcBorders>
              <w:top w:val="nil"/>
              <w:left w:val="nil"/>
              <w:bottom w:val="nil"/>
              <w:right w:val="nil"/>
            </w:tcBorders>
          </w:tcPr>
          <w:p w14:paraId="5A7D64FE" w14:textId="77777777" w:rsidR="002E7B18" w:rsidRPr="003D15DD" w:rsidRDefault="002E7B18" w:rsidP="002665BD">
            <w:pPr>
              <w:pStyle w:val="Normal6a"/>
            </w:pPr>
          </w:p>
        </w:tc>
        <w:tc>
          <w:tcPr>
            <w:tcW w:w="4876" w:type="dxa"/>
            <w:tcBorders>
              <w:top w:val="nil"/>
              <w:left w:val="nil"/>
              <w:bottom w:val="nil"/>
              <w:right w:val="nil"/>
            </w:tcBorders>
          </w:tcPr>
          <w:p w14:paraId="17985259" w14:textId="77777777" w:rsidR="002E7B18" w:rsidRPr="003D15DD" w:rsidRDefault="002E7B18" w:rsidP="002665BD">
            <w:pPr>
              <w:pStyle w:val="Normal6a"/>
            </w:pPr>
            <w:r w:rsidRPr="003D15DD">
              <w:rPr>
                <w:b/>
                <w:i/>
              </w:rPr>
              <w:t>28a.</w:t>
            </w:r>
            <w:r w:rsidRPr="003D15DD">
              <w:tab/>
            </w:r>
            <w:r w:rsidRPr="003D15DD">
              <w:rPr>
                <w:b/>
                <w:i/>
              </w:rPr>
              <w:t xml:space="preserve">palankiai vertina 2 mln. eurų paskolą, skirtą mažosioms ir vidutinėms įmonėms (MVĮ), kurią Europos rekonstrukcijos ir plėtros bankas (ERPB) ir ES suteikė pagal programą „Go </w:t>
            </w:r>
            <w:r w:rsidRPr="003D15DD">
              <w:rPr>
                <w:b/>
                <w:i/>
              </w:rPr>
              <w:lastRenderedPageBreak/>
              <w:t>Digital“ Vakarų Balkanuose;</w:t>
            </w:r>
          </w:p>
        </w:tc>
      </w:tr>
    </w:tbl>
    <w:p w14:paraId="791F691F"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4510B0EA" w14:textId="77777777" w:rsidR="002E7B18" w:rsidRPr="003D15DD" w:rsidRDefault="002E7B18" w:rsidP="002E7B18">
      <w:r w:rsidRPr="003D15DD">
        <w:rPr>
          <w:rStyle w:val="HideTWBExt"/>
        </w:rPr>
        <w:t>&lt;/Amend&gt;</w:t>
      </w:r>
    </w:p>
    <w:p w14:paraId="0F54F980"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218</w:t>
      </w:r>
      <w:r w:rsidRPr="003D15DD">
        <w:rPr>
          <w:rStyle w:val="HideTWBExt"/>
          <w:b w:val="0"/>
        </w:rPr>
        <w:t>&lt;/NumAm&gt;</w:t>
      </w:r>
    </w:p>
    <w:p w14:paraId="49F45780" w14:textId="77777777" w:rsidR="002E7B18" w:rsidRPr="003D15DD" w:rsidRDefault="002E7B18" w:rsidP="002E7B18">
      <w:pPr>
        <w:pStyle w:val="NormalBold"/>
      </w:pPr>
      <w:r w:rsidRPr="003D15DD">
        <w:rPr>
          <w:rStyle w:val="HideTWBExt"/>
          <w:b w:val="0"/>
        </w:rPr>
        <w:t>&lt;RepeatBlock-By&gt;&lt;Members&gt;</w:t>
      </w:r>
      <w:r w:rsidRPr="003D15DD">
        <w:t>Jaroslav Bžoch, Susanna Ceccardi, Silvia Sardone</w:t>
      </w:r>
      <w:r w:rsidRPr="003D15DD">
        <w:rPr>
          <w:rStyle w:val="HideTWBExt"/>
          <w:b w:val="0"/>
        </w:rPr>
        <w:t>&lt;/Members&gt;</w:t>
      </w:r>
    </w:p>
    <w:p w14:paraId="3DCDA596" w14:textId="77777777" w:rsidR="002E7B18" w:rsidRPr="003D15DD" w:rsidRDefault="002E7B18" w:rsidP="002E7B18">
      <w:pPr>
        <w:pStyle w:val="NormalBold"/>
      </w:pPr>
      <w:r w:rsidRPr="003D15DD">
        <w:rPr>
          <w:rStyle w:val="HideTWBExt"/>
          <w:b w:val="0"/>
        </w:rPr>
        <w:t>&lt;/RepeatBlock-By&gt;</w:t>
      </w:r>
    </w:p>
    <w:p w14:paraId="15564E67"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B0A6FE7" w14:textId="77777777" w:rsidR="002E7B18" w:rsidRPr="003D15DD" w:rsidRDefault="002E7B18" w:rsidP="002E7B18">
      <w:pPr>
        <w:pStyle w:val="NormalBold"/>
      </w:pPr>
      <w:r w:rsidRPr="003D15DD">
        <w:rPr>
          <w:rStyle w:val="HideTWBExt"/>
          <w:b w:val="0"/>
        </w:rPr>
        <w:t>&lt;Article&gt;</w:t>
      </w:r>
      <w:r w:rsidRPr="003D15DD">
        <w:t>28 b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5727E6CB" w14:textId="77777777" w:rsidTr="002665BD">
        <w:trPr>
          <w:trHeight w:hRule="exact" w:val="240"/>
          <w:jc w:val="center"/>
        </w:trPr>
        <w:tc>
          <w:tcPr>
            <w:tcW w:w="9752" w:type="dxa"/>
            <w:gridSpan w:val="2"/>
            <w:tcBorders>
              <w:top w:val="nil"/>
              <w:left w:val="nil"/>
              <w:bottom w:val="nil"/>
              <w:right w:val="nil"/>
            </w:tcBorders>
          </w:tcPr>
          <w:p w14:paraId="4A73CA62" w14:textId="77777777" w:rsidR="002E7B18" w:rsidRPr="003D15DD" w:rsidRDefault="002E7B18" w:rsidP="002665BD"/>
        </w:tc>
      </w:tr>
      <w:tr w:rsidR="002E7B18" w:rsidRPr="003D15DD" w14:paraId="478CB03C" w14:textId="77777777" w:rsidTr="002665BD">
        <w:trPr>
          <w:trHeight w:val="240"/>
          <w:jc w:val="center"/>
        </w:trPr>
        <w:tc>
          <w:tcPr>
            <w:tcW w:w="4876" w:type="dxa"/>
            <w:tcBorders>
              <w:top w:val="nil"/>
              <w:left w:val="nil"/>
              <w:bottom w:val="nil"/>
              <w:right w:val="nil"/>
            </w:tcBorders>
          </w:tcPr>
          <w:p w14:paraId="30CDE7BE"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6403060" w14:textId="77777777" w:rsidR="002E7B18" w:rsidRPr="003D15DD" w:rsidRDefault="002E7B18" w:rsidP="002665BD">
            <w:pPr>
              <w:pStyle w:val="AmColumnHeading"/>
            </w:pPr>
            <w:r w:rsidRPr="003D15DD">
              <w:t>Pakeitimas</w:t>
            </w:r>
          </w:p>
        </w:tc>
      </w:tr>
      <w:tr w:rsidR="002E7B18" w:rsidRPr="003D15DD" w14:paraId="2CB34CB5" w14:textId="77777777" w:rsidTr="002665BD">
        <w:trPr>
          <w:jc w:val="center"/>
        </w:trPr>
        <w:tc>
          <w:tcPr>
            <w:tcW w:w="4876" w:type="dxa"/>
            <w:tcBorders>
              <w:top w:val="nil"/>
              <w:left w:val="nil"/>
              <w:bottom w:val="nil"/>
              <w:right w:val="nil"/>
            </w:tcBorders>
          </w:tcPr>
          <w:p w14:paraId="7B51D412" w14:textId="77777777" w:rsidR="002E7B18" w:rsidRPr="003D15DD" w:rsidRDefault="002E7B18" w:rsidP="002665BD">
            <w:pPr>
              <w:pStyle w:val="Normal6a"/>
            </w:pPr>
          </w:p>
        </w:tc>
        <w:tc>
          <w:tcPr>
            <w:tcW w:w="4876" w:type="dxa"/>
            <w:tcBorders>
              <w:top w:val="nil"/>
              <w:left w:val="nil"/>
              <w:bottom w:val="nil"/>
              <w:right w:val="nil"/>
            </w:tcBorders>
          </w:tcPr>
          <w:p w14:paraId="0D41B46C" w14:textId="77777777" w:rsidR="002E7B18" w:rsidRPr="003D15DD" w:rsidRDefault="002E7B18" w:rsidP="002665BD">
            <w:pPr>
              <w:pStyle w:val="Normal6a"/>
            </w:pPr>
            <w:r w:rsidRPr="003D15DD">
              <w:rPr>
                <w:b/>
                <w:i/>
              </w:rPr>
              <w:t>28b.</w:t>
            </w:r>
            <w:r w:rsidRPr="003D15DD">
              <w:tab/>
            </w:r>
            <w:r w:rsidRPr="003D15DD">
              <w:rPr>
                <w:b/>
                <w:i/>
              </w:rPr>
              <w:t>dar kartą pabrėžia mažųjų ir vidutinių įmonių (MVĮ) svarbą – jos sudaro ekonomikos pagrindą ir sukuria daugiau kaip 78 proc. bendrosios pridėtinės vertės Juodkalnijoje;</w:t>
            </w:r>
          </w:p>
        </w:tc>
      </w:tr>
    </w:tbl>
    <w:p w14:paraId="75927B71"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0F968707" w14:textId="77777777" w:rsidR="002E7B18" w:rsidRPr="003D15DD" w:rsidRDefault="002E7B18" w:rsidP="002E7B18">
      <w:r w:rsidRPr="003D15DD">
        <w:rPr>
          <w:rStyle w:val="HideTWBExt"/>
        </w:rPr>
        <w:t>&lt;/Amend&gt;</w:t>
      </w:r>
    </w:p>
    <w:p w14:paraId="702C1584"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219</w:t>
      </w:r>
      <w:r w:rsidRPr="003D15DD">
        <w:rPr>
          <w:rStyle w:val="HideTWBExt"/>
          <w:b w:val="0"/>
        </w:rPr>
        <w:t>&lt;/NumAm&gt;</w:t>
      </w:r>
    </w:p>
    <w:p w14:paraId="66426C27" w14:textId="77777777" w:rsidR="002E7B18" w:rsidRPr="003D15DD" w:rsidRDefault="002E7B18" w:rsidP="002E7B18">
      <w:pPr>
        <w:pStyle w:val="NormalBold"/>
      </w:pPr>
      <w:r w:rsidRPr="003D15DD">
        <w:rPr>
          <w:rStyle w:val="HideTWBExt"/>
          <w:b w:val="0"/>
        </w:rPr>
        <w:t>&lt;RepeatBlock-By&gt;&lt;Members&gt;</w:t>
      </w:r>
      <w:r w:rsidRPr="003D15DD">
        <w:t>Alexander Sell</w:t>
      </w:r>
      <w:r w:rsidRPr="003D15DD">
        <w:rPr>
          <w:rStyle w:val="HideTWBExt"/>
          <w:b w:val="0"/>
        </w:rPr>
        <w:t>&lt;/Members&gt;</w:t>
      </w:r>
    </w:p>
    <w:p w14:paraId="1D3BF01C" w14:textId="77777777" w:rsidR="002E7B18" w:rsidRPr="003D15DD" w:rsidRDefault="002E7B18" w:rsidP="002E7B18">
      <w:pPr>
        <w:pStyle w:val="NormalBold"/>
      </w:pPr>
      <w:r w:rsidRPr="003D15DD">
        <w:rPr>
          <w:rStyle w:val="HideTWBExt"/>
          <w:b w:val="0"/>
        </w:rPr>
        <w:t>&lt;/RepeatBlock-By&gt;</w:t>
      </w:r>
    </w:p>
    <w:p w14:paraId="1F7710C8"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35CB7B62" w14:textId="77777777" w:rsidR="002E7B18" w:rsidRPr="003D15DD" w:rsidRDefault="002E7B18" w:rsidP="002E7B18">
      <w:pPr>
        <w:pStyle w:val="NormalBold"/>
      </w:pPr>
      <w:r w:rsidRPr="003D15DD">
        <w:rPr>
          <w:rStyle w:val="HideTWBExt"/>
          <w:b w:val="0"/>
        </w:rPr>
        <w:t>&lt;Article&gt;</w:t>
      </w:r>
      <w:r w:rsidRPr="003D15DD">
        <w:t>29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45DBFAAA" w14:textId="77777777" w:rsidTr="002665BD">
        <w:trPr>
          <w:trHeight w:hRule="exact" w:val="240"/>
          <w:jc w:val="center"/>
        </w:trPr>
        <w:tc>
          <w:tcPr>
            <w:tcW w:w="9752" w:type="dxa"/>
            <w:gridSpan w:val="2"/>
            <w:tcBorders>
              <w:top w:val="nil"/>
              <w:left w:val="nil"/>
              <w:bottom w:val="nil"/>
              <w:right w:val="nil"/>
            </w:tcBorders>
          </w:tcPr>
          <w:p w14:paraId="5A493751" w14:textId="77777777" w:rsidR="002E7B18" w:rsidRPr="003D15DD" w:rsidRDefault="002E7B18" w:rsidP="002665BD"/>
        </w:tc>
      </w:tr>
      <w:tr w:rsidR="002E7B18" w:rsidRPr="003D15DD" w14:paraId="47043B6B" w14:textId="77777777" w:rsidTr="002665BD">
        <w:trPr>
          <w:trHeight w:val="240"/>
          <w:jc w:val="center"/>
        </w:trPr>
        <w:tc>
          <w:tcPr>
            <w:tcW w:w="4876" w:type="dxa"/>
            <w:tcBorders>
              <w:top w:val="nil"/>
              <w:left w:val="nil"/>
              <w:bottom w:val="nil"/>
              <w:right w:val="nil"/>
            </w:tcBorders>
          </w:tcPr>
          <w:p w14:paraId="232C163D"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D5DEAC3" w14:textId="77777777" w:rsidR="002E7B18" w:rsidRPr="003D15DD" w:rsidRDefault="002E7B18" w:rsidP="002665BD">
            <w:pPr>
              <w:pStyle w:val="AmColumnHeading"/>
            </w:pPr>
            <w:r w:rsidRPr="003D15DD">
              <w:t>Pakeitimas</w:t>
            </w:r>
          </w:p>
        </w:tc>
      </w:tr>
      <w:tr w:rsidR="002E7B18" w:rsidRPr="003D15DD" w14:paraId="45F18BD4" w14:textId="77777777" w:rsidTr="002665BD">
        <w:trPr>
          <w:jc w:val="center"/>
        </w:trPr>
        <w:tc>
          <w:tcPr>
            <w:tcW w:w="4876" w:type="dxa"/>
            <w:tcBorders>
              <w:top w:val="nil"/>
              <w:left w:val="nil"/>
              <w:bottom w:val="nil"/>
              <w:right w:val="nil"/>
            </w:tcBorders>
          </w:tcPr>
          <w:p w14:paraId="08684606" w14:textId="77777777" w:rsidR="002E7B18" w:rsidRPr="003D15DD" w:rsidRDefault="002E7B18" w:rsidP="002665BD">
            <w:pPr>
              <w:pStyle w:val="Normal6a"/>
            </w:pPr>
            <w:r w:rsidRPr="003D15DD">
              <w:t>29.</w:t>
            </w:r>
            <w:r w:rsidRPr="003D15DD">
              <w:tab/>
            </w:r>
            <w:r w:rsidRPr="003D15DD">
              <w:rPr>
                <w:b/>
                <w:i/>
              </w:rPr>
              <w:t>primygtinai ragina Juodkalniją dėti daugiau pastangų siekiant tvarios žaliosios pertvarkos ir pagaliau priimti bei įgyvendinti savo nacionalinį energetikos ir klimato srities veiksmų planą</w:t>
            </w:r>
            <w:r w:rsidRPr="003D15DD">
              <w:t>;</w:t>
            </w:r>
            <w:r w:rsidRPr="003D15DD">
              <w:rPr>
                <w:b/>
                <w:i/>
              </w:rPr>
              <w:t xml:space="preserve"> ragina užtikrinti visapusišką suderinimą su elektros energijos integravimo dokumentų rinkiniu ir imtis griežtesnių efektyvaus energijos vartojimo priemonių</w:t>
            </w:r>
            <w:r w:rsidRPr="003D15DD">
              <w:t>;</w:t>
            </w:r>
          </w:p>
        </w:tc>
        <w:tc>
          <w:tcPr>
            <w:tcW w:w="4876" w:type="dxa"/>
            <w:tcBorders>
              <w:top w:val="nil"/>
              <w:left w:val="nil"/>
              <w:bottom w:val="nil"/>
              <w:right w:val="nil"/>
            </w:tcBorders>
          </w:tcPr>
          <w:p w14:paraId="235318F7" w14:textId="77777777" w:rsidR="002E7B18" w:rsidRPr="003D15DD" w:rsidRDefault="002E7B18" w:rsidP="002665BD">
            <w:pPr>
              <w:pStyle w:val="Normal6a"/>
            </w:pPr>
            <w:r w:rsidRPr="003D15DD">
              <w:t>29.</w:t>
            </w:r>
            <w:r w:rsidRPr="003D15DD">
              <w:tab/>
            </w:r>
            <w:r w:rsidRPr="003D15DD">
              <w:rPr>
                <w:b/>
                <w:i/>
              </w:rPr>
              <w:t>abejoja dėl lūkesčio, kad šalys kandidatės turėtų priimti tas pačias Žaliojo kurso politikos priemones, kurias daugelis valstybių narių jau dabar sunkiai įgyvendina</w:t>
            </w:r>
            <w:r w:rsidRPr="003D15DD">
              <w:t>;</w:t>
            </w:r>
            <w:r w:rsidRPr="003D15DD">
              <w:rPr>
                <w:b/>
                <w:i/>
              </w:rPr>
              <w:t xml:space="preserve"> pabrėžia, kad plėtra neturėtų tapti mechanizmu, leidžiančiu eksportuoti brangius ir prieštaringus politikos eksperimentus į potencialias nares</w:t>
            </w:r>
            <w:r w:rsidRPr="003D15DD">
              <w:t>;</w:t>
            </w:r>
          </w:p>
        </w:tc>
      </w:tr>
    </w:tbl>
    <w:p w14:paraId="5E8E2486"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0E1C00B9" w14:textId="77777777" w:rsidR="002E7B18" w:rsidRPr="003D15DD" w:rsidRDefault="002E7B18" w:rsidP="002E7B18">
      <w:r w:rsidRPr="003D15DD">
        <w:rPr>
          <w:rStyle w:val="HideTWBExt"/>
        </w:rPr>
        <w:t>&lt;/Amend&gt;</w:t>
      </w:r>
    </w:p>
    <w:p w14:paraId="07170431"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220</w:t>
      </w:r>
      <w:r w:rsidRPr="003D15DD">
        <w:rPr>
          <w:rStyle w:val="HideTWBExt"/>
          <w:b w:val="0"/>
        </w:rPr>
        <w:t>&lt;/NumAm&gt;</w:t>
      </w:r>
    </w:p>
    <w:p w14:paraId="190880ED"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7646D59E" w14:textId="77777777" w:rsidR="002E7B18" w:rsidRPr="003D15DD" w:rsidRDefault="002E7B18" w:rsidP="002E7B18">
      <w:pPr>
        <w:pStyle w:val="NormalBold"/>
      </w:pPr>
      <w:r w:rsidRPr="003D15DD">
        <w:rPr>
          <w:rStyle w:val="HideTWBExt"/>
          <w:b w:val="0"/>
        </w:rPr>
        <w:t>&lt;/RepeatBlock-By&gt;</w:t>
      </w:r>
    </w:p>
    <w:p w14:paraId="167E0038" w14:textId="77777777" w:rsidR="002E7B18" w:rsidRPr="003D15DD" w:rsidRDefault="002E7B18" w:rsidP="002E7B18">
      <w:pPr>
        <w:pStyle w:val="NormalBold"/>
      </w:pPr>
      <w:r w:rsidRPr="003D15DD">
        <w:rPr>
          <w:rStyle w:val="HideTWBExt"/>
          <w:b w:val="0"/>
        </w:rPr>
        <w:lastRenderedPageBreak/>
        <w:t>&lt;DocAmend&gt;</w:t>
      </w:r>
      <w:r w:rsidRPr="003D15DD">
        <w:t>Pasiūlymas dėl rezoliucijos</w:t>
      </w:r>
      <w:r w:rsidRPr="003D15DD">
        <w:rPr>
          <w:rStyle w:val="HideTWBExt"/>
          <w:b w:val="0"/>
        </w:rPr>
        <w:t>&lt;/DocAmend&gt;</w:t>
      </w:r>
    </w:p>
    <w:p w14:paraId="7ADB1485" w14:textId="77777777" w:rsidR="002E7B18" w:rsidRPr="003D15DD" w:rsidRDefault="002E7B18" w:rsidP="002E7B18">
      <w:pPr>
        <w:pStyle w:val="NormalBold"/>
      </w:pPr>
      <w:r w:rsidRPr="003D15DD">
        <w:rPr>
          <w:rStyle w:val="HideTWBExt"/>
          <w:b w:val="0"/>
        </w:rPr>
        <w:t>&lt;Article&gt;</w:t>
      </w:r>
      <w:r w:rsidRPr="003D15DD">
        <w:t>29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780417B7" w14:textId="77777777" w:rsidTr="002665BD">
        <w:trPr>
          <w:trHeight w:hRule="exact" w:val="240"/>
          <w:jc w:val="center"/>
        </w:trPr>
        <w:tc>
          <w:tcPr>
            <w:tcW w:w="9752" w:type="dxa"/>
            <w:gridSpan w:val="2"/>
            <w:tcBorders>
              <w:top w:val="nil"/>
              <w:left w:val="nil"/>
              <w:bottom w:val="nil"/>
              <w:right w:val="nil"/>
            </w:tcBorders>
          </w:tcPr>
          <w:p w14:paraId="41AF2AA7" w14:textId="77777777" w:rsidR="002E7B18" w:rsidRPr="003D15DD" w:rsidRDefault="002E7B18" w:rsidP="002665BD"/>
        </w:tc>
      </w:tr>
      <w:tr w:rsidR="002E7B18" w:rsidRPr="003D15DD" w14:paraId="17761AAF" w14:textId="77777777" w:rsidTr="002665BD">
        <w:trPr>
          <w:trHeight w:val="240"/>
          <w:jc w:val="center"/>
        </w:trPr>
        <w:tc>
          <w:tcPr>
            <w:tcW w:w="4876" w:type="dxa"/>
            <w:tcBorders>
              <w:top w:val="nil"/>
              <w:left w:val="nil"/>
              <w:bottom w:val="nil"/>
              <w:right w:val="nil"/>
            </w:tcBorders>
          </w:tcPr>
          <w:p w14:paraId="500EB985"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FF00ED6" w14:textId="77777777" w:rsidR="002E7B18" w:rsidRPr="003D15DD" w:rsidRDefault="002E7B18" w:rsidP="002665BD">
            <w:pPr>
              <w:pStyle w:val="AmColumnHeading"/>
            </w:pPr>
            <w:r w:rsidRPr="003D15DD">
              <w:t>Pakeitimas</w:t>
            </w:r>
          </w:p>
        </w:tc>
      </w:tr>
      <w:tr w:rsidR="002E7B18" w:rsidRPr="003D15DD" w14:paraId="17639F71" w14:textId="77777777" w:rsidTr="002665BD">
        <w:trPr>
          <w:jc w:val="center"/>
        </w:trPr>
        <w:tc>
          <w:tcPr>
            <w:tcW w:w="4876" w:type="dxa"/>
            <w:tcBorders>
              <w:top w:val="nil"/>
              <w:left w:val="nil"/>
              <w:bottom w:val="nil"/>
              <w:right w:val="nil"/>
            </w:tcBorders>
          </w:tcPr>
          <w:p w14:paraId="28EA777A" w14:textId="77777777" w:rsidR="002E7B18" w:rsidRPr="003D15DD" w:rsidRDefault="002E7B18" w:rsidP="002665BD">
            <w:pPr>
              <w:pStyle w:val="Normal6a"/>
            </w:pPr>
            <w:r w:rsidRPr="003D15DD">
              <w:t>29.</w:t>
            </w:r>
            <w:r w:rsidRPr="003D15DD">
              <w:tab/>
              <w:t xml:space="preserve">primygtinai ragina Juodkalniją dėti daugiau pastangų siekiant tvarios </w:t>
            </w:r>
            <w:r w:rsidRPr="003D15DD">
              <w:rPr>
                <w:b/>
                <w:i/>
              </w:rPr>
              <w:t>žaliosios</w:t>
            </w:r>
            <w:r w:rsidRPr="003D15DD">
              <w:t xml:space="preserve"> pertvarkos ir pagaliau priimti bei įgyvendinti savo nacionalinį energetikos ir klimato srities veiksmų planą; ragina užtikrinti visapusišką suderinimą su elektros energijos integravimo dokumentų rinkiniu ir imtis griežtesnių efektyvaus energijos vartojimo priemonių;</w:t>
            </w:r>
          </w:p>
        </w:tc>
        <w:tc>
          <w:tcPr>
            <w:tcW w:w="4876" w:type="dxa"/>
            <w:tcBorders>
              <w:top w:val="nil"/>
              <w:left w:val="nil"/>
              <w:bottom w:val="nil"/>
              <w:right w:val="nil"/>
            </w:tcBorders>
          </w:tcPr>
          <w:p w14:paraId="45F65D3C" w14:textId="77777777" w:rsidR="002E7B18" w:rsidRPr="003D15DD" w:rsidRDefault="002E7B18" w:rsidP="002665BD">
            <w:pPr>
              <w:pStyle w:val="Normal6a"/>
            </w:pPr>
            <w:r w:rsidRPr="003D15DD">
              <w:t>29.</w:t>
            </w:r>
            <w:r w:rsidRPr="003D15DD">
              <w:tab/>
              <w:t xml:space="preserve">primygtinai ragina Juodkalniją dėti daugiau pastangų siekiant tvarios </w:t>
            </w:r>
            <w:r w:rsidRPr="003D15DD">
              <w:rPr>
                <w:b/>
                <w:i/>
              </w:rPr>
              <w:t>ir švarios</w:t>
            </w:r>
            <w:r w:rsidRPr="003D15DD">
              <w:t xml:space="preserve"> pertvarkos ir pagaliau priimti bei įgyvendinti savo nacionalinį energetikos ir klimato srities veiksmų planą; ragina užtikrinti visapusišką suderinimą su elektros energijos integravimo dokumentų rinkiniu ir imtis griežtesnių efektyvaus energijos vartojimo priemonių;</w:t>
            </w:r>
          </w:p>
        </w:tc>
      </w:tr>
    </w:tbl>
    <w:p w14:paraId="63E860F4"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64DC659A" w14:textId="77777777" w:rsidR="002E7B18" w:rsidRPr="003D15DD" w:rsidRDefault="002E7B18" w:rsidP="002E7B18">
      <w:r w:rsidRPr="003D15DD">
        <w:rPr>
          <w:rStyle w:val="HideTWBExt"/>
        </w:rPr>
        <w:t>&lt;/Amend&gt;</w:t>
      </w:r>
    </w:p>
    <w:p w14:paraId="1747CADB"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221</w:t>
      </w:r>
      <w:r w:rsidRPr="003D15DD">
        <w:rPr>
          <w:rStyle w:val="HideTWBExt"/>
          <w:b w:val="0"/>
        </w:rPr>
        <w:t>&lt;/NumAm&gt;</w:t>
      </w:r>
    </w:p>
    <w:p w14:paraId="383DDFB1" w14:textId="77777777" w:rsidR="002E7B18" w:rsidRPr="003D15DD" w:rsidRDefault="002E7B18" w:rsidP="002E7B18">
      <w:pPr>
        <w:pStyle w:val="NormalBold"/>
      </w:pPr>
      <w:r w:rsidRPr="003D15DD">
        <w:rPr>
          <w:rStyle w:val="HideTWBExt"/>
          <w:b w:val="0"/>
        </w:rPr>
        <w:t>&lt;RepeatBlock-By&gt;&lt;Members&gt;</w:t>
      </w:r>
      <w:r w:rsidRPr="003D15DD">
        <w:t>Davor Ivo Stier, Sunčana Glavak</w:t>
      </w:r>
      <w:r w:rsidRPr="003D15DD">
        <w:rPr>
          <w:rStyle w:val="HideTWBExt"/>
          <w:b w:val="0"/>
        </w:rPr>
        <w:t>&lt;/Members&gt;</w:t>
      </w:r>
    </w:p>
    <w:p w14:paraId="38BB629E" w14:textId="77777777" w:rsidR="002E7B18" w:rsidRPr="003D15DD" w:rsidRDefault="002E7B18" w:rsidP="002E7B18">
      <w:pPr>
        <w:pStyle w:val="NormalBold"/>
      </w:pPr>
      <w:r w:rsidRPr="003D15DD">
        <w:rPr>
          <w:rStyle w:val="HideTWBExt"/>
          <w:b w:val="0"/>
        </w:rPr>
        <w:t>&lt;/RepeatBlock-By&gt;</w:t>
      </w:r>
    </w:p>
    <w:p w14:paraId="07C30EA9"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11612E7" w14:textId="77777777" w:rsidR="002E7B18" w:rsidRPr="003D15DD" w:rsidRDefault="002E7B18" w:rsidP="002E7B18">
      <w:pPr>
        <w:pStyle w:val="NormalBold"/>
      </w:pPr>
      <w:r w:rsidRPr="003D15DD">
        <w:rPr>
          <w:rStyle w:val="HideTWBExt"/>
          <w:b w:val="0"/>
        </w:rPr>
        <w:t>&lt;Article&gt;</w:t>
      </w:r>
      <w:r w:rsidRPr="003D15DD">
        <w:t>29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7E4DD781" w14:textId="77777777" w:rsidTr="002665BD">
        <w:trPr>
          <w:trHeight w:hRule="exact" w:val="240"/>
          <w:jc w:val="center"/>
        </w:trPr>
        <w:tc>
          <w:tcPr>
            <w:tcW w:w="9752" w:type="dxa"/>
            <w:gridSpan w:val="2"/>
            <w:tcBorders>
              <w:top w:val="nil"/>
              <w:left w:val="nil"/>
              <w:bottom w:val="nil"/>
              <w:right w:val="nil"/>
            </w:tcBorders>
          </w:tcPr>
          <w:p w14:paraId="26E019E3" w14:textId="77777777" w:rsidR="002E7B18" w:rsidRPr="003D15DD" w:rsidRDefault="002E7B18" w:rsidP="002665BD"/>
        </w:tc>
      </w:tr>
      <w:tr w:rsidR="002E7B18" w:rsidRPr="003D15DD" w14:paraId="1D7C90C5" w14:textId="77777777" w:rsidTr="002665BD">
        <w:trPr>
          <w:trHeight w:val="240"/>
          <w:jc w:val="center"/>
        </w:trPr>
        <w:tc>
          <w:tcPr>
            <w:tcW w:w="4876" w:type="dxa"/>
            <w:tcBorders>
              <w:top w:val="nil"/>
              <w:left w:val="nil"/>
              <w:bottom w:val="nil"/>
              <w:right w:val="nil"/>
            </w:tcBorders>
          </w:tcPr>
          <w:p w14:paraId="0B5158FE"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ACFB5C1" w14:textId="77777777" w:rsidR="002E7B18" w:rsidRPr="003D15DD" w:rsidRDefault="002E7B18" w:rsidP="002665BD">
            <w:pPr>
              <w:pStyle w:val="AmColumnHeading"/>
            </w:pPr>
            <w:r w:rsidRPr="003D15DD">
              <w:t>Pakeitimas</w:t>
            </w:r>
          </w:p>
        </w:tc>
      </w:tr>
      <w:tr w:rsidR="002E7B18" w:rsidRPr="003D15DD" w14:paraId="0E3388EE" w14:textId="77777777" w:rsidTr="002665BD">
        <w:trPr>
          <w:jc w:val="center"/>
        </w:trPr>
        <w:tc>
          <w:tcPr>
            <w:tcW w:w="4876" w:type="dxa"/>
            <w:tcBorders>
              <w:top w:val="nil"/>
              <w:left w:val="nil"/>
              <w:bottom w:val="nil"/>
              <w:right w:val="nil"/>
            </w:tcBorders>
          </w:tcPr>
          <w:p w14:paraId="4ECA9F5F" w14:textId="77777777" w:rsidR="002E7B18" w:rsidRPr="003D15DD" w:rsidRDefault="002E7B18" w:rsidP="002665BD">
            <w:pPr>
              <w:pStyle w:val="Normal6a"/>
            </w:pPr>
            <w:r w:rsidRPr="003D15DD">
              <w:t>29.</w:t>
            </w:r>
            <w:r w:rsidRPr="003D15DD">
              <w:tab/>
              <w:t>primygtinai ragina Juodkalniją dėti daugiau pastangų siekiant tvarios žaliosios pertvarkos ir pagaliau priimti bei įgyvendinti savo nacionalinį energetikos ir klimato srities veiksmų planą; ragina užtikrinti visapusišką suderinimą su elektros energijos integravimo dokumentų rinkiniu ir imtis griežtesnių efektyvaus energijos vartojimo priemonių;</w:t>
            </w:r>
          </w:p>
        </w:tc>
        <w:tc>
          <w:tcPr>
            <w:tcW w:w="4876" w:type="dxa"/>
            <w:tcBorders>
              <w:top w:val="nil"/>
              <w:left w:val="nil"/>
              <w:bottom w:val="nil"/>
              <w:right w:val="nil"/>
            </w:tcBorders>
          </w:tcPr>
          <w:p w14:paraId="4E50D621" w14:textId="77777777" w:rsidR="002E7B18" w:rsidRPr="003D15DD" w:rsidRDefault="002E7B18" w:rsidP="002665BD">
            <w:pPr>
              <w:pStyle w:val="Normal6a"/>
            </w:pPr>
            <w:r w:rsidRPr="003D15DD">
              <w:t>29.</w:t>
            </w:r>
            <w:r w:rsidRPr="003D15DD">
              <w:tab/>
              <w:t xml:space="preserve">primygtinai ragina Juodkalniją dėti daugiau pastangų siekiant tvarios žaliosios pertvarkos ir pagaliau priimti bei įgyvendinti savo nacionalinį energetikos ir klimato srities veiksmų planą; </w:t>
            </w:r>
            <w:r w:rsidRPr="003D15DD">
              <w:rPr>
                <w:b/>
                <w:i/>
              </w:rPr>
              <w:t>pabrėžia energetinio saugumo, tiekimo įvairinimo ir visiškos integracijos į regioninę bei Europos energetikos rinką svarbą;</w:t>
            </w:r>
            <w:r w:rsidRPr="003D15DD">
              <w:t xml:space="preserve"> ragina užtikrinti visapusišką suderinimą su elektros energijos integravimo dokumentų rinkiniu ir imtis griežtesnių efektyvaus energijos vartojimo priemonių;</w:t>
            </w:r>
          </w:p>
        </w:tc>
      </w:tr>
    </w:tbl>
    <w:p w14:paraId="6A18DD3D"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{HR}</w:t>
      </w:r>
      <w:r w:rsidRPr="003D15DD">
        <w:t>hr</w:t>
      </w:r>
      <w:r w:rsidRPr="003D15DD">
        <w:rPr>
          <w:rStyle w:val="HideTWBExt"/>
        </w:rPr>
        <w:t>&lt;/Original&gt;</w:t>
      </w:r>
    </w:p>
    <w:p w14:paraId="56EC51A3" w14:textId="77777777" w:rsidR="002E7B18" w:rsidRPr="003D15DD" w:rsidRDefault="002E7B18" w:rsidP="002E7B18">
      <w:r w:rsidRPr="003D15DD">
        <w:rPr>
          <w:rStyle w:val="HideTWBExt"/>
        </w:rPr>
        <w:t>&lt;/Amend&gt;</w:t>
      </w:r>
    </w:p>
    <w:p w14:paraId="40F18735"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222</w:t>
      </w:r>
      <w:r w:rsidRPr="003D15DD">
        <w:rPr>
          <w:rStyle w:val="HideTWBExt"/>
          <w:b w:val="0"/>
        </w:rPr>
        <w:t>&lt;/NumAm&gt;</w:t>
      </w:r>
    </w:p>
    <w:p w14:paraId="0CDCD25A" w14:textId="77777777" w:rsidR="002E7B18" w:rsidRPr="003D15DD" w:rsidRDefault="002E7B18" w:rsidP="002E7B18">
      <w:pPr>
        <w:pStyle w:val="NormalBold"/>
      </w:pPr>
      <w:r w:rsidRPr="003D15DD">
        <w:rPr>
          <w:rStyle w:val="HideTWBExt"/>
          <w:b w:val="0"/>
        </w:rPr>
        <w:t>&lt;RepeatBlock-By&gt;&lt;Members&gt;</w:t>
      </w:r>
      <w:r w:rsidRPr="003D15DD">
        <w:t>Reinhold Lopatka</w:t>
      </w:r>
      <w:r w:rsidRPr="003D15DD">
        <w:rPr>
          <w:rStyle w:val="HideTWBExt"/>
          <w:b w:val="0"/>
        </w:rPr>
        <w:t>&lt;/Members&gt;</w:t>
      </w:r>
    </w:p>
    <w:p w14:paraId="0E7E6EDC" w14:textId="77777777" w:rsidR="002E7B18" w:rsidRPr="003D15DD" w:rsidRDefault="002E7B18" w:rsidP="002E7B18">
      <w:pPr>
        <w:pStyle w:val="NormalBold"/>
      </w:pPr>
      <w:r w:rsidRPr="003D15DD">
        <w:rPr>
          <w:rStyle w:val="HideTWBExt"/>
          <w:b w:val="0"/>
        </w:rPr>
        <w:t>&lt;/RepeatBlock-By&gt;</w:t>
      </w:r>
    </w:p>
    <w:p w14:paraId="236FAF30"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EA07FEF" w14:textId="77777777" w:rsidR="002E7B18" w:rsidRPr="003D15DD" w:rsidRDefault="002E7B18" w:rsidP="002E7B18">
      <w:pPr>
        <w:pStyle w:val="NormalBold"/>
      </w:pPr>
      <w:r w:rsidRPr="003D15DD">
        <w:rPr>
          <w:rStyle w:val="HideTWBExt"/>
          <w:b w:val="0"/>
        </w:rPr>
        <w:t>&lt;Article&gt;</w:t>
      </w:r>
      <w:r w:rsidRPr="003D15DD">
        <w:t>29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6B5EB7E6" w14:textId="77777777" w:rsidTr="002665BD">
        <w:trPr>
          <w:trHeight w:hRule="exact" w:val="240"/>
          <w:jc w:val="center"/>
        </w:trPr>
        <w:tc>
          <w:tcPr>
            <w:tcW w:w="9752" w:type="dxa"/>
            <w:gridSpan w:val="2"/>
            <w:tcBorders>
              <w:top w:val="nil"/>
              <w:left w:val="nil"/>
              <w:bottom w:val="nil"/>
              <w:right w:val="nil"/>
            </w:tcBorders>
          </w:tcPr>
          <w:p w14:paraId="3E58AFD8" w14:textId="77777777" w:rsidR="002E7B18" w:rsidRPr="003D15DD" w:rsidRDefault="002E7B18" w:rsidP="002665BD"/>
        </w:tc>
      </w:tr>
      <w:tr w:rsidR="002E7B18" w:rsidRPr="003D15DD" w14:paraId="6DC7A77F" w14:textId="77777777" w:rsidTr="002665BD">
        <w:trPr>
          <w:trHeight w:val="240"/>
          <w:jc w:val="center"/>
        </w:trPr>
        <w:tc>
          <w:tcPr>
            <w:tcW w:w="4876" w:type="dxa"/>
            <w:tcBorders>
              <w:top w:val="nil"/>
              <w:left w:val="nil"/>
              <w:bottom w:val="nil"/>
              <w:right w:val="nil"/>
            </w:tcBorders>
          </w:tcPr>
          <w:p w14:paraId="2BC1E8DE"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90F5F4B" w14:textId="77777777" w:rsidR="002E7B18" w:rsidRPr="003D15DD" w:rsidRDefault="002E7B18" w:rsidP="002665BD">
            <w:pPr>
              <w:pStyle w:val="AmColumnHeading"/>
            </w:pPr>
            <w:r w:rsidRPr="003D15DD">
              <w:t>Pakeitimas</w:t>
            </w:r>
          </w:p>
        </w:tc>
      </w:tr>
      <w:tr w:rsidR="002E7B18" w:rsidRPr="003D15DD" w14:paraId="41F56232" w14:textId="77777777" w:rsidTr="002665BD">
        <w:trPr>
          <w:jc w:val="center"/>
        </w:trPr>
        <w:tc>
          <w:tcPr>
            <w:tcW w:w="4876" w:type="dxa"/>
            <w:tcBorders>
              <w:top w:val="nil"/>
              <w:left w:val="nil"/>
              <w:bottom w:val="nil"/>
              <w:right w:val="nil"/>
            </w:tcBorders>
          </w:tcPr>
          <w:p w14:paraId="1F719884" w14:textId="77777777" w:rsidR="002E7B18" w:rsidRPr="003D15DD" w:rsidRDefault="002E7B18" w:rsidP="002665BD">
            <w:pPr>
              <w:pStyle w:val="Normal6a"/>
            </w:pPr>
          </w:p>
        </w:tc>
        <w:tc>
          <w:tcPr>
            <w:tcW w:w="4876" w:type="dxa"/>
            <w:tcBorders>
              <w:top w:val="nil"/>
              <w:left w:val="nil"/>
              <w:bottom w:val="nil"/>
              <w:right w:val="nil"/>
            </w:tcBorders>
          </w:tcPr>
          <w:p w14:paraId="63F4D0A6" w14:textId="77777777" w:rsidR="002E7B18" w:rsidRPr="003D15DD" w:rsidRDefault="002E7B18" w:rsidP="002665BD">
            <w:pPr>
              <w:pStyle w:val="Normal6a"/>
            </w:pPr>
            <w:r w:rsidRPr="003D15DD">
              <w:rPr>
                <w:b/>
                <w:i/>
              </w:rPr>
              <w:t>29a.</w:t>
            </w:r>
            <w:r w:rsidRPr="003D15DD">
              <w:tab/>
            </w:r>
            <w:r w:rsidRPr="003D15DD">
              <w:rPr>
                <w:b/>
                <w:i/>
              </w:rPr>
              <w:t xml:space="preserve">ragina Juodkalniją toliau mažinti strateginę priklausomybę nuo išorės subjektų energetikos sektoriuje ir spartinti įvairinimo bei tinklų sujungimo projektus, suderintus su ES energetikos </w:t>
            </w:r>
            <w:r w:rsidRPr="003D15DD">
              <w:rPr>
                <w:b/>
              </w:rPr>
              <w:t>acquis</w:t>
            </w:r>
            <w:r w:rsidRPr="003D15DD">
              <w:rPr>
                <w:b/>
                <w:i/>
              </w:rPr>
              <w:t>;</w:t>
            </w:r>
          </w:p>
        </w:tc>
      </w:tr>
    </w:tbl>
    <w:p w14:paraId="7DC4F599"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080EDBD5" w14:textId="77777777" w:rsidR="002E7B18" w:rsidRPr="003D15DD" w:rsidRDefault="002E7B18" w:rsidP="002E7B18">
      <w:r w:rsidRPr="003D15DD">
        <w:rPr>
          <w:rStyle w:val="HideTWBExt"/>
        </w:rPr>
        <w:t>&lt;/Amend&gt;</w:t>
      </w:r>
    </w:p>
    <w:p w14:paraId="188ED2F8"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223</w:t>
      </w:r>
      <w:r w:rsidRPr="003D15DD">
        <w:rPr>
          <w:rStyle w:val="HideTWBExt"/>
          <w:b w:val="0"/>
        </w:rPr>
        <w:t>&lt;/NumAm&gt;</w:t>
      </w:r>
    </w:p>
    <w:p w14:paraId="3A402A1E" w14:textId="77777777" w:rsidR="002E7B18" w:rsidRPr="003D15DD" w:rsidRDefault="002E7B18" w:rsidP="002E7B18">
      <w:pPr>
        <w:pStyle w:val="NormalBold"/>
      </w:pPr>
      <w:r w:rsidRPr="003D15DD">
        <w:rPr>
          <w:rStyle w:val="HideTWBExt"/>
          <w:b w:val="0"/>
        </w:rPr>
        <w:t>&lt;RepeatBlock-By&gt;&lt;Members&gt;</w:t>
      </w:r>
      <w:r w:rsidRPr="003D15DD">
        <w:t>Reinhold Lopatka</w:t>
      </w:r>
      <w:r w:rsidRPr="003D15DD">
        <w:rPr>
          <w:rStyle w:val="HideTWBExt"/>
          <w:b w:val="0"/>
        </w:rPr>
        <w:t>&lt;/Members&gt;</w:t>
      </w:r>
    </w:p>
    <w:p w14:paraId="4A9C9950" w14:textId="77777777" w:rsidR="002E7B18" w:rsidRPr="003D15DD" w:rsidRDefault="002E7B18" w:rsidP="002E7B18">
      <w:pPr>
        <w:pStyle w:val="NormalBold"/>
      </w:pPr>
      <w:r w:rsidRPr="003D15DD">
        <w:rPr>
          <w:rStyle w:val="HideTWBExt"/>
          <w:b w:val="0"/>
        </w:rPr>
        <w:t>&lt;/RepeatBlock-By&gt;</w:t>
      </w:r>
    </w:p>
    <w:p w14:paraId="74B278C9"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7DD0B858" w14:textId="77777777" w:rsidR="002E7B18" w:rsidRPr="003D15DD" w:rsidRDefault="002E7B18" w:rsidP="002E7B18">
      <w:pPr>
        <w:pStyle w:val="NormalBold"/>
      </w:pPr>
      <w:r w:rsidRPr="003D15DD">
        <w:rPr>
          <w:rStyle w:val="HideTWBExt"/>
          <w:b w:val="0"/>
        </w:rPr>
        <w:t>&lt;Article&gt;</w:t>
      </w:r>
      <w:r w:rsidRPr="003D15DD">
        <w:t>29 b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7CA671CD" w14:textId="77777777" w:rsidTr="002665BD">
        <w:trPr>
          <w:trHeight w:hRule="exact" w:val="240"/>
          <w:jc w:val="center"/>
        </w:trPr>
        <w:tc>
          <w:tcPr>
            <w:tcW w:w="9752" w:type="dxa"/>
            <w:gridSpan w:val="2"/>
            <w:tcBorders>
              <w:top w:val="nil"/>
              <w:left w:val="nil"/>
              <w:bottom w:val="nil"/>
              <w:right w:val="nil"/>
            </w:tcBorders>
          </w:tcPr>
          <w:p w14:paraId="4B3CF597" w14:textId="77777777" w:rsidR="002E7B18" w:rsidRPr="003D15DD" w:rsidRDefault="002E7B18" w:rsidP="002665BD"/>
        </w:tc>
      </w:tr>
      <w:tr w:rsidR="002E7B18" w:rsidRPr="003D15DD" w14:paraId="6E731B0D" w14:textId="77777777" w:rsidTr="002665BD">
        <w:trPr>
          <w:trHeight w:val="240"/>
          <w:jc w:val="center"/>
        </w:trPr>
        <w:tc>
          <w:tcPr>
            <w:tcW w:w="4876" w:type="dxa"/>
            <w:tcBorders>
              <w:top w:val="nil"/>
              <w:left w:val="nil"/>
              <w:bottom w:val="nil"/>
              <w:right w:val="nil"/>
            </w:tcBorders>
          </w:tcPr>
          <w:p w14:paraId="1868BE69"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055D7C38" w14:textId="77777777" w:rsidR="002E7B18" w:rsidRPr="003D15DD" w:rsidRDefault="002E7B18" w:rsidP="002665BD">
            <w:pPr>
              <w:pStyle w:val="AmColumnHeading"/>
            </w:pPr>
            <w:r w:rsidRPr="003D15DD">
              <w:t>Pakeitimas</w:t>
            </w:r>
          </w:p>
        </w:tc>
      </w:tr>
      <w:tr w:rsidR="002E7B18" w:rsidRPr="003D15DD" w14:paraId="4EA136D9" w14:textId="77777777" w:rsidTr="002665BD">
        <w:trPr>
          <w:jc w:val="center"/>
        </w:trPr>
        <w:tc>
          <w:tcPr>
            <w:tcW w:w="4876" w:type="dxa"/>
            <w:tcBorders>
              <w:top w:val="nil"/>
              <w:left w:val="nil"/>
              <w:bottom w:val="nil"/>
              <w:right w:val="nil"/>
            </w:tcBorders>
          </w:tcPr>
          <w:p w14:paraId="50E1B017" w14:textId="77777777" w:rsidR="002E7B18" w:rsidRPr="003D15DD" w:rsidRDefault="002E7B18" w:rsidP="002665BD">
            <w:pPr>
              <w:pStyle w:val="Normal6a"/>
            </w:pPr>
          </w:p>
        </w:tc>
        <w:tc>
          <w:tcPr>
            <w:tcW w:w="4876" w:type="dxa"/>
            <w:tcBorders>
              <w:top w:val="nil"/>
              <w:left w:val="nil"/>
              <w:bottom w:val="nil"/>
              <w:right w:val="nil"/>
            </w:tcBorders>
          </w:tcPr>
          <w:p w14:paraId="7D2D519F" w14:textId="77777777" w:rsidR="002E7B18" w:rsidRPr="003D15DD" w:rsidRDefault="002E7B18" w:rsidP="002665BD">
            <w:pPr>
              <w:pStyle w:val="Normal6a"/>
            </w:pPr>
            <w:r w:rsidRPr="003D15DD">
              <w:rPr>
                <w:b/>
                <w:i/>
              </w:rPr>
              <w:t>29b.</w:t>
            </w:r>
            <w:r w:rsidRPr="003D15DD">
              <w:tab/>
            </w:r>
            <w:r w:rsidRPr="003D15DD">
              <w:rPr>
                <w:b/>
                <w:i/>
              </w:rPr>
              <w:t>pabrėžia, kad svarbu užkirsti kelią tam, kad strateginiai infrastruktūros projektai taptų geopolitinės įtakos priemonėmis; ragina suderinti veiklą su ES tiekimo saugumo standartais ir užtikrinti skaidrias viešųjų pirkimų procedūras;</w:t>
            </w:r>
          </w:p>
        </w:tc>
      </w:tr>
    </w:tbl>
    <w:p w14:paraId="19C206DD"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438E1291" w14:textId="77777777" w:rsidR="002E7B18" w:rsidRPr="003D15DD" w:rsidRDefault="002E7B18" w:rsidP="002E7B18">
      <w:r w:rsidRPr="003D15DD">
        <w:rPr>
          <w:rStyle w:val="HideTWBExt"/>
        </w:rPr>
        <w:t>&lt;/Amend&gt;</w:t>
      </w:r>
    </w:p>
    <w:p w14:paraId="63F1B0E3"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224</w:t>
      </w:r>
      <w:r w:rsidRPr="003D15DD">
        <w:rPr>
          <w:rStyle w:val="HideTWBExt"/>
          <w:b w:val="0"/>
        </w:rPr>
        <w:t>&lt;/NumAm&gt;</w:t>
      </w:r>
    </w:p>
    <w:p w14:paraId="4A1BE2FC"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2ADFB451"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631547F0" w14:textId="77777777" w:rsidR="002E7B18" w:rsidRPr="003D15DD" w:rsidRDefault="002E7B18" w:rsidP="002E7B18">
      <w:pPr>
        <w:pStyle w:val="NormalBold"/>
      </w:pPr>
      <w:r w:rsidRPr="003D15DD">
        <w:rPr>
          <w:rStyle w:val="HideTWBExt"/>
          <w:b w:val="0"/>
        </w:rPr>
        <w:t>&lt;/RepeatBlock-By&gt;</w:t>
      </w:r>
    </w:p>
    <w:p w14:paraId="4275AB16"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37315039" w14:textId="77777777" w:rsidR="002E7B18" w:rsidRPr="003D15DD" w:rsidRDefault="002E7B18" w:rsidP="002E7B18">
      <w:pPr>
        <w:pStyle w:val="NormalBold"/>
      </w:pPr>
      <w:r w:rsidRPr="003D15DD">
        <w:rPr>
          <w:rStyle w:val="HideTWBExt"/>
          <w:b w:val="0"/>
        </w:rPr>
        <w:t>&lt;Article&gt;</w:t>
      </w:r>
      <w:r w:rsidRPr="003D15DD">
        <w:t>30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90EB87F" w14:textId="77777777" w:rsidTr="002665BD">
        <w:trPr>
          <w:trHeight w:hRule="exact" w:val="240"/>
          <w:jc w:val="center"/>
        </w:trPr>
        <w:tc>
          <w:tcPr>
            <w:tcW w:w="9752" w:type="dxa"/>
            <w:gridSpan w:val="2"/>
            <w:tcBorders>
              <w:top w:val="nil"/>
              <w:left w:val="nil"/>
              <w:bottom w:val="nil"/>
              <w:right w:val="nil"/>
            </w:tcBorders>
          </w:tcPr>
          <w:p w14:paraId="79DF5D64" w14:textId="77777777" w:rsidR="002E7B18" w:rsidRPr="003D15DD" w:rsidRDefault="002E7B18" w:rsidP="002665BD"/>
        </w:tc>
      </w:tr>
      <w:tr w:rsidR="002E7B18" w:rsidRPr="003D15DD" w14:paraId="6D493DDD" w14:textId="77777777" w:rsidTr="002665BD">
        <w:trPr>
          <w:trHeight w:val="240"/>
          <w:jc w:val="center"/>
        </w:trPr>
        <w:tc>
          <w:tcPr>
            <w:tcW w:w="4876" w:type="dxa"/>
            <w:tcBorders>
              <w:top w:val="nil"/>
              <w:left w:val="nil"/>
              <w:bottom w:val="nil"/>
              <w:right w:val="nil"/>
            </w:tcBorders>
          </w:tcPr>
          <w:p w14:paraId="14C89AA9"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6EE1F38C" w14:textId="77777777" w:rsidR="002E7B18" w:rsidRPr="003D15DD" w:rsidRDefault="002E7B18" w:rsidP="002665BD">
            <w:pPr>
              <w:pStyle w:val="AmColumnHeading"/>
            </w:pPr>
            <w:r w:rsidRPr="003D15DD">
              <w:t>Pakeitimas</w:t>
            </w:r>
          </w:p>
        </w:tc>
      </w:tr>
      <w:tr w:rsidR="002E7B18" w:rsidRPr="003D15DD" w14:paraId="1CFFC452" w14:textId="77777777" w:rsidTr="002665BD">
        <w:trPr>
          <w:jc w:val="center"/>
        </w:trPr>
        <w:tc>
          <w:tcPr>
            <w:tcW w:w="4876" w:type="dxa"/>
            <w:tcBorders>
              <w:top w:val="nil"/>
              <w:left w:val="nil"/>
              <w:bottom w:val="nil"/>
              <w:right w:val="nil"/>
            </w:tcBorders>
          </w:tcPr>
          <w:p w14:paraId="2DD738CE" w14:textId="77777777" w:rsidR="002E7B18" w:rsidRPr="003D15DD" w:rsidRDefault="002E7B18" w:rsidP="002665BD">
            <w:pPr>
              <w:pStyle w:val="Normal6a"/>
            </w:pPr>
            <w:r w:rsidRPr="003D15DD">
              <w:t>30.</w:t>
            </w:r>
            <w:r w:rsidRPr="003D15DD">
              <w:tab/>
              <w:t xml:space="preserve">ragina Juodkalniją dėti daugiau pastangų, kad būtų įvykdyti 27 skyriaus uždarymo kriterijų reikalavimai, </w:t>
            </w:r>
            <w:r w:rsidRPr="003D15DD">
              <w:rPr>
                <w:b/>
                <w:i/>
              </w:rPr>
              <w:t>daugiausia dėmesio skiriant</w:t>
            </w:r>
            <w:r w:rsidRPr="003D15DD">
              <w:t xml:space="preserve"> oro </w:t>
            </w:r>
            <w:r w:rsidRPr="003D15DD">
              <w:rPr>
                <w:b/>
                <w:i/>
              </w:rPr>
              <w:t>kokybei</w:t>
            </w:r>
            <w:r w:rsidRPr="003D15DD">
              <w:t xml:space="preserve">, </w:t>
            </w:r>
            <w:r w:rsidRPr="003D15DD">
              <w:rPr>
                <w:b/>
                <w:i/>
              </w:rPr>
              <w:t>vandeniui</w:t>
            </w:r>
            <w:r w:rsidRPr="003D15DD">
              <w:t xml:space="preserve">, gamtos </w:t>
            </w:r>
            <w:r w:rsidRPr="003D15DD">
              <w:rPr>
                <w:b/>
                <w:i/>
              </w:rPr>
              <w:t>apsaugai</w:t>
            </w:r>
            <w:r w:rsidRPr="003D15DD">
              <w:t xml:space="preserve">, atliekų </w:t>
            </w:r>
            <w:r w:rsidRPr="003D15DD">
              <w:rPr>
                <w:b/>
                <w:i/>
              </w:rPr>
              <w:t>tvarkymui</w:t>
            </w:r>
            <w:r w:rsidRPr="003D15DD">
              <w:t xml:space="preserve"> ir klimato </w:t>
            </w:r>
            <w:r w:rsidRPr="003D15DD">
              <w:rPr>
                <w:b/>
                <w:i/>
              </w:rPr>
              <w:t>kaitai</w:t>
            </w:r>
            <w:r w:rsidRPr="003D15DD">
              <w:t xml:space="preserve">, ir priimti oro kokybės bei gamtos apsaugos strategijas ir </w:t>
            </w:r>
            <w:r w:rsidRPr="003D15DD">
              <w:lastRenderedPageBreak/>
              <w:t>veiksmų planus, taip pat vietos atliekų tvarkymo planus; palankiai vertina tai, kad Juodkalnija prisijungė prie ES programos LIFE;</w:t>
            </w:r>
          </w:p>
        </w:tc>
        <w:tc>
          <w:tcPr>
            <w:tcW w:w="4876" w:type="dxa"/>
            <w:tcBorders>
              <w:top w:val="nil"/>
              <w:left w:val="nil"/>
              <w:bottom w:val="nil"/>
              <w:right w:val="nil"/>
            </w:tcBorders>
          </w:tcPr>
          <w:p w14:paraId="34AAF181" w14:textId="77777777" w:rsidR="002E7B18" w:rsidRPr="003D15DD" w:rsidRDefault="002E7B18" w:rsidP="002665BD">
            <w:pPr>
              <w:pStyle w:val="Normal6a"/>
            </w:pPr>
            <w:r w:rsidRPr="003D15DD">
              <w:lastRenderedPageBreak/>
              <w:t>30.</w:t>
            </w:r>
            <w:r w:rsidRPr="003D15DD">
              <w:tab/>
              <w:t xml:space="preserve">ragina Juodkalniją dėti daugiau pastangų, kad būtų įvykdyti 27 skyriaus uždarymo kriterijų reikalavimai, </w:t>
            </w:r>
            <w:r w:rsidRPr="003D15DD">
              <w:rPr>
                <w:b/>
                <w:i/>
              </w:rPr>
              <w:t xml:space="preserve">ir paspartinti ES aplinkos apsaugos </w:t>
            </w:r>
            <w:r w:rsidRPr="003D15DD">
              <w:rPr>
                <w:b/>
              </w:rPr>
              <w:t>acquis</w:t>
            </w:r>
            <w:r w:rsidRPr="003D15DD">
              <w:rPr>
                <w:b/>
                <w:i/>
              </w:rPr>
              <w:t xml:space="preserve"> suderinimą bei veiksmingą įgyvendinimą visuose atitinkamuose sektoriuose, įskaitant dėl</w:t>
            </w:r>
            <w:r w:rsidRPr="003D15DD">
              <w:t xml:space="preserve"> oro </w:t>
            </w:r>
            <w:r w:rsidRPr="003D15DD">
              <w:rPr>
                <w:b/>
                <w:i/>
              </w:rPr>
              <w:t>kokybės</w:t>
            </w:r>
            <w:r w:rsidRPr="003D15DD">
              <w:t xml:space="preserve">, </w:t>
            </w:r>
            <w:r w:rsidRPr="003D15DD">
              <w:rPr>
                <w:b/>
                <w:i/>
              </w:rPr>
              <w:t>vandens</w:t>
            </w:r>
            <w:r w:rsidRPr="003D15DD">
              <w:t xml:space="preserve">, gamtos </w:t>
            </w:r>
            <w:r w:rsidRPr="003D15DD">
              <w:rPr>
                <w:b/>
                <w:i/>
              </w:rPr>
              <w:lastRenderedPageBreak/>
              <w:t>apsaugos</w:t>
            </w:r>
            <w:r w:rsidRPr="003D15DD">
              <w:t xml:space="preserve">, atliekų </w:t>
            </w:r>
            <w:r w:rsidRPr="003D15DD">
              <w:rPr>
                <w:b/>
                <w:i/>
              </w:rPr>
              <w:t>tvarkymo, pramoninės taršos</w:t>
            </w:r>
            <w:r w:rsidRPr="003D15DD">
              <w:t xml:space="preserve"> ir klimato </w:t>
            </w:r>
            <w:r w:rsidRPr="003D15DD">
              <w:rPr>
                <w:b/>
                <w:i/>
              </w:rPr>
              <w:t>kaitos</w:t>
            </w:r>
            <w:r w:rsidRPr="003D15DD">
              <w:t>, ir priimti oro kokybės bei gamtos apsaugos strategijas ir veiksmų planus, taip pat vietos atliekų tvarkymo planus; palankiai vertina tai, kad Juodkalnija prisijungė prie ES programos LIFE;</w:t>
            </w:r>
          </w:p>
        </w:tc>
      </w:tr>
    </w:tbl>
    <w:p w14:paraId="1B1B4B31"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012062A2" w14:textId="77777777" w:rsidR="002E7B18" w:rsidRPr="003D15DD" w:rsidRDefault="002E7B18" w:rsidP="002E7B18">
      <w:r w:rsidRPr="003D15DD">
        <w:rPr>
          <w:rStyle w:val="HideTWBExt"/>
        </w:rPr>
        <w:t>&lt;/Amend&gt;</w:t>
      </w:r>
    </w:p>
    <w:p w14:paraId="7F479FB8"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225</w:t>
      </w:r>
      <w:r w:rsidRPr="003D15DD">
        <w:rPr>
          <w:rStyle w:val="HideTWBExt"/>
          <w:b w:val="0"/>
        </w:rPr>
        <w:t>&lt;/NumAm&gt;</w:t>
      </w:r>
    </w:p>
    <w:p w14:paraId="79C75D3D" w14:textId="77777777" w:rsidR="002E7B18" w:rsidRPr="003D15DD" w:rsidRDefault="002E7B18" w:rsidP="002E7B18">
      <w:pPr>
        <w:pStyle w:val="NormalBold"/>
      </w:pPr>
      <w:r w:rsidRPr="003D15DD">
        <w:rPr>
          <w:rStyle w:val="HideTWBExt"/>
          <w:b w:val="0"/>
        </w:rPr>
        <w:t>&lt;RepeatBlock-By&gt;&lt;Members&gt;</w:t>
      </w:r>
      <w:r w:rsidRPr="003D15DD">
        <w:t>Ivaylo Valchev</w:t>
      </w:r>
      <w:r w:rsidRPr="003D15DD">
        <w:rPr>
          <w:rStyle w:val="HideTWBExt"/>
          <w:b w:val="0"/>
        </w:rPr>
        <w:t>&lt;/Members&gt;</w:t>
      </w:r>
    </w:p>
    <w:p w14:paraId="7050E69E" w14:textId="77777777" w:rsidR="002E7B18" w:rsidRPr="003D15DD" w:rsidRDefault="002E7B18" w:rsidP="002E7B18">
      <w:pPr>
        <w:pStyle w:val="NormalBold"/>
      </w:pPr>
      <w:r w:rsidRPr="003D15DD">
        <w:rPr>
          <w:rStyle w:val="HideTWBExt"/>
          <w:b w:val="0"/>
        </w:rPr>
        <w:t>&lt;/RepeatBlock-By&gt;</w:t>
      </w:r>
    </w:p>
    <w:p w14:paraId="6AAC262B"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94139AD" w14:textId="77777777" w:rsidR="002E7B18" w:rsidRPr="003D15DD" w:rsidRDefault="002E7B18" w:rsidP="002E7B18">
      <w:pPr>
        <w:pStyle w:val="NormalBold"/>
      </w:pPr>
      <w:r w:rsidRPr="003D15DD">
        <w:rPr>
          <w:rStyle w:val="HideTWBExt"/>
          <w:b w:val="0"/>
        </w:rPr>
        <w:t>&lt;Article&gt;</w:t>
      </w:r>
      <w:r w:rsidRPr="003D15DD">
        <w:t>30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10D8583" w14:textId="77777777" w:rsidTr="002665BD">
        <w:trPr>
          <w:trHeight w:hRule="exact" w:val="240"/>
          <w:jc w:val="center"/>
        </w:trPr>
        <w:tc>
          <w:tcPr>
            <w:tcW w:w="9752" w:type="dxa"/>
            <w:gridSpan w:val="2"/>
            <w:tcBorders>
              <w:top w:val="nil"/>
              <w:left w:val="nil"/>
              <w:bottom w:val="nil"/>
              <w:right w:val="nil"/>
            </w:tcBorders>
          </w:tcPr>
          <w:p w14:paraId="064E9DEF" w14:textId="77777777" w:rsidR="002E7B18" w:rsidRPr="003D15DD" w:rsidRDefault="002E7B18" w:rsidP="002665BD"/>
        </w:tc>
      </w:tr>
      <w:tr w:rsidR="002E7B18" w:rsidRPr="003D15DD" w14:paraId="7D4B9103" w14:textId="77777777" w:rsidTr="002665BD">
        <w:trPr>
          <w:trHeight w:val="240"/>
          <w:jc w:val="center"/>
        </w:trPr>
        <w:tc>
          <w:tcPr>
            <w:tcW w:w="4876" w:type="dxa"/>
            <w:tcBorders>
              <w:top w:val="nil"/>
              <w:left w:val="nil"/>
              <w:bottom w:val="nil"/>
              <w:right w:val="nil"/>
            </w:tcBorders>
          </w:tcPr>
          <w:p w14:paraId="4EC7A218"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BA252B3" w14:textId="77777777" w:rsidR="002E7B18" w:rsidRPr="003D15DD" w:rsidRDefault="002E7B18" w:rsidP="002665BD">
            <w:pPr>
              <w:pStyle w:val="AmColumnHeading"/>
            </w:pPr>
            <w:r w:rsidRPr="003D15DD">
              <w:t>Pakeitimas</w:t>
            </w:r>
          </w:p>
        </w:tc>
      </w:tr>
      <w:tr w:rsidR="002E7B18" w:rsidRPr="003D15DD" w14:paraId="1D8A3493" w14:textId="77777777" w:rsidTr="002665BD">
        <w:trPr>
          <w:jc w:val="center"/>
        </w:trPr>
        <w:tc>
          <w:tcPr>
            <w:tcW w:w="4876" w:type="dxa"/>
            <w:tcBorders>
              <w:top w:val="nil"/>
              <w:left w:val="nil"/>
              <w:bottom w:val="nil"/>
              <w:right w:val="nil"/>
            </w:tcBorders>
          </w:tcPr>
          <w:p w14:paraId="5707272F" w14:textId="77777777" w:rsidR="002E7B18" w:rsidRPr="003D15DD" w:rsidRDefault="002E7B18" w:rsidP="002665BD">
            <w:pPr>
              <w:pStyle w:val="Normal6a"/>
            </w:pPr>
            <w:r w:rsidRPr="003D15DD">
              <w:t>30.</w:t>
            </w:r>
            <w:r w:rsidRPr="003D15DD">
              <w:tab/>
              <w:t>ragina Juodkalniją dėti daugiau pastangų, kad būtų įvykdyti 27 skyriaus uždarymo kriterijų reikalavimai, daugiausia dėmesio skiriant oro kokybei, vandeniui, gamtos apsaugai, atliekų tvarkymui ir klimato kaitai, ir priimti oro kokybės bei gamtos apsaugos strategijas ir veiksmų planus, taip pat vietos atliekų tvarkymo planus; palankiai vertina tai, kad Juodkalnija prisijungė prie ES programos LIFE;</w:t>
            </w:r>
          </w:p>
        </w:tc>
        <w:tc>
          <w:tcPr>
            <w:tcW w:w="4876" w:type="dxa"/>
            <w:tcBorders>
              <w:top w:val="nil"/>
              <w:left w:val="nil"/>
              <w:bottom w:val="nil"/>
              <w:right w:val="nil"/>
            </w:tcBorders>
          </w:tcPr>
          <w:p w14:paraId="48772318" w14:textId="77777777" w:rsidR="002E7B18" w:rsidRPr="003D15DD" w:rsidRDefault="002E7B18" w:rsidP="002665BD">
            <w:pPr>
              <w:pStyle w:val="Normal6a"/>
            </w:pPr>
            <w:r w:rsidRPr="003D15DD">
              <w:t>30.</w:t>
            </w:r>
            <w:r w:rsidRPr="003D15DD">
              <w:tab/>
              <w:t xml:space="preserve">ragina Juodkalniją dėti daugiau pastangų, kad būtų įvykdyti 27 skyriaus uždarymo kriterijų reikalavimai, daugiausia dėmesio skiriant oro kokybei, vandeniui, gamtos apsaugai, atliekų tvarkymui ir klimato kaitai, ir priimti oro kokybės bei gamtos apsaugos strategijas ir veiksmų planus, taip pat vietos atliekų tvarkymo planus; palankiai vertina tai, kad Juodkalnija prisijungė prie ES programos LIFE; </w:t>
            </w:r>
            <w:r w:rsidRPr="003D15DD">
              <w:rPr>
                <w:b/>
                <w:i/>
              </w:rPr>
              <w:t>ragina visas šalis pasiekti susitarimą dėl nuotekų valymo įrenginių Zetos savivaldybėje, atsižvelgiant tiek į skubų aplinkosauginį poreikį pastatyti šiuos įrenginius, tiek į vietos gyventojams susirūpinimą keliančius klausimus;</w:t>
            </w:r>
          </w:p>
        </w:tc>
      </w:tr>
    </w:tbl>
    <w:p w14:paraId="5A0FB19C"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271D8F15" w14:textId="77777777" w:rsidR="002E7B18" w:rsidRPr="003D15DD" w:rsidRDefault="002E7B18" w:rsidP="002E7B18">
      <w:r w:rsidRPr="003D15DD">
        <w:rPr>
          <w:rStyle w:val="HideTWBExt"/>
        </w:rPr>
        <w:t>&lt;/Amend&gt;</w:t>
      </w:r>
    </w:p>
    <w:p w14:paraId="0574F79D"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226</w:t>
      </w:r>
      <w:r w:rsidRPr="003D15DD">
        <w:rPr>
          <w:rStyle w:val="HideTWBExt"/>
          <w:b w:val="0"/>
        </w:rPr>
        <w:t>&lt;/NumAm&gt;</w:t>
      </w:r>
    </w:p>
    <w:p w14:paraId="734BEA6B"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426D0767"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6BC1D00F" w14:textId="77777777" w:rsidR="002E7B18" w:rsidRPr="003D15DD" w:rsidRDefault="002E7B18" w:rsidP="002E7B18">
      <w:pPr>
        <w:pStyle w:val="NormalBold"/>
      </w:pPr>
      <w:r w:rsidRPr="003D15DD">
        <w:rPr>
          <w:rStyle w:val="HideTWBExt"/>
          <w:b w:val="0"/>
        </w:rPr>
        <w:t>&lt;/RepeatBlock-By&gt;</w:t>
      </w:r>
    </w:p>
    <w:p w14:paraId="0557C0E5"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128FC4F8" w14:textId="77777777" w:rsidR="002E7B18" w:rsidRPr="003D15DD" w:rsidRDefault="002E7B18" w:rsidP="002E7B18">
      <w:pPr>
        <w:pStyle w:val="NormalBold"/>
      </w:pPr>
      <w:r w:rsidRPr="003D15DD">
        <w:rPr>
          <w:rStyle w:val="HideTWBExt"/>
          <w:b w:val="0"/>
        </w:rPr>
        <w:t>&lt;Article&gt;</w:t>
      </w:r>
      <w:r w:rsidRPr="003D15DD">
        <w:t>30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5896DDB2" w14:textId="77777777" w:rsidTr="002665BD">
        <w:trPr>
          <w:trHeight w:hRule="exact" w:val="240"/>
          <w:jc w:val="center"/>
        </w:trPr>
        <w:tc>
          <w:tcPr>
            <w:tcW w:w="9752" w:type="dxa"/>
            <w:gridSpan w:val="2"/>
            <w:tcBorders>
              <w:top w:val="nil"/>
              <w:left w:val="nil"/>
              <w:bottom w:val="nil"/>
              <w:right w:val="nil"/>
            </w:tcBorders>
          </w:tcPr>
          <w:p w14:paraId="30842547" w14:textId="77777777" w:rsidR="002E7B18" w:rsidRPr="003D15DD" w:rsidRDefault="002E7B18" w:rsidP="002665BD"/>
        </w:tc>
      </w:tr>
      <w:tr w:rsidR="002E7B18" w:rsidRPr="003D15DD" w14:paraId="59B5A6F0" w14:textId="77777777" w:rsidTr="002665BD">
        <w:trPr>
          <w:trHeight w:val="240"/>
          <w:jc w:val="center"/>
        </w:trPr>
        <w:tc>
          <w:tcPr>
            <w:tcW w:w="4876" w:type="dxa"/>
            <w:tcBorders>
              <w:top w:val="nil"/>
              <w:left w:val="nil"/>
              <w:bottom w:val="nil"/>
              <w:right w:val="nil"/>
            </w:tcBorders>
          </w:tcPr>
          <w:p w14:paraId="2EC3EBC1" w14:textId="77777777" w:rsidR="002E7B18" w:rsidRPr="003D15DD" w:rsidRDefault="002E7B18" w:rsidP="002665BD">
            <w:pPr>
              <w:pStyle w:val="AmColumnHeading"/>
            </w:pPr>
            <w:r w:rsidRPr="003D15DD">
              <w:lastRenderedPageBreak/>
              <w:t>Pasiūlymas dėl rezoliucijos</w:t>
            </w:r>
          </w:p>
        </w:tc>
        <w:tc>
          <w:tcPr>
            <w:tcW w:w="4876" w:type="dxa"/>
            <w:tcBorders>
              <w:top w:val="nil"/>
              <w:left w:val="nil"/>
              <w:bottom w:val="nil"/>
              <w:right w:val="nil"/>
            </w:tcBorders>
          </w:tcPr>
          <w:p w14:paraId="2D3808C8" w14:textId="77777777" w:rsidR="002E7B18" w:rsidRPr="003D15DD" w:rsidRDefault="002E7B18" w:rsidP="002665BD">
            <w:pPr>
              <w:pStyle w:val="AmColumnHeading"/>
            </w:pPr>
            <w:r w:rsidRPr="003D15DD">
              <w:t>Pakeitimas</w:t>
            </w:r>
          </w:p>
        </w:tc>
      </w:tr>
      <w:tr w:rsidR="002E7B18" w:rsidRPr="003D15DD" w14:paraId="5E4C5328" w14:textId="77777777" w:rsidTr="002665BD">
        <w:trPr>
          <w:jc w:val="center"/>
        </w:trPr>
        <w:tc>
          <w:tcPr>
            <w:tcW w:w="4876" w:type="dxa"/>
            <w:tcBorders>
              <w:top w:val="nil"/>
              <w:left w:val="nil"/>
              <w:bottom w:val="nil"/>
              <w:right w:val="nil"/>
            </w:tcBorders>
          </w:tcPr>
          <w:p w14:paraId="28D22D90" w14:textId="77777777" w:rsidR="002E7B18" w:rsidRPr="003D15DD" w:rsidRDefault="002E7B18" w:rsidP="002665BD">
            <w:pPr>
              <w:pStyle w:val="Normal6a"/>
            </w:pPr>
          </w:p>
        </w:tc>
        <w:tc>
          <w:tcPr>
            <w:tcW w:w="4876" w:type="dxa"/>
            <w:tcBorders>
              <w:top w:val="nil"/>
              <w:left w:val="nil"/>
              <w:bottom w:val="nil"/>
              <w:right w:val="nil"/>
            </w:tcBorders>
          </w:tcPr>
          <w:p w14:paraId="222AC821" w14:textId="77777777" w:rsidR="002E7B18" w:rsidRPr="003D15DD" w:rsidRDefault="002E7B18" w:rsidP="002665BD">
            <w:pPr>
              <w:pStyle w:val="Normal6a"/>
            </w:pPr>
            <w:r w:rsidRPr="003D15DD">
              <w:rPr>
                <w:b/>
                <w:i/>
              </w:rPr>
              <w:t>30a.</w:t>
            </w:r>
            <w:r w:rsidRPr="003D15DD">
              <w:tab/>
            </w:r>
            <w:r w:rsidRPr="003D15DD">
              <w:rPr>
                <w:b/>
                <w:i/>
              </w:rPr>
              <w:t xml:space="preserve">ragina Juodkalniją apsaugoti biologinės įvairovės požiūriu vertingas teritorijas, įskaitant upių ekosistemas, susijusias su tinklu „Emerald“ ir būsimu tinklu „Natura 2000“, nesuteikiant leidimų hidroenergijos ar kitokiems infrastruktūros projektams, kol nebus įrodyta, kad visapusiškai laikomasi ES aplinkos apsaugos </w:t>
            </w:r>
            <w:r w:rsidRPr="003D15DD">
              <w:rPr>
                <w:b/>
              </w:rPr>
              <w:t>acquis</w:t>
            </w:r>
            <w:r w:rsidRPr="003D15DD">
              <w:rPr>
                <w:b/>
                <w:i/>
              </w:rPr>
              <w:t>; atkreipia dėmesį į Komarnicos, kuriai svarstoma suteikti UNESCO gamtos paveldo statusą, atvejį;</w:t>
            </w:r>
          </w:p>
        </w:tc>
      </w:tr>
    </w:tbl>
    <w:p w14:paraId="311F1613"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109EAA00" w14:textId="77777777" w:rsidR="002E7B18" w:rsidRPr="003D15DD" w:rsidRDefault="002E7B18" w:rsidP="002E7B18">
      <w:r w:rsidRPr="003D15DD">
        <w:rPr>
          <w:rStyle w:val="HideTWBExt"/>
        </w:rPr>
        <w:t>&lt;/Amend&gt;</w:t>
      </w:r>
    </w:p>
    <w:p w14:paraId="40A4D7CC"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227</w:t>
      </w:r>
      <w:r w:rsidRPr="003D15DD">
        <w:rPr>
          <w:rStyle w:val="HideTWBExt"/>
          <w:b w:val="0"/>
        </w:rPr>
        <w:t>&lt;/NumAm&gt;</w:t>
      </w:r>
    </w:p>
    <w:p w14:paraId="0EF7848E"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48A4EE16"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7A4EAC2A" w14:textId="77777777" w:rsidR="002E7B18" w:rsidRPr="003D15DD" w:rsidRDefault="002E7B18" w:rsidP="002E7B18">
      <w:pPr>
        <w:pStyle w:val="NormalBold"/>
      </w:pPr>
      <w:r w:rsidRPr="003D15DD">
        <w:rPr>
          <w:rStyle w:val="HideTWBExt"/>
          <w:b w:val="0"/>
        </w:rPr>
        <w:t>&lt;/RepeatBlock-By&gt;</w:t>
      </w:r>
    </w:p>
    <w:p w14:paraId="372FAFDC"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3B7A5447" w14:textId="77777777" w:rsidR="002E7B18" w:rsidRPr="003D15DD" w:rsidRDefault="002E7B18" w:rsidP="002E7B18">
      <w:pPr>
        <w:pStyle w:val="NormalBold"/>
      </w:pPr>
      <w:r w:rsidRPr="003D15DD">
        <w:rPr>
          <w:rStyle w:val="HideTWBExt"/>
          <w:b w:val="0"/>
        </w:rPr>
        <w:t>&lt;Article&gt;</w:t>
      </w:r>
      <w:r w:rsidRPr="003D15DD">
        <w:t>30 b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1D4BA109" w14:textId="77777777" w:rsidTr="002665BD">
        <w:trPr>
          <w:trHeight w:hRule="exact" w:val="240"/>
          <w:jc w:val="center"/>
        </w:trPr>
        <w:tc>
          <w:tcPr>
            <w:tcW w:w="9752" w:type="dxa"/>
            <w:gridSpan w:val="2"/>
            <w:tcBorders>
              <w:top w:val="nil"/>
              <w:left w:val="nil"/>
              <w:bottom w:val="nil"/>
              <w:right w:val="nil"/>
            </w:tcBorders>
          </w:tcPr>
          <w:p w14:paraId="5EFFFAF6" w14:textId="77777777" w:rsidR="002E7B18" w:rsidRPr="003D15DD" w:rsidRDefault="002E7B18" w:rsidP="002665BD"/>
        </w:tc>
      </w:tr>
      <w:tr w:rsidR="002E7B18" w:rsidRPr="003D15DD" w14:paraId="1752F231" w14:textId="77777777" w:rsidTr="002665BD">
        <w:trPr>
          <w:trHeight w:val="240"/>
          <w:jc w:val="center"/>
        </w:trPr>
        <w:tc>
          <w:tcPr>
            <w:tcW w:w="4876" w:type="dxa"/>
            <w:tcBorders>
              <w:top w:val="nil"/>
              <w:left w:val="nil"/>
              <w:bottom w:val="nil"/>
              <w:right w:val="nil"/>
            </w:tcBorders>
          </w:tcPr>
          <w:p w14:paraId="796D9ECC"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7D71F1B7" w14:textId="77777777" w:rsidR="002E7B18" w:rsidRPr="003D15DD" w:rsidRDefault="002E7B18" w:rsidP="002665BD">
            <w:pPr>
              <w:pStyle w:val="AmColumnHeading"/>
            </w:pPr>
            <w:r w:rsidRPr="003D15DD">
              <w:t>Pakeitimas</w:t>
            </w:r>
          </w:p>
        </w:tc>
      </w:tr>
      <w:tr w:rsidR="002E7B18" w:rsidRPr="003D15DD" w14:paraId="4190E9A2" w14:textId="77777777" w:rsidTr="002665BD">
        <w:trPr>
          <w:jc w:val="center"/>
        </w:trPr>
        <w:tc>
          <w:tcPr>
            <w:tcW w:w="4876" w:type="dxa"/>
            <w:tcBorders>
              <w:top w:val="nil"/>
              <w:left w:val="nil"/>
              <w:bottom w:val="nil"/>
              <w:right w:val="nil"/>
            </w:tcBorders>
          </w:tcPr>
          <w:p w14:paraId="64220D40" w14:textId="77777777" w:rsidR="002E7B18" w:rsidRPr="003D15DD" w:rsidRDefault="002E7B18" w:rsidP="002665BD">
            <w:pPr>
              <w:pStyle w:val="Normal6a"/>
            </w:pPr>
          </w:p>
        </w:tc>
        <w:tc>
          <w:tcPr>
            <w:tcW w:w="4876" w:type="dxa"/>
            <w:tcBorders>
              <w:top w:val="nil"/>
              <w:left w:val="nil"/>
              <w:bottom w:val="nil"/>
              <w:right w:val="nil"/>
            </w:tcBorders>
          </w:tcPr>
          <w:p w14:paraId="09634D16" w14:textId="77777777" w:rsidR="002E7B18" w:rsidRPr="003D15DD" w:rsidRDefault="002E7B18" w:rsidP="002665BD">
            <w:pPr>
              <w:pStyle w:val="Normal6a"/>
            </w:pPr>
            <w:r w:rsidRPr="003D15DD">
              <w:rPr>
                <w:b/>
                <w:i/>
              </w:rPr>
              <w:t>30b.</w:t>
            </w:r>
            <w:r w:rsidRPr="003D15DD">
              <w:tab/>
            </w:r>
            <w:r w:rsidRPr="003D15DD">
              <w:rPr>
                <w:b/>
                <w:i/>
              </w:rPr>
              <w:t xml:space="preserve">ragina Juodkalniją gerokai paspartinti tinklo „Natura 2000“ sukūrimą ir veiksmingą įgyvendinimą, visapusiškai laikantis ES aplinkos apsaugos </w:t>
            </w:r>
            <w:r w:rsidRPr="003D15DD">
              <w:rPr>
                <w:b/>
              </w:rPr>
              <w:t>acquis</w:t>
            </w:r>
            <w:r w:rsidRPr="003D15DD">
              <w:rPr>
                <w:b/>
                <w:i/>
              </w:rPr>
              <w:t>, užtikrinant, kad saugomų teritorijų nustatymas, įtraukimas į sąrašą ir valdymas būtų grindžiami patikimais moksliniais kriterijais ir skaidriais viešų konsultacijų procesais;</w:t>
            </w:r>
          </w:p>
        </w:tc>
      </w:tr>
    </w:tbl>
    <w:p w14:paraId="6F5FBEDF"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472A54BE" w14:textId="77777777" w:rsidR="002E7B18" w:rsidRPr="003D15DD" w:rsidRDefault="002E7B18" w:rsidP="002E7B18">
      <w:r w:rsidRPr="003D15DD">
        <w:rPr>
          <w:rStyle w:val="HideTWBExt"/>
        </w:rPr>
        <w:t>&lt;/Amend&gt;</w:t>
      </w:r>
    </w:p>
    <w:p w14:paraId="3838B08D"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228</w:t>
      </w:r>
      <w:r w:rsidRPr="003D15DD">
        <w:rPr>
          <w:rStyle w:val="HideTWBExt"/>
          <w:b w:val="0"/>
        </w:rPr>
        <w:t>&lt;/NumAm&gt;</w:t>
      </w:r>
    </w:p>
    <w:p w14:paraId="71D9EC8F"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505513E6"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6AE93266" w14:textId="77777777" w:rsidR="002E7B18" w:rsidRPr="003D15DD" w:rsidRDefault="002E7B18" w:rsidP="002E7B18">
      <w:pPr>
        <w:pStyle w:val="NormalBold"/>
      </w:pPr>
      <w:r w:rsidRPr="003D15DD">
        <w:rPr>
          <w:rStyle w:val="HideTWBExt"/>
          <w:b w:val="0"/>
        </w:rPr>
        <w:t>&lt;/RepeatBlock-By&gt;</w:t>
      </w:r>
    </w:p>
    <w:p w14:paraId="0F3F56B6"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BEE4E13" w14:textId="77777777" w:rsidR="002E7B18" w:rsidRPr="003D15DD" w:rsidRDefault="002E7B18" w:rsidP="002E7B18">
      <w:pPr>
        <w:pStyle w:val="NormalBold"/>
      </w:pPr>
      <w:r w:rsidRPr="003D15DD">
        <w:rPr>
          <w:rStyle w:val="HideTWBExt"/>
          <w:b w:val="0"/>
        </w:rPr>
        <w:t>&lt;Article&gt;</w:t>
      </w:r>
      <w:r w:rsidRPr="003D15DD">
        <w:t>30 c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3FD5826B" w14:textId="77777777" w:rsidTr="002665BD">
        <w:trPr>
          <w:trHeight w:hRule="exact" w:val="240"/>
          <w:jc w:val="center"/>
        </w:trPr>
        <w:tc>
          <w:tcPr>
            <w:tcW w:w="9752" w:type="dxa"/>
            <w:gridSpan w:val="2"/>
            <w:tcBorders>
              <w:top w:val="nil"/>
              <w:left w:val="nil"/>
              <w:bottom w:val="nil"/>
              <w:right w:val="nil"/>
            </w:tcBorders>
          </w:tcPr>
          <w:p w14:paraId="5035ED18" w14:textId="77777777" w:rsidR="002E7B18" w:rsidRPr="003D15DD" w:rsidRDefault="002E7B18" w:rsidP="002665BD"/>
        </w:tc>
      </w:tr>
      <w:tr w:rsidR="002E7B18" w:rsidRPr="003D15DD" w14:paraId="12DF74BC" w14:textId="77777777" w:rsidTr="002665BD">
        <w:trPr>
          <w:trHeight w:val="240"/>
          <w:jc w:val="center"/>
        </w:trPr>
        <w:tc>
          <w:tcPr>
            <w:tcW w:w="4876" w:type="dxa"/>
            <w:tcBorders>
              <w:top w:val="nil"/>
              <w:left w:val="nil"/>
              <w:bottom w:val="nil"/>
              <w:right w:val="nil"/>
            </w:tcBorders>
          </w:tcPr>
          <w:p w14:paraId="7CF90E65"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79AA3C7D" w14:textId="77777777" w:rsidR="002E7B18" w:rsidRPr="003D15DD" w:rsidRDefault="002E7B18" w:rsidP="002665BD">
            <w:pPr>
              <w:pStyle w:val="AmColumnHeading"/>
            </w:pPr>
            <w:r w:rsidRPr="003D15DD">
              <w:t>Pakeitimas</w:t>
            </w:r>
          </w:p>
        </w:tc>
      </w:tr>
      <w:tr w:rsidR="002E7B18" w:rsidRPr="003D15DD" w14:paraId="280C0076" w14:textId="77777777" w:rsidTr="002665BD">
        <w:trPr>
          <w:jc w:val="center"/>
        </w:trPr>
        <w:tc>
          <w:tcPr>
            <w:tcW w:w="4876" w:type="dxa"/>
            <w:tcBorders>
              <w:top w:val="nil"/>
              <w:left w:val="nil"/>
              <w:bottom w:val="nil"/>
              <w:right w:val="nil"/>
            </w:tcBorders>
          </w:tcPr>
          <w:p w14:paraId="218E0460" w14:textId="77777777" w:rsidR="002E7B18" w:rsidRPr="003D15DD" w:rsidRDefault="002E7B18" w:rsidP="002665BD">
            <w:pPr>
              <w:pStyle w:val="Normal6a"/>
            </w:pPr>
          </w:p>
        </w:tc>
        <w:tc>
          <w:tcPr>
            <w:tcW w:w="4876" w:type="dxa"/>
            <w:tcBorders>
              <w:top w:val="nil"/>
              <w:left w:val="nil"/>
              <w:bottom w:val="nil"/>
              <w:right w:val="nil"/>
            </w:tcBorders>
          </w:tcPr>
          <w:p w14:paraId="604A9391" w14:textId="77777777" w:rsidR="002E7B18" w:rsidRPr="003D15DD" w:rsidRDefault="002E7B18" w:rsidP="002665BD">
            <w:pPr>
              <w:pStyle w:val="Normal6a"/>
            </w:pPr>
            <w:r w:rsidRPr="003D15DD">
              <w:rPr>
                <w:b/>
                <w:i/>
              </w:rPr>
              <w:t>30c.</w:t>
            </w:r>
            <w:r w:rsidRPr="003D15DD">
              <w:tab/>
            </w:r>
            <w:r w:rsidRPr="003D15DD">
              <w:rPr>
                <w:b/>
                <w:i/>
              </w:rPr>
              <w:t>ragina Juodkalniją užtikrinti veiksmingą teisinę apsaugą tinklo „Emerald“ vietovėms kandidatėms pagal Berno konvenciją kaip laikiną apsaugos priemonę, kol bus suteiktas „Natura 2000“ statusas; ragina Juodkalniją užtikrinti, kad teritorijų planavimas visiškai atitiktų nacionalines teisines procedūras ir ES gamtos apsaugos teisės aktus bei nepakenktų būsimo tinklo „Natura 2000“ nuoseklumui ir vientisumui;</w:t>
            </w:r>
          </w:p>
        </w:tc>
      </w:tr>
    </w:tbl>
    <w:p w14:paraId="6F7A8016"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4990C84C" w14:textId="77777777" w:rsidR="002E7B18" w:rsidRPr="003D15DD" w:rsidRDefault="002E7B18" w:rsidP="002E7B18">
      <w:r w:rsidRPr="003D15DD">
        <w:rPr>
          <w:rStyle w:val="HideTWBExt"/>
        </w:rPr>
        <w:t>&lt;/Amend&gt;</w:t>
      </w:r>
    </w:p>
    <w:p w14:paraId="313F5A66"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229</w:t>
      </w:r>
      <w:r w:rsidRPr="003D15DD">
        <w:rPr>
          <w:rStyle w:val="HideTWBExt"/>
          <w:b w:val="0"/>
        </w:rPr>
        <w:t>&lt;/NumAm&gt;</w:t>
      </w:r>
    </w:p>
    <w:p w14:paraId="667BBD24"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3413EFDC"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7BE5A655" w14:textId="77777777" w:rsidR="002E7B18" w:rsidRPr="003D15DD" w:rsidRDefault="002E7B18" w:rsidP="002E7B18">
      <w:pPr>
        <w:pStyle w:val="NormalBold"/>
      </w:pPr>
      <w:r w:rsidRPr="003D15DD">
        <w:rPr>
          <w:rStyle w:val="HideTWBExt"/>
          <w:b w:val="0"/>
        </w:rPr>
        <w:t>&lt;/RepeatBlock-By&gt;</w:t>
      </w:r>
    </w:p>
    <w:p w14:paraId="342AFBCC"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700A90C1" w14:textId="77777777" w:rsidR="002E7B18" w:rsidRPr="003D15DD" w:rsidRDefault="002E7B18" w:rsidP="002E7B18">
      <w:pPr>
        <w:pStyle w:val="NormalBold"/>
      </w:pPr>
      <w:r w:rsidRPr="003D15DD">
        <w:rPr>
          <w:rStyle w:val="HideTWBExt"/>
          <w:b w:val="0"/>
        </w:rPr>
        <w:t>&lt;Article&gt;</w:t>
      </w:r>
      <w:r w:rsidRPr="003D15DD">
        <w:t>30 d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67725BAF" w14:textId="77777777" w:rsidTr="002665BD">
        <w:trPr>
          <w:trHeight w:hRule="exact" w:val="240"/>
          <w:jc w:val="center"/>
        </w:trPr>
        <w:tc>
          <w:tcPr>
            <w:tcW w:w="9752" w:type="dxa"/>
            <w:gridSpan w:val="2"/>
            <w:tcBorders>
              <w:top w:val="nil"/>
              <w:left w:val="nil"/>
              <w:bottom w:val="nil"/>
              <w:right w:val="nil"/>
            </w:tcBorders>
          </w:tcPr>
          <w:p w14:paraId="60603F89" w14:textId="77777777" w:rsidR="002E7B18" w:rsidRPr="003D15DD" w:rsidRDefault="002E7B18" w:rsidP="002665BD"/>
        </w:tc>
      </w:tr>
      <w:tr w:rsidR="002E7B18" w:rsidRPr="003D15DD" w14:paraId="7566F119" w14:textId="77777777" w:rsidTr="002665BD">
        <w:trPr>
          <w:trHeight w:val="240"/>
          <w:jc w:val="center"/>
        </w:trPr>
        <w:tc>
          <w:tcPr>
            <w:tcW w:w="4876" w:type="dxa"/>
            <w:tcBorders>
              <w:top w:val="nil"/>
              <w:left w:val="nil"/>
              <w:bottom w:val="nil"/>
              <w:right w:val="nil"/>
            </w:tcBorders>
          </w:tcPr>
          <w:p w14:paraId="29343E83"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44EFDAE" w14:textId="77777777" w:rsidR="002E7B18" w:rsidRPr="003D15DD" w:rsidRDefault="002E7B18" w:rsidP="002665BD">
            <w:pPr>
              <w:pStyle w:val="AmColumnHeading"/>
            </w:pPr>
            <w:r w:rsidRPr="003D15DD">
              <w:t>Pakeitimas</w:t>
            </w:r>
          </w:p>
        </w:tc>
      </w:tr>
      <w:tr w:rsidR="002E7B18" w:rsidRPr="003D15DD" w14:paraId="27C08AED" w14:textId="77777777" w:rsidTr="002665BD">
        <w:trPr>
          <w:jc w:val="center"/>
        </w:trPr>
        <w:tc>
          <w:tcPr>
            <w:tcW w:w="4876" w:type="dxa"/>
            <w:tcBorders>
              <w:top w:val="nil"/>
              <w:left w:val="nil"/>
              <w:bottom w:val="nil"/>
              <w:right w:val="nil"/>
            </w:tcBorders>
          </w:tcPr>
          <w:p w14:paraId="093C33B6" w14:textId="77777777" w:rsidR="002E7B18" w:rsidRPr="003D15DD" w:rsidRDefault="002E7B18" w:rsidP="002665BD">
            <w:pPr>
              <w:pStyle w:val="Normal6a"/>
            </w:pPr>
          </w:p>
        </w:tc>
        <w:tc>
          <w:tcPr>
            <w:tcW w:w="4876" w:type="dxa"/>
            <w:tcBorders>
              <w:top w:val="nil"/>
              <w:left w:val="nil"/>
              <w:bottom w:val="nil"/>
              <w:right w:val="nil"/>
            </w:tcBorders>
          </w:tcPr>
          <w:p w14:paraId="659888AF" w14:textId="77777777" w:rsidR="002E7B18" w:rsidRPr="003D15DD" w:rsidRDefault="002E7B18" w:rsidP="002665BD">
            <w:pPr>
              <w:pStyle w:val="Normal6a"/>
            </w:pPr>
            <w:r w:rsidRPr="003D15DD">
              <w:rPr>
                <w:b/>
                <w:i/>
              </w:rPr>
              <w:t>30d.</w:t>
            </w:r>
            <w:r w:rsidRPr="003D15DD">
              <w:tab/>
            </w:r>
            <w:r w:rsidRPr="003D15DD">
              <w:rPr>
                <w:b/>
                <w:i/>
              </w:rPr>
              <w:t>palankiai vertina Vyriausybės ir Ulcinio savivaldybės susitarimą įsteigti Ulcinjaus druskų laukų gamtos parko valdymo įstaigą; ragina skubiai pradėti to įgyvendinimą, įskaitant kvalifikuotų darbuotojų įdarbinimą, valdymo plano oficialų patvirtinimą ir įgyvendinimą bei pakankamo ir nuspėjamo biudžeto skyrimą; ragina Komisiją, vertinant pasirengimą pagal 27 skyrių, atsižvelgti į konkrečius gamtos apsaugos rezultatus Ulcinio druskų laukuose;</w:t>
            </w:r>
          </w:p>
        </w:tc>
      </w:tr>
    </w:tbl>
    <w:p w14:paraId="209E6869"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78185477" w14:textId="77777777" w:rsidR="002E7B18" w:rsidRPr="003D15DD" w:rsidRDefault="002E7B18" w:rsidP="002E7B18">
      <w:r w:rsidRPr="003D15DD">
        <w:rPr>
          <w:rStyle w:val="HideTWBExt"/>
        </w:rPr>
        <w:t>&lt;/Amend&gt;</w:t>
      </w:r>
    </w:p>
    <w:p w14:paraId="2CC73309"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230</w:t>
      </w:r>
      <w:r w:rsidRPr="003D15DD">
        <w:rPr>
          <w:rStyle w:val="HideTWBExt"/>
          <w:b w:val="0"/>
        </w:rPr>
        <w:t>&lt;/NumAm&gt;</w:t>
      </w:r>
    </w:p>
    <w:p w14:paraId="70FDB0E4"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4F7805C0"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4A817862" w14:textId="77777777" w:rsidR="002E7B18" w:rsidRPr="003D15DD" w:rsidRDefault="002E7B18" w:rsidP="002E7B18">
      <w:pPr>
        <w:pStyle w:val="NormalBold"/>
      </w:pPr>
      <w:r w:rsidRPr="003D15DD">
        <w:rPr>
          <w:rStyle w:val="HideTWBExt"/>
          <w:b w:val="0"/>
        </w:rPr>
        <w:lastRenderedPageBreak/>
        <w:t>&lt;/RepeatBlock-By&gt;</w:t>
      </w:r>
    </w:p>
    <w:p w14:paraId="63F41513"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5D97310" w14:textId="77777777" w:rsidR="002E7B18" w:rsidRPr="003D15DD" w:rsidRDefault="002E7B18" w:rsidP="002E7B18">
      <w:pPr>
        <w:pStyle w:val="NormalBold"/>
      </w:pPr>
      <w:r w:rsidRPr="003D15DD">
        <w:rPr>
          <w:rStyle w:val="HideTWBExt"/>
          <w:b w:val="0"/>
        </w:rPr>
        <w:t>&lt;Article&gt;</w:t>
      </w:r>
      <w:r w:rsidRPr="003D15DD">
        <w:t>30 e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4005795A" w14:textId="77777777" w:rsidTr="002665BD">
        <w:trPr>
          <w:trHeight w:hRule="exact" w:val="240"/>
          <w:jc w:val="center"/>
        </w:trPr>
        <w:tc>
          <w:tcPr>
            <w:tcW w:w="9752" w:type="dxa"/>
            <w:gridSpan w:val="2"/>
            <w:tcBorders>
              <w:top w:val="nil"/>
              <w:left w:val="nil"/>
              <w:bottom w:val="nil"/>
              <w:right w:val="nil"/>
            </w:tcBorders>
          </w:tcPr>
          <w:p w14:paraId="221FFBA4" w14:textId="77777777" w:rsidR="002E7B18" w:rsidRPr="003D15DD" w:rsidRDefault="002E7B18" w:rsidP="002665BD"/>
        </w:tc>
      </w:tr>
      <w:tr w:rsidR="002E7B18" w:rsidRPr="003D15DD" w14:paraId="612B42CB" w14:textId="77777777" w:rsidTr="002665BD">
        <w:trPr>
          <w:trHeight w:val="240"/>
          <w:jc w:val="center"/>
        </w:trPr>
        <w:tc>
          <w:tcPr>
            <w:tcW w:w="4876" w:type="dxa"/>
            <w:tcBorders>
              <w:top w:val="nil"/>
              <w:left w:val="nil"/>
              <w:bottom w:val="nil"/>
              <w:right w:val="nil"/>
            </w:tcBorders>
          </w:tcPr>
          <w:p w14:paraId="2D0D4312"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70D2C70D" w14:textId="77777777" w:rsidR="002E7B18" w:rsidRPr="003D15DD" w:rsidRDefault="002E7B18" w:rsidP="002665BD">
            <w:pPr>
              <w:pStyle w:val="AmColumnHeading"/>
            </w:pPr>
            <w:r w:rsidRPr="003D15DD">
              <w:t>Pakeitimas</w:t>
            </w:r>
          </w:p>
        </w:tc>
      </w:tr>
      <w:tr w:rsidR="002E7B18" w:rsidRPr="003D15DD" w14:paraId="011DF66A" w14:textId="77777777" w:rsidTr="002665BD">
        <w:trPr>
          <w:jc w:val="center"/>
        </w:trPr>
        <w:tc>
          <w:tcPr>
            <w:tcW w:w="4876" w:type="dxa"/>
            <w:tcBorders>
              <w:top w:val="nil"/>
              <w:left w:val="nil"/>
              <w:bottom w:val="nil"/>
              <w:right w:val="nil"/>
            </w:tcBorders>
          </w:tcPr>
          <w:p w14:paraId="53AE565D" w14:textId="77777777" w:rsidR="002E7B18" w:rsidRPr="003D15DD" w:rsidRDefault="002E7B18" w:rsidP="002665BD">
            <w:pPr>
              <w:pStyle w:val="Normal6a"/>
            </w:pPr>
          </w:p>
        </w:tc>
        <w:tc>
          <w:tcPr>
            <w:tcW w:w="4876" w:type="dxa"/>
            <w:tcBorders>
              <w:top w:val="nil"/>
              <w:left w:val="nil"/>
              <w:bottom w:val="nil"/>
              <w:right w:val="nil"/>
            </w:tcBorders>
          </w:tcPr>
          <w:p w14:paraId="623407D9" w14:textId="77777777" w:rsidR="002E7B18" w:rsidRPr="003D15DD" w:rsidRDefault="002E7B18" w:rsidP="002665BD">
            <w:pPr>
              <w:pStyle w:val="Normal6a"/>
            </w:pPr>
            <w:r w:rsidRPr="003D15DD">
              <w:rPr>
                <w:b/>
                <w:i/>
              </w:rPr>
              <w:t>30e.</w:t>
            </w:r>
            <w:r w:rsidRPr="003D15DD">
              <w:tab/>
            </w:r>
            <w:r w:rsidRPr="003D15DD">
              <w:rPr>
                <w:b/>
                <w:i/>
              </w:rPr>
              <w:t>ragina skubiai priimti naująjį Gamtos apsaugos įstatymą ir būtinus įgyvendinimo teisės aktus, kad būtų užtikrintas veiksmingas suderinimas su Paukščių ir Buveinių direktyvomis;</w:t>
            </w:r>
          </w:p>
        </w:tc>
      </w:tr>
    </w:tbl>
    <w:p w14:paraId="7582E72B"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39EB5256" w14:textId="77777777" w:rsidR="002E7B18" w:rsidRPr="003D15DD" w:rsidRDefault="002E7B18" w:rsidP="002E7B18">
      <w:r w:rsidRPr="003D15DD">
        <w:rPr>
          <w:rStyle w:val="HideTWBExt"/>
        </w:rPr>
        <w:t>&lt;/Amend&gt;</w:t>
      </w:r>
    </w:p>
    <w:p w14:paraId="532B0E95"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231</w:t>
      </w:r>
      <w:r w:rsidRPr="003D15DD">
        <w:rPr>
          <w:rStyle w:val="HideTWBExt"/>
          <w:b w:val="0"/>
        </w:rPr>
        <w:t>&lt;/NumAm&gt;</w:t>
      </w:r>
    </w:p>
    <w:p w14:paraId="35DB568D" w14:textId="77777777" w:rsidR="002E7B18" w:rsidRPr="003D15DD" w:rsidRDefault="002E7B18" w:rsidP="002E7B18">
      <w:pPr>
        <w:pStyle w:val="NormalBold"/>
      </w:pPr>
      <w:r w:rsidRPr="003D15DD">
        <w:rPr>
          <w:rStyle w:val="HideTWBExt"/>
          <w:b w:val="0"/>
        </w:rPr>
        <w:t>&lt;RepeatBlock-By&gt;&lt;Members&gt;</w:t>
      </w:r>
      <w:r w:rsidRPr="003D15DD">
        <w:t>Stanislav Stoyanov</w:t>
      </w:r>
      <w:r w:rsidRPr="003D15DD">
        <w:rPr>
          <w:rStyle w:val="HideTWBExt"/>
          <w:b w:val="0"/>
        </w:rPr>
        <w:t>&lt;/Members&gt;</w:t>
      </w:r>
    </w:p>
    <w:p w14:paraId="3A9432B2" w14:textId="77777777" w:rsidR="002E7B18" w:rsidRPr="003D15DD" w:rsidRDefault="002E7B18" w:rsidP="002E7B18">
      <w:pPr>
        <w:pStyle w:val="NormalBold"/>
      </w:pPr>
      <w:r w:rsidRPr="003D15DD">
        <w:rPr>
          <w:rStyle w:val="HideTWBExt"/>
          <w:b w:val="0"/>
        </w:rPr>
        <w:t>&lt;/RepeatBlock-By&gt;</w:t>
      </w:r>
    </w:p>
    <w:p w14:paraId="6269977A"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7E501BC" w14:textId="77777777" w:rsidR="002E7B18" w:rsidRPr="003D15DD" w:rsidRDefault="002E7B18" w:rsidP="002E7B18">
      <w:pPr>
        <w:pStyle w:val="NormalBold"/>
      </w:pPr>
      <w:r w:rsidRPr="003D15DD">
        <w:rPr>
          <w:rStyle w:val="HideTWBExt"/>
          <w:b w:val="0"/>
        </w:rPr>
        <w:t>&lt;Article&gt;</w:t>
      </w:r>
      <w:r w:rsidRPr="003D15DD">
        <w:t>30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CE4D266" w14:textId="77777777" w:rsidTr="002665BD">
        <w:trPr>
          <w:trHeight w:hRule="exact" w:val="240"/>
          <w:jc w:val="center"/>
        </w:trPr>
        <w:tc>
          <w:tcPr>
            <w:tcW w:w="9752" w:type="dxa"/>
            <w:gridSpan w:val="2"/>
            <w:tcBorders>
              <w:top w:val="nil"/>
              <w:left w:val="nil"/>
              <w:bottom w:val="nil"/>
              <w:right w:val="nil"/>
            </w:tcBorders>
          </w:tcPr>
          <w:p w14:paraId="778037AD" w14:textId="77777777" w:rsidR="002E7B18" w:rsidRPr="003D15DD" w:rsidRDefault="002E7B18" w:rsidP="002665BD"/>
        </w:tc>
      </w:tr>
      <w:tr w:rsidR="002E7B18" w:rsidRPr="003D15DD" w14:paraId="6E0D3509" w14:textId="77777777" w:rsidTr="002665BD">
        <w:trPr>
          <w:trHeight w:val="240"/>
          <w:jc w:val="center"/>
        </w:trPr>
        <w:tc>
          <w:tcPr>
            <w:tcW w:w="4876" w:type="dxa"/>
            <w:tcBorders>
              <w:top w:val="nil"/>
              <w:left w:val="nil"/>
              <w:bottom w:val="nil"/>
              <w:right w:val="nil"/>
            </w:tcBorders>
          </w:tcPr>
          <w:p w14:paraId="416851EB"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A1B8D6B" w14:textId="77777777" w:rsidR="002E7B18" w:rsidRPr="003D15DD" w:rsidRDefault="002E7B18" w:rsidP="002665BD">
            <w:pPr>
              <w:pStyle w:val="AmColumnHeading"/>
            </w:pPr>
            <w:r w:rsidRPr="003D15DD">
              <w:t>Pakeitimas</w:t>
            </w:r>
          </w:p>
        </w:tc>
      </w:tr>
      <w:tr w:rsidR="002E7B18" w:rsidRPr="003D15DD" w14:paraId="73D8DAB0" w14:textId="77777777" w:rsidTr="002665BD">
        <w:trPr>
          <w:jc w:val="center"/>
        </w:trPr>
        <w:tc>
          <w:tcPr>
            <w:tcW w:w="4876" w:type="dxa"/>
            <w:tcBorders>
              <w:top w:val="nil"/>
              <w:left w:val="nil"/>
              <w:bottom w:val="nil"/>
              <w:right w:val="nil"/>
            </w:tcBorders>
          </w:tcPr>
          <w:p w14:paraId="0BB87B15" w14:textId="77777777" w:rsidR="002E7B18" w:rsidRPr="003D15DD" w:rsidRDefault="002E7B18" w:rsidP="002665BD">
            <w:pPr>
              <w:pStyle w:val="Normal6a"/>
            </w:pPr>
          </w:p>
        </w:tc>
        <w:tc>
          <w:tcPr>
            <w:tcW w:w="4876" w:type="dxa"/>
            <w:tcBorders>
              <w:top w:val="nil"/>
              <w:left w:val="nil"/>
              <w:bottom w:val="nil"/>
              <w:right w:val="nil"/>
            </w:tcBorders>
          </w:tcPr>
          <w:p w14:paraId="3F567BD1" w14:textId="77777777" w:rsidR="002E7B18" w:rsidRPr="003D15DD" w:rsidRDefault="002E7B18" w:rsidP="002665BD">
            <w:pPr>
              <w:pStyle w:val="Normal6a"/>
            </w:pPr>
            <w:r w:rsidRPr="003D15DD">
              <w:rPr>
                <w:b/>
                <w:i/>
              </w:rPr>
              <w:t>30a.</w:t>
            </w:r>
            <w:r w:rsidRPr="003D15DD">
              <w:tab/>
            </w:r>
            <w:r w:rsidRPr="003D15DD">
              <w:rPr>
                <w:b/>
                <w:i/>
              </w:rPr>
              <w:t>palankiai vertina sprendimą, pagal kurį 2026 m. birželio 5 d. Tivate bus surengtas kitas Vakarų Balkanų aukščiausiojo lygio susitikimas; pabrėžia, kad aukščiausiojo lygio susitikimas turėtų tapti proga apžvelgti pažangą, pasiektą regioninio susisiekimo ir transeuropinių tinklų plėtros srityse; pabrėžia, kad regionine integracija ir infrastruktūros plėtra turėtų būti prisidedama prie darbo vietų kūrimo tiek nacionaliniu, tiek regioniniu mastu;</w:t>
            </w:r>
          </w:p>
        </w:tc>
      </w:tr>
    </w:tbl>
    <w:p w14:paraId="614A8301"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02909AF4" w14:textId="77777777" w:rsidR="002E7B18" w:rsidRPr="003D15DD" w:rsidRDefault="002E7B18" w:rsidP="002E7B18">
      <w:r w:rsidRPr="003D15DD">
        <w:rPr>
          <w:rStyle w:val="HideTWBExt"/>
        </w:rPr>
        <w:t>&lt;/Amend&gt;</w:t>
      </w:r>
    </w:p>
    <w:p w14:paraId="5E001683"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232</w:t>
      </w:r>
      <w:r w:rsidRPr="003D15DD">
        <w:rPr>
          <w:rStyle w:val="HideTWBExt"/>
          <w:b w:val="0"/>
        </w:rPr>
        <w:t>&lt;/NumAm&gt;</w:t>
      </w:r>
    </w:p>
    <w:p w14:paraId="446C9813" w14:textId="77777777" w:rsidR="002E7B18" w:rsidRPr="003D15DD" w:rsidRDefault="002E7B18" w:rsidP="002E7B18">
      <w:pPr>
        <w:pStyle w:val="NormalBold"/>
      </w:pPr>
      <w:r w:rsidRPr="003D15DD">
        <w:rPr>
          <w:rStyle w:val="HideTWBExt"/>
          <w:b w:val="0"/>
        </w:rPr>
        <w:t>&lt;RepeatBlock-By&gt;&lt;Members&gt;</w:t>
      </w:r>
      <w:r w:rsidRPr="003D15DD">
        <w:t>Sebastian Tynkkynen</w:t>
      </w:r>
      <w:r w:rsidRPr="003D15DD">
        <w:rPr>
          <w:rStyle w:val="HideTWBExt"/>
          <w:b w:val="0"/>
        </w:rPr>
        <w:t>&lt;/Members&gt;</w:t>
      </w:r>
    </w:p>
    <w:p w14:paraId="1512EDBE" w14:textId="77777777" w:rsidR="002E7B18" w:rsidRPr="003D15DD" w:rsidRDefault="002E7B18" w:rsidP="002E7B18">
      <w:pPr>
        <w:pStyle w:val="NormalBold"/>
      </w:pPr>
      <w:r w:rsidRPr="003D15DD">
        <w:rPr>
          <w:rStyle w:val="HideTWBExt"/>
          <w:b w:val="0"/>
        </w:rPr>
        <w:t>&lt;/RepeatBlock-By&gt;</w:t>
      </w:r>
    </w:p>
    <w:p w14:paraId="12374786"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DBFADAD" w14:textId="77777777" w:rsidR="002E7B18" w:rsidRPr="003D15DD" w:rsidRDefault="002E7B18" w:rsidP="002E7B18">
      <w:pPr>
        <w:pStyle w:val="NormalBold"/>
      </w:pPr>
      <w:r w:rsidRPr="003D15DD">
        <w:rPr>
          <w:rStyle w:val="HideTWBExt"/>
          <w:b w:val="0"/>
        </w:rPr>
        <w:t>&lt;Article&gt;</w:t>
      </w:r>
      <w:r w:rsidRPr="003D15DD">
        <w:t>31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11A0C94" w14:textId="77777777" w:rsidTr="002665BD">
        <w:trPr>
          <w:trHeight w:hRule="exact" w:val="240"/>
          <w:jc w:val="center"/>
        </w:trPr>
        <w:tc>
          <w:tcPr>
            <w:tcW w:w="9752" w:type="dxa"/>
            <w:gridSpan w:val="2"/>
            <w:tcBorders>
              <w:top w:val="nil"/>
              <w:left w:val="nil"/>
              <w:bottom w:val="nil"/>
              <w:right w:val="nil"/>
            </w:tcBorders>
          </w:tcPr>
          <w:p w14:paraId="6D76C96B" w14:textId="77777777" w:rsidR="002E7B18" w:rsidRPr="003D15DD" w:rsidRDefault="002E7B18" w:rsidP="002665BD"/>
        </w:tc>
      </w:tr>
      <w:tr w:rsidR="002E7B18" w:rsidRPr="003D15DD" w14:paraId="60A78B45" w14:textId="77777777" w:rsidTr="002665BD">
        <w:trPr>
          <w:trHeight w:val="240"/>
          <w:jc w:val="center"/>
        </w:trPr>
        <w:tc>
          <w:tcPr>
            <w:tcW w:w="4876" w:type="dxa"/>
            <w:tcBorders>
              <w:top w:val="nil"/>
              <w:left w:val="nil"/>
              <w:bottom w:val="nil"/>
              <w:right w:val="nil"/>
            </w:tcBorders>
          </w:tcPr>
          <w:p w14:paraId="5F61433C"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315D3ADA" w14:textId="77777777" w:rsidR="002E7B18" w:rsidRPr="003D15DD" w:rsidRDefault="002E7B18" w:rsidP="002665BD">
            <w:pPr>
              <w:pStyle w:val="AmColumnHeading"/>
            </w:pPr>
            <w:r w:rsidRPr="003D15DD">
              <w:t>Pakeitimas</w:t>
            </w:r>
          </w:p>
        </w:tc>
      </w:tr>
      <w:tr w:rsidR="002E7B18" w:rsidRPr="003D15DD" w14:paraId="0A1006F2" w14:textId="77777777" w:rsidTr="002665BD">
        <w:trPr>
          <w:jc w:val="center"/>
        </w:trPr>
        <w:tc>
          <w:tcPr>
            <w:tcW w:w="4876" w:type="dxa"/>
            <w:tcBorders>
              <w:top w:val="nil"/>
              <w:left w:val="nil"/>
              <w:bottom w:val="nil"/>
              <w:right w:val="nil"/>
            </w:tcBorders>
          </w:tcPr>
          <w:p w14:paraId="1696BA40" w14:textId="77777777" w:rsidR="002E7B18" w:rsidRPr="003D15DD" w:rsidRDefault="002E7B18" w:rsidP="002665BD">
            <w:pPr>
              <w:pStyle w:val="Normal6a"/>
            </w:pPr>
            <w:r w:rsidRPr="003D15DD">
              <w:lastRenderedPageBreak/>
              <w:t>31.</w:t>
            </w:r>
            <w:r w:rsidRPr="003D15DD">
              <w:tab/>
              <w:t>ragina Juodkalniją stiprinti savo administracinius gebėjimus ir gerinti savo sprendimų dėl infrastruktūros projektų priėmimą; ragina Juodkalniją perorientuoti savo transporto politiką, kad ja būtų siekiama darnaus ir išmanaus judumo;</w:t>
            </w:r>
          </w:p>
        </w:tc>
        <w:tc>
          <w:tcPr>
            <w:tcW w:w="4876" w:type="dxa"/>
            <w:tcBorders>
              <w:top w:val="nil"/>
              <w:left w:val="nil"/>
              <w:bottom w:val="nil"/>
              <w:right w:val="nil"/>
            </w:tcBorders>
          </w:tcPr>
          <w:p w14:paraId="2F73D71C" w14:textId="77777777" w:rsidR="002E7B18" w:rsidRPr="003D15DD" w:rsidRDefault="002E7B18" w:rsidP="002665BD">
            <w:pPr>
              <w:pStyle w:val="Normal6a"/>
            </w:pPr>
            <w:r w:rsidRPr="003D15DD">
              <w:t>31.</w:t>
            </w:r>
            <w:r w:rsidRPr="003D15DD">
              <w:tab/>
              <w:t>ragina Juodkalniją stiprinti savo administracinius gebėjimus ir gerinti savo sprendimų dėl infrastruktūros projektų priėmimą; ragina Juodkalniją perorientuoti savo transporto politiką, kad ja būtų siekiama darnaus ir išmanaus judumo</w:t>
            </w:r>
            <w:r w:rsidRPr="003D15DD">
              <w:rPr>
                <w:b/>
                <w:i/>
              </w:rPr>
              <w:t>, taip pat remti ir įgyvendinti projektus, kuriais siekiama gerinti karinį mobilumą</w:t>
            </w:r>
            <w:r w:rsidRPr="003D15DD">
              <w:t>;</w:t>
            </w:r>
          </w:p>
        </w:tc>
      </w:tr>
    </w:tbl>
    <w:p w14:paraId="23E7271D"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{FI}</w:t>
      </w:r>
      <w:r w:rsidRPr="003D15DD">
        <w:t>fi</w:t>
      </w:r>
      <w:r w:rsidRPr="003D15DD">
        <w:rPr>
          <w:rStyle w:val="HideTWBExt"/>
        </w:rPr>
        <w:t>&lt;/Original&gt;</w:t>
      </w:r>
    </w:p>
    <w:p w14:paraId="75D45C06" w14:textId="77777777" w:rsidR="002E7B18" w:rsidRPr="003D15DD" w:rsidRDefault="002E7B18" w:rsidP="002E7B18">
      <w:r w:rsidRPr="003D15DD">
        <w:rPr>
          <w:rStyle w:val="HideTWBExt"/>
        </w:rPr>
        <w:t>&lt;/Amend&gt;</w:t>
      </w:r>
    </w:p>
    <w:p w14:paraId="5984D3A9"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233</w:t>
      </w:r>
      <w:r w:rsidRPr="003D15DD">
        <w:rPr>
          <w:rStyle w:val="HideTWBExt"/>
          <w:b w:val="0"/>
        </w:rPr>
        <w:t>&lt;/NumAm&gt;</w:t>
      </w:r>
    </w:p>
    <w:p w14:paraId="57B8E71D" w14:textId="77777777" w:rsidR="002E7B18" w:rsidRPr="003D15DD" w:rsidRDefault="002E7B18" w:rsidP="002E7B18">
      <w:pPr>
        <w:pStyle w:val="NormalBold"/>
      </w:pPr>
      <w:r w:rsidRPr="003D15DD">
        <w:rPr>
          <w:rStyle w:val="HideTWBExt"/>
          <w:b w:val="0"/>
        </w:rPr>
        <w:t>&lt;RepeatBlock-By&gt;&lt;Members&gt;</w:t>
      </w:r>
      <w:r w:rsidRPr="003D15DD">
        <w:t>Vladimir Prebilič</w:t>
      </w:r>
      <w:r w:rsidRPr="003D15DD">
        <w:rPr>
          <w:rStyle w:val="HideTWBExt"/>
          <w:b w:val="0"/>
        </w:rPr>
        <w:t>&lt;/Members&gt;</w:t>
      </w:r>
    </w:p>
    <w:p w14:paraId="6B8732E0" w14:textId="77777777" w:rsidR="002E7B18" w:rsidRPr="003D15DD" w:rsidRDefault="002E7B18" w:rsidP="002E7B18">
      <w:r w:rsidRPr="003D15DD">
        <w:rPr>
          <w:rStyle w:val="HideTWBExt"/>
        </w:rPr>
        <w:t>&lt;AuNomDe&gt;</w:t>
      </w:r>
      <w:r w:rsidRPr="003D15DD">
        <w:rPr>
          <w:rStyle w:val="HideTWBInt"/>
        </w:rPr>
        <w:t>{Verts/ALE}</w:t>
      </w:r>
      <w:r w:rsidRPr="003D15DD">
        <w:t>Verts/ALE frakcijos vardu</w:t>
      </w:r>
      <w:r w:rsidRPr="003D15DD">
        <w:rPr>
          <w:rStyle w:val="HideTWBExt"/>
        </w:rPr>
        <w:t>&lt;/AuNomDe&gt;</w:t>
      </w:r>
    </w:p>
    <w:p w14:paraId="3CB7B86E" w14:textId="77777777" w:rsidR="002E7B18" w:rsidRPr="003D15DD" w:rsidRDefault="002E7B18" w:rsidP="002E7B18">
      <w:pPr>
        <w:pStyle w:val="NormalBold"/>
      </w:pPr>
      <w:r w:rsidRPr="003D15DD">
        <w:rPr>
          <w:rStyle w:val="HideTWBExt"/>
          <w:b w:val="0"/>
        </w:rPr>
        <w:t>&lt;/RepeatBlock-By&gt;</w:t>
      </w:r>
    </w:p>
    <w:p w14:paraId="6F2B33F1"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6774988A" w14:textId="77777777" w:rsidR="002E7B18" w:rsidRPr="003D15DD" w:rsidRDefault="002E7B18" w:rsidP="002E7B18">
      <w:pPr>
        <w:pStyle w:val="NormalBold"/>
      </w:pPr>
      <w:r w:rsidRPr="003D15DD">
        <w:rPr>
          <w:rStyle w:val="HideTWBExt"/>
          <w:b w:val="0"/>
        </w:rPr>
        <w:t>&lt;Article&gt;</w:t>
      </w:r>
      <w:r w:rsidRPr="003D15DD">
        <w:t>31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2835F93C" w14:textId="77777777" w:rsidTr="002665BD">
        <w:trPr>
          <w:trHeight w:hRule="exact" w:val="240"/>
          <w:jc w:val="center"/>
        </w:trPr>
        <w:tc>
          <w:tcPr>
            <w:tcW w:w="9752" w:type="dxa"/>
            <w:gridSpan w:val="2"/>
            <w:tcBorders>
              <w:top w:val="nil"/>
              <w:left w:val="nil"/>
              <w:bottom w:val="nil"/>
              <w:right w:val="nil"/>
            </w:tcBorders>
          </w:tcPr>
          <w:p w14:paraId="7F0CC6DD" w14:textId="77777777" w:rsidR="002E7B18" w:rsidRPr="003D15DD" w:rsidRDefault="002E7B18" w:rsidP="002665BD"/>
        </w:tc>
      </w:tr>
      <w:tr w:rsidR="002E7B18" w:rsidRPr="003D15DD" w14:paraId="0CF471B7" w14:textId="77777777" w:rsidTr="002665BD">
        <w:trPr>
          <w:trHeight w:val="240"/>
          <w:jc w:val="center"/>
        </w:trPr>
        <w:tc>
          <w:tcPr>
            <w:tcW w:w="4876" w:type="dxa"/>
            <w:tcBorders>
              <w:top w:val="nil"/>
              <w:left w:val="nil"/>
              <w:bottom w:val="nil"/>
              <w:right w:val="nil"/>
            </w:tcBorders>
          </w:tcPr>
          <w:p w14:paraId="39A72A78"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D1515DC" w14:textId="77777777" w:rsidR="002E7B18" w:rsidRPr="003D15DD" w:rsidRDefault="002E7B18" w:rsidP="002665BD">
            <w:pPr>
              <w:pStyle w:val="AmColumnHeading"/>
            </w:pPr>
            <w:r w:rsidRPr="003D15DD">
              <w:t>Pakeitimas</w:t>
            </w:r>
          </w:p>
        </w:tc>
      </w:tr>
      <w:tr w:rsidR="002E7B18" w:rsidRPr="003D15DD" w14:paraId="1D286E93" w14:textId="77777777" w:rsidTr="002665BD">
        <w:trPr>
          <w:jc w:val="center"/>
        </w:trPr>
        <w:tc>
          <w:tcPr>
            <w:tcW w:w="4876" w:type="dxa"/>
            <w:tcBorders>
              <w:top w:val="nil"/>
              <w:left w:val="nil"/>
              <w:bottom w:val="nil"/>
              <w:right w:val="nil"/>
            </w:tcBorders>
          </w:tcPr>
          <w:p w14:paraId="18BB3653" w14:textId="77777777" w:rsidR="002E7B18" w:rsidRPr="003D15DD" w:rsidRDefault="002E7B18" w:rsidP="002665BD">
            <w:pPr>
              <w:pStyle w:val="Normal6a"/>
            </w:pPr>
            <w:r w:rsidRPr="003D15DD">
              <w:t>31.</w:t>
            </w:r>
            <w:r w:rsidRPr="003D15DD">
              <w:tab/>
              <w:t>ragina Juodkalniją stiprinti savo administracinius gebėjimus ir gerinti savo sprendimų dėl infrastruktūros projektų priėmimą; ragina Juodkalniją perorientuoti savo transporto politiką, kad ja būtų siekiama darnaus ir išmanaus judumo;</w:t>
            </w:r>
          </w:p>
        </w:tc>
        <w:tc>
          <w:tcPr>
            <w:tcW w:w="4876" w:type="dxa"/>
            <w:tcBorders>
              <w:top w:val="nil"/>
              <w:left w:val="nil"/>
              <w:bottom w:val="nil"/>
              <w:right w:val="nil"/>
            </w:tcBorders>
          </w:tcPr>
          <w:p w14:paraId="611FD482" w14:textId="77777777" w:rsidR="002E7B18" w:rsidRPr="003D15DD" w:rsidRDefault="002E7B18" w:rsidP="002665BD">
            <w:pPr>
              <w:pStyle w:val="Normal6a"/>
            </w:pPr>
            <w:r w:rsidRPr="003D15DD">
              <w:t>31.</w:t>
            </w:r>
            <w:r w:rsidRPr="003D15DD">
              <w:tab/>
              <w:t xml:space="preserve">ragina Juodkalniją stiprinti savo administracinius </w:t>
            </w:r>
            <w:r w:rsidRPr="003D15DD">
              <w:rPr>
                <w:b/>
                <w:i/>
              </w:rPr>
              <w:t>ir tikrinimo</w:t>
            </w:r>
            <w:r w:rsidRPr="003D15DD">
              <w:t xml:space="preserve"> gebėjimus </w:t>
            </w:r>
            <w:r w:rsidRPr="003D15DD">
              <w:rPr>
                <w:b/>
                <w:i/>
              </w:rPr>
              <w:t>nacionaliniu ir vietos lygmenimis, tobulinti institucijų tarpusavio koordinavimą</w:t>
            </w:r>
            <w:r w:rsidRPr="003D15DD">
              <w:t xml:space="preserve"> ir gerinti savo sprendimų dėl infrastruktūros projektų priėmimą</w:t>
            </w:r>
            <w:r w:rsidRPr="003D15DD">
              <w:rPr>
                <w:b/>
                <w:i/>
              </w:rPr>
              <w:t>, įskaitant strateginio aplinkos vertinimo (SAV), poveikio aplinkai vertinimo (PAV) ir atitinkamo vertinimo (AV) procedūrų veiksmingo koordinavimo mechanizmo sukūrimą, užtikrinant prasmingą visuomenės dalyvavimą ir veiksmingą vykdymo užtikrinimą bei siekiant teikti pirmenybę biologinės įvairovės apsaugai ir visuomenės sveikatai</w:t>
            </w:r>
            <w:r w:rsidRPr="003D15DD">
              <w:t>; ragina Juodkalniją perorientuoti savo transporto politiką, kad ja būtų siekiama darnaus ir išmanaus judumo;</w:t>
            </w:r>
          </w:p>
        </w:tc>
      </w:tr>
    </w:tbl>
    <w:p w14:paraId="3326ADBB"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6DE3BED7" w14:textId="77777777" w:rsidR="002E7B18" w:rsidRPr="003D15DD" w:rsidRDefault="002E7B18" w:rsidP="002E7B18">
      <w:r w:rsidRPr="003D15DD">
        <w:rPr>
          <w:rStyle w:val="HideTWBExt"/>
        </w:rPr>
        <w:t>&lt;/Amend&gt;</w:t>
      </w:r>
    </w:p>
    <w:p w14:paraId="4F4EB24A"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234</w:t>
      </w:r>
      <w:r w:rsidRPr="003D15DD">
        <w:rPr>
          <w:rStyle w:val="HideTWBExt"/>
          <w:b w:val="0"/>
        </w:rPr>
        <w:t>&lt;/NumAm&gt;</w:t>
      </w:r>
    </w:p>
    <w:p w14:paraId="191A933B" w14:textId="77777777" w:rsidR="002E7B18" w:rsidRPr="003D15DD" w:rsidRDefault="002E7B18" w:rsidP="002E7B18">
      <w:pPr>
        <w:pStyle w:val="NormalBold"/>
      </w:pPr>
      <w:r w:rsidRPr="003D15DD">
        <w:rPr>
          <w:rStyle w:val="HideTWBExt"/>
          <w:b w:val="0"/>
        </w:rPr>
        <w:t>&lt;RepeatBlock-By&gt;&lt;Members&gt;</w:t>
      </w:r>
      <w:r w:rsidRPr="003D15DD">
        <w:t>Şerban Dimitrie Sturdza</w:t>
      </w:r>
      <w:r w:rsidRPr="003D15DD">
        <w:rPr>
          <w:rStyle w:val="HideTWBExt"/>
          <w:b w:val="0"/>
        </w:rPr>
        <w:t>&lt;/Members&gt;</w:t>
      </w:r>
    </w:p>
    <w:p w14:paraId="2B8F09D0" w14:textId="77777777" w:rsidR="002E7B18" w:rsidRPr="003D15DD" w:rsidRDefault="002E7B18" w:rsidP="002E7B18">
      <w:pPr>
        <w:pStyle w:val="NormalBold"/>
      </w:pPr>
      <w:r w:rsidRPr="003D15DD">
        <w:rPr>
          <w:rStyle w:val="HideTWBExt"/>
          <w:b w:val="0"/>
        </w:rPr>
        <w:t>&lt;/RepeatBlock-By&gt;</w:t>
      </w:r>
    </w:p>
    <w:p w14:paraId="29784010"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053E74F1" w14:textId="77777777" w:rsidR="002E7B18" w:rsidRPr="003D15DD" w:rsidRDefault="002E7B18" w:rsidP="002E7B18">
      <w:pPr>
        <w:pStyle w:val="NormalBold"/>
      </w:pPr>
      <w:r w:rsidRPr="003D15DD">
        <w:rPr>
          <w:rStyle w:val="HideTWBExt"/>
          <w:b w:val="0"/>
        </w:rPr>
        <w:lastRenderedPageBreak/>
        <w:t>&lt;Article&gt;</w:t>
      </w:r>
      <w:r w:rsidRPr="003D15DD">
        <w:t>31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7F68EBA0" w14:textId="77777777" w:rsidTr="002665BD">
        <w:trPr>
          <w:trHeight w:hRule="exact" w:val="240"/>
          <w:jc w:val="center"/>
        </w:trPr>
        <w:tc>
          <w:tcPr>
            <w:tcW w:w="9752" w:type="dxa"/>
            <w:gridSpan w:val="2"/>
            <w:tcBorders>
              <w:top w:val="nil"/>
              <w:left w:val="nil"/>
              <w:bottom w:val="nil"/>
              <w:right w:val="nil"/>
            </w:tcBorders>
          </w:tcPr>
          <w:p w14:paraId="4818EDD5" w14:textId="77777777" w:rsidR="002E7B18" w:rsidRPr="003D15DD" w:rsidRDefault="002E7B18" w:rsidP="002665BD"/>
        </w:tc>
      </w:tr>
      <w:tr w:rsidR="002E7B18" w:rsidRPr="003D15DD" w14:paraId="575C46EF" w14:textId="77777777" w:rsidTr="002665BD">
        <w:trPr>
          <w:trHeight w:val="240"/>
          <w:jc w:val="center"/>
        </w:trPr>
        <w:tc>
          <w:tcPr>
            <w:tcW w:w="4876" w:type="dxa"/>
            <w:tcBorders>
              <w:top w:val="nil"/>
              <w:left w:val="nil"/>
              <w:bottom w:val="nil"/>
              <w:right w:val="nil"/>
            </w:tcBorders>
          </w:tcPr>
          <w:p w14:paraId="772464DD"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4A3E6959" w14:textId="77777777" w:rsidR="002E7B18" w:rsidRPr="003D15DD" w:rsidRDefault="002E7B18" w:rsidP="002665BD">
            <w:pPr>
              <w:pStyle w:val="AmColumnHeading"/>
            </w:pPr>
            <w:r w:rsidRPr="003D15DD">
              <w:t>Pakeitimas</w:t>
            </w:r>
          </w:p>
        </w:tc>
      </w:tr>
      <w:tr w:rsidR="002E7B18" w:rsidRPr="003D15DD" w14:paraId="7E25BEEE" w14:textId="77777777" w:rsidTr="002665BD">
        <w:trPr>
          <w:jc w:val="center"/>
        </w:trPr>
        <w:tc>
          <w:tcPr>
            <w:tcW w:w="4876" w:type="dxa"/>
            <w:tcBorders>
              <w:top w:val="nil"/>
              <w:left w:val="nil"/>
              <w:bottom w:val="nil"/>
              <w:right w:val="nil"/>
            </w:tcBorders>
          </w:tcPr>
          <w:p w14:paraId="0A1A233B" w14:textId="77777777" w:rsidR="002E7B18" w:rsidRPr="003D15DD" w:rsidRDefault="002E7B18" w:rsidP="002665BD">
            <w:pPr>
              <w:pStyle w:val="Normal6a"/>
            </w:pPr>
          </w:p>
        </w:tc>
        <w:tc>
          <w:tcPr>
            <w:tcW w:w="4876" w:type="dxa"/>
            <w:tcBorders>
              <w:top w:val="nil"/>
              <w:left w:val="nil"/>
              <w:bottom w:val="nil"/>
              <w:right w:val="nil"/>
            </w:tcBorders>
          </w:tcPr>
          <w:p w14:paraId="27C65132" w14:textId="77777777" w:rsidR="002E7B18" w:rsidRPr="003D15DD" w:rsidRDefault="002E7B18" w:rsidP="002665BD">
            <w:pPr>
              <w:pStyle w:val="Normal6a"/>
            </w:pPr>
            <w:r w:rsidRPr="003D15DD">
              <w:rPr>
                <w:b/>
                <w:i/>
              </w:rPr>
              <w:t>31a.</w:t>
            </w:r>
            <w:r w:rsidRPr="003D15DD">
              <w:tab/>
            </w:r>
            <w:r w:rsidRPr="003D15DD">
              <w:rPr>
                <w:b/>
                <w:i/>
              </w:rPr>
              <w:t xml:space="preserve">nerimauja dėl neseniai surengtų Juodkalnijos ir kitų Vakarų Balkanų šalių profesionalių vairuotojų surengtų Šengeno erdvės sienos perėjimo punktų blokadų, susijusių su ES atvykimo ir išvykimo sistemos (AIS) įdiegimu nuo 2025 m. spalio mėn., visų pirma dėl 90 dienų buvimo bet kuriuo 180 dienų laikotarpiu ribos taikymo tarpvalstybinio transporto operatoriams; pabrėžia, kad ilgalaikiai tokie ryšio sutrikdymai gali turėti neigiamą poveikį tiekimo grandinėms, prekybos srautams ir ekonominiams santykiams tarp ES ir Juodkalnijos, atsižvelgiant į aukštą ekonominės integracijos lygį ir į tai, kad ES yra pagrindinė Juodkalnijos prekybos partnerė; ragina Europos Komisiją, glaudžiai bendradarbiaujant su valstybėmis narėmis ir Juodkalnijos valdžios institucijomis, įvertinti galimus pragmatiškus ir teisiškai pagrįstus sprendimus, kuriais būtų atsižvelgta į transporto sektoriaus veiklos realijas, kartu visiškai išlaikant Šengeno </w:t>
            </w:r>
            <w:r w:rsidRPr="003D15DD">
              <w:rPr>
                <w:b/>
              </w:rPr>
              <w:t>acquis</w:t>
            </w:r>
            <w:r w:rsidRPr="003D15DD">
              <w:rPr>
                <w:b/>
                <w:i/>
              </w:rPr>
              <w:t xml:space="preserve"> vientisumą, užtikrinant tinkamas apsaugos priemones ir užkertant kelią bet kokiam piktnaudžiavimui; pabrėžia, kad būtinas subalansuotas požiūris, siekiant išlaikyti plėtros patikimumą ir išvengti nenumatytų ekonomikos trikdžių vidaus rinkoje;</w:t>
            </w:r>
          </w:p>
        </w:tc>
      </w:tr>
    </w:tbl>
    <w:p w14:paraId="091AB384"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60657697" w14:textId="77777777" w:rsidR="002E7B18" w:rsidRPr="003D15DD" w:rsidRDefault="002E7B18" w:rsidP="002E7B18">
      <w:r w:rsidRPr="003D15DD">
        <w:rPr>
          <w:rStyle w:val="HideTWBExt"/>
        </w:rPr>
        <w:t>&lt;/Amend&gt;</w:t>
      </w:r>
    </w:p>
    <w:p w14:paraId="731E339F"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235</w:t>
      </w:r>
      <w:r w:rsidRPr="003D15DD">
        <w:rPr>
          <w:rStyle w:val="HideTWBExt"/>
          <w:b w:val="0"/>
        </w:rPr>
        <w:t>&lt;/NumAm&gt;</w:t>
      </w:r>
    </w:p>
    <w:p w14:paraId="68AF557E" w14:textId="77777777" w:rsidR="002E7B18" w:rsidRPr="003D15DD" w:rsidRDefault="002E7B18" w:rsidP="002E7B18">
      <w:pPr>
        <w:pStyle w:val="NormalBold"/>
      </w:pPr>
      <w:r w:rsidRPr="003D15DD">
        <w:rPr>
          <w:rStyle w:val="HideTWBExt"/>
          <w:b w:val="0"/>
        </w:rPr>
        <w:t>&lt;RepeatBlock-By&gt;&lt;Members&gt;</w:t>
      </w:r>
      <w:r w:rsidRPr="003D15DD">
        <w:t>Sebastian Everding, Rima Hassan</w:t>
      </w:r>
      <w:r w:rsidRPr="003D15DD">
        <w:rPr>
          <w:rStyle w:val="HideTWBExt"/>
          <w:b w:val="0"/>
        </w:rPr>
        <w:t>&lt;/Members&gt;</w:t>
      </w:r>
    </w:p>
    <w:p w14:paraId="296FB0FF" w14:textId="77777777" w:rsidR="002E7B18" w:rsidRPr="003D15DD" w:rsidRDefault="002E7B18" w:rsidP="002E7B18">
      <w:pPr>
        <w:pStyle w:val="NormalBold"/>
      </w:pPr>
      <w:r w:rsidRPr="003D15DD">
        <w:rPr>
          <w:rStyle w:val="HideTWBExt"/>
          <w:b w:val="0"/>
        </w:rPr>
        <w:t>&lt;/RepeatBlock-By&gt;</w:t>
      </w:r>
    </w:p>
    <w:p w14:paraId="3CE5E188"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5A09EF67" w14:textId="77777777" w:rsidR="002E7B18" w:rsidRPr="003D15DD" w:rsidRDefault="002E7B18" w:rsidP="002E7B18">
      <w:pPr>
        <w:pStyle w:val="NormalBold"/>
      </w:pPr>
      <w:r w:rsidRPr="003D15DD">
        <w:rPr>
          <w:rStyle w:val="HideTWBExt"/>
          <w:b w:val="0"/>
        </w:rPr>
        <w:t>&lt;Article&gt;</w:t>
      </w:r>
      <w:r w:rsidRPr="003D15DD">
        <w:t>31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017B2A3F" w14:textId="77777777" w:rsidTr="002665BD">
        <w:trPr>
          <w:trHeight w:hRule="exact" w:val="240"/>
          <w:jc w:val="center"/>
        </w:trPr>
        <w:tc>
          <w:tcPr>
            <w:tcW w:w="9752" w:type="dxa"/>
            <w:gridSpan w:val="2"/>
            <w:tcBorders>
              <w:top w:val="nil"/>
              <w:left w:val="nil"/>
              <w:bottom w:val="nil"/>
              <w:right w:val="nil"/>
            </w:tcBorders>
          </w:tcPr>
          <w:p w14:paraId="4A3229D2" w14:textId="77777777" w:rsidR="002E7B18" w:rsidRPr="003D15DD" w:rsidRDefault="002E7B18" w:rsidP="002665BD"/>
        </w:tc>
      </w:tr>
      <w:tr w:rsidR="002E7B18" w:rsidRPr="003D15DD" w14:paraId="65943FFB" w14:textId="77777777" w:rsidTr="002665BD">
        <w:trPr>
          <w:trHeight w:val="240"/>
          <w:jc w:val="center"/>
        </w:trPr>
        <w:tc>
          <w:tcPr>
            <w:tcW w:w="4876" w:type="dxa"/>
            <w:tcBorders>
              <w:top w:val="nil"/>
              <w:left w:val="nil"/>
              <w:bottom w:val="nil"/>
              <w:right w:val="nil"/>
            </w:tcBorders>
          </w:tcPr>
          <w:p w14:paraId="6D1054E7"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26960D98" w14:textId="77777777" w:rsidR="002E7B18" w:rsidRPr="003D15DD" w:rsidRDefault="002E7B18" w:rsidP="002665BD">
            <w:pPr>
              <w:pStyle w:val="AmColumnHeading"/>
            </w:pPr>
            <w:r w:rsidRPr="003D15DD">
              <w:t>Pakeitimas</w:t>
            </w:r>
          </w:p>
        </w:tc>
      </w:tr>
      <w:tr w:rsidR="002E7B18" w:rsidRPr="003D15DD" w14:paraId="2B0EAF55" w14:textId="77777777" w:rsidTr="002665BD">
        <w:trPr>
          <w:jc w:val="center"/>
        </w:trPr>
        <w:tc>
          <w:tcPr>
            <w:tcW w:w="4876" w:type="dxa"/>
            <w:tcBorders>
              <w:top w:val="nil"/>
              <w:left w:val="nil"/>
              <w:bottom w:val="nil"/>
              <w:right w:val="nil"/>
            </w:tcBorders>
          </w:tcPr>
          <w:p w14:paraId="03677021" w14:textId="77777777" w:rsidR="002E7B18" w:rsidRPr="003D15DD" w:rsidRDefault="002E7B18" w:rsidP="002665BD">
            <w:pPr>
              <w:pStyle w:val="Normal6a"/>
            </w:pPr>
          </w:p>
        </w:tc>
        <w:tc>
          <w:tcPr>
            <w:tcW w:w="4876" w:type="dxa"/>
            <w:tcBorders>
              <w:top w:val="nil"/>
              <w:left w:val="nil"/>
              <w:bottom w:val="nil"/>
              <w:right w:val="nil"/>
            </w:tcBorders>
          </w:tcPr>
          <w:p w14:paraId="324563B4" w14:textId="77777777" w:rsidR="002E7B18" w:rsidRPr="003D15DD" w:rsidRDefault="002E7B18" w:rsidP="002665BD">
            <w:pPr>
              <w:pStyle w:val="Normal6a"/>
            </w:pPr>
            <w:r w:rsidRPr="003D15DD">
              <w:rPr>
                <w:b/>
                <w:i/>
              </w:rPr>
              <w:t>31a.</w:t>
            </w:r>
            <w:r w:rsidRPr="003D15DD">
              <w:tab/>
            </w:r>
            <w:r w:rsidRPr="003D15DD">
              <w:rPr>
                <w:b/>
                <w:i/>
              </w:rPr>
              <w:t>primygtinai ragina griežčiau užtikrinti gyvūnų gerovės teisės aktų vykdymą, teikti tinkamą paramą ir vykdyti prieglaudų priežiūrą, įgyvendinti visapusiškas sterilizacijos ir kastracijos programas, siekiant spręsti benamių gyvūnų populiacijos problemą ir užtikrinti, kad esami gyvūnų gerovės teisės aktai praktikoje būtų visiškai ir veiksmingai įgyvendinami, taip pat ragina geriau šviesti visuomenę apie atsakingą gyvūnų laikymą, laikantis Juodkalnijos įsipareigojimų dėl stojimo į ES;</w:t>
            </w:r>
          </w:p>
        </w:tc>
      </w:tr>
    </w:tbl>
    <w:p w14:paraId="6D691988"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74056572" w14:textId="77777777" w:rsidR="002E7B18" w:rsidRPr="003D15DD" w:rsidRDefault="002E7B18" w:rsidP="002E7B18">
      <w:r w:rsidRPr="003D15DD">
        <w:rPr>
          <w:rStyle w:val="HideTWBExt"/>
        </w:rPr>
        <w:t>&lt;/Amend&gt;</w:t>
      </w:r>
    </w:p>
    <w:p w14:paraId="05C2C794"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236</w:t>
      </w:r>
      <w:r w:rsidRPr="003D15DD">
        <w:rPr>
          <w:rStyle w:val="HideTWBExt"/>
          <w:b w:val="0"/>
        </w:rPr>
        <w:t>&lt;/NumAm&gt;</w:t>
      </w:r>
    </w:p>
    <w:p w14:paraId="1C6F26D9" w14:textId="77777777" w:rsidR="002E7B18" w:rsidRPr="003D15DD" w:rsidRDefault="002E7B18" w:rsidP="002E7B18">
      <w:pPr>
        <w:pStyle w:val="NormalBold"/>
      </w:pPr>
      <w:r w:rsidRPr="003D15DD">
        <w:rPr>
          <w:rStyle w:val="HideTWBExt"/>
          <w:b w:val="0"/>
        </w:rPr>
        <w:t>&lt;RepeatBlock-By&gt;&lt;Members&gt;</w:t>
      </w:r>
      <w:r w:rsidRPr="003D15DD">
        <w:t>Davor Ivo Stier, Sunčana Glavak</w:t>
      </w:r>
      <w:r w:rsidRPr="003D15DD">
        <w:rPr>
          <w:rStyle w:val="HideTWBExt"/>
          <w:b w:val="0"/>
        </w:rPr>
        <w:t>&lt;/Members&gt;</w:t>
      </w:r>
    </w:p>
    <w:p w14:paraId="6F322181" w14:textId="77777777" w:rsidR="002E7B18" w:rsidRPr="003D15DD" w:rsidRDefault="002E7B18" w:rsidP="002E7B18">
      <w:pPr>
        <w:pStyle w:val="NormalBold"/>
      </w:pPr>
      <w:r w:rsidRPr="003D15DD">
        <w:rPr>
          <w:rStyle w:val="HideTWBExt"/>
          <w:b w:val="0"/>
        </w:rPr>
        <w:t>&lt;/RepeatBlock-By&gt;</w:t>
      </w:r>
    </w:p>
    <w:p w14:paraId="713C476C"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308CFA4A" w14:textId="77777777" w:rsidR="002E7B18" w:rsidRPr="003D15DD" w:rsidRDefault="002E7B18" w:rsidP="002E7B18">
      <w:pPr>
        <w:pStyle w:val="NormalBold"/>
      </w:pPr>
      <w:r w:rsidRPr="003D15DD">
        <w:rPr>
          <w:rStyle w:val="HideTWBExt"/>
          <w:b w:val="0"/>
        </w:rPr>
        <w:t>&lt;Article&gt;</w:t>
      </w:r>
      <w:r w:rsidRPr="003D15DD">
        <w:t>31 a dalis (nauja)</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366FEAE7" w14:textId="77777777" w:rsidTr="002665BD">
        <w:trPr>
          <w:trHeight w:hRule="exact" w:val="240"/>
          <w:jc w:val="center"/>
        </w:trPr>
        <w:tc>
          <w:tcPr>
            <w:tcW w:w="9752" w:type="dxa"/>
            <w:gridSpan w:val="2"/>
            <w:tcBorders>
              <w:top w:val="nil"/>
              <w:left w:val="nil"/>
              <w:bottom w:val="nil"/>
              <w:right w:val="nil"/>
            </w:tcBorders>
          </w:tcPr>
          <w:p w14:paraId="2B6AACB2" w14:textId="77777777" w:rsidR="002E7B18" w:rsidRPr="003D15DD" w:rsidRDefault="002E7B18" w:rsidP="002665BD"/>
        </w:tc>
      </w:tr>
      <w:tr w:rsidR="002E7B18" w:rsidRPr="003D15DD" w14:paraId="75BE6065" w14:textId="77777777" w:rsidTr="002665BD">
        <w:trPr>
          <w:trHeight w:val="240"/>
          <w:jc w:val="center"/>
        </w:trPr>
        <w:tc>
          <w:tcPr>
            <w:tcW w:w="4876" w:type="dxa"/>
            <w:tcBorders>
              <w:top w:val="nil"/>
              <w:left w:val="nil"/>
              <w:bottom w:val="nil"/>
              <w:right w:val="nil"/>
            </w:tcBorders>
          </w:tcPr>
          <w:p w14:paraId="7E936945"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783A7599" w14:textId="77777777" w:rsidR="002E7B18" w:rsidRPr="003D15DD" w:rsidRDefault="002E7B18" w:rsidP="002665BD">
            <w:pPr>
              <w:pStyle w:val="AmColumnHeading"/>
            </w:pPr>
            <w:r w:rsidRPr="003D15DD">
              <w:t>Pakeitimas</w:t>
            </w:r>
          </w:p>
        </w:tc>
      </w:tr>
      <w:tr w:rsidR="002E7B18" w:rsidRPr="003D15DD" w14:paraId="1A2A905C" w14:textId="77777777" w:rsidTr="002665BD">
        <w:trPr>
          <w:jc w:val="center"/>
        </w:trPr>
        <w:tc>
          <w:tcPr>
            <w:tcW w:w="4876" w:type="dxa"/>
            <w:tcBorders>
              <w:top w:val="nil"/>
              <w:left w:val="nil"/>
              <w:bottom w:val="nil"/>
              <w:right w:val="nil"/>
            </w:tcBorders>
          </w:tcPr>
          <w:p w14:paraId="2384FF99" w14:textId="77777777" w:rsidR="002E7B18" w:rsidRPr="003D15DD" w:rsidRDefault="002E7B18" w:rsidP="002665BD">
            <w:pPr>
              <w:pStyle w:val="Normal6a"/>
            </w:pPr>
          </w:p>
        </w:tc>
        <w:tc>
          <w:tcPr>
            <w:tcW w:w="4876" w:type="dxa"/>
            <w:tcBorders>
              <w:top w:val="nil"/>
              <w:left w:val="nil"/>
              <w:bottom w:val="nil"/>
              <w:right w:val="nil"/>
            </w:tcBorders>
          </w:tcPr>
          <w:p w14:paraId="404E62A1" w14:textId="77777777" w:rsidR="002E7B18" w:rsidRPr="003D15DD" w:rsidRDefault="002E7B18" w:rsidP="002665BD">
            <w:pPr>
              <w:pStyle w:val="Normal6a"/>
            </w:pPr>
            <w:r w:rsidRPr="003D15DD">
              <w:rPr>
                <w:b/>
                <w:i/>
              </w:rPr>
              <w:t>31a.</w:t>
            </w:r>
            <w:r w:rsidRPr="003D15DD">
              <w:tab/>
            </w:r>
            <w:r w:rsidRPr="003D15DD">
              <w:rPr>
                <w:b/>
                <w:i/>
              </w:rPr>
              <w:t>pabrėžia regioninio transporto ir energijos tinklų sujungiamumo, kaip vieno pagrindinių Vakarų Balkanų ekonominės plėtros ir stabilumo elementų, svarbą ir ragina įgyvendinti projektus, kuriais stiprinama integracija su ES valstybėmis narėmis;</w:t>
            </w:r>
          </w:p>
        </w:tc>
      </w:tr>
    </w:tbl>
    <w:p w14:paraId="6DF0D30A" w14:textId="77777777" w:rsidR="002E7B18" w:rsidRPr="003D15DD" w:rsidRDefault="002E7B18" w:rsidP="002E7B18">
      <w:pPr>
        <w:pStyle w:val="AmOrLang"/>
      </w:pPr>
      <w:r w:rsidRPr="003D15DD">
        <w:t xml:space="preserve">Or. </w:t>
      </w:r>
      <w:r w:rsidRPr="003D15DD">
        <w:rPr>
          <w:rStyle w:val="HideTWBExt"/>
        </w:rPr>
        <w:t>&lt;Original&gt;</w:t>
      </w:r>
      <w:r w:rsidRPr="003D15DD">
        <w:rPr>
          <w:rStyle w:val="HideTWBInt"/>
        </w:rPr>
        <w:t>{HR}</w:t>
      </w:r>
      <w:r w:rsidRPr="003D15DD">
        <w:t>hr</w:t>
      </w:r>
      <w:r w:rsidRPr="003D15DD">
        <w:rPr>
          <w:rStyle w:val="HideTWBExt"/>
        </w:rPr>
        <w:t>&lt;/Original&gt;</w:t>
      </w:r>
    </w:p>
    <w:p w14:paraId="4ADD1A9F" w14:textId="77777777" w:rsidR="002E7B18" w:rsidRPr="003D15DD" w:rsidRDefault="002E7B18" w:rsidP="002E7B18">
      <w:r w:rsidRPr="003D15DD">
        <w:rPr>
          <w:rStyle w:val="HideTWBExt"/>
        </w:rPr>
        <w:t>&lt;/Amend&gt;</w:t>
      </w:r>
    </w:p>
    <w:p w14:paraId="097507C5" w14:textId="77777777" w:rsidR="002E7B18" w:rsidRPr="003D15DD" w:rsidRDefault="002E7B18" w:rsidP="002E7B18">
      <w:pPr>
        <w:pStyle w:val="AmNumberTabs"/>
      </w:pPr>
      <w:r w:rsidRPr="003D15DD">
        <w:rPr>
          <w:rStyle w:val="HideTWBExt"/>
          <w:b w:val="0"/>
        </w:rPr>
        <w:t>&lt;Amend&gt;</w:t>
      </w:r>
      <w:r w:rsidRPr="003D15DD">
        <w:t>Pakeitimas</w:t>
      </w:r>
      <w:r w:rsidRPr="003D15DD">
        <w:tab/>
      </w:r>
      <w:r w:rsidRPr="003D15DD">
        <w:tab/>
      </w:r>
      <w:r w:rsidRPr="003D15DD">
        <w:rPr>
          <w:rStyle w:val="HideTWBExt"/>
          <w:b w:val="0"/>
        </w:rPr>
        <w:t>&lt;NumAm&gt;</w:t>
      </w:r>
      <w:r w:rsidRPr="003D15DD">
        <w:t>237</w:t>
      </w:r>
      <w:r w:rsidRPr="003D15DD">
        <w:rPr>
          <w:rStyle w:val="HideTWBExt"/>
          <w:b w:val="0"/>
        </w:rPr>
        <w:t>&lt;/NumAm&gt;</w:t>
      </w:r>
    </w:p>
    <w:p w14:paraId="69B7D32D" w14:textId="77777777" w:rsidR="002E7B18" w:rsidRPr="003D15DD" w:rsidRDefault="002E7B18" w:rsidP="002E7B18">
      <w:pPr>
        <w:pStyle w:val="NormalBold"/>
      </w:pPr>
      <w:r w:rsidRPr="003D15DD">
        <w:rPr>
          <w:rStyle w:val="HideTWBExt"/>
          <w:b w:val="0"/>
        </w:rPr>
        <w:t>&lt;RepeatBlock-By&gt;&lt;Members&gt;</w:t>
      </w:r>
      <w:r w:rsidRPr="003D15DD">
        <w:t>Reinhold Lopatka</w:t>
      </w:r>
      <w:r w:rsidRPr="003D15DD">
        <w:rPr>
          <w:rStyle w:val="HideTWBExt"/>
          <w:b w:val="0"/>
        </w:rPr>
        <w:t>&lt;/Members&gt;</w:t>
      </w:r>
    </w:p>
    <w:p w14:paraId="4C2D518B" w14:textId="77777777" w:rsidR="002E7B18" w:rsidRPr="003D15DD" w:rsidRDefault="002E7B18" w:rsidP="002E7B18">
      <w:pPr>
        <w:pStyle w:val="NormalBold"/>
      </w:pPr>
      <w:r w:rsidRPr="003D15DD">
        <w:rPr>
          <w:rStyle w:val="HideTWBExt"/>
          <w:b w:val="0"/>
        </w:rPr>
        <w:t>&lt;/RepeatBlock-By&gt;</w:t>
      </w:r>
    </w:p>
    <w:p w14:paraId="019E266E" w14:textId="77777777" w:rsidR="002E7B18" w:rsidRPr="003D15DD" w:rsidRDefault="002E7B18" w:rsidP="002E7B18">
      <w:pPr>
        <w:pStyle w:val="NormalBold"/>
      </w:pPr>
      <w:r w:rsidRPr="003D15DD">
        <w:rPr>
          <w:rStyle w:val="HideTWBExt"/>
          <w:b w:val="0"/>
        </w:rPr>
        <w:t>&lt;DocAmend&gt;</w:t>
      </w:r>
      <w:r w:rsidRPr="003D15DD">
        <w:t>Pasiūlymas dėl rezoliucijos</w:t>
      </w:r>
      <w:r w:rsidRPr="003D15DD">
        <w:rPr>
          <w:rStyle w:val="HideTWBExt"/>
          <w:b w:val="0"/>
        </w:rPr>
        <w:t>&lt;/DocAmend&gt;</w:t>
      </w:r>
    </w:p>
    <w:p w14:paraId="2B34F0C7" w14:textId="77777777" w:rsidR="002E7B18" w:rsidRPr="003D15DD" w:rsidRDefault="002E7B18" w:rsidP="002E7B18">
      <w:pPr>
        <w:pStyle w:val="NormalBold"/>
      </w:pPr>
      <w:r w:rsidRPr="003D15DD">
        <w:rPr>
          <w:rStyle w:val="HideTWBExt"/>
          <w:b w:val="0"/>
        </w:rPr>
        <w:t>&lt;Article&gt;</w:t>
      </w:r>
      <w:r w:rsidRPr="003D15DD">
        <w:t>32 dalis</w:t>
      </w:r>
      <w:r w:rsidRPr="003D15DD">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E7B18" w:rsidRPr="003D15DD" w14:paraId="5B9F5DCA" w14:textId="77777777" w:rsidTr="002665BD">
        <w:trPr>
          <w:trHeight w:hRule="exact" w:val="240"/>
          <w:jc w:val="center"/>
        </w:trPr>
        <w:tc>
          <w:tcPr>
            <w:tcW w:w="9752" w:type="dxa"/>
            <w:gridSpan w:val="2"/>
            <w:tcBorders>
              <w:top w:val="nil"/>
              <w:left w:val="nil"/>
              <w:bottom w:val="nil"/>
              <w:right w:val="nil"/>
            </w:tcBorders>
          </w:tcPr>
          <w:p w14:paraId="2905B938" w14:textId="77777777" w:rsidR="002E7B18" w:rsidRPr="003D15DD" w:rsidRDefault="002E7B18" w:rsidP="002665BD"/>
        </w:tc>
      </w:tr>
      <w:tr w:rsidR="002E7B18" w:rsidRPr="003D15DD" w14:paraId="686A3190" w14:textId="77777777" w:rsidTr="002665BD">
        <w:trPr>
          <w:trHeight w:val="240"/>
          <w:jc w:val="center"/>
        </w:trPr>
        <w:tc>
          <w:tcPr>
            <w:tcW w:w="4876" w:type="dxa"/>
            <w:tcBorders>
              <w:top w:val="nil"/>
              <w:left w:val="nil"/>
              <w:bottom w:val="nil"/>
              <w:right w:val="nil"/>
            </w:tcBorders>
          </w:tcPr>
          <w:p w14:paraId="0BDDF8AC" w14:textId="77777777" w:rsidR="002E7B18" w:rsidRPr="003D15DD" w:rsidRDefault="002E7B18" w:rsidP="002665BD">
            <w:pPr>
              <w:pStyle w:val="AmColumnHeading"/>
            </w:pPr>
            <w:r w:rsidRPr="003D15DD">
              <w:t>Pasiūlymas dėl rezoliucijos</w:t>
            </w:r>
          </w:p>
        </w:tc>
        <w:tc>
          <w:tcPr>
            <w:tcW w:w="4876" w:type="dxa"/>
            <w:tcBorders>
              <w:top w:val="nil"/>
              <w:left w:val="nil"/>
              <w:bottom w:val="nil"/>
              <w:right w:val="nil"/>
            </w:tcBorders>
          </w:tcPr>
          <w:p w14:paraId="5D999807" w14:textId="77777777" w:rsidR="002E7B18" w:rsidRPr="003D15DD" w:rsidRDefault="002E7B18" w:rsidP="002665BD">
            <w:pPr>
              <w:pStyle w:val="AmColumnHeading"/>
            </w:pPr>
            <w:r w:rsidRPr="003D15DD">
              <w:t>Pakeitimas</w:t>
            </w:r>
          </w:p>
        </w:tc>
      </w:tr>
      <w:tr w:rsidR="002E7B18" w:rsidRPr="003D15DD" w14:paraId="3712976C" w14:textId="77777777" w:rsidTr="002665BD">
        <w:trPr>
          <w:jc w:val="center"/>
        </w:trPr>
        <w:tc>
          <w:tcPr>
            <w:tcW w:w="4876" w:type="dxa"/>
            <w:tcBorders>
              <w:top w:val="nil"/>
              <w:left w:val="nil"/>
              <w:bottom w:val="nil"/>
              <w:right w:val="nil"/>
            </w:tcBorders>
          </w:tcPr>
          <w:p w14:paraId="4CFC462A" w14:textId="77777777" w:rsidR="002E7B18" w:rsidRPr="003D15DD" w:rsidRDefault="002E7B18" w:rsidP="002665BD">
            <w:pPr>
              <w:pStyle w:val="Normal6a"/>
            </w:pPr>
            <w:r w:rsidRPr="003D15DD">
              <w:t>32.</w:t>
            </w:r>
            <w:r w:rsidRPr="003D15DD">
              <w:tab/>
              <w:t xml:space="preserve">paveda Pirmininkei perduoti šią rezoliuciją Tarybai, Komisijai, Komisijos pirmininko pavaduotojai ir Sąjungos </w:t>
            </w:r>
            <w:r w:rsidRPr="003D15DD">
              <w:lastRenderedPageBreak/>
              <w:t xml:space="preserve">vyriausiajai įgaliotinei užsienio reikalams ir saugumo politikai, valstybių narių vyriausybėms ir parlamentams </w:t>
            </w:r>
            <w:r w:rsidRPr="003D15DD">
              <w:rPr>
                <w:b/>
                <w:i/>
              </w:rPr>
              <w:t>bei</w:t>
            </w:r>
            <w:r w:rsidRPr="003D15DD">
              <w:t xml:space="preserve"> Juodkalnijos prezidentui, vyriausybei ir parlamentui.</w:t>
            </w:r>
          </w:p>
        </w:tc>
        <w:tc>
          <w:tcPr>
            <w:tcW w:w="4876" w:type="dxa"/>
            <w:tcBorders>
              <w:top w:val="nil"/>
              <w:left w:val="nil"/>
              <w:bottom w:val="nil"/>
              <w:right w:val="nil"/>
            </w:tcBorders>
          </w:tcPr>
          <w:p w14:paraId="051CA5D5" w14:textId="77777777" w:rsidR="002E7B18" w:rsidRPr="003D15DD" w:rsidRDefault="002E7B18" w:rsidP="002665BD">
            <w:pPr>
              <w:pStyle w:val="Normal6a"/>
            </w:pPr>
            <w:r w:rsidRPr="003D15DD">
              <w:lastRenderedPageBreak/>
              <w:t>32.</w:t>
            </w:r>
            <w:r w:rsidRPr="003D15DD">
              <w:tab/>
              <w:t xml:space="preserve">paveda Pirmininkei perduoti šią rezoliuciją Tarybai, Komisijai, Komisijos Pirmininkės pavaduotojai ir Sąjungos </w:t>
            </w:r>
            <w:r w:rsidRPr="003D15DD">
              <w:lastRenderedPageBreak/>
              <w:t>vyriausiajai įgaliotinei užsienio reikalams ir saugumo politikai, valstybių narių vyriausybėms ir parlamentams</w:t>
            </w:r>
            <w:r w:rsidRPr="003D15DD">
              <w:rPr>
                <w:b/>
                <w:i/>
              </w:rPr>
              <w:t>, taip pat išversti ją į juodkalniečių kalbą ir perduoti</w:t>
            </w:r>
            <w:r w:rsidRPr="003D15DD">
              <w:t xml:space="preserve"> Juodkalnijos prezidentui, vyriausybei ir parlamentui.</w:t>
            </w:r>
          </w:p>
        </w:tc>
      </w:tr>
    </w:tbl>
    <w:p w14:paraId="5F47E92B" w14:textId="77777777" w:rsidR="002E7B18" w:rsidRPr="003D15DD" w:rsidRDefault="002E7B18" w:rsidP="002E7B18">
      <w:pPr>
        <w:pStyle w:val="AmOrLang"/>
      </w:pPr>
      <w:r w:rsidRPr="003D15DD">
        <w:lastRenderedPageBreak/>
        <w:t xml:space="preserve">Or. </w:t>
      </w:r>
      <w:r w:rsidRPr="003D15DD">
        <w:rPr>
          <w:rStyle w:val="HideTWBExt"/>
        </w:rPr>
        <w:t>&lt;Original&gt;</w:t>
      </w:r>
      <w:r w:rsidRPr="003D15DD">
        <w:rPr>
          <w:rStyle w:val="HideTWBInt"/>
        </w:rPr>
        <w:t>{EN}</w:t>
      </w:r>
      <w:r w:rsidRPr="003D15DD">
        <w:t>en</w:t>
      </w:r>
      <w:r w:rsidRPr="003D15DD">
        <w:rPr>
          <w:rStyle w:val="HideTWBExt"/>
        </w:rPr>
        <w:t>&lt;/Original&gt;</w:t>
      </w:r>
    </w:p>
    <w:p w14:paraId="64C8F5C7" w14:textId="53F89CB8" w:rsidR="002E7B18" w:rsidRPr="003D15DD" w:rsidRDefault="002E7B18" w:rsidP="002E7B18">
      <w:r w:rsidRPr="003D15DD">
        <w:rPr>
          <w:rStyle w:val="HideTWBExt"/>
        </w:rPr>
        <w:t>&lt;/Amend&gt;&lt;/RepeatBlock-Amend&gt;</w:t>
      </w:r>
    </w:p>
    <w:p w14:paraId="25EF63E0" w14:textId="22640A9C" w:rsidR="00CC1B66" w:rsidRPr="003D15DD" w:rsidRDefault="00CC1B66" w:rsidP="002E7B18"/>
    <w:sectPr w:rsidR="00CC1B66" w:rsidRPr="003D15DD" w:rsidSect="005B1A1A">
      <w:headerReference w:type="even" r:id="rId8"/>
      <w:headerReference w:type="default" r:id="rId9"/>
      <w:footerReference w:type="even" r:id="rId10"/>
      <w:footerReference w:type="default" r:id="rId11"/>
      <w:headerReference w:type="first" r:id="rId12"/>
      <w:footerReference w:type="first" r:id="rId13"/>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A5E2D" w14:textId="77777777" w:rsidR="006345FE" w:rsidRPr="003D15DD" w:rsidRDefault="00F3521E">
      <w:r w:rsidRPr="003D15DD">
        <w:separator/>
      </w:r>
    </w:p>
  </w:endnote>
  <w:endnote w:type="continuationSeparator" w:id="0">
    <w:p w14:paraId="66D8B9E9" w14:textId="77777777" w:rsidR="006345FE" w:rsidRPr="003D15DD" w:rsidRDefault="00F3521E">
      <w:r w:rsidRPr="003D15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1A740" w14:textId="3ED46F0B" w:rsidR="005B1A1A" w:rsidRPr="003D15DD" w:rsidRDefault="005B1A1A" w:rsidP="005B1A1A">
    <w:pPr>
      <w:pStyle w:val="EPFooter"/>
    </w:pPr>
    <w:r w:rsidRPr="003D15DD">
      <w:t>PE</w:t>
    </w:r>
    <w:r w:rsidRPr="003D15DD">
      <w:rPr>
        <w:rStyle w:val="HideTWBExt"/>
      </w:rPr>
      <w:t>&lt;NoPE&gt;</w:t>
    </w:r>
    <w:r w:rsidRPr="003D15DD">
      <w:t>785.313</w:t>
    </w:r>
    <w:r w:rsidRPr="003D15DD">
      <w:rPr>
        <w:rStyle w:val="HideTWBExt"/>
      </w:rPr>
      <w:t>&lt;/NoPE&gt;&lt;Version&gt;</w:t>
    </w:r>
    <w:r w:rsidRPr="003D15DD">
      <w:t>v02-00</w:t>
    </w:r>
    <w:r w:rsidRPr="003D15DD">
      <w:rPr>
        <w:rStyle w:val="HideTWBExt"/>
      </w:rPr>
      <w:t>&lt;/Version&gt;</w:t>
    </w:r>
    <w:r w:rsidRPr="003D15DD">
      <w:tab/>
    </w:r>
    <w:r w:rsidRPr="003D15DD">
      <w:fldChar w:fldCharType="begin"/>
    </w:r>
    <w:r w:rsidRPr="003D15DD">
      <w:instrText xml:space="preserve"> PAGE  \* MERGEFORMAT </w:instrText>
    </w:r>
    <w:r w:rsidRPr="003D15DD">
      <w:fldChar w:fldCharType="separate"/>
    </w:r>
    <w:r w:rsidRPr="003D15DD">
      <w:rPr>
        <w:noProof/>
      </w:rPr>
      <w:t>122</w:t>
    </w:r>
    <w:r w:rsidRPr="003D15DD">
      <w:fldChar w:fldCharType="end"/>
    </w:r>
    <w:r w:rsidRPr="003D15DD">
      <w:t>/</w:t>
    </w:r>
    <w:fldSimple w:instr=" NUMPAGES  \* MERGEFORMAT ">
      <w:r w:rsidRPr="003D15DD">
        <w:rPr>
          <w:noProof/>
        </w:rPr>
        <w:t>122</w:t>
      </w:r>
    </w:fldSimple>
    <w:r w:rsidRPr="003D15DD">
      <w:tab/>
    </w:r>
    <w:r w:rsidRPr="003D15DD">
      <w:rPr>
        <w:rStyle w:val="HideTWBExt"/>
      </w:rPr>
      <w:t>&lt;PathFdR&gt;</w:t>
    </w:r>
    <w:r w:rsidR="003D15DD" w:rsidRPr="003D15DD">
      <w:t>AM\1339282LT.docx</w:t>
    </w:r>
    <w:r w:rsidRPr="003D15DD">
      <w:rPr>
        <w:rStyle w:val="HideTWBExt"/>
      </w:rPr>
      <w:t>&lt;/PathFdR&gt;</w:t>
    </w:r>
  </w:p>
  <w:p w14:paraId="58B853F1" w14:textId="2366BC89" w:rsidR="00CC1B66" w:rsidRPr="003D15DD" w:rsidRDefault="005B1A1A" w:rsidP="005B1A1A">
    <w:pPr>
      <w:pStyle w:val="EPFooter2"/>
    </w:pPr>
    <w:r w:rsidRPr="003D15DD">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340E7" w14:textId="10DE3ADE" w:rsidR="005B1A1A" w:rsidRPr="003D15DD" w:rsidRDefault="005B1A1A" w:rsidP="005B1A1A">
    <w:pPr>
      <w:pStyle w:val="EPFooter"/>
    </w:pPr>
    <w:r w:rsidRPr="003D15DD">
      <w:rPr>
        <w:rStyle w:val="HideTWBExt"/>
      </w:rPr>
      <w:t>&lt;PathFdR&gt;</w:t>
    </w:r>
    <w:r w:rsidR="003D15DD" w:rsidRPr="003D15DD">
      <w:t>AM\1339282LT.docx</w:t>
    </w:r>
    <w:r w:rsidRPr="003D15DD">
      <w:rPr>
        <w:rStyle w:val="HideTWBExt"/>
      </w:rPr>
      <w:t>&lt;/PathFdR&gt;</w:t>
    </w:r>
    <w:r w:rsidRPr="003D15DD">
      <w:tab/>
    </w:r>
    <w:r w:rsidRPr="003D15DD">
      <w:fldChar w:fldCharType="begin"/>
    </w:r>
    <w:r w:rsidRPr="003D15DD">
      <w:instrText xml:space="preserve"> PAGE  \* MERGEFORMAT </w:instrText>
    </w:r>
    <w:r w:rsidRPr="003D15DD">
      <w:fldChar w:fldCharType="separate"/>
    </w:r>
    <w:r w:rsidRPr="003D15DD">
      <w:rPr>
        <w:noProof/>
      </w:rPr>
      <w:t>121</w:t>
    </w:r>
    <w:r w:rsidRPr="003D15DD">
      <w:fldChar w:fldCharType="end"/>
    </w:r>
    <w:r w:rsidRPr="003D15DD">
      <w:t>/</w:t>
    </w:r>
    <w:fldSimple w:instr=" NUMPAGES  \* MERGEFORMAT ">
      <w:r w:rsidRPr="003D15DD">
        <w:rPr>
          <w:noProof/>
        </w:rPr>
        <w:t>122</w:t>
      </w:r>
    </w:fldSimple>
    <w:r w:rsidRPr="003D15DD">
      <w:tab/>
      <w:t>PE</w:t>
    </w:r>
    <w:r w:rsidRPr="003D15DD">
      <w:rPr>
        <w:rStyle w:val="HideTWBExt"/>
      </w:rPr>
      <w:t>&lt;NoPE&gt;</w:t>
    </w:r>
    <w:r w:rsidRPr="003D15DD">
      <w:t>785.313</w:t>
    </w:r>
    <w:r w:rsidRPr="003D15DD">
      <w:rPr>
        <w:rStyle w:val="HideTWBExt"/>
      </w:rPr>
      <w:t>&lt;/NoPE&gt;&lt;Version&gt;</w:t>
    </w:r>
    <w:r w:rsidRPr="003D15DD">
      <w:t>v02-00</w:t>
    </w:r>
    <w:r w:rsidRPr="003D15DD">
      <w:rPr>
        <w:rStyle w:val="HideTWBExt"/>
      </w:rPr>
      <w:t>&lt;/Version&gt;</w:t>
    </w:r>
  </w:p>
  <w:p w14:paraId="653ABD5C" w14:textId="1ABE9414" w:rsidR="00CC1B66" w:rsidRPr="003D15DD" w:rsidRDefault="005B1A1A" w:rsidP="005B1A1A">
    <w:pPr>
      <w:pStyle w:val="EPFooter2"/>
    </w:pPr>
    <w:r w:rsidRPr="003D15DD">
      <w:tab/>
    </w:r>
    <w:r w:rsidRPr="003D15DD">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77936" w14:textId="63D3B46E" w:rsidR="005B1A1A" w:rsidRPr="003D15DD" w:rsidRDefault="005B1A1A" w:rsidP="005B1A1A">
    <w:pPr>
      <w:pStyle w:val="EPFooter"/>
    </w:pPr>
    <w:r w:rsidRPr="003D15DD">
      <w:rPr>
        <w:rStyle w:val="HideTWBExt"/>
      </w:rPr>
      <w:t>&lt;PathFdR&gt;</w:t>
    </w:r>
    <w:r w:rsidR="003D15DD" w:rsidRPr="003D15DD">
      <w:t>AM\1339282LT.docx</w:t>
    </w:r>
    <w:r w:rsidRPr="003D15DD">
      <w:rPr>
        <w:rStyle w:val="HideTWBExt"/>
      </w:rPr>
      <w:t>&lt;/PathFdR&gt;</w:t>
    </w:r>
    <w:r w:rsidRPr="003D15DD">
      <w:tab/>
    </w:r>
    <w:r w:rsidRPr="003D15DD">
      <w:tab/>
      <w:t>PE</w:t>
    </w:r>
    <w:r w:rsidRPr="003D15DD">
      <w:rPr>
        <w:rStyle w:val="HideTWBExt"/>
      </w:rPr>
      <w:t>&lt;NoPE&gt;</w:t>
    </w:r>
    <w:r w:rsidRPr="003D15DD">
      <w:t>785.313</w:t>
    </w:r>
    <w:r w:rsidRPr="003D15DD">
      <w:rPr>
        <w:rStyle w:val="HideTWBExt"/>
      </w:rPr>
      <w:t>&lt;/NoPE&gt;&lt;Version&gt;</w:t>
    </w:r>
    <w:r w:rsidRPr="003D15DD">
      <w:t>v02-00</w:t>
    </w:r>
    <w:r w:rsidRPr="003D15DD">
      <w:rPr>
        <w:rStyle w:val="HideTWBExt"/>
      </w:rPr>
      <w:t>&lt;/Version&gt;</w:t>
    </w:r>
  </w:p>
  <w:p w14:paraId="5B9DAC85" w14:textId="6E6D3C41" w:rsidR="00CC1B66" w:rsidRPr="003D15DD" w:rsidRDefault="005B1A1A" w:rsidP="005B1A1A">
    <w:pPr>
      <w:pStyle w:val="EPFooter2"/>
    </w:pPr>
    <w:r w:rsidRPr="003D15DD">
      <w:t>LT</w:t>
    </w:r>
    <w:r w:rsidRPr="003D15DD">
      <w:tab/>
    </w:r>
    <w:r w:rsidRPr="003D15DD">
      <w:rPr>
        <w:b w:val="0"/>
        <w:i/>
        <w:color w:val="C0C0C0"/>
        <w:sz w:val="22"/>
      </w:rPr>
      <w:t>Suvienijusi įvairovę</w:t>
    </w:r>
    <w:r w:rsidRPr="003D15DD">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7165D" w14:textId="77777777" w:rsidR="006345FE" w:rsidRPr="003D15DD" w:rsidRDefault="00F3521E">
      <w:r w:rsidRPr="003D15DD">
        <w:separator/>
      </w:r>
    </w:p>
  </w:footnote>
  <w:footnote w:type="continuationSeparator" w:id="0">
    <w:p w14:paraId="74C66D06" w14:textId="77777777" w:rsidR="006345FE" w:rsidRPr="003D15DD" w:rsidRDefault="00F3521E">
      <w:r w:rsidRPr="003D15D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C8992" w14:textId="77777777" w:rsidR="00436E79" w:rsidRDefault="00436E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A067B" w14:textId="77777777" w:rsidR="00436E79" w:rsidRDefault="00436E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FD7F5" w14:textId="77777777" w:rsidR="00436E79" w:rsidRDefault="00436E7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9"/>
    <w:docVar w:name="TXTLANGUE" w:val="LT"/>
    <w:docVar w:name="TXTLANGUEMIN" w:val="lt"/>
    <w:docVar w:name="TXTNRPE" w:val="785.313"/>
    <w:docVar w:name="TXTPEorAP" w:val="PE"/>
    <w:docVar w:name="TXTROUTE" w:val="AM\1339282LT.docx"/>
    <w:docVar w:name="TXTVERSION" w:val="02-00"/>
  </w:docVars>
  <w:rsids>
    <w:rsidRoot w:val="00A77B3E"/>
    <w:rsid w:val="000B5B5C"/>
    <w:rsid w:val="0017325C"/>
    <w:rsid w:val="001D026E"/>
    <w:rsid w:val="002C0419"/>
    <w:rsid w:val="002E7B18"/>
    <w:rsid w:val="003D15DD"/>
    <w:rsid w:val="00436E79"/>
    <w:rsid w:val="00472EB4"/>
    <w:rsid w:val="004B06DA"/>
    <w:rsid w:val="004B6DE1"/>
    <w:rsid w:val="0051775F"/>
    <w:rsid w:val="005B1A1A"/>
    <w:rsid w:val="006345FE"/>
    <w:rsid w:val="006C373E"/>
    <w:rsid w:val="007A0C07"/>
    <w:rsid w:val="007E5665"/>
    <w:rsid w:val="009042DF"/>
    <w:rsid w:val="00934EDC"/>
    <w:rsid w:val="00A33B41"/>
    <w:rsid w:val="00A77B3E"/>
    <w:rsid w:val="00B04026"/>
    <w:rsid w:val="00B56654"/>
    <w:rsid w:val="00BD34C1"/>
    <w:rsid w:val="00CA2A55"/>
    <w:rsid w:val="00CC1B66"/>
    <w:rsid w:val="00D03958"/>
    <w:rsid w:val="00D90D5A"/>
    <w:rsid w:val="00EA25F0"/>
    <w:rsid w:val="00F27414"/>
    <w:rsid w:val="00F3521E"/>
    <w:rsid w:val="00F72CE0"/>
    <w:rsid w:val="00FA528F"/>
    <w:rsid w:val="00FE294B"/>
    <w:rsid w:val="00FF67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F70BA81"/>
  <w15:docId w15:val="{E8ACDB44-76D2-4020-A53F-F15286E0C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BD34C1"/>
    <w:pPr>
      <w:tabs>
        <w:tab w:val="center" w:pos="4513"/>
        <w:tab w:val="right" w:pos="9026"/>
      </w:tabs>
    </w:pPr>
  </w:style>
  <w:style w:type="character" w:customStyle="1" w:styleId="HeaderChar">
    <w:name w:val="Header Char"/>
    <w:basedOn w:val="DefaultParagraphFont"/>
    <w:link w:val="Header"/>
    <w:rsid w:val="00BD34C1"/>
    <w:rPr>
      <w:sz w:val="24"/>
      <w:szCs w:val="24"/>
    </w:rPr>
  </w:style>
  <w:style w:type="paragraph" w:styleId="Revision">
    <w:name w:val="Revision"/>
    <w:hidden/>
    <w:uiPriority w:val="99"/>
    <w:semiHidden/>
    <w:rsid w:val="00FF6729"/>
    <w:rPr>
      <w:sz w:val="24"/>
      <w:szCs w:val="24"/>
    </w:rPr>
  </w:style>
  <w:style w:type="paragraph" w:styleId="Footer">
    <w:name w:val="footer"/>
    <w:basedOn w:val="Normal"/>
    <w:link w:val="FooterChar"/>
    <w:rsid w:val="00FE294B"/>
    <w:pPr>
      <w:tabs>
        <w:tab w:val="center" w:pos="4513"/>
        <w:tab w:val="right" w:pos="9026"/>
      </w:tabs>
    </w:pPr>
  </w:style>
  <w:style w:type="character" w:customStyle="1" w:styleId="FooterChar">
    <w:name w:val="Footer Char"/>
    <w:basedOn w:val="DefaultParagraphFont"/>
    <w:link w:val="Footer"/>
    <w:rsid w:val="00FE294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96346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39BC8F-BB30-4EBE-854C-D47E8793F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122</Pages>
  <Words>21106</Words>
  <Characters>149490</Characters>
  <Application>Microsoft Office Word</Application>
  <DocSecurity>0</DocSecurity>
  <Lines>6330</Lines>
  <Paragraphs>2080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2026-03-23T15:01:00Z</dcterms:created>
  <dcterms:modified xsi:type="dcterms:W3CDTF">2026-03-23T15:01:00Z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1339282</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402119</vt:lpwstr>
  </property>
  <property fmtid="{D5CDD505-2E9C-101B-9397-08002B2CF9AE}" pid="7" name="dmxml.render.traceId">
    <vt:lpwstr>69aab115835aea4c81837e0550407a03</vt:lpwstr>
  </property>
  <property fmtid="{D5CDD505-2E9C-101B-9397-08002B2CF9AE}" pid="8" name="FooterPath">
    <vt:lpwstr>AM\1339282LT.docx</vt:lpwstr>
  </property>
  <property fmtid="{D5CDD505-2E9C-101B-9397-08002B2CF9AE}" pid="9" name="LastEdited with">
    <vt:lpwstr>10.2.1 Build [20260301]</vt:lpwstr>
  </property>
  <property fmtid="{D5CDD505-2E9C-101B-9397-08002B2CF9AE}" pid="10" name="PE Number">
    <vt:lpwstr>785.313</vt:lpwstr>
  </property>
  <property fmtid="{D5CDD505-2E9C-101B-9397-08002B2CF9AE}" pid="11" name="SendToEpades">
    <vt:lpwstr>OK(AMNUM) - 2026/03/11 12:31</vt:lpwstr>
  </property>
  <property fmtid="{D5CDD505-2E9C-101B-9397-08002B2CF9AE}" pid="12" name="UID">
    <vt:lpwstr>eu.europa.europarl-DIN1-2026-0000055894_01.00-xm-01.00_text-xml</vt:lpwstr>
  </property>
  <property fmtid="{D5CDD505-2E9C-101B-9397-08002B2CF9AE}" pid="13" name="Bookout">
    <vt:lpwstr>NOK(TYPAM) - 2026/03/23 15:59</vt:lpwstr>
  </property>
</Properties>
</file>