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20F9B" w:rsidRPr="00C20F9B" w14:paraId="19FACC5F" w14:textId="77777777" w:rsidTr="00E56558">
        <w:trPr>
          <w:trHeight w:hRule="exact" w:val="1418"/>
        </w:trPr>
        <w:tc>
          <w:tcPr>
            <w:tcW w:w="6804" w:type="dxa"/>
            <w:shd w:val="clear" w:color="auto" w:fill="auto"/>
            <w:vAlign w:val="center"/>
          </w:tcPr>
          <w:p w14:paraId="4082D7E2" w14:textId="77777777" w:rsidR="00C20F9B" w:rsidRPr="00C20F9B" w:rsidRDefault="00C20F9B" w:rsidP="00E56558">
            <w:pPr>
              <w:pStyle w:val="EPName"/>
            </w:pPr>
            <w:r w:rsidRPr="00C20F9B">
              <w:t>Parlamentul European</w:t>
            </w:r>
          </w:p>
          <w:p w14:paraId="76A0BD82" w14:textId="77777777" w:rsidR="00C20F9B" w:rsidRPr="00C20F9B" w:rsidRDefault="00C20F9B" w:rsidP="00E56558">
            <w:pPr>
              <w:pStyle w:val="EPTerm"/>
            </w:pPr>
            <w:r w:rsidRPr="00C20F9B">
              <w:t>2024-2029</w:t>
            </w:r>
          </w:p>
        </w:tc>
        <w:tc>
          <w:tcPr>
            <w:tcW w:w="2268" w:type="dxa"/>
            <w:shd w:val="clear" w:color="auto" w:fill="auto"/>
          </w:tcPr>
          <w:p w14:paraId="0F931E37" w14:textId="77777777" w:rsidR="00C20F9B" w:rsidRPr="00C20F9B" w:rsidRDefault="00C20F9B" w:rsidP="00E56558">
            <w:pPr>
              <w:pStyle w:val="EPLogo"/>
            </w:pPr>
            <w:r w:rsidRPr="00C20F9B">
              <w:rPr>
                <w:noProof/>
              </w:rPr>
              <w:drawing>
                <wp:inline distT="0" distB="0" distL="0" distR="0" wp14:anchorId="276A363C" wp14:editId="30AF66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57F0851" w14:textId="77777777" w:rsidR="00C20F9B" w:rsidRPr="00C20F9B" w:rsidRDefault="00C20F9B" w:rsidP="00C20F9B">
      <w:pPr>
        <w:pStyle w:val="LineTop"/>
      </w:pPr>
    </w:p>
    <w:p w14:paraId="356EE0EC" w14:textId="77777777" w:rsidR="00C20F9B" w:rsidRPr="00C20F9B" w:rsidRDefault="00C20F9B" w:rsidP="00C20F9B">
      <w:pPr>
        <w:pStyle w:val="EPBody"/>
      </w:pPr>
      <w:r w:rsidRPr="00C20F9B">
        <w:rPr>
          <w:rStyle w:val="HideTWBExt"/>
        </w:rPr>
        <w:t>&lt;</w:t>
      </w:r>
      <w:r w:rsidRPr="00C20F9B">
        <w:rPr>
          <w:rStyle w:val="HideTWBExt"/>
          <w:i w:val="0"/>
        </w:rPr>
        <w:t>Commission</w:t>
      </w:r>
      <w:r w:rsidRPr="00C20F9B">
        <w:rPr>
          <w:rStyle w:val="HideTWBExt"/>
        </w:rPr>
        <w:t>&gt;</w:t>
      </w:r>
      <w:r w:rsidRPr="00C20F9B">
        <w:rPr>
          <w:rStyle w:val="HideTWBInt"/>
          <w:color w:val="auto"/>
        </w:rPr>
        <w:t>{AFET}</w:t>
      </w:r>
      <w:r w:rsidRPr="00C20F9B">
        <w:t>Comisia pentru afaceri externe</w:t>
      </w:r>
      <w:r w:rsidRPr="00C20F9B">
        <w:rPr>
          <w:rStyle w:val="HideTWBExt"/>
        </w:rPr>
        <w:t>&lt;/</w:t>
      </w:r>
      <w:r w:rsidRPr="00C20F9B">
        <w:rPr>
          <w:rStyle w:val="HideTWBExt"/>
          <w:i w:val="0"/>
        </w:rPr>
        <w:t>Commission</w:t>
      </w:r>
      <w:r w:rsidRPr="00C20F9B">
        <w:rPr>
          <w:rStyle w:val="HideTWBExt"/>
        </w:rPr>
        <w:t>&gt;</w:t>
      </w:r>
    </w:p>
    <w:p w14:paraId="79B77ADF" w14:textId="77777777" w:rsidR="00C20F9B" w:rsidRPr="00C20F9B" w:rsidRDefault="00C20F9B" w:rsidP="00C20F9B">
      <w:pPr>
        <w:pStyle w:val="LineBottom"/>
      </w:pPr>
    </w:p>
    <w:p w14:paraId="0EF1C59C" w14:textId="77777777" w:rsidR="00C20F9B" w:rsidRPr="00C20F9B" w:rsidRDefault="00C20F9B" w:rsidP="00C20F9B">
      <w:pPr>
        <w:pStyle w:val="CoverReference"/>
      </w:pPr>
      <w:r w:rsidRPr="00C20F9B">
        <w:rPr>
          <w:rStyle w:val="HideTWBExt"/>
          <w:b w:val="0"/>
        </w:rPr>
        <w:t>&lt;RefProc&gt;</w:t>
      </w:r>
      <w:r w:rsidRPr="00C20F9B">
        <w:t>2025/2250</w:t>
      </w:r>
      <w:r w:rsidRPr="00C20F9B">
        <w:rPr>
          <w:rStyle w:val="HideTWBExt"/>
          <w:b w:val="0"/>
        </w:rPr>
        <w:t>&lt;/RefProc&gt;&lt;RefTypeProc&gt;</w:t>
      </w:r>
      <w:r w:rsidRPr="00C20F9B">
        <w:t>(INI)</w:t>
      </w:r>
      <w:r w:rsidRPr="00C20F9B">
        <w:rPr>
          <w:rStyle w:val="HideTWBExt"/>
          <w:b w:val="0"/>
        </w:rPr>
        <w:t>&lt;/RefTypeProc&gt;</w:t>
      </w:r>
    </w:p>
    <w:p w14:paraId="6C36AA3E" w14:textId="77777777" w:rsidR="00C20F9B" w:rsidRPr="00C20F9B" w:rsidRDefault="00C20F9B" w:rsidP="00C20F9B">
      <w:pPr>
        <w:pStyle w:val="CoverDate"/>
      </w:pPr>
      <w:r w:rsidRPr="00C20F9B">
        <w:rPr>
          <w:rStyle w:val="HideTWBExt"/>
        </w:rPr>
        <w:t>&lt;Date&gt;</w:t>
      </w:r>
      <w:r w:rsidRPr="00C20F9B">
        <w:rPr>
          <w:rStyle w:val="HideTWBInt"/>
          <w:color w:val="auto"/>
        </w:rPr>
        <w:t>{12/03/2026}</w:t>
      </w:r>
      <w:r w:rsidRPr="00C20F9B">
        <w:t>12.3.2026</w:t>
      </w:r>
      <w:r w:rsidRPr="00C20F9B">
        <w:rPr>
          <w:rStyle w:val="HideTWBExt"/>
        </w:rPr>
        <w:t>&lt;/Date&gt;</w:t>
      </w:r>
    </w:p>
    <w:p w14:paraId="082DEBB0" w14:textId="77777777" w:rsidR="00C20F9B" w:rsidRPr="00C20F9B" w:rsidRDefault="00C20F9B" w:rsidP="00C20F9B">
      <w:pPr>
        <w:pStyle w:val="CoverDocType"/>
        <w:rPr>
          <w:highlight w:val="yellow"/>
        </w:rPr>
      </w:pPr>
      <w:r w:rsidRPr="00C20F9B">
        <w:rPr>
          <w:rStyle w:val="HideTWBExt"/>
          <w:b w:val="0"/>
        </w:rPr>
        <w:t>&lt;TypeAM&gt;</w:t>
      </w:r>
      <w:r w:rsidRPr="00C20F9B">
        <w:t>AMENDAMENTELE</w:t>
      </w:r>
      <w:r w:rsidRPr="00C20F9B">
        <w:rPr>
          <w:rStyle w:val="HideTWBExt"/>
          <w:b w:val="0"/>
        </w:rPr>
        <w:t>&lt;/TypeAM&gt;</w:t>
      </w:r>
    </w:p>
    <w:p w14:paraId="64B7666C" w14:textId="77777777" w:rsidR="00C20F9B" w:rsidRPr="00C20F9B" w:rsidRDefault="00C20F9B" w:rsidP="00C20F9B">
      <w:pPr>
        <w:pStyle w:val="CoverDocType24a"/>
      </w:pPr>
      <w:r w:rsidRPr="00C20F9B">
        <w:rPr>
          <w:rStyle w:val="HideTWBExt"/>
          <w:b w:val="0"/>
        </w:rPr>
        <w:t>&lt;RangeAM&gt;</w:t>
      </w:r>
      <w:r w:rsidRPr="00C20F9B">
        <w:t>1 - 305</w:t>
      </w:r>
      <w:r w:rsidRPr="00C20F9B">
        <w:rPr>
          <w:rStyle w:val="HideTWBExt"/>
          <w:b w:val="0"/>
        </w:rPr>
        <w:t>&lt;/RangeAM&gt;</w:t>
      </w:r>
    </w:p>
    <w:p w14:paraId="6AE132DF" w14:textId="77777777" w:rsidR="00C20F9B" w:rsidRPr="00C20F9B" w:rsidRDefault="00C20F9B" w:rsidP="00C20F9B">
      <w:pPr>
        <w:pStyle w:val="CoverBold"/>
      </w:pPr>
      <w:r w:rsidRPr="00C20F9B">
        <w:rPr>
          <w:rStyle w:val="HideTWBExt"/>
          <w:b w:val="0"/>
        </w:rPr>
        <w:t>&lt;TitreType&gt;</w:t>
      </w:r>
      <w:r w:rsidRPr="00C20F9B">
        <w:t>Proiect de raport</w:t>
      </w:r>
      <w:r w:rsidRPr="00C20F9B">
        <w:rPr>
          <w:rStyle w:val="HideTWBExt"/>
          <w:b w:val="0"/>
        </w:rPr>
        <w:t>&lt;/TitreType&gt;</w:t>
      </w:r>
    </w:p>
    <w:p w14:paraId="5C697598" w14:textId="77777777" w:rsidR="00C20F9B" w:rsidRPr="00C20F9B" w:rsidRDefault="00C20F9B" w:rsidP="00C20F9B">
      <w:pPr>
        <w:pStyle w:val="CoverBold"/>
      </w:pPr>
      <w:r w:rsidRPr="00C20F9B">
        <w:rPr>
          <w:rStyle w:val="HideTWBExt"/>
          <w:b w:val="0"/>
        </w:rPr>
        <w:t>&lt;Rapporteur&gt;</w:t>
      </w:r>
      <w:r w:rsidRPr="00C20F9B">
        <w:t>Andreas Schieder</w:t>
      </w:r>
      <w:r w:rsidRPr="00C20F9B">
        <w:rPr>
          <w:rStyle w:val="HideTWBExt"/>
          <w:b w:val="0"/>
        </w:rPr>
        <w:t>&lt;/Rapporteur&gt;</w:t>
      </w:r>
    </w:p>
    <w:p w14:paraId="54D1274D" w14:textId="77777777" w:rsidR="00C20F9B" w:rsidRPr="00C20F9B" w:rsidRDefault="00C20F9B" w:rsidP="00C20F9B">
      <w:pPr>
        <w:pStyle w:val="CoverNormal24a"/>
      </w:pPr>
      <w:r w:rsidRPr="00C20F9B">
        <w:rPr>
          <w:rStyle w:val="HideTWBExt"/>
        </w:rPr>
        <w:t>&lt;DocRefPE&gt;</w:t>
      </w:r>
      <w:r w:rsidRPr="00C20F9B">
        <w:t>(PE784.259v01-00)</w:t>
      </w:r>
      <w:r w:rsidRPr="00C20F9B">
        <w:rPr>
          <w:rStyle w:val="HideTWBExt"/>
        </w:rPr>
        <w:t>&lt;/DocRefPE&gt;</w:t>
      </w:r>
    </w:p>
    <w:p w14:paraId="76DDA211" w14:textId="77777777" w:rsidR="00C20F9B" w:rsidRPr="00C20F9B" w:rsidRDefault="00C20F9B" w:rsidP="00C20F9B">
      <w:pPr>
        <w:pStyle w:val="CoverNormal"/>
      </w:pPr>
      <w:r w:rsidRPr="00C20F9B">
        <w:rPr>
          <w:rStyle w:val="HideTWBExt"/>
        </w:rPr>
        <w:t>&lt;Titre&gt;</w:t>
      </w:r>
      <w:r w:rsidRPr="00C20F9B">
        <w:t>Raportul Comisiei din 2025 privind Albania</w:t>
      </w:r>
      <w:r w:rsidRPr="00C20F9B">
        <w:rPr>
          <w:rStyle w:val="HideTWBExt"/>
        </w:rPr>
        <w:t>&lt;/Titre&gt;</w:t>
      </w:r>
    </w:p>
    <w:p w14:paraId="2F9F5200" w14:textId="77777777" w:rsidR="00C20F9B" w:rsidRPr="00C20F9B" w:rsidRDefault="00C20F9B" w:rsidP="00C20F9B">
      <w:pPr>
        <w:pStyle w:val="CoverNormal24a"/>
      </w:pPr>
      <w:r w:rsidRPr="00C20F9B">
        <w:rPr>
          <w:rStyle w:val="HideTWBExt"/>
        </w:rPr>
        <w:t>&lt;DocRef&gt;</w:t>
      </w:r>
      <w:r w:rsidRPr="00C20F9B">
        <w:t>(2025/2250(INI))</w:t>
      </w:r>
      <w:r w:rsidRPr="00C20F9B">
        <w:rPr>
          <w:rStyle w:val="HideTWBExt"/>
        </w:rPr>
        <w:t>&lt;/DocRef&gt;</w:t>
      </w:r>
    </w:p>
    <w:p w14:paraId="0E198C2A" w14:textId="77777777" w:rsidR="00C20F9B" w:rsidRPr="00C20F9B" w:rsidRDefault="00C20F9B" w:rsidP="00C20F9B">
      <w:pPr>
        <w:widowControl/>
        <w:tabs>
          <w:tab w:val="center" w:pos="4677"/>
        </w:tabs>
      </w:pPr>
      <w:r w:rsidRPr="00C20F9B">
        <w:br w:type="page"/>
      </w:r>
      <w:r w:rsidRPr="00C20F9B">
        <w:lastRenderedPageBreak/>
        <w:t>AM_Com_NonLegReport</w:t>
      </w:r>
    </w:p>
    <w:p w14:paraId="0522E9A6" w14:textId="77777777" w:rsidR="00C20F9B" w:rsidRPr="00C20F9B" w:rsidRDefault="00C20F9B" w:rsidP="00C20F9B">
      <w:r w:rsidRPr="00C20F9B">
        <w:br w:type="page"/>
      </w:r>
    </w:p>
    <w:p w14:paraId="2ECADAE1" w14:textId="001FCFC5" w:rsidR="00C20F9B" w:rsidRPr="00C20F9B" w:rsidRDefault="00C20F9B" w:rsidP="00C20F9B">
      <w:pPr>
        <w:pStyle w:val="AMNumberTabs0"/>
        <w:keepNext/>
        <w:rPr>
          <w:lang w:val="ro-RO"/>
        </w:rPr>
      </w:pPr>
      <w:r w:rsidRPr="00C20F9B">
        <w:rPr>
          <w:rStyle w:val="HideTWBExt"/>
          <w:b w:val="0"/>
          <w:lang w:val="ro-RO"/>
        </w:rPr>
        <w:lastRenderedPageBreak/>
        <w:t>&lt;RepeatBlock-Amend&gt;</w:t>
      </w: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w:t>
      </w:r>
      <w:r w:rsidRPr="00C20F9B">
        <w:rPr>
          <w:rStyle w:val="HideTWBExt"/>
          <w:b w:val="0"/>
          <w:lang w:val="ro-RO"/>
        </w:rPr>
        <w:t>&lt;/NumAm&gt;</w:t>
      </w:r>
    </w:p>
    <w:p w14:paraId="373BAB27"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0721C09A" w14:textId="77777777" w:rsidR="00C20F9B" w:rsidRPr="00C20F9B" w:rsidRDefault="00C20F9B" w:rsidP="00C20F9B">
      <w:r w:rsidRPr="00C20F9B">
        <w:rPr>
          <w:rStyle w:val="HideTWBExt"/>
        </w:rPr>
        <w:t>&lt;/RepeatBlock-By&gt;</w:t>
      </w:r>
    </w:p>
    <w:p w14:paraId="34E687B9" w14:textId="69DDC23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AF18B64" w14:textId="77777777" w:rsidR="00C20F9B" w:rsidRPr="00C20F9B" w:rsidRDefault="00C20F9B" w:rsidP="00C20F9B">
      <w:pPr>
        <w:pStyle w:val="NormalBold"/>
      </w:pPr>
      <w:r w:rsidRPr="00C20F9B">
        <w:rPr>
          <w:rStyle w:val="HideTWBExt"/>
          <w:b w:val="0"/>
        </w:rPr>
        <w:t>&lt;Article&gt;</w:t>
      </w:r>
      <w:r w:rsidRPr="00C20F9B">
        <w:t>Referirea 5 a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3AF8186" w14:textId="77777777" w:rsidTr="00E56558">
        <w:trPr>
          <w:jc w:val="center"/>
        </w:trPr>
        <w:tc>
          <w:tcPr>
            <w:tcW w:w="9752" w:type="dxa"/>
            <w:gridSpan w:val="2"/>
          </w:tcPr>
          <w:p w14:paraId="6F7D443B" w14:textId="77777777" w:rsidR="00C20F9B" w:rsidRPr="00C20F9B" w:rsidRDefault="00C20F9B" w:rsidP="00E56558">
            <w:pPr>
              <w:keepNext/>
            </w:pPr>
          </w:p>
        </w:tc>
      </w:tr>
      <w:tr w:rsidR="00C20F9B" w:rsidRPr="00C20F9B" w14:paraId="7BCD028F" w14:textId="77777777" w:rsidTr="00E56558">
        <w:trPr>
          <w:jc w:val="center"/>
        </w:trPr>
        <w:tc>
          <w:tcPr>
            <w:tcW w:w="4876" w:type="dxa"/>
          </w:tcPr>
          <w:p w14:paraId="6F08AF58" w14:textId="4BBF020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B3BAF9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7C82675" w14:textId="77777777" w:rsidTr="00E56558">
        <w:trPr>
          <w:jc w:val="center"/>
        </w:trPr>
        <w:tc>
          <w:tcPr>
            <w:tcW w:w="4876" w:type="dxa"/>
          </w:tcPr>
          <w:p w14:paraId="02E810B4" w14:textId="77777777" w:rsidR="00C20F9B" w:rsidRPr="00C20F9B" w:rsidRDefault="00C20F9B" w:rsidP="00E56558">
            <w:pPr>
              <w:pStyle w:val="Normal6"/>
              <w:rPr>
                <w:lang w:val="ro-RO"/>
              </w:rPr>
            </w:pPr>
          </w:p>
        </w:tc>
        <w:tc>
          <w:tcPr>
            <w:tcW w:w="4876" w:type="dxa"/>
          </w:tcPr>
          <w:p w14:paraId="1BD57A79" w14:textId="1A41B9D4" w:rsidR="00C20F9B" w:rsidRPr="00C20F9B" w:rsidRDefault="00C20F9B" w:rsidP="00E56558">
            <w:pPr>
              <w:pStyle w:val="Normal6"/>
              <w:rPr>
                <w:szCs w:val="24"/>
                <w:lang w:val="ro-RO"/>
              </w:rPr>
            </w:pPr>
            <w:r w:rsidRPr="00C20F9B">
              <w:rPr>
                <w:b/>
                <w:i/>
                <w:lang w:val="ro-RO"/>
              </w:rPr>
              <w:t>–</w:t>
            </w:r>
            <w:r w:rsidRPr="00C20F9B">
              <w:rPr>
                <w:b/>
                <w:i/>
                <w:lang w:val="ro-RO"/>
              </w:rPr>
              <w:tab/>
              <w:t>având în vedere cadrul de negociere al UE cu Albania, adoptat în 2022, care stabile</w:t>
            </w:r>
            <w:r w:rsidR="00B97651">
              <w:rPr>
                <w:b/>
                <w:i/>
                <w:lang w:val="ro-RO"/>
              </w:rPr>
              <w:t>ș</w:t>
            </w:r>
            <w:r w:rsidRPr="00C20F9B">
              <w:rPr>
                <w:b/>
                <w:i/>
                <w:lang w:val="ro-RO"/>
              </w:rPr>
              <w:t xml:space="preserve">te orientările </w:t>
            </w:r>
            <w:r w:rsidR="00B97651">
              <w:rPr>
                <w:b/>
                <w:i/>
                <w:lang w:val="ro-RO"/>
              </w:rPr>
              <w:t>ș</w:t>
            </w:r>
            <w:r w:rsidRPr="00C20F9B">
              <w:rPr>
                <w:b/>
                <w:i/>
                <w:lang w:val="ro-RO"/>
              </w:rPr>
              <w:t>i principiile pentru negocierile de aderare,</w:t>
            </w:r>
          </w:p>
        </w:tc>
      </w:tr>
    </w:tbl>
    <w:p w14:paraId="047857A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7C88DBF" w14:textId="77777777" w:rsidR="00C20F9B" w:rsidRPr="00C20F9B" w:rsidRDefault="00C20F9B" w:rsidP="00C20F9B">
      <w:r w:rsidRPr="00C20F9B">
        <w:rPr>
          <w:rStyle w:val="HideTWBExt"/>
        </w:rPr>
        <w:t>&lt;/Amend&gt;</w:t>
      </w:r>
    </w:p>
    <w:p w14:paraId="49AD8B6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w:t>
      </w:r>
      <w:r w:rsidRPr="00C20F9B">
        <w:rPr>
          <w:rStyle w:val="HideTWBExt"/>
          <w:b w:val="0"/>
          <w:lang w:val="ro-RO"/>
        </w:rPr>
        <w:t>&lt;/NumAm&gt;</w:t>
      </w:r>
    </w:p>
    <w:p w14:paraId="21C8F3B0" w14:textId="77777777" w:rsidR="00C20F9B" w:rsidRPr="00C20F9B" w:rsidRDefault="00C20F9B" w:rsidP="00C20F9B">
      <w:pPr>
        <w:pStyle w:val="NormalBold"/>
      </w:pPr>
      <w:r w:rsidRPr="00C20F9B">
        <w:rPr>
          <w:rStyle w:val="HideTWBExt"/>
          <w:b w:val="0"/>
        </w:rPr>
        <w:t>&lt;RepeatBlock-By&gt;&lt;Members&gt;</w:t>
      </w:r>
      <w:r w:rsidRPr="00C20F9B">
        <w:t>Susanna Ceccardi, Silvia Sardone, Hermann Tertsch, Jorge Martín Frías, Jaroslav Bžoch</w:t>
      </w:r>
      <w:r w:rsidRPr="00C20F9B">
        <w:rPr>
          <w:rStyle w:val="HideTWBExt"/>
          <w:b w:val="0"/>
        </w:rPr>
        <w:t>&lt;/Members&gt;</w:t>
      </w:r>
    </w:p>
    <w:p w14:paraId="35396C8C" w14:textId="77777777" w:rsidR="00C20F9B" w:rsidRPr="00C20F9B" w:rsidRDefault="00C20F9B" w:rsidP="00C20F9B">
      <w:r w:rsidRPr="00C20F9B">
        <w:rPr>
          <w:rStyle w:val="HideTWBExt"/>
        </w:rPr>
        <w:t>&lt;/RepeatBlock-By&gt;</w:t>
      </w:r>
    </w:p>
    <w:p w14:paraId="770606E1" w14:textId="0FBDEF7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D42E5A4" w14:textId="77777777" w:rsidR="00C20F9B" w:rsidRPr="00C20F9B" w:rsidRDefault="00C20F9B" w:rsidP="00C20F9B">
      <w:pPr>
        <w:pStyle w:val="NormalBold"/>
      </w:pPr>
      <w:r w:rsidRPr="00C20F9B">
        <w:rPr>
          <w:rStyle w:val="HideTWBExt"/>
          <w:b w:val="0"/>
        </w:rPr>
        <w:t>&lt;Article&gt;</w:t>
      </w:r>
      <w:r w:rsidRPr="00C20F9B">
        <w:t>Referirea 11 a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DD63C67" w14:textId="77777777" w:rsidTr="00E56558">
        <w:trPr>
          <w:jc w:val="center"/>
        </w:trPr>
        <w:tc>
          <w:tcPr>
            <w:tcW w:w="9752" w:type="dxa"/>
            <w:gridSpan w:val="2"/>
          </w:tcPr>
          <w:p w14:paraId="4A70A0D1" w14:textId="77777777" w:rsidR="00C20F9B" w:rsidRPr="00C20F9B" w:rsidRDefault="00C20F9B" w:rsidP="00E56558">
            <w:pPr>
              <w:keepNext/>
            </w:pPr>
          </w:p>
        </w:tc>
      </w:tr>
      <w:tr w:rsidR="00C20F9B" w:rsidRPr="00C20F9B" w14:paraId="14FD9CDD" w14:textId="77777777" w:rsidTr="00E56558">
        <w:trPr>
          <w:jc w:val="center"/>
        </w:trPr>
        <w:tc>
          <w:tcPr>
            <w:tcW w:w="4876" w:type="dxa"/>
          </w:tcPr>
          <w:p w14:paraId="7ED82A62" w14:textId="3C65C8B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5DEF22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085CEB8" w14:textId="77777777" w:rsidTr="00E56558">
        <w:trPr>
          <w:jc w:val="center"/>
        </w:trPr>
        <w:tc>
          <w:tcPr>
            <w:tcW w:w="4876" w:type="dxa"/>
          </w:tcPr>
          <w:p w14:paraId="60778F11" w14:textId="77777777" w:rsidR="00C20F9B" w:rsidRPr="00C20F9B" w:rsidRDefault="00C20F9B" w:rsidP="00E56558">
            <w:pPr>
              <w:pStyle w:val="Normal6"/>
              <w:rPr>
                <w:lang w:val="ro-RO"/>
              </w:rPr>
            </w:pPr>
          </w:p>
        </w:tc>
        <w:tc>
          <w:tcPr>
            <w:tcW w:w="4876" w:type="dxa"/>
          </w:tcPr>
          <w:p w14:paraId="65B875A3" w14:textId="0E4599AA" w:rsidR="00C20F9B" w:rsidRPr="00C20F9B" w:rsidRDefault="00C20F9B" w:rsidP="00E56558">
            <w:pPr>
              <w:pStyle w:val="Normal6"/>
              <w:rPr>
                <w:szCs w:val="24"/>
                <w:lang w:val="ro-RO"/>
              </w:rPr>
            </w:pPr>
            <w:r w:rsidRPr="00C20F9B">
              <w:rPr>
                <w:b/>
                <w:i/>
                <w:lang w:val="ro-RO"/>
              </w:rPr>
              <w:t>–</w:t>
            </w:r>
            <w:r w:rsidRPr="00C20F9B">
              <w:rPr>
                <w:b/>
                <w:i/>
                <w:lang w:val="ro-RO"/>
              </w:rPr>
              <w:tab/>
              <w:t xml:space="preserve">având în vedere acordul privind azilul semnat de guvernele albanez </w:t>
            </w:r>
            <w:r w:rsidR="00B97651">
              <w:rPr>
                <w:b/>
                <w:i/>
                <w:lang w:val="ro-RO"/>
              </w:rPr>
              <w:t>ș</w:t>
            </w:r>
            <w:r w:rsidRPr="00C20F9B">
              <w:rPr>
                <w:b/>
                <w:i/>
                <w:lang w:val="ro-RO"/>
              </w:rPr>
              <w:t xml:space="preserve">i italian la 6 noiembrie 2023 </w:t>
            </w:r>
            <w:r w:rsidR="00B97651">
              <w:rPr>
                <w:b/>
                <w:i/>
                <w:lang w:val="ro-RO"/>
              </w:rPr>
              <w:t>ș</w:t>
            </w:r>
            <w:r w:rsidRPr="00C20F9B">
              <w:rPr>
                <w:b/>
                <w:i/>
                <w:lang w:val="ro-RO"/>
              </w:rPr>
              <w:t>i ratificat de parlamentul albanez la 22 februarie 2024,</w:t>
            </w:r>
          </w:p>
        </w:tc>
      </w:tr>
    </w:tbl>
    <w:p w14:paraId="5858673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27DC636" w14:textId="77777777" w:rsidR="00C20F9B" w:rsidRPr="00C20F9B" w:rsidRDefault="00C20F9B" w:rsidP="00C20F9B">
      <w:r w:rsidRPr="00C20F9B">
        <w:rPr>
          <w:rStyle w:val="HideTWBExt"/>
        </w:rPr>
        <w:t>&lt;/Amend&gt;</w:t>
      </w:r>
    </w:p>
    <w:p w14:paraId="52DD2CC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w:t>
      </w:r>
      <w:r w:rsidRPr="00C20F9B">
        <w:rPr>
          <w:rStyle w:val="HideTWBExt"/>
          <w:b w:val="0"/>
          <w:lang w:val="ro-RO"/>
        </w:rPr>
        <w:t>&lt;/NumAm&gt;</w:t>
      </w:r>
    </w:p>
    <w:p w14:paraId="0A0B088A"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6453457C" w14:textId="77777777" w:rsidR="00C20F9B" w:rsidRPr="00C20F9B" w:rsidRDefault="00C20F9B" w:rsidP="00C20F9B">
      <w:r w:rsidRPr="00C20F9B">
        <w:rPr>
          <w:rStyle w:val="HideTWBExt"/>
        </w:rPr>
        <w:t>&lt;/RepeatBlock-By&gt;</w:t>
      </w:r>
    </w:p>
    <w:p w14:paraId="699D9E74" w14:textId="134A22C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ED4C45F" w14:textId="77777777" w:rsidR="00C20F9B" w:rsidRPr="00C20F9B" w:rsidRDefault="00C20F9B" w:rsidP="00C20F9B">
      <w:pPr>
        <w:pStyle w:val="NormalBold"/>
      </w:pPr>
      <w:r w:rsidRPr="00C20F9B">
        <w:rPr>
          <w:rStyle w:val="HideTWBExt"/>
          <w:b w:val="0"/>
        </w:rPr>
        <w:t>&lt;Article&gt;</w:t>
      </w:r>
      <w:r w:rsidRPr="00C20F9B">
        <w:t>Referirea 11 a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FE2E5C3" w14:textId="77777777" w:rsidTr="00E56558">
        <w:trPr>
          <w:jc w:val="center"/>
        </w:trPr>
        <w:tc>
          <w:tcPr>
            <w:tcW w:w="9752" w:type="dxa"/>
            <w:gridSpan w:val="2"/>
          </w:tcPr>
          <w:p w14:paraId="237E507F" w14:textId="77777777" w:rsidR="00C20F9B" w:rsidRPr="00C20F9B" w:rsidRDefault="00C20F9B" w:rsidP="00E56558">
            <w:pPr>
              <w:keepNext/>
            </w:pPr>
          </w:p>
        </w:tc>
      </w:tr>
      <w:tr w:rsidR="00C20F9B" w:rsidRPr="00C20F9B" w14:paraId="721E3494" w14:textId="77777777" w:rsidTr="00E56558">
        <w:trPr>
          <w:jc w:val="center"/>
        </w:trPr>
        <w:tc>
          <w:tcPr>
            <w:tcW w:w="4876" w:type="dxa"/>
          </w:tcPr>
          <w:p w14:paraId="7E954A92" w14:textId="0A7DB9A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05AAFF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4E1D0A1" w14:textId="77777777" w:rsidTr="00E56558">
        <w:trPr>
          <w:jc w:val="center"/>
        </w:trPr>
        <w:tc>
          <w:tcPr>
            <w:tcW w:w="4876" w:type="dxa"/>
          </w:tcPr>
          <w:p w14:paraId="0BD41066" w14:textId="77777777" w:rsidR="00C20F9B" w:rsidRPr="00C20F9B" w:rsidRDefault="00C20F9B" w:rsidP="00E56558">
            <w:pPr>
              <w:pStyle w:val="Normal6"/>
              <w:rPr>
                <w:lang w:val="ro-RO"/>
              </w:rPr>
            </w:pPr>
          </w:p>
        </w:tc>
        <w:tc>
          <w:tcPr>
            <w:tcW w:w="4876" w:type="dxa"/>
          </w:tcPr>
          <w:p w14:paraId="6185CBA1" w14:textId="2635758C" w:rsidR="00C20F9B" w:rsidRPr="00C20F9B" w:rsidRDefault="00C20F9B" w:rsidP="00E56558">
            <w:pPr>
              <w:pStyle w:val="Normal6"/>
              <w:rPr>
                <w:szCs w:val="24"/>
                <w:lang w:val="ro-RO"/>
              </w:rPr>
            </w:pPr>
            <w:r w:rsidRPr="00C20F9B">
              <w:rPr>
                <w:b/>
                <w:i/>
                <w:lang w:val="ro-RO"/>
              </w:rPr>
              <w:t>–</w:t>
            </w:r>
            <w:r w:rsidRPr="00C20F9B">
              <w:rPr>
                <w:b/>
                <w:i/>
                <w:lang w:val="ro-RO"/>
              </w:rPr>
              <w:tab/>
              <w:t xml:space="preserve">având în vedere summiturile UE-Balcanii de Vest, care au avut loc la Sofia, Zagreb </w:t>
            </w:r>
            <w:r w:rsidR="00B97651">
              <w:rPr>
                <w:b/>
                <w:i/>
                <w:lang w:val="ro-RO"/>
              </w:rPr>
              <w:t>ș</w:t>
            </w:r>
            <w:r w:rsidRPr="00C20F9B">
              <w:rPr>
                <w:b/>
                <w:i/>
                <w:lang w:val="ro-RO"/>
              </w:rPr>
              <w:t xml:space="preserve">i Brdo pri Kranju în 2018, 2020 </w:t>
            </w:r>
            <w:r w:rsidR="00B97651">
              <w:rPr>
                <w:b/>
                <w:i/>
                <w:lang w:val="ro-RO"/>
              </w:rPr>
              <w:t>ș</w:t>
            </w:r>
            <w:r w:rsidRPr="00C20F9B">
              <w:rPr>
                <w:b/>
                <w:i/>
                <w:lang w:val="ro-RO"/>
              </w:rPr>
              <w:t xml:space="preserve">i 2021, precum </w:t>
            </w:r>
            <w:r w:rsidR="00B97651">
              <w:rPr>
                <w:b/>
                <w:i/>
                <w:lang w:val="ro-RO"/>
              </w:rPr>
              <w:t>ș</w:t>
            </w:r>
            <w:r w:rsidRPr="00C20F9B">
              <w:rPr>
                <w:b/>
                <w:i/>
                <w:lang w:val="ro-RO"/>
              </w:rPr>
              <w:t>i declara</w:t>
            </w:r>
            <w:r w:rsidR="00B97651">
              <w:rPr>
                <w:b/>
                <w:i/>
                <w:lang w:val="ro-RO"/>
              </w:rPr>
              <w:t>ț</w:t>
            </w:r>
            <w:r w:rsidRPr="00C20F9B">
              <w:rPr>
                <w:b/>
                <w:i/>
                <w:lang w:val="ro-RO"/>
              </w:rPr>
              <w:t>iile acestora,</w:t>
            </w:r>
          </w:p>
        </w:tc>
      </w:tr>
    </w:tbl>
    <w:p w14:paraId="460D94F8"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218B7D4" w14:textId="77777777" w:rsidR="00C20F9B" w:rsidRPr="00C20F9B" w:rsidRDefault="00C20F9B" w:rsidP="00C20F9B">
      <w:r w:rsidRPr="00C20F9B">
        <w:rPr>
          <w:rStyle w:val="HideTWBExt"/>
        </w:rPr>
        <w:t>&lt;/Amend&gt;</w:t>
      </w:r>
    </w:p>
    <w:p w14:paraId="0CF5858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w:t>
      </w:r>
      <w:r w:rsidRPr="00C20F9B">
        <w:rPr>
          <w:rStyle w:val="HideTWBExt"/>
          <w:b w:val="0"/>
          <w:lang w:val="ro-RO"/>
        </w:rPr>
        <w:t>&lt;/NumAm&gt;</w:t>
      </w:r>
    </w:p>
    <w:p w14:paraId="42117EB7"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3436FC10" w14:textId="77777777" w:rsidR="00C20F9B" w:rsidRPr="00C20F9B" w:rsidRDefault="00C20F9B" w:rsidP="00C20F9B">
      <w:r w:rsidRPr="00C20F9B">
        <w:rPr>
          <w:rStyle w:val="HideTWBExt"/>
        </w:rPr>
        <w:t>&lt;/RepeatBlock-By&gt;</w:t>
      </w:r>
    </w:p>
    <w:p w14:paraId="3C70B386" w14:textId="3B63A6C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AA400FB" w14:textId="77777777" w:rsidR="00C20F9B" w:rsidRPr="00C20F9B" w:rsidRDefault="00C20F9B" w:rsidP="00C20F9B">
      <w:pPr>
        <w:pStyle w:val="NormalBold"/>
      </w:pPr>
      <w:r w:rsidRPr="00C20F9B">
        <w:rPr>
          <w:rStyle w:val="HideTWBExt"/>
          <w:b w:val="0"/>
        </w:rPr>
        <w:t>&lt;Article&gt;</w:t>
      </w:r>
      <w:r w:rsidRPr="00C20F9B">
        <w:t>Referirea 11 a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C23CC93" w14:textId="77777777" w:rsidTr="00E56558">
        <w:trPr>
          <w:jc w:val="center"/>
        </w:trPr>
        <w:tc>
          <w:tcPr>
            <w:tcW w:w="9752" w:type="dxa"/>
            <w:gridSpan w:val="2"/>
          </w:tcPr>
          <w:p w14:paraId="10C68D34" w14:textId="77777777" w:rsidR="00C20F9B" w:rsidRPr="00C20F9B" w:rsidRDefault="00C20F9B" w:rsidP="00E56558">
            <w:pPr>
              <w:keepNext/>
            </w:pPr>
          </w:p>
        </w:tc>
      </w:tr>
      <w:tr w:rsidR="00C20F9B" w:rsidRPr="00C20F9B" w14:paraId="49F7E9D2" w14:textId="77777777" w:rsidTr="00E56558">
        <w:trPr>
          <w:jc w:val="center"/>
        </w:trPr>
        <w:tc>
          <w:tcPr>
            <w:tcW w:w="4876" w:type="dxa"/>
          </w:tcPr>
          <w:p w14:paraId="746BDE38" w14:textId="06F84BE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938FAB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C12BC23" w14:textId="77777777" w:rsidTr="00E56558">
        <w:trPr>
          <w:jc w:val="center"/>
        </w:trPr>
        <w:tc>
          <w:tcPr>
            <w:tcW w:w="4876" w:type="dxa"/>
          </w:tcPr>
          <w:p w14:paraId="46D1E9DE" w14:textId="77777777" w:rsidR="00C20F9B" w:rsidRPr="00C20F9B" w:rsidRDefault="00C20F9B" w:rsidP="00E56558">
            <w:pPr>
              <w:pStyle w:val="Normal6"/>
              <w:rPr>
                <w:lang w:val="ro-RO"/>
              </w:rPr>
            </w:pPr>
          </w:p>
        </w:tc>
        <w:tc>
          <w:tcPr>
            <w:tcW w:w="4876" w:type="dxa"/>
          </w:tcPr>
          <w:p w14:paraId="7E05B58C" w14:textId="6C2F37D1" w:rsidR="00C20F9B" w:rsidRPr="00C20F9B" w:rsidRDefault="00C20F9B" w:rsidP="00E56558">
            <w:pPr>
              <w:pStyle w:val="Normal6"/>
              <w:rPr>
                <w:szCs w:val="24"/>
                <w:lang w:val="ro-RO"/>
              </w:rPr>
            </w:pPr>
            <w:r w:rsidRPr="00C20F9B">
              <w:rPr>
                <w:b/>
                <w:i/>
                <w:lang w:val="ro-RO"/>
              </w:rPr>
              <w:t>–</w:t>
            </w:r>
            <w:r w:rsidRPr="00C20F9B">
              <w:rPr>
                <w:b/>
                <w:i/>
                <w:lang w:val="ro-RO"/>
              </w:rPr>
              <w:tab/>
              <w:t xml:space="preserve">având în vedere raportul Europol din 2025 privind ADN-ul în schimbare al formelor grave de criminalitate </w:t>
            </w:r>
            <w:r w:rsidR="00B97651">
              <w:rPr>
                <w:b/>
                <w:i/>
                <w:lang w:val="ro-RO"/>
              </w:rPr>
              <w:t>ș</w:t>
            </w:r>
            <w:r w:rsidRPr="00C20F9B">
              <w:rPr>
                <w:b/>
                <w:i/>
                <w:lang w:val="ro-RO"/>
              </w:rPr>
              <w:t>i al criminalită</w:t>
            </w:r>
            <w:r w:rsidR="00B97651">
              <w:rPr>
                <w:b/>
                <w:i/>
                <w:lang w:val="ro-RO"/>
              </w:rPr>
              <w:t>ț</w:t>
            </w:r>
            <w:r w:rsidRPr="00C20F9B">
              <w:rPr>
                <w:b/>
                <w:i/>
                <w:lang w:val="ro-RO"/>
              </w:rPr>
              <w:t>ii organizate</w:t>
            </w:r>
            <w:r w:rsidRPr="00C20F9B">
              <w:rPr>
                <w:b/>
                <w:i/>
                <w:vertAlign w:val="superscript"/>
                <w:lang w:val="ro-RO"/>
              </w:rPr>
              <w:t>1a</w:t>
            </w:r>
            <w:r w:rsidRPr="00C20F9B">
              <w:rPr>
                <w:b/>
                <w:i/>
                <w:lang w:val="ro-RO"/>
              </w:rPr>
              <w:t>,</w:t>
            </w:r>
          </w:p>
        </w:tc>
      </w:tr>
      <w:tr w:rsidR="00C20F9B" w:rsidRPr="00C20F9B" w14:paraId="69F3B81D" w14:textId="77777777" w:rsidTr="00E56558">
        <w:trPr>
          <w:jc w:val="center"/>
        </w:trPr>
        <w:tc>
          <w:tcPr>
            <w:tcW w:w="4876" w:type="dxa"/>
          </w:tcPr>
          <w:p w14:paraId="35C8635B" w14:textId="77777777" w:rsidR="00C20F9B" w:rsidRPr="00C20F9B" w:rsidRDefault="00C20F9B" w:rsidP="00E56558">
            <w:pPr>
              <w:pStyle w:val="Normal6"/>
              <w:rPr>
                <w:lang w:val="ro-RO"/>
              </w:rPr>
            </w:pPr>
          </w:p>
        </w:tc>
        <w:tc>
          <w:tcPr>
            <w:tcW w:w="4876" w:type="dxa"/>
          </w:tcPr>
          <w:p w14:paraId="63986F53"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31D925F7" w14:textId="77777777" w:rsidTr="00E56558">
        <w:trPr>
          <w:jc w:val="center"/>
        </w:trPr>
        <w:tc>
          <w:tcPr>
            <w:tcW w:w="4876" w:type="dxa"/>
          </w:tcPr>
          <w:p w14:paraId="45EB1F21" w14:textId="77777777" w:rsidR="00C20F9B" w:rsidRPr="00C20F9B" w:rsidRDefault="00C20F9B" w:rsidP="00E56558">
            <w:pPr>
              <w:pStyle w:val="Normal6"/>
              <w:rPr>
                <w:lang w:val="ro-RO"/>
              </w:rPr>
            </w:pPr>
          </w:p>
        </w:tc>
        <w:tc>
          <w:tcPr>
            <w:tcW w:w="4876" w:type="dxa"/>
          </w:tcPr>
          <w:p w14:paraId="681612B9" w14:textId="6501EDA8"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https://www.europol.europa.eu/cms/sites/default/files/documents/EU-SOCTA-2025.pdf</w:t>
            </w:r>
            <w:r w:rsidR="00B97651">
              <w:rPr>
                <w:b/>
                <w:i/>
                <w:lang w:val="ro-RO"/>
              </w:rPr>
              <w:t>.</w:t>
            </w:r>
          </w:p>
        </w:tc>
      </w:tr>
    </w:tbl>
    <w:p w14:paraId="729237A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E6D7048" w14:textId="77777777" w:rsidR="00C20F9B" w:rsidRPr="00C20F9B" w:rsidRDefault="00C20F9B" w:rsidP="00C20F9B">
      <w:r w:rsidRPr="00C20F9B">
        <w:rPr>
          <w:rStyle w:val="HideTWBExt"/>
        </w:rPr>
        <w:t>&lt;/Amend&gt;</w:t>
      </w:r>
    </w:p>
    <w:p w14:paraId="5C50DD9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w:t>
      </w:r>
      <w:r w:rsidRPr="00C20F9B">
        <w:rPr>
          <w:rStyle w:val="HideTWBExt"/>
          <w:b w:val="0"/>
          <w:lang w:val="ro-RO"/>
        </w:rPr>
        <w:t>&lt;/NumAm&gt;</w:t>
      </w:r>
    </w:p>
    <w:p w14:paraId="25513A47"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38358285" w14:textId="77777777" w:rsidR="00C20F9B" w:rsidRPr="00C20F9B" w:rsidRDefault="00C20F9B" w:rsidP="00C20F9B">
      <w:r w:rsidRPr="00C20F9B">
        <w:rPr>
          <w:rStyle w:val="HideTWBExt"/>
        </w:rPr>
        <w:t>&lt;/RepeatBlock-By&gt;</w:t>
      </w:r>
    </w:p>
    <w:p w14:paraId="77DD0227" w14:textId="5FEE6BC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4A88A33" w14:textId="77777777" w:rsidR="00C20F9B" w:rsidRPr="00C20F9B" w:rsidRDefault="00C20F9B" w:rsidP="00C20F9B">
      <w:pPr>
        <w:pStyle w:val="NormalBold"/>
      </w:pPr>
      <w:r w:rsidRPr="00C20F9B">
        <w:rPr>
          <w:rStyle w:val="HideTWBExt"/>
          <w:b w:val="0"/>
        </w:rPr>
        <w:t>&lt;Article&gt;</w:t>
      </w:r>
      <w:r w:rsidRPr="00C20F9B">
        <w:t>Referirea 11 a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E2B4632" w14:textId="77777777" w:rsidTr="00E56558">
        <w:trPr>
          <w:jc w:val="center"/>
        </w:trPr>
        <w:tc>
          <w:tcPr>
            <w:tcW w:w="9752" w:type="dxa"/>
            <w:gridSpan w:val="2"/>
          </w:tcPr>
          <w:p w14:paraId="00CAC66F" w14:textId="77777777" w:rsidR="00C20F9B" w:rsidRPr="00C20F9B" w:rsidRDefault="00C20F9B" w:rsidP="00E56558">
            <w:pPr>
              <w:keepNext/>
            </w:pPr>
          </w:p>
        </w:tc>
      </w:tr>
      <w:tr w:rsidR="00C20F9B" w:rsidRPr="00C20F9B" w14:paraId="0339692E" w14:textId="77777777" w:rsidTr="00E56558">
        <w:trPr>
          <w:jc w:val="center"/>
        </w:trPr>
        <w:tc>
          <w:tcPr>
            <w:tcW w:w="4876" w:type="dxa"/>
          </w:tcPr>
          <w:p w14:paraId="5D30DD01" w14:textId="2AD8E55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69B69D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9FDE20A" w14:textId="77777777" w:rsidTr="00E56558">
        <w:trPr>
          <w:jc w:val="center"/>
        </w:trPr>
        <w:tc>
          <w:tcPr>
            <w:tcW w:w="4876" w:type="dxa"/>
          </w:tcPr>
          <w:p w14:paraId="4C84C308" w14:textId="77777777" w:rsidR="00C20F9B" w:rsidRPr="00C20F9B" w:rsidRDefault="00C20F9B" w:rsidP="00E56558">
            <w:pPr>
              <w:pStyle w:val="Normal6"/>
              <w:rPr>
                <w:lang w:val="ro-RO"/>
              </w:rPr>
            </w:pPr>
          </w:p>
        </w:tc>
        <w:tc>
          <w:tcPr>
            <w:tcW w:w="4876" w:type="dxa"/>
          </w:tcPr>
          <w:p w14:paraId="1C3AE207" w14:textId="3119BE8A" w:rsidR="00C20F9B" w:rsidRPr="00C20F9B" w:rsidRDefault="00C20F9B" w:rsidP="00E56558">
            <w:pPr>
              <w:pStyle w:val="Normal6"/>
              <w:rPr>
                <w:szCs w:val="24"/>
                <w:lang w:val="ro-RO"/>
              </w:rPr>
            </w:pPr>
            <w:r w:rsidRPr="00C20F9B">
              <w:rPr>
                <w:b/>
                <w:i/>
                <w:lang w:val="ro-RO"/>
              </w:rPr>
              <w:t>–</w:t>
            </w:r>
            <w:r w:rsidRPr="00C20F9B">
              <w:rPr>
                <w:b/>
                <w:i/>
                <w:lang w:val="ro-RO"/>
              </w:rPr>
              <w:tab/>
              <w:t>având în vedere raportul Europol din 2024 pe tema „Decodarea celor mai amenin</w:t>
            </w:r>
            <w:r w:rsidR="00B97651">
              <w:rPr>
                <w:b/>
                <w:i/>
                <w:lang w:val="ro-RO"/>
              </w:rPr>
              <w:t>ț</w:t>
            </w:r>
            <w:r w:rsidRPr="00C20F9B">
              <w:rPr>
                <w:b/>
                <w:i/>
                <w:lang w:val="ro-RO"/>
              </w:rPr>
              <w:t>ătoare re</w:t>
            </w:r>
            <w:r w:rsidR="00B97651">
              <w:rPr>
                <w:b/>
                <w:i/>
                <w:lang w:val="ro-RO"/>
              </w:rPr>
              <w:t>ț</w:t>
            </w:r>
            <w:r w:rsidRPr="00C20F9B">
              <w:rPr>
                <w:b/>
                <w:i/>
                <w:lang w:val="ro-RO"/>
              </w:rPr>
              <w:t>ele infrac</w:t>
            </w:r>
            <w:r w:rsidR="00B97651">
              <w:rPr>
                <w:b/>
                <w:i/>
                <w:lang w:val="ro-RO"/>
              </w:rPr>
              <w:t>ț</w:t>
            </w:r>
            <w:r w:rsidRPr="00C20F9B">
              <w:rPr>
                <w:b/>
                <w:i/>
                <w:lang w:val="ro-RO"/>
              </w:rPr>
              <w:t>ionale din UE”</w:t>
            </w:r>
            <w:r w:rsidRPr="00C20F9B">
              <w:rPr>
                <w:b/>
                <w:i/>
                <w:vertAlign w:val="superscript"/>
                <w:lang w:val="ro-RO"/>
              </w:rPr>
              <w:t>1a</w:t>
            </w:r>
            <w:r w:rsidRPr="00C20F9B">
              <w:rPr>
                <w:b/>
                <w:i/>
                <w:lang w:val="ro-RO"/>
              </w:rPr>
              <w:t>,</w:t>
            </w:r>
          </w:p>
        </w:tc>
      </w:tr>
      <w:tr w:rsidR="00C20F9B" w:rsidRPr="00C20F9B" w14:paraId="797AEB64" w14:textId="77777777" w:rsidTr="00E56558">
        <w:trPr>
          <w:jc w:val="center"/>
        </w:trPr>
        <w:tc>
          <w:tcPr>
            <w:tcW w:w="4876" w:type="dxa"/>
          </w:tcPr>
          <w:p w14:paraId="3BD555A7" w14:textId="77777777" w:rsidR="00C20F9B" w:rsidRPr="00C20F9B" w:rsidRDefault="00C20F9B" w:rsidP="00E56558">
            <w:pPr>
              <w:pStyle w:val="Normal6"/>
              <w:rPr>
                <w:lang w:val="ro-RO"/>
              </w:rPr>
            </w:pPr>
          </w:p>
        </w:tc>
        <w:tc>
          <w:tcPr>
            <w:tcW w:w="4876" w:type="dxa"/>
          </w:tcPr>
          <w:p w14:paraId="0243AE1B"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2C7C0B81" w14:textId="77777777" w:rsidTr="00E56558">
        <w:trPr>
          <w:jc w:val="center"/>
        </w:trPr>
        <w:tc>
          <w:tcPr>
            <w:tcW w:w="4876" w:type="dxa"/>
          </w:tcPr>
          <w:p w14:paraId="7BA55443" w14:textId="77777777" w:rsidR="00C20F9B" w:rsidRPr="00C20F9B" w:rsidRDefault="00C20F9B" w:rsidP="00E56558">
            <w:pPr>
              <w:pStyle w:val="Normal6"/>
              <w:rPr>
                <w:lang w:val="ro-RO"/>
              </w:rPr>
            </w:pPr>
          </w:p>
        </w:tc>
        <w:tc>
          <w:tcPr>
            <w:tcW w:w="4876" w:type="dxa"/>
          </w:tcPr>
          <w:p w14:paraId="109E85B4" w14:textId="160739A6"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https://op.europa.eu/s/Ad7g</w:t>
            </w:r>
            <w:r w:rsidR="00B97651">
              <w:rPr>
                <w:b/>
                <w:i/>
                <w:lang w:val="ro-RO"/>
              </w:rPr>
              <w:t>.</w:t>
            </w:r>
          </w:p>
        </w:tc>
      </w:tr>
    </w:tbl>
    <w:p w14:paraId="2DD227C9"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24D0E47" w14:textId="77777777" w:rsidR="00C20F9B" w:rsidRPr="00C20F9B" w:rsidRDefault="00C20F9B" w:rsidP="00C20F9B">
      <w:r w:rsidRPr="00C20F9B">
        <w:rPr>
          <w:rStyle w:val="HideTWBExt"/>
        </w:rPr>
        <w:t>&lt;/Amend&gt;</w:t>
      </w:r>
    </w:p>
    <w:p w14:paraId="43CB98D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w:t>
      </w:r>
      <w:r w:rsidRPr="00C20F9B">
        <w:rPr>
          <w:rStyle w:val="HideTWBExt"/>
          <w:b w:val="0"/>
          <w:lang w:val="ro-RO"/>
        </w:rPr>
        <w:t>&lt;/NumAm&gt;</w:t>
      </w:r>
    </w:p>
    <w:p w14:paraId="74B34E36"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1DCC7337" w14:textId="77777777" w:rsidR="00C20F9B" w:rsidRPr="00C20F9B" w:rsidRDefault="00C20F9B" w:rsidP="00C20F9B">
      <w:r w:rsidRPr="00C20F9B">
        <w:rPr>
          <w:rStyle w:val="HideTWBExt"/>
        </w:rPr>
        <w:lastRenderedPageBreak/>
        <w:t>&lt;/RepeatBlock-By&gt;</w:t>
      </w:r>
    </w:p>
    <w:p w14:paraId="476CD9B9" w14:textId="3E9915A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5E978C2" w14:textId="77777777" w:rsidR="00C20F9B" w:rsidRPr="00C20F9B" w:rsidRDefault="00C20F9B" w:rsidP="00C20F9B">
      <w:pPr>
        <w:pStyle w:val="NormalBold"/>
      </w:pPr>
      <w:r w:rsidRPr="00C20F9B">
        <w:rPr>
          <w:rStyle w:val="HideTWBExt"/>
          <w:b w:val="0"/>
        </w:rPr>
        <w:t>&lt;Article&gt;</w:t>
      </w:r>
      <w:r w:rsidRPr="00C20F9B">
        <w:t>Referirea 11 a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83257E9" w14:textId="77777777" w:rsidTr="00E56558">
        <w:trPr>
          <w:jc w:val="center"/>
        </w:trPr>
        <w:tc>
          <w:tcPr>
            <w:tcW w:w="9752" w:type="dxa"/>
            <w:gridSpan w:val="2"/>
          </w:tcPr>
          <w:p w14:paraId="58CA6931" w14:textId="77777777" w:rsidR="00C20F9B" w:rsidRPr="00C20F9B" w:rsidRDefault="00C20F9B" w:rsidP="00E56558">
            <w:pPr>
              <w:keepNext/>
            </w:pPr>
          </w:p>
        </w:tc>
      </w:tr>
      <w:tr w:rsidR="00C20F9B" w:rsidRPr="00C20F9B" w14:paraId="04166067" w14:textId="77777777" w:rsidTr="00E56558">
        <w:trPr>
          <w:jc w:val="center"/>
        </w:trPr>
        <w:tc>
          <w:tcPr>
            <w:tcW w:w="4876" w:type="dxa"/>
          </w:tcPr>
          <w:p w14:paraId="6E63810D" w14:textId="5BA44FE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A5AAFC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3968B30" w14:textId="77777777" w:rsidTr="00E56558">
        <w:trPr>
          <w:jc w:val="center"/>
        </w:trPr>
        <w:tc>
          <w:tcPr>
            <w:tcW w:w="4876" w:type="dxa"/>
          </w:tcPr>
          <w:p w14:paraId="697D13AD" w14:textId="77777777" w:rsidR="00C20F9B" w:rsidRPr="00C20F9B" w:rsidRDefault="00C20F9B" w:rsidP="00E56558">
            <w:pPr>
              <w:pStyle w:val="Normal6"/>
              <w:rPr>
                <w:lang w:val="ro-RO"/>
              </w:rPr>
            </w:pPr>
          </w:p>
        </w:tc>
        <w:tc>
          <w:tcPr>
            <w:tcW w:w="4876" w:type="dxa"/>
          </w:tcPr>
          <w:p w14:paraId="7E68BFE4" w14:textId="317FACB4" w:rsidR="00C20F9B" w:rsidRPr="00C20F9B" w:rsidRDefault="00C20F9B" w:rsidP="00E56558">
            <w:pPr>
              <w:pStyle w:val="Normal6"/>
              <w:rPr>
                <w:szCs w:val="24"/>
                <w:lang w:val="ro-RO"/>
              </w:rPr>
            </w:pPr>
            <w:r w:rsidRPr="00C20F9B">
              <w:rPr>
                <w:b/>
                <w:i/>
                <w:lang w:val="ro-RO"/>
              </w:rPr>
              <w:t>–</w:t>
            </w:r>
            <w:r w:rsidRPr="00C20F9B">
              <w:rPr>
                <w:b/>
                <w:i/>
                <w:lang w:val="ro-RO"/>
              </w:rPr>
              <w:tab/>
              <w:t>având în vedere apartenen</w:t>
            </w:r>
            <w:r w:rsidR="00B97651">
              <w:rPr>
                <w:b/>
                <w:i/>
                <w:lang w:val="ro-RO"/>
              </w:rPr>
              <w:t>ț</w:t>
            </w:r>
            <w:r w:rsidRPr="00C20F9B">
              <w:rPr>
                <w:b/>
                <w:i/>
                <w:lang w:val="ro-RO"/>
              </w:rPr>
              <w:t>a Albaniei la NATO,</w:t>
            </w:r>
          </w:p>
        </w:tc>
      </w:tr>
    </w:tbl>
    <w:p w14:paraId="11665F92"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1F6D212F" w14:textId="77777777" w:rsidR="00C20F9B" w:rsidRPr="00C20F9B" w:rsidRDefault="00C20F9B" w:rsidP="00C20F9B">
      <w:r w:rsidRPr="00C20F9B">
        <w:rPr>
          <w:rStyle w:val="HideTWBExt"/>
        </w:rPr>
        <w:t>&lt;/Amend&gt;</w:t>
      </w:r>
    </w:p>
    <w:p w14:paraId="4DF93F6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w:t>
      </w:r>
      <w:r w:rsidRPr="00C20F9B">
        <w:rPr>
          <w:rStyle w:val="HideTWBExt"/>
          <w:b w:val="0"/>
          <w:lang w:val="ro-RO"/>
        </w:rPr>
        <w:t>&lt;/NumAm&gt;</w:t>
      </w:r>
    </w:p>
    <w:p w14:paraId="6E02E10E"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7F80D995" w14:textId="77777777" w:rsidR="00C20F9B" w:rsidRPr="00C20F9B" w:rsidRDefault="00C20F9B" w:rsidP="00C20F9B">
      <w:r w:rsidRPr="00C20F9B">
        <w:rPr>
          <w:rStyle w:val="HideTWBExt"/>
        </w:rPr>
        <w:t>&lt;/RepeatBlock-By&gt;</w:t>
      </w:r>
    </w:p>
    <w:p w14:paraId="0D2820F1" w14:textId="5619309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784821C" w14:textId="77777777" w:rsidR="00C20F9B" w:rsidRPr="00C20F9B" w:rsidRDefault="00C20F9B" w:rsidP="00C20F9B">
      <w:pPr>
        <w:pStyle w:val="NormalBold"/>
      </w:pPr>
      <w:r w:rsidRPr="00C20F9B">
        <w:rPr>
          <w:rStyle w:val="HideTWBExt"/>
          <w:b w:val="0"/>
        </w:rPr>
        <w:t>&lt;Article&gt;</w:t>
      </w:r>
      <w:r w:rsidRPr="00C20F9B">
        <w:t>Referirea 11 b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232C572" w14:textId="77777777" w:rsidTr="00E56558">
        <w:trPr>
          <w:jc w:val="center"/>
        </w:trPr>
        <w:tc>
          <w:tcPr>
            <w:tcW w:w="9752" w:type="dxa"/>
            <w:gridSpan w:val="2"/>
          </w:tcPr>
          <w:p w14:paraId="11804DBB" w14:textId="77777777" w:rsidR="00C20F9B" w:rsidRPr="00C20F9B" w:rsidRDefault="00C20F9B" w:rsidP="00E56558">
            <w:pPr>
              <w:keepNext/>
            </w:pPr>
          </w:p>
        </w:tc>
      </w:tr>
      <w:tr w:rsidR="00C20F9B" w:rsidRPr="00C20F9B" w14:paraId="3ACF6A28" w14:textId="77777777" w:rsidTr="00E56558">
        <w:trPr>
          <w:jc w:val="center"/>
        </w:trPr>
        <w:tc>
          <w:tcPr>
            <w:tcW w:w="4876" w:type="dxa"/>
          </w:tcPr>
          <w:p w14:paraId="70CD56F7" w14:textId="4592C1C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08E368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36399FC" w14:textId="77777777" w:rsidTr="00E56558">
        <w:trPr>
          <w:jc w:val="center"/>
        </w:trPr>
        <w:tc>
          <w:tcPr>
            <w:tcW w:w="4876" w:type="dxa"/>
          </w:tcPr>
          <w:p w14:paraId="42285D71" w14:textId="77777777" w:rsidR="00C20F9B" w:rsidRPr="00C20F9B" w:rsidRDefault="00C20F9B" w:rsidP="00E56558">
            <w:pPr>
              <w:pStyle w:val="Normal6"/>
              <w:rPr>
                <w:lang w:val="ro-RO"/>
              </w:rPr>
            </w:pPr>
          </w:p>
        </w:tc>
        <w:tc>
          <w:tcPr>
            <w:tcW w:w="4876" w:type="dxa"/>
          </w:tcPr>
          <w:p w14:paraId="21959AE2" w14:textId="6638E54C" w:rsidR="00C20F9B" w:rsidRPr="00C20F9B" w:rsidRDefault="00C20F9B" w:rsidP="00E56558">
            <w:pPr>
              <w:pStyle w:val="Normal6"/>
              <w:rPr>
                <w:szCs w:val="24"/>
                <w:lang w:val="ro-RO"/>
              </w:rPr>
            </w:pPr>
            <w:r w:rsidRPr="00C20F9B">
              <w:rPr>
                <w:b/>
                <w:i/>
                <w:lang w:val="ro-RO"/>
              </w:rPr>
              <w:t>–</w:t>
            </w:r>
            <w:r w:rsidRPr="00C20F9B">
              <w:rPr>
                <w:b/>
                <w:i/>
                <w:lang w:val="ro-RO"/>
              </w:rPr>
              <w:tab/>
              <w:t>având în vedere rezolu</w:t>
            </w:r>
            <w:r w:rsidR="00B97651">
              <w:rPr>
                <w:b/>
                <w:i/>
                <w:lang w:val="ro-RO"/>
              </w:rPr>
              <w:t>ț</w:t>
            </w:r>
            <w:r w:rsidRPr="00C20F9B">
              <w:rPr>
                <w:b/>
                <w:i/>
                <w:lang w:val="ro-RO"/>
              </w:rPr>
              <w:t>ia sa din 11 martie 2026 referitoare la strategia de extindere a UE,</w:t>
            </w:r>
          </w:p>
        </w:tc>
      </w:tr>
    </w:tbl>
    <w:p w14:paraId="1F170FC5"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52C4CD62" w14:textId="77777777" w:rsidR="00C20F9B" w:rsidRPr="00C20F9B" w:rsidRDefault="00C20F9B" w:rsidP="00C20F9B">
      <w:r w:rsidRPr="00C20F9B">
        <w:rPr>
          <w:rStyle w:val="HideTWBExt"/>
        </w:rPr>
        <w:t>&lt;/Amend&gt;</w:t>
      </w:r>
    </w:p>
    <w:p w14:paraId="3301F32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w:t>
      </w:r>
      <w:r w:rsidRPr="00C20F9B">
        <w:rPr>
          <w:rStyle w:val="HideTWBExt"/>
          <w:b w:val="0"/>
          <w:lang w:val="ro-RO"/>
        </w:rPr>
        <w:t>&lt;/NumAm&gt;</w:t>
      </w:r>
    </w:p>
    <w:p w14:paraId="6CD96A91"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BDA293F" w14:textId="77777777" w:rsidR="00C20F9B" w:rsidRPr="00C20F9B" w:rsidRDefault="00C20F9B" w:rsidP="00C20F9B">
      <w:r w:rsidRPr="00C20F9B">
        <w:rPr>
          <w:rStyle w:val="HideTWBExt"/>
        </w:rPr>
        <w:t>&lt;/RepeatBlock-By&gt;</w:t>
      </w:r>
    </w:p>
    <w:p w14:paraId="2B6D375F" w14:textId="2DC2006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7F1F721" w14:textId="77777777" w:rsidR="00C20F9B" w:rsidRPr="00C20F9B" w:rsidRDefault="00C20F9B" w:rsidP="00C20F9B">
      <w:pPr>
        <w:pStyle w:val="NormalBold"/>
      </w:pPr>
      <w:r w:rsidRPr="00C20F9B">
        <w:rPr>
          <w:rStyle w:val="HideTWBExt"/>
          <w:b w:val="0"/>
        </w:rPr>
        <w:t>&lt;Article&gt;</w:t>
      </w:r>
      <w:r w:rsidRPr="00C20F9B">
        <w:t>Referirea 11 c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994D8CE" w14:textId="77777777" w:rsidTr="00E56558">
        <w:trPr>
          <w:jc w:val="center"/>
        </w:trPr>
        <w:tc>
          <w:tcPr>
            <w:tcW w:w="9752" w:type="dxa"/>
            <w:gridSpan w:val="2"/>
          </w:tcPr>
          <w:p w14:paraId="38A268A2" w14:textId="77777777" w:rsidR="00C20F9B" w:rsidRPr="00C20F9B" w:rsidRDefault="00C20F9B" w:rsidP="00E56558">
            <w:pPr>
              <w:keepNext/>
            </w:pPr>
          </w:p>
        </w:tc>
      </w:tr>
      <w:tr w:rsidR="00C20F9B" w:rsidRPr="00C20F9B" w14:paraId="7690A425" w14:textId="77777777" w:rsidTr="00E56558">
        <w:trPr>
          <w:jc w:val="center"/>
        </w:trPr>
        <w:tc>
          <w:tcPr>
            <w:tcW w:w="4876" w:type="dxa"/>
          </w:tcPr>
          <w:p w14:paraId="6E4E3B63" w14:textId="4DD022C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A493C0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E7FC0FD" w14:textId="77777777" w:rsidTr="00E56558">
        <w:trPr>
          <w:jc w:val="center"/>
        </w:trPr>
        <w:tc>
          <w:tcPr>
            <w:tcW w:w="4876" w:type="dxa"/>
          </w:tcPr>
          <w:p w14:paraId="25F603D9" w14:textId="77777777" w:rsidR="00C20F9B" w:rsidRPr="00C20F9B" w:rsidRDefault="00C20F9B" w:rsidP="00E56558">
            <w:pPr>
              <w:pStyle w:val="Normal6"/>
              <w:rPr>
                <w:lang w:val="ro-RO"/>
              </w:rPr>
            </w:pPr>
          </w:p>
        </w:tc>
        <w:tc>
          <w:tcPr>
            <w:tcW w:w="4876" w:type="dxa"/>
          </w:tcPr>
          <w:p w14:paraId="69FE5E97" w14:textId="77777777" w:rsidR="00C20F9B" w:rsidRPr="00C20F9B" w:rsidRDefault="00C20F9B" w:rsidP="00E56558">
            <w:pPr>
              <w:pStyle w:val="Normal6"/>
              <w:rPr>
                <w:szCs w:val="24"/>
                <w:lang w:val="ro-RO"/>
              </w:rPr>
            </w:pPr>
            <w:r w:rsidRPr="00C20F9B">
              <w:rPr>
                <w:b/>
                <w:i/>
                <w:lang w:val="ro-RO"/>
              </w:rPr>
              <w:t>–</w:t>
            </w:r>
            <w:r w:rsidRPr="00C20F9B">
              <w:rPr>
                <w:b/>
                <w:i/>
                <w:lang w:val="ro-RO"/>
              </w:rPr>
              <w:tab/>
              <w:t>având în vedere criteriile de aderare la UE adoptate în cadrul reuniunii Consiliului European de la Copenhaga din 21-22 iunie 1993 („criteriile de la Copenhaga”),</w:t>
            </w:r>
          </w:p>
        </w:tc>
      </w:tr>
    </w:tbl>
    <w:p w14:paraId="661B8698"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9076982" w14:textId="77777777" w:rsidR="00C20F9B" w:rsidRPr="00C20F9B" w:rsidRDefault="00C20F9B" w:rsidP="00C20F9B">
      <w:r w:rsidRPr="00C20F9B">
        <w:rPr>
          <w:rStyle w:val="HideTWBExt"/>
        </w:rPr>
        <w:t>&lt;/Amend&gt;</w:t>
      </w:r>
    </w:p>
    <w:p w14:paraId="0786894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w:t>
      </w:r>
      <w:r w:rsidRPr="00C20F9B">
        <w:rPr>
          <w:rStyle w:val="HideTWBExt"/>
          <w:b w:val="0"/>
          <w:lang w:val="ro-RO"/>
        </w:rPr>
        <w:t>&lt;/NumAm&gt;</w:t>
      </w:r>
    </w:p>
    <w:p w14:paraId="4F4C8F8E"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472C079D" w14:textId="77777777" w:rsidR="00C20F9B" w:rsidRPr="00C20F9B" w:rsidRDefault="00C20F9B" w:rsidP="00C20F9B">
      <w:r w:rsidRPr="00C20F9B">
        <w:rPr>
          <w:rStyle w:val="HideTWBExt"/>
        </w:rPr>
        <w:lastRenderedPageBreak/>
        <w:t>&lt;/RepeatBlock-By&gt;</w:t>
      </w:r>
    </w:p>
    <w:p w14:paraId="7F2CE161" w14:textId="09F67D1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7CF5426" w14:textId="77777777" w:rsidR="00C20F9B" w:rsidRPr="00C20F9B" w:rsidRDefault="00C20F9B" w:rsidP="00C20F9B">
      <w:pPr>
        <w:pStyle w:val="NormalBold"/>
      </w:pPr>
      <w:r w:rsidRPr="00C20F9B">
        <w:rPr>
          <w:rStyle w:val="HideTWBExt"/>
          <w:b w:val="0"/>
        </w:rPr>
        <w:t>&lt;Article&gt;</w:t>
      </w:r>
      <w:r w:rsidRPr="00C20F9B">
        <w:t>Referirea 14 a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63EBA68" w14:textId="77777777" w:rsidTr="00E56558">
        <w:trPr>
          <w:jc w:val="center"/>
        </w:trPr>
        <w:tc>
          <w:tcPr>
            <w:tcW w:w="9752" w:type="dxa"/>
            <w:gridSpan w:val="2"/>
          </w:tcPr>
          <w:p w14:paraId="67DC3734" w14:textId="77777777" w:rsidR="00C20F9B" w:rsidRPr="00C20F9B" w:rsidRDefault="00C20F9B" w:rsidP="00E56558">
            <w:pPr>
              <w:keepNext/>
            </w:pPr>
          </w:p>
        </w:tc>
      </w:tr>
      <w:tr w:rsidR="00C20F9B" w:rsidRPr="00C20F9B" w14:paraId="6370FA6F" w14:textId="77777777" w:rsidTr="00E56558">
        <w:trPr>
          <w:jc w:val="center"/>
        </w:trPr>
        <w:tc>
          <w:tcPr>
            <w:tcW w:w="4876" w:type="dxa"/>
          </w:tcPr>
          <w:p w14:paraId="2F81EC91" w14:textId="0FFBC80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65D46C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2BAC87F" w14:textId="77777777" w:rsidTr="00E56558">
        <w:trPr>
          <w:jc w:val="center"/>
        </w:trPr>
        <w:tc>
          <w:tcPr>
            <w:tcW w:w="4876" w:type="dxa"/>
          </w:tcPr>
          <w:p w14:paraId="004472BC" w14:textId="77777777" w:rsidR="00C20F9B" w:rsidRPr="00C20F9B" w:rsidRDefault="00C20F9B" w:rsidP="00E56558">
            <w:pPr>
              <w:pStyle w:val="Normal6"/>
              <w:rPr>
                <w:lang w:val="ro-RO"/>
              </w:rPr>
            </w:pPr>
          </w:p>
        </w:tc>
        <w:tc>
          <w:tcPr>
            <w:tcW w:w="4876" w:type="dxa"/>
          </w:tcPr>
          <w:p w14:paraId="5CF233D1" w14:textId="173DF7F4" w:rsidR="00C20F9B" w:rsidRPr="00C20F9B" w:rsidRDefault="00C20F9B" w:rsidP="00E56558">
            <w:pPr>
              <w:pStyle w:val="Normal6"/>
              <w:rPr>
                <w:szCs w:val="24"/>
                <w:lang w:val="ro-RO"/>
              </w:rPr>
            </w:pPr>
            <w:r w:rsidRPr="00C20F9B">
              <w:rPr>
                <w:b/>
                <w:i/>
                <w:lang w:val="ro-RO"/>
              </w:rPr>
              <w:t>–</w:t>
            </w:r>
            <w:r w:rsidRPr="00C20F9B">
              <w:rPr>
                <w:b/>
                <w:i/>
                <w:lang w:val="ro-RO"/>
              </w:rPr>
              <w:tab/>
              <w:t>având în vedere Raportul din 2025 privind clasamentul mondial al libertă</w:t>
            </w:r>
            <w:r w:rsidR="00B97651">
              <w:rPr>
                <w:b/>
                <w:i/>
                <w:lang w:val="ro-RO"/>
              </w:rPr>
              <w:t>ț</w:t>
            </w:r>
            <w:r w:rsidRPr="00C20F9B">
              <w:rPr>
                <w:b/>
                <w:i/>
                <w:lang w:val="ro-RO"/>
              </w:rPr>
              <w:t>ii presei, publicat de organiza</w:t>
            </w:r>
            <w:r w:rsidR="00B97651">
              <w:rPr>
                <w:b/>
                <w:i/>
                <w:lang w:val="ro-RO"/>
              </w:rPr>
              <w:t>ț</w:t>
            </w:r>
            <w:r w:rsidRPr="00C20F9B">
              <w:rPr>
                <w:b/>
                <w:i/>
                <w:lang w:val="ro-RO"/>
              </w:rPr>
              <w:t>ia Reporteri fără Frontiere,</w:t>
            </w:r>
          </w:p>
        </w:tc>
      </w:tr>
    </w:tbl>
    <w:p w14:paraId="62AA83C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28D783A" w14:textId="77777777" w:rsidR="00C20F9B" w:rsidRPr="00C20F9B" w:rsidRDefault="00C20F9B" w:rsidP="00C20F9B">
      <w:r w:rsidRPr="00C20F9B">
        <w:rPr>
          <w:rStyle w:val="HideTWBExt"/>
        </w:rPr>
        <w:t>&lt;/Amend&gt;</w:t>
      </w:r>
    </w:p>
    <w:p w14:paraId="14B0553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w:t>
      </w:r>
      <w:r w:rsidRPr="00C20F9B">
        <w:rPr>
          <w:rStyle w:val="HideTWBExt"/>
          <w:b w:val="0"/>
          <w:lang w:val="ro-RO"/>
        </w:rPr>
        <w:t>&lt;/NumAm&gt;</w:t>
      </w:r>
    </w:p>
    <w:p w14:paraId="4BC0E8FB"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42B6B728" w14:textId="77777777" w:rsidR="00C20F9B" w:rsidRPr="00C20F9B" w:rsidRDefault="00C20F9B" w:rsidP="00C20F9B">
      <w:r w:rsidRPr="00C20F9B">
        <w:rPr>
          <w:rStyle w:val="HideTWBExt"/>
        </w:rPr>
        <w:t>&lt;/RepeatBlock-By&gt;</w:t>
      </w:r>
    </w:p>
    <w:p w14:paraId="769D486E" w14:textId="176C6CE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AF08812" w14:textId="77777777" w:rsidR="00C20F9B" w:rsidRPr="00C20F9B" w:rsidRDefault="00C20F9B" w:rsidP="00C20F9B">
      <w:pPr>
        <w:pStyle w:val="NormalBold"/>
      </w:pPr>
      <w:r w:rsidRPr="00C20F9B">
        <w:rPr>
          <w:rStyle w:val="HideTWBExt"/>
          <w:b w:val="0"/>
        </w:rPr>
        <w:t>&lt;Article&gt;</w:t>
      </w:r>
      <w:r w:rsidRPr="00C20F9B">
        <w:t>Referirea 14 b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A2956DA" w14:textId="77777777" w:rsidTr="00E56558">
        <w:trPr>
          <w:jc w:val="center"/>
        </w:trPr>
        <w:tc>
          <w:tcPr>
            <w:tcW w:w="9752" w:type="dxa"/>
            <w:gridSpan w:val="2"/>
          </w:tcPr>
          <w:p w14:paraId="48A0C16D" w14:textId="77777777" w:rsidR="00C20F9B" w:rsidRPr="00C20F9B" w:rsidRDefault="00C20F9B" w:rsidP="00E56558">
            <w:pPr>
              <w:keepNext/>
            </w:pPr>
          </w:p>
        </w:tc>
      </w:tr>
      <w:tr w:rsidR="00C20F9B" w:rsidRPr="00C20F9B" w14:paraId="6772C5F8" w14:textId="77777777" w:rsidTr="00E56558">
        <w:trPr>
          <w:jc w:val="center"/>
        </w:trPr>
        <w:tc>
          <w:tcPr>
            <w:tcW w:w="4876" w:type="dxa"/>
          </w:tcPr>
          <w:p w14:paraId="7EF5C461" w14:textId="0A2E53D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57BBF9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26AD4A7" w14:textId="77777777" w:rsidTr="00E56558">
        <w:trPr>
          <w:jc w:val="center"/>
        </w:trPr>
        <w:tc>
          <w:tcPr>
            <w:tcW w:w="4876" w:type="dxa"/>
          </w:tcPr>
          <w:p w14:paraId="3921B66D" w14:textId="77777777" w:rsidR="00C20F9B" w:rsidRPr="00C20F9B" w:rsidRDefault="00C20F9B" w:rsidP="00E56558">
            <w:pPr>
              <w:pStyle w:val="Normal6"/>
              <w:rPr>
                <w:lang w:val="ro-RO"/>
              </w:rPr>
            </w:pPr>
          </w:p>
        </w:tc>
        <w:tc>
          <w:tcPr>
            <w:tcW w:w="4876" w:type="dxa"/>
          </w:tcPr>
          <w:p w14:paraId="5D604CB0" w14:textId="77777777" w:rsidR="00C20F9B" w:rsidRPr="00C20F9B" w:rsidRDefault="00C20F9B" w:rsidP="00E56558">
            <w:pPr>
              <w:pStyle w:val="Normal6"/>
              <w:rPr>
                <w:szCs w:val="24"/>
                <w:lang w:val="ro-RO"/>
              </w:rPr>
            </w:pPr>
            <w:r w:rsidRPr="00C20F9B">
              <w:rPr>
                <w:b/>
                <w:i/>
                <w:lang w:val="ro-RO"/>
              </w:rPr>
              <w:t>–</w:t>
            </w:r>
            <w:r w:rsidRPr="00C20F9B">
              <w:rPr>
                <w:b/>
                <w:i/>
                <w:lang w:val="ro-RO"/>
              </w:rPr>
              <w:tab/>
              <w:t>având în vedere Raportul din 2025 al Forumului Economic Mondial privind disparitatea de gen la nivel global,</w:t>
            </w:r>
          </w:p>
        </w:tc>
      </w:tr>
    </w:tbl>
    <w:p w14:paraId="676CE6E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7E31CC2" w14:textId="77777777" w:rsidR="00C20F9B" w:rsidRPr="00C20F9B" w:rsidRDefault="00C20F9B" w:rsidP="00C20F9B">
      <w:r w:rsidRPr="00C20F9B">
        <w:rPr>
          <w:rStyle w:val="HideTWBExt"/>
        </w:rPr>
        <w:t>&lt;/Amend&gt;</w:t>
      </w:r>
    </w:p>
    <w:p w14:paraId="37E4E18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w:t>
      </w:r>
      <w:r w:rsidRPr="00C20F9B">
        <w:rPr>
          <w:rStyle w:val="HideTWBExt"/>
          <w:b w:val="0"/>
          <w:lang w:val="ro-RO"/>
        </w:rPr>
        <w:t>&lt;/NumAm&gt;</w:t>
      </w:r>
    </w:p>
    <w:p w14:paraId="62ADEE3C"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459951FB" w14:textId="77777777" w:rsidR="00C20F9B" w:rsidRPr="00C20F9B" w:rsidRDefault="00C20F9B" w:rsidP="00C20F9B">
      <w:r w:rsidRPr="00C20F9B">
        <w:rPr>
          <w:rStyle w:val="HideTWBExt"/>
        </w:rPr>
        <w:t>&lt;/RepeatBlock-By&gt;</w:t>
      </w:r>
    </w:p>
    <w:p w14:paraId="25EAF063" w14:textId="228F50C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114D683" w14:textId="77777777" w:rsidR="00C20F9B" w:rsidRPr="00C20F9B" w:rsidRDefault="00C20F9B" w:rsidP="00C20F9B">
      <w:pPr>
        <w:pStyle w:val="NormalBold"/>
      </w:pPr>
      <w:r w:rsidRPr="00C20F9B">
        <w:rPr>
          <w:rStyle w:val="HideTWBExt"/>
          <w:b w:val="0"/>
        </w:rPr>
        <w:t>&lt;Article&gt;</w:t>
      </w:r>
      <w:r w:rsidRPr="00C20F9B">
        <w:t>Referirea 14 c (nouă)</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F0A112C" w14:textId="77777777" w:rsidTr="00E56558">
        <w:trPr>
          <w:jc w:val="center"/>
        </w:trPr>
        <w:tc>
          <w:tcPr>
            <w:tcW w:w="9752" w:type="dxa"/>
            <w:gridSpan w:val="2"/>
          </w:tcPr>
          <w:p w14:paraId="5776438B" w14:textId="77777777" w:rsidR="00C20F9B" w:rsidRPr="00C20F9B" w:rsidRDefault="00C20F9B" w:rsidP="00E56558">
            <w:pPr>
              <w:keepNext/>
            </w:pPr>
          </w:p>
        </w:tc>
      </w:tr>
      <w:tr w:rsidR="00C20F9B" w:rsidRPr="00C20F9B" w14:paraId="4C860664" w14:textId="77777777" w:rsidTr="00E56558">
        <w:trPr>
          <w:jc w:val="center"/>
        </w:trPr>
        <w:tc>
          <w:tcPr>
            <w:tcW w:w="4876" w:type="dxa"/>
          </w:tcPr>
          <w:p w14:paraId="7041B17A" w14:textId="16AF54E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342962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FEC5640" w14:textId="77777777" w:rsidTr="00E56558">
        <w:trPr>
          <w:jc w:val="center"/>
        </w:trPr>
        <w:tc>
          <w:tcPr>
            <w:tcW w:w="4876" w:type="dxa"/>
          </w:tcPr>
          <w:p w14:paraId="4CB01015" w14:textId="77777777" w:rsidR="00C20F9B" w:rsidRPr="00C20F9B" w:rsidRDefault="00C20F9B" w:rsidP="00E56558">
            <w:pPr>
              <w:pStyle w:val="Normal6"/>
              <w:rPr>
                <w:lang w:val="ro-RO"/>
              </w:rPr>
            </w:pPr>
          </w:p>
        </w:tc>
        <w:tc>
          <w:tcPr>
            <w:tcW w:w="4876" w:type="dxa"/>
          </w:tcPr>
          <w:p w14:paraId="1965C2BC" w14:textId="523F4F0A" w:rsidR="00C20F9B" w:rsidRPr="00C20F9B" w:rsidRDefault="00C20F9B" w:rsidP="00E56558">
            <w:pPr>
              <w:pStyle w:val="Normal6"/>
              <w:rPr>
                <w:szCs w:val="24"/>
                <w:lang w:val="ro-RO"/>
              </w:rPr>
            </w:pPr>
            <w:r w:rsidRPr="00C20F9B">
              <w:rPr>
                <w:b/>
                <w:i/>
                <w:lang w:val="ro-RO"/>
              </w:rPr>
              <w:t>–</w:t>
            </w:r>
            <w:r w:rsidRPr="00C20F9B">
              <w:rPr>
                <w:b/>
                <w:i/>
                <w:lang w:val="ro-RO"/>
              </w:rPr>
              <w:tab/>
              <w:t>având în vedere indicele de percep</w:t>
            </w:r>
            <w:r w:rsidR="00B97651">
              <w:rPr>
                <w:b/>
                <w:i/>
                <w:lang w:val="ro-RO"/>
              </w:rPr>
              <w:t>ț</w:t>
            </w:r>
            <w:r w:rsidRPr="00C20F9B">
              <w:rPr>
                <w:b/>
                <w:i/>
                <w:lang w:val="ro-RO"/>
              </w:rPr>
              <w:t>ie a corup</w:t>
            </w:r>
            <w:r w:rsidR="00B97651">
              <w:rPr>
                <w:b/>
                <w:i/>
                <w:lang w:val="ro-RO"/>
              </w:rPr>
              <w:t>ț</w:t>
            </w:r>
            <w:r w:rsidRPr="00C20F9B">
              <w:rPr>
                <w:b/>
                <w:i/>
                <w:lang w:val="ro-RO"/>
              </w:rPr>
              <w:t>iei din 2025 al organiza</w:t>
            </w:r>
            <w:r w:rsidR="00B97651">
              <w:rPr>
                <w:b/>
                <w:i/>
                <w:lang w:val="ro-RO"/>
              </w:rPr>
              <w:t>ț</w:t>
            </w:r>
            <w:r w:rsidRPr="00C20F9B">
              <w:rPr>
                <w:b/>
                <w:i/>
                <w:lang w:val="ro-RO"/>
              </w:rPr>
              <w:t>iei Transparency International,</w:t>
            </w:r>
          </w:p>
        </w:tc>
      </w:tr>
    </w:tbl>
    <w:p w14:paraId="58B5B8A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E7AC68C" w14:textId="77777777" w:rsidR="00C20F9B" w:rsidRPr="00C20F9B" w:rsidRDefault="00C20F9B" w:rsidP="00C20F9B">
      <w:r w:rsidRPr="00C20F9B">
        <w:rPr>
          <w:rStyle w:val="HideTWBExt"/>
        </w:rPr>
        <w:t>&lt;/Amend&gt;</w:t>
      </w:r>
    </w:p>
    <w:p w14:paraId="70B1168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w:t>
      </w:r>
      <w:r w:rsidRPr="00C20F9B">
        <w:rPr>
          <w:rStyle w:val="HideTWBExt"/>
          <w:b w:val="0"/>
          <w:lang w:val="ro-RO"/>
        </w:rPr>
        <w:t>&lt;/NumAm&gt;</w:t>
      </w:r>
    </w:p>
    <w:p w14:paraId="54BA2384" w14:textId="77777777" w:rsidR="00C20F9B" w:rsidRPr="00C20F9B" w:rsidRDefault="00C20F9B" w:rsidP="00C20F9B">
      <w:pPr>
        <w:pStyle w:val="NormalBold"/>
      </w:pPr>
      <w:r w:rsidRPr="00C20F9B">
        <w:rPr>
          <w:rStyle w:val="HideTWBExt"/>
          <w:b w:val="0"/>
        </w:rPr>
        <w:t>&lt;RepeatBlock-By&gt;&lt;Members&gt;</w:t>
      </w:r>
      <w:r w:rsidRPr="00C20F9B">
        <w:t>Christophe Gomart</w:t>
      </w:r>
      <w:r w:rsidRPr="00C20F9B">
        <w:rPr>
          <w:rStyle w:val="HideTWBExt"/>
          <w:b w:val="0"/>
        </w:rPr>
        <w:t>&lt;/Members&gt;</w:t>
      </w:r>
    </w:p>
    <w:p w14:paraId="03F15D24" w14:textId="77777777" w:rsidR="00C20F9B" w:rsidRPr="00C20F9B" w:rsidRDefault="00C20F9B" w:rsidP="00C20F9B">
      <w:r w:rsidRPr="00C20F9B">
        <w:rPr>
          <w:rStyle w:val="HideTWBExt"/>
        </w:rPr>
        <w:lastRenderedPageBreak/>
        <w:t>&lt;/RepeatBlock-By&gt;</w:t>
      </w:r>
    </w:p>
    <w:p w14:paraId="5D8EEDEA" w14:textId="52C70D4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F4A20EB" w14:textId="77777777" w:rsidR="00C20F9B" w:rsidRPr="00C20F9B" w:rsidRDefault="00C20F9B" w:rsidP="00C20F9B">
      <w:pPr>
        <w:pStyle w:val="NormalBold"/>
      </w:pPr>
      <w:r w:rsidRPr="00C20F9B">
        <w:rPr>
          <w:rStyle w:val="HideTWBExt"/>
          <w:b w:val="0"/>
        </w:rPr>
        <w:t>&lt;Article&gt;</w:t>
      </w:r>
      <w:r w:rsidRPr="00C20F9B">
        <w:t>Considerentul A</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A6844D4" w14:textId="77777777" w:rsidTr="00E56558">
        <w:trPr>
          <w:jc w:val="center"/>
        </w:trPr>
        <w:tc>
          <w:tcPr>
            <w:tcW w:w="9752" w:type="dxa"/>
            <w:gridSpan w:val="2"/>
          </w:tcPr>
          <w:p w14:paraId="69DDBB53" w14:textId="77777777" w:rsidR="00C20F9B" w:rsidRPr="00C20F9B" w:rsidRDefault="00C20F9B" w:rsidP="00E56558">
            <w:pPr>
              <w:keepNext/>
            </w:pPr>
          </w:p>
        </w:tc>
      </w:tr>
      <w:tr w:rsidR="00C20F9B" w:rsidRPr="00C20F9B" w14:paraId="1130489A" w14:textId="77777777" w:rsidTr="00E56558">
        <w:trPr>
          <w:jc w:val="center"/>
        </w:trPr>
        <w:tc>
          <w:tcPr>
            <w:tcW w:w="4876" w:type="dxa"/>
          </w:tcPr>
          <w:p w14:paraId="0D256584" w14:textId="37ECA59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EB42D0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5A0653D" w14:textId="77777777" w:rsidTr="00E56558">
        <w:trPr>
          <w:jc w:val="center"/>
        </w:trPr>
        <w:tc>
          <w:tcPr>
            <w:tcW w:w="4876" w:type="dxa"/>
          </w:tcPr>
          <w:p w14:paraId="045DF485" w14:textId="17271158" w:rsidR="00C20F9B" w:rsidRPr="00C20F9B" w:rsidRDefault="00C20F9B" w:rsidP="00E56558">
            <w:pPr>
              <w:pStyle w:val="Normal6"/>
              <w:rPr>
                <w:lang w:val="ro-RO"/>
              </w:rPr>
            </w:pPr>
            <w:r w:rsidRPr="00C20F9B">
              <w:rPr>
                <w:lang w:val="ro-RO"/>
              </w:rPr>
              <w:t>A.</w:t>
            </w:r>
            <w:r w:rsidRPr="00C20F9B">
              <w:rPr>
                <w:lang w:val="ro-RO"/>
              </w:rPr>
              <w:tab/>
              <w:t xml:space="preserve">întrucât </w:t>
            </w:r>
            <w:r w:rsidRPr="00C20F9B">
              <w:rPr>
                <w:b/>
                <w:i/>
                <w:lang w:val="ro-RO"/>
              </w:rPr>
              <w:t>extinderea UE rămâne o investi</w:t>
            </w:r>
            <w:r w:rsidR="00B97651">
              <w:rPr>
                <w:b/>
                <w:i/>
                <w:lang w:val="ro-RO"/>
              </w:rPr>
              <w:t>ț</w:t>
            </w:r>
            <w:r w:rsidRPr="00C20F9B">
              <w:rPr>
                <w:b/>
                <w:i/>
                <w:lang w:val="ro-RO"/>
              </w:rPr>
              <w:t>ie strategică în pace</w:t>
            </w:r>
            <w:r w:rsidRPr="00C20F9B">
              <w:rPr>
                <w:lang w:val="ro-RO"/>
              </w:rPr>
              <w:t xml:space="preserve">, </w:t>
            </w:r>
            <w:r w:rsidRPr="00C20F9B">
              <w:rPr>
                <w:b/>
                <w:i/>
                <w:lang w:val="ro-RO"/>
              </w:rPr>
              <w:t>securitate</w:t>
            </w:r>
            <w:r w:rsidRPr="00C20F9B">
              <w:rPr>
                <w:lang w:val="ro-RO"/>
              </w:rPr>
              <w:t xml:space="preserve">, </w:t>
            </w:r>
            <w:r w:rsidRPr="00C20F9B">
              <w:rPr>
                <w:b/>
                <w:i/>
                <w:lang w:val="ro-RO"/>
              </w:rPr>
              <w:t>stabilitate</w:t>
            </w:r>
            <w:r w:rsidRPr="00C20F9B">
              <w:rPr>
                <w:lang w:val="ro-RO"/>
              </w:rPr>
              <w:t xml:space="preserve"> </w:t>
            </w:r>
            <w:r w:rsidR="00B97651">
              <w:rPr>
                <w:lang w:val="ro-RO"/>
              </w:rPr>
              <w:t>ș</w:t>
            </w:r>
            <w:r w:rsidRPr="00C20F9B">
              <w:rPr>
                <w:lang w:val="ro-RO"/>
              </w:rPr>
              <w:t xml:space="preserve">i </w:t>
            </w:r>
            <w:r w:rsidRPr="00C20F9B">
              <w:rPr>
                <w:b/>
                <w:i/>
                <w:lang w:val="ro-RO"/>
              </w:rPr>
              <w:t xml:space="preserve">dezvoltare democratică </w:t>
            </w:r>
            <w:r w:rsidR="00B97651">
              <w:rPr>
                <w:b/>
                <w:i/>
                <w:lang w:val="ro-RO"/>
              </w:rPr>
              <w:t>ș</w:t>
            </w:r>
            <w:r w:rsidRPr="00C20F9B">
              <w:rPr>
                <w:b/>
                <w:i/>
                <w:lang w:val="ro-RO"/>
              </w:rPr>
              <w:t>i socioeconomică pe întregul continent european</w:t>
            </w:r>
            <w:r w:rsidRPr="00C20F9B">
              <w:rPr>
                <w:lang w:val="ro-RO"/>
              </w:rPr>
              <w:t>;</w:t>
            </w:r>
          </w:p>
        </w:tc>
        <w:tc>
          <w:tcPr>
            <w:tcW w:w="4876" w:type="dxa"/>
          </w:tcPr>
          <w:p w14:paraId="237A4B1D" w14:textId="7FCCB2F2" w:rsidR="00C20F9B" w:rsidRPr="00C20F9B" w:rsidRDefault="00C20F9B" w:rsidP="00E56558">
            <w:pPr>
              <w:pStyle w:val="Normal6"/>
              <w:rPr>
                <w:szCs w:val="24"/>
                <w:lang w:val="ro-RO"/>
              </w:rPr>
            </w:pPr>
            <w:r w:rsidRPr="00C20F9B">
              <w:rPr>
                <w:lang w:val="ro-RO"/>
              </w:rPr>
              <w:t>A.</w:t>
            </w:r>
            <w:r w:rsidRPr="00C20F9B">
              <w:rPr>
                <w:lang w:val="ro-RO"/>
              </w:rPr>
              <w:tab/>
              <w:t xml:space="preserve">întrucât </w:t>
            </w:r>
            <w:r w:rsidRPr="00C20F9B">
              <w:rPr>
                <w:b/>
                <w:i/>
                <w:lang w:val="ro-RO"/>
              </w:rPr>
              <w:t xml:space="preserve">cooperarea cu </w:t>
            </w:r>
            <w:r w:rsidR="00B97651">
              <w:rPr>
                <w:b/>
                <w:i/>
                <w:lang w:val="ro-RO"/>
              </w:rPr>
              <w:t>ț</w:t>
            </w:r>
            <w:r w:rsidRPr="00C20F9B">
              <w:rPr>
                <w:b/>
                <w:i/>
                <w:lang w:val="ro-RO"/>
              </w:rPr>
              <w:t>ările din Balcanii de Vest este un element important al politicii externe a UE</w:t>
            </w:r>
            <w:r w:rsidRPr="00C20F9B">
              <w:rPr>
                <w:lang w:val="ro-RO"/>
              </w:rPr>
              <w:t xml:space="preserve">, </w:t>
            </w:r>
            <w:r w:rsidRPr="00C20F9B">
              <w:rPr>
                <w:b/>
                <w:i/>
                <w:lang w:val="ro-RO"/>
              </w:rPr>
              <w:t>dar poate lua diverse forme</w:t>
            </w:r>
            <w:r w:rsidRPr="00C20F9B">
              <w:rPr>
                <w:lang w:val="ro-RO"/>
              </w:rPr>
              <w:t xml:space="preserve">, </w:t>
            </w:r>
            <w:r w:rsidRPr="00C20F9B">
              <w:rPr>
                <w:b/>
                <w:i/>
                <w:lang w:val="ro-RO"/>
              </w:rPr>
              <w:t>printre care parteneriate strategice, economice</w:t>
            </w:r>
            <w:r w:rsidRPr="00C20F9B">
              <w:rPr>
                <w:lang w:val="ro-RO"/>
              </w:rPr>
              <w:t xml:space="preserve"> </w:t>
            </w:r>
            <w:r w:rsidR="00B97651">
              <w:rPr>
                <w:lang w:val="ro-RO"/>
              </w:rPr>
              <w:t>ș</w:t>
            </w:r>
            <w:r w:rsidRPr="00C20F9B">
              <w:rPr>
                <w:lang w:val="ro-RO"/>
              </w:rPr>
              <w:t xml:space="preserve">i </w:t>
            </w:r>
            <w:r w:rsidRPr="00C20F9B">
              <w:rPr>
                <w:b/>
                <w:i/>
                <w:lang w:val="ro-RO"/>
              </w:rPr>
              <w:t>sectoriale consolidate, fără a implica neapărat aderarea deplină la UE</w:t>
            </w:r>
            <w:r w:rsidRPr="00C20F9B">
              <w:rPr>
                <w:lang w:val="ro-RO"/>
              </w:rPr>
              <w:t>;</w:t>
            </w:r>
          </w:p>
        </w:tc>
      </w:tr>
    </w:tbl>
    <w:p w14:paraId="15589680"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{FR}</w:t>
      </w:r>
      <w:r w:rsidRPr="00C20F9B">
        <w:rPr>
          <w:noProof w:val="0"/>
          <w:lang w:val="ro-RO"/>
        </w:rPr>
        <w:t>fr</w:t>
      </w:r>
      <w:r w:rsidRPr="00C20F9B">
        <w:rPr>
          <w:rStyle w:val="HideTWBExt"/>
          <w:noProof w:val="0"/>
          <w:lang w:val="ro-RO"/>
        </w:rPr>
        <w:t>&lt;/Original&gt;</w:t>
      </w:r>
    </w:p>
    <w:p w14:paraId="02926EF7" w14:textId="77777777" w:rsidR="00C20F9B" w:rsidRPr="00C20F9B" w:rsidRDefault="00C20F9B" w:rsidP="00C20F9B">
      <w:r w:rsidRPr="00C20F9B">
        <w:rPr>
          <w:rStyle w:val="HideTWBExt"/>
        </w:rPr>
        <w:t>&lt;/Amend&gt;</w:t>
      </w:r>
    </w:p>
    <w:p w14:paraId="4BAE909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w:t>
      </w:r>
      <w:r w:rsidRPr="00C20F9B">
        <w:rPr>
          <w:rStyle w:val="HideTWBExt"/>
          <w:b w:val="0"/>
          <w:lang w:val="ro-RO"/>
        </w:rPr>
        <w:t>&lt;/NumAm&gt;</w:t>
      </w:r>
    </w:p>
    <w:p w14:paraId="02EE82DF"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131F6275" w14:textId="77777777" w:rsidR="00C20F9B" w:rsidRPr="00C20F9B" w:rsidRDefault="00C20F9B" w:rsidP="00C20F9B">
      <w:r w:rsidRPr="00C20F9B">
        <w:rPr>
          <w:rStyle w:val="HideTWBExt"/>
        </w:rPr>
        <w:t>&lt;/RepeatBlock-By&gt;</w:t>
      </w:r>
    </w:p>
    <w:p w14:paraId="3610D3E3" w14:textId="0E9BA46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E9D6A7B" w14:textId="77777777" w:rsidR="00C20F9B" w:rsidRPr="00C20F9B" w:rsidRDefault="00C20F9B" w:rsidP="00C20F9B">
      <w:pPr>
        <w:pStyle w:val="NormalBold"/>
      </w:pPr>
      <w:r w:rsidRPr="00C20F9B">
        <w:rPr>
          <w:rStyle w:val="HideTWBExt"/>
          <w:b w:val="0"/>
        </w:rPr>
        <w:t>&lt;Article&gt;</w:t>
      </w:r>
      <w:r w:rsidRPr="00C20F9B">
        <w:t>Considerentul A</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FA6B843" w14:textId="77777777" w:rsidTr="00E56558">
        <w:trPr>
          <w:jc w:val="center"/>
        </w:trPr>
        <w:tc>
          <w:tcPr>
            <w:tcW w:w="9752" w:type="dxa"/>
            <w:gridSpan w:val="2"/>
          </w:tcPr>
          <w:p w14:paraId="380AC14F" w14:textId="77777777" w:rsidR="00C20F9B" w:rsidRPr="00C20F9B" w:rsidRDefault="00C20F9B" w:rsidP="00E56558">
            <w:pPr>
              <w:keepNext/>
            </w:pPr>
          </w:p>
        </w:tc>
      </w:tr>
      <w:tr w:rsidR="00C20F9B" w:rsidRPr="00C20F9B" w14:paraId="2D1815B6" w14:textId="77777777" w:rsidTr="00E56558">
        <w:trPr>
          <w:jc w:val="center"/>
        </w:trPr>
        <w:tc>
          <w:tcPr>
            <w:tcW w:w="4876" w:type="dxa"/>
          </w:tcPr>
          <w:p w14:paraId="09F79D89" w14:textId="51898D4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B63574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FCA0EDB" w14:textId="77777777" w:rsidTr="00E56558">
        <w:trPr>
          <w:jc w:val="center"/>
        </w:trPr>
        <w:tc>
          <w:tcPr>
            <w:tcW w:w="4876" w:type="dxa"/>
          </w:tcPr>
          <w:p w14:paraId="1005B592" w14:textId="660C79DE" w:rsidR="00C20F9B" w:rsidRPr="00C20F9B" w:rsidRDefault="00C20F9B" w:rsidP="00E56558">
            <w:pPr>
              <w:pStyle w:val="Normal6"/>
              <w:rPr>
                <w:lang w:val="ro-RO"/>
              </w:rPr>
            </w:pPr>
            <w:r w:rsidRPr="00C20F9B">
              <w:rPr>
                <w:lang w:val="ro-RO"/>
              </w:rPr>
              <w:t>A.</w:t>
            </w:r>
            <w:r w:rsidRPr="00C20F9B">
              <w:rPr>
                <w:lang w:val="ro-RO"/>
              </w:rPr>
              <w:tab/>
              <w:t xml:space="preserve">întrucât extinderea UE </w:t>
            </w:r>
            <w:r w:rsidRPr="00C20F9B">
              <w:rPr>
                <w:b/>
                <w:i/>
                <w:lang w:val="ro-RO"/>
              </w:rPr>
              <w:t>rămâne</w:t>
            </w:r>
            <w:r w:rsidRPr="00C20F9B">
              <w:rPr>
                <w:lang w:val="ro-RO"/>
              </w:rPr>
              <w:t xml:space="preserve"> o </w:t>
            </w:r>
            <w:r w:rsidRPr="00C20F9B">
              <w:rPr>
                <w:b/>
                <w:i/>
                <w:lang w:val="ro-RO"/>
              </w:rPr>
              <w:t>investi</w:t>
            </w:r>
            <w:r w:rsidR="00B97651">
              <w:rPr>
                <w:b/>
                <w:i/>
                <w:lang w:val="ro-RO"/>
              </w:rPr>
              <w:t>ț</w:t>
            </w:r>
            <w:r w:rsidRPr="00C20F9B">
              <w:rPr>
                <w:b/>
                <w:i/>
                <w:lang w:val="ro-RO"/>
              </w:rPr>
              <w:t>ie strategică în pace, securitate</w:t>
            </w:r>
            <w:r w:rsidRPr="00C20F9B">
              <w:rPr>
                <w:lang w:val="ro-RO"/>
              </w:rPr>
              <w:t xml:space="preserve">, </w:t>
            </w:r>
            <w:r w:rsidRPr="00C20F9B">
              <w:rPr>
                <w:b/>
                <w:i/>
                <w:lang w:val="ro-RO"/>
              </w:rPr>
              <w:t>stabilitate</w:t>
            </w:r>
            <w:r w:rsidRPr="00C20F9B">
              <w:rPr>
                <w:lang w:val="ro-RO"/>
              </w:rPr>
              <w:t xml:space="preserve"> </w:t>
            </w:r>
            <w:r w:rsidR="00B97651">
              <w:rPr>
                <w:lang w:val="ro-RO"/>
              </w:rPr>
              <w:t>ș</w:t>
            </w:r>
            <w:r w:rsidRPr="00C20F9B">
              <w:rPr>
                <w:lang w:val="ro-RO"/>
              </w:rPr>
              <w:t xml:space="preserve">i </w:t>
            </w:r>
            <w:r w:rsidRPr="00C20F9B">
              <w:rPr>
                <w:b/>
                <w:i/>
                <w:lang w:val="ro-RO"/>
              </w:rPr>
              <w:t>dezvoltare</w:t>
            </w:r>
            <w:r w:rsidRPr="00C20F9B">
              <w:rPr>
                <w:lang w:val="ro-RO"/>
              </w:rPr>
              <w:t xml:space="preserve"> democratică </w:t>
            </w:r>
            <w:r w:rsidR="00B97651">
              <w:rPr>
                <w:lang w:val="ro-RO"/>
              </w:rPr>
              <w:t>ș</w:t>
            </w:r>
            <w:r w:rsidRPr="00C20F9B">
              <w:rPr>
                <w:lang w:val="ro-RO"/>
              </w:rPr>
              <w:t>i socioeconomică pe întregul continent european;</w:t>
            </w:r>
          </w:p>
        </w:tc>
        <w:tc>
          <w:tcPr>
            <w:tcW w:w="4876" w:type="dxa"/>
          </w:tcPr>
          <w:p w14:paraId="46135C55" w14:textId="30DBA288" w:rsidR="00C20F9B" w:rsidRPr="00C20F9B" w:rsidRDefault="00C20F9B" w:rsidP="00E56558">
            <w:pPr>
              <w:pStyle w:val="Normal6"/>
              <w:rPr>
                <w:szCs w:val="24"/>
                <w:lang w:val="ro-RO"/>
              </w:rPr>
            </w:pPr>
            <w:r w:rsidRPr="00C20F9B">
              <w:rPr>
                <w:lang w:val="ro-RO"/>
              </w:rPr>
              <w:t>A.</w:t>
            </w:r>
            <w:r w:rsidRPr="00C20F9B">
              <w:rPr>
                <w:lang w:val="ro-RO"/>
              </w:rPr>
              <w:tab/>
              <w:t xml:space="preserve">întrucât extinderea UE </w:t>
            </w:r>
            <w:r w:rsidRPr="00C20F9B">
              <w:rPr>
                <w:b/>
                <w:i/>
                <w:lang w:val="ro-RO"/>
              </w:rPr>
              <w:t>nu trebuie să fie determinată de</w:t>
            </w:r>
            <w:r w:rsidRPr="00C20F9B">
              <w:rPr>
                <w:lang w:val="ro-RO"/>
              </w:rPr>
              <w:t xml:space="preserve"> o </w:t>
            </w:r>
            <w:r w:rsidRPr="00C20F9B">
              <w:rPr>
                <w:b/>
                <w:i/>
                <w:lang w:val="ro-RO"/>
              </w:rPr>
              <w:t>agendă ideologică; întrucât extinderea ar trebui mai degrabă să consolideze decât să slăbească securitatea</w:t>
            </w:r>
            <w:r w:rsidRPr="00C20F9B">
              <w:rPr>
                <w:lang w:val="ro-RO"/>
              </w:rPr>
              <w:t xml:space="preserve">, </w:t>
            </w:r>
            <w:r w:rsidRPr="00C20F9B">
              <w:rPr>
                <w:b/>
                <w:i/>
                <w:lang w:val="ro-RO"/>
              </w:rPr>
              <w:t>stabilitatea</w:t>
            </w:r>
            <w:r w:rsidRPr="00C20F9B">
              <w:rPr>
                <w:lang w:val="ro-RO"/>
              </w:rPr>
              <w:t xml:space="preserve"> </w:t>
            </w:r>
            <w:r w:rsidR="00B97651">
              <w:rPr>
                <w:lang w:val="ro-RO"/>
              </w:rPr>
              <w:t>ș</w:t>
            </w:r>
            <w:r w:rsidRPr="00C20F9B">
              <w:rPr>
                <w:lang w:val="ro-RO"/>
              </w:rPr>
              <w:t xml:space="preserve">i </w:t>
            </w:r>
            <w:r w:rsidRPr="00C20F9B">
              <w:rPr>
                <w:b/>
                <w:i/>
                <w:lang w:val="ro-RO"/>
              </w:rPr>
              <w:t>dezvoltarea</w:t>
            </w:r>
            <w:r w:rsidRPr="00C20F9B">
              <w:rPr>
                <w:lang w:val="ro-RO"/>
              </w:rPr>
              <w:t xml:space="preserve"> democratică </w:t>
            </w:r>
            <w:r w:rsidR="00B97651">
              <w:rPr>
                <w:lang w:val="ro-RO"/>
              </w:rPr>
              <w:t>ș</w:t>
            </w:r>
            <w:r w:rsidRPr="00C20F9B">
              <w:rPr>
                <w:lang w:val="ro-RO"/>
              </w:rPr>
              <w:t>i socioeconomică pe întregul continent european;</w:t>
            </w:r>
          </w:p>
        </w:tc>
      </w:tr>
    </w:tbl>
    <w:p w14:paraId="35A8C99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74989A2" w14:textId="77777777" w:rsidR="00C20F9B" w:rsidRPr="00C20F9B" w:rsidRDefault="00C20F9B" w:rsidP="00C20F9B">
      <w:r w:rsidRPr="00C20F9B">
        <w:rPr>
          <w:rStyle w:val="HideTWBExt"/>
        </w:rPr>
        <w:t>&lt;/Amend&gt;</w:t>
      </w:r>
    </w:p>
    <w:p w14:paraId="1302E74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w:t>
      </w:r>
      <w:r w:rsidRPr="00C20F9B">
        <w:rPr>
          <w:rStyle w:val="HideTWBExt"/>
          <w:b w:val="0"/>
          <w:lang w:val="ro-RO"/>
        </w:rPr>
        <w:t>&lt;/NumAm&gt;</w:t>
      </w:r>
    </w:p>
    <w:p w14:paraId="716E4C34"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2F6E4B72" w14:textId="77777777" w:rsidR="00C20F9B" w:rsidRPr="00C20F9B" w:rsidRDefault="00C20F9B" w:rsidP="00C20F9B">
      <w:r w:rsidRPr="00C20F9B">
        <w:rPr>
          <w:rStyle w:val="HideTWBExt"/>
        </w:rPr>
        <w:t>&lt;/RepeatBlock-By&gt;</w:t>
      </w:r>
    </w:p>
    <w:p w14:paraId="35512543" w14:textId="71519E9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50F54CF" w14:textId="77777777" w:rsidR="00C20F9B" w:rsidRPr="00C20F9B" w:rsidRDefault="00C20F9B" w:rsidP="00C20F9B">
      <w:pPr>
        <w:pStyle w:val="NormalBold"/>
      </w:pPr>
      <w:r w:rsidRPr="00C20F9B">
        <w:rPr>
          <w:rStyle w:val="HideTWBExt"/>
          <w:b w:val="0"/>
        </w:rPr>
        <w:t>&lt;Article&gt;</w:t>
      </w:r>
      <w:r w:rsidRPr="00C20F9B">
        <w:t>Considerentul A</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CB35289" w14:textId="77777777" w:rsidTr="00E56558">
        <w:trPr>
          <w:jc w:val="center"/>
        </w:trPr>
        <w:tc>
          <w:tcPr>
            <w:tcW w:w="9752" w:type="dxa"/>
            <w:gridSpan w:val="2"/>
          </w:tcPr>
          <w:p w14:paraId="38353808" w14:textId="77777777" w:rsidR="00C20F9B" w:rsidRPr="00C20F9B" w:rsidRDefault="00C20F9B" w:rsidP="00E56558">
            <w:pPr>
              <w:keepNext/>
            </w:pPr>
          </w:p>
        </w:tc>
      </w:tr>
      <w:tr w:rsidR="00C20F9B" w:rsidRPr="00C20F9B" w14:paraId="786329ED" w14:textId="77777777" w:rsidTr="00E56558">
        <w:trPr>
          <w:jc w:val="center"/>
        </w:trPr>
        <w:tc>
          <w:tcPr>
            <w:tcW w:w="4876" w:type="dxa"/>
          </w:tcPr>
          <w:p w14:paraId="3672447C" w14:textId="7B4646C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8BA267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85F609B" w14:textId="77777777" w:rsidTr="00E56558">
        <w:trPr>
          <w:jc w:val="center"/>
        </w:trPr>
        <w:tc>
          <w:tcPr>
            <w:tcW w:w="4876" w:type="dxa"/>
          </w:tcPr>
          <w:p w14:paraId="0F4C62DC" w14:textId="3285983D" w:rsidR="00C20F9B" w:rsidRPr="00C20F9B" w:rsidRDefault="00C20F9B" w:rsidP="00E56558">
            <w:pPr>
              <w:pStyle w:val="Normal6"/>
              <w:rPr>
                <w:lang w:val="ro-RO"/>
              </w:rPr>
            </w:pPr>
            <w:r w:rsidRPr="00C20F9B">
              <w:rPr>
                <w:lang w:val="ro-RO"/>
              </w:rPr>
              <w:t>A.</w:t>
            </w:r>
            <w:r w:rsidRPr="00C20F9B">
              <w:rPr>
                <w:lang w:val="ro-RO"/>
              </w:rPr>
              <w:tab/>
              <w:t xml:space="preserve">întrucât extinderea UE </w:t>
            </w:r>
            <w:r w:rsidRPr="00C20F9B">
              <w:rPr>
                <w:b/>
                <w:i/>
                <w:lang w:val="ro-RO"/>
              </w:rPr>
              <w:t>rămâne</w:t>
            </w:r>
            <w:r w:rsidRPr="00C20F9B">
              <w:rPr>
                <w:lang w:val="ro-RO"/>
              </w:rPr>
              <w:t xml:space="preserve"> o </w:t>
            </w:r>
            <w:r w:rsidRPr="00C20F9B">
              <w:rPr>
                <w:b/>
                <w:i/>
                <w:lang w:val="ro-RO"/>
              </w:rPr>
              <w:t>investi</w:t>
            </w:r>
            <w:r w:rsidR="00B97651">
              <w:rPr>
                <w:b/>
                <w:i/>
                <w:lang w:val="ro-RO"/>
              </w:rPr>
              <w:t>ț</w:t>
            </w:r>
            <w:r w:rsidRPr="00C20F9B">
              <w:rPr>
                <w:b/>
                <w:i/>
                <w:lang w:val="ro-RO"/>
              </w:rPr>
              <w:t>ie strategică în pace, securitate</w:t>
            </w:r>
            <w:r w:rsidRPr="00C20F9B">
              <w:rPr>
                <w:lang w:val="ro-RO"/>
              </w:rPr>
              <w:t xml:space="preserve">, stabilitate </w:t>
            </w:r>
            <w:r w:rsidR="00B97651">
              <w:rPr>
                <w:b/>
                <w:i/>
                <w:lang w:val="ro-RO"/>
              </w:rPr>
              <w:t>ș</w:t>
            </w:r>
            <w:r w:rsidRPr="00C20F9B">
              <w:rPr>
                <w:b/>
                <w:i/>
                <w:lang w:val="ro-RO"/>
              </w:rPr>
              <w:t xml:space="preserve">i dezvoltare democratică </w:t>
            </w:r>
            <w:r w:rsidR="00B97651">
              <w:rPr>
                <w:b/>
                <w:i/>
                <w:lang w:val="ro-RO"/>
              </w:rPr>
              <w:t>ș</w:t>
            </w:r>
            <w:r w:rsidRPr="00C20F9B">
              <w:rPr>
                <w:b/>
                <w:i/>
                <w:lang w:val="ro-RO"/>
              </w:rPr>
              <w:t xml:space="preserve">i </w:t>
            </w:r>
            <w:r w:rsidRPr="00C20F9B">
              <w:rPr>
                <w:b/>
                <w:i/>
                <w:lang w:val="ro-RO"/>
              </w:rPr>
              <w:lastRenderedPageBreak/>
              <w:t>socioeconomică pe întregul continent european</w:t>
            </w:r>
            <w:r w:rsidRPr="00C20F9B">
              <w:rPr>
                <w:lang w:val="ro-RO"/>
              </w:rPr>
              <w:t>;</w:t>
            </w:r>
          </w:p>
        </w:tc>
        <w:tc>
          <w:tcPr>
            <w:tcW w:w="4876" w:type="dxa"/>
          </w:tcPr>
          <w:p w14:paraId="00794BD8" w14:textId="2AB21686" w:rsidR="00C20F9B" w:rsidRPr="00C20F9B" w:rsidRDefault="00C20F9B" w:rsidP="00E56558">
            <w:pPr>
              <w:pStyle w:val="Normal6"/>
              <w:rPr>
                <w:szCs w:val="24"/>
                <w:lang w:val="ro-RO"/>
              </w:rPr>
            </w:pPr>
            <w:r w:rsidRPr="00C20F9B">
              <w:rPr>
                <w:lang w:val="ro-RO"/>
              </w:rPr>
              <w:lastRenderedPageBreak/>
              <w:t>A.</w:t>
            </w:r>
            <w:r w:rsidRPr="00C20F9B">
              <w:rPr>
                <w:lang w:val="ro-RO"/>
              </w:rPr>
              <w:tab/>
              <w:t xml:space="preserve">întrucât extinderea UE </w:t>
            </w:r>
            <w:r w:rsidRPr="00C20F9B">
              <w:rPr>
                <w:b/>
                <w:i/>
                <w:lang w:val="ro-RO"/>
              </w:rPr>
              <w:t>este</w:t>
            </w:r>
            <w:r w:rsidRPr="00C20F9B">
              <w:rPr>
                <w:lang w:val="ro-RO"/>
              </w:rPr>
              <w:t xml:space="preserve"> o </w:t>
            </w:r>
            <w:r w:rsidRPr="00C20F9B">
              <w:rPr>
                <w:b/>
                <w:i/>
                <w:lang w:val="ro-RO"/>
              </w:rPr>
              <w:t>ac</w:t>
            </w:r>
            <w:r w:rsidR="00B97651">
              <w:rPr>
                <w:b/>
                <w:i/>
                <w:lang w:val="ro-RO"/>
              </w:rPr>
              <w:t>ț</w:t>
            </w:r>
            <w:r w:rsidRPr="00C20F9B">
              <w:rPr>
                <w:b/>
                <w:i/>
                <w:lang w:val="ro-RO"/>
              </w:rPr>
              <w:t xml:space="preserve">iune precipitată care nu mai </w:t>
            </w:r>
            <w:r w:rsidR="00B97651">
              <w:rPr>
                <w:b/>
                <w:i/>
                <w:lang w:val="ro-RO"/>
              </w:rPr>
              <w:t>ț</w:t>
            </w:r>
            <w:r w:rsidRPr="00C20F9B">
              <w:rPr>
                <w:b/>
                <w:i/>
                <w:lang w:val="ro-RO"/>
              </w:rPr>
              <w:t xml:space="preserve">ine seama pe deplin de criteriile de rigoare </w:t>
            </w:r>
            <w:r w:rsidRPr="00C20F9B">
              <w:rPr>
                <w:b/>
                <w:i/>
                <w:lang w:val="ro-RO"/>
              </w:rPr>
              <w:lastRenderedPageBreak/>
              <w:t>economică</w:t>
            </w:r>
            <w:r w:rsidRPr="00C20F9B">
              <w:rPr>
                <w:lang w:val="ro-RO"/>
              </w:rPr>
              <w:t xml:space="preserve">, stabilitate </w:t>
            </w:r>
            <w:r w:rsidRPr="00C20F9B">
              <w:rPr>
                <w:b/>
                <w:i/>
                <w:lang w:val="ro-RO"/>
              </w:rPr>
              <w:t>politică sau securitate, astfel cum se prevede în criteriile de la Copenhaga</w:t>
            </w:r>
            <w:r w:rsidRPr="00C20F9B">
              <w:rPr>
                <w:lang w:val="ro-RO"/>
              </w:rPr>
              <w:t>;</w:t>
            </w:r>
          </w:p>
        </w:tc>
      </w:tr>
    </w:tbl>
    <w:p w14:paraId="0E09EA90"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D78437F" w14:textId="77777777" w:rsidR="00C20F9B" w:rsidRPr="00C20F9B" w:rsidRDefault="00C20F9B" w:rsidP="00C20F9B">
      <w:r w:rsidRPr="00C20F9B">
        <w:rPr>
          <w:rStyle w:val="HideTWBExt"/>
        </w:rPr>
        <w:t>&lt;/Amend&gt;</w:t>
      </w:r>
    </w:p>
    <w:p w14:paraId="3B735F0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w:t>
      </w:r>
      <w:r w:rsidRPr="00C20F9B">
        <w:rPr>
          <w:rStyle w:val="HideTWBExt"/>
          <w:b w:val="0"/>
          <w:lang w:val="ro-RO"/>
        </w:rPr>
        <w:t>&lt;/NumAm&gt;</w:t>
      </w:r>
    </w:p>
    <w:p w14:paraId="5412042F"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52375B16" w14:textId="77777777" w:rsidR="00C20F9B" w:rsidRPr="00C20F9B" w:rsidRDefault="00C20F9B" w:rsidP="00C20F9B">
      <w:r w:rsidRPr="00C20F9B">
        <w:rPr>
          <w:rStyle w:val="HideTWBExt"/>
        </w:rPr>
        <w:t>&lt;/RepeatBlock-By&gt;</w:t>
      </w:r>
    </w:p>
    <w:p w14:paraId="30AE36EE" w14:textId="40B39C1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67E1D6E" w14:textId="77777777" w:rsidR="00C20F9B" w:rsidRPr="00C20F9B" w:rsidRDefault="00C20F9B" w:rsidP="00C20F9B">
      <w:pPr>
        <w:pStyle w:val="NormalBold"/>
      </w:pPr>
      <w:r w:rsidRPr="00C20F9B">
        <w:rPr>
          <w:rStyle w:val="HideTWBExt"/>
          <w:b w:val="0"/>
        </w:rPr>
        <w:t>&lt;Article&gt;</w:t>
      </w:r>
      <w:r w:rsidRPr="00C20F9B">
        <w:t>Considerentul A</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6C27170" w14:textId="77777777" w:rsidTr="00E56558">
        <w:trPr>
          <w:jc w:val="center"/>
        </w:trPr>
        <w:tc>
          <w:tcPr>
            <w:tcW w:w="9752" w:type="dxa"/>
            <w:gridSpan w:val="2"/>
          </w:tcPr>
          <w:p w14:paraId="4F3BDE0D" w14:textId="77777777" w:rsidR="00C20F9B" w:rsidRPr="00C20F9B" w:rsidRDefault="00C20F9B" w:rsidP="00E56558">
            <w:pPr>
              <w:keepNext/>
            </w:pPr>
          </w:p>
        </w:tc>
      </w:tr>
      <w:tr w:rsidR="00C20F9B" w:rsidRPr="00C20F9B" w14:paraId="1CB14560" w14:textId="77777777" w:rsidTr="00E56558">
        <w:trPr>
          <w:jc w:val="center"/>
        </w:trPr>
        <w:tc>
          <w:tcPr>
            <w:tcW w:w="4876" w:type="dxa"/>
          </w:tcPr>
          <w:p w14:paraId="2C86B1ED" w14:textId="7C190FE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6649B9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07DF5FE" w14:textId="77777777" w:rsidTr="00E56558">
        <w:trPr>
          <w:jc w:val="center"/>
        </w:trPr>
        <w:tc>
          <w:tcPr>
            <w:tcW w:w="4876" w:type="dxa"/>
          </w:tcPr>
          <w:p w14:paraId="57BF27B9" w14:textId="359BC76A" w:rsidR="00C20F9B" w:rsidRPr="00C20F9B" w:rsidRDefault="00C20F9B" w:rsidP="00E56558">
            <w:pPr>
              <w:pStyle w:val="Normal6"/>
              <w:rPr>
                <w:lang w:val="ro-RO"/>
              </w:rPr>
            </w:pPr>
            <w:r w:rsidRPr="00C20F9B">
              <w:rPr>
                <w:lang w:val="ro-RO"/>
              </w:rPr>
              <w:t>A.</w:t>
            </w:r>
            <w:r w:rsidRPr="00C20F9B">
              <w:rPr>
                <w:lang w:val="ro-RO"/>
              </w:rPr>
              <w:tab/>
              <w:t>întrucât extinderea UE rămâne o investi</w:t>
            </w:r>
            <w:r w:rsidR="00B97651">
              <w:rPr>
                <w:lang w:val="ro-RO"/>
              </w:rPr>
              <w:t>ț</w:t>
            </w:r>
            <w:r w:rsidRPr="00C20F9B">
              <w:rPr>
                <w:lang w:val="ro-RO"/>
              </w:rPr>
              <w:t xml:space="preserve">ie strategică în pace, securitate, stabilitate </w:t>
            </w:r>
            <w:r w:rsidR="00B97651">
              <w:rPr>
                <w:lang w:val="ro-RO"/>
              </w:rPr>
              <w:t>ș</w:t>
            </w:r>
            <w:r w:rsidRPr="00C20F9B">
              <w:rPr>
                <w:lang w:val="ro-RO"/>
              </w:rPr>
              <w:t xml:space="preserve">i dezvoltare democratică </w:t>
            </w:r>
            <w:r w:rsidR="00B97651">
              <w:rPr>
                <w:lang w:val="ro-RO"/>
              </w:rPr>
              <w:t>ș</w:t>
            </w:r>
            <w:r w:rsidRPr="00C20F9B">
              <w:rPr>
                <w:lang w:val="ro-RO"/>
              </w:rPr>
              <w:t xml:space="preserve">i </w:t>
            </w:r>
            <w:r w:rsidRPr="00C20F9B">
              <w:rPr>
                <w:b/>
                <w:i/>
                <w:lang w:val="ro-RO"/>
              </w:rPr>
              <w:t>socioeconomică</w:t>
            </w:r>
            <w:r w:rsidRPr="00C20F9B">
              <w:rPr>
                <w:lang w:val="ro-RO"/>
              </w:rPr>
              <w:t xml:space="preserve"> pe întregul continent european;</w:t>
            </w:r>
          </w:p>
        </w:tc>
        <w:tc>
          <w:tcPr>
            <w:tcW w:w="4876" w:type="dxa"/>
          </w:tcPr>
          <w:p w14:paraId="5B63D8B8" w14:textId="46658447" w:rsidR="00C20F9B" w:rsidRPr="00C20F9B" w:rsidRDefault="00C20F9B" w:rsidP="00E56558">
            <w:pPr>
              <w:pStyle w:val="Normal6"/>
              <w:rPr>
                <w:szCs w:val="24"/>
                <w:lang w:val="ro-RO"/>
              </w:rPr>
            </w:pPr>
            <w:r w:rsidRPr="00C20F9B">
              <w:rPr>
                <w:lang w:val="ro-RO"/>
              </w:rPr>
              <w:t>A.</w:t>
            </w:r>
            <w:r w:rsidRPr="00C20F9B">
              <w:rPr>
                <w:lang w:val="ro-RO"/>
              </w:rPr>
              <w:tab/>
              <w:t>întrucât extinderea UE rămâne o investi</w:t>
            </w:r>
            <w:r w:rsidR="00B97651">
              <w:rPr>
                <w:lang w:val="ro-RO"/>
              </w:rPr>
              <w:t>ț</w:t>
            </w:r>
            <w:r w:rsidRPr="00C20F9B">
              <w:rPr>
                <w:lang w:val="ro-RO"/>
              </w:rPr>
              <w:t xml:space="preserve">ie strategică în pace, securitate, stabilitate </w:t>
            </w:r>
            <w:r w:rsidR="00B97651">
              <w:rPr>
                <w:lang w:val="ro-RO"/>
              </w:rPr>
              <w:t>ș</w:t>
            </w:r>
            <w:r w:rsidRPr="00C20F9B">
              <w:rPr>
                <w:lang w:val="ro-RO"/>
              </w:rPr>
              <w:t xml:space="preserve">i dezvoltare democratică </w:t>
            </w:r>
            <w:r w:rsidR="00B97651">
              <w:rPr>
                <w:lang w:val="ro-RO"/>
              </w:rPr>
              <w:t>ș</w:t>
            </w:r>
            <w:r w:rsidRPr="00C20F9B">
              <w:rPr>
                <w:lang w:val="ro-RO"/>
              </w:rPr>
              <w:t xml:space="preserve">i </w:t>
            </w:r>
            <w:r w:rsidRPr="00C20F9B">
              <w:rPr>
                <w:b/>
                <w:i/>
                <w:lang w:val="ro-RO"/>
              </w:rPr>
              <w:t>economică</w:t>
            </w:r>
            <w:r w:rsidRPr="00C20F9B">
              <w:rPr>
                <w:lang w:val="ro-RO"/>
              </w:rPr>
              <w:t xml:space="preserve"> pe întregul continent european;</w:t>
            </w:r>
          </w:p>
        </w:tc>
      </w:tr>
    </w:tbl>
    <w:p w14:paraId="1B52E160"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559CDA05" w14:textId="77777777" w:rsidR="00C20F9B" w:rsidRPr="00C20F9B" w:rsidRDefault="00C20F9B" w:rsidP="00C20F9B">
      <w:r w:rsidRPr="00C20F9B">
        <w:rPr>
          <w:rStyle w:val="HideTWBExt"/>
        </w:rPr>
        <w:t>&lt;/Amend&gt;</w:t>
      </w:r>
    </w:p>
    <w:p w14:paraId="631AD0A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w:t>
      </w:r>
      <w:r w:rsidRPr="00C20F9B">
        <w:rPr>
          <w:rStyle w:val="HideTWBExt"/>
          <w:b w:val="0"/>
          <w:lang w:val="ro-RO"/>
        </w:rPr>
        <w:t>&lt;/NumAm&gt;</w:t>
      </w:r>
    </w:p>
    <w:p w14:paraId="16C45B7C"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05F66756" w14:textId="77777777" w:rsidR="00C20F9B" w:rsidRPr="00C20F9B" w:rsidRDefault="00C20F9B" w:rsidP="00C20F9B">
      <w:r w:rsidRPr="00C20F9B">
        <w:rPr>
          <w:rStyle w:val="HideTWBExt"/>
        </w:rPr>
        <w:t>&lt;/RepeatBlock-By&gt;</w:t>
      </w:r>
    </w:p>
    <w:p w14:paraId="58E70610" w14:textId="22E88B1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1E07A04" w14:textId="77777777" w:rsidR="00C20F9B" w:rsidRPr="00C20F9B" w:rsidRDefault="00C20F9B" w:rsidP="00C20F9B">
      <w:pPr>
        <w:pStyle w:val="NormalBold"/>
      </w:pPr>
      <w:r w:rsidRPr="00C20F9B">
        <w:rPr>
          <w:rStyle w:val="HideTWBExt"/>
          <w:b w:val="0"/>
        </w:rPr>
        <w:t>&lt;Article&gt;</w:t>
      </w:r>
      <w:r w:rsidRPr="00C20F9B">
        <w:t>Considerentul B</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5FA2FF4" w14:textId="77777777" w:rsidTr="00E56558">
        <w:trPr>
          <w:jc w:val="center"/>
        </w:trPr>
        <w:tc>
          <w:tcPr>
            <w:tcW w:w="9752" w:type="dxa"/>
            <w:gridSpan w:val="2"/>
          </w:tcPr>
          <w:p w14:paraId="0BB5BC01" w14:textId="77777777" w:rsidR="00C20F9B" w:rsidRPr="00C20F9B" w:rsidRDefault="00C20F9B" w:rsidP="00E56558">
            <w:pPr>
              <w:keepNext/>
            </w:pPr>
          </w:p>
        </w:tc>
      </w:tr>
      <w:tr w:rsidR="00C20F9B" w:rsidRPr="00C20F9B" w14:paraId="73133C2C" w14:textId="77777777" w:rsidTr="00E56558">
        <w:trPr>
          <w:jc w:val="center"/>
        </w:trPr>
        <w:tc>
          <w:tcPr>
            <w:tcW w:w="4876" w:type="dxa"/>
          </w:tcPr>
          <w:p w14:paraId="7A0E8951" w14:textId="1F7A8B0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AB6D4E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4A97ED6" w14:textId="77777777" w:rsidTr="00E56558">
        <w:trPr>
          <w:jc w:val="center"/>
        </w:trPr>
        <w:tc>
          <w:tcPr>
            <w:tcW w:w="4876" w:type="dxa"/>
          </w:tcPr>
          <w:p w14:paraId="43F8470A" w14:textId="7E76E300" w:rsidR="00C20F9B" w:rsidRPr="00C20F9B" w:rsidRDefault="00C20F9B" w:rsidP="00E56558">
            <w:pPr>
              <w:pStyle w:val="Normal6"/>
              <w:rPr>
                <w:lang w:val="ro-RO"/>
              </w:rPr>
            </w:pPr>
            <w:r w:rsidRPr="00C20F9B">
              <w:rPr>
                <w:lang w:val="ro-RO"/>
              </w:rPr>
              <w:t>B.</w:t>
            </w:r>
            <w:r w:rsidRPr="00C20F9B">
              <w:rPr>
                <w:lang w:val="ro-RO"/>
              </w:rPr>
              <w:tab/>
              <w:t>întrucât Albania a men</w:t>
            </w:r>
            <w:r w:rsidR="00B97651">
              <w:rPr>
                <w:lang w:val="ro-RO"/>
              </w:rPr>
              <w:t>ț</w:t>
            </w:r>
            <w:r w:rsidRPr="00C20F9B">
              <w:rPr>
                <w:lang w:val="ro-RO"/>
              </w:rPr>
              <w:t xml:space="preserve">inut o orientare strategică clară către aderarea la UE </w:t>
            </w:r>
            <w:r w:rsidR="00B97651">
              <w:rPr>
                <w:lang w:val="ro-RO"/>
              </w:rPr>
              <w:t>ș</w:t>
            </w:r>
            <w:r w:rsidRPr="00C20F9B">
              <w:rPr>
                <w:lang w:val="ro-RO"/>
              </w:rPr>
              <w:t xml:space="preserve">i a demonstrat alinierea deplină la politica externă </w:t>
            </w:r>
            <w:r w:rsidR="00B97651">
              <w:rPr>
                <w:lang w:val="ro-RO"/>
              </w:rPr>
              <w:t>ș</w:t>
            </w:r>
            <w:r w:rsidRPr="00C20F9B">
              <w:rPr>
                <w:lang w:val="ro-RO"/>
              </w:rPr>
              <w:t>i de securitate comună (PESC) a UE;</w:t>
            </w:r>
          </w:p>
        </w:tc>
        <w:tc>
          <w:tcPr>
            <w:tcW w:w="4876" w:type="dxa"/>
          </w:tcPr>
          <w:p w14:paraId="26CA2992" w14:textId="4B387227" w:rsidR="00C20F9B" w:rsidRPr="00C20F9B" w:rsidRDefault="00C20F9B" w:rsidP="00E56558">
            <w:pPr>
              <w:pStyle w:val="Normal6"/>
              <w:rPr>
                <w:szCs w:val="24"/>
                <w:lang w:val="ro-RO"/>
              </w:rPr>
            </w:pPr>
            <w:r w:rsidRPr="00C20F9B">
              <w:rPr>
                <w:lang w:val="ro-RO"/>
              </w:rPr>
              <w:t>B.</w:t>
            </w:r>
            <w:r w:rsidRPr="00C20F9B">
              <w:rPr>
                <w:lang w:val="ro-RO"/>
              </w:rPr>
              <w:tab/>
              <w:t>întrucât Albania a men</w:t>
            </w:r>
            <w:r w:rsidR="00B97651">
              <w:rPr>
                <w:lang w:val="ro-RO"/>
              </w:rPr>
              <w:t>ț</w:t>
            </w:r>
            <w:r w:rsidRPr="00C20F9B">
              <w:rPr>
                <w:lang w:val="ro-RO"/>
              </w:rPr>
              <w:t xml:space="preserve">inut o orientare strategică clară către aderarea la UE </w:t>
            </w:r>
            <w:r w:rsidR="00B97651">
              <w:rPr>
                <w:lang w:val="ro-RO"/>
              </w:rPr>
              <w:t>ș</w:t>
            </w:r>
            <w:r w:rsidRPr="00C20F9B">
              <w:rPr>
                <w:lang w:val="ro-RO"/>
              </w:rPr>
              <w:t xml:space="preserve">i a demonstrat alinierea deplină la politica externă </w:t>
            </w:r>
            <w:r w:rsidR="00B97651">
              <w:rPr>
                <w:lang w:val="ro-RO"/>
              </w:rPr>
              <w:t>ș</w:t>
            </w:r>
            <w:r w:rsidRPr="00C20F9B">
              <w:rPr>
                <w:lang w:val="ro-RO"/>
              </w:rPr>
              <w:t>i de securitate comună (PESC) a UE;</w:t>
            </w:r>
            <w:r w:rsidRPr="00C20F9B">
              <w:rPr>
                <w:b/>
                <w:i/>
                <w:lang w:val="ro-RO"/>
              </w:rPr>
              <w:t xml:space="preserve"> întrucât politica de extindere a UE trebuie să recunoască faptul că aderarea la UE nu este singura formă posibilă de implicare </w:t>
            </w:r>
            <w:r w:rsidR="00B97651">
              <w:rPr>
                <w:b/>
                <w:i/>
                <w:lang w:val="ro-RO"/>
              </w:rPr>
              <w:t>ș</w:t>
            </w:r>
            <w:r w:rsidRPr="00C20F9B">
              <w:rPr>
                <w:b/>
                <w:i/>
                <w:lang w:val="ro-RO"/>
              </w:rPr>
              <w:t xml:space="preserve">i că cadrele alternative, cum ar fi acordurile de asociere sau acordurile de cooperare consolidată, pot oferi o cooperare politică </w:t>
            </w:r>
            <w:r w:rsidR="00B97651">
              <w:rPr>
                <w:b/>
                <w:i/>
                <w:lang w:val="ro-RO"/>
              </w:rPr>
              <w:t>ș</w:t>
            </w:r>
            <w:r w:rsidRPr="00C20F9B">
              <w:rPr>
                <w:b/>
                <w:i/>
                <w:lang w:val="ro-RO"/>
              </w:rPr>
              <w:t>i economică strânsă fără aderare deplină;</w:t>
            </w:r>
          </w:p>
        </w:tc>
      </w:tr>
    </w:tbl>
    <w:p w14:paraId="6573A57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09EC7C1" w14:textId="77777777" w:rsidR="00C20F9B" w:rsidRPr="00C20F9B" w:rsidRDefault="00C20F9B" w:rsidP="00C20F9B">
      <w:r w:rsidRPr="00C20F9B">
        <w:rPr>
          <w:rStyle w:val="HideTWBExt"/>
        </w:rPr>
        <w:lastRenderedPageBreak/>
        <w:t>&lt;/Amend&gt;</w:t>
      </w:r>
    </w:p>
    <w:p w14:paraId="222C27F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w:t>
      </w:r>
      <w:r w:rsidRPr="00C20F9B">
        <w:rPr>
          <w:rStyle w:val="HideTWBExt"/>
          <w:b w:val="0"/>
          <w:lang w:val="ro-RO"/>
        </w:rPr>
        <w:t>&lt;/NumAm&gt;</w:t>
      </w:r>
    </w:p>
    <w:p w14:paraId="1304DDC2"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3CBC1E77" w14:textId="77777777" w:rsidR="00C20F9B" w:rsidRPr="00C20F9B" w:rsidRDefault="00C20F9B" w:rsidP="00C20F9B">
      <w:r w:rsidRPr="00C20F9B">
        <w:rPr>
          <w:rStyle w:val="HideTWBExt"/>
        </w:rPr>
        <w:t>&lt;/RepeatBlock-By&gt;</w:t>
      </w:r>
    </w:p>
    <w:p w14:paraId="17E97D8B" w14:textId="7F357C1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3820DD1" w14:textId="77777777" w:rsidR="00C20F9B" w:rsidRPr="00C20F9B" w:rsidRDefault="00C20F9B" w:rsidP="00C20F9B">
      <w:pPr>
        <w:pStyle w:val="NormalBold"/>
      </w:pPr>
      <w:r w:rsidRPr="00C20F9B">
        <w:rPr>
          <w:rStyle w:val="HideTWBExt"/>
          <w:b w:val="0"/>
        </w:rPr>
        <w:t>&lt;Article&gt;</w:t>
      </w:r>
      <w:r w:rsidRPr="00C20F9B">
        <w:t>Considerentul B</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46ED55B" w14:textId="77777777" w:rsidTr="00E56558">
        <w:trPr>
          <w:jc w:val="center"/>
        </w:trPr>
        <w:tc>
          <w:tcPr>
            <w:tcW w:w="9752" w:type="dxa"/>
            <w:gridSpan w:val="2"/>
          </w:tcPr>
          <w:p w14:paraId="5F590056" w14:textId="77777777" w:rsidR="00C20F9B" w:rsidRPr="00C20F9B" w:rsidRDefault="00C20F9B" w:rsidP="00E56558">
            <w:pPr>
              <w:keepNext/>
            </w:pPr>
          </w:p>
        </w:tc>
      </w:tr>
      <w:tr w:rsidR="00C20F9B" w:rsidRPr="00C20F9B" w14:paraId="20F99673" w14:textId="77777777" w:rsidTr="00E56558">
        <w:trPr>
          <w:jc w:val="center"/>
        </w:trPr>
        <w:tc>
          <w:tcPr>
            <w:tcW w:w="4876" w:type="dxa"/>
          </w:tcPr>
          <w:p w14:paraId="5AFBF666" w14:textId="635E6BD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F28881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FB27014" w14:textId="77777777" w:rsidTr="00E56558">
        <w:trPr>
          <w:jc w:val="center"/>
        </w:trPr>
        <w:tc>
          <w:tcPr>
            <w:tcW w:w="4876" w:type="dxa"/>
          </w:tcPr>
          <w:p w14:paraId="220D872E" w14:textId="58298CAC" w:rsidR="00C20F9B" w:rsidRPr="00C20F9B" w:rsidRDefault="00C20F9B" w:rsidP="00E56558">
            <w:pPr>
              <w:pStyle w:val="Normal6"/>
              <w:rPr>
                <w:lang w:val="ro-RO"/>
              </w:rPr>
            </w:pPr>
            <w:r w:rsidRPr="00C20F9B">
              <w:rPr>
                <w:lang w:val="ro-RO"/>
              </w:rPr>
              <w:t>B.</w:t>
            </w:r>
            <w:r w:rsidRPr="00C20F9B">
              <w:rPr>
                <w:lang w:val="ro-RO"/>
              </w:rPr>
              <w:tab/>
              <w:t>întrucât Albania a men</w:t>
            </w:r>
            <w:r w:rsidR="00B97651">
              <w:rPr>
                <w:lang w:val="ro-RO"/>
              </w:rPr>
              <w:t>ț</w:t>
            </w:r>
            <w:r w:rsidRPr="00C20F9B">
              <w:rPr>
                <w:lang w:val="ro-RO"/>
              </w:rPr>
              <w:t xml:space="preserve">inut o orientare strategică clară către aderarea la UE </w:t>
            </w:r>
            <w:r w:rsidR="00B97651">
              <w:rPr>
                <w:lang w:val="ro-RO"/>
              </w:rPr>
              <w:t>ș</w:t>
            </w:r>
            <w:r w:rsidRPr="00C20F9B">
              <w:rPr>
                <w:lang w:val="ro-RO"/>
              </w:rPr>
              <w:t xml:space="preserve">i a demonstrat alinierea deplină la politica externă </w:t>
            </w:r>
            <w:r w:rsidR="00B97651">
              <w:rPr>
                <w:lang w:val="ro-RO"/>
              </w:rPr>
              <w:t>ș</w:t>
            </w:r>
            <w:r w:rsidRPr="00C20F9B">
              <w:rPr>
                <w:lang w:val="ro-RO"/>
              </w:rPr>
              <w:t>i de securitate comună (PESC) a UE;</w:t>
            </w:r>
          </w:p>
        </w:tc>
        <w:tc>
          <w:tcPr>
            <w:tcW w:w="4876" w:type="dxa"/>
          </w:tcPr>
          <w:p w14:paraId="7C07BB89" w14:textId="0742C486" w:rsidR="00C20F9B" w:rsidRPr="00C20F9B" w:rsidRDefault="00C20F9B" w:rsidP="00E56558">
            <w:pPr>
              <w:pStyle w:val="Normal6"/>
              <w:rPr>
                <w:szCs w:val="24"/>
                <w:lang w:val="ro-RO"/>
              </w:rPr>
            </w:pPr>
            <w:r w:rsidRPr="00C20F9B">
              <w:rPr>
                <w:lang w:val="ro-RO"/>
              </w:rPr>
              <w:t>B.</w:t>
            </w:r>
            <w:r w:rsidRPr="00C20F9B">
              <w:rPr>
                <w:lang w:val="ro-RO"/>
              </w:rPr>
              <w:tab/>
              <w:t>întrucât Albania a men</w:t>
            </w:r>
            <w:r w:rsidR="00B97651">
              <w:rPr>
                <w:lang w:val="ro-RO"/>
              </w:rPr>
              <w:t>ț</w:t>
            </w:r>
            <w:r w:rsidRPr="00C20F9B">
              <w:rPr>
                <w:lang w:val="ro-RO"/>
              </w:rPr>
              <w:t xml:space="preserve">inut o orientare strategică clară către aderarea la UE </w:t>
            </w:r>
            <w:r w:rsidR="00B97651">
              <w:rPr>
                <w:lang w:val="ro-RO"/>
              </w:rPr>
              <w:t>ș</w:t>
            </w:r>
            <w:r w:rsidRPr="00C20F9B">
              <w:rPr>
                <w:lang w:val="ro-RO"/>
              </w:rPr>
              <w:t xml:space="preserve">i a demonstrat alinierea deplină la politica externă </w:t>
            </w:r>
            <w:r w:rsidR="00B97651">
              <w:rPr>
                <w:lang w:val="ro-RO"/>
              </w:rPr>
              <w:t>ș</w:t>
            </w:r>
            <w:r w:rsidRPr="00C20F9B">
              <w:rPr>
                <w:lang w:val="ro-RO"/>
              </w:rPr>
              <w:t>i de securitate comună (PESC) a UE</w:t>
            </w:r>
            <w:r w:rsidRPr="00C20F9B">
              <w:rPr>
                <w:b/>
                <w:i/>
                <w:lang w:val="ro-RO"/>
              </w:rPr>
              <w:t xml:space="preserve">, inclusiv prin aderarea la măsurile restrictive ale UE împotriva Rusiei </w:t>
            </w:r>
            <w:r w:rsidR="00B97651">
              <w:rPr>
                <w:b/>
                <w:i/>
                <w:lang w:val="ro-RO"/>
              </w:rPr>
              <w:t>ș</w:t>
            </w:r>
            <w:r w:rsidRPr="00C20F9B">
              <w:rPr>
                <w:b/>
                <w:i/>
                <w:lang w:val="ro-RO"/>
              </w:rPr>
              <w:t xml:space="preserve">i Belarusului </w:t>
            </w:r>
            <w:r w:rsidR="00B97651">
              <w:rPr>
                <w:b/>
                <w:i/>
                <w:lang w:val="ro-RO"/>
              </w:rPr>
              <w:t>ș</w:t>
            </w:r>
            <w:r w:rsidRPr="00C20F9B">
              <w:rPr>
                <w:b/>
                <w:i/>
                <w:lang w:val="ro-RO"/>
              </w:rPr>
              <w:t>i prin sprijinirea Ucrainei în votarea rezolu</w:t>
            </w:r>
            <w:r w:rsidR="00B97651">
              <w:rPr>
                <w:b/>
                <w:i/>
                <w:lang w:val="ro-RO"/>
              </w:rPr>
              <w:t>ț</w:t>
            </w:r>
            <w:r w:rsidRPr="00C20F9B">
              <w:rPr>
                <w:b/>
                <w:i/>
                <w:lang w:val="ro-RO"/>
              </w:rPr>
              <w:t>iilor Adunării Generale a ONU</w:t>
            </w:r>
            <w:r w:rsidRPr="00C20F9B">
              <w:rPr>
                <w:lang w:val="ro-RO"/>
              </w:rPr>
              <w:t>;</w:t>
            </w:r>
          </w:p>
        </w:tc>
      </w:tr>
    </w:tbl>
    <w:p w14:paraId="0B828C1B"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2A459D4F" w14:textId="77777777" w:rsidR="00C20F9B" w:rsidRPr="00C20F9B" w:rsidRDefault="00C20F9B" w:rsidP="00C20F9B">
      <w:r w:rsidRPr="00C20F9B">
        <w:rPr>
          <w:rStyle w:val="HideTWBExt"/>
        </w:rPr>
        <w:t>&lt;/Amend&gt;</w:t>
      </w:r>
    </w:p>
    <w:p w14:paraId="7E5386E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w:t>
      </w:r>
      <w:r w:rsidRPr="00C20F9B">
        <w:rPr>
          <w:rStyle w:val="HideTWBExt"/>
          <w:b w:val="0"/>
          <w:lang w:val="ro-RO"/>
        </w:rPr>
        <w:t>&lt;/NumAm&gt;</w:t>
      </w:r>
    </w:p>
    <w:p w14:paraId="656A9C09"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45F102ED" w14:textId="77777777" w:rsidR="00C20F9B" w:rsidRPr="00C20F9B" w:rsidRDefault="00C20F9B" w:rsidP="00C20F9B">
      <w:r w:rsidRPr="00C20F9B">
        <w:rPr>
          <w:rStyle w:val="HideTWBExt"/>
        </w:rPr>
        <w:t>&lt;/RepeatBlock-By&gt;</w:t>
      </w:r>
    </w:p>
    <w:p w14:paraId="4A0A0907" w14:textId="1027010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E091D97" w14:textId="77777777" w:rsidR="00C20F9B" w:rsidRPr="00C20F9B" w:rsidRDefault="00C20F9B" w:rsidP="00C20F9B">
      <w:pPr>
        <w:pStyle w:val="NormalBold"/>
      </w:pPr>
      <w:r w:rsidRPr="00C20F9B">
        <w:rPr>
          <w:rStyle w:val="HideTWBExt"/>
          <w:b w:val="0"/>
        </w:rPr>
        <w:t>&lt;Article&gt;</w:t>
      </w:r>
      <w:r w:rsidRPr="00C20F9B">
        <w:t>Considerentul B</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590DB17" w14:textId="77777777" w:rsidTr="00E56558">
        <w:trPr>
          <w:jc w:val="center"/>
        </w:trPr>
        <w:tc>
          <w:tcPr>
            <w:tcW w:w="9752" w:type="dxa"/>
            <w:gridSpan w:val="2"/>
          </w:tcPr>
          <w:p w14:paraId="3EC13812" w14:textId="77777777" w:rsidR="00C20F9B" w:rsidRPr="00C20F9B" w:rsidRDefault="00C20F9B" w:rsidP="00E56558">
            <w:pPr>
              <w:keepNext/>
            </w:pPr>
          </w:p>
        </w:tc>
      </w:tr>
      <w:tr w:rsidR="00C20F9B" w:rsidRPr="00C20F9B" w14:paraId="2369A06E" w14:textId="77777777" w:rsidTr="00E56558">
        <w:trPr>
          <w:jc w:val="center"/>
        </w:trPr>
        <w:tc>
          <w:tcPr>
            <w:tcW w:w="4876" w:type="dxa"/>
          </w:tcPr>
          <w:p w14:paraId="7131BEF2" w14:textId="522032F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C772F9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82C62C4" w14:textId="77777777" w:rsidTr="00E56558">
        <w:trPr>
          <w:jc w:val="center"/>
        </w:trPr>
        <w:tc>
          <w:tcPr>
            <w:tcW w:w="4876" w:type="dxa"/>
          </w:tcPr>
          <w:p w14:paraId="263C5702" w14:textId="6D8AA863" w:rsidR="00C20F9B" w:rsidRPr="00C20F9B" w:rsidRDefault="00C20F9B" w:rsidP="00E56558">
            <w:pPr>
              <w:pStyle w:val="Normal6"/>
              <w:rPr>
                <w:lang w:val="ro-RO"/>
              </w:rPr>
            </w:pPr>
            <w:r w:rsidRPr="00C20F9B">
              <w:rPr>
                <w:lang w:val="ro-RO"/>
              </w:rPr>
              <w:t>B.</w:t>
            </w:r>
            <w:r w:rsidRPr="00C20F9B">
              <w:rPr>
                <w:lang w:val="ro-RO"/>
              </w:rPr>
              <w:tab/>
              <w:t>întrucât Albania a men</w:t>
            </w:r>
            <w:r w:rsidR="00B97651">
              <w:rPr>
                <w:lang w:val="ro-RO"/>
              </w:rPr>
              <w:t>ț</w:t>
            </w:r>
            <w:r w:rsidRPr="00C20F9B">
              <w:rPr>
                <w:lang w:val="ro-RO"/>
              </w:rPr>
              <w:t xml:space="preserve">inut o orientare strategică clară către aderarea la UE </w:t>
            </w:r>
            <w:r w:rsidR="00B97651">
              <w:rPr>
                <w:lang w:val="ro-RO"/>
              </w:rPr>
              <w:t>ș</w:t>
            </w:r>
            <w:r w:rsidRPr="00C20F9B">
              <w:rPr>
                <w:lang w:val="ro-RO"/>
              </w:rPr>
              <w:t xml:space="preserve">i a demonstrat alinierea deplină la politica externă </w:t>
            </w:r>
            <w:r w:rsidR="00B97651">
              <w:rPr>
                <w:lang w:val="ro-RO"/>
              </w:rPr>
              <w:t>ș</w:t>
            </w:r>
            <w:r w:rsidRPr="00C20F9B">
              <w:rPr>
                <w:lang w:val="ro-RO"/>
              </w:rPr>
              <w:t>i de securitate comună (PESC) a UE;</w:t>
            </w:r>
          </w:p>
        </w:tc>
        <w:tc>
          <w:tcPr>
            <w:tcW w:w="4876" w:type="dxa"/>
          </w:tcPr>
          <w:p w14:paraId="73E2A04B" w14:textId="4A9E0E9D" w:rsidR="00C20F9B" w:rsidRPr="00C20F9B" w:rsidRDefault="00C20F9B" w:rsidP="00E56558">
            <w:pPr>
              <w:pStyle w:val="Normal6"/>
              <w:rPr>
                <w:szCs w:val="24"/>
                <w:lang w:val="ro-RO"/>
              </w:rPr>
            </w:pPr>
            <w:r w:rsidRPr="00C20F9B">
              <w:rPr>
                <w:lang w:val="ro-RO"/>
              </w:rPr>
              <w:t>B.</w:t>
            </w:r>
            <w:r w:rsidRPr="00C20F9B">
              <w:rPr>
                <w:lang w:val="ro-RO"/>
              </w:rPr>
              <w:tab/>
              <w:t>întrucât Albania a men</w:t>
            </w:r>
            <w:r w:rsidR="00B97651">
              <w:rPr>
                <w:lang w:val="ro-RO"/>
              </w:rPr>
              <w:t>ț</w:t>
            </w:r>
            <w:r w:rsidRPr="00C20F9B">
              <w:rPr>
                <w:lang w:val="ro-RO"/>
              </w:rPr>
              <w:t xml:space="preserve">inut o orientare strategică clară către aderarea la UE </w:t>
            </w:r>
            <w:r w:rsidR="00B97651">
              <w:rPr>
                <w:lang w:val="ro-RO"/>
              </w:rPr>
              <w:t>ș</w:t>
            </w:r>
            <w:r w:rsidRPr="00C20F9B">
              <w:rPr>
                <w:lang w:val="ro-RO"/>
              </w:rPr>
              <w:t xml:space="preserve">i a demonstrat alinierea deplină la politica externă </w:t>
            </w:r>
            <w:r w:rsidR="00B97651">
              <w:rPr>
                <w:lang w:val="ro-RO"/>
              </w:rPr>
              <w:t>ș</w:t>
            </w:r>
            <w:r w:rsidRPr="00C20F9B">
              <w:rPr>
                <w:lang w:val="ro-RO"/>
              </w:rPr>
              <w:t xml:space="preserve">i de securitate comună (PESC) a UE; </w:t>
            </w:r>
            <w:r w:rsidRPr="00C20F9B">
              <w:rPr>
                <w:b/>
                <w:i/>
                <w:lang w:val="ro-RO"/>
              </w:rPr>
              <w:t>întrucât alinierea la PESC nu ar trebui să fie singurul criteriu care să ghideze evaluarea procesului de aderare a Albaniei;</w:t>
            </w:r>
          </w:p>
        </w:tc>
      </w:tr>
    </w:tbl>
    <w:p w14:paraId="39D5ED6B"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F01F125" w14:textId="77777777" w:rsidR="00C20F9B" w:rsidRPr="00C20F9B" w:rsidRDefault="00C20F9B" w:rsidP="00C20F9B">
      <w:r w:rsidRPr="00C20F9B">
        <w:rPr>
          <w:rStyle w:val="HideTWBExt"/>
        </w:rPr>
        <w:t>&lt;/Amend&gt;</w:t>
      </w:r>
    </w:p>
    <w:p w14:paraId="62C8D8A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w:t>
      </w:r>
      <w:r w:rsidRPr="00C20F9B">
        <w:rPr>
          <w:rStyle w:val="HideTWBExt"/>
          <w:b w:val="0"/>
          <w:lang w:val="ro-RO"/>
        </w:rPr>
        <w:t>&lt;/NumAm&gt;</w:t>
      </w:r>
    </w:p>
    <w:p w14:paraId="4E2CD9AF"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29A7E5F1" w14:textId="77777777" w:rsidR="00C20F9B" w:rsidRPr="00C20F9B" w:rsidRDefault="00C20F9B" w:rsidP="00C20F9B">
      <w:r w:rsidRPr="00C20F9B">
        <w:rPr>
          <w:rStyle w:val="HideTWBExt"/>
        </w:rPr>
        <w:t>&lt;/RepeatBlock-By&gt;</w:t>
      </w:r>
    </w:p>
    <w:p w14:paraId="292D2073" w14:textId="16B539CF"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4342A3B5" w14:textId="77777777" w:rsidR="00C20F9B" w:rsidRPr="00C20F9B" w:rsidRDefault="00C20F9B" w:rsidP="00C20F9B">
      <w:pPr>
        <w:pStyle w:val="NormalBold"/>
      </w:pPr>
      <w:r w:rsidRPr="00C20F9B">
        <w:rPr>
          <w:rStyle w:val="HideTWBExt"/>
          <w:b w:val="0"/>
        </w:rPr>
        <w:t>&lt;Article&gt;</w:t>
      </w:r>
      <w:r w:rsidRPr="00C20F9B">
        <w:t>Considerentul B</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86FF010" w14:textId="77777777" w:rsidTr="00E56558">
        <w:trPr>
          <w:jc w:val="center"/>
        </w:trPr>
        <w:tc>
          <w:tcPr>
            <w:tcW w:w="9752" w:type="dxa"/>
            <w:gridSpan w:val="2"/>
          </w:tcPr>
          <w:p w14:paraId="6E8F3EFA" w14:textId="77777777" w:rsidR="00C20F9B" w:rsidRPr="00C20F9B" w:rsidRDefault="00C20F9B" w:rsidP="00E56558">
            <w:pPr>
              <w:keepNext/>
            </w:pPr>
          </w:p>
        </w:tc>
      </w:tr>
      <w:tr w:rsidR="00C20F9B" w:rsidRPr="00C20F9B" w14:paraId="73F67D6B" w14:textId="77777777" w:rsidTr="00E56558">
        <w:trPr>
          <w:jc w:val="center"/>
        </w:trPr>
        <w:tc>
          <w:tcPr>
            <w:tcW w:w="4876" w:type="dxa"/>
          </w:tcPr>
          <w:p w14:paraId="49595760" w14:textId="1D8F195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379D53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C3C48ED" w14:textId="77777777" w:rsidTr="00E56558">
        <w:trPr>
          <w:jc w:val="center"/>
        </w:trPr>
        <w:tc>
          <w:tcPr>
            <w:tcW w:w="4876" w:type="dxa"/>
          </w:tcPr>
          <w:p w14:paraId="5236602A" w14:textId="3E9C2524" w:rsidR="00C20F9B" w:rsidRPr="00C20F9B" w:rsidRDefault="00C20F9B" w:rsidP="00E56558">
            <w:pPr>
              <w:pStyle w:val="Normal6"/>
              <w:rPr>
                <w:lang w:val="ro-RO"/>
              </w:rPr>
            </w:pPr>
            <w:r w:rsidRPr="00C20F9B">
              <w:rPr>
                <w:lang w:val="ro-RO"/>
              </w:rPr>
              <w:t>B.</w:t>
            </w:r>
            <w:r w:rsidRPr="00C20F9B">
              <w:rPr>
                <w:lang w:val="ro-RO"/>
              </w:rPr>
              <w:tab/>
              <w:t>întrucât Albania a men</w:t>
            </w:r>
            <w:r w:rsidR="00B97651">
              <w:rPr>
                <w:lang w:val="ro-RO"/>
              </w:rPr>
              <w:t>ț</w:t>
            </w:r>
            <w:r w:rsidRPr="00C20F9B">
              <w:rPr>
                <w:lang w:val="ro-RO"/>
              </w:rPr>
              <w:t xml:space="preserve">inut o orientare strategică clară către aderarea la UE </w:t>
            </w:r>
            <w:r w:rsidR="00B97651">
              <w:rPr>
                <w:lang w:val="ro-RO"/>
              </w:rPr>
              <w:t>ș</w:t>
            </w:r>
            <w:r w:rsidRPr="00C20F9B">
              <w:rPr>
                <w:lang w:val="ro-RO"/>
              </w:rPr>
              <w:t xml:space="preserve">i a demonstrat alinierea deplină la politica externă </w:t>
            </w:r>
            <w:r w:rsidR="00B97651">
              <w:rPr>
                <w:lang w:val="ro-RO"/>
              </w:rPr>
              <w:t>ș</w:t>
            </w:r>
            <w:r w:rsidRPr="00C20F9B">
              <w:rPr>
                <w:lang w:val="ro-RO"/>
              </w:rPr>
              <w:t>i de securitate comună (PESC) a UE;</w:t>
            </w:r>
          </w:p>
        </w:tc>
        <w:tc>
          <w:tcPr>
            <w:tcW w:w="4876" w:type="dxa"/>
          </w:tcPr>
          <w:p w14:paraId="0B14137D" w14:textId="04391AAE" w:rsidR="00C20F9B" w:rsidRPr="00C20F9B" w:rsidRDefault="00C20F9B" w:rsidP="00E56558">
            <w:pPr>
              <w:pStyle w:val="Normal6"/>
              <w:rPr>
                <w:szCs w:val="24"/>
                <w:lang w:val="ro-RO"/>
              </w:rPr>
            </w:pPr>
            <w:r w:rsidRPr="00C20F9B">
              <w:rPr>
                <w:lang w:val="ro-RO"/>
              </w:rPr>
              <w:t>B.</w:t>
            </w:r>
            <w:r w:rsidRPr="00C20F9B">
              <w:rPr>
                <w:lang w:val="ro-RO"/>
              </w:rPr>
              <w:tab/>
              <w:t>întrucât Albania a men</w:t>
            </w:r>
            <w:r w:rsidR="00B97651">
              <w:rPr>
                <w:lang w:val="ro-RO"/>
              </w:rPr>
              <w:t>ț</w:t>
            </w:r>
            <w:r w:rsidRPr="00C20F9B">
              <w:rPr>
                <w:lang w:val="ro-RO"/>
              </w:rPr>
              <w:t xml:space="preserve">inut o orientare strategică clară </w:t>
            </w:r>
            <w:r w:rsidR="00B97651">
              <w:rPr>
                <w:b/>
                <w:i/>
                <w:lang w:val="ro-RO"/>
              </w:rPr>
              <w:t>ș</w:t>
            </w:r>
            <w:r w:rsidRPr="00C20F9B">
              <w:rPr>
                <w:b/>
                <w:i/>
                <w:lang w:val="ro-RO"/>
              </w:rPr>
              <w:t>i consecventă</w:t>
            </w:r>
            <w:r w:rsidRPr="00C20F9B">
              <w:rPr>
                <w:lang w:val="ro-RO"/>
              </w:rPr>
              <w:t xml:space="preserve"> către aderarea la UE </w:t>
            </w:r>
            <w:r w:rsidR="00B97651">
              <w:rPr>
                <w:lang w:val="ro-RO"/>
              </w:rPr>
              <w:t>ș</w:t>
            </w:r>
            <w:r w:rsidRPr="00C20F9B">
              <w:rPr>
                <w:lang w:val="ro-RO"/>
              </w:rPr>
              <w:t xml:space="preserve">i a demonstrat alinierea deplină la politica externă </w:t>
            </w:r>
            <w:r w:rsidR="00B97651">
              <w:rPr>
                <w:lang w:val="ro-RO"/>
              </w:rPr>
              <w:t>ș</w:t>
            </w:r>
            <w:r w:rsidRPr="00C20F9B">
              <w:rPr>
                <w:lang w:val="ro-RO"/>
              </w:rPr>
              <w:t xml:space="preserve">i de securitate comună (PESC) a UE </w:t>
            </w:r>
            <w:r w:rsidR="00B97651">
              <w:rPr>
                <w:b/>
                <w:i/>
                <w:lang w:val="ro-RO"/>
              </w:rPr>
              <w:t>ș</w:t>
            </w:r>
            <w:r w:rsidRPr="00C20F9B">
              <w:rPr>
                <w:b/>
                <w:i/>
                <w:lang w:val="ro-RO"/>
              </w:rPr>
              <w:t>i la sanc</w:t>
            </w:r>
            <w:r w:rsidR="00B97651">
              <w:rPr>
                <w:b/>
                <w:i/>
                <w:lang w:val="ro-RO"/>
              </w:rPr>
              <w:t>ț</w:t>
            </w:r>
            <w:r w:rsidRPr="00C20F9B">
              <w:rPr>
                <w:b/>
                <w:i/>
                <w:lang w:val="ro-RO"/>
              </w:rPr>
              <w:t xml:space="preserve">iunile împotriva Rusiei </w:t>
            </w:r>
            <w:r w:rsidR="00B97651">
              <w:rPr>
                <w:b/>
                <w:i/>
                <w:lang w:val="ro-RO"/>
              </w:rPr>
              <w:t>ș</w:t>
            </w:r>
            <w:r w:rsidRPr="00C20F9B">
              <w:rPr>
                <w:b/>
                <w:i/>
                <w:lang w:val="ro-RO"/>
              </w:rPr>
              <w:t>i a Belarusului</w:t>
            </w:r>
            <w:r w:rsidRPr="00C20F9B">
              <w:rPr>
                <w:lang w:val="ro-RO"/>
              </w:rPr>
              <w:t>;</w:t>
            </w:r>
          </w:p>
        </w:tc>
      </w:tr>
    </w:tbl>
    <w:p w14:paraId="4FC66D8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A640406" w14:textId="77777777" w:rsidR="00C20F9B" w:rsidRPr="00C20F9B" w:rsidRDefault="00C20F9B" w:rsidP="00C20F9B">
      <w:r w:rsidRPr="00C20F9B">
        <w:rPr>
          <w:rStyle w:val="HideTWBExt"/>
        </w:rPr>
        <w:t>&lt;/Amend&gt;</w:t>
      </w:r>
    </w:p>
    <w:p w14:paraId="7853C6E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w:t>
      </w:r>
      <w:r w:rsidRPr="00C20F9B">
        <w:rPr>
          <w:rStyle w:val="HideTWBExt"/>
          <w:b w:val="0"/>
          <w:lang w:val="ro-RO"/>
        </w:rPr>
        <w:t>&lt;/NumAm&gt;</w:t>
      </w:r>
    </w:p>
    <w:p w14:paraId="410299FB"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1BDA1B03" w14:textId="77777777" w:rsidR="00C20F9B" w:rsidRPr="00C20F9B" w:rsidRDefault="00C20F9B" w:rsidP="00C20F9B">
      <w:r w:rsidRPr="00C20F9B">
        <w:rPr>
          <w:rStyle w:val="HideTWBExt"/>
        </w:rPr>
        <w:t>&lt;/RepeatBlock-By&gt;</w:t>
      </w:r>
    </w:p>
    <w:p w14:paraId="194AF9FD" w14:textId="15B76B7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C6525B7" w14:textId="77777777" w:rsidR="00C20F9B" w:rsidRPr="00C20F9B" w:rsidRDefault="00C20F9B" w:rsidP="00C20F9B">
      <w:pPr>
        <w:pStyle w:val="NormalBold"/>
      </w:pPr>
      <w:r w:rsidRPr="00C20F9B">
        <w:rPr>
          <w:rStyle w:val="HideTWBExt"/>
          <w:b w:val="0"/>
        </w:rPr>
        <w:t>&lt;Article&gt;</w:t>
      </w:r>
      <w:r w:rsidRPr="00C20F9B">
        <w:t>Considerentul D</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996CB65" w14:textId="77777777" w:rsidTr="00E56558">
        <w:trPr>
          <w:jc w:val="center"/>
        </w:trPr>
        <w:tc>
          <w:tcPr>
            <w:tcW w:w="9752" w:type="dxa"/>
            <w:gridSpan w:val="2"/>
          </w:tcPr>
          <w:p w14:paraId="7F64D044" w14:textId="77777777" w:rsidR="00C20F9B" w:rsidRPr="00C20F9B" w:rsidRDefault="00C20F9B" w:rsidP="00E56558">
            <w:pPr>
              <w:keepNext/>
            </w:pPr>
          </w:p>
        </w:tc>
      </w:tr>
      <w:tr w:rsidR="00C20F9B" w:rsidRPr="00C20F9B" w14:paraId="780E8668" w14:textId="77777777" w:rsidTr="00E56558">
        <w:trPr>
          <w:jc w:val="center"/>
        </w:trPr>
        <w:tc>
          <w:tcPr>
            <w:tcW w:w="4876" w:type="dxa"/>
          </w:tcPr>
          <w:p w14:paraId="0905C3ED" w14:textId="7832C1E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3A139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88FB76F" w14:textId="77777777" w:rsidTr="00E56558">
        <w:trPr>
          <w:jc w:val="center"/>
        </w:trPr>
        <w:tc>
          <w:tcPr>
            <w:tcW w:w="4876" w:type="dxa"/>
          </w:tcPr>
          <w:p w14:paraId="60473BF7" w14:textId="6DD63687" w:rsidR="00C20F9B" w:rsidRPr="00C20F9B" w:rsidRDefault="00C20F9B" w:rsidP="00E56558">
            <w:pPr>
              <w:pStyle w:val="Normal6"/>
              <w:rPr>
                <w:lang w:val="ro-RO"/>
              </w:rPr>
            </w:pPr>
            <w:r w:rsidRPr="00C20F9B">
              <w:rPr>
                <w:lang w:val="ro-RO"/>
              </w:rPr>
              <w:t>D.</w:t>
            </w:r>
            <w:r w:rsidRPr="00C20F9B">
              <w:rPr>
                <w:lang w:val="ro-RO"/>
              </w:rPr>
              <w:tab/>
              <w:t xml:space="preserve">întrucât Raportul Comisiei din 2025 privind Albania confirmă că această </w:t>
            </w:r>
            <w:r w:rsidR="00B97651">
              <w:rPr>
                <w:lang w:val="ro-RO"/>
              </w:rPr>
              <w:t>ț</w:t>
            </w:r>
            <w:r w:rsidRPr="00C20F9B">
              <w:rPr>
                <w:lang w:val="ro-RO"/>
              </w:rPr>
              <w:t>ară continuă să înregistreze progrese în majoritatea domeniilor legate de aderare, subliniind, în acela</w:t>
            </w:r>
            <w:r w:rsidR="00B97651">
              <w:rPr>
                <w:lang w:val="ro-RO"/>
              </w:rPr>
              <w:t>ș</w:t>
            </w:r>
            <w:r w:rsidRPr="00C20F9B">
              <w:rPr>
                <w:lang w:val="ro-RO"/>
              </w:rPr>
              <w:t xml:space="preserve">i timp, necesitatea unor reforme mai profunde, mai coerente </w:t>
            </w:r>
            <w:r w:rsidR="00B97651">
              <w:rPr>
                <w:lang w:val="ro-RO"/>
              </w:rPr>
              <w:t>ș</w:t>
            </w:r>
            <w:r w:rsidRPr="00C20F9B">
              <w:rPr>
                <w:lang w:val="ro-RO"/>
              </w:rPr>
              <w:t>i ireversibile;</w:t>
            </w:r>
          </w:p>
        </w:tc>
        <w:tc>
          <w:tcPr>
            <w:tcW w:w="4876" w:type="dxa"/>
          </w:tcPr>
          <w:p w14:paraId="27D45A0F" w14:textId="0F8393E2" w:rsidR="00C20F9B" w:rsidRPr="00C20F9B" w:rsidRDefault="00C20F9B" w:rsidP="00E56558">
            <w:pPr>
              <w:pStyle w:val="Normal6"/>
              <w:rPr>
                <w:szCs w:val="24"/>
                <w:lang w:val="ro-RO"/>
              </w:rPr>
            </w:pPr>
            <w:r w:rsidRPr="00C20F9B">
              <w:rPr>
                <w:lang w:val="ro-RO"/>
              </w:rPr>
              <w:t>D.</w:t>
            </w:r>
            <w:r w:rsidRPr="00C20F9B">
              <w:rPr>
                <w:lang w:val="ro-RO"/>
              </w:rPr>
              <w:tab/>
              <w:t xml:space="preserve">întrucât Raportul Comisiei din 2025 privind Albania confirmă că această </w:t>
            </w:r>
            <w:r w:rsidR="00B97651">
              <w:rPr>
                <w:lang w:val="ro-RO"/>
              </w:rPr>
              <w:t>ț</w:t>
            </w:r>
            <w:r w:rsidRPr="00C20F9B">
              <w:rPr>
                <w:lang w:val="ro-RO"/>
              </w:rPr>
              <w:t>ară continuă să înregistreze progrese în majoritatea domeniilor legate de aderare, subliniind, în acela</w:t>
            </w:r>
            <w:r w:rsidR="00B97651">
              <w:rPr>
                <w:lang w:val="ro-RO"/>
              </w:rPr>
              <w:t>ș</w:t>
            </w:r>
            <w:r w:rsidRPr="00C20F9B">
              <w:rPr>
                <w:lang w:val="ro-RO"/>
              </w:rPr>
              <w:t xml:space="preserve">i timp, necesitatea unor reforme mai profunde, mai coerente </w:t>
            </w:r>
            <w:r w:rsidR="00B97651">
              <w:rPr>
                <w:lang w:val="ro-RO"/>
              </w:rPr>
              <w:t>ș</w:t>
            </w:r>
            <w:r w:rsidRPr="00C20F9B">
              <w:rPr>
                <w:lang w:val="ro-RO"/>
              </w:rPr>
              <w:t>i ireversibile</w:t>
            </w:r>
            <w:r w:rsidRPr="00C20F9B">
              <w:rPr>
                <w:b/>
                <w:i/>
                <w:lang w:val="ro-RO"/>
              </w:rPr>
              <w:t>, înainte de a fi luată în considerarea chestiunea aderării la UE</w:t>
            </w:r>
            <w:r w:rsidRPr="00C20F9B">
              <w:rPr>
                <w:lang w:val="ro-RO"/>
              </w:rPr>
              <w:t>;</w:t>
            </w:r>
          </w:p>
        </w:tc>
      </w:tr>
    </w:tbl>
    <w:p w14:paraId="5C7CE9D3"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3F232EF3" w14:textId="77777777" w:rsidR="00C20F9B" w:rsidRPr="00C20F9B" w:rsidRDefault="00C20F9B" w:rsidP="00C20F9B">
      <w:r w:rsidRPr="00C20F9B">
        <w:rPr>
          <w:rStyle w:val="HideTWBExt"/>
        </w:rPr>
        <w:t>&lt;/Amend&gt;</w:t>
      </w:r>
    </w:p>
    <w:p w14:paraId="0354A6F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w:t>
      </w:r>
      <w:r w:rsidRPr="00C20F9B">
        <w:rPr>
          <w:rStyle w:val="HideTWBExt"/>
          <w:b w:val="0"/>
          <w:lang w:val="ro-RO"/>
        </w:rPr>
        <w:t>&lt;/NumAm&gt;</w:t>
      </w:r>
    </w:p>
    <w:p w14:paraId="61962CC4"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59404FA5" w14:textId="77777777" w:rsidR="00C20F9B" w:rsidRPr="00C20F9B" w:rsidRDefault="00C20F9B" w:rsidP="00C20F9B">
      <w:r w:rsidRPr="00C20F9B">
        <w:rPr>
          <w:rStyle w:val="HideTWBExt"/>
        </w:rPr>
        <w:t>&lt;/RepeatBlock-By&gt;</w:t>
      </w:r>
    </w:p>
    <w:p w14:paraId="133C41C3" w14:textId="665D156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9B3A0FF" w14:textId="77777777" w:rsidR="00C20F9B" w:rsidRPr="00C20F9B" w:rsidRDefault="00C20F9B" w:rsidP="00C20F9B">
      <w:pPr>
        <w:pStyle w:val="NormalBold"/>
      </w:pPr>
      <w:r w:rsidRPr="00C20F9B">
        <w:rPr>
          <w:rStyle w:val="HideTWBExt"/>
          <w:b w:val="0"/>
        </w:rPr>
        <w:t>&lt;Article&gt;</w:t>
      </w:r>
      <w:r w:rsidRPr="00C20F9B">
        <w:t>Considerentul D</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785DFEC" w14:textId="77777777" w:rsidTr="00E56558">
        <w:trPr>
          <w:jc w:val="center"/>
        </w:trPr>
        <w:tc>
          <w:tcPr>
            <w:tcW w:w="9752" w:type="dxa"/>
            <w:gridSpan w:val="2"/>
          </w:tcPr>
          <w:p w14:paraId="4B34113B" w14:textId="77777777" w:rsidR="00C20F9B" w:rsidRPr="00C20F9B" w:rsidRDefault="00C20F9B" w:rsidP="00E56558">
            <w:pPr>
              <w:keepNext/>
            </w:pPr>
          </w:p>
        </w:tc>
      </w:tr>
      <w:tr w:rsidR="00C20F9B" w:rsidRPr="00C20F9B" w14:paraId="75B2276D" w14:textId="77777777" w:rsidTr="00E56558">
        <w:trPr>
          <w:jc w:val="center"/>
        </w:trPr>
        <w:tc>
          <w:tcPr>
            <w:tcW w:w="4876" w:type="dxa"/>
          </w:tcPr>
          <w:p w14:paraId="55EC3241" w14:textId="0AC41BD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150D96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2A8005A" w14:textId="77777777" w:rsidTr="00E56558">
        <w:trPr>
          <w:jc w:val="center"/>
        </w:trPr>
        <w:tc>
          <w:tcPr>
            <w:tcW w:w="4876" w:type="dxa"/>
          </w:tcPr>
          <w:p w14:paraId="4E9F71F7" w14:textId="6C518269" w:rsidR="00C20F9B" w:rsidRPr="00C20F9B" w:rsidRDefault="00C20F9B" w:rsidP="00E56558">
            <w:pPr>
              <w:pStyle w:val="Normal6"/>
              <w:rPr>
                <w:lang w:val="ro-RO"/>
              </w:rPr>
            </w:pPr>
            <w:r w:rsidRPr="00C20F9B">
              <w:rPr>
                <w:lang w:val="ro-RO"/>
              </w:rPr>
              <w:t>D.</w:t>
            </w:r>
            <w:r w:rsidRPr="00C20F9B">
              <w:rPr>
                <w:lang w:val="ro-RO"/>
              </w:rPr>
              <w:tab/>
              <w:t xml:space="preserve">întrucât Raportul Comisiei din 2025 privind Albania confirmă </w:t>
            </w:r>
            <w:r w:rsidRPr="00C20F9B">
              <w:rPr>
                <w:b/>
                <w:i/>
                <w:lang w:val="ro-RO"/>
              </w:rPr>
              <w:t xml:space="preserve">că această </w:t>
            </w:r>
            <w:r w:rsidR="00B97651">
              <w:rPr>
                <w:b/>
                <w:i/>
                <w:lang w:val="ro-RO"/>
              </w:rPr>
              <w:t>ț</w:t>
            </w:r>
            <w:r w:rsidRPr="00C20F9B">
              <w:rPr>
                <w:b/>
                <w:i/>
                <w:lang w:val="ro-RO"/>
              </w:rPr>
              <w:t xml:space="preserve">ară continuă să înregistreze progrese în </w:t>
            </w:r>
            <w:r w:rsidRPr="00C20F9B">
              <w:rPr>
                <w:b/>
                <w:i/>
                <w:lang w:val="ro-RO"/>
              </w:rPr>
              <w:lastRenderedPageBreak/>
              <w:t>majoritatea domeniilor legate de aderare, subliniind,</w:t>
            </w:r>
            <w:r w:rsidRPr="00C20F9B">
              <w:rPr>
                <w:lang w:val="ro-RO"/>
              </w:rPr>
              <w:t xml:space="preserve"> în </w:t>
            </w:r>
            <w:r w:rsidRPr="00C20F9B">
              <w:rPr>
                <w:b/>
                <w:i/>
                <w:lang w:val="ro-RO"/>
              </w:rPr>
              <w:t>acela</w:t>
            </w:r>
            <w:r w:rsidR="00B97651">
              <w:rPr>
                <w:b/>
                <w:i/>
                <w:lang w:val="ro-RO"/>
              </w:rPr>
              <w:t>ș</w:t>
            </w:r>
            <w:r w:rsidRPr="00C20F9B">
              <w:rPr>
                <w:b/>
                <w:i/>
                <w:lang w:val="ro-RO"/>
              </w:rPr>
              <w:t xml:space="preserve">i timp, necesitatea unor reforme mai profunde, mai coerente </w:t>
            </w:r>
            <w:r w:rsidR="00B97651">
              <w:rPr>
                <w:b/>
                <w:i/>
                <w:lang w:val="ro-RO"/>
              </w:rPr>
              <w:t>ș</w:t>
            </w:r>
            <w:r w:rsidRPr="00C20F9B">
              <w:rPr>
                <w:b/>
                <w:i/>
                <w:lang w:val="ro-RO"/>
              </w:rPr>
              <w:t>i ireversibile</w:t>
            </w:r>
            <w:r w:rsidRPr="00C20F9B">
              <w:rPr>
                <w:lang w:val="ro-RO"/>
              </w:rPr>
              <w:t>;</w:t>
            </w:r>
          </w:p>
        </w:tc>
        <w:tc>
          <w:tcPr>
            <w:tcW w:w="4876" w:type="dxa"/>
          </w:tcPr>
          <w:p w14:paraId="55E3E3D3" w14:textId="5EF6A61F" w:rsidR="00C20F9B" w:rsidRPr="00C20F9B" w:rsidRDefault="00C20F9B" w:rsidP="00E56558">
            <w:pPr>
              <w:pStyle w:val="Normal6"/>
              <w:rPr>
                <w:szCs w:val="24"/>
                <w:lang w:val="ro-RO"/>
              </w:rPr>
            </w:pPr>
            <w:r w:rsidRPr="00C20F9B">
              <w:rPr>
                <w:lang w:val="ro-RO"/>
              </w:rPr>
              <w:lastRenderedPageBreak/>
              <w:t>D.</w:t>
            </w:r>
            <w:r w:rsidRPr="00C20F9B">
              <w:rPr>
                <w:lang w:val="ro-RO"/>
              </w:rPr>
              <w:tab/>
              <w:t xml:space="preserve">întrucât Raportul Comisiei din 2025 privind Albania confirmă </w:t>
            </w:r>
            <w:r w:rsidRPr="00C20F9B">
              <w:rPr>
                <w:b/>
                <w:i/>
                <w:lang w:val="ro-RO"/>
              </w:rPr>
              <w:t xml:space="preserve">necesitatea unor reforme mai profunde, mai coerente </w:t>
            </w:r>
            <w:r w:rsidR="00B97651">
              <w:rPr>
                <w:b/>
                <w:i/>
                <w:lang w:val="ro-RO"/>
              </w:rPr>
              <w:t>ș</w:t>
            </w:r>
            <w:r w:rsidRPr="00C20F9B">
              <w:rPr>
                <w:b/>
                <w:i/>
                <w:lang w:val="ro-RO"/>
              </w:rPr>
              <w:t xml:space="preserve">i </w:t>
            </w:r>
            <w:r w:rsidRPr="00C20F9B">
              <w:rPr>
                <w:b/>
                <w:i/>
                <w:lang w:val="ro-RO"/>
              </w:rPr>
              <w:lastRenderedPageBreak/>
              <w:t>ireversibile;</w:t>
            </w:r>
            <w:r w:rsidRPr="00C20F9B">
              <w:rPr>
                <w:lang w:val="ro-RO"/>
              </w:rPr>
              <w:t xml:space="preserve"> </w:t>
            </w:r>
            <w:r w:rsidRPr="00C20F9B">
              <w:rPr>
                <w:b/>
                <w:i/>
                <w:lang w:val="ro-RO"/>
              </w:rPr>
              <w:t>întrucât deficien</w:t>
            </w:r>
            <w:r w:rsidR="00B97651">
              <w:rPr>
                <w:b/>
                <w:i/>
                <w:lang w:val="ro-RO"/>
              </w:rPr>
              <w:t>ț</w:t>
            </w:r>
            <w:r w:rsidRPr="00C20F9B">
              <w:rPr>
                <w:b/>
                <w:i/>
                <w:lang w:val="ro-RO"/>
              </w:rPr>
              <w:t xml:space="preserve">ele persistente în domenii-cheie demonstrează că </w:t>
            </w:r>
            <w:r w:rsidR="00B97651">
              <w:rPr>
                <w:b/>
                <w:i/>
                <w:lang w:val="ro-RO"/>
              </w:rPr>
              <w:t>ț</w:t>
            </w:r>
            <w:r w:rsidRPr="00C20F9B">
              <w:rPr>
                <w:b/>
                <w:i/>
                <w:lang w:val="ro-RO"/>
              </w:rPr>
              <w:t>ara nu este pregătită pentru aderarea la UE;</w:t>
            </w:r>
          </w:p>
        </w:tc>
      </w:tr>
    </w:tbl>
    <w:p w14:paraId="22224959"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864AE35" w14:textId="77777777" w:rsidR="00C20F9B" w:rsidRPr="00C20F9B" w:rsidRDefault="00C20F9B" w:rsidP="00C20F9B">
      <w:r w:rsidRPr="00C20F9B">
        <w:rPr>
          <w:rStyle w:val="HideTWBExt"/>
        </w:rPr>
        <w:t>&lt;/Amend&gt;</w:t>
      </w:r>
    </w:p>
    <w:p w14:paraId="1C7F8F5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w:t>
      </w:r>
      <w:r w:rsidRPr="00C20F9B">
        <w:rPr>
          <w:rStyle w:val="HideTWBExt"/>
          <w:b w:val="0"/>
          <w:lang w:val="ro-RO"/>
        </w:rPr>
        <w:t>&lt;/NumAm&gt;</w:t>
      </w:r>
    </w:p>
    <w:p w14:paraId="64A9F25C"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6C3AEC0" w14:textId="77777777" w:rsidR="00C20F9B" w:rsidRPr="00C20F9B" w:rsidRDefault="00C20F9B" w:rsidP="00C20F9B">
      <w:r w:rsidRPr="00C20F9B">
        <w:rPr>
          <w:rStyle w:val="HideTWBExt"/>
        </w:rPr>
        <w:t>&lt;/RepeatBlock-By&gt;</w:t>
      </w:r>
    </w:p>
    <w:p w14:paraId="7C13FB33" w14:textId="10199AF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598D29C" w14:textId="77777777" w:rsidR="00C20F9B" w:rsidRPr="00C20F9B" w:rsidRDefault="00C20F9B" w:rsidP="00C20F9B">
      <w:pPr>
        <w:pStyle w:val="NormalBold"/>
      </w:pPr>
      <w:r w:rsidRPr="00C20F9B">
        <w:rPr>
          <w:rStyle w:val="HideTWBExt"/>
          <w:b w:val="0"/>
        </w:rPr>
        <w:t>&lt;Article&gt;</w:t>
      </w:r>
      <w:r w:rsidRPr="00C20F9B">
        <w:t>Considerentul D</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888A556" w14:textId="77777777" w:rsidTr="00E56558">
        <w:trPr>
          <w:jc w:val="center"/>
        </w:trPr>
        <w:tc>
          <w:tcPr>
            <w:tcW w:w="9752" w:type="dxa"/>
            <w:gridSpan w:val="2"/>
          </w:tcPr>
          <w:p w14:paraId="72D4608B" w14:textId="77777777" w:rsidR="00C20F9B" w:rsidRPr="00C20F9B" w:rsidRDefault="00C20F9B" w:rsidP="00E56558">
            <w:pPr>
              <w:keepNext/>
            </w:pPr>
          </w:p>
        </w:tc>
      </w:tr>
      <w:tr w:rsidR="00C20F9B" w:rsidRPr="00C20F9B" w14:paraId="69FE354F" w14:textId="77777777" w:rsidTr="00E56558">
        <w:trPr>
          <w:jc w:val="center"/>
        </w:trPr>
        <w:tc>
          <w:tcPr>
            <w:tcW w:w="4876" w:type="dxa"/>
          </w:tcPr>
          <w:p w14:paraId="0D3BC35D" w14:textId="52EB507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8C2889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A2BC3DF" w14:textId="77777777" w:rsidTr="00E56558">
        <w:trPr>
          <w:jc w:val="center"/>
        </w:trPr>
        <w:tc>
          <w:tcPr>
            <w:tcW w:w="4876" w:type="dxa"/>
          </w:tcPr>
          <w:p w14:paraId="58500398" w14:textId="6AB5589F" w:rsidR="00C20F9B" w:rsidRPr="00C20F9B" w:rsidRDefault="00C20F9B" w:rsidP="00E56558">
            <w:pPr>
              <w:pStyle w:val="Normal6"/>
              <w:rPr>
                <w:lang w:val="ro-RO"/>
              </w:rPr>
            </w:pPr>
            <w:r w:rsidRPr="00C20F9B">
              <w:rPr>
                <w:lang w:val="ro-RO"/>
              </w:rPr>
              <w:t>D.</w:t>
            </w:r>
            <w:r w:rsidRPr="00C20F9B">
              <w:rPr>
                <w:lang w:val="ro-RO"/>
              </w:rPr>
              <w:tab/>
              <w:t xml:space="preserve">întrucât Raportul Comisiei din 2025 privind Albania confirmă că această </w:t>
            </w:r>
            <w:r w:rsidR="00B97651">
              <w:rPr>
                <w:lang w:val="ro-RO"/>
              </w:rPr>
              <w:t>ț</w:t>
            </w:r>
            <w:r w:rsidRPr="00C20F9B">
              <w:rPr>
                <w:lang w:val="ro-RO"/>
              </w:rPr>
              <w:t xml:space="preserve">ară </w:t>
            </w:r>
            <w:r w:rsidRPr="00C20F9B">
              <w:rPr>
                <w:b/>
                <w:i/>
                <w:lang w:val="ro-RO"/>
              </w:rPr>
              <w:t>continuă să înregistreze</w:t>
            </w:r>
            <w:r w:rsidRPr="00C20F9B">
              <w:rPr>
                <w:lang w:val="ro-RO"/>
              </w:rPr>
              <w:t xml:space="preserve"> progrese în majoritatea domeniilor legate de aderare, </w:t>
            </w:r>
            <w:r w:rsidRPr="00C20F9B">
              <w:rPr>
                <w:b/>
                <w:i/>
                <w:lang w:val="ro-RO"/>
              </w:rPr>
              <w:t>subliniind, în acela</w:t>
            </w:r>
            <w:r w:rsidR="00B97651">
              <w:rPr>
                <w:b/>
                <w:i/>
                <w:lang w:val="ro-RO"/>
              </w:rPr>
              <w:t>ș</w:t>
            </w:r>
            <w:r w:rsidRPr="00C20F9B">
              <w:rPr>
                <w:b/>
                <w:i/>
                <w:lang w:val="ro-RO"/>
              </w:rPr>
              <w:t>i timp, necesitatea unor</w:t>
            </w:r>
            <w:r w:rsidRPr="00C20F9B">
              <w:rPr>
                <w:lang w:val="ro-RO"/>
              </w:rPr>
              <w:t xml:space="preserve"> reforme mai profunde, mai coerente </w:t>
            </w:r>
            <w:r w:rsidR="00B97651">
              <w:rPr>
                <w:lang w:val="ro-RO"/>
              </w:rPr>
              <w:t>ș</w:t>
            </w:r>
            <w:r w:rsidRPr="00C20F9B">
              <w:rPr>
                <w:lang w:val="ro-RO"/>
              </w:rPr>
              <w:t>i ireversibile;</w:t>
            </w:r>
          </w:p>
        </w:tc>
        <w:tc>
          <w:tcPr>
            <w:tcW w:w="4876" w:type="dxa"/>
          </w:tcPr>
          <w:p w14:paraId="10A6CDA4" w14:textId="3CF1A5EF" w:rsidR="00C20F9B" w:rsidRPr="00C20F9B" w:rsidRDefault="00C20F9B" w:rsidP="00E56558">
            <w:pPr>
              <w:pStyle w:val="Normal6"/>
              <w:rPr>
                <w:szCs w:val="24"/>
                <w:lang w:val="ro-RO"/>
              </w:rPr>
            </w:pPr>
            <w:r w:rsidRPr="00C20F9B">
              <w:rPr>
                <w:lang w:val="ro-RO"/>
              </w:rPr>
              <w:t>D.</w:t>
            </w:r>
            <w:r w:rsidRPr="00C20F9B">
              <w:rPr>
                <w:lang w:val="ro-RO"/>
              </w:rPr>
              <w:tab/>
              <w:t xml:space="preserve">întrucât Raportul Comisiei din 2025 privind Albania confirmă că </w:t>
            </w:r>
            <w:r w:rsidRPr="00C20F9B">
              <w:rPr>
                <w:b/>
                <w:i/>
                <w:lang w:val="ro-RO"/>
              </w:rPr>
              <w:t>de</w:t>
            </w:r>
            <w:r w:rsidR="00B97651">
              <w:rPr>
                <w:b/>
                <w:i/>
                <w:lang w:val="ro-RO"/>
              </w:rPr>
              <w:t>ș</w:t>
            </w:r>
            <w:r w:rsidRPr="00C20F9B">
              <w:rPr>
                <w:b/>
                <w:i/>
                <w:lang w:val="ro-RO"/>
              </w:rPr>
              <w:t>i</w:t>
            </w:r>
            <w:r w:rsidRPr="00C20F9B">
              <w:rPr>
                <w:lang w:val="ro-RO"/>
              </w:rPr>
              <w:t xml:space="preserve"> această </w:t>
            </w:r>
            <w:r w:rsidR="00B97651">
              <w:rPr>
                <w:lang w:val="ro-RO"/>
              </w:rPr>
              <w:t>ț</w:t>
            </w:r>
            <w:r w:rsidRPr="00C20F9B">
              <w:rPr>
                <w:lang w:val="ro-RO"/>
              </w:rPr>
              <w:t xml:space="preserve">ară </w:t>
            </w:r>
            <w:r w:rsidRPr="00C20F9B">
              <w:rPr>
                <w:b/>
                <w:i/>
                <w:lang w:val="ro-RO"/>
              </w:rPr>
              <w:t>înregistrează</w:t>
            </w:r>
            <w:r w:rsidRPr="00C20F9B">
              <w:rPr>
                <w:lang w:val="ro-RO"/>
              </w:rPr>
              <w:t xml:space="preserve"> progrese în majoritatea domeniilor legate de aderare, </w:t>
            </w:r>
            <w:r w:rsidRPr="00C20F9B">
              <w:rPr>
                <w:b/>
                <w:i/>
                <w:lang w:val="ro-RO"/>
              </w:rPr>
              <w:t>este încă nevoie de</w:t>
            </w:r>
            <w:r w:rsidRPr="00C20F9B">
              <w:rPr>
                <w:lang w:val="ro-RO"/>
              </w:rPr>
              <w:t xml:space="preserve"> reforme mai profunde, mai coerente </w:t>
            </w:r>
            <w:r w:rsidR="00B97651">
              <w:rPr>
                <w:lang w:val="ro-RO"/>
              </w:rPr>
              <w:t>ș</w:t>
            </w:r>
            <w:r w:rsidRPr="00C20F9B">
              <w:rPr>
                <w:lang w:val="ro-RO"/>
              </w:rPr>
              <w:t>i ireversibile;</w:t>
            </w:r>
          </w:p>
        </w:tc>
      </w:tr>
    </w:tbl>
    <w:p w14:paraId="2C06442A"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0771C64B" w14:textId="77777777" w:rsidR="00C20F9B" w:rsidRPr="00C20F9B" w:rsidRDefault="00C20F9B" w:rsidP="00C20F9B">
      <w:r w:rsidRPr="00C20F9B">
        <w:rPr>
          <w:rStyle w:val="HideTWBExt"/>
        </w:rPr>
        <w:t>&lt;/Amend&gt;</w:t>
      </w:r>
    </w:p>
    <w:p w14:paraId="5FEBB40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w:t>
      </w:r>
      <w:r w:rsidRPr="00C20F9B">
        <w:rPr>
          <w:rStyle w:val="HideTWBExt"/>
          <w:b w:val="0"/>
          <w:lang w:val="ro-RO"/>
        </w:rPr>
        <w:t>&lt;/NumAm&gt;</w:t>
      </w:r>
    </w:p>
    <w:p w14:paraId="70655DAE"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7BC7DBCF" w14:textId="77777777" w:rsidR="00C20F9B" w:rsidRPr="00C20F9B" w:rsidRDefault="00C20F9B" w:rsidP="00C20F9B">
      <w:r w:rsidRPr="00C20F9B">
        <w:rPr>
          <w:rStyle w:val="HideTWBExt"/>
        </w:rPr>
        <w:t>&lt;/RepeatBlock-By&gt;</w:t>
      </w:r>
    </w:p>
    <w:p w14:paraId="3D48A14A" w14:textId="115C31C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6606EEC" w14:textId="77777777" w:rsidR="00C20F9B" w:rsidRPr="00C20F9B" w:rsidRDefault="00C20F9B" w:rsidP="00C20F9B">
      <w:pPr>
        <w:pStyle w:val="NormalBold"/>
      </w:pPr>
      <w:r w:rsidRPr="00C20F9B">
        <w:rPr>
          <w:rStyle w:val="HideTWBExt"/>
          <w:b w:val="0"/>
        </w:rPr>
        <w:t>&lt;Article&gt;</w:t>
      </w:r>
      <w:r w:rsidRPr="00C20F9B">
        <w:t>Considerentul E</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6F9E662" w14:textId="77777777" w:rsidTr="00E56558">
        <w:trPr>
          <w:jc w:val="center"/>
        </w:trPr>
        <w:tc>
          <w:tcPr>
            <w:tcW w:w="9752" w:type="dxa"/>
            <w:gridSpan w:val="2"/>
          </w:tcPr>
          <w:p w14:paraId="5C8C21CF" w14:textId="77777777" w:rsidR="00C20F9B" w:rsidRPr="00C20F9B" w:rsidRDefault="00C20F9B" w:rsidP="00E56558">
            <w:pPr>
              <w:keepNext/>
            </w:pPr>
          </w:p>
        </w:tc>
      </w:tr>
      <w:tr w:rsidR="00C20F9B" w:rsidRPr="00C20F9B" w14:paraId="485793C7" w14:textId="77777777" w:rsidTr="00E56558">
        <w:trPr>
          <w:jc w:val="center"/>
        </w:trPr>
        <w:tc>
          <w:tcPr>
            <w:tcW w:w="4876" w:type="dxa"/>
          </w:tcPr>
          <w:p w14:paraId="3C07EB75" w14:textId="7D37138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6E0C7A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F633A89" w14:textId="77777777" w:rsidTr="00E56558">
        <w:trPr>
          <w:jc w:val="center"/>
        </w:trPr>
        <w:tc>
          <w:tcPr>
            <w:tcW w:w="4876" w:type="dxa"/>
          </w:tcPr>
          <w:p w14:paraId="62CD11C8" w14:textId="3E707DFB" w:rsidR="00C20F9B" w:rsidRPr="00C20F9B" w:rsidRDefault="00C20F9B" w:rsidP="00E56558">
            <w:pPr>
              <w:pStyle w:val="Normal6"/>
              <w:rPr>
                <w:lang w:val="ro-RO"/>
              </w:rPr>
            </w:pPr>
            <w:r w:rsidRPr="00C20F9B">
              <w:rPr>
                <w:lang w:val="ro-RO"/>
              </w:rPr>
              <w:t>E.</w:t>
            </w:r>
            <w:r w:rsidRPr="00C20F9B">
              <w:rPr>
                <w:lang w:val="ro-RO"/>
              </w:rPr>
              <w:tab/>
              <w:t>întrucât credibilitatea procesului de extindere depinde mai degrabă de o condi</w:t>
            </w:r>
            <w:r w:rsidR="00B97651">
              <w:rPr>
                <w:lang w:val="ro-RO"/>
              </w:rPr>
              <w:t>ț</w:t>
            </w:r>
            <w:r w:rsidRPr="00C20F9B">
              <w:rPr>
                <w:lang w:val="ro-RO"/>
              </w:rPr>
              <w:t xml:space="preserve">ionalitate strictă, de progrese bazate pe merite </w:t>
            </w:r>
            <w:r w:rsidR="00B97651">
              <w:rPr>
                <w:lang w:val="ro-RO"/>
              </w:rPr>
              <w:t>ș</w:t>
            </w:r>
            <w:r w:rsidRPr="00C20F9B">
              <w:rPr>
                <w:lang w:val="ro-RO"/>
              </w:rPr>
              <w:t>i de punerea în aplicare efectivă a reformelor, decât numai de adoptarea formală a legisla</w:t>
            </w:r>
            <w:r w:rsidR="00B97651">
              <w:rPr>
                <w:lang w:val="ro-RO"/>
              </w:rPr>
              <w:t>ț</w:t>
            </w:r>
            <w:r w:rsidRPr="00C20F9B">
              <w:rPr>
                <w:lang w:val="ro-RO"/>
              </w:rPr>
              <w:t>iei;</w:t>
            </w:r>
          </w:p>
        </w:tc>
        <w:tc>
          <w:tcPr>
            <w:tcW w:w="4876" w:type="dxa"/>
          </w:tcPr>
          <w:p w14:paraId="70301359" w14:textId="7F982B4C" w:rsidR="00C20F9B" w:rsidRPr="00C20F9B" w:rsidRDefault="00C20F9B" w:rsidP="00E56558">
            <w:pPr>
              <w:pStyle w:val="Normal6"/>
              <w:rPr>
                <w:szCs w:val="24"/>
                <w:lang w:val="ro-RO"/>
              </w:rPr>
            </w:pPr>
            <w:r w:rsidRPr="00C20F9B">
              <w:rPr>
                <w:lang w:val="ro-RO"/>
              </w:rPr>
              <w:t>E.</w:t>
            </w:r>
            <w:r w:rsidRPr="00C20F9B">
              <w:rPr>
                <w:lang w:val="ro-RO"/>
              </w:rPr>
              <w:tab/>
              <w:t>întrucât credibilitatea procesului de extindere depinde mai degrabă de o condi</w:t>
            </w:r>
            <w:r w:rsidR="00B97651">
              <w:rPr>
                <w:lang w:val="ro-RO"/>
              </w:rPr>
              <w:t>ț</w:t>
            </w:r>
            <w:r w:rsidRPr="00C20F9B">
              <w:rPr>
                <w:lang w:val="ro-RO"/>
              </w:rPr>
              <w:t xml:space="preserve">ionalitate strictă, de progrese bazate pe merite </w:t>
            </w:r>
            <w:r w:rsidR="00B97651">
              <w:rPr>
                <w:lang w:val="ro-RO"/>
              </w:rPr>
              <w:t>ș</w:t>
            </w:r>
            <w:r w:rsidRPr="00C20F9B">
              <w:rPr>
                <w:lang w:val="ro-RO"/>
              </w:rPr>
              <w:t>i de punerea în aplicare efectivă a reformelor, decât numai de adoptarea formală a legisla</w:t>
            </w:r>
            <w:r w:rsidR="00B97651">
              <w:rPr>
                <w:lang w:val="ro-RO"/>
              </w:rPr>
              <w:t>ț</w:t>
            </w:r>
            <w:r w:rsidRPr="00C20F9B">
              <w:rPr>
                <w:lang w:val="ro-RO"/>
              </w:rPr>
              <w:t xml:space="preserve">iei; </w:t>
            </w:r>
            <w:r w:rsidRPr="00C20F9B">
              <w:rPr>
                <w:b/>
                <w:i/>
                <w:lang w:val="ro-RO"/>
              </w:rPr>
              <w:t xml:space="preserve">întrucât aderarea Albaniei la UE depinde de reforme de durată, aprofundate </w:t>
            </w:r>
            <w:r w:rsidR="00B97651">
              <w:rPr>
                <w:b/>
                <w:i/>
                <w:lang w:val="ro-RO"/>
              </w:rPr>
              <w:t>ș</w:t>
            </w:r>
            <w:r w:rsidRPr="00C20F9B">
              <w:rPr>
                <w:b/>
                <w:i/>
                <w:lang w:val="ro-RO"/>
              </w:rPr>
              <w:t xml:space="preserve">i ireversibile în toate domeniile fundamentale, începând cu statul de drept </w:t>
            </w:r>
            <w:r w:rsidR="00B97651">
              <w:rPr>
                <w:b/>
                <w:i/>
                <w:lang w:val="ro-RO"/>
              </w:rPr>
              <w:t>ș</w:t>
            </w:r>
            <w:r w:rsidRPr="00C20F9B">
              <w:rPr>
                <w:b/>
                <w:i/>
                <w:lang w:val="ro-RO"/>
              </w:rPr>
              <w:t>i cu func</w:t>
            </w:r>
            <w:r w:rsidR="00B97651">
              <w:rPr>
                <w:b/>
                <w:i/>
                <w:lang w:val="ro-RO"/>
              </w:rPr>
              <w:t>ț</w:t>
            </w:r>
            <w:r w:rsidRPr="00C20F9B">
              <w:rPr>
                <w:b/>
                <w:i/>
                <w:lang w:val="ro-RO"/>
              </w:rPr>
              <w:t>ionarea institu</w:t>
            </w:r>
            <w:r w:rsidR="00B97651">
              <w:rPr>
                <w:b/>
                <w:i/>
                <w:lang w:val="ro-RO"/>
              </w:rPr>
              <w:t>ț</w:t>
            </w:r>
            <w:r w:rsidRPr="00C20F9B">
              <w:rPr>
                <w:b/>
                <w:i/>
                <w:lang w:val="ro-RO"/>
              </w:rPr>
              <w:t xml:space="preserve">iilor democratice; întrucât calitatea reformelor necesare unei </w:t>
            </w:r>
            <w:r w:rsidR="00B97651">
              <w:rPr>
                <w:b/>
                <w:i/>
                <w:lang w:val="ro-RO"/>
              </w:rPr>
              <w:t>ț</w:t>
            </w:r>
            <w:r w:rsidRPr="00C20F9B">
              <w:rPr>
                <w:b/>
                <w:i/>
                <w:lang w:val="ro-RO"/>
              </w:rPr>
              <w:t xml:space="preserve">ări determină </w:t>
            </w:r>
            <w:r w:rsidRPr="00C20F9B">
              <w:rPr>
                <w:b/>
                <w:i/>
                <w:lang w:val="ro-RO"/>
              </w:rPr>
              <w:lastRenderedPageBreak/>
              <w:t>calendarul aderării;</w:t>
            </w:r>
          </w:p>
        </w:tc>
      </w:tr>
    </w:tbl>
    <w:p w14:paraId="1CC987B1"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A6756C2" w14:textId="77777777" w:rsidR="00C20F9B" w:rsidRPr="00C20F9B" w:rsidRDefault="00C20F9B" w:rsidP="00C20F9B">
      <w:r w:rsidRPr="00C20F9B">
        <w:rPr>
          <w:rStyle w:val="HideTWBExt"/>
        </w:rPr>
        <w:t>&lt;/Amend&gt;</w:t>
      </w:r>
    </w:p>
    <w:p w14:paraId="3173248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w:t>
      </w:r>
      <w:r w:rsidRPr="00C20F9B">
        <w:rPr>
          <w:rStyle w:val="HideTWBExt"/>
          <w:b w:val="0"/>
          <w:lang w:val="ro-RO"/>
        </w:rPr>
        <w:t>&lt;/NumAm&gt;</w:t>
      </w:r>
    </w:p>
    <w:p w14:paraId="294BFE72"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636D1AE0" w14:textId="77777777" w:rsidR="00C20F9B" w:rsidRPr="00C20F9B" w:rsidRDefault="00C20F9B" w:rsidP="00C20F9B">
      <w:r w:rsidRPr="00C20F9B">
        <w:rPr>
          <w:rStyle w:val="HideTWBExt"/>
        </w:rPr>
        <w:t>&lt;/RepeatBlock-By&gt;</w:t>
      </w:r>
    </w:p>
    <w:p w14:paraId="6BACFDCE" w14:textId="2A6ED44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691C065" w14:textId="77777777" w:rsidR="00C20F9B" w:rsidRPr="00C20F9B" w:rsidRDefault="00C20F9B" w:rsidP="00C20F9B">
      <w:pPr>
        <w:pStyle w:val="NormalBold"/>
      </w:pPr>
      <w:r w:rsidRPr="00C20F9B">
        <w:rPr>
          <w:rStyle w:val="HideTWBExt"/>
          <w:b w:val="0"/>
        </w:rPr>
        <w:t>&lt;Article&gt;</w:t>
      </w:r>
      <w:r w:rsidRPr="00C20F9B">
        <w:t>Considerentul E</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064ADC1" w14:textId="77777777" w:rsidTr="00E56558">
        <w:trPr>
          <w:jc w:val="center"/>
        </w:trPr>
        <w:tc>
          <w:tcPr>
            <w:tcW w:w="9752" w:type="dxa"/>
            <w:gridSpan w:val="2"/>
          </w:tcPr>
          <w:p w14:paraId="008EC693" w14:textId="77777777" w:rsidR="00C20F9B" w:rsidRPr="00C20F9B" w:rsidRDefault="00C20F9B" w:rsidP="00E56558">
            <w:pPr>
              <w:keepNext/>
            </w:pPr>
          </w:p>
        </w:tc>
      </w:tr>
      <w:tr w:rsidR="00C20F9B" w:rsidRPr="00C20F9B" w14:paraId="11A0D535" w14:textId="77777777" w:rsidTr="00E56558">
        <w:trPr>
          <w:jc w:val="center"/>
        </w:trPr>
        <w:tc>
          <w:tcPr>
            <w:tcW w:w="4876" w:type="dxa"/>
          </w:tcPr>
          <w:p w14:paraId="316A6902" w14:textId="401A062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A4B30E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BEF24F6" w14:textId="77777777" w:rsidTr="00E56558">
        <w:trPr>
          <w:jc w:val="center"/>
        </w:trPr>
        <w:tc>
          <w:tcPr>
            <w:tcW w:w="4876" w:type="dxa"/>
          </w:tcPr>
          <w:p w14:paraId="62201550" w14:textId="38625A0D" w:rsidR="00C20F9B" w:rsidRPr="00C20F9B" w:rsidRDefault="00C20F9B" w:rsidP="00E56558">
            <w:pPr>
              <w:pStyle w:val="Normal6"/>
              <w:rPr>
                <w:lang w:val="ro-RO"/>
              </w:rPr>
            </w:pPr>
            <w:r w:rsidRPr="00C20F9B">
              <w:rPr>
                <w:lang w:val="ro-RO"/>
              </w:rPr>
              <w:t>E.</w:t>
            </w:r>
            <w:r w:rsidRPr="00C20F9B">
              <w:rPr>
                <w:lang w:val="ro-RO"/>
              </w:rPr>
              <w:tab/>
              <w:t>întrucât credibilitatea procesului de extindere depinde mai degrabă de o condi</w:t>
            </w:r>
            <w:r w:rsidR="00B97651">
              <w:rPr>
                <w:lang w:val="ro-RO"/>
              </w:rPr>
              <w:t>ț</w:t>
            </w:r>
            <w:r w:rsidRPr="00C20F9B">
              <w:rPr>
                <w:lang w:val="ro-RO"/>
              </w:rPr>
              <w:t xml:space="preserve">ionalitate strictă, de progrese bazate pe merite </w:t>
            </w:r>
            <w:r w:rsidR="00B97651">
              <w:rPr>
                <w:lang w:val="ro-RO"/>
              </w:rPr>
              <w:t>ș</w:t>
            </w:r>
            <w:r w:rsidRPr="00C20F9B">
              <w:rPr>
                <w:lang w:val="ro-RO"/>
              </w:rPr>
              <w:t>i de punerea în aplicare efectivă a reformelor, decât numai de adoptarea formală a legisla</w:t>
            </w:r>
            <w:r w:rsidR="00B97651">
              <w:rPr>
                <w:lang w:val="ro-RO"/>
              </w:rPr>
              <w:t>ț</w:t>
            </w:r>
            <w:r w:rsidRPr="00C20F9B">
              <w:rPr>
                <w:lang w:val="ro-RO"/>
              </w:rPr>
              <w:t>iei;</w:t>
            </w:r>
          </w:p>
        </w:tc>
        <w:tc>
          <w:tcPr>
            <w:tcW w:w="4876" w:type="dxa"/>
          </w:tcPr>
          <w:p w14:paraId="03DE8DB6" w14:textId="6AEACF11" w:rsidR="00C20F9B" w:rsidRPr="00C20F9B" w:rsidRDefault="00C20F9B" w:rsidP="00E56558">
            <w:pPr>
              <w:pStyle w:val="Normal6"/>
              <w:rPr>
                <w:szCs w:val="24"/>
                <w:lang w:val="ro-RO"/>
              </w:rPr>
            </w:pPr>
            <w:r w:rsidRPr="00C20F9B">
              <w:rPr>
                <w:lang w:val="ro-RO"/>
              </w:rPr>
              <w:t>E.</w:t>
            </w:r>
            <w:r w:rsidRPr="00C20F9B">
              <w:rPr>
                <w:lang w:val="ro-RO"/>
              </w:rPr>
              <w:tab/>
              <w:t>întrucât credibilitatea procesului de extindere depinde mai degrabă de o condi</w:t>
            </w:r>
            <w:r w:rsidR="00B97651">
              <w:rPr>
                <w:lang w:val="ro-RO"/>
              </w:rPr>
              <w:t>ț</w:t>
            </w:r>
            <w:r w:rsidRPr="00C20F9B">
              <w:rPr>
                <w:lang w:val="ro-RO"/>
              </w:rPr>
              <w:t xml:space="preserve">ionalitate strictă, de progrese bazate pe merite </w:t>
            </w:r>
            <w:r w:rsidR="00B97651">
              <w:rPr>
                <w:lang w:val="ro-RO"/>
              </w:rPr>
              <w:t>ș</w:t>
            </w:r>
            <w:r w:rsidRPr="00C20F9B">
              <w:rPr>
                <w:lang w:val="ro-RO"/>
              </w:rPr>
              <w:t>i de punerea în aplicare efectivă a reformelor, decât numai de adoptarea formală a legisla</w:t>
            </w:r>
            <w:r w:rsidR="00B97651">
              <w:rPr>
                <w:lang w:val="ro-RO"/>
              </w:rPr>
              <w:t>ț</w:t>
            </w:r>
            <w:r w:rsidRPr="00C20F9B">
              <w:rPr>
                <w:lang w:val="ro-RO"/>
              </w:rPr>
              <w:t xml:space="preserve">iei; </w:t>
            </w:r>
            <w:r w:rsidRPr="00C20F9B">
              <w:rPr>
                <w:b/>
                <w:i/>
                <w:lang w:val="ro-RO"/>
              </w:rPr>
              <w:t xml:space="preserve">întrucât </w:t>
            </w:r>
            <w:r w:rsidR="00B97651">
              <w:rPr>
                <w:b/>
                <w:i/>
                <w:lang w:val="ro-RO"/>
              </w:rPr>
              <w:t>ț</w:t>
            </w:r>
            <w:r w:rsidRPr="00C20F9B">
              <w:rPr>
                <w:b/>
                <w:i/>
                <w:lang w:val="ro-RO"/>
              </w:rPr>
              <w:t>ările din Balcanii de Vest, inclusiv Albania, sunt în continuare departe de a îndeplini aceste criterii;</w:t>
            </w:r>
          </w:p>
        </w:tc>
      </w:tr>
    </w:tbl>
    <w:p w14:paraId="70699A6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E56361F" w14:textId="77777777" w:rsidR="00C20F9B" w:rsidRPr="00C20F9B" w:rsidRDefault="00C20F9B" w:rsidP="00C20F9B">
      <w:r w:rsidRPr="00C20F9B">
        <w:rPr>
          <w:rStyle w:val="HideTWBExt"/>
        </w:rPr>
        <w:t>&lt;/Amend&gt;</w:t>
      </w:r>
    </w:p>
    <w:p w14:paraId="10F970C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w:t>
      </w:r>
      <w:r w:rsidRPr="00C20F9B">
        <w:rPr>
          <w:rStyle w:val="HideTWBExt"/>
          <w:b w:val="0"/>
          <w:lang w:val="ro-RO"/>
        </w:rPr>
        <w:t>&lt;/NumAm&gt;</w:t>
      </w:r>
    </w:p>
    <w:p w14:paraId="4C67B8A3"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42233036" w14:textId="77777777" w:rsidR="00C20F9B" w:rsidRPr="00C20F9B" w:rsidRDefault="00C20F9B" w:rsidP="00C20F9B">
      <w:r w:rsidRPr="00C20F9B">
        <w:rPr>
          <w:rStyle w:val="HideTWBExt"/>
        </w:rPr>
        <w:t>&lt;/RepeatBlock-By&gt;</w:t>
      </w:r>
    </w:p>
    <w:p w14:paraId="5AFD7024" w14:textId="7C48A2F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7C3FDD4" w14:textId="77777777" w:rsidR="00C20F9B" w:rsidRPr="00C20F9B" w:rsidRDefault="00C20F9B" w:rsidP="00C20F9B">
      <w:pPr>
        <w:pStyle w:val="NormalBold"/>
      </w:pPr>
      <w:r w:rsidRPr="00C20F9B">
        <w:rPr>
          <w:rStyle w:val="HideTWBExt"/>
          <w:b w:val="0"/>
        </w:rPr>
        <w:t>&lt;Article&gt;</w:t>
      </w:r>
      <w:r w:rsidRPr="00C20F9B">
        <w:t>Considerentul E</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71FF2A0" w14:textId="77777777" w:rsidTr="00E56558">
        <w:trPr>
          <w:jc w:val="center"/>
        </w:trPr>
        <w:tc>
          <w:tcPr>
            <w:tcW w:w="9752" w:type="dxa"/>
            <w:gridSpan w:val="2"/>
          </w:tcPr>
          <w:p w14:paraId="44ED854F" w14:textId="77777777" w:rsidR="00C20F9B" w:rsidRPr="00C20F9B" w:rsidRDefault="00C20F9B" w:rsidP="00E56558">
            <w:pPr>
              <w:keepNext/>
            </w:pPr>
          </w:p>
        </w:tc>
      </w:tr>
      <w:tr w:rsidR="00C20F9B" w:rsidRPr="00C20F9B" w14:paraId="076CBAF3" w14:textId="77777777" w:rsidTr="00E56558">
        <w:trPr>
          <w:jc w:val="center"/>
        </w:trPr>
        <w:tc>
          <w:tcPr>
            <w:tcW w:w="4876" w:type="dxa"/>
          </w:tcPr>
          <w:p w14:paraId="4FABD68A" w14:textId="657588B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E5253F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6C3F00F" w14:textId="77777777" w:rsidTr="00E56558">
        <w:trPr>
          <w:jc w:val="center"/>
        </w:trPr>
        <w:tc>
          <w:tcPr>
            <w:tcW w:w="4876" w:type="dxa"/>
          </w:tcPr>
          <w:p w14:paraId="714CABEE" w14:textId="093B261A" w:rsidR="00C20F9B" w:rsidRPr="00C20F9B" w:rsidRDefault="00C20F9B" w:rsidP="00E56558">
            <w:pPr>
              <w:pStyle w:val="Normal6"/>
              <w:rPr>
                <w:lang w:val="ro-RO"/>
              </w:rPr>
            </w:pPr>
            <w:r w:rsidRPr="00C20F9B">
              <w:rPr>
                <w:lang w:val="ro-RO"/>
              </w:rPr>
              <w:t>E.</w:t>
            </w:r>
            <w:r w:rsidRPr="00C20F9B">
              <w:rPr>
                <w:lang w:val="ro-RO"/>
              </w:rPr>
              <w:tab/>
              <w:t>întrucât credibilitatea procesului de extindere depinde mai degrabă de o condi</w:t>
            </w:r>
            <w:r w:rsidR="00B97651">
              <w:rPr>
                <w:lang w:val="ro-RO"/>
              </w:rPr>
              <w:t>ț</w:t>
            </w:r>
            <w:r w:rsidRPr="00C20F9B">
              <w:rPr>
                <w:lang w:val="ro-RO"/>
              </w:rPr>
              <w:t xml:space="preserve">ionalitate strictă, de progrese bazate pe merite </w:t>
            </w:r>
            <w:r w:rsidR="00B97651">
              <w:rPr>
                <w:lang w:val="ro-RO"/>
              </w:rPr>
              <w:t>ș</w:t>
            </w:r>
            <w:r w:rsidRPr="00C20F9B">
              <w:rPr>
                <w:lang w:val="ro-RO"/>
              </w:rPr>
              <w:t>i de punerea în aplicare efectivă a reformelor, decât numai de adoptarea formală a legisla</w:t>
            </w:r>
            <w:r w:rsidR="00B97651">
              <w:rPr>
                <w:lang w:val="ro-RO"/>
              </w:rPr>
              <w:t>ț</w:t>
            </w:r>
            <w:r w:rsidRPr="00C20F9B">
              <w:rPr>
                <w:lang w:val="ro-RO"/>
              </w:rPr>
              <w:t>iei;</w:t>
            </w:r>
          </w:p>
        </w:tc>
        <w:tc>
          <w:tcPr>
            <w:tcW w:w="4876" w:type="dxa"/>
          </w:tcPr>
          <w:p w14:paraId="256CB762" w14:textId="2A6D4798" w:rsidR="00C20F9B" w:rsidRPr="00C20F9B" w:rsidRDefault="00C20F9B" w:rsidP="00E56558">
            <w:pPr>
              <w:pStyle w:val="Normal6"/>
              <w:rPr>
                <w:szCs w:val="24"/>
                <w:lang w:val="ro-RO"/>
              </w:rPr>
            </w:pPr>
            <w:r w:rsidRPr="00C20F9B">
              <w:rPr>
                <w:lang w:val="ro-RO"/>
              </w:rPr>
              <w:t>E.</w:t>
            </w:r>
            <w:r w:rsidRPr="00C20F9B">
              <w:rPr>
                <w:lang w:val="ro-RO"/>
              </w:rPr>
              <w:tab/>
              <w:t>întrucât credibilitatea procesului de extindere depinde mai degrabă de o condi</w:t>
            </w:r>
            <w:r w:rsidR="00B97651">
              <w:rPr>
                <w:lang w:val="ro-RO"/>
              </w:rPr>
              <w:t>ț</w:t>
            </w:r>
            <w:r w:rsidRPr="00C20F9B">
              <w:rPr>
                <w:lang w:val="ro-RO"/>
              </w:rPr>
              <w:t xml:space="preserve">ionalitate strictă, de progrese bazate pe merite </w:t>
            </w:r>
            <w:r w:rsidR="00B97651">
              <w:rPr>
                <w:lang w:val="ro-RO"/>
              </w:rPr>
              <w:t>ș</w:t>
            </w:r>
            <w:r w:rsidRPr="00C20F9B">
              <w:rPr>
                <w:lang w:val="ro-RO"/>
              </w:rPr>
              <w:t xml:space="preserve">i de punerea în aplicare efectivă </w:t>
            </w:r>
            <w:r w:rsidR="00B97651">
              <w:rPr>
                <w:b/>
                <w:i/>
                <w:lang w:val="ro-RO"/>
              </w:rPr>
              <w:t>ș</w:t>
            </w:r>
            <w:r w:rsidRPr="00C20F9B">
              <w:rPr>
                <w:b/>
                <w:i/>
                <w:lang w:val="ro-RO"/>
              </w:rPr>
              <w:t>i deplină</w:t>
            </w:r>
            <w:r w:rsidRPr="00C20F9B">
              <w:rPr>
                <w:lang w:val="ro-RO"/>
              </w:rPr>
              <w:t xml:space="preserve"> a reformelor, decât numai de adoptarea formală a legisla</w:t>
            </w:r>
            <w:r w:rsidR="00B97651">
              <w:rPr>
                <w:lang w:val="ro-RO"/>
              </w:rPr>
              <w:t>ț</w:t>
            </w:r>
            <w:r w:rsidRPr="00C20F9B">
              <w:rPr>
                <w:lang w:val="ro-RO"/>
              </w:rPr>
              <w:t>iei;</w:t>
            </w:r>
          </w:p>
        </w:tc>
      </w:tr>
    </w:tbl>
    <w:p w14:paraId="35DD57E6"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0781F457" w14:textId="77777777" w:rsidR="00C20F9B" w:rsidRPr="00C20F9B" w:rsidRDefault="00C20F9B" w:rsidP="00C20F9B">
      <w:r w:rsidRPr="00C20F9B">
        <w:rPr>
          <w:rStyle w:val="HideTWBExt"/>
        </w:rPr>
        <w:t>&lt;/Amend&gt;</w:t>
      </w:r>
    </w:p>
    <w:p w14:paraId="77F6094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w:t>
      </w:r>
      <w:r w:rsidRPr="00C20F9B">
        <w:rPr>
          <w:rStyle w:val="HideTWBExt"/>
          <w:b w:val="0"/>
          <w:lang w:val="ro-RO"/>
        </w:rPr>
        <w:t>&lt;/NumAm&gt;</w:t>
      </w:r>
    </w:p>
    <w:p w14:paraId="34CF484E"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0F15ABE2" w14:textId="77777777" w:rsidR="00C20F9B" w:rsidRPr="00C20F9B" w:rsidRDefault="00C20F9B" w:rsidP="00C20F9B">
      <w:r w:rsidRPr="00C20F9B">
        <w:rPr>
          <w:rStyle w:val="HideTWBExt"/>
        </w:rPr>
        <w:lastRenderedPageBreak/>
        <w:t>&lt;/RepeatBlock-By&gt;</w:t>
      </w:r>
    </w:p>
    <w:p w14:paraId="4D6FC4E2" w14:textId="3521840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3E0EC64" w14:textId="77777777" w:rsidR="00C20F9B" w:rsidRPr="00C20F9B" w:rsidRDefault="00C20F9B" w:rsidP="00C20F9B">
      <w:pPr>
        <w:pStyle w:val="NormalBold"/>
      </w:pPr>
      <w:r w:rsidRPr="00C20F9B">
        <w:rPr>
          <w:rStyle w:val="HideTWBExt"/>
          <w:b w:val="0"/>
        </w:rPr>
        <w:t>&lt;Article&gt;</w:t>
      </w:r>
      <w:r w:rsidRPr="00C20F9B">
        <w:t>Considerentul Ea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3143572" w14:textId="77777777" w:rsidTr="00E56558">
        <w:trPr>
          <w:jc w:val="center"/>
        </w:trPr>
        <w:tc>
          <w:tcPr>
            <w:tcW w:w="9752" w:type="dxa"/>
            <w:gridSpan w:val="2"/>
          </w:tcPr>
          <w:p w14:paraId="76D98D72" w14:textId="77777777" w:rsidR="00C20F9B" w:rsidRPr="00C20F9B" w:rsidRDefault="00C20F9B" w:rsidP="00E56558">
            <w:pPr>
              <w:keepNext/>
            </w:pPr>
          </w:p>
        </w:tc>
      </w:tr>
      <w:tr w:rsidR="00C20F9B" w:rsidRPr="00C20F9B" w14:paraId="61555A72" w14:textId="77777777" w:rsidTr="00E56558">
        <w:trPr>
          <w:jc w:val="center"/>
        </w:trPr>
        <w:tc>
          <w:tcPr>
            <w:tcW w:w="4876" w:type="dxa"/>
          </w:tcPr>
          <w:p w14:paraId="0953009A" w14:textId="5A149C0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04AD18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5EF24B0" w14:textId="77777777" w:rsidTr="00E56558">
        <w:trPr>
          <w:jc w:val="center"/>
        </w:trPr>
        <w:tc>
          <w:tcPr>
            <w:tcW w:w="4876" w:type="dxa"/>
          </w:tcPr>
          <w:p w14:paraId="227BB3EA" w14:textId="77777777" w:rsidR="00C20F9B" w:rsidRPr="00C20F9B" w:rsidRDefault="00C20F9B" w:rsidP="00E56558">
            <w:pPr>
              <w:pStyle w:val="Normal6"/>
              <w:rPr>
                <w:lang w:val="ro-RO"/>
              </w:rPr>
            </w:pPr>
          </w:p>
        </w:tc>
        <w:tc>
          <w:tcPr>
            <w:tcW w:w="4876" w:type="dxa"/>
          </w:tcPr>
          <w:p w14:paraId="7EB1CC14" w14:textId="0C694826" w:rsidR="00C20F9B" w:rsidRPr="00C20F9B" w:rsidRDefault="00C20F9B" w:rsidP="00E56558">
            <w:pPr>
              <w:pStyle w:val="Normal6"/>
              <w:rPr>
                <w:szCs w:val="24"/>
                <w:lang w:val="ro-RO"/>
              </w:rPr>
            </w:pPr>
            <w:r w:rsidRPr="00C20F9B">
              <w:rPr>
                <w:b/>
                <w:i/>
                <w:lang w:val="ro-RO"/>
              </w:rPr>
              <w:t>Ea.</w:t>
            </w:r>
            <w:r w:rsidRPr="00C20F9B">
              <w:rPr>
                <w:b/>
                <w:i/>
                <w:lang w:val="ro-RO"/>
              </w:rPr>
              <w:tab/>
              <w:t>întrucât restituirea proprietă</w:t>
            </w:r>
            <w:r w:rsidR="00B97651">
              <w:rPr>
                <w:b/>
                <w:i/>
                <w:lang w:val="ro-RO"/>
              </w:rPr>
              <w:t>ț</w:t>
            </w:r>
            <w:r w:rsidRPr="00C20F9B">
              <w:rPr>
                <w:b/>
                <w:i/>
                <w:lang w:val="ro-RO"/>
              </w:rPr>
              <w:t>ilor care au fost confiscate cel pu</w:t>
            </w:r>
            <w:r w:rsidR="00B97651">
              <w:rPr>
                <w:b/>
                <w:i/>
                <w:lang w:val="ro-RO"/>
              </w:rPr>
              <w:t>ț</w:t>
            </w:r>
            <w:r w:rsidRPr="00C20F9B">
              <w:rPr>
                <w:b/>
                <w:i/>
                <w:lang w:val="ro-RO"/>
              </w:rPr>
              <w:t xml:space="preserve">in în ultimii 60 de ani rămâne o problemă majoră </w:t>
            </w:r>
            <w:r w:rsidR="00B97651">
              <w:rPr>
                <w:b/>
                <w:i/>
                <w:lang w:val="ro-RO"/>
              </w:rPr>
              <w:t>ș</w:t>
            </w:r>
            <w:r w:rsidRPr="00C20F9B">
              <w:rPr>
                <w:b/>
                <w:i/>
                <w:lang w:val="ro-RO"/>
              </w:rPr>
              <w:t>i nesolu</w:t>
            </w:r>
            <w:r w:rsidR="00B97651">
              <w:rPr>
                <w:b/>
                <w:i/>
                <w:lang w:val="ro-RO"/>
              </w:rPr>
              <w:t>ț</w:t>
            </w:r>
            <w:r w:rsidRPr="00C20F9B">
              <w:rPr>
                <w:b/>
                <w:i/>
                <w:lang w:val="ro-RO"/>
              </w:rPr>
              <w:t>ionată, iar Albania s-a angajat, cu un calendar concret, să înregistreze integral proprietă</w:t>
            </w:r>
            <w:r w:rsidR="00B97651">
              <w:rPr>
                <w:b/>
                <w:i/>
                <w:lang w:val="ro-RO"/>
              </w:rPr>
              <w:t>ț</w:t>
            </w:r>
            <w:r w:rsidRPr="00C20F9B">
              <w:rPr>
                <w:b/>
                <w:i/>
                <w:lang w:val="ro-RO"/>
              </w:rPr>
              <w:t xml:space="preserve">ile, să digitalizeze sistemul cadastral </w:t>
            </w:r>
            <w:r w:rsidR="00B97651">
              <w:rPr>
                <w:b/>
                <w:i/>
                <w:lang w:val="ro-RO"/>
              </w:rPr>
              <w:t>ș</w:t>
            </w:r>
            <w:r w:rsidRPr="00C20F9B">
              <w:rPr>
                <w:b/>
                <w:i/>
                <w:lang w:val="ro-RO"/>
              </w:rPr>
              <w:t>i să returneze proprietă</w:t>
            </w:r>
            <w:r w:rsidR="00B97651">
              <w:rPr>
                <w:b/>
                <w:i/>
                <w:lang w:val="ro-RO"/>
              </w:rPr>
              <w:t>ț</w:t>
            </w:r>
            <w:r w:rsidRPr="00C20F9B">
              <w:rPr>
                <w:b/>
                <w:i/>
                <w:lang w:val="ro-RO"/>
              </w:rPr>
              <w:t xml:space="preserve">ile beneficiarilor de drept, </w:t>
            </w:r>
            <w:r w:rsidR="00B97651">
              <w:rPr>
                <w:b/>
                <w:i/>
                <w:lang w:val="ro-RO"/>
              </w:rPr>
              <w:t>ș</w:t>
            </w:r>
            <w:r w:rsidRPr="00C20F9B">
              <w:rPr>
                <w:b/>
                <w:i/>
                <w:lang w:val="ro-RO"/>
              </w:rPr>
              <w:t>i anume cetă</w:t>
            </w:r>
            <w:r w:rsidR="00B97651">
              <w:rPr>
                <w:b/>
                <w:i/>
                <w:lang w:val="ro-RO"/>
              </w:rPr>
              <w:t>ț</w:t>
            </w:r>
            <w:r w:rsidRPr="00C20F9B">
              <w:rPr>
                <w:b/>
                <w:i/>
                <w:lang w:val="ro-RO"/>
              </w:rPr>
              <w:t>enilor, municipalită</w:t>
            </w:r>
            <w:r w:rsidR="00B97651">
              <w:rPr>
                <w:b/>
                <w:i/>
                <w:lang w:val="ro-RO"/>
              </w:rPr>
              <w:t>ț</w:t>
            </w:r>
            <w:r w:rsidRPr="00C20F9B">
              <w:rPr>
                <w:b/>
                <w:i/>
                <w:lang w:val="ro-RO"/>
              </w:rPr>
              <w:t xml:space="preserve">ilor </w:t>
            </w:r>
            <w:r w:rsidR="00B97651">
              <w:rPr>
                <w:b/>
                <w:i/>
                <w:lang w:val="ro-RO"/>
              </w:rPr>
              <w:t>ș</w:t>
            </w:r>
            <w:r w:rsidRPr="00C20F9B">
              <w:rPr>
                <w:b/>
                <w:i/>
                <w:lang w:val="ro-RO"/>
              </w:rPr>
              <w:t>i comunită</w:t>
            </w:r>
            <w:r w:rsidR="00B97651">
              <w:rPr>
                <w:b/>
                <w:i/>
                <w:lang w:val="ro-RO"/>
              </w:rPr>
              <w:t>ț</w:t>
            </w:r>
            <w:r w:rsidRPr="00C20F9B">
              <w:rPr>
                <w:b/>
                <w:i/>
                <w:lang w:val="ro-RO"/>
              </w:rPr>
              <w:t>ilor religioase;</w:t>
            </w:r>
          </w:p>
        </w:tc>
      </w:tr>
    </w:tbl>
    <w:p w14:paraId="425F2C82"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583B5662" w14:textId="77777777" w:rsidR="00C20F9B" w:rsidRPr="00C20F9B" w:rsidRDefault="00C20F9B" w:rsidP="00C20F9B">
      <w:r w:rsidRPr="00C20F9B">
        <w:rPr>
          <w:rStyle w:val="HideTWBExt"/>
        </w:rPr>
        <w:t>&lt;/Amend&gt;</w:t>
      </w:r>
    </w:p>
    <w:p w14:paraId="4B939E6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w:t>
      </w:r>
      <w:r w:rsidRPr="00C20F9B">
        <w:rPr>
          <w:rStyle w:val="HideTWBExt"/>
          <w:b w:val="0"/>
          <w:lang w:val="ro-RO"/>
        </w:rPr>
        <w:t>&lt;/NumAm&gt;</w:t>
      </w:r>
    </w:p>
    <w:p w14:paraId="79316ACD"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77DB3BF2" w14:textId="77777777" w:rsidR="00C20F9B" w:rsidRPr="00C20F9B" w:rsidRDefault="00C20F9B" w:rsidP="00C20F9B">
      <w:r w:rsidRPr="00C20F9B">
        <w:rPr>
          <w:rStyle w:val="HideTWBExt"/>
        </w:rPr>
        <w:t>&lt;/RepeatBlock-By&gt;</w:t>
      </w:r>
    </w:p>
    <w:p w14:paraId="3097AE52" w14:textId="5C39D8F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6075FEC" w14:textId="77777777" w:rsidR="00C20F9B" w:rsidRPr="00C20F9B" w:rsidRDefault="00C20F9B" w:rsidP="00C20F9B">
      <w:pPr>
        <w:pStyle w:val="NormalBold"/>
      </w:pPr>
      <w:r w:rsidRPr="00C20F9B">
        <w:rPr>
          <w:rStyle w:val="HideTWBExt"/>
          <w:b w:val="0"/>
        </w:rPr>
        <w:t>&lt;Article&gt;</w:t>
      </w:r>
      <w:r w:rsidRPr="00C20F9B">
        <w:t>Considerentul Ea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1FF8819" w14:textId="77777777" w:rsidTr="00E56558">
        <w:trPr>
          <w:jc w:val="center"/>
        </w:trPr>
        <w:tc>
          <w:tcPr>
            <w:tcW w:w="9752" w:type="dxa"/>
            <w:gridSpan w:val="2"/>
          </w:tcPr>
          <w:p w14:paraId="23F7BC4C" w14:textId="77777777" w:rsidR="00C20F9B" w:rsidRPr="00C20F9B" w:rsidRDefault="00C20F9B" w:rsidP="00E56558">
            <w:pPr>
              <w:keepNext/>
            </w:pPr>
          </w:p>
        </w:tc>
      </w:tr>
      <w:tr w:rsidR="00C20F9B" w:rsidRPr="00C20F9B" w14:paraId="25F81F46" w14:textId="77777777" w:rsidTr="00E56558">
        <w:trPr>
          <w:jc w:val="center"/>
        </w:trPr>
        <w:tc>
          <w:tcPr>
            <w:tcW w:w="4876" w:type="dxa"/>
          </w:tcPr>
          <w:p w14:paraId="731514C6" w14:textId="2B63378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ACAED2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60AB1E6" w14:textId="77777777" w:rsidTr="00E56558">
        <w:trPr>
          <w:jc w:val="center"/>
        </w:trPr>
        <w:tc>
          <w:tcPr>
            <w:tcW w:w="4876" w:type="dxa"/>
          </w:tcPr>
          <w:p w14:paraId="3AD485D0" w14:textId="77777777" w:rsidR="00C20F9B" w:rsidRPr="00C20F9B" w:rsidRDefault="00C20F9B" w:rsidP="00E56558">
            <w:pPr>
              <w:pStyle w:val="Normal6"/>
              <w:rPr>
                <w:lang w:val="ro-RO"/>
              </w:rPr>
            </w:pPr>
          </w:p>
        </w:tc>
        <w:tc>
          <w:tcPr>
            <w:tcW w:w="4876" w:type="dxa"/>
          </w:tcPr>
          <w:p w14:paraId="061E5E0C" w14:textId="2AB443A8" w:rsidR="00C20F9B" w:rsidRPr="00C20F9B" w:rsidRDefault="00C20F9B" w:rsidP="00E56558">
            <w:pPr>
              <w:pStyle w:val="Normal6"/>
              <w:rPr>
                <w:szCs w:val="24"/>
                <w:lang w:val="ro-RO"/>
              </w:rPr>
            </w:pPr>
            <w:r w:rsidRPr="00C20F9B">
              <w:rPr>
                <w:b/>
                <w:i/>
                <w:lang w:val="ro-RO"/>
              </w:rPr>
              <w:t>Ea.</w:t>
            </w:r>
            <w:r w:rsidRPr="00C20F9B">
              <w:rPr>
                <w:b/>
                <w:i/>
                <w:lang w:val="ro-RO"/>
              </w:rPr>
              <w:tab/>
              <w:t>întrucât cheltuielile pentru apărare ale Albaniei în 2026 vor depă</w:t>
            </w:r>
            <w:r w:rsidR="00B97651">
              <w:rPr>
                <w:b/>
                <w:i/>
                <w:lang w:val="ro-RO"/>
              </w:rPr>
              <w:t>ș</w:t>
            </w:r>
            <w:r w:rsidRPr="00C20F9B">
              <w:rPr>
                <w:b/>
                <w:i/>
                <w:lang w:val="ro-RO"/>
              </w:rPr>
              <w:t>i 2 % din PIB, ceea ce reprezintă o cre</w:t>
            </w:r>
            <w:r w:rsidR="00B97651">
              <w:rPr>
                <w:b/>
                <w:i/>
                <w:lang w:val="ro-RO"/>
              </w:rPr>
              <w:t>ș</w:t>
            </w:r>
            <w:r w:rsidRPr="00C20F9B">
              <w:rPr>
                <w:b/>
                <w:i/>
                <w:lang w:val="ro-RO"/>
              </w:rPr>
              <w:t>tere de 12 % fa</w:t>
            </w:r>
            <w:r w:rsidR="00B97651">
              <w:rPr>
                <w:b/>
                <w:i/>
                <w:lang w:val="ro-RO"/>
              </w:rPr>
              <w:t>ț</w:t>
            </w:r>
            <w:r w:rsidRPr="00C20F9B">
              <w:rPr>
                <w:b/>
                <w:i/>
                <w:lang w:val="ro-RO"/>
              </w:rPr>
              <w:t>ă de anul precedent; întrucât 2 % a fost obiectivul pentru statele membre ale NATO începând din 2014;</w:t>
            </w:r>
          </w:p>
        </w:tc>
      </w:tr>
    </w:tbl>
    <w:p w14:paraId="73579F97"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0392584C" w14:textId="77777777" w:rsidR="00C20F9B" w:rsidRPr="00C20F9B" w:rsidRDefault="00C20F9B" w:rsidP="00C20F9B">
      <w:r w:rsidRPr="00C20F9B">
        <w:rPr>
          <w:rStyle w:val="HideTWBExt"/>
        </w:rPr>
        <w:t>&lt;/Amend&gt;</w:t>
      </w:r>
    </w:p>
    <w:p w14:paraId="091B9E5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w:t>
      </w:r>
      <w:r w:rsidRPr="00C20F9B">
        <w:rPr>
          <w:rStyle w:val="HideTWBExt"/>
          <w:b w:val="0"/>
          <w:lang w:val="ro-RO"/>
        </w:rPr>
        <w:t>&lt;/NumAm&gt;</w:t>
      </w:r>
    </w:p>
    <w:p w14:paraId="03975A30" w14:textId="43D61057"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606B9557" w14:textId="77777777" w:rsidR="00C20F9B" w:rsidRPr="00C20F9B" w:rsidRDefault="00C20F9B" w:rsidP="00C20F9B">
      <w:r w:rsidRPr="00C20F9B">
        <w:rPr>
          <w:rStyle w:val="HideTWBExt"/>
        </w:rPr>
        <w:t>&lt;/RepeatBlock-By&gt;</w:t>
      </w:r>
    </w:p>
    <w:p w14:paraId="1A4D0366" w14:textId="34B45EC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7881CE6" w14:textId="77777777" w:rsidR="00C20F9B" w:rsidRPr="00C20F9B" w:rsidRDefault="00C20F9B" w:rsidP="00C20F9B">
      <w:pPr>
        <w:pStyle w:val="NormalBold"/>
      </w:pPr>
      <w:r w:rsidRPr="00C20F9B">
        <w:rPr>
          <w:rStyle w:val="HideTWBExt"/>
          <w:b w:val="0"/>
        </w:rPr>
        <w:t>&lt;Article&gt;</w:t>
      </w:r>
      <w:r w:rsidRPr="00C20F9B">
        <w:t>Considerentul Ea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8F0FEFD" w14:textId="77777777" w:rsidTr="00E56558">
        <w:trPr>
          <w:jc w:val="center"/>
        </w:trPr>
        <w:tc>
          <w:tcPr>
            <w:tcW w:w="9752" w:type="dxa"/>
            <w:gridSpan w:val="2"/>
          </w:tcPr>
          <w:p w14:paraId="5BC969E9" w14:textId="77777777" w:rsidR="00C20F9B" w:rsidRPr="00C20F9B" w:rsidRDefault="00C20F9B" w:rsidP="00E56558">
            <w:pPr>
              <w:keepNext/>
            </w:pPr>
          </w:p>
        </w:tc>
      </w:tr>
      <w:tr w:rsidR="00C20F9B" w:rsidRPr="00C20F9B" w14:paraId="3D0C9537" w14:textId="77777777" w:rsidTr="00E56558">
        <w:trPr>
          <w:jc w:val="center"/>
        </w:trPr>
        <w:tc>
          <w:tcPr>
            <w:tcW w:w="4876" w:type="dxa"/>
          </w:tcPr>
          <w:p w14:paraId="3073069A" w14:textId="7561819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7D121D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2BE01AF" w14:textId="77777777" w:rsidTr="00E56558">
        <w:trPr>
          <w:jc w:val="center"/>
        </w:trPr>
        <w:tc>
          <w:tcPr>
            <w:tcW w:w="4876" w:type="dxa"/>
          </w:tcPr>
          <w:p w14:paraId="26C543D6" w14:textId="77777777" w:rsidR="00C20F9B" w:rsidRPr="00C20F9B" w:rsidRDefault="00C20F9B" w:rsidP="00E56558">
            <w:pPr>
              <w:pStyle w:val="Normal6"/>
              <w:rPr>
                <w:lang w:val="ro-RO"/>
              </w:rPr>
            </w:pPr>
          </w:p>
        </w:tc>
        <w:tc>
          <w:tcPr>
            <w:tcW w:w="4876" w:type="dxa"/>
          </w:tcPr>
          <w:p w14:paraId="78C82EF2" w14:textId="6C40A22F" w:rsidR="00C20F9B" w:rsidRPr="00C20F9B" w:rsidRDefault="00C20F9B" w:rsidP="00E56558">
            <w:pPr>
              <w:pStyle w:val="Normal6"/>
              <w:rPr>
                <w:szCs w:val="24"/>
                <w:lang w:val="ro-RO"/>
              </w:rPr>
            </w:pPr>
            <w:r w:rsidRPr="00C20F9B">
              <w:rPr>
                <w:b/>
                <w:i/>
                <w:lang w:val="ro-RO"/>
              </w:rPr>
              <w:t>Ea.</w:t>
            </w:r>
            <w:r w:rsidRPr="00C20F9B">
              <w:rPr>
                <w:b/>
                <w:i/>
                <w:lang w:val="ro-RO"/>
              </w:rPr>
              <w:tab/>
              <w:t>întrucât protec</w:t>
            </w:r>
            <w:r w:rsidR="00B97651">
              <w:rPr>
                <w:b/>
                <w:i/>
                <w:lang w:val="ro-RO"/>
              </w:rPr>
              <w:t>ț</w:t>
            </w:r>
            <w:r w:rsidRPr="00C20F9B">
              <w:rPr>
                <w:b/>
                <w:i/>
                <w:lang w:val="ro-RO"/>
              </w:rPr>
              <w:t>ia minorită</w:t>
            </w:r>
            <w:r w:rsidR="00B97651">
              <w:rPr>
                <w:b/>
                <w:i/>
                <w:lang w:val="ro-RO"/>
              </w:rPr>
              <w:t>ț</w:t>
            </w:r>
            <w:r w:rsidRPr="00C20F9B">
              <w:rPr>
                <w:b/>
                <w:i/>
                <w:lang w:val="ro-RO"/>
              </w:rPr>
              <w:t xml:space="preserve">ilor </w:t>
            </w:r>
            <w:r w:rsidRPr="00C20F9B">
              <w:rPr>
                <w:b/>
                <w:i/>
                <w:lang w:val="ro-RO"/>
              </w:rPr>
              <w:lastRenderedPageBreak/>
              <w:t>na</w:t>
            </w:r>
            <w:r w:rsidR="00B97651">
              <w:rPr>
                <w:b/>
                <w:i/>
                <w:lang w:val="ro-RO"/>
              </w:rPr>
              <w:t>ț</w:t>
            </w:r>
            <w:r w:rsidRPr="00C20F9B">
              <w:rPr>
                <w:b/>
                <w:i/>
                <w:lang w:val="ro-RO"/>
              </w:rPr>
              <w:t xml:space="preserve">ionale </w:t>
            </w:r>
            <w:r w:rsidR="00B97651">
              <w:rPr>
                <w:b/>
                <w:i/>
                <w:lang w:val="ro-RO"/>
              </w:rPr>
              <w:t>ș</w:t>
            </w:r>
            <w:r w:rsidRPr="00C20F9B">
              <w:rPr>
                <w:b/>
                <w:i/>
                <w:lang w:val="ro-RO"/>
              </w:rPr>
              <w:t>i etnice este un element determinant pentru statele care aspiră să devină membre ale UE; întrucât în Albania a fost adoptată legisla</w:t>
            </w:r>
            <w:r w:rsidR="00B97651">
              <w:rPr>
                <w:b/>
                <w:i/>
                <w:lang w:val="ro-RO"/>
              </w:rPr>
              <w:t>ț</w:t>
            </w:r>
            <w:r w:rsidRPr="00C20F9B">
              <w:rPr>
                <w:b/>
                <w:i/>
                <w:lang w:val="ro-RO"/>
              </w:rPr>
              <w:t xml:space="preserve">ia de punere în aplicare privind autoidentificarea liberă </w:t>
            </w:r>
            <w:r w:rsidR="00B97651">
              <w:rPr>
                <w:b/>
                <w:i/>
                <w:lang w:val="ro-RO"/>
              </w:rPr>
              <w:t>ș</w:t>
            </w:r>
            <w:r w:rsidRPr="00C20F9B">
              <w:rPr>
                <w:b/>
                <w:i/>
                <w:lang w:val="ro-RO"/>
              </w:rPr>
              <w:t>i utilizarea limbilor minoritare;</w:t>
            </w:r>
          </w:p>
        </w:tc>
      </w:tr>
    </w:tbl>
    <w:p w14:paraId="3E537582"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2CFDB63" w14:textId="77777777" w:rsidR="00C20F9B" w:rsidRPr="00C20F9B" w:rsidRDefault="00C20F9B" w:rsidP="00C20F9B">
      <w:r w:rsidRPr="00C20F9B">
        <w:rPr>
          <w:rStyle w:val="HideTWBExt"/>
        </w:rPr>
        <w:t>&lt;/Amend&gt;</w:t>
      </w:r>
    </w:p>
    <w:p w14:paraId="53B0B81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w:t>
      </w:r>
      <w:r w:rsidRPr="00C20F9B">
        <w:rPr>
          <w:rStyle w:val="HideTWBExt"/>
          <w:b w:val="0"/>
          <w:lang w:val="ro-RO"/>
        </w:rPr>
        <w:t>&lt;/NumAm&gt;</w:t>
      </w:r>
    </w:p>
    <w:p w14:paraId="3D93BA0D"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755612F" w14:textId="77777777" w:rsidR="00C20F9B" w:rsidRPr="00C20F9B" w:rsidRDefault="00C20F9B" w:rsidP="00C20F9B">
      <w:r w:rsidRPr="00C20F9B">
        <w:rPr>
          <w:rStyle w:val="HideTWBExt"/>
        </w:rPr>
        <w:t>&lt;/RepeatBlock-By&gt;</w:t>
      </w:r>
    </w:p>
    <w:p w14:paraId="517E2775" w14:textId="7C77E7D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FBC961B" w14:textId="77777777" w:rsidR="00C20F9B" w:rsidRPr="00C20F9B" w:rsidRDefault="00C20F9B" w:rsidP="00C20F9B">
      <w:pPr>
        <w:pStyle w:val="NormalBold"/>
      </w:pPr>
      <w:r w:rsidRPr="00C20F9B">
        <w:rPr>
          <w:rStyle w:val="HideTWBExt"/>
          <w:b w:val="0"/>
        </w:rPr>
        <w:t>&lt;Article&gt;</w:t>
      </w:r>
      <w:r w:rsidRPr="00C20F9B">
        <w:t>Considerentul Eb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80FE440" w14:textId="77777777" w:rsidTr="00E56558">
        <w:trPr>
          <w:jc w:val="center"/>
        </w:trPr>
        <w:tc>
          <w:tcPr>
            <w:tcW w:w="9752" w:type="dxa"/>
            <w:gridSpan w:val="2"/>
          </w:tcPr>
          <w:p w14:paraId="30D78B83" w14:textId="77777777" w:rsidR="00C20F9B" w:rsidRPr="00C20F9B" w:rsidRDefault="00C20F9B" w:rsidP="00E56558">
            <w:pPr>
              <w:keepNext/>
            </w:pPr>
          </w:p>
        </w:tc>
      </w:tr>
      <w:tr w:rsidR="00C20F9B" w:rsidRPr="00C20F9B" w14:paraId="4A9053CE" w14:textId="77777777" w:rsidTr="00E56558">
        <w:trPr>
          <w:jc w:val="center"/>
        </w:trPr>
        <w:tc>
          <w:tcPr>
            <w:tcW w:w="4876" w:type="dxa"/>
          </w:tcPr>
          <w:p w14:paraId="74B445E9" w14:textId="54C87DC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2EAF39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74FFF79" w14:textId="77777777" w:rsidTr="00E56558">
        <w:trPr>
          <w:jc w:val="center"/>
        </w:trPr>
        <w:tc>
          <w:tcPr>
            <w:tcW w:w="4876" w:type="dxa"/>
          </w:tcPr>
          <w:p w14:paraId="1DEBDF27" w14:textId="77777777" w:rsidR="00C20F9B" w:rsidRPr="00C20F9B" w:rsidRDefault="00C20F9B" w:rsidP="00E56558">
            <w:pPr>
              <w:pStyle w:val="Normal6"/>
              <w:rPr>
                <w:lang w:val="ro-RO"/>
              </w:rPr>
            </w:pPr>
          </w:p>
        </w:tc>
        <w:tc>
          <w:tcPr>
            <w:tcW w:w="4876" w:type="dxa"/>
          </w:tcPr>
          <w:p w14:paraId="7CDCA26C" w14:textId="31D4AD09" w:rsidR="00C20F9B" w:rsidRPr="00C20F9B" w:rsidRDefault="00C20F9B" w:rsidP="00E56558">
            <w:pPr>
              <w:pStyle w:val="Normal6"/>
              <w:rPr>
                <w:szCs w:val="24"/>
                <w:lang w:val="ro-RO"/>
              </w:rPr>
            </w:pPr>
            <w:r w:rsidRPr="00C20F9B">
              <w:rPr>
                <w:b/>
                <w:i/>
                <w:lang w:val="ro-RO"/>
              </w:rPr>
              <w:t>Eb.</w:t>
            </w:r>
            <w:r w:rsidRPr="00C20F9B">
              <w:rPr>
                <w:b/>
                <w:i/>
                <w:lang w:val="ro-RO"/>
              </w:rPr>
              <w:tab/>
              <w:t>întrucât războiul de agresiune al Rusiei împotriva Ucrainei a subminat situa</w:t>
            </w:r>
            <w:r w:rsidR="00B97651">
              <w:rPr>
                <w:b/>
                <w:i/>
                <w:lang w:val="ro-RO"/>
              </w:rPr>
              <w:t>ț</w:t>
            </w:r>
            <w:r w:rsidRPr="00C20F9B">
              <w:rPr>
                <w:b/>
                <w:i/>
                <w:lang w:val="ro-RO"/>
              </w:rPr>
              <w:t>ia securită</w:t>
            </w:r>
            <w:r w:rsidR="00B97651">
              <w:rPr>
                <w:b/>
                <w:i/>
                <w:lang w:val="ro-RO"/>
              </w:rPr>
              <w:t>ț</w:t>
            </w:r>
            <w:r w:rsidRPr="00C20F9B">
              <w:rPr>
                <w:b/>
                <w:i/>
                <w:lang w:val="ro-RO"/>
              </w:rPr>
              <w:t xml:space="preserve">ii în Europa </w:t>
            </w:r>
            <w:r w:rsidR="00B97651">
              <w:rPr>
                <w:b/>
                <w:i/>
                <w:lang w:val="ro-RO"/>
              </w:rPr>
              <w:t>ș</w:t>
            </w:r>
            <w:r w:rsidRPr="00C20F9B">
              <w:rPr>
                <w:b/>
                <w:i/>
                <w:lang w:val="ro-RO"/>
              </w:rPr>
              <w:t>i a eviden</w:t>
            </w:r>
            <w:r w:rsidR="00B97651">
              <w:rPr>
                <w:b/>
                <w:i/>
                <w:lang w:val="ro-RO"/>
              </w:rPr>
              <w:t>ț</w:t>
            </w:r>
            <w:r w:rsidRPr="00C20F9B">
              <w:rPr>
                <w:b/>
                <w:i/>
                <w:lang w:val="ro-RO"/>
              </w:rPr>
              <w:t xml:space="preserve">iat </w:t>
            </w:r>
            <w:r w:rsidR="00B97651">
              <w:rPr>
                <w:b/>
                <w:i/>
                <w:lang w:val="ro-RO"/>
              </w:rPr>
              <w:t>ș</w:t>
            </w:r>
            <w:r w:rsidRPr="00C20F9B">
              <w:rPr>
                <w:b/>
                <w:i/>
                <w:lang w:val="ro-RO"/>
              </w:rPr>
              <w:t>i mai mult importan</w:t>
            </w:r>
            <w:r w:rsidR="00B97651">
              <w:rPr>
                <w:b/>
                <w:i/>
                <w:lang w:val="ro-RO"/>
              </w:rPr>
              <w:t>ț</w:t>
            </w:r>
            <w:r w:rsidRPr="00C20F9B">
              <w:rPr>
                <w:b/>
                <w:i/>
                <w:lang w:val="ro-RO"/>
              </w:rPr>
              <w:t xml:space="preserve">a NATO </w:t>
            </w:r>
            <w:r w:rsidR="00B97651">
              <w:rPr>
                <w:b/>
                <w:i/>
                <w:lang w:val="ro-RO"/>
              </w:rPr>
              <w:t>ș</w:t>
            </w:r>
            <w:r w:rsidRPr="00C20F9B">
              <w:rPr>
                <w:b/>
                <w:i/>
                <w:lang w:val="ro-RO"/>
              </w:rPr>
              <w:t>i pozi</w:t>
            </w:r>
            <w:r w:rsidR="00B97651">
              <w:rPr>
                <w:b/>
                <w:i/>
                <w:lang w:val="ro-RO"/>
              </w:rPr>
              <w:t>ț</w:t>
            </w:r>
            <w:r w:rsidRPr="00C20F9B">
              <w:rPr>
                <w:b/>
                <w:i/>
                <w:lang w:val="ro-RO"/>
              </w:rPr>
              <w:t xml:space="preserve">ia strategică a </w:t>
            </w:r>
            <w:r w:rsidR="00B97651">
              <w:rPr>
                <w:b/>
                <w:i/>
                <w:lang w:val="ro-RO"/>
              </w:rPr>
              <w:t>ț</w:t>
            </w:r>
            <w:r w:rsidRPr="00C20F9B">
              <w:rPr>
                <w:b/>
                <w:i/>
                <w:lang w:val="ro-RO"/>
              </w:rPr>
              <w:t>ărilor din Balcanii de Vest în arhitectura de securitate europeană;</w:t>
            </w:r>
          </w:p>
        </w:tc>
      </w:tr>
    </w:tbl>
    <w:p w14:paraId="130890B6"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AA46218" w14:textId="77777777" w:rsidR="00C20F9B" w:rsidRPr="00C20F9B" w:rsidRDefault="00C20F9B" w:rsidP="00C20F9B">
      <w:r w:rsidRPr="00C20F9B">
        <w:rPr>
          <w:rStyle w:val="HideTWBExt"/>
        </w:rPr>
        <w:t>&lt;/Amend&gt;</w:t>
      </w:r>
    </w:p>
    <w:p w14:paraId="722F98E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30</w:t>
      </w:r>
      <w:r w:rsidRPr="00C20F9B">
        <w:rPr>
          <w:rStyle w:val="HideTWBExt"/>
          <w:b w:val="0"/>
          <w:lang w:val="ro-RO"/>
        </w:rPr>
        <w:t>&lt;/NumAm&gt;</w:t>
      </w:r>
    </w:p>
    <w:p w14:paraId="27091D20"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23AF1464" w14:textId="77777777" w:rsidR="00C20F9B" w:rsidRPr="00C20F9B" w:rsidRDefault="00C20F9B" w:rsidP="00C20F9B">
      <w:r w:rsidRPr="00C20F9B">
        <w:rPr>
          <w:rStyle w:val="HideTWBExt"/>
        </w:rPr>
        <w:t>&lt;/RepeatBlock-By&gt;</w:t>
      </w:r>
    </w:p>
    <w:p w14:paraId="0EAE09E9" w14:textId="3D6A0EE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5BEF15B" w14:textId="77777777" w:rsidR="00C20F9B" w:rsidRPr="00C20F9B" w:rsidRDefault="00C20F9B" w:rsidP="00C20F9B">
      <w:pPr>
        <w:pStyle w:val="NormalBold"/>
      </w:pPr>
      <w:r w:rsidRPr="00C20F9B">
        <w:rPr>
          <w:rStyle w:val="HideTWBExt"/>
          <w:b w:val="0"/>
        </w:rPr>
        <w:t>&lt;Article&gt;</w:t>
      </w:r>
      <w:r w:rsidRPr="00C20F9B">
        <w:t>Considerentul Ec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DC65A70" w14:textId="77777777" w:rsidTr="00E56558">
        <w:trPr>
          <w:jc w:val="center"/>
        </w:trPr>
        <w:tc>
          <w:tcPr>
            <w:tcW w:w="9752" w:type="dxa"/>
            <w:gridSpan w:val="2"/>
          </w:tcPr>
          <w:p w14:paraId="493E155D" w14:textId="77777777" w:rsidR="00C20F9B" w:rsidRPr="00C20F9B" w:rsidRDefault="00C20F9B" w:rsidP="00E56558">
            <w:pPr>
              <w:keepNext/>
            </w:pPr>
          </w:p>
        </w:tc>
      </w:tr>
      <w:tr w:rsidR="00C20F9B" w:rsidRPr="00C20F9B" w14:paraId="17DC64BF" w14:textId="77777777" w:rsidTr="00E56558">
        <w:trPr>
          <w:jc w:val="center"/>
        </w:trPr>
        <w:tc>
          <w:tcPr>
            <w:tcW w:w="4876" w:type="dxa"/>
          </w:tcPr>
          <w:p w14:paraId="6D8869BB" w14:textId="15304E5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54D0C4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7014F86" w14:textId="77777777" w:rsidTr="00E56558">
        <w:trPr>
          <w:jc w:val="center"/>
        </w:trPr>
        <w:tc>
          <w:tcPr>
            <w:tcW w:w="4876" w:type="dxa"/>
          </w:tcPr>
          <w:p w14:paraId="7D11B745" w14:textId="77777777" w:rsidR="00C20F9B" w:rsidRPr="00C20F9B" w:rsidRDefault="00C20F9B" w:rsidP="00E56558">
            <w:pPr>
              <w:pStyle w:val="Normal6"/>
              <w:rPr>
                <w:lang w:val="ro-RO"/>
              </w:rPr>
            </w:pPr>
          </w:p>
        </w:tc>
        <w:tc>
          <w:tcPr>
            <w:tcW w:w="4876" w:type="dxa"/>
          </w:tcPr>
          <w:p w14:paraId="2BB0C1A3" w14:textId="03AF7D7D" w:rsidR="00C20F9B" w:rsidRPr="00C20F9B" w:rsidRDefault="00C20F9B" w:rsidP="00E56558">
            <w:pPr>
              <w:pStyle w:val="Normal6"/>
              <w:rPr>
                <w:szCs w:val="24"/>
                <w:lang w:val="ro-RO"/>
              </w:rPr>
            </w:pPr>
            <w:r w:rsidRPr="00C20F9B">
              <w:rPr>
                <w:b/>
                <w:i/>
                <w:lang w:val="ro-RO"/>
              </w:rPr>
              <w:t>Ec.</w:t>
            </w:r>
            <w:r w:rsidRPr="00C20F9B">
              <w:rPr>
                <w:b/>
                <w:i/>
                <w:lang w:val="ro-RO"/>
              </w:rPr>
              <w:tab/>
              <w:t>întrucât, în marja Forumului Economic Mondial de la Davos din ianuarie 2025, pre</w:t>
            </w:r>
            <w:r w:rsidR="00B97651">
              <w:rPr>
                <w:b/>
                <w:i/>
                <w:lang w:val="ro-RO"/>
              </w:rPr>
              <w:t>ș</w:t>
            </w:r>
            <w:r w:rsidRPr="00C20F9B">
              <w:rPr>
                <w:b/>
                <w:i/>
                <w:lang w:val="ro-RO"/>
              </w:rPr>
              <w:t xml:space="preserve">edintele Ucrainei, Volodîmîr Zelenski, </w:t>
            </w:r>
            <w:r w:rsidR="00B97651">
              <w:rPr>
                <w:b/>
                <w:i/>
                <w:lang w:val="ro-RO"/>
              </w:rPr>
              <w:t>ș</w:t>
            </w:r>
            <w:r w:rsidRPr="00C20F9B">
              <w:rPr>
                <w:b/>
                <w:i/>
                <w:lang w:val="ro-RO"/>
              </w:rPr>
              <w:t xml:space="preserve">i prim-ministrul Albaniei, Edi Rama, au semnat un acord pe 10 ani privind cooperarea </w:t>
            </w:r>
            <w:r w:rsidR="00B97651">
              <w:rPr>
                <w:b/>
                <w:i/>
                <w:lang w:val="ro-RO"/>
              </w:rPr>
              <w:t>ș</w:t>
            </w:r>
            <w:r w:rsidRPr="00C20F9B">
              <w:rPr>
                <w:b/>
                <w:i/>
                <w:lang w:val="ro-RO"/>
              </w:rPr>
              <w:t>i sprijinul pe termen lung;</w:t>
            </w:r>
          </w:p>
        </w:tc>
      </w:tr>
    </w:tbl>
    <w:p w14:paraId="4854A231"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71DF1BD2" w14:textId="77777777" w:rsidR="00C20F9B" w:rsidRPr="00C20F9B" w:rsidRDefault="00C20F9B" w:rsidP="00C20F9B">
      <w:r w:rsidRPr="00C20F9B">
        <w:rPr>
          <w:rStyle w:val="HideTWBExt"/>
        </w:rPr>
        <w:lastRenderedPageBreak/>
        <w:t>&lt;/Amend&gt;</w:t>
      </w:r>
    </w:p>
    <w:p w14:paraId="39A0488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31</w:t>
      </w:r>
      <w:r w:rsidRPr="00C20F9B">
        <w:rPr>
          <w:rStyle w:val="HideTWBExt"/>
          <w:b w:val="0"/>
          <w:lang w:val="ro-RO"/>
        </w:rPr>
        <w:t>&lt;/NumAm&gt;</w:t>
      </w:r>
    </w:p>
    <w:p w14:paraId="550C68BE"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581B3636" w14:textId="77777777" w:rsidR="00C20F9B" w:rsidRPr="00C20F9B" w:rsidRDefault="00C20F9B" w:rsidP="00C20F9B">
      <w:r w:rsidRPr="00C20F9B">
        <w:rPr>
          <w:rStyle w:val="HideTWBExt"/>
        </w:rPr>
        <w:t>&lt;/RepeatBlock-By&gt;</w:t>
      </w:r>
    </w:p>
    <w:p w14:paraId="26FB92C1" w14:textId="49FF98F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C39C77D" w14:textId="77777777" w:rsidR="00C20F9B" w:rsidRPr="00C20F9B" w:rsidRDefault="00C20F9B" w:rsidP="00C20F9B">
      <w:pPr>
        <w:pStyle w:val="NormalBold"/>
      </w:pPr>
      <w:r w:rsidRPr="00C20F9B">
        <w:rPr>
          <w:rStyle w:val="HideTWBExt"/>
          <w:b w:val="0"/>
        </w:rPr>
        <w:t>&lt;Article&gt;</w:t>
      </w:r>
      <w:r w:rsidRPr="00C20F9B">
        <w:t>Considerentul Ed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BB739CE" w14:textId="77777777" w:rsidTr="00E56558">
        <w:trPr>
          <w:jc w:val="center"/>
        </w:trPr>
        <w:tc>
          <w:tcPr>
            <w:tcW w:w="9752" w:type="dxa"/>
            <w:gridSpan w:val="2"/>
          </w:tcPr>
          <w:p w14:paraId="6FA6C3EC" w14:textId="77777777" w:rsidR="00C20F9B" w:rsidRPr="00C20F9B" w:rsidRDefault="00C20F9B" w:rsidP="00E56558">
            <w:pPr>
              <w:keepNext/>
            </w:pPr>
          </w:p>
        </w:tc>
      </w:tr>
      <w:tr w:rsidR="00C20F9B" w:rsidRPr="00C20F9B" w14:paraId="4A50016A" w14:textId="77777777" w:rsidTr="00E56558">
        <w:trPr>
          <w:jc w:val="center"/>
        </w:trPr>
        <w:tc>
          <w:tcPr>
            <w:tcW w:w="4876" w:type="dxa"/>
          </w:tcPr>
          <w:p w14:paraId="6F318473" w14:textId="3154AF7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9B3304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69C255F" w14:textId="77777777" w:rsidTr="00E56558">
        <w:trPr>
          <w:jc w:val="center"/>
        </w:trPr>
        <w:tc>
          <w:tcPr>
            <w:tcW w:w="4876" w:type="dxa"/>
          </w:tcPr>
          <w:p w14:paraId="7A530F61" w14:textId="77777777" w:rsidR="00C20F9B" w:rsidRPr="00C20F9B" w:rsidRDefault="00C20F9B" w:rsidP="00E56558">
            <w:pPr>
              <w:pStyle w:val="Normal6"/>
              <w:rPr>
                <w:lang w:val="ro-RO"/>
              </w:rPr>
            </w:pPr>
          </w:p>
        </w:tc>
        <w:tc>
          <w:tcPr>
            <w:tcW w:w="4876" w:type="dxa"/>
          </w:tcPr>
          <w:p w14:paraId="5F81EE34" w14:textId="5F4E6E21" w:rsidR="00C20F9B" w:rsidRPr="00C20F9B" w:rsidRDefault="00C20F9B" w:rsidP="00E56558">
            <w:pPr>
              <w:pStyle w:val="Normal6"/>
              <w:rPr>
                <w:szCs w:val="24"/>
                <w:lang w:val="ro-RO"/>
              </w:rPr>
            </w:pPr>
            <w:r w:rsidRPr="00C20F9B">
              <w:rPr>
                <w:b/>
                <w:i/>
                <w:lang w:val="ro-RO"/>
              </w:rPr>
              <w:t>Ed.</w:t>
            </w:r>
            <w:r w:rsidRPr="00C20F9B">
              <w:rPr>
                <w:b/>
                <w:i/>
                <w:lang w:val="ro-RO"/>
              </w:rPr>
              <w:tab/>
              <w:t>întrucât actori externi ostili, în special Rusia, au încercat să î</w:t>
            </w:r>
            <w:r w:rsidR="00B97651">
              <w:rPr>
                <w:b/>
                <w:i/>
                <w:lang w:val="ro-RO"/>
              </w:rPr>
              <w:t>ș</w:t>
            </w:r>
            <w:r w:rsidRPr="00C20F9B">
              <w:rPr>
                <w:b/>
                <w:i/>
                <w:lang w:val="ro-RO"/>
              </w:rPr>
              <w:t>i intensifice influen</w:t>
            </w:r>
            <w:r w:rsidR="00B97651">
              <w:rPr>
                <w:b/>
                <w:i/>
                <w:lang w:val="ro-RO"/>
              </w:rPr>
              <w:t>ț</w:t>
            </w:r>
            <w:r w:rsidRPr="00C20F9B">
              <w:rPr>
                <w:b/>
                <w:i/>
                <w:lang w:val="ro-RO"/>
              </w:rPr>
              <w:t>a în Balcanii de Vest pentru a submina unitatea europeană; întrucât politica de extindere este un instrument important pentru limitarea influen</w:t>
            </w:r>
            <w:r w:rsidR="00B97651">
              <w:rPr>
                <w:b/>
                <w:i/>
                <w:lang w:val="ro-RO"/>
              </w:rPr>
              <w:t>ț</w:t>
            </w:r>
            <w:r w:rsidRPr="00C20F9B">
              <w:rPr>
                <w:b/>
                <w:i/>
                <w:lang w:val="ro-RO"/>
              </w:rPr>
              <w:t>ei Rusiei;</w:t>
            </w:r>
          </w:p>
        </w:tc>
      </w:tr>
    </w:tbl>
    <w:p w14:paraId="7F52773D"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19B5552D" w14:textId="77777777" w:rsidR="00C20F9B" w:rsidRPr="00C20F9B" w:rsidRDefault="00C20F9B" w:rsidP="00C20F9B">
      <w:r w:rsidRPr="00C20F9B">
        <w:rPr>
          <w:rStyle w:val="HideTWBExt"/>
        </w:rPr>
        <w:t>&lt;/Amend&gt;</w:t>
      </w:r>
    </w:p>
    <w:p w14:paraId="6DDBD3D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32</w:t>
      </w:r>
      <w:r w:rsidRPr="00C20F9B">
        <w:rPr>
          <w:rStyle w:val="HideTWBExt"/>
          <w:b w:val="0"/>
          <w:lang w:val="ro-RO"/>
        </w:rPr>
        <w:t>&lt;/NumAm&gt;</w:t>
      </w:r>
    </w:p>
    <w:p w14:paraId="255BAAAA"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48AF0C75" w14:textId="77777777" w:rsidR="00C20F9B" w:rsidRPr="00C20F9B" w:rsidRDefault="00C20F9B" w:rsidP="00C20F9B">
      <w:r w:rsidRPr="00C20F9B">
        <w:rPr>
          <w:rStyle w:val="HideTWBExt"/>
        </w:rPr>
        <w:t>&lt;/RepeatBlock-By&gt;</w:t>
      </w:r>
    </w:p>
    <w:p w14:paraId="7E7DB007" w14:textId="64951C6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6D70058" w14:textId="77777777" w:rsidR="00C20F9B" w:rsidRPr="00C20F9B" w:rsidRDefault="00C20F9B" w:rsidP="00C20F9B">
      <w:pPr>
        <w:pStyle w:val="NormalBold"/>
      </w:pPr>
      <w:r w:rsidRPr="00C20F9B">
        <w:rPr>
          <w:rStyle w:val="HideTWBExt"/>
          <w:b w:val="0"/>
        </w:rPr>
        <w:t>&lt;Article&gt;</w:t>
      </w:r>
      <w:r w:rsidRPr="00C20F9B">
        <w:t>Considerentul Ee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7F1BC77" w14:textId="77777777" w:rsidTr="00E56558">
        <w:trPr>
          <w:jc w:val="center"/>
        </w:trPr>
        <w:tc>
          <w:tcPr>
            <w:tcW w:w="9752" w:type="dxa"/>
            <w:gridSpan w:val="2"/>
          </w:tcPr>
          <w:p w14:paraId="7134F6EC" w14:textId="77777777" w:rsidR="00C20F9B" w:rsidRPr="00C20F9B" w:rsidRDefault="00C20F9B" w:rsidP="00E56558">
            <w:pPr>
              <w:keepNext/>
            </w:pPr>
          </w:p>
        </w:tc>
      </w:tr>
      <w:tr w:rsidR="00C20F9B" w:rsidRPr="00C20F9B" w14:paraId="432C6C7D" w14:textId="77777777" w:rsidTr="00E56558">
        <w:trPr>
          <w:jc w:val="center"/>
        </w:trPr>
        <w:tc>
          <w:tcPr>
            <w:tcW w:w="4876" w:type="dxa"/>
          </w:tcPr>
          <w:p w14:paraId="2FD7D71B" w14:textId="2372093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663F14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2F2994" w14:textId="77777777" w:rsidTr="00E56558">
        <w:trPr>
          <w:jc w:val="center"/>
        </w:trPr>
        <w:tc>
          <w:tcPr>
            <w:tcW w:w="4876" w:type="dxa"/>
          </w:tcPr>
          <w:p w14:paraId="1A4AD1A0" w14:textId="77777777" w:rsidR="00C20F9B" w:rsidRPr="00C20F9B" w:rsidRDefault="00C20F9B" w:rsidP="00E56558">
            <w:pPr>
              <w:pStyle w:val="Normal6"/>
              <w:rPr>
                <w:lang w:val="ro-RO"/>
              </w:rPr>
            </w:pPr>
          </w:p>
        </w:tc>
        <w:tc>
          <w:tcPr>
            <w:tcW w:w="4876" w:type="dxa"/>
          </w:tcPr>
          <w:p w14:paraId="4358B546" w14:textId="5771D6BB" w:rsidR="00C20F9B" w:rsidRPr="00C20F9B" w:rsidRDefault="00C20F9B" w:rsidP="00E56558">
            <w:pPr>
              <w:pStyle w:val="Normal6"/>
              <w:rPr>
                <w:szCs w:val="24"/>
                <w:lang w:val="ro-RO"/>
              </w:rPr>
            </w:pPr>
            <w:r w:rsidRPr="00C20F9B">
              <w:rPr>
                <w:b/>
                <w:i/>
                <w:lang w:val="ro-RO"/>
              </w:rPr>
              <w:t>Ee.</w:t>
            </w:r>
            <w:r w:rsidRPr="00C20F9B">
              <w:rPr>
                <w:b/>
                <w:i/>
                <w:lang w:val="ro-RO"/>
              </w:rPr>
              <w:tab/>
              <w:t>întrucât o condi</w:t>
            </w:r>
            <w:r w:rsidR="00B97651">
              <w:rPr>
                <w:b/>
                <w:i/>
                <w:lang w:val="ro-RO"/>
              </w:rPr>
              <w:t>ț</w:t>
            </w:r>
            <w:r w:rsidRPr="00C20F9B">
              <w:rPr>
                <w:b/>
                <w:i/>
                <w:lang w:val="ro-RO"/>
              </w:rPr>
              <w:t xml:space="preserve">ie pentru aderarea la UE este respectarea deplină a criteriilor de la Copenhaga, </w:t>
            </w:r>
            <w:r w:rsidR="00B97651">
              <w:rPr>
                <w:b/>
                <w:i/>
                <w:lang w:val="ro-RO"/>
              </w:rPr>
              <w:t>ș</w:t>
            </w:r>
            <w:r w:rsidRPr="00C20F9B">
              <w:rPr>
                <w:b/>
                <w:i/>
                <w:lang w:val="ro-RO"/>
              </w:rPr>
              <w:t>i anume institu</w:t>
            </w:r>
            <w:r w:rsidR="00B97651">
              <w:rPr>
                <w:b/>
                <w:i/>
                <w:lang w:val="ro-RO"/>
              </w:rPr>
              <w:t>ț</w:t>
            </w:r>
            <w:r w:rsidRPr="00C20F9B">
              <w:rPr>
                <w:b/>
                <w:i/>
                <w:lang w:val="ro-RO"/>
              </w:rPr>
              <w:t>ii democratice stabile, respectarea statului de drept, libertatea de exprimare, prevenirea eficace a corup</w:t>
            </w:r>
            <w:r w:rsidR="00B97651">
              <w:rPr>
                <w:b/>
                <w:i/>
                <w:lang w:val="ro-RO"/>
              </w:rPr>
              <w:t>ț</w:t>
            </w:r>
            <w:r w:rsidRPr="00C20F9B">
              <w:rPr>
                <w:b/>
                <w:i/>
                <w:lang w:val="ro-RO"/>
              </w:rPr>
              <w:t xml:space="preserve">iei </w:t>
            </w:r>
            <w:r w:rsidR="00B97651">
              <w:rPr>
                <w:b/>
                <w:i/>
                <w:lang w:val="ro-RO"/>
              </w:rPr>
              <w:t>ș</w:t>
            </w:r>
            <w:r w:rsidRPr="00C20F9B">
              <w:rPr>
                <w:b/>
                <w:i/>
                <w:lang w:val="ro-RO"/>
              </w:rPr>
              <w:t>i o economie de pia</w:t>
            </w:r>
            <w:r w:rsidR="00B97651">
              <w:rPr>
                <w:b/>
                <w:i/>
                <w:lang w:val="ro-RO"/>
              </w:rPr>
              <w:t>ț</w:t>
            </w:r>
            <w:r w:rsidRPr="00C20F9B">
              <w:rPr>
                <w:b/>
                <w:i/>
                <w:lang w:val="ro-RO"/>
              </w:rPr>
              <w:t>ă func</w:t>
            </w:r>
            <w:r w:rsidR="00B97651">
              <w:rPr>
                <w:b/>
                <w:i/>
                <w:lang w:val="ro-RO"/>
              </w:rPr>
              <w:t>ț</w:t>
            </w:r>
            <w:r w:rsidRPr="00C20F9B">
              <w:rPr>
                <w:b/>
                <w:i/>
                <w:lang w:val="ro-RO"/>
              </w:rPr>
              <w:t>ională;</w:t>
            </w:r>
          </w:p>
        </w:tc>
      </w:tr>
    </w:tbl>
    <w:p w14:paraId="555AE2DD"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1ABE18CC" w14:textId="77777777" w:rsidR="00C20F9B" w:rsidRPr="00C20F9B" w:rsidRDefault="00C20F9B" w:rsidP="00C20F9B">
      <w:r w:rsidRPr="00C20F9B">
        <w:rPr>
          <w:rStyle w:val="HideTWBExt"/>
        </w:rPr>
        <w:t>&lt;/Amend&gt;</w:t>
      </w:r>
    </w:p>
    <w:p w14:paraId="1DB4E6D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33</w:t>
      </w:r>
      <w:r w:rsidRPr="00C20F9B">
        <w:rPr>
          <w:rStyle w:val="HideTWBExt"/>
          <w:b w:val="0"/>
          <w:lang w:val="ro-RO"/>
        </w:rPr>
        <w:t>&lt;/NumAm&gt;</w:t>
      </w:r>
    </w:p>
    <w:p w14:paraId="4009C66A"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520D9C56" w14:textId="77777777" w:rsidR="00C20F9B" w:rsidRPr="00C20F9B" w:rsidRDefault="00C20F9B" w:rsidP="00C20F9B">
      <w:r w:rsidRPr="00C20F9B">
        <w:rPr>
          <w:rStyle w:val="HideTWBExt"/>
        </w:rPr>
        <w:t>&lt;/RepeatBlock-By&gt;</w:t>
      </w:r>
    </w:p>
    <w:p w14:paraId="6F33622F" w14:textId="682BDEB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14AA833" w14:textId="77777777" w:rsidR="00C20F9B" w:rsidRPr="00C20F9B" w:rsidRDefault="00C20F9B" w:rsidP="00C20F9B">
      <w:pPr>
        <w:pStyle w:val="NormalBold"/>
      </w:pPr>
      <w:r w:rsidRPr="00C20F9B">
        <w:rPr>
          <w:rStyle w:val="HideTWBExt"/>
          <w:b w:val="0"/>
        </w:rPr>
        <w:t>&lt;Article&gt;</w:t>
      </w:r>
      <w:r w:rsidRPr="00C20F9B">
        <w:t>Considerentul Ef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52E9E1A" w14:textId="77777777" w:rsidTr="00E56558">
        <w:trPr>
          <w:jc w:val="center"/>
        </w:trPr>
        <w:tc>
          <w:tcPr>
            <w:tcW w:w="9752" w:type="dxa"/>
            <w:gridSpan w:val="2"/>
          </w:tcPr>
          <w:p w14:paraId="48238192" w14:textId="77777777" w:rsidR="00C20F9B" w:rsidRPr="00C20F9B" w:rsidRDefault="00C20F9B" w:rsidP="00E56558">
            <w:pPr>
              <w:keepNext/>
            </w:pPr>
          </w:p>
        </w:tc>
      </w:tr>
      <w:tr w:rsidR="00C20F9B" w:rsidRPr="00C20F9B" w14:paraId="72EEFBD2" w14:textId="77777777" w:rsidTr="00E56558">
        <w:trPr>
          <w:jc w:val="center"/>
        </w:trPr>
        <w:tc>
          <w:tcPr>
            <w:tcW w:w="4876" w:type="dxa"/>
          </w:tcPr>
          <w:p w14:paraId="3873F9AD" w14:textId="3F371CD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43E3E7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46BB9C8" w14:textId="77777777" w:rsidTr="00E56558">
        <w:trPr>
          <w:jc w:val="center"/>
        </w:trPr>
        <w:tc>
          <w:tcPr>
            <w:tcW w:w="4876" w:type="dxa"/>
          </w:tcPr>
          <w:p w14:paraId="553FA804" w14:textId="77777777" w:rsidR="00C20F9B" w:rsidRPr="00C20F9B" w:rsidRDefault="00C20F9B" w:rsidP="00E56558">
            <w:pPr>
              <w:pStyle w:val="Normal6"/>
              <w:rPr>
                <w:lang w:val="ro-RO"/>
              </w:rPr>
            </w:pPr>
          </w:p>
        </w:tc>
        <w:tc>
          <w:tcPr>
            <w:tcW w:w="4876" w:type="dxa"/>
          </w:tcPr>
          <w:p w14:paraId="061D7DB2" w14:textId="5B7B3E79" w:rsidR="00C20F9B" w:rsidRPr="00C20F9B" w:rsidRDefault="00C20F9B" w:rsidP="00E56558">
            <w:pPr>
              <w:pStyle w:val="Normal6"/>
              <w:rPr>
                <w:szCs w:val="24"/>
                <w:lang w:val="ro-RO"/>
              </w:rPr>
            </w:pPr>
            <w:r w:rsidRPr="00C20F9B">
              <w:rPr>
                <w:b/>
                <w:i/>
                <w:lang w:val="ro-RO"/>
              </w:rPr>
              <w:t>Ef.</w:t>
            </w:r>
            <w:r w:rsidRPr="00C20F9B">
              <w:rPr>
                <w:b/>
                <w:i/>
                <w:lang w:val="ro-RO"/>
              </w:rPr>
              <w:tab/>
              <w:t xml:space="preserve">întrucât nu există scurtături în procesul de aderare la UE </w:t>
            </w:r>
            <w:r w:rsidR="00B97651">
              <w:rPr>
                <w:b/>
                <w:i/>
                <w:lang w:val="ro-RO"/>
              </w:rPr>
              <w:t>ș</w:t>
            </w:r>
            <w:r w:rsidRPr="00C20F9B">
              <w:rPr>
                <w:b/>
                <w:i/>
                <w:lang w:val="ro-RO"/>
              </w:rPr>
              <w:t xml:space="preserve">i </w:t>
            </w:r>
            <w:r w:rsidR="00B97651">
              <w:rPr>
                <w:b/>
                <w:i/>
                <w:lang w:val="ro-RO"/>
              </w:rPr>
              <w:t>ț</w:t>
            </w:r>
            <w:r w:rsidRPr="00C20F9B">
              <w:rPr>
                <w:b/>
                <w:i/>
                <w:lang w:val="ro-RO"/>
              </w:rPr>
              <w:t>ările candidate trebuie să fie în măsură să realizeze reformele necesare pe cont propriu;</w:t>
            </w:r>
          </w:p>
        </w:tc>
      </w:tr>
    </w:tbl>
    <w:p w14:paraId="23C2F644"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096E428F" w14:textId="77777777" w:rsidR="00C20F9B" w:rsidRPr="00C20F9B" w:rsidRDefault="00C20F9B" w:rsidP="00C20F9B">
      <w:r w:rsidRPr="00C20F9B">
        <w:rPr>
          <w:rStyle w:val="HideTWBExt"/>
        </w:rPr>
        <w:t>&lt;/Amend&gt;</w:t>
      </w:r>
    </w:p>
    <w:p w14:paraId="0266189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34</w:t>
      </w:r>
      <w:r w:rsidRPr="00C20F9B">
        <w:rPr>
          <w:rStyle w:val="HideTWBExt"/>
          <w:b w:val="0"/>
          <w:lang w:val="ro-RO"/>
        </w:rPr>
        <w:t>&lt;/NumAm&gt;</w:t>
      </w:r>
    </w:p>
    <w:p w14:paraId="21C9F7A7" w14:textId="77777777" w:rsidR="00C20F9B" w:rsidRPr="00C20F9B" w:rsidRDefault="00C20F9B" w:rsidP="00C20F9B">
      <w:pPr>
        <w:pStyle w:val="NormalBold"/>
      </w:pPr>
      <w:r w:rsidRPr="00C20F9B">
        <w:rPr>
          <w:rStyle w:val="HideTWBExt"/>
          <w:b w:val="0"/>
        </w:rPr>
        <w:t>&lt;RepeatBlock-By&gt;&lt;Members&gt;</w:t>
      </w:r>
      <w:r w:rsidRPr="00C20F9B">
        <w:t>Alexander Sell, Stanislav Stoyanov</w:t>
      </w:r>
      <w:r w:rsidRPr="00C20F9B">
        <w:rPr>
          <w:rStyle w:val="HideTWBExt"/>
          <w:b w:val="0"/>
        </w:rPr>
        <w:t>&lt;/Members&gt;</w:t>
      </w:r>
    </w:p>
    <w:p w14:paraId="5C2E8E3F" w14:textId="77777777" w:rsidR="00C20F9B" w:rsidRPr="00C20F9B" w:rsidRDefault="00C20F9B" w:rsidP="00C20F9B">
      <w:r w:rsidRPr="00C20F9B">
        <w:rPr>
          <w:rStyle w:val="HideTWBExt"/>
        </w:rPr>
        <w:t>&lt;/RepeatBlock-By&gt;</w:t>
      </w:r>
    </w:p>
    <w:p w14:paraId="0113E9CC" w14:textId="2188BD2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3FCE197" w14:textId="77777777" w:rsidR="00C20F9B" w:rsidRPr="00C20F9B" w:rsidRDefault="00C20F9B" w:rsidP="00C20F9B">
      <w:pPr>
        <w:pStyle w:val="NormalBold"/>
      </w:pPr>
      <w:r w:rsidRPr="00C20F9B">
        <w:rPr>
          <w:rStyle w:val="HideTWBExt"/>
          <w:b w:val="0"/>
        </w:rPr>
        <w:t>&lt;Article&gt;</w:t>
      </w:r>
      <w:r w:rsidRPr="00C20F9B">
        <w:t>Considerentul F</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381E34E" w14:textId="77777777" w:rsidTr="00E56558">
        <w:trPr>
          <w:jc w:val="center"/>
        </w:trPr>
        <w:tc>
          <w:tcPr>
            <w:tcW w:w="9752" w:type="dxa"/>
            <w:gridSpan w:val="2"/>
          </w:tcPr>
          <w:p w14:paraId="47675DAF" w14:textId="77777777" w:rsidR="00C20F9B" w:rsidRPr="00C20F9B" w:rsidRDefault="00C20F9B" w:rsidP="00E56558">
            <w:pPr>
              <w:keepNext/>
            </w:pPr>
          </w:p>
        </w:tc>
      </w:tr>
      <w:tr w:rsidR="00C20F9B" w:rsidRPr="00C20F9B" w14:paraId="0EB42C54" w14:textId="77777777" w:rsidTr="00E56558">
        <w:trPr>
          <w:jc w:val="center"/>
        </w:trPr>
        <w:tc>
          <w:tcPr>
            <w:tcW w:w="4876" w:type="dxa"/>
          </w:tcPr>
          <w:p w14:paraId="08FA1449" w14:textId="0D8BEA4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CE8EC0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D1EBCCF" w14:textId="77777777" w:rsidTr="00E56558">
        <w:trPr>
          <w:jc w:val="center"/>
        </w:trPr>
        <w:tc>
          <w:tcPr>
            <w:tcW w:w="4876" w:type="dxa"/>
          </w:tcPr>
          <w:p w14:paraId="31154D30" w14:textId="7DDC6FB7" w:rsidR="00C20F9B" w:rsidRPr="00C20F9B" w:rsidRDefault="00C20F9B" w:rsidP="00E56558">
            <w:pPr>
              <w:pStyle w:val="Normal6"/>
              <w:rPr>
                <w:lang w:val="ro-RO"/>
              </w:rPr>
            </w:pPr>
            <w:r w:rsidRPr="00C20F9B">
              <w:rPr>
                <w:lang w:val="ro-RO"/>
              </w:rPr>
              <w:t>F.</w:t>
            </w:r>
            <w:r w:rsidRPr="00C20F9B">
              <w:rPr>
                <w:lang w:val="ro-RO"/>
              </w:rPr>
              <w:tab/>
              <w:t xml:space="preserve">întrucât </w:t>
            </w:r>
            <w:r w:rsidRPr="00C20F9B">
              <w:rPr>
                <w:b/>
                <w:i/>
                <w:lang w:val="ro-RO"/>
              </w:rPr>
              <w:t>întărirea institu</w:t>
            </w:r>
            <w:r w:rsidR="00B97651">
              <w:rPr>
                <w:b/>
                <w:i/>
                <w:lang w:val="ro-RO"/>
              </w:rPr>
              <w:t>ț</w:t>
            </w:r>
            <w:r w:rsidRPr="00C20F9B">
              <w:rPr>
                <w:b/>
                <w:i/>
                <w:lang w:val="ro-RO"/>
              </w:rPr>
              <w:t>iilor democratice, a independen</w:t>
            </w:r>
            <w:r w:rsidR="00B97651">
              <w:rPr>
                <w:b/>
                <w:i/>
                <w:lang w:val="ro-RO"/>
              </w:rPr>
              <w:t>ț</w:t>
            </w:r>
            <w:r w:rsidRPr="00C20F9B">
              <w:rPr>
                <w:b/>
                <w:i/>
                <w:lang w:val="ro-RO"/>
              </w:rPr>
              <w:t>ei sistemului judiciar, a eforturilor de combatere a corup</w:t>
            </w:r>
            <w:r w:rsidR="00B97651">
              <w:rPr>
                <w:b/>
                <w:i/>
                <w:lang w:val="ro-RO"/>
              </w:rPr>
              <w:t>ț</w:t>
            </w:r>
            <w:r w:rsidRPr="00C20F9B">
              <w:rPr>
                <w:b/>
                <w:i/>
                <w:lang w:val="ro-RO"/>
              </w:rPr>
              <w:t>iei</w:t>
            </w:r>
            <w:r w:rsidRPr="00C20F9B">
              <w:rPr>
                <w:lang w:val="ro-RO"/>
              </w:rPr>
              <w:t xml:space="preserve">, </w:t>
            </w:r>
            <w:r w:rsidRPr="00C20F9B">
              <w:rPr>
                <w:b/>
                <w:i/>
                <w:lang w:val="ro-RO"/>
              </w:rPr>
              <w:t>a libertă</w:t>
            </w:r>
            <w:r w:rsidR="00B97651">
              <w:rPr>
                <w:b/>
                <w:i/>
                <w:lang w:val="ro-RO"/>
              </w:rPr>
              <w:t>ț</w:t>
            </w:r>
            <w:r w:rsidRPr="00C20F9B">
              <w:rPr>
                <w:b/>
                <w:i/>
                <w:lang w:val="ro-RO"/>
              </w:rPr>
              <w:t xml:space="preserve">ii mass-mediei </w:t>
            </w:r>
            <w:r w:rsidR="00B97651">
              <w:rPr>
                <w:b/>
                <w:i/>
                <w:lang w:val="ro-RO"/>
              </w:rPr>
              <w:t>ș</w:t>
            </w:r>
            <w:r w:rsidRPr="00C20F9B">
              <w:rPr>
                <w:b/>
                <w:i/>
                <w:lang w:val="ro-RO"/>
              </w:rPr>
              <w:t>i a drepturilor</w:t>
            </w:r>
            <w:r w:rsidRPr="00C20F9B">
              <w:rPr>
                <w:lang w:val="ro-RO"/>
              </w:rPr>
              <w:t xml:space="preserve"> fundamentale </w:t>
            </w:r>
            <w:r w:rsidRPr="00C20F9B">
              <w:rPr>
                <w:b/>
                <w:i/>
                <w:lang w:val="ro-RO"/>
              </w:rPr>
              <w:t>rămâne esen</w:t>
            </w:r>
            <w:r w:rsidR="00B97651">
              <w:rPr>
                <w:b/>
                <w:i/>
                <w:lang w:val="ro-RO"/>
              </w:rPr>
              <w:t>ț</w:t>
            </w:r>
            <w:r w:rsidRPr="00C20F9B">
              <w:rPr>
                <w:b/>
                <w:i/>
                <w:lang w:val="ro-RO"/>
              </w:rPr>
              <w:t>ială pentru traiectoria</w:t>
            </w:r>
            <w:r w:rsidRPr="00C20F9B">
              <w:rPr>
                <w:lang w:val="ro-RO"/>
              </w:rPr>
              <w:t xml:space="preserve"> de </w:t>
            </w:r>
            <w:r w:rsidRPr="00C20F9B">
              <w:rPr>
                <w:b/>
                <w:i/>
                <w:lang w:val="ro-RO"/>
              </w:rPr>
              <w:t>aderare</w:t>
            </w:r>
            <w:r w:rsidRPr="00C20F9B">
              <w:rPr>
                <w:lang w:val="ro-RO"/>
              </w:rPr>
              <w:t xml:space="preserve"> a </w:t>
            </w:r>
            <w:r w:rsidRPr="00C20F9B">
              <w:rPr>
                <w:b/>
                <w:i/>
                <w:lang w:val="ro-RO"/>
              </w:rPr>
              <w:t>Albaniei</w:t>
            </w:r>
            <w:r w:rsidRPr="00C20F9B">
              <w:rPr>
                <w:lang w:val="ro-RO"/>
              </w:rPr>
              <w:t>;</w:t>
            </w:r>
          </w:p>
        </w:tc>
        <w:tc>
          <w:tcPr>
            <w:tcW w:w="4876" w:type="dxa"/>
          </w:tcPr>
          <w:p w14:paraId="193EE688" w14:textId="54A476AF" w:rsidR="00C20F9B" w:rsidRPr="00C20F9B" w:rsidRDefault="00C20F9B" w:rsidP="00E56558">
            <w:pPr>
              <w:pStyle w:val="Normal6"/>
              <w:rPr>
                <w:szCs w:val="24"/>
                <w:lang w:val="ro-RO"/>
              </w:rPr>
            </w:pPr>
            <w:r w:rsidRPr="00C20F9B">
              <w:rPr>
                <w:lang w:val="ro-RO"/>
              </w:rPr>
              <w:t>F.</w:t>
            </w:r>
            <w:r w:rsidRPr="00C20F9B">
              <w:rPr>
                <w:lang w:val="ro-RO"/>
              </w:rPr>
              <w:tab/>
              <w:t xml:space="preserve">întrucât </w:t>
            </w:r>
            <w:r w:rsidRPr="00C20F9B">
              <w:rPr>
                <w:b/>
                <w:i/>
                <w:lang w:val="ro-RO"/>
              </w:rPr>
              <w:t>ritmul general al negocierilor este determinat de progresele înregistrate în ceea ce prive</w:t>
            </w:r>
            <w:r w:rsidR="00B97651">
              <w:rPr>
                <w:b/>
                <w:i/>
                <w:lang w:val="ro-RO"/>
              </w:rPr>
              <w:t>ș</w:t>
            </w:r>
            <w:r w:rsidRPr="00C20F9B">
              <w:rPr>
                <w:b/>
                <w:i/>
                <w:lang w:val="ro-RO"/>
              </w:rPr>
              <w:t>te grupul tematic al elementelor fundamentale</w:t>
            </w:r>
            <w:r w:rsidRPr="00C20F9B">
              <w:rPr>
                <w:lang w:val="ro-RO"/>
              </w:rPr>
              <w:t xml:space="preserve">, </w:t>
            </w:r>
            <w:r w:rsidRPr="00C20F9B">
              <w:rPr>
                <w:b/>
                <w:i/>
                <w:lang w:val="ro-RO"/>
              </w:rPr>
              <w:t xml:space="preserve">UE nu ar trebui să admită </w:t>
            </w:r>
            <w:r w:rsidR="00B97651">
              <w:rPr>
                <w:b/>
                <w:i/>
                <w:lang w:val="ro-RO"/>
              </w:rPr>
              <w:t>ț</w:t>
            </w:r>
            <w:r w:rsidRPr="00C20F9B">
              <w:rPr>
                <w:b/>
                <w:i/>
                <w:lang w:val="ro-RO"/>
              </w:rPr>
              <w:t>ări candidate care nu respectă standardele democratice</w:t>
            </w:r>
            <w:r w:rsidRPr="00C20F9B">
              <w:rPr>
                <w:lang w:val="ro-RO"/>
              </w:rPr>
              <w:t xml:space="preserve"> fundamentale</w:t>
            </w:r>
            <w:r w:rsidRPr="00C20F9B">
              <w:rPr>
                <w:b/>
                <w:i/>
                <w:lang w:val="ro-RO"/>
              </w:rPr>
              <w:t>, inclusiv consolidarea institu</w:t>
            </w:r>
            <w:r w:rsidR="00B97651">
              <w:rPr>
                <w:b/>
                <w:i/>
                <w:lang w:val="ro-RO"/>
              </w:rPr>
              <w:t>ț</w:t>
            </w:r>
            <w:r w:rsidRPr="00C20F9B">
              <w:rPr>
                <w:b/>
                <w:i/>
                <w:lang w:val="ro-RO"/>
              </w:rPr>
              <w:t>iilor democratice, independen</w:t>
            </w:r>
            <w:r w:rsidR="00B97651">
              <w:rPr>
                <w:b/>
                <w:i/>
                <w:lang w:val="ro-RO"/>
              </w:rPr>
              <w:t>ț</w:t>
            </w:r>
            <w:r w:rsidRPr="00C20F9B">
              <w:rPr>
                <w:b/>
                <w:i/>
                <w:lang w:val="ro-RO"/>
              </w:rPr>
              <w:t>a sistemului judiciar, eforturile</w:t>
            </w:r>
            <w:r w:rsidRPr="00C20F9B">
              <w:rPr>
                <w:lang w:val="ro-RO"/>
              </w:rPr>
              <w:t xml:space="preserve"> de </w:t>
            </w:r>
            <w:r w:rsidRPr="00C20F9B">
              <w:rPr>
                <w:b/>
                <w:i/>
                <w:lang w:val="ro-RO"/>
              </w:rPr>
              <w:t>combatere</w:t>
            </w:r>
            <w:r w:rsidRPr="00C20F9B">
              <w:rPr>
                <w:lang w:val="ro-RO"/>
              </w:rPr>
              <w:t xml:space="preserve"> a </w:t>
            </w:r>
            <w:r w:rsidRPr="00C20F9B">
              <w:rPr>
                <w:b/>
                <w:i/>
                <w:lang w:val="ro-RO"/>
              </w:rPr>
              <w:t>corup</w:t>
            </w:r>
            <w:r w:rsidR="00B97651">
              <w:rPr>
                <w:b/>
                <w:i/>
                <w:lang w:val="ro-RO"/>
              </w:rPr>
              <w:t>ț</w:t>
            </w:r>
            <w:r w:rsidRPr="00C20F9B">
              <w:rPr>
                <w:b/>
                <w:i/>
                <w:lang w:val="ro-RO"/>
              </w:rPr>
              <w:t xml:space="preserve">iei, libertatea mass-mediei </w:t>
            </w:r>
            <w:r w:rsidR="00B97651">
              <w:rPr>
                <w:b/>
                <w:i/>
                <w:lang w:val="ro-RO"/>
              </w:rPr>
              <w:t>ș</w:t>
            </w:r>
            <w:r w:rsidRPr="00C20F9B">
              <w:rPr>
                <w:b/>
                <w:i/>
                <w:lang w:val="ro-RO"/>
              </w:rPr>
              <w:t>i drepturile fundamentale</w:t>
            </w:r>
            <w:r w:rsidRPr="00C20F9B">
              <w:rPr>
                <w:lang w:val="ro-RO"/>
              </w:rPr>
              <w:t>;</w:t>
            </w:r>
          </w:p>
        </w:tc>
      </w:tr>
    </w:tbl>
    <w:p w14:paraId="3F3E1D0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CEC687D" w14:textId="77777777" w:rsidR="00C20F9B" w:rsidRPr="00C20F9B" w:rsidRDefault="00C20F9B" w:rsidP="00C20F9B">
      <w:r w:rsidRPr="00C20F9B">
        <w:rPr>
          <w:rStyle w:val="HideTWBExt"/>
        </w:rPr>
        <w:t>&lt;/Amend&gt;</w:t>
      </w:r>
    </w:p>
    <w:p w14:paraId="4C4668A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35</w:t>
      </w:r>
      <w:r w:rsidRPr="00C20F9B">
        <w:rPr>
          <w:rStyle w:val="HideTWBExt"/>
          <w:b w:val="0"/>
          <w:lang w:val="ro-RO"/>
        </w:rPr>
        <w:t>&lt;/NumAm&gt;</w:t>
      </w:r>
    </w:p>
    <w:p w14:paraId="442A280A"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204ECFCB" w14:textId="77777777" w:rsidR="00C20F9B" w:rsidRPr="00C20F9B" w:rsidRDefault="00C20F9B" w:rsidP="00C20F9B">
      <w:r w:rsidRPr="00C20F9B">
        <w:rPr>
          <w:rStyle w:val="HideTWBExt"/>
        </w:rPr>
        <w:t>&lt;/RepeatBlock-By&gt;</w:t>
      </w:r>
    </w:p>
    <w:p w14:paraId="0A864F27" w14:textId="3208828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D974BAE" w14:textId="77777777" w:rsidR="00C20F9B" w:rsidRPr="00C20F9B" w:rsidRDefault="00C20F9B" w:rsidP="00C20F9B">
      <w:pPr>
        <w:pStyle w:val="NormalBold"/>
      </w:pPr>
      <w:r w:rsidRPr="00C20F9B">
        <w:rPr>
          <w:rStyle w:val="HideTWBExt"/>
          <w:b w:val="0"/>
        </w:rPr>
        <w:t>&lt;Article&gt;</w:t>
      </w:r>
      <w:r w:rsidRPr="00C20F9B">
        <w:t>Considerentul F</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4CB8666" w14:textId="77777777" w:rsidTr="00E56558">
        <w:trPr>
          <w:jc w:val="center"/>
        </w:trPr>
        <w:tc>
          <w:tcPr>
            <w:tcW w:w="9752" w:type="dxa"/>
            <w:gridSpan w:val="2"/>
          </w:tcPr>
          <w:p w14:paraId="103F3B1D" w14:textId="77777777" w:rsidR="00C20F9B" w:rsidRPr="00C20F9B" w:rsidRDefault="00C20F9B" w:rsidP="00E56558">
            <w:pPr>
              <w:keepNext/>
            </w:pPr>
          </w:p>
        </w:tc>
      </w:tr>
      <w:tr w:rsidR="00C20F9B" w:rsidRPr="00C20F9B" w14:paraId="4309998E" w14:textId="77777777" w:rsidTr="00E56558">
        <w:trPr>
          <w:jc w:val="center"/>
        </w:trPr>
        <w:tc>
          <w:tcPr>
            <w:tcW w:w="4876" w:type="dxa"/>
          </w:tcPr>
          <w:p w14:paraId="6EEFE01A" w14:textId="70DE02B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375389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BD1E338" w14:textId="77777777" w:rsidTr="00E56558">
        <w:trPr>
          <w:jc w:val="center"/>
        </w:trPr>
        <w:tc>
          <w:tcPr>
            <w:tcW w:w="4876" w:type="dxa"/>
          </w:tcPr>
          <w:p w14:paraId="6254B11A" w14:textId="6A37B4FE" w:rsidR="00C20F9B" w:rsidRPr="00C20F9B" w:rsidRDefault="00C20F9B" w:rsidP="00E56558">
            <w:pPr>
              <w:pStyle w:val="Normal6"/>
              <w:rPr>
                <w:lang w:val="ro-RO"/>
              </w:rPr>
            </w:pPr>
            <w:r w:rsidRPr="00C20F9B">
              <w:rPr>
                <w:lang w:val="ro-RO"/>
              </w:rPr>
              <w:t>F.</w:t>
            </w:r>
            <w:r w:rsidRPr="00C20F9B">
              <w:rPr>
                <w:lang w:val="ro-RO"/>
              </w:rPr>
              <w:tab/>
              <w:t>întrucât întărirea institu</w:t>
            </w:r>
            <w:r w:rsidR="00B97651">
              <w:rPr>
                <w:lang w:val="ro-RO"/>
              </w:rPr>
              <w:t>ț</w:t>
            </w:r>
            <w:r w:rsidRPr="00C20F9B">
              <w:rPr>
                <w:lang w:val="ro-RO"/>
              </w:rPr>
              <w:t>iilor democratice, a independen</w:t>
            </w:r>
            <w:r w:rsidR="00B97651">
              <w:rPr>
                <w:lang w:val="ro-RO"/>
              </w:rPr>
              <w:t>ț</w:t>
            </w:r>
            <w:r w:rsidRPr="00C20F9B">
              <w:rPr>
                <w:lang w:val="ro-RO"/>
              </w:rPr>
              <w:t>ei sistemului judiciar, a eforturilor de combatere a corup</w:t>
            </w:r>
            <w:r w:rsidR="00B97651">
              <w:rPr>
                <w:lang w:val="ro-RO"/>
              </w:rPr>
              <w:t>ț</w:t>
            </w:r>
            <w:r w:rsidRPr="00C20F9B">
              <w:rPr>
                <w:lang w:val="ro-RO"/>
              </w:rPr>
              <w:t>iei, a libertă</w:t>
            </w:r>
            <w:r w:rsidR="00B97651">
              <w:rPr>
                <w:lang w:val="ro-RO"/>
              </w:rPr>
              <w:t>ț</w:t>
            </w:r>
            <w:r w:rsidRPr="00C20F9B">
              <w:rPr>
                <w:lang w:val="ro-RO"/>
              </w:rPr>
              <w:t xml:space="preserve">ii mass-mediei </w:t>
            </w:r>
            <w:r w:rsidR="00B97651">
              <w:rPr>
                <w:lang w:val="ro-RO"/>
              </w:rPr>
              <w:t>ș</w:t>
            </w:r>
            <w:r w:rsidRPr="00C20F9B">
              <w:rPr>
                <w:lang w:val="ro-RO"/>
              </w:rPr>
              <w:t xml:space="preserve">i a </w:t>
            </w:r>
            <w:r w:rsidRPr="00C20F9B">
              <w:rPr>
                <w:lang w:val="ro-RO"/>
              </w:rPr>
              <w:lastRenderedPageBreak/>
              <w:t xml:space="preserve">drepturilor </w:t>
            </w:r>
            <w:r w:rsidRPr="00C20F9B">
              <w:rPr>
                <w:b/>
                <w:i/>
                <w:lang w:val="ro-RO"/>
              </w:rPr>
              <w:t>fundamentale</w:t>
            </w:r>
            <w:r w:rsidRPr="00C20F9B">
              <w:rPr>
                <w:lang w:val="ro-RO"/>
              </w:rPr>
              <w:t xml:space="preserve"> rămâne esen</w:t>
            </w:r>
            <w:r w:rsidR="00B97651">
              <w:rPr>
                <w:lang w:val="ro-RO"/>
              </w:rPr>
              <w:t>ț</w:t>
            </w:r>
            <w:r w:rsidRPr="00C20F9B">
              <w:rPr>
                <w:lang w:val="ro-RO"/>
              </w:rPr>
              <w:t>ială pentru traiectoria de aderare a Albaniei;</w:t>
            </w:r>
          </w:p>
        </w:tc>
        <w:tc>
          <w:tcPr>
            <w:tcW w:w="4876" w:type="dxa"/>
          </w:tcPr>
          <w:p w14:paraId="661B2E73" w14:textId="7CF6BB08" w:rsidR="00C20F9B" w:rsidRPr="00C20F9B" w:rsidRDefault="00C20F9B" w:rsidP="00E56558">
            <w:pPr>
              <w:pStyle w:val="Normal6"/>
              <w:rPr>
                <w:szCs w:val="24"/>
                <w:lang w:val="ro-RO"/>
              </w:rPr>
            </w:pPr>
            <w:r w:rsidRPr="00C20F9B">
              <w:rPr>
                <w:lang w:val="ro-RO"/>
              </w:rPr>
              <w:lastRenderedPageBreak/>
              <w:t>F.</w:t>
            </w:r>
            <w:r w:rsidRPr="00C20F9B">
              <w:rPr>
                <w:lang w:val="ro-RO"/>
              </w:rPr>
              <w:tab/>
              <w:t>întrucât întărirea institu</w:t>
            </w:r>
            <w:r w:rsidR="00B97651">
              <w:rPr>
                <w:lang w:val="ro-RO"/>
              </w:rPr>
              <w:t>ț</w:t>
            </w:r>
            <w:r w:rsidRPr="00C20F9B">
              <w:rPr>
                <w:lang w:val="ro-RO"/>
              </w:rPr>
              <w:t>iilor democratice, a independen</w:t>
            </w:r>
            <w:r w:rsidR="00B97651">
              <w:rPr>
                <w:lang w:val="ro-RO"/>
              </w:rPr>
              <w:t>ț</w:t>
            </w:r>
            <w:r w:rsidRPr="00C20F9B">
              <w:rPr>
                <w:lang w:val="ro-RO"/>
              </w:rPr>
              <w:t>ei sistemului judiciar, a eforturilor de combatere a corup</w:t>
            </w:r>
            <w:r w:rsidR="00B97651">
              <w:rPr>
                <w:lang w:val="ro-RO"/>
              </w:rPr>
              <w:t>ț</w:t>
            </w:r>
            <w:r w:rsidRPr="00C20F9B">
              <w:rPr>
                <w:lang w:val="ro-RO"/>
              </w:rPr>
              <w:t>iei, a libertă</w:t>
            </w:r>
            <w:r w:rsidR="00B97651">
              <w:rPr>
                <w:lang w:val="ro-RO"/>
              </w:rPr>
              <w:t>ț</w:t>
            </w:r>
            <w:r w:rsidRPr="00C20F9B">
              <w:rPr>
                <w:lang w:val="ro-RO"/>
              </w:rPr>
              <w:t>ii mass-mediei</w:t>
            </w:r>
            <w:r w:rsidRPr="00C20F9B">
              <w:rPr>
                <w:b/>
                <w:i/>
                <w:lang w:val="ro-RO"/>
              </w:rPr>
              <w:t xml:space="preserve">, a </w:t>
            </w:r>
            <w:r w:rsidRPr="00C20F9B">
              <w:rPr>
                <w:b/>
                <w:i/>
                <w:lang w:val="ro-RO"/>
              </w:rPr>
              <w:lastRenderedPageBreak/>
              <w:t>drepturilor fundamentale</w:t>
            </w:r>
            <w:r w:rsidRPr="00C20F9B">
              <w:rPr>
                <w:lang w:val="ro-RO"/>
              </w:rPr>
              <w:t xml:space="preserve"> </w:t>
            </w:r>
            <w:r w:rsidR="00B97651">
              <w:rPr>
                <w:lang w:val="ro-RO"/>
              </w:rPr>
              <w:t>ș</w:t>
            </w:r>
            <w:r w:rsidRPr="00C20F9B">
              <w:rPr>
                <w:lang w:val="ro-RO"/>
              </w:rPr>
              <w:t xml:space="preserve">i a drepturilor </w:t>
            </w:r>
            <w:r w:rsidRPr="00C20F9B">
              <w:rPr>
                <w:b/>
                <w:i/>
                <w:lang w:val="ro-RO"/>
              </w:rPr>
              <w:t>minorită</w:t>
            </w:r>
            <w:r w:rsidR="00B97651">
              <w:rPr>
                <w:b/>
                <w:i/>
                <w:lang w:val="ro-RO"/>
              </w:rPr>
              <w:t>ț</w:t>
            </w:r>
            <w:r w:rsidRPr="00C20F9B">
              <w:rPr>
                <w:b/>
                <w:i/>
                <w:lang w:val="ro-RO"/>
              </w:rPr>
              <w:t>ilor</w:t>
            </w:r>
            <w:r w:rsidRPr="00C20F9B">
              <w:rPr>
                <w:lang w:val="ro-RO"/>
              </w:rPr>
              <w:t xml:space="preserve"> rămâne esen</w:t>
            </w:r>
            <w:r w:rsidR="00B97651">
              <w:rPr>
                <w:lang w:val="ro-RO"/>
              </w:rPr>
              <w:t>ț</w:t>
            </w:r>
            <w:r w:rsidRPr="00C20F9B">
              <w:rPr>
                <w:lang w:val="ro-RO"/>
              </w:rPr>
              <w:t>ială pentru traiectoria de aderare a Albaniei;</w:t>
            </w:r>
          </w:p>
        </w:tc>
      </w:tr>
    </w:tbl>
    <w:p w14:paraId="7E06B554"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62675D7C" w14:textId="77777777" w:rsidR="00C20F9B" w:rsidRPr="00C20F9B" w:rsidRDefault="00C20F9B" w:rsidP="00C20F9B">
      <w:r w:rsidRPr="00C20F9B">
        <w:rPr>
          <w:rStyle w:val="HideTWBExt"/>
        </w:rPr>
        <w:t>&lt;/Amend&gt;</w:t>
      </w:r>
    </w:p>
    <w:p w14:paraId="1C0195B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w:t>
      </w:r>
      <w:r w:rsidRPr="00114D55">
        <w:rPr>
          <w:lang w:val="ro-RO"/>
        </w:rPr>
        <w:t>l</w:t>
      </w:r>
      <w:r w:rsidRPr="00114D55">
        <w:rPr>
          <w:lang w:val="ro-RO"/>
        </w:rPr>
        <w:tab/>
      </w:r>
      <w:r w:rsidRPr="00114D55">
        <w:rPr>
          <w:lang w:val="ro-RO"/>
        </w:rPr>
        <w:tab/>
      </w:r>
      <w:r w:rsidRPr="00114D55">
        <w:rPr>
          <w:rStyle w:val="HideTWBExt"/>
          <w:b w:val="0"/>
          <w:lang w:val="ro-RO"/>
        </w:rPr>
        <w:t>&lt;NumAm&gt;</w:t>
      </w:r>
      <w:r w:rsidRPr="00114D55">
        <w:rPr>
          <w:lang w:val="ro-RO"/>
        </w:rPr>
        <w:t>36</w:t>
      </w:r>
      <w:r w:rsidRPr="00C20F9B">
        <w:rPr>
          <w:rStyle w:val="HideTWBExt"/>
          <w:b w:val="0"/>
          <w:highlight w:val="yellow"/>
          <w:lang w:val="ro-RO"/>
        </w:rPr>
        <w:t>&lt;/NumAm&gt;</w:t>
      </w:r>
    </w:p>
    <w:p w14:paraId="03D8A8A2"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29C9EF99" w14:textId="77777777" w:rsidR="00C20F9B" w:rsidRPr="00C20F9B" w:rsidRDefault="00C20F9B" w:rsidP="00C20F9B">
      <w:r w:rsidRPr="00C20F9B">
        <w:rPr>
          <w:rStyle w:val="HideTWBExt"/>
        </w:rPr>
        <w:t>&lt;/RepeatBlock-By&gt;</w:t>
      </w:r>
    </w:p>
    <w:p w14:paraId="42F98285" w14:textId="55A1BD3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910FC28" w14:textId="77777777" w:rsidR="00C20F9B" w:rsidRPr="00C20F9B" w:rsidRDefault="00C20F9B" w:rsidP="00C20F9B">
      <w:pPr>
        <w:pStyle w:val="NormalBold"/>
      </w:pPr>
      <w:r w:rsidRPr="00C20F9B">
        <w:rPr>
          <w:rStyle w:val="HideTWBExt"/>
          <w:b w:val="0"/>
        </w:rPr>
        <w:t>&lt;Article&gt;</w:t>
      </w:r>
      <w:r w:rsidRPr="00C20F9B">
        <w:t>Considerentul F</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09DAF2D" w14:textId="77777777" w:rsidTr="00E56558">
        <w:trPr>
          <w:jc w:val="center"/>
        </w:trPr>
        <w:tc>
          <w:tcPr>
            <w:tcW w:w="9752" w:type="dxa"/>
            <w:gridSpan w:val="2"/>
          </w:tcPr>
          <w:p w14:paraId="1BA6948D" w14:textId="77777777" w:rsidR="00C20F9B" w:rsidRPr="00C20F9B" w:rsidRDefault="00C20F9B" w:rsidP="00E56558">
            <w:pPr>
              <w:keepNext/>
            </w:pPr>
          </w:p>
        </w:tc>
      </w:tr>
      <w:tr w:rsidR="00C20F9B" w:rsidRPr="00C20F9B" w14:paraId="75840BEC" w14:textId="77777777" w:rsidTr="00E56558">
        <w:trPr>
          <w:jc w:val="center"/>
        </w:trPr>
        <w:tc>
          <w:tcPr>
            <w:tcW w:w="4876" w:type="dxa"/>
          </w:tcPr>
          <w:p w14:paraId="1C5635E7" w14:textId="209F572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25EAF9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C9B6FEF" w14:textId="77777777" w:rsidTr="00E56558">
        <w:trPr>
          <w:jc w:val="center"/>
        </w:trPr>
        <w:tc>
          <w:tcPr>
            <w:tcW w:w="4876" w:type="dxa"/>
          </w:tcPr>
          <w:p w14:paraId="65CA6088" w14:textId="321DE261" w:rsidR="00C20F9B" w:rsidRPr="00C20F9B" w:rsidRDefault="00C20F9B" w:rsidP="00E56558">
            <w:pPr>
              <w:pStyle w:val="Normal6"/>
              <w:rPr>
                <w:lang w:val="ro-RO"/>
              </w:rPr>
            </w:pPr>
            <w:r w:rsidRPr="00C20F9B">
              <w:rPr>
                <w:lang w:val="ro-RO"/>
              </w:rPr>
              <w:t>F.</w:t>
            </w:r>
            <w:r w:rsidRPr="00C20F9B">
              <w:rPr>
                <w:lang w:val="ro-RO"/>
              </w:rPr>
              <w:tab/>
              <w:t>întrucât întărirea institu</w:t>
            </w:r>
            <w:r w:rsidR="00B97651">
              <w:rPr>
                <w:lang w:val="ro-RO"/>
              </w:rPr>
              <w:t>ț</w:t>
            </w:r>
            <w:r w:rsidRPr="00C20F9B">
              <w:rPr>
                <w:lang w:val="ro-RO"/>
              </w:rPr>
              <w:t>iilor democratice, a independen</w:t>
            </w:r>
            <w:r w:rsidR="00B97651">
              <w:rPr>
                <w:lang w:val="ro-RO"/>
              </w:rPr>
              <w:t>ț</w:t>
            </w:r>
            <w:r w:rsidRPr="00C20F9B">
              <w:rPr>
                <w:lang w:val="ro-RO"/>
              </w:rPr>
              <w:t>ei sistemului judiciar, a eforturilor de combatere a corup</w:t>
            </w:r>
            <w:r w:rsidR="00B97651">
              <w:rPr>
                <w:lang w:val="ro-RO"/>
              </w:rPr>
              <w:t>ț</w:t>
            </w:r>
            <w:r w:rsidRPr="00C20F9B">
              <w:rPr>
                <w:lang w:val="ro-RO"/>
              </w:rPr>
              <w:t>iei, a libertă</w:t>
            </w:r>
            <w:r w:rsidR="00B97651">
              <w:rPr>
                <w:lang w:val="ro-RO"/>
              </w:rPr>
              <w:t>ț</w:t>
            </w:r>
            <w:r w:rsidRPr="00C20F9B">
              <w:rPr>
                <w:lang w:val="ro-RO"/>
              </w:rPr>
              <w:t xml:space="preserve">ii mass-mediei </w:t>
            </w:r>
            <w:r w:rsidR="00B97651">
              <w:rPr>
                <w:lang w:val="ro-RO"/>
              </w:rPr>
              <w:t>ș</w:t>
            </w:r>
            <w:r w:rsidRPr="00C20F9B">
              <w:rPr>
                <w:lang w:val="ro-RO"/>
              </w:rPr>
              <w:t xml:space="preserve">i a drepturilor fundamentale </w:t>
            </w:r>
            <w:r w:rsidRPr="00C20F9B">
              <w:rPr>
                <w:b/>
                <w:i/>
                <w:lang w:val="ro-RO"/>
              </w:rPr>
              <w:t>rămâne esen</w:t>
            </w:r>
            <w:r w:rsidR="00B97651">
              <w:rPr>
                <w:b/>
                <w:i/>
                <w:lang w:val="ro-RO"/>
              </w:rPr>
              <w:t>ț</w:t>
            </w:r>
            <w:r w:rsidRPr="00C20F9B">
              <w:rPr>
                <w:b/>
                <w:i/>
                <w:lang w:val="ro-RO"/>
              </w:rPr>
              <w:t>ială</w:t>
            </w:r>
            <w:r w:rsidRPr="00C20F9B">
              <w:rPr>
                <w:lang w:val="ro-RO"/>
              </w:rPr>
              <w:t xml:space="preserve"> pentru traiectoria de aderare a Albaniei;</w:t>
            </w:r>
          </w:p>
        </w:tc>
        <w:tc>
          <w:tcPr>
            <w:tcW w:w="4876" w:type="dxa"/>
          </w:tcPr>
          <w:p w14:paraId="1FE62EBB" w14:textId="40FC18D6" w:rsidR="00C20F9B" w:rsidRPr="00C20F9B" w:rsidRDefault="00C20F9B" w:rsidP="00E56558">
            <w:pPr>
              <w:pStyle w:val="Normal6"/>
              <w:rPr>
                <w:szCs w:val="24"/>
                <w:lang w:val="ro-RO"/>
              </w:rPr>
            </w:pPr>
            <w:r w:rsidRPr="00C20F9B">
              <w:rPr>
                <w:lang w:val="ro-RO"/>
              </w:rPr>
              <w:t>F.</w:t>
            </w:r>
            <w:r w:rsidRPr="00C20F9B">
              <w:rPr>
                <w:lang w:val="ro-RO"/>
              </w:rPr>
              <w:tab/>
              <w:t>întrucât întărirea institu</w:t>
            </w:r>
            <w:r w:rsidR="00B97651">
              <w:rPr>
                <w:lang w:val="ro-RO"/>
              </w:rPr>
              <w:t>ț</w:t>
            </w:r>
            <w:r w:rsidRPr="00C20F9B">
              <w:rPr>
                <w:lang w:val="ro-RO"/>
              </w:rPr>
              <w:t>iilor democratice, a independen</w:t>
            </w:r>
            <w:r w:rsidR="00B97651">
              <w:rPr>
                <w:lang w:val="ro-RO"/>
              </w:rPr>
              <w:t>ț</w:t>
            </w:r>
            <w:r w:rsidRPr="00C20F9B">
              <w:rPr>
                <w:lang w:val="ro-RO"/>
              </w:rPr>
              <w:t>ei sistemului judiciar, a eforturilor de combatere a corup</w:t>
            </w:r>
            <w:r w:rsidR="00B97651">
              <w:rPr>
                <w:lang w:val="ro-RO"/>
              </w:rPr>
              <w:t>ț</w:t>
            </w:r>
            <w:r w:rsidRPr="00C20F9B">
              <w:rPr>
                <w:lang w:val="ro-RO"/>
              </w:rPr>
              <w:t>iei, a libertă</w:t>
            </w:r>
            <w:r w:rsidR="00B97651">
              <w:rPr>
                <w:lang w:val="ro-RO"/>
              </w:rPr>
              <w:t>ț</w:t>
            </w:r>
            <w:r w:rsidRPr="00C20F9B">
              <w:rPr>
                <w:lang w:val="ro-RO"/>
              </w:rPr>
              <w:t xml:space="preserve">ii mass-mediei </w:t>
            </w:r>
            <w:r w:rsidR="00B97651">
              <w:rPr>
                <w:lang w:val="ro-RO"/>
              </w:rPr>
              <w:t>ș</w:t>
            </w:r>
            <w:r w:rsidRPr="00C20F9B">
              <w:rPr>
                <w:lang w:val="ro-RO"/>
              </w:rPr>
              <w:t xml:space="preserve">i a drepturilor fundamentale </w:t>
            </w:r>
            <w:r w:rsidRPr="00C20F9B">
              <w:rPr>
                <w:b/>
                <w:i/>
                <w:lang w:val="ro-RO"/>
              </w:rPr>
              <w:t>este absolut vitală</w:t>
            </w:r>
            <w:r w:rsidRPr="00C20F9B">
              <w:rPr>
                <w:lang w:val="ro-RO"/>
              </w:rPr>
              <w:t xml:space="preserve"> pentru traiectoria de aderare a Albaniei;</w:t>
            </w:r>
          </w:p>
        </w:tc>
      </w:tr>
    </w:tbl>
    <w:p w14:paraId="5221FFE9"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7D63708C" w14:textId="77777777" w:rsidR="00C20F9B" w:rsidRPr="00C20F9B" w:rsidRDefault="00C20F9B" w:rsidP="00C20F9B">
      <w:r w:rsidRPr="00C20F9B">
        <w:rPr>
          <w:rStyle w:val="HideTWBExt"/>
        </w:rPr>
        <w:t>&lt;/Amend&gt;</w:t>
      </w:r>
    </w:p>
    <w:p w14:paraId="0524E29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37</w:t>
      </w:r>
      <w:r w:rsidRPr="00C20F9B">
        <w:rPr>
          <w:rStyle w:val="HideTWBExt"/>
          <w:b w:val="0"/>
          <w:lang w:val="ro-RO"/>
        </w:rPr>
        <w:t>&lt;/NumAm&gt;</w:t>
      </w:r>
    </w:p>
    <w:p w14:paraId="73151F81" w14:textId="77777777" w:rsidR="00C20F9B" w:rsidRPr="00C20F9B" w:rsidRDefault="00C20F9B" w:rsidP="00C20F9B">
      <w:pPr>
        <w:pStyle w:val="NormalBold"/>
      </w:pPr>
      <w:r w:rsidRPr="00C20F9B">
        <w:rPr>
          <w:rStyle w:val="HideTWBExt"/>
          <w:b w:val="0"/>
        </w:rPr>
        <w:t>&lt;RepeatBlock-By&gt;&lt;Members&gt;</w:t>
      </w:r>
      <w:r w:rsidRPr="00C20F9B">
        <w:t>Eszter Lakos</w:t>
      </w:r>
      <w:r w:rsidRPr="00C20F9B">
        <w:rPr>
          <w:rStyle w:val="HideTWBExt"/>
          <w:b w:val="0"/>
        </w:rPr>
        <w:t>&lt;/Members&gt;</w:t>
      </w:r>
    </w:p>
    <w:p w14:paraId="0C668C9B" w14:textId="77777777" w:rsidR="00C20F9B" w:rsidRPr="00C20F9B" w:rsidRDefault="00C20F9B" w:rsidP="00C20F9B">
      <w:r w:rsidRPr="00C20F9B">
        <w:rPr>
          <w:rStyle w:val="HideTWBExt"/>
        </w:rPr>
        <w:t>&lt;/RepeatBlock-By&gt;</w:t>
      </w:r>
    </w:p>
    <w:p w14:paraId="552CC9C9" w14:textId="2E347CE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245F5B1" w14:textId="77777777" w:rsidR="00C20F9B" w:rsidRPr="00C20F9B" w:rsidRDefault="00C20F9B" w:rsidP="00C20F9B">
      <w:pPr>
        <w:pStyle w:val="NormalBold"/>
      </w:pPr>
      <w:r w:rsidRPr="00C20F9B">
        <w:rPr>
          <w:rStyle w:val="HideTWBExt"/>
          <w:b w:val="0"/>
        </w:rPr>
        <w:t>&lt;Article&gt;</w:t>
      </w:r>
      <w:r w:rsidRPr="00C20F9B">
        <w:t>Considerentul Fa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A5D3487" w14:textId="77777777" w:rsidTr="00E56558">
        <w:trPr>
          <w:jc w:val="center"/>
        </w:trPr>
        <w:tc>
          <w:tcPr>
            <w:tcW w:w="9752" w:type="dxa"/>
            <w:gridSpan w:val="2"/>
          </w:tcPr>
          <w:p w14:paraId="40EF60B1" w14:textId="77777777" w:rsidR="00C20F9B" w:rsidRPr="00C20F9B" w:rsidRDefault="00C20F9B" w:rsidP="00E56558">
            <w:pPr>
              <w:keepNext/>
            </w:pPr>
          </w:p>
        </w:tc>
      </w:tr>
      <w:tr w:rsidR="00C20F9B" w:rsidRPr="00C20F9B" w14:paraId="62930CDF" w14:textId="77777777" w:rsidTr="00E56558">
        <w:trPr>
          <w:jc w:val="center"/>
        </w:trPr>
        <w:tc>
          <w:tcPr>
            <w:tcW w:w="4876" w:type="dxa"/>
          </w:tcPr>
          <w:p w14:paraId="24B4EACC" w14:textId="6773233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BA0601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02F33D3" w14:textId="77777777" w:rsidTr="00E56558">
        <w:trPr>
          <w:jc w:val="center"/>
        </w:trPr>
        <w:tc>
          <w:tcPr>
            <w:tcW w:w="4876" w:type="dxa"/>
          </w:tcPr>
          <w:p w14:paraId="3E61C1E5" w14:textId="77777777" w:rsidR="00C20F9B" w:rsidRPr="00C20F9B" w:rsidRDefault="00C20F9B" w:rsidP="00E56558">
            <w:pPr>
              <w:pStyle w:val="Normal6"/>
              <w:rPr>
                <w:lang w:val="ro-RO"/>
              </w:rPr>
            </w:pPr>
          </w:p>
        </w:tc>
        <w:tc>
          <w:tcPr>
            <w:tcW w:w="4876" w:type="dxa"/>
          </w:tcPr>
          <w:p w14:paraId="475843D6" w14:textId="2B256060" w:rsidR="00C20F9B" w:rsidRPr="00C20F9B" w:rsidRDefault="00C20F9B" w:rsidP="00E56558">
            <w:pPr>
              <w:pStyle w:val="Normal6"/>
              <w:rPr>
                <w:szCs w:val="24"/>
                <w:lang w:val="ro-RO"/>
              </w:rPr>
            </w:pPr>
            <w:r w:rsidRPr="00C20F9B">
              <w:rPr>
                <w:b/>
                <w:i/>
                <w:lang w:val="ro-RO"/>
              </w:rPr>
              <w:t>Fa.</w:t>
            </w:r>
            <w:r w:rsidRPr="00C20F9B">
              <w:rPr>
                <w:b/>
                <w:i/>
                <w:lang w:val="ro-RO"/>
              </w:rPr>
              <w:tab/>
              <w:t>întrucât protejarea integrită</w:t>
            </w:r>
            <w:r w:rsidR="00B97651">
              <w:rPr>
                <w:b/>
                <w:i/>
                <w:lang w:val="ro-RO"/>
              </w:rPr>
              <w:t>ț</w:t>
            </w:r>
            <w:r w:rsidRPr="00C20F9B">
              <w:rPr>
                <w:b/>
                <w:i/>
                <w:lang w:val="ro-RO"/>
              </w:rPr>
              <w:t>ii proceselor democratice a devenit un element central al politicii de extindere a Uniunii; întrucât Comisia a prezentat Scutul european pentru democra</w:t>
            </w:r>
            <w:r w:rsidR="00B97651">
              <w:rPr>
                <w:b/>
                <w:i/>
                <w:lang w:val="ro-RO"/>
              </w:rPr>
              <w:t>ț</w:t>
            </w:r>
            <w:r w:rsidRPr="00C20F9B">
              <w:rPr>
                <w:b/>
                <w:i/>
                <w:lang w:val="ro-RO"/>
              </w:rPr>
              <w:t>ie la 12 noiembrie 2025, inclusiv înfiin</w:t>
            </w:r>
            <w:r w:rsidR="00B97651">
              <w:rPr>
                <w:b/>
                <w:i/>
                <w:lang w:val="ro-RO"/>
              </w:rPr>
              <w:t>ț</w:t>
            </w:r>
            <w:r w:rsidRPr="00C20F9B">
              <w:rPr>
                <w:b/>
                <w:i/>
                <w:lang w:val="ro-RO"/>
              </w:rPr>
              <w:t>area unui Centru european pentru rezilien</w:t>
            </w:r>
            <w:r w:rsidR="00B97651">
              <w:rPr>
                <w:b/>
                <w:i/>
                <w:lang w:val="ro-RO"/>
              </w:rPr>
              <w:t>ț</w:t>
            </w:r>
            <w:r w:rsidRPr="00C20F9B">
              <w:rPr>
                <w:b/>
                <w:i/>
                <w:lang w:val="ro-RO"/>
              </w:rPr>
              <w:t>ă democratică ca centru de cooperare pentru a face fa</w:t>
            </w:r>
            <w:r w:rsidR="00B97651">
              <w:rPr>
                <w:b/>
                <w:i/>
                <w:lang w:val="ro-RO"/>
              </w:rPr>
              <w:t>ț</w:t>
            </w:r>
            <w:r w:rsidRPr="00C20F9B">
              <w:rPr>
                <w:b/>
                <w:i/>
                <w:lang w:val="ro-RO"/>
              </w:rPr>
              <w:t>ă amenin</w:t>
            </w:r>
            <w:r w:rsidR="00B97651">
              <w:rPr>
                <w:b/>
                <w:i/>
                <w:lang w:val="ro-RO"/>
              </w:rPr>
              <w:t>ț</w:t>
            </w:r>
            <w:r w:rsidRPr="00C20F9B">
              <w:rPr>
                <w:b/>
                <w:i/>
                <w:lang w:val="ro-RO"/>
              </w:rPr>
              <w:t>ărilor în continuă evolu</w:t>
            </w:r>
            <w:r w:rsidR="00B97651">
              <w:rPr>
                <w:b/>
                <w:i/>
                <w:lang w:val="ro-RO"/>
              </w:rPr>
              <w:t>ț</w:t>
            </w:r>
            <w:r w:rsidRPr="00C20F9B">
              <w:rPr>
                <w:b/>
                <w:i/>
                <w:lang w:val="ro-RO"/>
              </w:rPr>
              <w:t xml:space="preserve">ie, cum ar fi dezinformarea </w:t>
            </w:r>
            <w:r w:rsidR="00B97651">
              <w:rPr>
                <w:b/>
                <w:i/>
                <w:lang w:val="ro-RO"/>
              </w:rPr>
              <w:t>ș</w:t>
            </w:r>
            <w:r w:rsidRPr="00C20F9B">
              <w:rPr>
                <w:b/>
                <w:i/>
                <w:lang w:val="ro-RO"/>
              </w:rPr>
              <w:t>i ingerin</w:t>
            </w:r>
            <w:r w:rsidR="00B97651">
              <w:rPr>
                <w:b/>
                <w:i/>
                <w:lang w:val="ro-RO"/>
              </w:rPr>
              <w:t>ț</w:t>
            </w:r>
            <w:r w:rsidRPr="00C20F9B">
              <w:rPr>
                <w:b/>
                <w:i/>
                <w:lang w:val="ro-RO"/>
              </w:rPr>
              <w:t>ele străine; întrucât consolidarea rezilien</w:t>
            </w:r>
            <w:r w:rsidR="00B97651">
              <w:rPr>
                <w:b/>
                <w:i/>
                <w:lang w:val="ro-RO"/>
              </w:rPr>
              <w:t>ț</w:t>
            </w:r>
            <w:r w:rsidRPr="00C20F9B">
              <w:rPr>
                <w:b/>
                <w:i/>
                <w:lang w:val="ro-RO"/>
              </w:rPr>
              <w:t xml:space="preserve">ei democratice este o parte integrantă a </w:t>
            </w:r>
            <w:r w:rsidRPr="00C20F9B">
              <w:rPr>
                <w:b/>
                <w:i/>
                <w:lang w:val="ro-RO"/>
              </w:rPr>
              <w:lastRenderedPageBreak/>
              <w:t>îndeplinirii criteriilor politice de aderare; întrucât parlamentul Albaniei a adoptat în iulie 2025 prima Strategie na</w:t>
            </w:r>
            <w:r w:rsidR="00B97651">
              <w:rPr>
                <w:b/>
                <w:i/>
                <w:lang w:val="ro-RO"/>
              </w:rPr>
              <w:t>ț</w:t>
            </w:r>
            <w:r w:rsidRPr="00C20F9B">
              <w:rPr>
                <w:b/>
                <w:i/>
                <w:lang w:val="ro-RO"/>
              </w:rPr>
              <w:t xml:space="preserve">ională a </w:t>
            </w:r>
            <w:r w:rsidR="00B97651">
              <w:rPr>
                <w:b/>
                <w:i/>
                <w:lang w:val="ro-RO"/>
              </w:rPr>
              <w:t>ț</w:t>
            </w:r>
            <w:r w:rsidRPr="00C20F9B">
              <w:rPr>
                <w:b/>
                <w:i/>
                <w:lang w:val="ro-RO"/>
              </w:rPr>
              <w:t>ării împotriva ingerin</w:t>
            </w:r>
            <w:r w:rsidR="00B97651">
              <w:rPr>
                <w:b/>
                <w:i/>
                <w:lang w:val="ro-RO"/>
              </w:rPr>
              <w:t>ț</w:t>
            </w:r>
            <w:r w:rsidRPr="00C20F9B">
              <w:rPr>
                <w:b/>
                <w:i/>
                <w:lang w:val="ro-RO"/>
              </w:rPr>
              <w:t xml:space="preserve">elor străine </w:t>
            </w:r>
            <w:r w:rsidR="00B97651">
              <w:rPr>
                <w:b/>
                <w:i/>
                <w:lang w:val="ro-RO"/>
              </w:rPr>
              <w:t>ș</w:t>
            </w:r>
            <w:r w:rsidRPr="00C20F9B">
              <w:rPr>
                <w:b/>
                <w:i/>
                <w:lang w:val="ro-RO"/>
              </w:rPr>
              <w:t>i a dezinformării, iar punerea sa în aplicare ar trebui să asigure o abordare cuprinzătoare, protejând în acela</w:t>
            </w:r>
            <w:r w:rsidR="00B97651">
              <w:rPr>
                <w:b/>
                <w:i/>
                <w:lang w:val="ro-RO"/>
              </w:rPr>
              <w:t>ș</w:t>
            </w:r>
            <w:r w:rsidRPr="00C20F9B">
              <w:rPr>
                <w:b/>
                <w:i/>
                <w:lang w:val="ro-RO"/>
              </w:rPr>
              <w:t xml:space="preserve">i timp libertatea de exprimare, libertatea </w:t>
            </w:r>
            <w:r w:rsidR="00B97651">
              <w:rPr>
                <w:b/>
                <w:i/>
                <w:lang w:val="ro-RO"/>
              </w:rPr>
              <w:t>ș</w:t>
            </w:r>
            <w:r w:rsidRPr="00C20F9B">
              <w:rPr>
                <w:b/>
                <w:i/>
                <w:lang w:val="ro-RO"/>
              </w:rPr>
              <w:t>i pluralismul mass-mediei, în conformitate cu acquis-ul Uniunii;</w:t>
            </w:r>
          </w:p>
        </w:tc>
      </w:tr>
    </w:tbl>
    <w:p w14:paraId="4DE3D947"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9135867" w14:textId="77777777" w:rsidR="00C20F9B" w:rsidRPr="00C20F9B" w:rsidRDefault="00C20F9B" w:rsidP="00C20F9B">
      <w:r w:rsidRPr="00C20F9B">
        <w:rPr>
          <w:rStyle w:val="HideTWBExt"/>
        </w:rPr>
        <w:t>&lt;/Amend&gt;</w:t>
      </w:r>
    </w:p>
    <w:p w14:paraId="79BBB69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38</w:t>
      </w:r>
      <w:r w:rsidRPr="00C20F9B">
        <w:rPr>
          <w:rStyle w:val="HideTWBExt"/>
          <w:b w:val="0"/>
          <w:lang w:val="ro-RO"/>
        </w:rPr>
        <w:t>&lt;/NumAm&gt;</w:t>
      </w:r>
    </w:p>
    <w:p w14:paraId="3157BF67" w14:textId="0090D67C"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0E56AD76" w14:textId="77777777" w:rsidR="00C20F9B" w:rsidRPr="00C20F9B" w:rsidRDefault="00C20F9B" w:rsidP="00C20F9B">
      <w:r w:rsidRPr="00C20F9B">
        <w:rPr>
          <w:rStyle w:val="HideTWBExt"/>
        </w:rPr>
        <w:t>&lt;/RepeatBlock-By&gt;</w:t>
      </w:r>
    </w:p>
    <w:p w14:paraId="2E492F95" w14:textId="174D08B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8B324F2" w14:textId="77777777" w:rsidR="00C20F9B" w:rsidRPr="00C20F9B" w:rsidRDefault="00C20F9B" w:rsidP="00C20F9B">
      <w:pPr>
        <w:pStyle w:val="NormalBold"/>
      </w:pPr>
      <w:r w:rsidRPr="00C20F9B">
        <w:rPr>
          <w:rStyle w:val="HideTWBExt"/>
          <w:b w:val="0"/>
        </w:rPr>
        <w:t>&lt;Article&gt;</w:t>
      </w:r>
      <w:r w:rsidRPr="00C20F9B">
        <w:t>Considerentul Fa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7B2F47B" w14:textId="77777777" w:rsidTr="00E56558">
        <w:trPr>
          <w:jc w:val="center"/>
        </w:trPr>
        <w:tc>
          <w:tcPr>
            <w:tcW w:w="9752" w:type="dxa"/>
            <w:gridSpan w:val="2"/>
          </w:tcPr>
          <w:p w14:paraId="1B9D2C23" w14:textId="77777777" w:rsidR="00C20F9B" w:rsidRPr="00C20F9B" w:rsidRDefault="00C20F9B" w:rsidP="00E56558">
            <w:pPr>
              <w:keepNext/>
            </w:pPr>
          </w:p>
        </w:tc>
      </w:tr>
      <w:tr w:rsidR="00C20F9B" w:rsidRPr="00C20F9B" w14:paraId="2A353B55" w14:textId="77777777" w:rsidTr="00E56558">
        <w:trPr>
          <w:jc w:val="center"/>
        </w:trPr>
        <w:tc>
          <w:tcPr>
            <w:tcW w:w="4876" w:type="dxa"/>
          </w:tcPr>
          <w:p w14:paraId="275A149C" w14:textId="2B64356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5D57D5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959D6BD" w14:textId="77777777" w:rsidTr="00E56558">
        <w:trPr>
          <w:jc w:val="center"/>
        </w:trPr>
        <w:tc>
          <w:tcPr>
            <w:tcW w:w="4876" w:type="dxa"/>
          </w:tcPr>
          <w:p w14:paraId="5731FA7A" w14:textId="77777777" w:rsidR="00C20F9B" w:rsidRPr="00C20F9B" w:rsidRDefault="00C20F9B" w:rsidP="00E56558">
            <w:pPr>
              <w:pStyle w:val="Normal6"/>
              <w:rPr>
                <w:lang w:val="ro-RO"/>
              </w:rPr>
            </w:pPr>
          </w:p>
        </w:tc>
        <w:tc>
          <w:tcPr>
            <w:tcW w:w="4876" w:type="dxa"/>
          </w:tcPr>
          <w:p w14:paraId="336308EA" w14:textId="598705AF" w:rsidR="00C20F9B" w:rsidRPr="00C20F9B" w:rsidRDefault="00C20F9B" w:rsidP="00E56558">
            <w:pPr>
              <w:pStyle w:val="Normal6"/>
              <w:rPr>
                <w:szCs w:val="24"/>
                <w:lang w:val="ro-RO"/>
              </w:rPr>
            </w:pPr>
            <w:r w:rsidRPr="00C20F9B">
              <w:rPr>
                <w:b/>
                <w:i/>
                <w:lang w:val="ro-RO"/>
              </w:rPr>
              <w:t>Fa.</w:t>
            </w:r>
            <w:r w:rsidRPr="00C20F9B">
              <w:rPr>
                <w:b/>
                <w:i/>
                <w:lang w:val="ro-RO"/>
              </w:rPr>
              <w:tab/>
              <w:t xml:space="preserve">întrucât Albania a fost </w:t>
            </w:r>
            <w:r w:rsidR="00B97651">
              <w:rPr>
                <w:b/>
                <w:i/>
                <w:lang w:val="ro-RO"/>
              </w:rPr>
              <w:t>ț</w:t>
            </w:r>
            <w:r w:rsidRPr="00C20F9B">
              <w:rPr>
                <w:b/>
                <w:i/>
                <w:lang w:val="ro-RO"/>
              </w:rPr>
              <w:t>inta unor campanii ruse</w:t>
            </w:r>
            <w:r w:rsidR="00B97651">
              <w:rPr>
                <w:b/>
                <w:i/>
                <w:lang w:val="ro-RO"/>
              </w:rPr>
              <w:t>ș</w:t>
            </w:r>
            <w:r w:rsidRPr="00C20F9B">
              <w:rPr>
                <w:b/>
                <w:i/>
                <w:lang w:val="ro-RO"/>
              </w:rPr>
              <w:t>ti de influen</w:t>
            </w:r>
            <w:r w:rsidR="00B97651">
              <w:rPr>
                <w:b/>
                <w:i/>
                <w:lang w:val="ro-RO"/>
              </w:rPr>
              <w:t>ț</w:t>
            </w:r>
            <w:r w:rsidRPr="00C20F9B">
              <w:rPr>
                <w:b/>
                <w:i/>
                <w:lang w:val="ro-RO"/>
              </w:rPr>
              <w:t xml:space="preserve">ă răuvoitoare menite să semene discordie </w:t>
            </w:r>
            <w:r w:rsidR="00B97651">
              <w:rPr>
                <w:b/>
                <w:i/>
                <w:lang w:val="ro-RO"/>
              </w:rPr>
              <w:t>ș</w:t>
            </w:r>
            <w:r w:rsidRPr="00C20F9B">
              <w:rPr>
                <w:b/>
                <w:i/>
                <w:lang w:val="ro-RO"/>
              </w:rPr>
              <w:t xml:space="preserve">i să destabilizeze regiunea; întrucât atacurile cibernetice ale Rusiei </w:t>
            </w:r>
            <w:r w:rsidR="00B97651">
              <w:rPr>
                <w:b/>
                <w:i/>
                <w:lang w:val="ro-RO"/>
              </w:rPr>
              <w:t>ș</w:t>
            </w:r>
            <w:r w:rsidRPr="00C20F9B">
              <w:rPr>
                <w:b/>
                <w:i/>
                <w:lang w:val="ro-RO"/>
              </w:rPr>
              <w:t xml:space="preserve">i Iranului împotriva Albaniei din 2022 </w:t>
            </w:r>
            <w:r w:rsidR="00B97651">
              <w:rPr>
                <w:b/>
                <w:i/>
                <w:lang w:val="ro-RO"/>
              </w:rPr>
              <w:t>ș</w:t>
            </w:r>
            <w:r w:rsidRPr="00C20F9B">
              <w:rPr>
                <w:b/>
                <w:i/>
                <w:lang w:val="ro-RO"/>
              </w:rPr>
              <w:t>i 2023 au perturbat func</w:t>
            </w:r>
            <w:r w:rsidR="00B97651">
              <w:rPr>
                <w:b/>
                <w:i/>
                <w:lang w:val="ro-RO"/>
              </w:rPr>
              <w:t>ț</w:t>
            </w:r>
            <w:r w:rsidRPr="00C20F9B">
              <w:rPr>
                <w:b/>
                <w:i/>
                <w:lang w:val="ro-RO"/>
              </w:rPr>
              <w:t>iile guvernamentale esen</w:t>
            </w:r>
            <w:r w:rsidR="00B97651">
              <w:rPr>
                <w:b/>
                <w:i/>
                <w:lang w:val="ro-RO"/>
              </w:rPr>
              <w:t>ț</w:t>
            </w:r>
            <w:r w:rsidRPr="00C20F9B">
              <w:rPr>
                <w:b/>
                <w:i/>
                <w:lang w:val="ro-RO"/>
              </w:rPr>
              <w:t>iale, ilustrând amenin</w:t>
            </w:r>
            <w:r w:rsidR="00B97651">
              <w:rPr>
                <w:b/>
                <w:i/>
                <w:lang w:val="ro-RO"/>
              </w:rPr>
              <w:t>ț</w:t>
            </w:r>
            <w:r w:rsidRPr="00C20F9B">
              <w:rPr>
                <w:b/>
                <w:i/>
                <w:lang w:val="ro-RO"/>
              </w:rPr>
              <w:t>ările hibride cu care se confruntă Albania pe măsură ce progresează spre integrarea în UE; întrucât propaganda rusă a vizat, de asemenea, evenimente europene majore găzduite în Albania, inclusiv summitul comunită</w:t>
            </w:r>
            <w:r w:rsidR="00B97651">
              <w:rPr>
                <w:b/>
                <w:i/>
                <w:lang w:val="ro-RO"/>
              </w:rPr>
              <w:t>ț</w:t>
            </w:r>
            <w:r w:rsidRPr="00C20F9B">
              <w:rPr>
                <w:b/>
                <w:i/>
                <w:lang w:val="ro-RO"/>
              </w:rPr>
              <w:t>ii politice europene de la Tirana, canalele mass-media pro-Kremlin răspândind dezinformare pentru a ridiculiza participan</w:t>
            </w:r>
            <w:r w:rsidR="00B97651">
              <w:rPr>
                <w:b/>
                <w:i/>
                <w:lang w:val="ro-RO"/>
              </w:rPr>
              <w:t>ț</w:t>
            </w:r>
            <w:r w:rsidRPr="00C20F9B">
              <w:rPr>
                <w:b/>
                <w:i/>
                <w:lang w:val="ro-RO"/>
              </w:rPr>
              <w:t xml:space="preserve">ii </w:t>
            </w:r>
            <w:r w:rsidR="00B97651">
              <w:rPr>
                <w:b/>
                <w:i/>
                <w:lang w:val="ro-RO"/>
              </w:rPr>
              <w:t>ș</w:t>
            </w:r>
            <w:r w:rsidRPr="00C20F9B">
              <w:rPr>
                <w:b/>
                <w:i/>
                <w:lang w:val="ro-RO"/>
              </w:rPr>
              <w:t>i a denatura dezbaterile privind sanc</w:t>
            </w:r>
            <w:r w:rsidR="00B97651">
              <w:rPr>
                <w:b/>
                <w:i/>
                <w:lang w:val="ro-RO"/>
              </w:rPr>
              <w:t>ț</w:t>
            </w:r>
            <w:r w:rsidRPr="00C20F9B">
              <w:rPr>
                <w:b/>
                <w:i/>
                <w:lang w:val="ro-RO"/>
              </w:rPr>
              <w:t>iunile împotriva Rusiei, reflectând o tactică mai amplă a Kremlinului de a exploata evenimentele interna</w:t>
            </w:r>
            <w:r w:rsidR="00B97651">
              <w:rPr>
                <w:b/>
                <w:i/>
                <w:lang w:val="ro-RO"/>
              </w:rPr>
              <w:t>ț</w:t>
            </w:r>
            <w:r w:rsidRPr="00C20F9B">
              <w:rPr>
                <w:b/>
                <w:i/>
                <w:lang w:val="ro-RO"/>
              </w:rPr>
              <w:t>ionale pentru a manipula discursul public;</w:t>
            </w:r>
          </w:p>
        </w:tc>
      </w:tr>
    </w:tbl>
    <w:p w14:paraId="069019C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139D0B7" w14:textId="77777777" w:rsidR="00C20F9B" w:rsidRPr="00C20F9B" w:rsidRDefault="00C20F9B" w:rsidP="00C20F9B">
      <w:r w:rsidRPr="00C20F9B">
        <w:rPr>
          <w:rStyle w:val="HideTWBExt"/>
        </w:rPr>
        <w:t>&lt;/Amend&gt;</w:t>
      </w:r>
    </w:p>
    <w:p w14:paraId="4FB5801A"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39</w:t>
      </w:r>
      <w:r w:rsidRPr="00C20F9B">
        <w:rPr>
          <w:rStyle w:val="HideTWBExt"/>
          <w:b w:val="0"/>
          <w:lang w:val="ro-RO"/>
        </w:rPr>
        <w:t>&lt;/NumAm&gt;</w:t>
      </w:r>
    </w:p>
    <w:p w14:paraId="010038C5" w14:textId="77777777" w:rsidR="00C20F9B" w:rsidRPr="00C20F9B" w:rsidRDefault="00C20F9B" w:rsidP="00C20F9B">
      <w:pPr>
        <w:pStyle w:val="NormalBold"/>
      </w:pPr>
      <w:r w:rsidRPr="00C20F9B">
        <w:rPr>
          <w:rStyle w:val="HideTWBExt"/>
          <w:b w:val="0"/>
        </w:rPr>
        <w:t>&lt;RepeatBlock-By&gt;&lt;Members&gt;</w:t>
      </w:r>
      <w:r w:rsidRPr="00C20F9B">
        <w:t>Christophe Gomart</w:t>
      </w:r>
      <w:r w:rsidRPr="00C20F9B">
        <w:rPr>
          <w:rStyle w:val="HideTWBExt"/>
          <w:b w:val="0"/>
        </w:rPr>
        <w:t>&lt;/Members&gt;</w:t>
      </w:r>
    </w:p>
    <w:p w14:paraId="008E9072" w14:textId="77777777" w:rsidR="00C20F9B" w:rsidRPr="00C20F9B" w:rsidRDefault="00C20F9B" w:rsidP="00C20F9B">
      <w:r w:rsidRPr="00C20F9B">
        <w:rPr>
          <w:rStyle w:val="HideTWBExt"/>
        </w:rPr>
        <w:t>&lt;/RepeatBlock-By&gt;</w:t>
      </w:r>
    </w:p>
    <w:p w14:paraId="784825B3" w14:textId="7B6CB5D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2DB49E3" w14:textId="77777777" w:rsidR="00C20F9B" w:rsidRPr="00C20F9B" w:rsidRDefault="00C20F9B" w:rsidP="00C20F9B">
      <w:pPr>
        <w:pStyle w:val="NormalBold"/>
      </w:pPr>
      <w:r w:rsidRPr="00C20F9B">
        <w:rPr>
          <w:rStyle w:val="HideTWBExt"/>
          <w:b w:val="0"/>
        </w:rPr>
        <w:t>&lt;Article&gt;</w:t>
      </w:r>
      <w:r w:rsidRPr="00C20F9B">
        <w:t>Considerentul Fa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6B4E096" w14:textId="77777777" w:rsidTr="00E56558">
        <w:trPr>
          <w:jc w:val="center"/>
        </w:trPr>
        <w:tc>
          <w:tcPr>
            <w:tcW w:w="9752" w:type="dxa"/>
            <w:gridSpan w:val="2"/>
          </w:tcPr>
          <w:p w14:paraId="31AE4C61" w14:textId="77777777" w:rsidR="00C20F9B" w:rsidRPr="00C20F9B" w:rsidRDefault="00C20F9B" w:rsidP="00E56558">
            <w:pPr>
              <w:keepNext/>
            </w:pPr>
          </w:p>
        </w:tc>
      </w:tr>
      <w:tr w:rsidR="00C20F9B" w:rsidRPr="00C20F9B" w14:paraId="0C9750E7" w14:textId="77777777" w:rsidTr="00E56558">
        <w:trPr>
          <w:jc w:val="center"/>
        </w:trPr>
        <w:tc>
          <w:tcPr>
            <w:tcW w:w="4876" w:type="dxa"/>
          </w:tcPr>
          <w:p w14:paraId="64189F93" w14:textId="3C0BFE8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FAEB66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CC8EE9C" w14:textId="77777777" w:rsidTr="00E56558">
        <w:trPr>
          <w:jc w:val="center"/>
        </w:trPr>
        <w:tc>
          <w:tcPr>
            <w:tcW w:w="4876" w:type="dxa"/>
          </w:tcPr>
          <w:p w14:paraId="24076119" w14:textId="77777777" w:rsidR="00C20F9B" w:rsidRPr="00C20F9B" w:rsidRDefault="00C20F9B" w:rsidP="00E56558">
            <w:pPr>
              <w:pStyle w:val="Normal6"/>
              <w:rPr>
                <w:lang w:val="ro-RO"/>
              </w:rPr>
            </w:pPr>
          </w:p>
        </w:tc>
        <w:tc>
          <w:tcPr>
            <w:tcW w:w="4876" w:type="dxa"/>
          </w:tcPr>
          <w:p w14:paraId="4A24B1E1" w14:textId="2D6BCB91" w:rsidR="00C20F9B" w:rsidRPr="00C20F9B" w:rsidRDefault="00C20F9B" w:rsidP="00E56558">
            <w:pPr>
              <w:pStyle w:val="Normal6"/>
              <w:rPr>
                <w:szCs w:val="24"/>
                <w:lang w:val="ro-RO"/>
              </w:rPr>
            </w:pPr>
            <w:r w:rsidRPr="00C20F9B">
              <w:rPr>
                <w:b/>
                <w:i/>
                <w:lang w:val="ro-RO"/>
              </w:rPr>
              <w:t>Fa.</w:t>
            </w:r>
            <w:r w:rsidRPr="00C20F9B">
              <w:rPr>
                <w:b/>
                <w:i/>
                <w:lang w:val="ro-RO"/>
              </w:rPr>
              <w:tab/>
              <w:t>întrucât, potrivit indicelui de percep</w:t>
            </w:r>
            <w:r w:rsidR="00B97651">
              <w:rPr>
                <w:b/>
                <w:i/>
                <w:lang w:val="ro-RO"/>
              </w:rPr>
              <w:t>ț</w:t>
            </w:r>
            <w:r w:rsidRPr="00C20F9B">
              <w:rPr>
                <w:b/>
                <w:i/>
                <w:lang w:val="ro-RO"/>
              </w:rPr>
              <w:t>ie a corup</w:t>
            </w:r>
            <w:r w:rsidR="00B97651">
              <w:rPr>
                <w:b/>
                <w:i/>
                <w:lang w:val="ro-RO"/>
              </w:rPr>
              <w:t>ț</w:t>
            </w:r>
            <w:r w:rsidRPr="00C20F9B">
              <w:rPr>
                <w:b/>
                <w:i/>
                <w:lang w:val="ro-RO"/>
              </w:rPr>
              <w:t>iei al Transparency International din 2025, Albania a ob</w:t>
            </w:r>
            <w:r w:rsidR="00B97651">
              <w:rPr>
                <w:b/>
                <w:i/>
                <w:lang w:val="ro-RO"/>
              </w:rPr>
              <w:t>ț</w:t>
            </w:r>
            <w:r w:rsidRPr="00C20F9B">
              <w:rPr>
                <w:b/>
                <w:i/>
                <w:lang w:val="ro-RO"/>
              </w:rPr>
              <w:t xml:space="preserve">inut un punctaj de 39/100, cu trei puncte mai mic decât anul precedent </w:t>
            </w:r>
            <w:r w:rsidR="00B97651">
              <w:rPr>
                <w:b/>
                <w:i/>
                <w:lang w:val="ro-RO"/>
              </w:rPr>
              <w:t>ș</w:t>
            </w:r>
            <w:r w:rsidRPr="00C20F9B">
              <w:rPr>
                <w:b/>
                <w:i/>
                <w:lang w:val="ro-RO"/>
              </w:rPr>
              <w:t xml:space="preserve">i cu mult sub media UE </w:t>
            </w:r>
            <w:r w:rsidR="00B97651">
              <w:rPr>
                <w:b/>
                <w:i/>
                <w:lang w:val="ro-RO"/>
              </w:rPr>
              <w:t>ș</w:t>
            </w:r>
            <w:r w:rsidRPr="00C20F9B">
              <w:rPr>
                <w:b/>
                <w:i/>
                <w:lang w:val="ro-RO"/>
              </w:rPr>
              <w:t>i a Europei Occidentale de 64/100, ceea ce indică persisten</w:t>
            </w:r>
            <w:r w:rsidR="00B97651">
              <w:rPr>
                <w:b/>
                <w:i/>
                <w:lang w:val="ro-RO"/>
              </w:rPr>
              <w:t>ț</w:t>
            </w:r>
            <w:r w:rsidRPr="00C20F9B">
              <w:rPr>
                <w:b/>
                <w:i/>
                <w:lang w:val="ro-RO"/>
              </w:rPr>
              <w:t>a unor vulnerabilită</w:t>
            </w:r>
            <w:r w:rsidR="00B97651">
              <w:rPr>
                <w:b/>
                <w:i/>
                <w:lang w:val="ro-RO"/>
              </w:rPr>
              <w:t>ț</w:t>
            </w:r>
            <w:r w:rsidRPr="00C20F9B">
              <w:rPr>
                <w:b/>
                <w:i/>
                <w:lang w:val="ro-RO"/>
              </w:rPr>
              <w:t>i structurale grave în domeniul integrită</w:t>
            </w:r>
            <w:r w:rsidR="00B97651">
              <w:rPr>
                <w:b/>
                <w:i/>
                <w:lang w:val="ro-RO"/>
              </w:rPr>
              <w:t>ț</w:t>
            </w:r>
            <w:r w:rsidRPr="00C20F9B">
              <w:rPr>
                <w:b/>
                <w:i/>
                <w:lang w:val="ro-RO"/>
              </w:rPr>
              <w:t>ii publice,</w:t>
            </w:r>
          </w:p>
        </w:tc>
      </w:tr>
    </w:tbl>
    <w:p w14:paraId="4376C9C3"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{FR}</w:t>
      </w:r>
      <w:r w:rsidRPr="00C20F9B">
        <w:rPr>
          <w:noProof w:val="0"/>
          <w:lang w:val="ro-RO"/>
        </w:rPr>
        <w:t>fr</w:t>
      </w:r>
      <w:r w:rsidRPr="00C20F9B">
        <w:rPr>
          <w:rStyle w:val="HideTWBExt"/>
          <w:noProof w:val="0"/>
          <w:lang w:val="ro-RO"/>
        </w:rPr>
        <w:t>&lt;/Original&gt;</w:t>
      </w:r>
    </w:p>
    <w:p w14:paraId="3F2717AE" w14:textId="77777777" w:rsidR="00C20F9B" w:rsidRPr="00C20F9B" w:rsidRDefault="00C20F9B" w:rsidP="00C20F9B">
      <w:r w:rsidRPr="00C20F9B">
        <w:rPr>
          <w:rStyle w:val="HideTWBExt"/>
        </w:rPr>
        <w:t>&lt;/Amend&gt;</w:t>
      </w:r>
    </w:p>
    <w:p w14:paraId="2759307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40</w:t>
      </w:r>
      <w:r w:rsidRPr="00C20F9B">
        <w:rPr>
          <w:rStyle w:val="HideTWBExt"/>
          <w:b w:val="0"/>
          <w:lang w:val="ro-RO"/>
        </w:rPr>
        <w:t>&lt;/NumAm&gt;</w:t>
      </w:r>
    </w:p>
    <w:p w14:paraId="23A5F9DD"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316F4D95" w14:textId="77777777" w:rsidR="00C20F9B" w:rsidRPr="00C20F9B" w:rsidRDefault="00C20F9B" w:rsidP="00C20F9B">
      <w:r w:rsidRPr="00C20F9B">
        <w:rPr>
          <w:rStyle w:val="HideTWBExt"/>
        </w:rPr>
        <w:t>&lt;/RepeatBlock-By&gt;</w:t>
      </w:r>
    </w:p>
    <w:p w14:paraId="16000CBF" w14:textId="4A63950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AF5B708" w14:textId="77777777" w:rsidR="00C20F9B" w:rsidRPr="00C20F9B" w:rsidRDefault="00C20F9B" w:rsidP="00C20F9B">
      <w:pPr>
        <w:pStyle w:val="NormalBold"/>
      </w:pPr>
      <w:r w:rsidRPr="00C20F9B">
        <w:rPr>
          <w:rStyle w:val="HideTWBExt"/>
          <w:b w:val="0"/>
        </w:rPr>
        <w:t>&lt;Article&gt;</w:t>
      </w:r>
      <w:r w:rsidRPr="00C20F9B">
        <w:t>Considerentul Fa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EB2177A" w14:textId="77777777" w:rsidTr="00E56558">
        <w:trPr>
          <w:jc w:val="center"/>
        </w:trPr>
        <w:tc>
          <w:tcPr>
            <w:tcW w:w="9752" w:type="dxa"/>
            <w:gridSpan w:val="2"/>
          </w:tcPr>
          <w:p w14:paraId="5F7B77DC" w14:textId="77777777" w:rsidR="00C20F9B" w:rsidRPr="00C20F9B" w:rsidRDefault="00C20F9B" w:rsidP="00E56558">
            <w:pPr>
              <w:keepNext/>
            </w:pPr>
          </w:p>
        </w:tc>
      </w:tr>
      <w:tr w:rsidR="00C20F9B" w:rsidRPr="00C20F9B" w14:paraId="09F9A068" w14:textId="77777777" w:rsidTr="00E56558">
        <w:trPr>
          <w:jc w:val="center"/>
        </w:trPr>
        <w:tc>
          <w:tcPr>
            <w:tcW w:w="4876" w:type="dxa"/>
          </w:tcPr>
          <w:p w14:paraId="313B7405" w14:textId="45417D2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0DEAF5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B7B0D61" w14:textId="77777777" w:rsidTr="00E56558">
        <w:trPr>
          <w:jc w:val="center"/>
        </w:trPr>
        <w:tc>
          <w:tcPr>
            <w:tcW w:w="4876" w:type="dxa"/>
          </w:tcPr>
          <w:p w14:paraId="488B7CAA" w14:textId="77777777" w:rsidR="00C20F9B" w:rsidRPr="00C20F9B" w:rsidRDefault="00C20F9B" w:rsidP="00E56558">
            <w:pPr>
              <w:pStyle w:val="Normal6"/>
              <w:rPr>
                <w:lang w:val="ro-RO"/>
              </w:rPr>
            </w:pPr>
          </w:p>
        </w:tc>
        <w:tc>
          <w:tcPr>
            <w:tcW w:w="4876" w:type="dxa"/>
          </w:tcPr>
          <w:p w14:paraId="2A3A5928" w14:textId="2381EAFE" w:rsidR="00C20F9B" w:rsidRPr="00C20F9B" w:rsidRDefault="00C20F9B" w:rsidP="00E56558">
            <w:pPr>
              <w:pStyle w:val="Normal6"/>
              <w:rPr>
                <w:szCs w:val="24"/>
                <w:lang w:val="ro-RO"/>
              </w:rPr>
            </w:pPr>
            <w:r w:rsidRPr="00C20F9B">
              <w:rPr>
                <w:b/>
                <w:i/>
                <w:lang w:val="ro-RO"/>
              </w:rPr>
              <w:t>Fa.</w:t>
            </w:r>
            <w:r w:rsidRPr="00C20F9B">
              <w:rPr>
                <w:b/>
                <w:i/>
                <w:lang w:val="ro-RO"/>
              </w:rPr>
              <w:tab/>
              <w:t>întrucât Albania continuă să aibă una dintre cele mai ridicate rate de arest preventiv din Europa, subliniind necesitatea de a-</w:t>
            </w:r>
            <w:r w:rsidR="00B97651">
              <w:rPr>
                <w:b/>
                <w:i/>
                <w:lang w:val="ro-RO"/>
              </w:rPr>
              <w:t>ș</w:t>
            </w:r>
            <w:r w:rsidRPr="00C20F9B">
              <w:rPr>
                <w:b/>
                <w:i/>
                <w:lang w:val="ro-RO"/>
              </w:rPr>
              <w:t>i reduce dependen</w:t>
            </w:r>
            <w:r w:rsidR="00B97651">
              <w:rPr>
                <w:b/>
                <w:i/>
                <w:lang w:val="ro-RO"/>
              </w:rPr>
              <w:t>ț</w:t>
            </w:r>
            <w:r w:rsidRPr="00C20F9B">
              <w:rPr>
                <w:b/>
                <w:i/>
                <w:lang w:val="ro-RO"/>
              </w:rPr>
              <w:t xml:space="preserve">a de această măsură </w:t>
            </w:r>
            <w:r w:rsidR="00B97651">
              <w:rPr>
                <w:b/>
                <w:i/>
                <w:lang w:val="ro-RO"/>
              </w:rPr>
              <w:t>ș</w:t>
            </w:r>
            <w:r w:rsidRPr="00C20F9B">
              <w:rPr>
                <w:b/>
                <w:i/>
                <w:lang w:val="ro-RO"/>
              </w:rPr>
              <w:t xml:space="preserve">i de a se îndepărta de o abordare excesiv de punitivă; întrucât legile </w:t>
            </w:r>
            <w:r w:rsidR="00B97651">
              <w:rPr>
                <w:b/>
                <w:i/>
                <w:lang w:val="ro-RO"/>
              </w:rPr>
              <w:t>ș</w:t>
            </w:r>
            <w:r w:rsidRPr="00C20F9B">
              <w:rPr>
                <w:b/>
                <w:i/>
                <w:lang w:val="ro-RO"/>
              </w:rPr>
              <w:t>i practicile trebuie să fie mai bine aliniate la standardele europene;</w:t>
            </w:r>
          </w:p>
        </w:tc>
      </w:tr>
    </w:tbl>
    <w:p w14:paraId="5ABCFE6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F78B027" w14:textId="77777777" w:rsidR="00C20F9B" w:rsidRPr="00C20F9B" w:rsidRDefault="00C20F9B" w:rsidP="00C20F9B">
      <w:r w:rsidRPr="00C20F9B">
        <w:rPr>
          <w:rStyle w:val="HideTWBExt"/>
        </w:rPr>
        <w:t>&lt;/Amend&gt;</w:t>
      </w:r>
    </w:p>
    <w:p w14:paraId="5F86B68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41</w:t>
      </w:r>
      <w:r w:rsidRPr="00C20F9B">
        <w:rPr>
          <w:rStyle w:val="HideTWBExt"/>
          <w:b w:val="0"/>
          <w:lang w:val="ro-RO"/>
        </w:rPr>
        <w:t>&lt;/NumAm&gt;</w:t>
      </w:r>
    </w:p>
    <w:p w14:paraId="4E15D600" w14:textId="2BBAB09F"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36BFA03B" w14:textId="77777777" w:rsidR="00C20F9B" w:rsidRPr="00C20F9B" w:rsidRDefault="00C20F9B" w:rsidP="00C20F9B">
      <w:r w:rsidRPr="00C20F9B">
        <w:rPr>
          <w:rStyle w:val="HideTWBExt"/>
        </w:rPr>
        <w:t>&lt;/RepeatBlock-By&gt;</w:t>
      </w:r>
    </w:p>
    <w:p w14:paraId="7072D64A" w14:textId="6901096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093D371" w14:textId="77777777" w:rsidR="00C20F9B" w:rsidRPr="00C20F9B" w:rsidRDefault="00C20F9B" w:rsidP="00C20F9B">
      <w:pPr>
        <w:pStyle w:val="NormalBold"/>
      </w:pPr>
      <w:r w:rsidRPr="00C20F9B">
        <w:rPr>
          <w:rStyle w:val="HideTWBExt"/>
          <w:b w:val="0"/>
        </w:rPr>
        <w:t>&lt;Article&gt;</w:t>
      </w:r>
      <w:r w:rsidRPr="00C20F9B">
        <w:t>Considerentul Fb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D97DF6C" w14:textId="77777777" w:rsidTr="00E56558">
        <w:trPr>
          <w:jc w:val="center"/>
        </w:trPr>
        <w:tc>
          <w:tcPr>
            <w:tcW w:w="9752" w:type="dxa"/>
            <w:gridSpan w:val="2"/>
          </w:tcPr>
          <w:p w14:paraId="42234196" w14:textId="77777777" w:rsidR="00C20F9B" w:rsidRPr="00C20F9B" w:rsidRDefault="00C20F9B" w:rsidP="00E56558">
            <w:pPr>
              <w:keepNext/>
            </w:pPr>
          </w:p>
        </w:tc>
      </w:tr>
      <w:tr w:rsidR="00C20F9B" w:rsidRPr="00C20F9B" w14:paraId="1794C313" w14:textId="77777777" w:rsidTr="00E56558">
        <w:trPr>
          <w:jc w:val="center"/>
        </w:trPr>
        <w:tc>
          <w:tcPr>
            <w:tcW w:w="4876" w:type="dxa"/>
          </w:tcPr>
          <w:p w14:paraId="266325ED" w14:textId="781A490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4B2B9F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A64151" w14:textId="77777777" w:rsidTr="00E56558">
        <w:trPr>
          <w:jc w:val="center"/>
        </w:trPr>
        <w:tc>
          <w:tcPr>
            <w:tcW w:w="4876" w:type="dxa"/>
          </w:tcPr>
          <w:p w14:paraId="410C65ED" w14:textId="77777777" w:rsidR="00C20F9B" w:rsidRPr="00C20F9B" w:rsidRDefault="00C20F9B" w:rsidP="00E56558">
            <w:pPr>
              <w:pStyle w:val="Normal6"/>
              <w:rPr>
                <w:lang w:val="ro-RO"/>
              </w:rPr>
            </w:pPr>
          </w:p>
        </w:tc>
        <w:tc>
          <w:tcPr>
            <w:tcW w:w="4876" w:type="dxa"/>
          </w:tcPr>
          <w:p w14:paraId="13AF0D84" w14:textId="1B5F0359" w:rsidR="00C20F9B" w:rsidRPr="00C20F9B" w:rsidRDefault="00C20F9B" w:rsidP="00E56558">
            <w:pPr>
              <w:pStyle w:val="Normal6"/>
              <w:rPr>
                <w:szCs w:val="24"/>
                <w:lang w:val="ro-RO"/>
              </w:rPr>
            </w:pPr>
            <w:r w:rsidRPr="00C20F9B">
              <w:rPr>
                <w:b/>
                <w:i/>
                <w:lang w:val="ro-RO"/>
              </w:rPr>
              <w:t>Fb.</w:t>
            </w:r>
            <w:r w:rsidRPr="00C20F9B">
              <w:rPr>
                <w:b/>
                <w:i/>
                <w:lang w:val="ro-RO"/>
              </w:rPr>
              <w:tab/>
              <w:t>întrucât a</w:t>
            </w:r>
            <w:r w:rsidR="00B97651">
              <w:rPr>
                <w:b/>
                <w:i/>
                <w:lang w:val="ro-RO"/>
              </w:rPr>
              <w:t>ș</w:t>
            </w:r>
            <w:r w:rsidRPr="00C20F9B">
              <w:rPr>
                <w:b/>
                <w:i/>
                <w:lang w:val="ro-RO"/>
              </w:rPr>
              <w:t>a-numitul site „Pravda Shqipëri” face parte dintr-o re</w:t>
            </w:r>
            <w:r w:rsidR="00B97651">
              <w:rPr>
                <w:b/>
                <w:i/>
                <w:lang w:val="ro-RO"/>
              </w:rPr>
              <w:t>ț</w:t>
            </w:r>
            <w:r w:rsidRPr="00C20F9B">
              <w:rPr>
                <w:b/>
                <w:i/>
                <w:lang w:val="ro-RO"/>
              </w:rPr>
              <w:t xml:space="preserve">ea mai largă menită să traducă </w:t>
            </w:r>
            <w:r w:rsidR="00B97651">
              <w:rPr>
                <w:b/>
                <w:i/>
                <w:lang w:val="ro-RO"/>
              </w:rPr>
              <w:t>ș</w:t>
            </w:r>
            <w:r w:rsidRPr="00C20F9B">
              <w:rPr>
                <w:b/>
                <w:i/>
                <w:lang w:val="ro-RO"/>
              </w:rPr>
              <w:t>i să disemineze automat con</w:t>
            </w:r>
            <w:r w:rsidR="00B97651">
              <w:rPr>
                <w:b/>
                <w:i/>
                <w:lang w:val="ro-RO"/>
              </w:rPr>
              <w:t>ț</w:t>
            </w:r>
            <w:r w:rsidRPr="00C20F9B">
              <w:rPr>
                <w:b/>
                <w:i/>
                <w:lang w:val="ro-RO"/>
              </w:rPr>
              <w:t>inut aliniat Kremlinului în mai multe limbi; întrucât această re</w:t>
            </w:r>
            <w:r w:rsidR="00B97651">
              <w:rPr>
                <w:b/>
                <w:i/>
                <w:lang w:val="ro-RO"/>
              </w:rPr>
              <w:t>ț</w:t>
            </w:r>
            <w:r w:rsidRPr="00C20F9B">
              <w:rPr>
                <w:b/>
                <w:i/>
                <w:lang w:val="ro-RO"/>
              </w:rPr>
              <w:t xml:space="preserve">ea, lansată în 2023 </w:t>
            </w:r>
            <w:r w:rsidR="00B97651">
              <w:rPr>
                <w:b/>
                <w:i/>
                <w:lang w:val="ro-RO"/>
              </w:rPr>
              <w:t>ș</w:t>
            </w:r>
            <w:r w:rsidRPr="00C20F9B">
              <w:rPr>
                <w:b/>
                <w:i/>
                <w:lang w:val="ro-RO"/>
              </w:rPr>
              <w:t>i extinsă în 2024 pentru a func</w:t>
            </w:r>
            <w:r w:rsidR="00B97651">
              <w:rPr>
                <w:b/>
                <w:i/>
                <w:lang w:val="ro-RO"/>
              </w:rPr>
              <w:t>ț</w:t>
            </w:r>
            <w:r w:rsidRPr="00C20F9B">
              <w:rPr>
                <w:b/>
                <w:i/>
                <w:lang w:val="ro-RO"/>
              </w:rPr>
              <w:t xml:space="preserve">iona în numeroase </w:t>
            </w:r>
            <w:r w:rsidR="00B97651">
              <w:rPr>
                <w:b/>
                <w:i/>
                <w:lang w:val="ro-RO"/>
              </w:rPr>
              <w:t>ț</w:t>
            </w:r>
            <w:r w:rsidRPr="00C20F9B">
              <w:rPr>
                <w:b/>
                <w:i/>
                <w:lang w:val="ro-RO"/>
              </w:rPr>
              <w:t>ări europene, inclusiv în Albania, urmăre</w:t>
            </w:r>
            <w:r w:rsidR="00B97651">
              <w:rPr>
                <w:b/>
                <w:i/>
                <w:lang w:val="ro-RO"/>
              </w:rPr>
              <w:t>ș</w:t>
            </w:r>
            <w:r w:rsidRPr="00C20F9B">
              <w:rPr>
                <w:b/>
                <w:i/>
                <w:lang w:val="ro-RO"/>
              </w:rPr>
              <w:t>te să răspândească discursuri antioccidentale, să submineze încrederea în institu</w:t>
            </w:r>
            <w:r w:rsidR="00B97651">
              <w:rPr>
                <w:b/>
                <w:i/>
                <w:lang w:val="ro-RO"/>
              </w:rPr>
              <w:t>ț</w:t>
            </w:r>
            <w:r w:rsidRPr="00C20F9B">
              <w:rPr>
                <w:b/>
                <w:i/>
                <w:lang w:val="ro-RO"/>
              </w:rPr>
              <w:t xml:space="preserve">iile democratice </w:t>
            </w:r>
            <w:r w:rsidR="00B97651">
              <w:rPr>
                <w:b/>
                <w:i/>
                <w:lang w:val="ro-RO"/>
              </w:rPr>
              <w:t>ș</w:t>
            </w:r>
            <w:r w:rsidRPr="00C20F9B">
              <w:rPr>
                <w:b/>
                <w:i/>
                <w:lang w:val="ro-RO"/>
              </w:rPr>
              <w:t>i să amplifice mesajele geopolitice ruse</w:t>
            </w:r>
            <w:r w:rsidR="00B97651">
              <w:rPr>
                <w:b/>
                <w:i/>
                <w:lang w:val="ro-RO"/>
              </w:rPr>
              <w:t>ș</w:t>
            </w:r>
            <w:r w:rsidRPr="00C20F9B">
              <w:rPr>
                <w:b/>
                <w:i/>
                <w:lang w:val="ro-RO"/>
              </w:rPr>
              <w:t>ti</w:t>
            </w:r>
            <w:r w:rsidRPr="00C20F9B">
              <w:rPr>
                <w:b/>
                <w:i/>
                <w:vertAlign w:val="superscript"/>
                <w:lang w:val="ro-RO"/>
              </w:rPr>
              <w:t>4a</w:t>
            </w:r>
            <w:r w:rsidRPr="00C20F9B">
              <w:rPr>
                <w:b/>
                <w:i/>
                <w:lang w:val="ro-RO"/>
              </w:rPr>
              <w:t>;</w:t>
            </w:r>
          </w:p>
        </w:tc>
      </w:tr>
      <w:tr w:rsidR="00C20F9B" w:rsidRPr="00C20F9B" w14:paraId="7952149F" w14:textId="77777777" w:rsidTr="00E56558">
        <w:trPr>
          <w:jc w:val="center"/>
        </w:trPr>
        <w:tc>
          <w:tcPr>
            <w:tcW w:w="4876" w:type="dxa"/>
          </w:tcPr>
          <w:p w14:paraId="2E249B64" w14:textId="77777777" w:rsidR="00C20F9B" w:rsidRPr="00C20F9B" w:rsidRDefault="00C20F9B" w:rsidP="00E56558">
            <w:pPr>
              <w:pStyle w:val="Normal6"/>
              <w:rPr>
                <w:lang w:val="ro-RO"/>
              </w:rPr>
            </w:pPr>
          </w:p>
        </w:tc>
        <w:tc>
          <w:tcPr>
            <w:tcW w:w="4876" w:type="dxa"/>
          </w:tcPr>
          <w:p w14:paraId="4D6A126F"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52C1816D" w14:textId="77777777" w:rsidTr="00E56558">
        <w:trPr>
          <w:jc w:val="center"/>
        </w:trPr>
        <w:tc>
          <w:tcPr>
            <w:tcW w:w="4876" w:type="dxa"/>
          </w:tcPr>
          <w:p w14:paraId="5CEE11F8" w14:textId="77777777" w:rsidR="00C20F9B" w:rsidRPr="00C20F9B" w:rsidRDefault="00C20F9B" w:rsidP="00E56558">
            <w:pPr>
              <w:pStyle w:val="Normal6"/>
              <w:rPr>
                <w:lang w:val="ro-RO"/>
              </w:rPr>
            </w:pPr>
          </w:p>
        </w:tc>
        <w:tc>
          <w:tcPr>
            <w:tcW w:w="4876" w:type="dxa"/>
          </w:tcPr>
          <w:p w14:paraId="34343AD3" w14:textId="739DE751" w:rsidR="00C20F9B" w:rsidRPr="00C20F9B" w:rsidRDefault="00C20F9B" w:rsidP="00E56558">
            <w:pPr>
              <w:pStyle w:val="Normal6"/>
              <w:rPr>
                <w:szCs w:val="24"/>
                <w:lang w:val="ro-RO"/>
              </w:rPr>
            </w:pPr>
            <w:r w:rsidRPr="00C20F9B">
              <w:rPr>
                <w:b/>
                <w:i/>
                <w:vertAlign w:val="superscript"/>
                <w:lang w:val="ro-RO"/>
              </w:rPr>
              <w:t>4a</w:t>
            </w:r>
            <w:r w:rsidRPr="00C20F9B">
              <w:rPr>
                <w:lang w:val="ro-RO"/>
              </w:rPr>
              <w:t xml:space="preserve"> </w:t>
            </w:r>
            <w:r w:rsidRPr="00C20F9B">
              <w:rPr>
                <w:b/>
                <w:i/>
                <w:lang w:val="ro-RO"/>
              </w:rPr>
              <w:t>https://albania.news-pravda.com/</w:t>
            </w:r>
            <w:r w:rsidR="00114D55">
              <w:rPr>
                <w:b/>
                <w:i/>
                <w:lang w:val="ro-RO"/>
              </w:rPr>
              <w:t>.</w:t>
            </w:r>
          </w:p>
        </w:tc>
      </w:tr>
    </w:tbl>
    <w:p w14:paraId="648F051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DC34308" w14:textId="77777777" w:rsidR="00C20F9B" w:rsidRPr="00C20F9B" w:rsidRDefault="00C20F9B" w:rsidP="00C20F9B">
      <w:r w:rsidRPr="00C20F9B">
        <w:rPr>
          <w:rStyle w:val="HideTWBExt"/>
        </w:rPr>
        <w:t>&lt;/Amend&gt;</w:t>
      </w:r>
    </w:p>
    <w:p w14:paraId="64C023E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42</w:t>
      </w:r>
      <w:r w:rsidRPr="00C20F9B">
        <w:rPr>
          <w:rStyle w:val="HideTWBExt"/>
          <w:b w:val="0"/>
          <w:lang w:val="ro-RO"/>
        </w:rPr>
        <w:t>&lt;/NumAm&gt;</w:t>
      </w:r>
    </w:p>
    <w:p w14:paraId="3A2DADA8"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056BD8FB" w14:textId="77777777" w:rsidR="00C20F9B" w:rsidRPr="00C20F9B" w:rsidRDefault="00C20F9B" w:rsidP="00C20F9B">
      <w:r w:rsidRPr="00C20F9B">
        <w:rPr>
          <w:rStyle w:val="HideTWBExt"/>
        </w:rPr>
        <w:t>&lt;/RepeatBlock-By&gt;</w:t>
      </w:r>
    </w:p>
    <w:p w14:paraId="156FCB96" w14:textId="3203A8A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CE1E805" w14:textId="77777777" w:rsidR="00C20F9B" w:rsidRPr="00C20F9B" w:rsidRDefault="00C20F9B" w:rsidP="00C20F9B">
      <w:pPr>
        <w:pStyle w:val="NormalBold"/>
      </w:pPr>
      <w:r w:rsidRPr="00C20F9B">
        <w:rPr>
          <w:rStyle w:val="HideTWBExt"/>
          <w:b w:val="0"/>
        </w:rPr>
        <w:t>&lt;Article&gt;</w:t>
      </w:r>
      <w:r w:rsidRPr="00C20F9B">
        <w:t>Considerentul Fb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60B66CF" w14:textId="77777777" w:rsidTr="00E56558">
        <w:trPr>
          <w:jc w:val="center"/>
        </w:trPr>
        <w:tc>
          <w:tcPr>
            <w:tcW w:w="9752" w:type="dxa"/>
            <w:gridSpan w:val="2"/>
          </w:tcPr>
          <w:p w14:paraId="018F004E" w14:textId="77777777" w:rsidR="00C20F9B" w:rsidRPr="00C20F9B" w:rsidRDefault="00C20F9B" w:rsidP="00E56558">
            <w:pPr>
              <w:keepNext/>
            </w:pPr>
          </w:p>
        </w:tc>
      </w:tr>
      <w:tr w:rsidR="00C20F9B" w:rsidRPr="00C20F9B" w14:paraId="447502FD" w14:textId="77777777" w:rsidTr="00E56558">
        <w:trPr>
          <w:jc w:val="center"/>
        </w:trPr>
        <w:tc>
          <w:tcPr>
            <w:tcW w:w="4876" w:type="dxa"/>
          </w:tcPr>
          <w:p w14:paraId="5E73EF10" w14:textId="5C870DF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0A7124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0778532" w14:textId="77777777" w:rsidTr="00E56558">
        <w:trPr>
          <w:jc w:val="center"/>
        </w:trPr>
        <w:tc>
          <w:tcPr>
            <w:tcW w:w="4876" w:type="dxa"/>
          </w:tcPr>
          <w:p w14:paraId="58006B8A" w14:textId="77777777" w:rsidR="00C20F9B" w:rsidRPr="00C20F9B" w:rsidRDefault="00C20F9B" w:rsidP="00E56558">
            <w:pPr>
              <w:pStyle w:val="Normal6"/>
              <w:rPr>
                <w:lang w:val="ro-RO"/>
              </w:rPr>
            </w:pPr>
          </w:p>
        </w:tc>
        <w:tc>
          <w:tcPr>
            <w:tcW w:w="4876" w:type="dxa"/>
          </w:tcPr>
          <w:p w14:paraId="232A7FDA" w14:textId="579F0CED" w:rsidR="00C20F9B" w:rsidRPr="00C20F9B" w:rsidRDefault="00C20F9B" w:rsidP="00E56558">
            <w:pPr>
              <w:pStyle w:val="Normal6"/>
              <w:rPr>
                <w:szCs w:val="24"/>
                <w:lang w:val="ro-RO"/>
              </w:rPr>
            </w:pPr>
            <w:r w:rsidRPr="00C20F9B">
              <w:rPr>
                <w:b/>
                <w:i/>
                <w:lang w:val="ro-RO"/>
              </w:rPr>
              <w:t>Fb.</w:t>
            </w:r>
            <w:r w:rsidRPr="00C20F9B">
              <w:rPr>
                <w:b/>
                <w:i/>
                <w:lang w:val="ro-RO"/>
              </w:rPr>
              <w:tab/>
              <w:t>întrucât Albania speră să ob</w:t>
            </w:r>
            <w:r w:rsidR="00B97651">
              <w:rPr>
                <w:b/>
                <w:i/>
                <w:lang w:val="ro-RO"/>
              </w:rPr>
              <w:t>ț</w:t>
            </w:r>
            <w:r w:rsidRPr="00C20F9B">
              <w:rPr>
                <w:b/>
                <w:i/>
                <w:lang w:val="ro-RO"/>
              </w:rPr>
              <w:t>ină un raport intermediar pozitiv de evaluare a criteriilor de referin</w:t>
            </w:r>
            <w:r w:rsidR="00B97651">
              <w:rPr>
                <w:b/>
                <w:i/>
                <w:lang w:val="ro-RO"/>
              </w:rPr>
              <w:t>ț</w:t>
            </w:r>
            <w:r w:rsidRPr="00C20F9B">
              <w:rPr>
                <w:b/>
                <w:i/>
                <w:lang w:val="ro-RO"/>
              </w:rPr>
              <w:t>ă (IBAR) privind elementele fundamentale în cursul anului 2026;</w:t>
            </w:r>
          </w:p>
        </w:tc>
      </w:tr>
    </w:tbl>
    <w:p w14:paraId="743D8F1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8A6C9C7" w14:textId="77777777" w:rsidR="00C20F9B" w:rsidRPr="00C20F9B" w:rsidRDefault="00C20F9B" w:rsidP="00C20F9B">
      <w:r w:rsidRPr="00C20F9B">
        <w:rPr>
          <w:rStyle w:val="HideTWBExt"/>
        </w:rPr>
        <w:t>&lt;/Amend&gt;</w:t>
      </w:r>
    </w:p>
    <w:p w14:paraId="6CA2445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43</w:t>
      </w:r>
      <w:r w:rsidRPr="00C20F9B">
        <w:rPr>
          <w:rStyle w:val="HideTWBExt"/>
          <w:b w:val="0"/>
          <w:lang w:val="ro-RO"/>
        </w:rPr>
        <w:t>&lt;/NumAm&gt;</w:t>
      </w:r>
    </w:p>
    <w:p w14:paraId="2823AAE6"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7B600827" w14:textId="77777777" w:rsidR="00C20F9B" w:rsidRPr="00C20F9B" w:rsidRDefault="00C20F9B" w:rsidP="00C20F9B">
      <w:r w:rsidRPr="00C20F9B">
        <w:rPr>
          <w:rStyle w:val="HideTWBExt"/>
        </w:rPr>
        <w:t>&lt;/RepeatBlock-By&gt;</w:t>
      </w:r>
    </w:p>
    <w:p w14:paraId="2E25AEC3" w14:textId="5815DDC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6AE4C92" w14:textId="77777777" w:rsidR="00C20F9B" w:rsidRPr="00C20F9B" w:rsidRDefault="00C20F9B" w:rsidP="00C20F9B">
      <w:pPr>
        <w:pStyle w:val="NormalBold"/>
      </w:pPr>
      <w:r w:rsidRPr="00C20F9B">
        <w:rPr>
          <w:rStyle w:val="HideTWBExt"/>
          <w:b w:val="0"/>
        </w:rPr>
        <w:t>&lt;Article&gt;</w:t>
      </w:r>
      <w:r w:rsidRPr="00C20F9B">
        <w:t>Considerentul Fc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67395F5" w14:textId="77777777" w:rsidTr="00E56558">
        <w:trPr>
          <w:jc w:val="center"/>
        </w:trPr>
        <w:tc>
          <w:tcPr>
            <w:tcW w:w="9752" w:type="dxa"/>
            <w:gridSpan w:val="2"/>
          </w:tcPr>
          <w:p w14:paraId="17BC8629" w14:textId="77777777" w:rsidR="00C20F9B" w:rsidRPr="00C20F9B" w:rsidRDefault="00C20F9B" w:rsidP="00E56558">
            <w:pPr>
              <w:keepNext/>
            </w:pPr>
          </w:p>
        </w:tc>
      </w:tr>
      <w:tr w:rsidR="00C20F9B" w:rsidRPr="00C20F9B" w14:paraId="09B73DA2" w14:textId="77777777" w:rsidTr="00E56558">
        <w:trPr>
          <w:jc w:val="center"/>
        </w:trPr>
        <w:tc>
          <w:tcPr>
            <w:tcW w:w="4876" w:type="dxa"/>
          </w:tcPr>
          <w:p w14:paraId="0B4CA14A" w14:textId="0CED0F9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5D439B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E7F77A6" w14:textId="77777777" w:rsidTr="00E56558">
        <w:trPr>
          <w:jc w:val="center"/>
        </w:trPr>
        <w:tc>
          <w:tcPr>
            <w:tcW w:w="4876" w:type="dxa"/>
          </w:tcPr>
          <w:p w14:paraId="55C43802" w14:textId="77777777" w:rsidR="00C20F9B" w:rsidRPr="00C20F9B" w:rsidRDefault="00C20F9B" w:rsidP="00E56558">
            <w:pPr>
              <w:pStyle w:val="Normal6"/>
              <w:rPr>
                <w:lang w:val="ro-RO"/>
              </w:rPr>
            </w:pPr>
          </w:p>
        </w:tc>
        <w:tc>
          <w:tcPr>
            <w:tcW w:w="4876" w:type="dxa"/>
          </w:tcPr>
          <w:p w14:paraId="63A57B7E" w14:textId="7E9828FC" w:rsidR="00C20F9B" w:rsidRPr="00C20F9B" w:rsidRDefault="00C20F9B" w:rsidP="00E56558">
            <w:pPr>
              <w:pStyle w:val="Normal6"/>
              <w:rPr>
                <w:szCs w:val="24"/>
                <w:lang w:val="ro-RO"/>
              </w:rPr>
            </w:pPr>
            <w:r w:rsidRPr="00C20F9B">
              <w:rPr>
                <w:b/>
                <w:i/>
                <w:lang w:val="ro-RO"/>
              </w:rPr>
              <w:t>Fc.</w:t>
            </w:r>
            <w:r w:rsidRPr="00C20F9B">
              <w:rPr>
                <w:b/>
                <w:i/>
                <w:lang w:val="ro-RO"/>
              </w:rPr>
              <w:tab/>
              <w:t xml:space="preserve">întrucât Albania a fost prima dintre </w:t>
            </w:r>
            <w:r w:rsidR="00B97651">
              <w:rPr>
                <w:b/>
                <w:i/>
                <w:lang w:val="ro-RO"/>
              </w:rPr>
              <w:t>ț</w:t>
            </w:r>
            <w:r w:rsidRPr="00C20F9B">
              <w:rPr>
                <w:b/>
                <w:i/>
                <w:lang w:val="ro-RO"/>
              </w:rPr>
              <w:t>ările candidate care a deschis negocierile de aderare în conformitate cu metodologia de extindere revizuită;</w:t>
            </w:r>
          </w:p>
        </w:tc>
      </w:tr>
    </w:tbl>
    <w:p w14:paraId="5B1E043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994241F" w14:textId="77777777" w:rsidR="00C20F9B" w:rsidRPr="00C20F9B" w:rsidRDefault="00C20F9B" w:rsidP="00C20F9B">
      <w:r w:rsidRPr="00C20F9B">
        <w:rPr>
          <w:rStyle w:val="HideTWBExt"/>
        </w:rPr>
        <w:t>&lt;/Amend&gt;</w:t>
      </w:r>
    </w:p>
    <w:p w14:paraId="6F49B6A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44</w:t>
      </w:r>
      <w:r w:rsidRPr="00C20F9B">
        <w:rPr>
          <w:rStyle w:val="HideTWBExt"/>
          <w:b w:val="0"/>
          <w:lang w:val="ro-RO"/>
        </w:rPr>
        <w:t>&lt;/NumAm&gt;</w:t>
      </w:r>
    </w:p>
    <w:p w14:paraId="79F0B201"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21E9B718" w14:textId="77777777" w:rsidR="00C20F9B" w:rsidRPr="00C20F9B" w:rsidRDefault="00C20F9B" w:rsidP="00C20F9B">
      <w:r w:rsidRPr="00C20F9B">
        <w:rPr>
          <w:rStyle w:val="HideTWBExt"/>
        </w:rPr>
        <w:t>&lt;/RepeatBlock-By&gt;</w:t>
      </w:r>
    </w:p>
    <w:p w14:paraId="1E21C865" w14:textId="1A40C2D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11198C5" w14:textId="77777777" w:rsidR="00C20F9B" w:rsidRPr="00C20F9B" w:rsidRDefault="00C20F9B" w:rsidP="00C20F9B">
      <w:pPr>
        <w:pStyle w:val="NormalBold"/>
      </w:pPr>
      <w:r w:rsidRPr="00C20F9B">
        <w:rPr>
          <w:rStyle w:val="HideTWBExt"/>
          <w:b w:val="0"/>
        </w:rPr>
        <w:t>&lt;Article&gt;</w:t>
      </w:r>
      <w:r w:rsidRPr="00C20F9B">
        <w:t>Considerentul G</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B7032D3" w14:textId="77777777" w:rsidTr="00E56558">
        <w:trPr>
          <w:jc w:val="center"/>
        </w:trPr>
        <w:tc>
          <w:tcPr>
            <w:tcW w:w="9752" w:type="dxa"/>
            <w:gridSpan w:val="2"/>
          </w:tcPr>
          <w:p w14:paraId="6B1E7B61" w14:textId="77777777" w:rsidR="00C20F9B" w:rsidRPr="00C20F9B" w:rsidRDefault="00C20F9B" w:rsidP="00E56558">
            <w:pPr>
              <w:keepNext/>
            </w:pPr>
          </w:p>
        </w:tc>
      </w:tr>
      <w:tr w:rsidR="00C20F9B" w:rsidRPr="00C20F9B" w14:paraId="153E1E9A" w14:textId="77777777" w:rsidTr="00E56558">
        <w:trPr>
          <w:jc w:val="center"/>
        </w:trPr>
        <w:tc>
          <w:tcPr>
            <w:tcW w:w="4876" w:type="dxa"/>
          </w:tcPr>
          <w:p w14:paraId="6A5A826B" w14:textId="543FBF0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D4A44C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7450FB2" w14:textId="77777777" w:rsidTr="00E56558">
        <w:trPr>
          <w:jc w:val="center"/>
        </w:trPr>
        <w:tc>
          <w:tcPr>
            <w:tcW w:w="4876" w:type="dxa"/>
          </w:tcPr>
          <w:p w14:paraId="0B28C148" w14:textId="5357109F" w:rsidR="00C20F9B" w:rsidRPr="00C20F9B" w:rsidRDefault="00C20F9B" w:rsidP="00E56558">
            <w:pPr>
              <w:pStyle w:val="Normal6"/>
              <w:rPr>
                <w:lang w:val="ro-RO"/>
              </w:rPr>
            </w:pPr>
            <w:r w:rsidRPr="00C20F9B">
              <w:rPr>
                <w:lang w:val="ro-RO"/>
              </w:rPr>
              <w:t>G.</w:t>
            </w:r>
            <w:r w:rsidRPr="00C20F9B">
              <w:rPr>
                <w:lang w:val="ro-RO"/>
              </w:rPr>
              <w:tab/>
              <w:t xml:space="preserve">întrucât </w:t>
            </w:r>
            <w:r w:rsidRPr="00C20F9B">
              <w:rPr>
                <w:b/>
                <w:i/>
                <w:lang w:val="ro-RO"/>
              </w:rPr>
              <w:t>Albania</w:t>
            </w:r>
            <w:r w:rsidRPr="00C20F9B">
              <w:rPr>
                <w:lang w:val="ro-RO"/>
              </w:rPr>
              <w:t xml:space="preserve"> încă nu </w:t>
            </w:r>
            <w:r w:rsidRPr="00C20F9B">
              <w:rPr>
                <w:b/>
                <w:i/>
                <w:lang w:val="ro-RO"/>
              </w:rPr>
              <w:t>a dat</w:t>
            </w:r>
            <w:r w:rsidRPr="00C20F9B">
              <w:rPr>
                <w:lang w:val="ro-RO"/>
              </w:rPr>
              <w:t xml:space="preserve"> pe deplin </w:t>
            </w:r>
            <w:r w:rsidRPr="00C20F9B">
              <w:rPr>
                <w:b/>
                <w:i/>
                <w:lang w:val="ro-RO"/>
              </w:rPr>
              <w:t>curs recomandărilor</w:t>
            </w:r>
            <w:r w:rsidRPr="00C20F9B">
              <w:rPr>
                <w:lang w:val="ro-RO"/>
              </w:rPr>
              <w:t xml:space="preserve"> OSCE/ODIHR </w:t>
            </w:r>
            <w:r w:rsidRPr="00C20F9B">
              <w:rPr>
                <w:b/>
                <w:i/>
                <w:lang w:val="ro-RO"/>
              </w:rPr>
              <w:t>privind îmbunătă</w:t>
            </w:r>
            <w:r w:rsidR="00B97651">
              <w:rPr>
                <w:b/>
                <w:i/>
                <w:lang w:val="ro-RO"/>
              </w:rPr>
              <w:t>ț</w:t>
            </w:r>
            <w:r w:rsidRPr="00C20F9B">
              <w:rPr>
                <w:b/>
                <w:i/>
                <w:lang w:val="ro-RO"/>
              </w:rPr>
              <w:t>irea</w:t>
            </w:r>
            <w:r w:rsidRPr="00C20F9B">
              <w:rPr>
                <w:lang w:val="ro-RO"/>
              </w:rPr>
              <w:t xml:space="preserve"> în continuare a </w:t>
            </w:r>
            <w:r w:rsidRPr="00C20F9B">
              <w:rPr>
                <w:b/>
                <w:i/>
                <w:lang w:val="ro-RO"/>
              </w:rPr>
              <w:t>modului</w:t>
            </w:r>
            <w:r w:rsidRPr="00C20F9B">
              <w:rPr>
                <w:lang w:val="ro-RO"/>
              </w:rPr>
              <w:t xml:space="preserve"> în </w:t>
            </w:r>
            <w:r w:rsidRPr="00C20F9B">
              <w:rPr>
                <w:b/>
                <w:i/>
                <w:lang w:val="ro-RO"/>
              </w:rPr>
              <w:t>care se desfă</w:t>
            </w:r>
            <w:r w:rsidR="00B97651">
              <w:rPr>
                <w:b/>
                <w:i/>
                <w:lang w:val="ro-RO"/>
              </w:rPr>
              <w:t>ș</w:t>
            </w:r>
            <w:r w:rsidRPr="00C20F9B">
              <w:rPr>
                <w:b/>
                <w:i/>
                <w:lang w:val="ro-RO"/>
              </w:rPr>
              <w:t xml:space="preserve">oară alegerile în </w:t>
            </w:r>
            <w:r w:rsidR="00B97651">
              <w:rPr>
                <w:b/>
                <w:i/>
                <w:lang w:val="ro-RO"/>
              </w:rPr>
              <w:t>ț</w:t>
            </w:r>
            <w:r w:rsidRPr="00C20F9B">
              <w:rPr>
                <w:b/>
                <w:i/>
                <w:lang w:val="ro-RO"/>
              </w:rPr>
              <w:t>ară</w:t>
            </w:r>
            <w:r w:rsidRPr="00C20F9B">
              <w:rPr>
                <w:lang w:val="ro-RO"/>
              </w:rPr>
              <w:t>;</w:t>
            </w:r>
          </w:p>
        </w:tc>
        <w:tc>
          <w:tcPr>
            <w:tcW w:w="4876" w:type="dxa"/>
          </w:tcPr>
          <w:p w14:paraId="358B97A3" w14:textId="25E459DB" w:rsidR="00C20F9B" w:rsidRPr="00C20F9B" w:rsidRDefault="00C20F9B" w:rsidP="00E56558">
            <w:pPr>
              <w:pStyle w:val="Normal6"/>
              <w:rPr>
                <w:szCs w:val="24"/>
                <w:lang w:val="ro-RO"/>
              </w:rPr>
            </w:pPr>
            <w:r w:rsidRPr="00C20F9B">
              <w:rPr>
                <w:lang w:val="ro-RO"/>
              </w:rPr>
              <w:t>G.</w:t>
            </w:r>
            <w:r w:rsidRPr="00C20F9B">
              <w:rPr>
                <w:lang w:val="ro-RO"/>
              </w:rPr>
              <w:tab/>
            </w:r>
            <w:r w:rsidRPr="00C20F9B">
              <w:rPr>
                <w:b/>
                <w:i/>
                <w:lang w:val="ro-RO"/>
              </w:rPr>
              <w:t>întrucât alegerile parlamentare din 2025 au ilustrat deficien</w:t>
            </w:r>
            <w:r w:rsidR="00B97651">
              <w:rPr>
                <w:b/>
                <w:i/>
                <w:lang w:val="ro-RO"/>
              </w:rPr>
              <w:t>ț</w:t>
            </w:r>
            <w:r w:rsidRPr="00C20F9B">
              <w:rPr>
                <w:b/>
                <w:i/>
                <w:lang w:val="ro-RO"/>
              </w:rPr>
              <w:t>ele electorale sistemice persistente, inclusiv lipsa unor condi</w:t>
            </w:r>
            <w:r w:rsidR="00B97651">
              <w:rPr>
                <w:b/>
                <w:i/>
                <w:lang w:val="ro-RO"/>
              </w:rPr>
              <w:t>ț</w:t>
            </w:r>
            <w:r w:rsidRPr="00C20F9B">
              <w:rPr>
                <w:b/>
                <w:i/>
                <w:lang w:val="ro-RO"/>
              </w:rPr>
              <w:t>ii de concuren</w:t>
            </w:r>
            <w:r w:rsidR="00B97651">
              <w:rPr>
                <w:b/>
                <w:i/>
                <w:lang w:val="ro-RO"/>
              </w:rPr>
              <w:t>ț</w:t>
            </w:r>
            <w:r w:rsidRPr="00C20F9B">
              <w:rPr>
                <w:b/>
                <w:i/>
                <w:lang w:val="ro-RO"/>
              </w:rPr>
              <w:t xml:space="preserve">ă echitabile între partidele politice, utilizarea abuzivă pe scară largă a resurselor publice </w:t>
            </w:r>
            <w:r w:rsidR="00B97651">
              <w:rPr>
                <w:b/>
                <w:i/>
                <w:lang w:val="ro-RO"/>
              </w:rPr>
              <w:t>ș</w:t>
            </w:r>
            <w:r w:rsidRPr="00C20F9B">
              <w:rPr>
                <w:b/>
                <w:i/>
                <w:lang w:val="ro-RO"/>
              </w:rPr>
              <w:t>i a puterii institu</w:t>
            </w:r>
            <w:r w:rsidR="00B97651">
              <w:rPr>
                <w:b/>
                <w:i/>
                <w:lang w:val="ro-RO"/>
              </w:rPr>
              <w:t>ț</w:t>
            </w:r>
            <w:r w:rsidRPr="00C20F9B">
              <w:rPr>
                <w:b/>
                <w:i/>
                <w:lang w:val="ro-RO"/>
              </w:rPr>
              <w:t xml:space="preserve">ionale de către partidul aflat la guvernare </w:t>
            </w:r>
            <w:r w:rsidR="00B97651">
              <w:rPr>
                <w:b/>
                <w:i/>
                <w:lang w:val="ro-RO"/>
              </w:rPr>
              <w:t>ș</w:t>
            </w:r>
            <w:r w:rsidRPr="00C20F9B">
              <w:rPr>
                <w:b/>
                <w:i/>
                <w:lang w:val="ro-RO"/>
              </w:rPr>
              <w:t>i acuza</w:t>
            </w:r>
            <w:r w:rsidR="00B97651">
              <w:rPr>
                <w:b/>
                <w:i/>
                <w:lang w:val="ro-RO"/>
              </w:rPr>
              <w:t>ț</w:t>
            </w:r>
            <w:r w:rsidRPr="00C20F9B">
              <w:rPr>
                <w:b/>
                <w:i/>
                <w:lang w:val="ro-RO"/>
              </w:rPr>
              <w:t>iile de cumpărare a voturilor;</w:t>
            </w:r>
            <w:r w:rsidRPr="00C20F9B">
              <w:rPr>
                <w:lang w:val="ro-RO"/>
              </w:rPr>
              <w:t xml:space="preserve"> </w:t>
            </w:r>
            <w:r w:rsidRPr="00C20F9B">
              <w:rPr>
                <w:b/>
                <w:i/>
                <w:lang w:val="ro-RO"/>
              </w:rPr>
              <w:t>întrucât</w:t>
            </w:r>
            <w:r w:rsidRPr="00C20F9B">
              <w:rPr>
                <w:lang w:val="ro-RO"/>
              </w:rPr>
              <w:t xml:space="preserve"> încă nu </w:t>
            </w:r>
            <w:r w:rsidRPr="00C20F9B">
              <w:rPr>
                <w:b/>
                <w:i/>
                <w:lang w:val="ro-RO"/>
              </w:rPr>
              <w:t>au fost abordate</w:t>
            </w:r>
            <w:r w:rsidRPr="00C20F9B">
              <w:rPr>
                <w:lang w:val="ro-RO"/>
              </w:rPr>
              <w:t xml:space="preserve"> pe deplin </w:t>
            </w:r>
            <w:r w:rsidRPr="00C20F9B">
              <w:rPr>
                <w:b/>
                <w:i/>
                <w:lang w:val="ro-RO"/>
              </w:rPr>
              <w:t>recomandările</w:t>
            </w:r>
            <w:r w:rsidRPr="00C20F9B">
              <w:rPr>
                <w:lang w:val="ro-RO"/>
              </w:rPr>
              <w:t xml:space="preserve"> OSCE/ODIHR </w:t>
            </w:r>
            <w:r w:rsidRPr="00C20F9B">
              <w:rPr>
                <w:b/>
                <w:i/>
                <w:lang w:val="ro-RO"/>
              </w:rPr>
              <w:t>de a îmbunătă</w:t>
            </w:r>
            <w:r w:rsidR="00B97651">
              <w:rPr>
                <w:b/>
                <w:i/>
                <w:lang w:val="ro-RO"/>
              </w:rPr>
              <w:t>ț</w:t>
            </w:r>
            <w:r w:rsidRPr="00C20F9B">
              <w:rPr>
                <w:b/>
                <w:i/>
                <w:lang w:val="ro-RO"/>
              </w:rPr>
              <w:t>i</w:t>
            </w:r>
            <w:r w:rsidRPr="00C20F9B">
              <w:rPr>
                <w:lang w:val="ro-RO"/>
              </w:rPr>
              <w:t xml:space="preserve"> în continuare </w:t>
            </w:r>
            <w:r w:rsidRPr="00C20F9B">
              <w:rPr>
                <w:b/>
                <w:i/>
                <w:lang w:val="ro-RO"/>
              </w:rPr>
              <w:t>desfă</w:t>
            </w:r>
            <w:r w:rsidR="00B97651">
              <w:rPr>
                <w:b/>
                <w:i/>
                <w:lang w:val="ro-RO"/>
              </w:rPr>
              <w:t>ș</w:t>
            </w:r>
            <w:r w:rsidRPr="00C20F9B">
              <w:rPr>
                <w:b/>
                <w:i/>
                <w:lang w:val="ro-RO"/>
              </w:rPr>
              <w:t xml:space="preserve">urarea alegerilor în Albania </w:t>
            </w:r>
            <w:r w:rsidR="00B97651">
              <w:rPr>
                <w:b/>
                <w:i/>
                <w:lang w:val="ro-RO"/>
              </w:rPr>
              <w:t>ș</w:t>
            </w:r>
            <w:r w:rsidRPr="00C20F9B">
              <w:rPr>
                <w:b/>
                <w:i/>
                <w:lang w:val="ro-RO"/>
              </w:rPr>
              <w:t>i de</w:t>
            </w:r>
            <w:r w:rsidRPr="00C20F9B">
              <w:rPr>
                <w:lang w:val="ro-RO"/>
              </w:rPr>
              <w:t xml:space="preserve"> a </w:t>
            </w:r>
            <w:r w:rsidRPr="00C20F9B">
              <w:rPr>
                <w:b/>
                <w:i/>
                <w:lang w:val="ro-RO"/>
              </w:rPr>
              <w:t>le aduce pe deplin</w:t>
            </w:r>
            <w:r w:rsidRPr="00C20F9B">
              <w:rPr>
                <w:lang w:val="ro-RO"/>
              </w:rPr>
              <w:t xml:space="preserve"> în </w:t>
            </w:r>
            <w:r w:rsidRPr="00C20F9B">
              <w:rPr>
                <w:b/>
                <w:i/>
                <w:lang w:val="ro-RO"/>
              </w:rPr>
              <w:t xml:space="preserve">conformitate cu angajamentele OSCE </w:t>
            </w:r>
            <w:r w:rsidR="00B97651">
              <w:rPr>
                <w:b/>
                <w:i/>
                <w:lang w:val="ro-RO"/>
              </w:rPr>
              <w:t>ș</w:t>
            </w:r>
            <w:r w:rsidRPr="00C20F9B">
              <w:rPr>
                <w:b/>
                <w:i/>
                <w:lang w:val="ro-RO"/>
              </w:rPr>
              <w:t>i cu alte obliga</w:t>
            </w:r>
            <w:r w:rsidR="00B97651">
              <w:rPr>
                <w:b/>
                <w:i/>
                <w:lang w:val="ro-RO"/>
              </w:rPr>
              <w:t>ț</w:t>
            </w:r>
            <w:r w:rsidRPr="00C20F9B">
              <w:rPr>
                <w:b/>
                <w:i/>
                <w:lang w:val="ro-RO"/>
              </w:rPr>
              <w:t xml:space="preserve">ii </w:t>
            </w:r>
            <w:r w:rsidR="00B97651">
              <w:rPr>
                <w:b/>
                <w:i/>
                <w:lang w:val="ro-RO"/>
              </w:rPr>
              <w:t>ș</w:t>
            </w:r>
            <w:r w:rsidRPr="00C20F9B">
              <w:rPr>
                <w:b/>
                <w:i/>
                <w:lang w:val="ro-RO"/>
              </w:rPr>
              <w:t>i standarde interna</w:t>
            </w:r>
            <w:r w:rsidR="00B97651">
              <w:rPr>
                <w:b/>
                <w:i/>
                <w:lang w:val="ro-RO"/>
              </w:rPr>
              <w:t>ț</w:t>
            </w:r>
            <w:r w:rsidRPr="00C20F9B">
              <w:rPr>
                <w:b/>
                <w:i/>
                <w:lang w:val="ro-RO"/>
              </w:rPr>
              <w:t>ionale</w:t>
            </w:r>
            <w:r w:rsidRPr="00C20F9B">
              <w:rPr>
                <w:lang w:val="ro-RO"/>
              </w:rPr>
              <w:t>;</w:t>
            </w:r>
          </w:p>
        </w:tc>
      </w:tr>
    </w:tbl>
    <w:p w14:paraId="3F78047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A4F48A6" w14:textId="77777777" w:rsidR="00C20F9B" w:rsidRPr="00C20F9B" w:rsidRDefault="00C20F9B" w:rsidP="00C20F9B">
      <w:r w:rsidRPr="00C20F9B">
        <w:rPr>
          <w:rStyle w:val="HideTWBExt"/>
        </w:rPr>
        <w:t>&lt;/Amend&gt;</w:t>
      </w:r>
    </w:p>
    <w:p w14:paraId="0A7CC17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45</w:t>
      </w:r>
      <w:r w:rsidRPr="00C20F9B">
        <w:rPr>
          <w:rStyle w:val="HideTWBExt"/>
          <w:b w:val="0"/>
          <w:lang w:val="ro-RO"/>
        </w:rPr>
        <w:t>&lt;/NumAm&gt;</w:t>
      </w:r>
    </w:p>
    <w:p w14:paraId="6F1608E1"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3B5F911B" w14:textId="77777777" w:rsidR="00C20F9B" w:rsidRPr="00C20F9B" w:rsidRDefault="00C20F9B" w:rsidP="00C20F9B">
      <w:r w:rsidRPr="00C20F9B">
        <w:rPr>
          <w:rStyle w:val="HideTWBExt"/>
        </w:rPr>
        <w:t>&lt;/RepeatBlock-By&gt;</w:t>
      </w:r>
    </w:p>
    <w:p w14:paraId="5C4E8BE7" w14:textId="7F141AB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C5A079E" w14:textId="77777777" w:rsidR="00C20F9B" w:rsidRPr="00C20F9B" w:rsidRDefault="00C20F9B" w:rsidP="00C20F9B">
      <w:pPr>
        <w:pStyle w:val="NormalBold"/>
      </w:pPr>
      <w:r w:rsidRPr="00C20F9B">
        <w:rPr>
          <w:rStyle w:val="HideTWBExt"/>
          <w:b w:val="0"/>
        </w:rPr>
        <w:t>&lt;Article&gt;</w:t>
      </w:r>
      <w:r w:rsidRPr="00C20F9B">
        <w:t>Considerentul G</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4459699" w14:textId="77777777" w:rsidTr="00E56558">
        <w:trPr>
          <w:jc w:val="center"/>
        </w:trPr>
        <w:tc>
          <w:tcPr>
            <w:tcW w:w="9752" w:type="dxa"/>
            <w:gridSpan w:val="2"/>
          </w:tcPr>
          <w:p w14:paraId="34E3050D" w14:textId="77777777" w:rsidR="00C20F9B" w:rsidRPr="00C20F9B" w:rsidRDefault="00C20F9B" w:rsidP="00E56558">
            <w:pPr>
              <w:keepNext/>
            </w:pPr>
          </w:p>
        </w:tc>
      </w:tr>
      <w:tr w:rsidR="00C20F9B" w:rsidRPr="00C20F9B" w14:paraId="3998AC8E" w14:textId="77777777" w:rsidTr="00E56558">
        <w:trPr>
          <w:jc w:val="center"/>
        </w:trPr>
        <w:tc>
          <w:tcPr>
            <w:tcW w:w="4876" w:type="dxa"/>
          </w:tcPr>
          <w:p w14:paraId="7CAF1B02" w14:textId="0846EDA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4AC1B1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BEA9CF2" w14:textId="77777777" w:rsidTr="00E56558">
        <w:trPr>
          <w:jc w:val="center"/>
        </w:trPr>
        <w:tc>
          <w:tcPr>
            <w:tcW w:w="4876" w:type="dxa"/>
          </w:tcPr>
          <w:p w14:paraId="3120A3F2" w14:textId="2CE88725" w:rsidR="00C20F9B" w:rsidRPr="00C20F9B" w:rsidRDefault="00C20F9B" w:rsidP="00E56558">
            <w:pPr>
              <w:pStyle w:val="Normal6"/>
              <w:rPr>
                <w:lang w:val="ro-RO"/>
              </w:rPr>
            </w:pPr>
            <w:r w:rsidRPr="00C20F9B">
              <w:rPr>
                <w:lang w:val="ro-RO"/>
              </w:rPr>
              <w:t>G.</w:t>
            </w:r>
            <w:r w:rsidRPr="00C20F9B">
              <w:rPr>
                <w:lang w:val="ro-RO"/>
              </w:rPr>
              <w:tab/>
              <w:t xml:space="preserve">întrucât </w:t>
            </w:r>
            <w:r w:rsidRPr="00C20F9B">
              <w:rPr>
                <w:b/>
                <w:i/>
                <w:lang w:val="ro-RO"/>
              </w:rPr>
              <w:t>Albania încă nu a dat pe deplin curs recomandărilor</w:t>
            </w:r>
            <w:r w:rsidRPr="00C20F9B">
              <w:rPr>
                <w:lang w:val="ro-RO"/>
              </w:rPr>
              <w:t xml:space="preserve"> OSCE/ODIHR privind îmbunătă</w:t>
            </w:r>
            <w:r w:rsidR="00B97651">
              <w:rPr>
                <w:lang w:val="ro-RO"/>
              </w:rPr>
              <w:t>ț</w:t>
            </w:r>
            <w:r w:rsidRPr="00C20F9B">
              <w:rPr>
                <w:lang w:val="ro-RO"/>
              </w:rPr>
              <w:t>irea în continuare a modului în care se desfă</w:t>
            </w:r>
            <w:r w:rsidR="00B97651">
              <w:rPr>
                <w:lang w:val="ro-RO"/>
              </w:rPr>
              <w:t>ș</w:t>
            </w:r>
            <w:r w:rsidRPr="00C20F9B">
              <w:rPr>
                <w:lang w:val="ro-RO"/>
              </w:rPr>
              <w:t xml:space="preserve">oară alegerile în </w:t>
            </w:r>
            <w:r w:rsidR="00B97651">
              <w:rPr>
                <w:b/>
                <w:i/>
                <w:lang w:val="ro-RO"/>
              </w:rPr>
              <w:t>ț</w:t>
            </w:r>
            <w:r w:rsidRPr="00C20F9B">
              <w:rPr>
                <w:b/>
                <w:i/>
                <w:lang w:val="ro-RO"/>
              </w:rPr>
              <w:t>ară</w:t>
            </w:r>
            <w:r w:rsidRPr="00C20F9B">
              <w:rPr>
                <w:lang w:val="ro-RO"/>
              </w:rPr>
              <w:t>;</w:t>
            </w:r>
          </w:p>
        </w:tc>
        <w:tc>
          <w:tcPr>
            <w:tcW w:w="4876" w:type="dxa"/>
          </w:tcPr>
          <w:p w14:paraId="4C3E4505" w14:textId="6B7FD9C2" w:rsidR="00C20F9B" w:rsidRPr="00C20F9B" w:rsidRDefault="00C20F9B" w:rsidP="00E56558">
            <w:pPr>
              <w:pStyle w:val="Normal6"/>
              <w:rPr>
                <w:szCs w:val="24"/>
                <w:lang w:val="ro-RO"/>
              </w:rPr>
            </w:pPr>
            <w:r w:rsidRPr="00C20F9B">
              <w:rPr>
                <w:lang w:val="ro-RO"/>
              </w:rPr>
              <w:t>G.</w:t>
            </w:r>
            <w:r w:rsidRPr="00C20F9B">
              <w:rPr>
                <w:lang w:val="ro-RO"/>
              </w:rPr>
              <w:tab/>
              <w:t xml:space="preserve">întrucât </w:t>
            </w:r>
            <w:r w:rsidRPr="00C20F9B">
              <w:rPr>
                <w:b/>
                <w:i/>
                <w:lang w:val="ro-RO"/>
              </w:rPr>
              <w:t>faptul că recomandările</w:t>
            </w:r>
            <w:r w:rsidRPr="00C20F9B">
              <w:rPr>
                <w:lang w:val="ro-RO"/>
              </w:rPr>
              <w:t xml:space="preserve"> OSCE/ODIHR privind îmbunătă</w:t>
            </w:r>
            <w:r w:rsidR="00B97651">
              <w:rPr>
                <w:lang w:val="ro-RO"/>
              </w:rPr>
              <w:t>ț</w:t>
            </w:r>
            <w:r w:rsidRPr="00C20F9B">
              <w:rPr>
                <w:lang w:val="ro-RO"/>
              </w:rPr>
              <w:t>irea în continuare a modului în care se desfă</w:t>
            </w:r>
            <w:r w:rsidR="00B97651">
              <w:rPr>
                <w:lang w:val="ro-RO"/>
              </w:rPr>
              <w:t>ș</w:t>
            </w:r>
            <w:r w:rsidRPr="00C20F9B">
              <w:rPr>
                <w:lang w:val="ro-RO"/>
              </w:rPr>
              <w:t xml:space="preserve">oară alegerile în </w:t>
            </w:r>
            <w:r w:rsidRPr="00C20F9B">
              <w:rPr>
                <w:b/>
                <w:i/>
                <w:lang w:val="ro-RO"/>
              </w:rPr>
              <w:t xml:space="preserve">Albania nu au fost încă pe deplin abordate demonstrează că </w:t>
            </w:r>
            <w:r w:rsidR="00B97651">
              <w:rPr>
                <w:b/>
                <w:i/>
                <w:lang w:val="ro-RO"/>
              </w:rPr>
              <w:t>ț</w:t>
            </w:r>
            <w:r w:rsidRPr="00C20F9B">
              <w:rPr>
                <w:b/>
                <w:i/>
                <w:lang w:val="ro-RO"/>
              </w:rPr>
              <w:t>ara nu îndepline</w:t>
            </w:r>
            <w:r w:rsidR="00B97651">
              <w:rPr>
                <w:b/>
                <w:i/>
                <w:lang w:val="ro-RO"/>
              </w:rPr>
              <w:t>ș</w:t>
            </w:r>
            <w:r w:rsidRPr="00C20F9B">
              <w:rPr>
                <w:b/>
                <w:i/>
                <w:lang w:val="ro-RO"/>
              </w:rPr>
              <w:t>te încă standarde democratice echivalente cu cele ale statelor membre ale UE</w:t>
            </w:r>
            <w:r w:rsidRPr="00C20F9B">
              <w:rPr>
                <w:lang w:val="ro-RO"/>
              </w:rPr>
              <w:t>;</w:t>
            </w:r>
          </w:p>
        </w:tc>
      </w:tr>
    </w:tbl>
    <w:p w14:paraId="4293B85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814E0CA" w14:textId="77777777" w:rsidR="00C20F9B" w:rsidRPr="00C20F9B" w:rsidRDefault="00C20F9B" w:rsidP="00C20F9B">
      <w:r w:rsidRPr="00C20F9B">
        <w:rPr>
          <w:rStyle w:val="HideTWBExt"/>
        </w:rPr>
        <w:t>&lt;/Amend&gt;</w:t>
      </w:r>
    </w:p>
    <w:p w14:paraId="528CEF5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46</w:t>
      </w:r>
      <w:r w:rsidRPr="00C20F9B">
        <w:rPr>
          <w:rStyle w:val="HideTWBExt"/>
          <w:b w:val="0"/>
          <w:lang w:val="ro-RO"/>
        </w:rPr>
        <w:t>&lt;/NumAm&gt;</w:t>
      </w:r>
    </w:p>
    <w:p w14:paraId="03C66839"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6D990C1A" w14:textId="77777777" w:rsidR="00C20F9B" w:rsidRPr="00C20F9B" w:rsidRDefault="00C20F9B" w:rsidP="00C20F9B">
      <w:r w:rsidRPr="00C20F9B">
        <w:rPr>
          <w:rStyle w:val="HideTWBExt"/>
        </w:rPr>
        <w:t>&lt;/RepeatBlock-By&gt;</w:t>
      </w:r>
    </w:p>
    <w:p w14:paraId="23722088" w14:textId="692D95E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C56C836" w14:textId="77777777" w:rsidR="00C20F9B" w:rsidRPr="00C20F9B" w:rsidRDefault="00C20F9B" w:rsidP="00C20F9B">
      <w:pPr>
        <w:pStyle w:val="NormalBold"/>
      </w:pPr>
      <w:r w:rsidRPr="00C20F9B">
        <w:rPr>
          <w:rStyle w:val="HideTWBExt"/>
          <w:b w:val="0"/>
        </w:rPr>
        <w:t>&lt;Article&gt;</w:t>
      </w:r>
      <w:r w:rsidRPr="00C20F9B">
        <w:t>Considerentul Ga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B08241C" w14:textId="77777777" w:rsidTr="00E56558">
        <w:trPr>
          <w:jc w:val="center"/>
        </w:trPr>
        <w:tc>
          <w:tcPr>
            <w:tcW w:w="9752" w:type="dxa"/>
            <w:gridSpan w:val="2"/>
          </w:tcPr>
          <w:p w14:paraId="584BB268" w14:textId="77777777" w:rsidR="00C20F9B" w:rsidRPr="00C20F9B" w:rsidRDefault="00C20F9B" w:rsidP="00E56558">
            <w:pPr>
              <w:keepNext/>
            </w:pPr>
          </w:p>
        </w:tc>
      </w:tr>
      <w:tr w:rsidR="00C20F9B" w:rsidRPr="00C20F9B" w14:paraId="21288FD6" w14:textId="77777777" w:rsidTr="00E56558">
        <w:trPr>
          <w:jc w:val="center"/>
        </w:trPr>
        <w:tc>
          <w:tcPr>
            <w:tcW w:w="4876" w:type="dxa"/>
          </w:tcPr>
          <w:p w14:paraId="325E2854" w14:textId="7440B28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13DF68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4A47D23" w14:textId="77777777" w:rsidTr="00E56558">
        <w:trPr>
          <w:jc w:val="center"/>
        </w:trPr>
        <w:tc>
          <w:tcPr>
            <w:tcW w:w="4876" w:type="dxa"/>
          </w:tcPr>
          <w:p w14:paraId="2C22CDF3" w14:textId="77777777" w:rsidR="00C20F9B" w:rsidRPr="00C20F9B" w:rsidRDefault="00C20F9B" w:rsidP="00E56558">
            <w:pPr>
              <w:pStyle w:val="Normal6"/>
              <w:rPr>
                <w:lang w:val="ro-RO"/>
              </w:rPr>
            </w:pPr>
          </w:p>
        </w:tc>
        <w:tc>
          <w:tcPr>
            <w:tcW w:w="4876" w:type="dxa"/>
          </w:tcPr>
          <w:p w14:paraId="4E43A883" w14:textId="0566782D" w:rsidR="00C20F9B" w:rsidRPr="00C20F9B" w:rsidRDefault="00C20F9B" w:rsidP="00E56558">
            <w:pPr>
              <w:pStyle w:val="Normal6"/>
              <w:rPr>
                <w:szCs w:val="24"/>
                <w:lang w:val="ro-RO"/>
              </w:rPr>
            </w:pPr>
            <w:r w:rsidRPr="00C20F9B">
              <w:rPr>
                <w:b/>
                <w:i/>
                <w:lang w:val="ro-RO"/>
              </w:rPr>
              <w:t>Ga.</w:t>
            </w:r>
            <w:r w:rsidRPr="00C20F9B">
              <w:rPr>
                <w:b/>
                <w:i/>
                <w:lang w:val="ro-RO"/>
              </w:rPr>
              <w:tab/>
              <w:t>întrucât, potrivit raportului Europol din 2024 pe tema „Decodarea celor mai amenin</w:t>
            </w:r>
            <w:r w:rsidR="00B97651">
              <w:rPr>
                <w:b/>
                <w:i/>
                <w:lang w:val="ro-RO"/>
              </w:rPr>
              <w:t>ț</w:t>
            </w:r>
            <w:r w:rsidRPr="00C20F9B">
              <w:rPr>
                <w:b/>
                <w:i/>
                <w:lang w:val="ro-RO"/>
              </w:rPr>
              <w:t>ătoare re</w:t>
            </w:r>
            <w:r w:rsidR="00B97651">
              <w:rPr>
                <w:b/>
                <w:i/>
                <w:lang w:val="ro-RO"/>
              </w:rPr>
              <w:t>ț</w:t>
            </w:r>
            <w:r w:rsidRPr="00C20F9B">
              <w:rPr>
                <w:b/>
                <w:i/>
                <w:lang w:val="ro-RO"/>
              </w:rPr>
              <w:t>ele infrac</w:t>
            </w:r>
            <w:r w:rsidR="00B97651">
              <w:rPr>
                <w:b/>
                <w:i/>
                <w:lang w:val="ro-RO"/>
              </w:rPr>
              <w:t>ț</w:t>
            </w:r>
            <w:r w:rsidRPr="00C20F9B">
              <w:rPr>
                <w:b/>
                <w:i/>
                <w:lang w:val="ro-RO"/>
              </w:rPr>
              <w:t xml:space="preserve">ionale din UE”, Albania </w:t>
            </w:r>
            <w:r w:rsidR="00B97651">
              <w:rPr>
                <w:b/>
                <w:i/>
                <w:lang w:val="ro-RO"/>
              </w:rPr>
              <w:t>ș</w:t>
            </w:r>
            <w:r w:rsidRPr="00C20F9B">
              <w:rPr>
                <w:b/>
                <w:i/>
                <w:lang w:val="ro-RO"/>
              </w:rPr>
              <w:t>i resortisan</w:t>
            </w:r>
            <w:r w:rsidR="00B97651">
              <w:rPr>
                <w:b/>
                <w:i/>
                <w:lang w:val="ro-RO"/>
              </w:rPr>
              <w:t>ț</w:t>
            </w:r>
            <w:r w:rsidRPr="00C20F9B">
              <w:rPr>
                <w:b/>
                <w:i/>
                <w:lang w:val="ro-RO"/>
              </w:rPr>
              <w:t>ii albanezi sunt implica</w:t>
            </w:r>
            <w:r w:rsidR="00B97651">
              <w:rPr>
                <w:b/>
                <w:i/>
                <w:lang w:val="ro-RO"/>
              </w:rPr>
              <w:t>ț</w:t>
            </w:r>
            <w:r w:rsidRPr="00C20F9B">
              <w:rPr>
                <w:b/>
                <w:i/>
                <w:lang w:val="ro-RO"/>
              </w:rPr>
              <w:t>i în mai multe dintre cele mai periculoase re</w:t>
            </w:r>
            <w:r w:rsidR="00B97651">
              <w:rPr>
                <w:b/>
                <w:i/>
                <w:lang w:val="ro-RO"/>
              </w:rPr>
              <w:t>ț</w:t>
            </w:r>
            <w:r w:rsidRPr="00C20F9B">
              <w:rPr>
                <w:b/>
                <w:i/>
                <w:lang w:val="ro-RO"/>
              </w:rPr>
              <w:t>ele infrac</w:t>
            </w:r>
            <w:r w:rsidR="00B97651">
              <w:rPr>
                <w:b/>
                <w:i/>
                <w:lang w:val="ro-RO"/>
              </w:rPr>
              <w:t>ț</w:t>
            </w:r>
            <w:r w:rsidRPr="00C20F9B">
              <w:rPr>
                <w:b/>
                <w:i/>
                <w:lang w:val="ro-RO"/>
              </w:rPr>
              <w:t>ionale din UE, în special în traficul de droguri, traficul de arme de foc, introducerea ilegală de migran</w:t>
            </w:r>
            <w:r w:rsidR="00B97651">
              <w:rPr>
                <w:b/>
                <w:i/>
                <w:lang w:val="ro-RO"/>
              </w:rPr>
              <w:t>ț</w:t>
            </w:r>
            <w:r w:rsidRPr="00C20F9B">
              <w:rPr>
                <w:b/>
                <w:i/>
                <w:lang w:val="ro-RO"/>
              </w:rPr>
              <w:t xml:space="preserve">i </w:t>
            </w:r>
            <w:r w:rsidR="00B97651">
              <w:rPr>
                <w:b/>
                <w:i/>
                <w:lang w:val="ro-RO"/>
              </w:rPr>
              <w:t>ș</w:t>
            </w:r>
            <w:r w:rsidRPr="00C20F9B">
              <w:rPr>
                <w:b/>
                <w:i/>
                <w:lang w:val="ro-RO"/>
              </w:rPr>
              <w:t>i criminalitatea organizată contra patrimoniului, care î</w:t>
            </w:r>
            <w:r w:rsidR="00B97651">
              <w:rPr>
                <w:b/>
                <w:i/>
                <w:lang w:val="ro-RO"/>
              </w:rPr>
              <w:t>ș</w:t>
            </w:r>
            <w:r w:rsidRPr="00C20F9B">
              <w:rPr>
                <w:b/>
                <w:i/>
                <w:lang w:val="ro-RO"/>
              </w:rPr>
              <w:t>i desfă</w:t>
            </w:r>
            <w:r w:rsidR="00B97651">
              <w:rPr>
                <w:b/>
                <w:i/>
                <w:lang w:val="ro-RO"/>
              </w:rPr>
              <w:t>ș</w:t>
            </w:r>
            <w:r w:rsidRPr="00C20F9B">
              <w:rPr>
                <w:b/>
                <w:i/>
                <w:lang w:val="ro-RO"/>
              </w:rPr>
              <w:t>oară activitatea în mai multe state membre; întrucât, în 2023, 17 membri ai unei re</w:t>
            </w:r>
            <w:r w:rsidR="00B97651">
              <w:rPr>
                <w:b/>
                <w:i/>
                <w:lang w:val="ro-RO"/>
              </w:rPr>
              <w:t>ț</w:t>
            </w:r>
            <w:r w:rsidRPr="00C20F9B">
              <w:rPr>
                <w:b/>
                <w:i/>
                <w:lang w:val="ro-RO"/>
              </w:rPr>
              <w:t>ele de trafic de persoane, în principal cetă</w:t>
            </w:r>
            <w:r w:rsidR="00B97651">
              <w:rPr>
                <w:b/>
                <w:i/>
                <w:lang w:val="ro-RO"/>
              </w:rPr>
              <w:t>ț</w:t>
            </w:r>
            <w:r w:rsidRPr="00C20F9B">
              <w:rPr>
                <w:b/>
                <w:i/>
                <w:lang w:val="ro-RO"/>
              </w:rPr>
              <w:t>eni albanezi, au fost aresta</w:t>
            </w:r>
            <w:r w:rsidR="00B97651">
              <w:rPr>
                <w:b/>
                <w:i/>
                <w:lang w:val="ro-RO"/>
              </w:rPr>
              <w:t>ț</w:t>
            </w:r>
            <w:r w:rsidRPr="00C20F9B">
              <w:rPr>
                <w:b/>
                <w:i/>
                <w:lang w:val="ro-RO"/>
              </w:rPr>
              <w:t xml:space="preserve">i în Belgia </w:t>
            </w:r>
            <w:r w:rsidR="00B97651">
              <w:rPr>
                <w:b/>
                <w:i/>
                <w:lang w:val="ro-RO"/>
              </w:rPr>
              <w:t>ș</w:t>
            </w:r>
            <w:r w:rsidRPr="00C20F9B">
              <w:rPr>
                <w:b/>
                <w:i/>
                <w:lang w:val="ro-RO"/>
              </w:rPr>
              <w:t>i Germania în cadrul unei opera</w:t>
            </w:r>
            <w:r w:rsidR="00B97651">
              <w:rPr>
                <w:b/>
                <w:i/>
                <w:lang w:val="ro-RO"/>
              </w:rPr>
              <w:t>ț</w:t>
            </w:r>
            <w:r w:rsidRPr="00C20F9B">
              <w:rPr>
                <w:b/>
                <w:i/>
                <w:lang w:val="ro-RO"/>
              </w:rPr>
              <w:t xml:space="preserve">iuni coordonate de Europol care a vizat contrabanda cu heroină, cocaină </w:t>
            </w:r>
            <w:r w:rsidR="00B97651">
              <w:rPr>
                <w:b/>
                <w:i/>
                <w:lang w:val="ro-RO"/>
              </w:rPr>
              <w:t>ș</w:t>
            </w:r>
            <w:r w:rsidRPr="00C20F9B">
              <w:rPr>
                <w:b/>
                <w:i/>
                <w:lang w:val="ro-RO"/>
              </w:rPr>
              <w:t>i canabis în întreaga Europă</w:t>
            </w:r>
            <w:r w:rsidRPr="00C20F9B">
              <w:rPr>
                <w:b/>
                <w:i/>
                <w:vertAlign w:val="superscript"/>
                <w:lang w:val="ro-RO"/>
              </w:rPr>
              <w:t>1a</w:t>
            </w:r>
            <w:r w:rsidRPr="00C20F9B">
              <w:rPr>
                <w:b/>
                <w:i/>
                <w:lang w:val="ro-RO"/>
              </w:rPr>
              <w:t>;</w:t>
            </w:r>
          </w:p>
        </w:tc>
      </w:tr>
      <w:tr w:rsidR="00C20F9B" w:rsidRPr="00C20F9B" w14:paraId="2AB16BB8" w14:textId="77777777" w:rsidTr="00E56558">
        <w:trPr>
          <w:jc w:val="center"/>
        </w:trPr>
        <w:tc>
          <w:tcPr>
            <w:tcW w:w="4876" w:type="dxa"/>
          </w:tcPr>
          <w:p w14:paraId="05616F80" w14:textId="77777777" w:rsidR="00C20F9B" w:rsidRPr="00C20F9B" w:rsidRDefault="00C20F9B" w:rsidP="00E56558">
            <w:pPr>
              <w:pStyle w:val="Normal6"/>
              <w:rPr>
                <w:lang w:val="ro-RO"/>
              </w:rPr>
            </w:pPr>
          </w:p>
        </w:tc>
        <w:tc>
          <w:tcPr>
            <w:tcW w:w="4876" w:type="dxa"/>
          </w:tcPr>
          <w:p w14:paraId="05FF356E"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68043129" w14:textId="77777777" w:rsidTr="00E56558">
        <w:trPr>
          <w:jc w:val="center"/>
        </w:trPr>
        <w:tc>
          <w:tcPr>
            <w:tcW w:w="4876" w:type="dxa"/>
          </w:tcPr>
          <w:p w14:paraId="737E3281" w14:textId="77777777" w:rsidR="00C20F9B" w:rsidRPr="00C20F9B" w:rsidRDefault="00C20F9B" w:rsidP="00E56558">
            <w:pPr>
              <w:pStyle w:val="Normal6"/>
              <w:rPr>
                <w:lang w:val="ro-RO"/>
              </w:rPr>
            </w:pPr>
          </w:p>
        </w:tc>
        <w:tc>
          <w:tcPr>
            <w:tcW w:w="4876" w:type="dxa"/>
          </w:tcPr>
          <w:p w14:paraId="4B6475B3" w14:textId="0BC010E1"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https://www.europol.europa.eu/media-press/newsroom/news/17-arrested-in-belgium-and-germany-in-takedown-of-clan-based-drug-trafficking-network-0</w:t>
            </w:r>
            <w:r w:rsidR="00114D55">
              <w:rPr>
                <w:b/>
                <w:i/>
                <w:lang w:val="ro-RO"/>
              </w:rPr>
              <w:t>.</w:t>
            </w:r>
          </w:p>
        </w:tc>
      </w:tr>
    </w:tbl>
    <w:p w14:paraId="03DEE9A2"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9B5A95F" w14:textId="77777777" w:rsidR="00C20F9B" w:rsidRPr="00C20F9B" w:rsidRDefault="00C20F9B" w:rsidP="00C20F9B">
      <w:r w:rsidRPr="00C20F9B">
        <w:rPr>
          <w:rStyle w:val="HideTWBExt"/>
        </w:rPr>
        <w:t>&lt;/Amend&gt;</w:t>
      </w:r>
    </w:p>
    <w:p w14:paraId="1FF04B6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47</w:t>
      </w:r>
      <w:r w:rsidRPr="00C20F9B">
        <w:rPr>
          <w:rStyle w:val="HideTWBExt"/>
          <w:b w:val="0"/>
          <w:lang w:val="ro-RO"/>
        </w:rPr>
        <w:t>&lt;/NumAm&gt;</w:t>
      </w:r>
    </w:p>
    <w:p w14:paraId="6089111F" w14:textId="77777777" w:rsidR="00C20F9B" w:rsidRPr="00C20F9B" w:rsidRDefault="00C20F9B" w:rsidP="00C20F9B">
      <w:pPr>
        <w:pStyle w:val="NormalBold"/>
      </w:pPr>
      <w:r w:rsidRPr="00C20F9B">
        <w:rPr>
          <w:rStyle w:val="HideTWBExt"/>
          <w:b w:val="0"/>
        </w:rPr>
        <w:t>&lt;RepeatBlock-By&gt;&lt;Members&gt;</w:t>
      </w:r>
      <w:r w:rsidRPr="00C20F9B">
        <w:t>Davor Ivo Stier</w:t>
      </w:r>
      <w:r w:rsidRPr="00C20F9B">
        <w:rPr>
          <w:rStyle w:val="HideTWBExt"/>
          <w:b w:val="0"/>
        </w:rPr>
        <w:t>&lt;/Members&gt;</w:t>
      </w:r>
    </w:p>
    <w:p w14:paraId="0562AB48" w14:textId="77777777" w:rsidR="00C20F9B" w:rsidRPr="00C20F9B" w:rsidRDefault="00C20F9B" w:rsidP="00C20F9B">
      <w:r w:rsidRPr="00C20F9B">
        <w:rPr>
          <w:rStyle w:val="HideTWBExt"/>
        </w:rPr>
        <w:t>&lt;/RepeatBlock-By&gt;</w:t>
      </w:r>
    </w:p>
    <w:p w14:paraId="3551948A" w14:textId="3D9651C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5BC527E" w14:textId="77777777" w:rsidR="00C20F9B" w:rsidRPr="00C20F9B" w:rsidRDefault="00C20F9B" w:rsidP="00C20F9B">
      <w:pPr>
        <w:pStyle w:val="NormalBold"/>
      </w:pPr>
      <w:r w:rsidRPr="00C20F9B">
        <w:rPr>
          <w:rStyle w:val="HideTWBExt"/>
          <w:b w:val="0"/>
        </w:rPr>
        <w:t>&lt;Article&gt;</w:t>
      </w:r>
      <w:r w:rsidRPr="00C20F9B">
        <w:t>Considerentul Ga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07804DD" w14:textId="77777777" w:rsidTr="00E56558">
        <w:trPr>
          <w:jc w:val="center"/>
        </w:trPr>
        <w:tc>
          <w:tcPr>
            <w:tcW w:w="9752" w:type="dxa"/>
            <w:gridSpan w:val="2"/>
          </w:tcPr>
          <w:p w14:paraId="74B575E0" w14:textId="77777777" w:rsidR="00C20F9B" w:rsidRPr="00C20F9B" w:rsidRDefault="00C20F9B" w:rsidP="00E56558">
            <w:pPr>
              <w:keepNext/>
            </w:pPr>
          </w:p>
        </w:tc>
      </w:tr>
      <w:tr w:rsidR="00C20F9B" w:rsidRPr="00C20F9B" w14:paraId="3B7AC341" w14:textId="77777777" w:rsidTr="00E56558">
        <w:trPr>
          <w:jc w:val="center"/>
        </w:trPr>
        <w:tc>
          <w:tcPr>
            <w:tcW w:w="4876" w:type="dxa"/>
          </w:tcPr>
          <w:p w14:paraId="475F811B" w14:textId="10BF581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5E8B52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85493CD" w14:textId="77777777" w:rsidTr="00E56558">
        <w:trPr>
          <w:jc w:val="center"/>
        </w:trPr>
        <w:tc>
          <w:tcPr>
            <w:tcW w:w="4876" w:type="dxa"/>
          </w:tcPr>
          <w:p w14:paraId="6FA17AE3" w14:textId="77777777" w:rsidR="00C20F9B" w:rsidRPr="00C20F9B" w:rsidRDefault="00C20F9B" w:rsidP="00E56558">
            <w:pPr>
              <w:pStyle w:val="Normal6"/>
              <w:rPr>
                <w:lang w:val="ro-RO"/>
              </w:rPr>
            </w:pPr>
          </w:p>
        </w:tc>
        <w:tc>
          <w:tcPr>
            <w:tcW w:w="4876" w:type="dxa"/>
          </w:tcPr>
          <w:p w14:paraId="20F45459" w14:textId="58617DA1" w:rsidR="00C20F9B" w:rsidRPr="00C20F9B" w:rsidRDefault="00C20F9B" w:rsidP="00E56558">
            <w:pPr>
              <w:pStyle w:val="Normal6"/>
              <w:rPr>
                <w:szCs w:val="24"/>
                <w:lang w:val="ro-RO"/>
              </w:rPr>
            </w:pPr>
            <w:r w:rsidRPr="00C20F9B">
              <w:rPr>
                <w:b/>
                <w:i/>
                <w:lang w:val="ro-RO"/>
              </w:rPr>
              <w:t>Ga.</w:t>
            </w:r>
            <w:r w:rsidRPr="00C20F9B">
              <w:rPr>
                <w:b/>
                <w:i/>
                <w:lang w:val="ro-RO"/>
              </w:rPr>
              <w:tab/>
              <w:t>întrucât prim-ministrul Rama, împreună cu pre</w:t>
            </w:r>
            <w:r w:rsidR="00B97651">
              <w:rPr>
                <w:b/>
                <w:i/>
                <w:lang w:val="ro-RO"/>
              </w:rPr>
              <w:t>ș</w:t>
            </w:r>
            <w:r w:rsidRPr="00C20F9B">
              <w:rPr>
                <w:b/>
                <w:i/>
                <w:lang w:val="ro-RO"/>
              </w:rPr>
              <w:t>edintele sârb Aleksandar Vučić, au publicat un articol de opinie în Frankfurter Allgemeine Zeitung (FAZ) la 28 februarie 2026, solicitând accesul la spa</w:t>
            </w:r>
            <w:r w:rsidR="00B97651">
              <w:rPr>
                <w:b/>
                <w:i/>
                <w:lang w:val="ro-RO"/>
              </w:rPr>
              <w:t>ț</w:t>
            </w:r>
            <w:r w:rsidRPr="00C20F9B">
              <w:rPr>
                <w:b/>
                <w:i/>
                <w:lang w:val="ro-RO"/>
              </w:rPr>
              <w:t xml:space="preserve">iul Schengen </w:t>
            </w:r>
            <w:r w:rsidR="00B97651">
              <w:rPr>
                <w:b/>
                <w:i/>
                <w:lang w:val="ro-RO"/>
              </w:rPr>
              <w:t>ș</w:t>
            </w:r>
            <w:r w:rsidRPr="00C20F9B">
              <w:rPr>
                <w:b/>
                <w:i/>
                <w:lang w:val="ro-RO"/>
              </w:rPr>
              <w:t>i la pia</w:t>
            </w:r>
            <w:r w:rsidR="00B97651">
              <w:rPr>
                <w:b/>
                <w:i/>
                <w:lang w:val="ro-RO"/>
              </w:rPr>
              <w:t>ț</w:t>
            </w:r>
            <w:r w:rsidRPr="00C20F9B">
              <w:rPr>
                <w:b/>
                <w:i/>
                <w:lang w:val="ro-RO"/>
              </w:rPr>
              <w:t>a unică înainte de aderarea la UE;</w:t>
            </w:r>
          </w:p>
        </w:tc>
      </w:tr>
    </w:tbl>
    <w:p w14:paraId="3FB7058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B5BCEA7" w14:textId="77777777" w:rsidR="00C20F9B" w:rsidRPr="00C20F9B" w:rsidRDefault="00C20F9B" w:rsidP="00C20F9B">
      <w:r w:rsidRPr="00C20F9B">
        <w:rPr>
          <w:rStyle w:val="HideTWBExt"/>
        </w:rPr>
        <w:t>&lt;/Amend&gt;</w:t>
      </w:r>
    </w:p>
    <w:p w14:paraId="0E5C63D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48</w:t>
      </w:r>
      <w:r w:rsidRPr="00C20F9B">
        <w:rPr>
          <w:rStyle w:val="HideTWBExt"/>
          <w:b w:val="0"/>
          <w:lang w:val="ro-RO"/>
        </w:rPr>
        <w:t>&lt;/NumAm&gt;</w:t>
      </w:r>
    </w:p>
    <w:p w14:paraId="096E3DE4" w14:textId="77777777" w:rsidR="00C20F9B" w:rsidRPr="00C20F9B" w:rsidRDefault="00C20F9B" w:rsidP="00C20F9B">
      <w:pPr>
        <w:pStyle w:val="NormalBold"/>
      </w:pPr>
      <w:r w:rsidRPr="00C20F9B">
        <w:rPr>
          <w:rStyle w:val="HideTWBExt"/>
          <w:b w:val="0"/>
        </w:rPr>
        <w:t>&lt;RepeatBlock-By&gt;&lt;Members&gt;</w:t>
      </w:r>
      <w:r w:rsidRPr="00C20F9B">
        <w:t>Susanna Ceccardi, Silvia Sardone, Hermann Tertsch, Jorge Martín Frías, Jaroslav Bžoch</w:t>
      </w:r>
      <w:r w:rsidRPr="00C20F9B">
        <w:rPr>
          <w:rStyle w:val="HideTWBExt"/>
          <w:b w:val="0"/>
        </w:rPr>
        <w:t>&lt;/Members&gt;</w:t>
      </w:r>
    </w:p>
    <w:p w14:paraId="65491C0F" w14:textId="77777777" w:rsidR="00C20F9B" w:rsidRPr="00C20F9B" w:rsidRDefault="00C20F9B" w:rsidP="00C20F9B">
      <w:r w:rsidRPr="00C20F9B">
        <w:rPr>
          <w:rStyle w:val="HideTWBExt"/>
        </w:rPr>
        <w:t>&lt;/RepeatBlock-By&gt;</w:t>
      </w:r>
    </w:p>
    <w:p w14:paraId="40C6492F" w14:textId="198EB01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1F272D5" w14:textId="77777777" w:rsidR="00C20F9B" w:rsidRPr="00C20F9B" w:rsidRDefault="00C20F9B" w:rsidP="00C20F9B">
      <w:pPr>
        <w:pStyle w:val="NormalBold"/>
      </w:pPr>
      <w:r w:rsidRPr="00C20F9B">
        <w:rPr>
          <w:rStyle w:val="HideTWBExt"/>
          <w:b w:val="0"/>
        </w:rPr>
        <w:t>&lt;Article&gt;</w:t>
      </w:r>
      <w:r w:rsidRPr="00C20F9B">
        <w:t>Considerentul Ga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FACB097" w14:textId="77777777" w:rsidTr="00E56558">
        <w:trPr>
          <w:jc w:val="center"/>
        </w:trPr>
        <w:tc>
          <w:tcPr>
            <w:tcW w:w="9752" w:type="dxa"/>
            <w:gridSpan w:val="2"/>
          </w:tcPr>
          <w:p w14:paraId="1D2C184B" w14:textId="77777777" w:rsidR="00C20F9B" w:rsidRPr="00C20F9B" w:rsidRDefault="00C20F9B" w:rsidP="00E56558">
            <w:pPr>
              <w:keepNext/>
            </w:pPr>
          </w:p>
        </w:tc>
      </w:tr>
      <w:tr w:rsidR="00C20F9B" w:rsidRPr="00C20F9B" w14:paraId="0F24F482" w14:textId="77777777" w:rsidTr="00E56558">
        <w:trPr>
          <w:jc w:val="center"/>
        </w:trPr>
        <w:tc>
          <w:tcPr>
            <w:tcW w:w="4876" w:type="dxa"/>
          </w:tcPr>
          <w:p w14:paraId="5EFF654C" w14:textId="3617D60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6DE09A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C65A288" w14:textId="77777777" w:rsidTr="00E56558">
        <w:trPr>
          <w:jc w:val="center"/>
        </w:trPr>
        <w:tc>
          <w:tcPr>
            <w:tcW w:w="4876" w:type="dxa"/>
          </w:tcPr>
          <w:p w14:paraId="17C4D27B" w14:textId="77777777" w:rsidR="00C20F9B" w:rsidRPr="00C20F9B" w:rsidRDefault="00C20F9B" w:rsidP="00E56558">
            <w:pPr>
              <w:pStyle w:val="Normal6"/>
              <w:rPr>
                <w:lang w:val="ro-RO"/>
              </w:rPr>
            </w:pPr>
          </w:p>
        </w:tc>
        <w:tc>
          <w:tcPr>
            <w:tcW w:w="4876" w:type="dxa"/>
          </w:tcPr>
          <w:p w14:paraId="74CB7573" w14:textId="214A1F4F" w:rsidR="00C20F9B" w:rsidRPr="00C20F9B" w:rsidRDefault="00C20F9B" w:rsidP="00E56558">
            <w:pPr>
              <w:pStyle w:val="Normal6"/>
              <w:rPr>
                <w:szCs w:val="24"/>
                <w:lang w:val="ro-RO"/>
              </w:rPr>
            </w:pPr>
            <w:r w:rsidRPr="00C20F9B">
              <w:rPr>
                <w:b/>
                <w:i/>
                <w:lang w:val="ro-RO"/>
              </w:rPr>
              <w:t>Ga.</w:t>
            </w:r>
            <w:r w:rsidRPr="00C20F9B">
              <w:rPr>
                <w:b/>
                <w:i/>
                <w:lang w:val="ro-RO"/>
              </w:rPr>
              <w:tab/>
              <w:t xml:space="preserve">întrucât parlamentul albanez a ratificat la 22 februarie 2024 un acord privind azilul, semnat de guvernele albanez </w:t>
            </w:r>
            <w:r w:rsidR="00B97651">
              <w:rPr>
                <w:b/>
                <w:i/>
                <w:lang w:val="ro-RO"/>
              </w:rPr>
              <w:t>ș</w:t>
            </w:r>
            <w:r w:rsidRPr="00C20F9B">
              <w:rPr>
                <w:b/>
                <w:i/>
                <w:lang w:val="ro-RO"/>
              </w:rPr>
              <w:t>i italian la 6 noiembrie 2023, pentru a găzdui două centre pentru migran</w:t>
            </w:r>
            <w:r w:rsidR="00B97651">
              <w:rPr>
                <w:b/>
                <w:i/>
                <w:lang w:val="ro-RO"/>
              </w:rPr>
              <w:t>ț</w:t>
            </w:r>
            <w:r w:rsidRPr="00C20F9B">
              <w:rPr>
                <w:b/>
                <w:i/>
                <w:lang w:val="ro-RO"/>
              </w:rPr>
              <w:t>i în Albania în vederea gestionării fluxurilor de migra</w:t>
            </w:r>
            <w:r w:rsidR="00B97651">
              <w:rPr>
                <w:b/>
                <w:i/>
                <w:lang w:val="ro-RO"/>
              </w:rPr>
              <w:t>ț</w:t>
            </w:r>
            <w:r w:rsidRPr="00C20F9B">
              <w:rPr>
                <w:b/>
                <w:i/>
                <w:lang w:val="ro-RO"/>
              </w:rPr>
              <w:t>ie către Italia;</w:t>
            </w:r>
          </w:p>
        </w:tc>
      </w:tr>
    </w:tbl>
    <w:p w14:paraId="221908A9"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56DF949" w14:textId="77777777" w:rsidR="00C20F9B" w:rsidRPr="00C20F9B" w:rsidRDefault="00C20F9B" w:rsidP="00C20F9B">
      <w:r w:rsidRPr="00C20F9B">
        <w:rPr>
          <w:rStyle w:val="HideTWBExt"/>
        </w:rPr>
        <w:t>&lt;/Amend&gt;</w:t>
      </w:r>
    </w:p>
    <w:p w14:paraId="4A445FB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49</w:t>
      </w:r>
      <w:r w:rsidRPr="00C20F9B">
        <w:rPr>
          <w:rStyle w:val="HideTWBExt"/>
          <w:b w:val="0"/>
          <w:lang w:val="ro-RO"/>
        </w:rPr>
        <w:t>&lt;/NumAm&gt;</w:t>
      </w:r>
    </w:p>
    <w:p w14:paraId="3C180FA6"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021D2C66" w14:textId="77777777" w:rsidR="00C20F9B" w:rsidRPr="00C20F9B" w:rsidRDefault="00C20F9B" w:rsidP="00C20F9B">
      <w:r w:rsidRPr="00C20F9B">
        <w:rPr>
          <w:rStyle w:val="HideTWBExt"/>
        </w:rPr>
        <w:t>&lt;/RepeatBlock-By&gt;</w:t>
      </w:r>
    </w:p>
    <w:p w14:paraId="343CF768" w14:textId="169471BE"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21EC2D06" w14:textId="77777777" w:rsidR="00C20F9B" w:rsidRPr="00C20F9B" w:rsidRDefault="00C20F9B" w:rsidP="00C20F9B">
      <w:pPr>
        <w:pStyle w:val="NormalBold"/>
      </w:pPr>
      <w:r w:rsidRPr="00C20F9B">
        <w:rPr>
          <w:rStyle w:val="HideTWBExt"/>
          <w:b w:val="0"/>
        </w:rPr>
        <w:t>&lt;Article&gt;</w:t>
      </w:r>
      <w:r w:rsidRPr="00C20F9B">
        <w:t>Considerentul Gb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79A1B84" w14:textId="77777777" w:rsidTr="00E56558">
        <w:trPr>
          <w:jc w:val="center"/>
        </w:trPr>
        <w:tc>
          <w:tcPr>
            <w:tcW w:w="9752" w:type="dxa"/>
            <w:gridSpan w:val="2"/>
          </w:tcPr>
          <w:p w14:paraId="7C87FA4B" w14:textId="77777777" w:rsidR="00C20F9B" w:rsidRPr="00C20F9B" w:rsidRDefault="00C20F9B" w:rsidP="00E56558">
            <w:pPr>
              <w:keepNext/>
            </w:pPr>
          </w:p>
        </w:tc>
      </w:tr>
      <w:tr w:rsidR="00C20F9B" w:rsidRPr="00C20F9B" w14:paraId="0B08D17F" w14:textId="77777777" w:rsidTr="00E56558">
        <w:trPr>
          <w:jc w:val="center"/>
        </w:trPr>
        <w:tc>
          <w:tcPr>
            <w:tcW w:w="4876" w:type="dxa"/>
          </w:tcPr>
          <w:p w14:paraId="3E1E4BA1" w14:textId="3A56C9F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B482D9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937D36C" w14:textId="77777777" w:rsidTr="00E56558">
        <w:trPr>
          <w:jc w:val="center"/>
        </w:trPr>
        <w:tc>
          <w:tcPr>
            <w:tcW w:w="4876" w:type="dxa"/>
          </w:tcPr>
          <w:p w14:paraId="6C59A2FE" w14:textId="77777777" w:rsidR="00C20F9B" w:rsidRPr="00C20F9B" w:rsidRDefault="00C20F9B" w:rsidP="00E56558">
            <w:pPr>
              <w:pStyle w:val="Normal6"/>
              <w:rPr>
                <w:lang w:val="ro-RO"/>
              </w:rPr>
            </w:pPr>
          </w:p>
        </w:tc>
        <w:tc>
          <w:tcPr>
            <w:tcW w:w="4876" w:type="dxa"/>
          </w:tcPr>
          <w:p w14:paraId="45CECA68" w14:textId="5F16EA59" w:rsidR="00C20F9B" w:rsidRPr="00C20F9B" w:rsidRDefault="00C20F9B" w:rsidP="00E56558">
            <w:pPr>
              <w:pStyle w:val="Normal6"/>
              <w:rPr>
                <w:szCs w:val="24"/>
                <w:lang w:val="ro-RO"/>
              </w:rPr>
            </w:pPr>
            <w:r w:rsidRPr="00C20F9B">
              <w:rPr>
                <w:b/>
                <w:i/>
                <w:lang w:val="ro-RO"/>
              </w:rPr>
              <w:t>Gb.</w:t>
            </w:r>
            <w:r w:rsidRPr="00C20F9B">
              <w:rPr>
                <w:b/>
                <w:i/>
                <w:lang w:val="ro-RO"/>
              </w:rPr>
              <w:tab/>
              <w:t>întrucât, potrivit raportului Europol din 2024 pe tema „Decodarea celor mai amenin</w:t>
            </w:r>
            <w:r w:rsidR="00B97651">
              <w:rPr>
                <w:b/>
                <w:i/>
                <w:lang w:val="ro-RO"/>
              </w:rPr>
              <w:t>ț</w:t>
            </w:r>
            <w:r w:rsidRPr="00C20F9B">
              <w:rPr>
                <w:b/>
                <w:i/>
                <w:lang w:val="ro-RO"/>
              </w:rPr>
              <w:t>ătoare re</w:t>
            </w:r>
            <w:r w:rsidR="00B97651">
              <w:rPr>
                <w:b/>
                <w:i/>
                <w:lang w:val="ro-RO"/>
              </w:rPr>
              <w:t>ț</w:t>
            </w:r>
            <w:r w:rsidRPr="00C20F9B">
              <w:rPr>
                <w:b/>
                <w:i/>
                <w:lang w:val="ro-RO"/>
              </w:rPr>
              <w:t>ele infrac</w:t>
            </w:r>
            <w:r w:rsidR="00B97651">
              <w:rPr>
                <w:b/>
                <w:i/>
                <w:lang w:val="ro-RO"/>
              </w:rPr>
              <w:t>ț</w:t>
            </w:r>
            <w:r w:rsidRPr="00C20F9B">
              <w:rPr>
                <w:b/>
                <w:i/>
                <w:lang w:val="ro-RO"/>
              </w:rPr>
              <w:t>ionale din UE”, mai multe re</w:t>
            </w:r>
            <w:r w:rsidR="00B97651">
              <w:rPr>
                <w:b/>
                <w:i/>
                <w:lang w:val="ro-RO"/>
              </w:rPr>
              <w:t>ț</w:t>
            </w:r>
            <w:r w:rsidRPr="00C20F9B">
              <w:rPr>
                <w:b/>
                <w:i/>
                <w:lang w:val="ro-RO"/>
              </w:rPr>
              <w:t>ele infrac</w:t>
            </w:r>
            <w:r w:rsidR="00B97651">
              <w:rPr>
                <w:b/>
                <w:i/>
                <w:lang w:val="ro-RO"/>
              </w:rPr>
              <w:t>ț</w:t>
            </w:r>
            <w:r w:rsidRPr="00C20F9B">
              <w:rPr>
                <w:b/>
                <w:i/>
                <w:lang w:val="ro-RO"/>
              </w:rPr>
              <w:t>ionale compuse din membri din Balcanii de Vest sunt implicate în traficul de cocaină la scară largă din America de Sud către Europa, exercitând un control de la un capăt la altul asupra lan</w:t>
            </w:r>
            <w:r w:rsidR="00B97651">
              <w:rPr>
                <w:b/>
                <w:i/>
                <w:lang w:val="ro-RO"/>
              </w:rPr>
              <w:t>ț</w:t>
            </w:r>
            <w:r w:rsidRPr="00C20F9B">
              <w:rPr>
                <w:b/>
                <w:i/>
                <w:lang w:val="ro-RO"/>
              </w:rPr>
              <w:t xml:space="preserve">ului de aprovizionare </w:t>
            </w:r>
            <w:r w:rsidR="00B97651">
              <w:rPr>
                <w:b/>
                <w:i/>
                <w:lang w:val="ro-RO"/>
              </w:rPr>
              <w:t>ș</w:t>
            </w:r>
            <w:r w:rsidRPr="00C20F9B">
              <w:rPr>
                <w:b/>
                <w:i/>
                <w:lang w:val="ro-RO"/>
              </w:rPr>
              <w:t>i implicându-se în acte de violen</w:t>
            </w:r>
            <w:r w:rsidR="00B97651">
              <w:rPr>
                <w:b/>
                <w:i/>
                <w:lang w:val="ro-RO"/>
              </w:rPr>
              <w:t>ț</w:t>
            </w:r>
            <w:r w:rsidRPr="00C20F9B">
              <w:rPr>
                <w:b/>
                <w:i/>
                <w:lang w:val="ro-RO"/>
              </w:rPr>
              <w:t>ă, răpiri, execu</w:t>
            </w:r>
            <w:r w:rsidR="00B97651">
              <w:rPr>
                <w:b/>
                <w:i/>
                <w:lang w:val="ro-RO"/>
              </w:rPr>
              <w:t>ț</w:t>
            </w:r>
            <w:r w:rsidRPr="00C20F9B">
              <w:rPr>
                <w:b/>
                <w:i/>
                <w:lang w:val="ro-RO"/>
              </w:rPr>
              <w:t>ii, corup</w:t>
            </w:r>
            <w:r w:rsidR="00B97651">
              <w:rPr>
                <w:b/>
                <w:i/>
                <w:lang w:val="ro-RO"/>
              </w:rPr>
              <w:t>ț</w:t>
            </w:r>
            <w:r w:rsidRPr="00C20F9B">
              <w:rPr>
                <w:b/>
                <w:i/>
                <w:lang w:val="ro-RO"/>
              </w:rPr>
              <w:t xml:space="preserve">ie, spălare de bani, trafic de arme </w:t>
            </w:r>
            <w:r w:rsidR="00B97651">
              <w:rPr>
                <w:b/>
                <w:i/>
                <w:lang w:val="ro-RO"/>
              </w:rPr>
              <w:t>ș</w:t>
            </w:r>
            <w:r w:rsidRPr="00C20F9B">
              <w:rPr>
                <w:b/>
                <w:i/>
                <w:lang w:val="ro-RO"/>
              </w:rPr>
              <w:t xml:space="preserve">i de documente în întreaga UE </w:t>
            </w:r>
            <w:r w:rsidR="00B97651">
              <w:rPr>
                <w:b/>
                <w:i/>
                <w:lang w:val="ro-RO"/>
              </w:rPr>
              <w:t>ș</w:t>
            </w:r>
            <w:r w:rsidRPr="00C20F9B">
              <w:rPr>
                <w:b/>
                <w:i/>
                <w:lang w:val="ro-RO"/>
              </w:rPr>
              <w:t>i în Balcanii de Vest; întrucât, în 2023, în cadrul unei opera</w:t>
            </w:r>
            <w:r w:rsidR="00B97651">
              <w:rPr>
                <w:b/>
                <w:i/>
                <w:lang w:val="ro-RO"/>
              </w:rPr>
              <w:t>ț</w:t>
            </w:r>
            <w:r w:rsidRPr="00C20F9B">
              <w:rPr>
                <w:b/>
                <w:i/>
                <w:lang w:val="ro-RO"/>
              </w:rPr>
              <w:t>iuni interna</w:t>
            </w:r>
            <w:r w:rsidR="00B97651">
              <w:rPr>
                <w:b/>
                <w:i/>
                <w:lang w:val="ro-RO"/>
              </w:rPr>
              <w:t>ț</w:t>
            </w:r>
            <w:r w:rsidRPr="00C20F9B">
              <w:rPr>
                <w:b/>
                <w:i/>
                <w:lang w:val="ro-RO"/>
              </w:rPr>
              <w:t>ionale sprijinite de Europol împotriva unui cartel din Balcani, autorită</w:t>
            </w:r>
            <w:r w:rsidR="00B97651">
              <w:rPr>
                <w:b/>
                <w:i/>
                <w:lang w:val="ro-RO"/>
              </w:rPr>
              <w:t>ț</w:t>
            </w:r>
            <w:r w:rsidRPr="00C20F9B">
              <w:rPr>
                <w:b/>
                <w:i/>
                <w:lang w:val="ro-RO"/>
              </w:rPr>
              <w:t xml:space="preserve">ile spaniole </w:t>
            </w:r>
            <w:r w:rsidR="00B97651">
              <w:rPr>
                <w:b/>
                <w:i/>
                <w:lang w:val="ro-RO"/>
              </w:rPr>
              <w:t>ș</w:t>
            </w:r>
            <w:r w:rsidRPr="00C20F9B">
              <w:rPr>
                <w:b/>
                <w:i/>
                <w:lang w:val="ro-RO"/>
              </w:rPr>
              <w:t xml:space="preserve">i sârbe au confiscat 2,7 tone de cocaină la bordul unei nave mari </w:t>
            </w:r>
            <w:r w:rsidR="00B97651">
              <w:rPr>
                <w:b/>
                <w:i/>
                <w:lang w:val="ro-RO"/>
              </w:rPr>
              <w:t>ș</w:t>
            </w:r>
            <w:r w:rsidRPr="00C20F9B">
              <w:rPr>
                <w:b/>
                <w:i/>
                <w:lang w:val="ro-RO"/>
              </w:rPr>
              <w:t>i au arestat mai mul</w:t>
            </w:r>
            <w:r w:rsidR="00B97651">
              <w:rPr>
                <w:b/>
                <w:i/>
                <w:lang w:val="ro-RO"/>
              </w:rPr>
              <w:t>ț</w:t>
            </w:r>
            <w:r w:rsidRPr="00C20F9B">
              <w:rPr>
                <w:b/>
                <w:i/>
                <w:lang w:val="ro-RO"/>
              </w:rPr>
              <w:t>i suspec</w:t>
            </w:r>
            <w:r w:rsidR="00B97651">
              <w:rPr>
                <w:b/>
                <w:i/>
                <w:lang w:val="ro-RO"/>
              </w:rPr>
              <w:t>ț</w:t>
            </w:r>
            <w:r w:rsidRPr="00C20F9B">
              <w:rPr>
                <w:b/>
                <w:i/>
                <w:lang w:val="ro-RO"/>
              </w:rPr>
              <w:t>i implica</w:t>
            </w:r>
            <w:r w:rsidR="00B97651">
              <w:rPr>
                <w:b/>
                <w:i/>
                <w:lang w:val="ro-RO"/>
              </w:rPr>
              <w:t>ț</w:t>
            </w:r>
            <w:r w:rsidRPr="00C20F9B">
              <w:rPr>
                <w:b/>
                <w:i/>
                <w:lang w:val="ro-RO"/>
              </w:rPr>
              <w:t>i în traficul de droguri din America de Sud către Uniunea Europeană</w:t>
            </w:r>
            <w:r w:rsidRPr="00C20F9B">
              <w:rPr>
                <w:b/>
                <w:i/>
                <w:vertAlign w:val="superscript"/>
                <w:lang w:val="ro-RO"/>
              </w:rPr>
              <w:t>1b</w:t>
            </w:r>
            <w:r w:rsidRPr="00C20F9B">
              <w:rPr>
                <w:b/>
                <w:i/>
                <w:lang w:val="ro-RO"/>
              </w:rPr>
              <w:t>;</w:t>
            </w:r>
          </w:p>
        </w:tc>
      </w:tr>
      <w:tr w:rsidR="00C20F9B" w:rsidRPr="00C20F9B" w14:paraId="493D1092" w14:textId="77777777" w:rsidTr="00E56558">
        <w:trPr>
          <w:jc w:val="center"/>
        </w:trPr>
        <w:tc>
          <w:tcPr>
            <w:tcW w:w="4876" w:type="dxa"/>
          </w:tcPr>
          <w:p w14:paraId="5DB68F54" w14:textId="77777777" w:rsidR="00C20F9B" w:rsidRPr="00C20F9B" w:rsidRDefault="00C20F9B" w:rsidP="00E56558">
            <w:pPr>
              <w:pStyle w:val="Normal6"/>
              <w:rPr>
                <w:lang w:val="ro-RO"/>
              </w:rPr>
            </w:pPr>
          </w:p>
        </w:tc>
        <w:tc>
          <w:tcPr>
            <w:tcW w:w="4876" w:type="dxa"/>
          </w:tcPr>
          <w:p w14:paraId="3FA57317"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3224B47B" w14:textId="77777777" w:rsidTr="00E56558">
        <w:trPr>
          <w:jc w:val="center"/>
        </w:trPr>
        <w:tc>
          <w:tcPr>
            <w:tcW w:w="4876" w:type="dxa"/>
          </w:tcPr>
          <w:p w14:paraId="46B19B5D" w14:textId="77777777" w:rsidR="00C20F9B" w:rsidRPr="00C20F9B" w:rsidRDefault="00C20F9B" w:rsidP="00E56558">
            <w:pPr>
              <w:pStyle w:val="Normal6"/>
              <w:rPr>
                <w:lang w:val="ro-RO"/>
              </w:rPr>
            </w:pPr>
          </w:p>
        </w:tc>
        <w:tc>
          <w:tcPr>
            <w:tcW w:w="4876" w:type="dxa"/>
          </w:tcPr>
          <w:p w14:paraId="26A20EF6" w14:textId="6254445A" w:rsidR="00C20F9B" w:rsidRPr="00C20F9B" w:rsidRDefault="00C20F9B" w:rsidP="00E56558">
            <w:pPr>
              <w:pStyle w:val="Normal6"/>
              <w:rPr>
                <w:szCs w:val="24"/>
                <w:lang w:val="ro-RO"/>
              </w:rPr>
            </w:pPr>
            <w:r w:rsidRPr="00C20F9B">
              <w:rPr>
                <w:b/>
                <w:i/>
                <w:vertAlign w:val="superscript"/>
                <w:lang w:val="ro-RO"/>
              </w:rPr>
              <w:t>1b</w:t>
            </w:r>
            <w:r w:rsidRPr="00C20F9B">
              <w:rPr>
                <w:lang w:val="ro-RO"/>
              </w:rPr>
              <w:t xml:space="preserve"> </w:t>
            </w:r>
            <w:r w:rsidRPr="00C20F9B">
              <w:rPr>
                <w:b/>
                <w:i/>
                <w:lang w:val="ro-RO"/>
              </w:rPr>
              <w:t>https://www.europol.europa.eu/media-press/newsroom/news/balkan-cartel-sinks-spain-seizes-27-tonnes-of-cocaine-board-large-vessel</w:t>
            </w:r>
            <w:r w:rsidR="00114D55">
              <w:rPr>
                <w:b/>
                <w:i/>
                <w:lang w:val="ro-RO"/>
              </w:rPr>
              <w:t>.</w:t>
            </w:r>
          </w:p>
        </w:tc>
      </w:tr>
    </w:tbl>
    <w:p w14:paraId="452CA69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D004C91" w14:textId="77777777" w:rsidR="00C20F9B" w:rsidRPr="00C20F9B" w:rsidRDefault="00C20F9B" w:rsidP="00C20F9B">
      <w:r w:rsidRPr="00C20F9B">
        <w:rPr>
          <w:rStyle w:val="HideTWBExt"/>
        </w:rPr>
        <w:t>&lt;/Amend&gt;</w:t>
      </w:r>
    </w:p>
    <w:p w14:paraId="72B872A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50</w:t>
      </w:r>
      <w:r w:rsidRPr="00C20F9B">
        <w:rPr>
          <w:rStyle w:val="HideTWBExt"/>
          <w:b w:val="0"/>
          <w:lang w:val="ro-RO"/>
        </w:rPr>
        <w:t>&lt;/NumAm&gt;</w:t>
      </w:r>
    </w:p>
    <w:p w14:paraId="29139DAE" w14:textId="77777777" w:rsidR="00C20F9B" w:rsidRPr="00C20F9B" w:rsidRDefault="00C20F9B" w:rsidP="00C20F9B">
      <w:pPr>
        <w:pStyle w:val="NormalBold"/>
      </w:pPr>
      <w:r w:rsidRPr="00C20F9B">
        <w:rPr>
          <w:rStyle w:val="HideTWBExt"/>
          <w:b w:val="0"/>
        </w:rPr>
        <w:t>&lt;RepeatBlock-By&gt;&lt;Members&gt;</w:t>
      </w:r>
      <w:r w:rsidRPr="00C20F9B">
        <w:t>Susanna Ceccardi, Silvia Sardone, Hermann Tertsch, Jorge Martín Frías, Jaroslav Bžoch</w:t>
      </w:r>
      <w:r w:rsidRPr="00C20F9B">
        <w:rPr>
          <w:rStyle w:val="HideTWBExt"/>
          <w:b w:val="0"/>
        </w:rPr>
        <w:t>&lt;/Members&gt;</w:t>
      </w:r>
    </w:p>
    <w:p w14:paraId="7094DF6B" w14:textId="77777777" w:rsidR="00C20F9B" w:rsidRPr="00C20F9B" w:rsidRDefault="00C20F9B" w:rsidP="00C20F9B">
      <w:r w:rsidRPr="00C20F9B">
        <w:rPr>
          <w:rStyle w:val="HideTWBExt"/>
        </w:rPr>
        <w:t>&lt;/RepeatBlock-By&gt;</w:t>
      </w:r>
    </w:p>
    <w:p w14:paraId="1A4C0974" w14:textId="00BE706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2136B19" w14:textId="77777777" w:rsidR="00C20F9B" w:rsidRPr="00C20F9B" w:rsidRDefault="00C20F9B" w:rsidP="00C20F9B">
      <w:pPr>
        <w:pStyle w:val="NormalBold"/>
      </w:pPr>
      <w:r w:rsidRPr="00C20F9B">
        <w:rPr>
          <w:rStyle w:val="HideTWBExt"/>
          <w:b w:val="0"/>
        </w:rPr>
        <w:t>&lt;Article&gt;</w:t>
      </w:r>
      <w:r w:rsidRPr="00C20F9B">
        <w:t>Considerentul Gb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7525907" w14:textId="77777777" w:rsidTr="00E56558">
        <w:trPr>
          <w:jc w:val="center"/>
        </w:trPr>
        <w:tc>
          <w:tcPr>
            <w:tcW w:w="9752" w:type="dxa"/>
            <w:gridSpan w:val="2"/>
          </w:tcPr>
          <w:p w14:paraId="6E00949E" w14:textId="77777777" w:rsidR="00C20F9B" w:rsidRPr="00C20F9B" w:rsidRDefault="00C20F9B" w:rsidP="00E56558">
            <w:pPr>
              <w:keepNext/>
            </w:pPr>
          </w:p>
        </w:tc>
      </w:tr>
      <w:tr w:rsidR="00C20F9B" w:rsidRPr="00C20F9B" w14:paraId="11F76AFF" w14:textId="77777777" w:rsidTr="00E56558">
        <w:trPr>
          <w:jc w:val="center"/>
        </w:trPr>
        <w:tc>
          <w:tcPr>
            <w:tcW w:w="4876" w:type="dxa"/>
          </w:tcPr>
          <w:p w14:paraId="1D2E1D1D" w14:textId="03E56B8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D1FA48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1FF5087" w14:textId="77777777" w:rsidTr="00E56558">
        <w:trPr>
          <w:jc w:val="center"/>
        </w:trPr>
        <w:tc>
          <w:tcPr>
            <w:tcW w:w="4876" w:type="dxa"/>
          </w:tcPr>
          <w:p w14:paraId="5BD06298" w14:textId="77777777" w:rsidR="00C20F9B" w:rsidRPr="00C20F9B" w:rsidRDefault="00C20F9B" w:rsidP="00E56558">
            <w:pPr>
              <w:pStyle w:val="Normal6"/>
              <w:rPr>
                <w:lang w:val="ro-RO"/>
              </w:rPr>
            </w:pPr>
          </w:p>
        </w:tc>
        <w:tc>
          <w:tcPr>
            <w:tcW w:w="4876" w:type="dxa"/>
          </w:tcPr>
          <w:p w14:paraId="646356A1" w14:textId="26F57C8D" w:rsidR="00C20F9B" w:rsidRPr="00C20F9B" w:rsidRDefault="00C20F9B" w:rsidP="00E56558">
            <w:pPr>
              <w:pStyle w:val="Normal6"/>
              <w:rPr>
                <w:szCs w:val="24"/>
                <w:lang w:val="ro-RO"/>
              </w:rPr>
            </w:pPr>
            <w:r w:rsidRPr="00C20F9B">
              <w:rPr>
                <w:b/>
                <w:i/>
                <w:lang w:val="ro-RO"/>
              </w:rPr>
              <w:t>Gb.</w:t>
            </w:r>
            <w:r w:rsidRPr="00C20F9B">
              <w:rPr>
                <w:b/>
                <w:i/>
                <w:lang w:val="ro-RO"/>
              </w:rPr>
              <w:tab/>
              <w:t xml:space="preserve">întrucât, la 22 ianuarie 2026, parlamentul Albaniei a aprobat </w:t>
            </w:r>
            <w:r w:rsidRPr="00C20F9B">
              <w:rPr>
                <w:b/>
                <w:i/>
                <w:lang w:val="ro-RO"/>
              </w:rPr>
              <w:lastRenderedPageBreak/>
              <w:t xml:space="preserve">participarea </w:t>
            </w:r>
            <w:r w:rsidR="00B97651">
              <w:rPr>
                <w:b/>
                <w:i/>
                <w:lang w:val="ro-RO"/>
              </w:rPr>
              <w:t>ț</w:t>
            </w:r>
            <w:r w:rsidRPr="00C20F9B">
              <w:rPr>
                <w:b/>
                <w:i/>
                <w:lang w:val="ro-RO"/>
              </w:rPr>
              <w:t>ării la Consiliul pentru pace, ratificând acordul de aderare cu un consens bipartit;</w:t>
            </w:r>
          </w:p>
        </w:tc>
      </w:tr>
    </w:tbl>
    <w:p w14:paraId="4AC1366A"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1516582" w14:textId="77777777" w:rsidR="00C20F9B" w:rsidRPr="00C20F9B" w:rsidRDefault="00C20F9B" w:rsidP="00C20F9B">
      <w:r w:rsidRPr="00C20F9B">
        <w:rPr>
          <w:rStyle w:val="HideTWBExt"/>
        </w:rPr>
        <w:t>&lt;/Amend&gt;</w:t>
      </w:r>
    </w:p>
    <w:p w14:paraId="793CC9D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51</w:t>
      </w:r>
      <w:r w:rsidRPr="00C20F9B">
        <w:rPr>
          <w:rStyle w:val="HideTWBExt"/>
          <w:b w:val="0"/>
          <w:lang w:val="ro-RO"/>
        </w:rPr>
        <w:t>&lt;/NumAm&gt;</w:t>
      </w:r>
    </w:p>
    <w:p w14:paraId="2C185A28"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3D477F95" w14:textId="77777777" w:rsidR="00C20F9B" w:rsidRPr="00C20F9B" w:rsidRDefault="00C20F9B" w:rsidP="00C20F9B">
      <w:r w:rsidRPr="00C20F9B">
        <w:rPr>
          <w:rStyle w:val="HideTWBExt"/>
        </w:rPr>
        <w:t>&lt;/RepeatBlock-By&gt;</w:t>
      </w:r>
    </w:p>
    <w:p w14:paraId="7AF642CE" w14:textId="5596D93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46DC435" w14:textId="77777777" w:rsidR="00C20F9B" w:rsidRPr="00C20F9B" w:rsidRDefault="00C20F9B" w:rsidP="00C20F9B">
      <w:pPr>
        <w:pStyle w:val="NormalBold"/>
      </w:pPr>
      <w:r w:rsidRPr="00C20F9B">
        <w:rPr>
          <w:rStyle w:val="HideTWBExt"/>
          <w:b w:val="0"/>
        </w:rPr>
        <w:t>&lt;Article&gt;</w:t>
      </w:r>
      <w:r w:rsidRPr="00C20F9B">
        <w:t>Considerentul Gc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95239FF" w14:textId="77777777" w:rsidTr="00E56558">
        <w:trPr>
          <w:jc w:val="center"/>
        </w:trPr>
        <w:tc>
          <w:tcPr>
            <w:tcW w:w="9752" w:type="dxa"/>
            <w:gridSpan w:val="2"/>
          </w:tcPr>
          <w:p w14:paraId="120D0A56" w14:textId="77777777" w:rsidR="00C20F9B" w:rsidRPr="00C20F9B" w:rsidRDefault="00C20F9B" w:rsidP="00E56558">
            <w:pPr>
              <w:keepNext/>
            </w:pPr>
          </w:p>
        </w:tc>
      </w:tr>
      <w:tr w:rsidR="00C20F9B" w:rsidRPr="00C20F9B" w14:paraId="28D16AA5" w14:textId="77777777" w:rsidTr="00E56558">
        <w:trPr>
          <w:jc w:val="center"/>
        </w:trPr>
        <w:tc>
          <w:tcPr>
            <w:tcW w:w="4876" w:type="dxa"/>
          </w:tcPr>
          <w:p w14:paraId="02879A52" w14:textId="0FB20A2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737F57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559D145" w14:textId="77777777" w:rsidTr="00E56558">
        <w:trPr>
          <w:jc w:val="center"/>
        </w:trPr>
        <w:tc>
          <w:tcPr>
            <w:tcW w:w="4876" w:type="dxa"/>
          </w:tcPr>
          <w:p w14:paraId="04F50932" w14:textId="77777777" w:rsidR="00C20F9B" w:rsidRPr="00C20F9B" w:rsidRDefault="00C20F9B" w:rsidP="00E56558">
            <w:pPr>
              <w:pStyle w:val="Normal6"/>
              <w:rPr>
                <w:lang w:val="ro-RO"/>
              </w:rPr>
            </w:pPr>
          </w:p>
        </w:tc>
        <w:tc>
          <w:tcPr>
            <w:tcW w:w="4876" w:type="dxa"/>
          </w:tcPr>
          <w:p w14:paraId="476E810E" w14:textId="0124CDC7" w:rsidR="00C20F9B" w:rsidRPr="00C20F9B" w:rsidRDefault="00C20F9B" w:rsidP="00E56558">
            <w:pPr>
              <w:pStyle w:val="Normal6"/>
              <w:rPr>
                <w:szCs w:val="24"/>
                <w:lang w:val="ro-RO"/>
              </w:rPr>
            </w:pPr>
            <w:r w:rsidRPr="00C20F9B">
              <w:rPr>
                <w:b/>
                <w:i/>
                <w:lang w:val="ro-RO"/>
              </w:rPr>
              <w:t>Gc.</w:t>
            </w:r>
            <w:r w:rsidRPr="00C20F9B">
              <w:rPr>
                <w:b/>
                <w:i/>
                <w:lang w:val="ro-RO"/>
              </w:rPr>
              <w:tab/>
              <w:t xml:space="preserve">întrucât, potrivit raportului Europol din 2025 privind ADN-ul în schimbare al formelor grave de criminalitate </w:t>
            </w:r>
            <w:r w:rsidR="00B97651">
              <w:rPr>
                <w:b/>
                <w:i/>
                <w:lang w:val="ro-RO"/>
              </w:rPr>
              <w:t>ș</w:t>
            </w:r>
            <w:r w:rsidRPr="00C20F9B">
              <w:rPr>
                <w:b/>
                <w:i/>
                <w:lang w:val="ro-RO"/>
              </w:rPr>
              <w:t>i al criminalită</w:t>
            </w:r>
            <w:r w:rsidR="00B97651">
              <w:rPr>
                <w:b/>
                <w:i/>
                <w:lang w:val="ro-RO"/>
              </w:rPr>
              <w:t>ț</w:t>
            </w:r>
            <w:r w:rsidRPr="00C20F9B">
              <w:rPr>
                <w:b/>
                <w:i/>
                <w:lang w:val="ro-RO"/>
              </w:rPr>
              <w:t>ii organizate, regiunea Balcanilor de Vest continuă să fie o sursă esen</w:t>
            </w:r>
            <w:r w:rsidR="00B97651">
              <w:rPr>
                <w:b/>
                <w:i/>
                <w:lang w:val="ro-RO"/>
              </w:rPr>
              <w:t>ț</w:t>
            </w:r>
            <w:r w:rsidRPr="00C20F9B">
              <w:rPr>
                <w:b/>
                <w:i/>
                <w:lang w:val="ro-RO"/>
              </w:rPr>
              <w:t xml:space="preserve">ială de arme de foc ilicite traficate în UE </w:t>
            </w:r>
            <w:r w:rsidR="00B97651">
              <w:rPr>
                <w:b/>
                <w:i/>
                <w:lang w:val="ro-RO"/>
              </w:rPr>
              <w:t>ș</w:t>
            </w:r>
            <w:r w:rsidRPr="00C20F9B">
              <w:rPr>
                <w:b/>
                <w:i/>
                <w:lang w:val="ro-RO"/>
              </w:rPr>
              <w:t>i de servicii de introducere ilegală de migran</w:t>
            </w:r>
            <w:r w:rsidR="00B97651">
              <w:rPr>
                <w:b/>
                <w:i/>
                <w:lang w:val="ro-RO"/>
              </w:rPr>
              <w:t>ț</w:t>
            </w:r>
            <w:r w:rsidRPr="00C20F9B">
              <w:rPr>
                <w:b/>
                <w:i/>
                <w:lang w:val="ro-RO"/>
              </w:rPr>
              <w:t>i; întrucât aceste activită</w:t>
            </w:r>
            <w:r w:rsidR="00B97651">
              <w:rPr>
                <w:b/>
                <w:i/>
                <w:lang w:val="ro-RO"/>
              </w:rPr>
              <w:t>ț</w:t>
            </w:r>
            <w:r w:rsidRPr="00C20F9B">
              <w:rPr>
                <w:b/>
                <w:i/>
                <w:lang w:val="ro-RO"/>
              </w:rPr>
              <w:t>i de trafic exacerbează preocupările legate de securitate pentru UE; întrucât, în 2025, o anchetă transfrontalieră sprijinită de Europol a desfiin</w:t>
            </w:r>
            <w:r w:rsidR="00B97651">
              <w:rPr>
                <w:b/>
                <w:i/>
                <w:lang w:val="ro-RO"/>
              </w:rPr>
              <w:t>ț</w:t>
            </w:r>
            <w:r w:rsidRPr="00C20F9B">
              <w:rPr>
                <w:b/>
                <w:i/>
                <w:lang w:val="ro-RO"/>
              </w:rPr>
              <w:t>at o re</w:t>
            </w:r>
            <w:r w:rsidR="00B97651">
              <w:rPr>
                <w:b/>
                <w:i/>
                <w:lang w:val="ro-RO"/>
              </w:rPr>
              <w:t>ț</w:t>
            </w:r>
            <w:r w:rsidRPr="00C20F9B">
              <w:rPr>
                <w:b/>
                <w:i/>
                <w:lang w:val="ro-RO"/>
              </w:rPr>
              <w:t>ea de introducere ilegală de migran</w:t>
            </w:r>
            <w:r w:rsidR="00B97651">
              <w:rPr>
                <w:b/>
                <w:i/>
                <w:lang w:val="ro-RO"/>
              </w:rPr>
              <w:t>ț</w:t>
            </w:r>
            <w:r w:rsidRPr="00C20F9B">
              <w:rPr>
                <w:b/>
                <w:i/>
                <w:lang w:val="ro-RO"/>
              </w:rPr>
              <w:t>i de-a lungul rutei Balcanilor de Vest, ceea ce a dus la arestarea a patru suspec</w:t>
            </w:r>
            <w:r w:rsidR="00B97651">
              <w:rPr>
                <w:b/>
                <w:i/>
                <w:lang w:val="ro-RO"/>
              </w:rPr>
              <w:t>ț</w:t>
            </w:r>
            <w:r w:rsidRPr="00C20F9B">
              <w:rPr>
                <w:b/>
                <w:i/>
                <w:lang w:val="ro-RO"/>
              </w:rPr>
              <w:t>i lega</w:t>
            </w:r>
            <w:r w:rsidR="00B97651">
              <w:rPr>
                <w:b/>
                <w:i/>
                <w:lang w:val="ro-RO"/>
              </w:rPr>
              <w:t>ț</w:t>
            </w:r>
            <w:r w:rsidRPr="00C20F9B">
              <w:rPr>
                <w:b/>
                <w:i/>
                <w:lang w:val="ro-RO"/>
              </w:rPr>
              <w:t>i de introducerea ilegală a peste 600 de migran</w:t>
            </w:r>
            <w:r w:rsidR="00B97651">
              <w:rPr>
                <w:b/>
                <w:i/>
                <w:lang w:val="ro-RO"/>
              </w:rPr>
              <w:t>ț</w:t>
            </w:r>
            <w:r w:rsidRPr="00C20F9B">
              <w:rPr>
                <w:b/>
                <w:i/>
                <w:lang w:val="ro-RO"/>
              </w:rPr>
              <w:t xml:space="preserve">i din Bosnia </w:t>
            </w:r>
            <w:r w:rsidR="00B97651">
              <w:rPr>
                <w:b/>
                <w:i/>
                <w:lang w:val="ro-RO"/>
              </w:rPr>
              <w:t>ș</w:t>
            </w:r>
            <w:r w:rsidRPr="00C20F9B">
              <w:rPr>
                <w:b/>
                <w:i/>
                <w:lang w:val="ro-RO"/>
              </w:rPr>
              <w:t>i Her</w:t>
            </w:r>
            <w:r w:rsidR="00B97651">
              <w:rPr>
                <w:b/>
                <w:i/>
                <w:lang w:val="ro-RO"/>
              </w:rPr>
              <w:t>ț</w:t>
            </w:r>
            <w:r w:rsidRPr="00C20F9B">
              <w:rPr>
                <w:b/>
                <w:i/>
                <w:lang w:val="ro-RO"/>
              </w:rPr>
              <w:t xml:space="preserve">egovina către </w:t>
            </w:r>
            <w:r w:rsidR="00B97651">
              <w:rPr>
                <w:b/>
                <w:i/>
                <w:lang w:val="ro-RO"/>
              </w:rPr>
              <w:t>ț</w:t>
            </w:r>
            <w:r w:rsidRPr="00C20F9B">
              <w:rPr>
                <w:b/>
                <w:i/>
                <w:lang w:val="ro-RO"/>
              </w:rPr>
              <w:t>ările UE</w:t>
            </w:r>
            <w:r w:rsidRPr="00C20F9B">
              <w:rPr>
                <w:b/>
                <w:i/>
                <w:vertAlign w:val="superscript"/>
                <w:lang w:val="ro-RO"/>
              </w:rPr>
              <w:t>1a</w:t>
            </w:r>
            <w:r w:rsidRPr="00C20F9B">
              <w:rPr>
                <w:b/>
                <w:i/>
                <w:lang w:val="ro-RO"/>
              </w:rPr>
              <w:t>;</w:t>
            </w:r>
          </w:p>
        </w:tc>
      </w:tr>
      <w:tr w:rsidR="00C20F9B" w:rsidRPr="00C20F9B" w14:paraId="031416E2" w14:textId="77777777" w:rsidTr="00E56558">
        <w:trPr>
          <w:jc w:val="center"/>
        </w:trPr>
        <w:tc>
          <w:tcPr>
            <w:tcW w:w="4876" w:type="dxa"/>
          </w:tcPr>
          <w:p w14:paraId="11BE4672" w14:textId="77777777" w:rsidR="00C20F9B" w:rsidRPr="00C20F9B" w:rsidRDefault="00C20F9B" w:rsidP="00E56558">
            <w:pPr>
              <w:pStyle w:val="Normal6"/>
              <w:rPr>
                <w:lang w:val="ro-RO"/>
              </w:rPr>
            </w:pPr>
          </w:p>
        </w:tc>
        <w:tc>
          <w:tcPr>
            <w:tcW w:w="4876" w:type="dxa"/>
          </w:tcPr>
          <w:p w14:paraId="4BA138FD"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241F802D" w14:textId="77777777" w:rsidTr="00E56558">
        <w:trPr>
          <w:jc w:val="center"/>
        </w:trPr>
        <w:tc>
          <w:tcPr>
            <w:tcW w:w="4876" w:type="dxa"/>
          </w:tcPr>
          <w:p w14:paraId="34BE8ED4" w14:textId="77777777" w:rsidR="00C20F9B" w:rsidRPr="00C20F9B" w:rsidRDefault="00C20F9B" w:rsidP="00E56558">
            <w:pPr>
              <w:pStyle w:val="Normal6"/>
              <w:rPr>
                <w:lang w:val="ro-RO"/>
              </w:rPr>
            </w:pPr>
          </w:p>
        </w:tc>
        <w:tc>
          <w:tcPr>
            <w:tcW w:w="4876" w:type="dxa"/>
          </w:tcPr>
          <w:p w14:paraId="0D7A33BD" w14:textId="55CF2EE0"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https://www.europol.europa.eu/media-press/newsroom/news/4-arrests-for-smuggling-over-600-migrants-across-western-balkans</w:t>
            </w:r>
            <w:r w:rsidR="00114D55">
              <w:rPr>
                <w:b/>
                <w:i/>
                <w:lang w:val="ro-RO"/>
              </w:rPr>
              <w:t>.</w:t>
            </w:r>
          </w:p>
        </w:tc>
      </w:tr>
    </w:tbl>
    <w:p w14:paraId="6784FFC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454A544" w14:textId="77777777" w:rsidR="00C20F9B" w:rsidRPr="00C20F9B" w:rsidRDefault="00C20F9B" w:rsidP="00C20F9B">
      <w:r w:rsidRPr="00C20F9B">
        <w:rPr>
          <w:rStyle w:val="HideTWBExt"/>
        </w:rPr>
        <w:t>&lt;/Amend&gt;</w:t>
      </w:r>
    </w:p>
    <w:p w14:paraId="7B2945A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52</w:t>
      </w:r>
      <w:r w:rsidRPr="00C20F9B">
        <w:rPr>
          <w:rStyle w:val="HideTWBExt"/>
          <w:b w:val="0"/>
          <w:lang w:val="ro-RO"/>
        </w:rPr>
        <w:t>&lt;/NumAm&gt;</w:t>
      </w:r>
    </w:p>
    <w:p w14:paraId="7962726C"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50CC8282" w14:textId="77777777" w:rsidR="00C20F9B" w:rsidRPr="00C20F9B" w:rsidRDefault="00C20F9B" w:rsidP="00C20F9B">
      <w:r w:rsidRPr="00C20F9B">
        <w:rPr>
          <w:rStyle w:val="HideTWBExt"/>
        </w:rPr>
        <w:t>&lt;/RepeatBlock-By&gt;</w:t>
      </w:r>
    </w:p>
    <w:p w14:paraId="50B79702" w14:textId="4CF4C49C"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2E290324" w14:textId="77777777" w:rsidR="00C20F9B" w:rsidRPr="00C20F9B" w:rsidRDefault="00C20F9B" w:rsidP="00C20F9B">
      <w:pPr>
        <w:pStyle w:val="NormalBold"/>
      </w:pPr>
      <w:r w:rsidRPr="00C20F9B">
        <w:rPr>
          <w:rStyle w:val="HideTWBExt"/>
          <w:b w:val="0"/>
        </w:rPr>
        <w:t>&lt;Article&gt;</w:t>
      </w:r>
      <w:r w:rsidRPr="00C20F9B">
        <w:t>Considerentul Gd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624846C" w14:textId="77777777" w:rsidTr="00E56558">
        <w:trPr>
          <w:jc w:val="center"/>
        </w:trPr>
        <w:tc>
          <w:tcPr>
            <w:tcW w:w="9752" w:type="dxa"/>
            <w:gridSpan w:val="2"/>
          </w:tcPr>
          <w:p w14:paraId="766A46A1" w14:textId="77777777" w:rsidR="00C20F9B" w:rsidRPr="00C20F9B" w:rsidRDefault="00C20F9B" w:rsidP="00E56558">
            <w:pPr>
              <w:keepNext/>
            </w:pPr>
          </w:p>
        </w:tc>
      </w:tr>
      <w:tr w:rsidR="00C20F9B" w:rsidRPr="00C20F9B" w14:paraId="64F7350F" w14:textId="77777777" w:rsidTr="00E56558">
        <w:trPr>
          <w:jc w:val="center"/>
        </w:trPr>
        <w:tc>
          <w:tcPr>
            <w:tcW w:w="4876" w:type="dxa"/>
          </w:tcPr>
          <w:p w14:paraId="21F91FD8" w14:textId="3728CDD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D47579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841E213" w14:textId="77777777" w:rsidTr="00E56558">
        <w:trPr>
          <w:jc w:val="center"/>
        </w:trPr>
        <w:tc>
          <w:tcPr>
            <w:tcW w:w="4876" w:type="dxa"/>
          </w:tcPr>
          <w:p w14:paraId="7ABB6320" w14:textId="77777777" w:rsidR="00C20F9B" w:rsidRPr="00C20F9B" w:rsidRDefault="00C20F9B" w:rsidP="00E56558">
            <w:pPr>
              <w:pStyle w:val="Normal6"/>
              <w:rPr>
                <w:lang w:val="ro-RO"/>
              </w:rPr>
            </w:pPr>
          </w:p>
        </w:tc>
        <w:tc>
          <w:tcPr>
            <w:tcW w:w="4876" w:type="dxa"/>
          </w:tcPr>
          <w:p w14:paraId="01D6CB4C" w14:textId="13742726" w:rsidR="00C20F9B" w:rsidRPr="00C20F9B" w:rsidRDefault="00C20F9B" w:rsidP="00E56558">
            <w:pPr>
              <w:pStyle w:val="Normal6"/>
              <w:rPr>
                <w:szCs w:val="24"/>
                <w:lang w:val="ro-RO"/>
              </w:rPr>
            </w:pPr>
            <w:r w:rsidRPr="00C20F9B">
              <w:rPr>
                <w:b/>
                <w:i/>
                <w:lang w:val="ro-RO"/>
              </w:rPr>
              <w:t>Gd.</w:t>
            </w:r>
            <w:r w:rsidRPr="00C20F9B">
              <w:rPr>
                <w:b/>
                <w:i/>
                <w:lang w:val="ro-RO"/>
              </w:rPr>
              <w:tab/>
              <w:t>întrucât IPA III, Instrumentul de asisten</w:t>
            </w:r>
            <w:r w:rsidR="00B97651">
              <w:rPr>
                <w:b/>
                <w:i/>
                <w:lang w:val="ro-RO"/>
              </w:rPr>
              <w:t>ț</w:t>
            </w:r>
            <w:r w:rsidRPr="00C20F9B">
              <w:rPr>
                <w:b/>
                <w:i/>
                <w:lang w:val="ro-RO"/>
              </w:rPr>
              <w:t xml:space="preserve">ă pentru preaderare pentru perioada 2021-2027, oferă 14,2 miliarde EUR pentru sprijinirea reformelor </w:t>
            </w:r>
            <w:r w:rsidR="00B97651">
              <w:rPr>
                <w:b/>
                <w:i/>
                <w:lang w:val="ro-RO"/>
              </w:rPr>
              <w:t>ș</w:t>
            </w:r>
            <w:r w:rsidRPr="00C20F9B">
              <w:rPr>
                <w:b/>
                <w:i/>
                <w:lang w:val="ro-RO"/>
              </w:rPr>
              <w:t xml:space="preserve">i a dezvoltării socioeconomice în Balcanii de Vest </w:t>
            </w:r>
            <w:r w:rsidR="00B97651">
              <w:rPr>
                <w:b/>
                <w:i/>
                <w:lang w:val="ro-RO"/>
              </w:rPr>
              <w:t>ș</w:t>
            </w:r>
            <w:r w:rsidRPr="00C20F9B">
              <w:rPr>
                <w:b/>
                <w:i/>
                <w:lang w:val="ro-RO"/>
              </w:rPr>
              <w:t>i Turcia;</w:t>
            </w:r>
          </w:p>
        </w:tc>
      </w:tr>
    </w:tbl>
    <w:p w14:paraId="028AC6F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10027A9" w14:textId="77777777" w:rsidR="00C20F9B" w:rsidRPr="00C20F9B" w:rsidRDefault="00C20F9B" w:rsidP="00C20F9B">
      <w:r w:rsidRPr="00C20F9B">
        <w:rPr>
          <w:rStyle w:val="HideTWBExt"/>
        </w:rPr>
        <w:t>&lt;/Amend&gt;</w:t>
      </w:r>
    </w:p>
    <w:p w14:paraId="5F87414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53</w:t>
      </w:r>
      <w:r w:rsidRPr="00C20F9B">
        <w:rPr>
          <w:rStyle w:val="HideTWBExt"/>
          <w:b w:val="0"/>
          <w:lang w:val="ro-RO"/>
        </w:rPr>
        <w:t>&lt;/NumAm&gt;</w:t>
      </w:r>
    </w:p>
    <w:p w14:paraId="62E0D19B"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5D60EB5" w14:textId="77777777" w:rsidR="00C20F9B" w:rsidRPr="00C20F9B" w:rsidRDefault="00C20F9B" w:rsidP="00C20F9B">
      <w:r w:rsidRPr="00C20F9B">
        <w:rPr>
          <w:rStyle w:val="HideTWBExt"/>
        </w:rPr>
        <w:t>&lt;/RepeatBlock-By&gt;</w:t>
      </w:r>
    </w:p>
    <w:p w14:paraId="5FFF2911" w14:textId="4CBEE07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AD75FEB" w14:textId="77777777" w:rsidR="00C20F9B" w:rsidRPr="00C20F9B" w:rsidRDefault="00C20F9B" w:rsidP="00C20F9B">
      <w:pPr>
        <w:pStyle w:val="NormalBold"/>
      </w:pPr>
      <w:r w:rsidRPr="00C20F9B">
        <w:rPr>
          <w:rStyle w:val="HideTWBExt"/>
          <w:b w:val="0"/>
        </w:rPr>
        <w:t>&lt;Article&gt;</w:t>
      </w:r>
      <w:r w:rsidRPr="00C20F9B">
        <w:t>Punctul -1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5F9CE82" w14:textId="77777777" w:rsidTr="00E56558">
        <w:trPr>
          <w:jc w:val="center"/>
        </w:trPr>
        <w:tc>
          <w:tcPr>
            <w:tcW w:w="9752" w:type="dxa"/>
            <w:gridSpan w:val="2"/>
          </w:tcPr>
          <w:p w14:paraId="1387A60C" w14:textId="77777777" w:rsidR="00C20F9B" w:rsidRPr="00C20F9B" w:rsidRDefault="00C20F9B" w:rsidP="00E56558">
            <w:pPr>
              <w:keepNext/>
            </w:pPr>
          </w:p>
        </w:tc>
      </w:tr>
      <w:tr w:rsidR="00C20F9B" w:rsidRPr="00C20F9B" w14:paraId="79EE42C0" w14:textId="77777777" w:rsidTr="00E56558">
        <w:trPr>
          <w:jc w:val="center"/>
        </w:trPr>
        <w:tc>
          <w:tcPr>
            <w:tcW w:w="4876" w:type="dxa"/>
          </w:tcPr>
          <w:p w14:paraId="6B743B3F" w14:textId="36C1DED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511E0E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AFD23AE" w14:textId="77777777" w:rsidTr="00E56558">
        <w:trPr>
          <w:jc w:val="center"/>
        </w:trPr>
        <w:tc>
          <w:tcPr>
            <w:tcW w:w="4876" w:type="dxa"/>
          </w:tcPr>
          <w:p w14:paraId="4483C679" w14:textId="77777777" w:rsidR="00C20F9B" w:rsidRPr="00C20F9B" w:rsidRDefault="00C20F9B" w:rsidP="00E56558">
            <w:pPr>
              <w:pStyle w:val="Normal6"/>
              <w:rPr>
                <w:lang w:val="ro-RO"/>
              </w:rPr>
            </w:pPr>
          </w:p>
        </w:tc>
        <w:tc>
          <w:tcPr>
            <w:tcW w:w="4876" w:type="dxa"/>
          </w:tcPr>
          <w:p w14:paraId="0E61DA37" w14:textId="0C74DEA2" w:rsidR="00C20F9B" w:rsidRPr="00C20F9B" w:rsidRDefault="00C20F9B" w:rsidP="00E56558">
            <w:pPr>
              <w:pStyle w:val="Normal6"/>
              <w:rPr>
                <w:szCs w:val="24"/>
                <w:lang w:val="ro-RO"/>
              </w:rPr>
            </w:pPr>
            <w:r w:rsidRPr="00C20F9B">
              <w:rPr>
                <w:b/>
                <w:i/>
                <w:lang w:val="ro-RO"/>
              </w:rPr>
              <w:t>-1.</w:t>
            </w:r>
            <w:r w:rsidRPr="00C20F9B">
              <w:rPr>
                <w:b/>
                <w:i/>
                <w:lang w:val="ro-RO"/>
              </w:rPr>
              <w:tab/>
              <w:t>subliniază că toate reformele legate de criteriile de la Copenhaga, în special cele privind statul de drept, prevenirea corup</w:t>
            </w:r>
            <w:r w:rsidR="00B97651">
              <w:rPr>
                <w:b/>
                <w:i/>
                <w:lang w:val="ro-RO"/>
              </w:rPr>
              <w:t>ț</w:t>
            </w:r>
            <w:r w:rsidRPr="00C20F9B">
              <w:rPr>
                <w:b/>
                <w:i/>
                <w:lang w:val="ro-RO"/>
              </w:rPr>
              <w:t>iei, func</w:t>
            </w:r>
            <w:r w:rsidR="00B97651">
              <w:rPr>
                <w:b/>
                <w:i/>
                <w:lang w:val="ro-RO"/>
              </w:rPr>
              <w:t>ț</w:t>
            </w:r>
            <w:r w:rsidRPr="00C20F9B">
              <w:rPr>
                <w:b/>
                <w:i/>
                <w:lang w:val="ro-RO"/>
              </w:rPr>
              <w:t>ionarea institu</w:t>
            </w:r>
            <w:r w:rsidR="00B97651">
              <w:rPr>
                <w:b/>
                <w:i/>
                <w:lang w:val="ro-RO"/>
              </w:rPr>
              <w:t>ț</w:t>
            </w:r>
            <w:r w:rsidRPr="00C20F9B">
              <w:rPr>
                <w:b/>
                <w:i/>
                <w:lang w:val="ro-RO"/>
              </w:rPr>
              <w:t xml:space="preserve">iilor democratice </w:t>
            </w:r>
            <w:r w:rsidR="00B97651">
              <w:rPr>
                <w:b/>
                <w:i/>
                <w:lang w:val="ro-RO"/>
              </w:rPr>
              <w:t>ș</w:t>
            </w:r>
            <w:r w:rsidRPr="00C20F9B">
              <w:rPr>
                <w:b/>
                <w:i/>
                <w:lang w:val="ro-RO"/>
              </w:rPr>
              <w:t>i protec</w:t>
            </w:r>
            <w:r w:rsidR="00B97651">
              <w:rPr>
                <w:b/>
                <w:i/>
                <w:lang w:val="ro-RO"/>
              </w:rPr>
              <w:t>ț</w:t>
            </w:r>
            <w:r w:rsidRPr="00C20F9B">
              <w:rPr>
                <w:b/>
                <w:i/>
                <w:lang w:val="ro-RO"/>
              </w:rPr>
              <w:t>ia drepturilor fundamentale, trebuie puse în aplicare pe deplin înainte de a putea fi luată în considerare aderarea la UE;</w:t>
            </w:r>
          </w:p>
        </w:tc>
      </w:tr>
    </w:tbl>
    <w:p w14:paraId="3C4EB0CA"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31E10269" w14:textId="77777777" w:rsidR="00C20F9B" w:rsidRPr="00C20F9B" w:rsidRDefault="00C20F9B" w:rsidP="00C20F9B">
      <w:r w:rsidRPr="00C20F9B">
        <w:rPr>
          <w:rStyle w:val="HideTWBExt"/>
        </w:rPr>
        <w:t>&lt;/Amend&gt;</w:t>
      </w:r>
    </w:p>
    <w:p w14:paraId="2EE9001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54</w:t>
      </w:r>
      <w:r w:rsidRPr="00C20F9B">
        <w:rPr>
          <w:rStyle w:val="HideTWBExt"/>
          <w:b w:val="0"/>
          <w:lang w:val="ro-RO"/>
        </w:rPr>
        <w:t>&lt;/NumAm&gt;</w:t>
      </w:r>
    </w:p>
    <w:p w14:paraId="3BB4644B"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12785C1A" w14:textId="77777777" w:rsidR="00C20F9B" w:rsidRPr="00C20F9B" w:rsidRDefault="00C20F9B" w:rsidP="00C20F9B">
      <w:r w:rsidRPr="00C20F9B">
        <w:rPr>
          <w:rStyle w:val="HideTWBExt"/>
        </w:rPr>
        <w:t>&lt;/RepeatBlock-By&gt;</w:t>
      </w:r>
    </w:p>
    <w:p w14:paraId="2E721688" w14:textId="294EE58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9D72503" w14:textId="77777777" w:rsidR="00C20F9B" w:rsidRPr="00C20F9B" w:rsidRDefault="00C20F9B" w:rsidP="00C20F9B">
      <w:pPr>
        <w:pStyle w:val="NormalBold"/>
      </w:pPr>
      <w:r w:rsidRPr="00C20F9B">
        <w:rPr>
          <w:rStyle w:val="HideTWBExt"/>
          <w:b w:val="0"/>
        </w:rPr>
        <w:t>&lt;Article&gt;</w:t>
      </w:r>
      <w:r w:rsidRPr="00C20F9B">
        <w:t>Punctul 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7D153DB" w14:textId="77777777" w:rsidTr="00E56558">
        <w:trPr>
          <w:jc w:val="center"/>
        </w:trPr>
        <w:tc>
          <w:tcPr>
            <w:tcW w:w="9752" w:type="dxa"/>
            <w:gridSpan w:val="2"/>
          </w:tcPr>
          <w:p w14:paraId="7DB3DA79" w14:textId="77777777" w:rsidR="00C20F9B" w:rsidRPr="00C20F9B" w:rsidRDefault="00C20F9B" w:rsidP="00E56558">
            <w:pPr>
              <w:keepNext/>
            </w:pPr>
          </w:p>
        </w:tc>
      </w:tr>
      <w:tr w:rsidR="00C20F9B" w:rsidRPr="00C20F9B" w14:paraId="61E6F159" w14:textId="77777777" w:rsidTr="00E56558">
        <w:trPr>
          <w:jc w:val="center"/>
        </w:trPr>
        <w:tc>
          <w:tcPr>
            <w:tcW w:w="4876" w:type="dxa"/>
          </w:tcPr>
          <w:p w14:paraId="348AFB29" w14:textId="6958B35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2D21E7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BA6A9E8" w14:textId="77777777" w:rsidTr="00E56558">
        <w:trPr>
          <w:jc w:val="center"/>
        </w:trPr>
        <w:tc>
          <w:tcPr>
            <w:tcW w:w="4876" w:type="dxa"/>
          </w:tcPr>
          <w:p w14:paraId="73C5DFC9" w14:textId="5F3DCD93" w:rsidR="00C20F9B" w:rsidRPr="00C20F9B" w:rsidRDefault="00C20F9B" w:rsidP="00E56558">
            <w:pPr>
              <w:pStyle w:val="Normal6"/>
              <w:rPr>
                <w:lang w:val="ro-RO"/>
              </w:rPr>
            </w:pPr>
            <w:r w:rsidRPr="00C20F9B">
              <w:rPr>
                <w:b/>
                <w:i/>
                <w:lang w:val="ro-RO"/>
              </w:rPr>
              <w:t>1.</w:t>
            </w:r>
            <w:r w:rsidRPr="00C20F9B">
              <w:rPr>
                <w:b/>
                <w:i/>
                <w:lang w:val="ro-RO"/>
              </w:rPr>
              <w:tab/>
              <w:t>salută angajamentul remarcabil al Albaniei fa</w:t>
            </w:r>
            <w:r w:rsidR="00B97651">
              <w:rPr>
                <w:b/>
                <w:i/>
                <w:lang w:val="ro-RO"/>
              </w:rPr>
              <w:t>ț</w:t>
            </w:r>
            <w:r w:rsidRPr="00C20F9B">
              <w:rPr>
                <w:b/>
                <w:i/>
                <w:lang w:val="ro-RO"/>
              </w:rPr>
              <w:t xml:space="preserve">ă de integrarea în UE, bazat pe consensul tuturor partidelor politice </w:t>
            </w:r>
            <w:r w:rsidR="00B97651">
              <w:rPr>
                <w:b/>
                <w:i/>
                <w:lang w:val="ro-RO"/>
              </w:rPr>
              <w:t>ș</w:t>
            </w:r>
            <w:r w:rsidRPr="00C20F9B">
              <w:rPr>
                <w:b/>
                <w:i/>
                <w:lang w:val="ro-RO"/>
              </w:rPr>
              <w:t>i pe sprijinul covâr</w:t>
            </w:r>
            <w:r w:rsidR="00B97651">
              <w:rPr>
                <w:b/>
                <w:i/>
                <w:lang w:val="ro-RO"/>
              </w:rPr>
              <w:t>ș</w:t>
            </w:r>
            <w:r w:rsidRPr="00C20F9B">
              <w:rPr>
                <w:b/>
                <w:i/>
                <w:lang w:val="ro-RO"/>
              </w:rPr>
              <w:t>itor al cetă</w:t>
            </w:r>
            <w:r w:rsidR="00B97651">
              <w:rPr>
                <w:b/>
                <w:i/>
                <w:lang w:val="ro-RO"/>
              </w:rPr>
              <w:t>ț</w:t>
            </w:r>
            <w:r w:rsidRPr="00C20F9B">
              <w:rPr>
                <w:b/>
                <w:i/>
                <w:lang w:val="ro-RO"/>
              </w:rPr>
              <w:t xml:space="preserve">enilor, </w:t>
            </w:r>
            <w:r w:rsidR="00B97651">
              <w:rPr>
                <w:b/>
                <w:i/>
                <w:lang w:val="ro-RO"/>
              </w:rPr>
              <w:t>ș</w:t>
            </w:r>
            <w:r w:rsidRPr="00C20F9B">
              <w:rPr>
                <w:b/>
                <w:i/>
                <w:lang w:val="ro-RO"/>
              </w:rPr>
              <w:t xml:space="preserve">i </w:t>
            </w:r>
            <w:r w:rsidRPr="00C20F9B">
              <w:rPr>
                <w:b/>
                <w:i/>
                <w:lang w:val="ro-RO"/>
              </w:rPr>
              <w:lastRenderedPageBreak/>
              <w:t>apreciază că Albania a deschis toate grupurile tematice ale negocierilor de aderare în numai 13 luni;</w:t>
            </w:r>
          </w:p>
        </w:tc>
        <w:tc>
          <w:tcPr>
            <w:tcW w:w="4876" w:type="dxa"/>
          </w:tcPr>
          <w:p w14:paraId="092716E9" w14:textId="77777777" w:rsidR="00C20F9B" w:rsidRPr="00C20F9B" w:rsidRDefault="00C20F9B" w:rsidP="00E56558">
            <w:pPr>
              <w:pStyle w:val="Normal6"/>
              <w:rPr>
                <w:szCs w:val="24"/>
                <w:lang w:val="ro-RO"/>
              </w:rPr>
            </w:pPr>
            <w:r w:rsidRPr="00C20F9B">
              <w:rPr>
                <w:b/>
                <w:i/>
                <w:lang w:val="ro-RO"/>
              </w:rPr>
              <w:lastRenderedPageBreak/>
              <w:t>eliminat</w:t>
            </w:r>
          </w:p>
        </w:tc>
      </w:tr>
    </w:tbl>
    <w:p w14:paraId="03D10B2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5A52019" w14:textId="77777777" w:rsidR="00C20F9B" w:rsidRPr="00C20F9B" w:rsidRDefault="00C20F9B" w:rsidP="00C20F9B">
      <w:r w:rsidRPr="00C20F9B">
        <w:rPr>
          <w:rStyle w:val="HideTWBExt"/>
        </w:rPr>
        <w:t>&lt;/Amend&gt;</w:t>
      </w:r>
    </w:p>
    <w:p w14:paraId="0078063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55</w:t>
      </w:r>
      <w:r w:rsidRPr="00C20F9B">
        <w:rPr>
          <w:rStyle w:val="HideTWBExt"/>
          <w:b w:val="0"/>
          <w:lang w:val="ro-RO"/>
        </w:rPr>
        <w:t>&lt;/NumAm&gt;</w:t>
      </w:r>
    </w:p>
    <w:p w14:paraId="17922DF7"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5DFA1DFE" w14:textId="77777777" w:rsidR="00C20F9B" w:rsidRPr="00C20F9B" w:rsidRDefault="00C20F9B" w:rsidP="00C20F9B">
      <w:r w:rsidRPr="00C20F9B">
        <w:rPr>
          <w:rStyle w:val="HideTWBExt"/>
        </w:rPr>
        <w:t>&lt;/RepeatBlock-By&gt;</w:t>
      </w:r>
    </w:p>
    <w:p w14:paraId="5F5D86A1" w14:textId="019350D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202BF7B" w14:textId="77777777" w:rsidR="00C20F9B" w:rsidRPr="00C20F9B" w:rsidRDefault="00C20F9B" w:rsidP="00C20F9B">
      <w:pPr>
        <w:pStyle w:val="NormalBold"/>
      </w:pPr>
      <w:r w:rsidRPr="00C20F9B">
        <w:rPr>
          <w:rStyle w:val="HideTWBExt"/>
          <w:b w:val="0"/>
        </w:rPr>
        <w:t>&lt;Article&gt;</w:t>
      </w:r>
      <w:r w:rsidRPr="00C20F9B">
        <w:t>Punctul 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5DA8B0A" w14:textId="77777777" w:rsidTr="00E56558">
        <w:trPr>
          <w:jc w:val="center"/>
        </w:trPr>
        <w:tc>
          <w:tcPr>
            <w:tcW w:w="9752" w:type="dxa"/>
            <w:gridSpan w:val="2"/>
          </w:tcPr>
          <w:p w14:paraId="5E78A839" w14:textId="77777777" w:rsidR="00C20F9B" w:rsidRPr="00C20F9B" w:rsidRDefault="00C20F9B" w:rsidP="00E56558">
            <w:pPr>
              <w:keepNext/>
            </w:pPr>
          </w:p>
        </w:tc>
      </w:tr>
      <w:tr w:rsidR="00C20F9B" w:rsidRPr="00C20F9B" w14:paraId="6DF63CDC" w14:textId="77777777" w:rsidTr="00E56558">
        <w:trPr>
          <w:jc w:val="center"/>
        </w:trPr>
        <w:tc>
          <w:tcPr>
            <w:tcW w:w="4876" w:type="dxa"/>
          </w:tcPr>
          <w:p w14:paraId="3C14F3E5" w14:textId="57888CD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ADD7C4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918A086" w14:textId="77777777" w:rsidTr="00E56558">
        <w:trPr>
          <w:jc w:val="center"/>
        </w:trPr>
        <w:tc>
          <w:tcPr>
            <w:tcW w:w="4876" w:type="dxa"/>
          </w:tcPr>
          <w:p w14:paraId="1A89A82E" w14:textId="4629EE37" w:rsidR="00C20F9B" w:rsidRPr="00C20F9B" w:rsidRDefault="00C20F9B" w:rsidP="00E56558">
            <w:pPr>
              <w:pStyle w:val="Normal6"/>
              <w:rPr>
                <w:lang w:val="ro-RO"/>
              </w:rPr>
            </w:pPr>
            <w:r w:rsidRPr="00C20F9B">
              <w:rPr>
                <w:lang w:val="ro-RO"/>
              </w:rPr>
              <w:t>1.</w:t>
            </w:r>
            <w:r w:rsidRPr="00C20F9B">
              <w:rPr>
                <w:lang w:val="ro-RO"/>
              </w:rPr>
              <w:tab/>
              <w:t>salută angajamentul remarcabil al Albaniei fa</w:t>
            </w:r>
            <w:r w:rsidR="00B97651">
              <w:rPr>
                <w:lang w:val="ro-RO"/>
              </w:rPr>
              <w:t>ț</w:t>
            </w:r>
            <w:r w:rsidRPr="00C20F9B">
              <w:rPr>
                <w:lang w:val="ro-RO"/>
              </w:rPr>
              <w:t xml:space="preserve">ă de integrarea în UE, bazat pe consensul tuturor partidelor politice </w:t>
            </w:r>
            <w:r w:rsidR="00B97651">
              <w:rPr>
                <w:lang w:val="ro-RO"/>
              </w:rPr>
              <w:t>ș</w:t>
            </w:r>
            <w:r w:rsidRPr="00C20F9B">
              <w:rPr>
                <w:lang w:val="ro-RO"/>
              </w:rPr>
              <w:t>i pe sprijinul covâr</w:t>
            </w:r>
            <w:r w:rsidR="00B97651">
              <w:rPr>
                <w:lang w:val="ro-RO"/>
              </w:rPr>
              <w:t>ș</w:t>
            </w:r>
            <w:r w:rsidRPr="00C20F9B">
              <w:rPr>
                <w:lang w:val="ro-RO"/>
              </w:rPr>
              <w:t>itor al cetă</w:t>
            </w:r>
            <w:r w:rsidR="00B97651">
              <w:rPr>
                <w:lang w:val="ro-RO"/>
              </w:rPr>
              <w:t>ț</w:t>
            </w:r>
            <w:r w:rsidRPr="00C20F9B">
              <w:rPr>
                <w:lang w:val="ro-RO"/>
              </w:rPr>
              <w:t xml:space="preserve">enilor, </w:t>
            </w:r>
            <w:r w:rsidR="00B97651">
              <w:rPr>
                <w:lang w:val="ro-RO"/>
              </w:rPr>
              <w:t>ș</w:t>
            </w:r>
            <w:r w:rsidRPr="00C20F9B">
              <w:rPr>
                <w:lang w:val="ro-RO"/>
              </w:rPr>
              <w:t>i apreciază că Albania a deschis toate grupurile tematice ale negocierilor de aderare în numai 13 luni;</w:t>
            </w:r>
          </w:p>
        </w:tc>
        <w:tc>
          <w:tcPr>
            <w:tcW w:w="4876" w:type="dxa"/>
          </w:tcPr>
          <w:p w14:paraId="2E05A1B0" w14:textId="091441D6" w:rsidR="00C20F9B" w:rsidRPr="00C20F9B" w:rsidRDefault="00C20F9B" w:rsidP="00E56558">
            <w:pPr>
              <w:pStyle w:val="Normal6"/>
              <w:rPr>
                <w:szCs w:val="24"/>
                <w:lang w:val="ro-RO"/>
              </w:rPr>
            </w:pPr>
            <w:r w:rsidRPr="00C20F9B">
              <w:rPr>
                <w:lang w:val="ro-RO"/>
              </w:rPr>
              <w:t>1.</w:t>
            </w:r>
            <w:r w:rsidRPr="00C20F9B">
              <w:rPr>
                <w:lang w:val="ro-RO"/>
              </w:rPr>
              <w:tab/>
              <w:t>salută angajamentul remarcabil al Albaniei fa</w:t>
            </w:r>
            <w:r w:rsidR="00B97651">
              <w:rPr>
                <w:lang w:val="ro-RO"/>
              </w:rPr>
              <w:t>ț</w:t>
            </w:r>
            <w:r w:rsidRPr="00C20F9B">
              <w:rPr>
                <w:lang w:val="ro-RO"/>
              </w:rPr>
              <w:t xml:space="preserve">ă de integrarea în UE, bazat pe consensul tuturor partidelor politice </w:t>
            </w:r>
            <w:r w:rsidR="00B97651">
              <w:rPr>
                <w:lang w:val="ro-RO"/>
              </w:rPr>
              <w:t>ș</w:t>
            </w:r>
            <w:r w:rsidRPr="00C20F9B">
              <w:rPr>
                <w:lang w:val="ro-RO"/>
              </w:rPr>
              <w:t>i pe sprijinul covâr</w:t>
            </w:r>
            <w:r w:rsidR="00B97651">
              <w:rPr>
                <w:lang w:val="ro-RO"/>
              </w:rPr>
              <w:t>ș</w:t>
            </w:r>
            <w:r w:rsidRPr="00C20F9B">
              <w:rPr>
                <w:lang w:val="ro-RO"/>
              </w:rPr>
              <w:t>itor al cetă</w:t>
            </w:r>
            <w:r w:rsidR="00B97651">
              <w:rPr>
                <w:lang w:val="ro-RO"/>
              </w:rPr>
              <w:t>ț</w:t>
            </w:r>
            <w:r w:rsidRPr="00C20F9B">
              <w:rPr>
                <w:lang w:val="ro-RO"/>
              </w:rPr>
              <w:t xml:space="preserve">enilor, </w:t>
            </w:r>
            <w:r w:rsidR="00B97651">
              <w:rPr>
                <w:lang w:val="ro-RO"/>
              </w:rPr>
              <w:t>ș</w:t>
            </w:r>
            <w:r w:rsidRPr="00C20F9B">
              <w:rPr>
                <w:lang w:val="ro-RO"/>
              </w:rPr>
              <w:t xml:space="preserve">i apreciază că Albania a deschis toate grupurile tematice ale negocierilor de aderare în numai 13 luni; </w:t>
            </w:r>
            <w:r w:rsidRPr="00C20F9B">
              <w:rPr>
                <w:b/>
                <w:i/>
                <w:lang w:val="ro-RO"/>
              </w:rPr>
              <w:t>ia act de faptul că sprijinul pentru aderarea la UE în rândul popula</w:t>
            </w:r>
            <w:r w:rsidR="00B97651">
              <w:rPr>
                <w:b/>
                <w:i/>
                <w:lang w:val="ro-RO"/>
              </w:rPr>
              <w:t>ț</w:t>
            </w:r>
            <w:r w:rsidRPr="00C20F9B">
              <w:rPr>
                <w:b/>
                <w:i/>
                <w:lang w:val="ro-RO"/>
              </w:rPr>
              <w:t>iei albaneze este în mod constant ridicat, reflectând puternica aspira</w:t>
            </w:r>
            <w:r w:rsidR="00B97651">
              <w:rPr>
                <w:b/>
                <w:i/>
                <w:lang w:val="ro-RO"/>
              </w:rPr>
              <w:t>ț</w:t>
            </w:r>
            <w:r w:rsidRPr="00C20F9B">
              <w:rPr>
                <w:b/>
                <w:i/>
                <w:lang w:val="ro-RO"/>
              </w:rPr>
              <w:t>ie a societă</w:t>
            </w:r>
            <w:r w:rsidR="00B97651">
              <w:rPr>
                <w:b/>
                <w:i/>
                <w:lang w:val="ro-RO"/>
              </w:rPr>
              <w:t>ț</w:t>
            </w:r>
            <w:r w:rsidRPr="00C20F9B">
              <w:rPr>
                <w:b/>
                <w:i/>
                <w:lang w:val="ro-RO"/>
              </w:rPr>
              <w:t xml:space="preserve">ii albaneze de a adera la UE; încurajează </w:t>
            </w:r>
            <w:r w:rsidR="00B97651">
              <w:rPr>
                <w:b/>
                <w:i/>
                <w:lang w:val="ro-RO"/>
              </w:rPr>
              <w:t>ț</w:t>
            </w:r>
            <w:r w:rsidRPr="00C20F9B">
              <w:rPr>
                <w:b/>
                <w:i/>
                <w:lang w:val="ro-RO"/>
              </w:rPr>
              <w:t>ara să î</w:t>
            </w:r>
            <w:r w:rsidR="00B97651">
              <w:rPr>
                <w:b/>
                <w:i/>
                <w:lang w:val="ro-RO"/>
              </w:rPr>
              <w:t>ș</w:t>
            </w:r>
            <w:r w:rsidRPr="00C20F9B">
              <w:rPr>
                <w:b/>
                <w:i/>
                <w:lang w:val="ro-RO"/>
              </w:rPr>
              <w:t>i men</w:t>
            </w:r>
            <w:r w:rsidR="00B97651">
              <w:rPr>
                <w:b/>
                <w:i/>
                <w:lang w:val="ro-RO"/>
              </w:rPr>
              <w:t>ț</w:t>
            </w:r>
            <w:r w:rsidRPr="00C20F9B">
              <w:rPr>
                <w:b/>
                <w:i/>
                <w:lang w:val="ro-RO"/>
              </w:rPr>
              <w:t xml:space="preserve">ină dinamica reformatoare actuală </w:t>
            </w:r>
            <w:r w:rsidR="00B97651">
              <w:rPr>
                <w:b/>
                <w:i/>
                <w:lang w:val="ro-RO"/>
              </w:rPr>
              <w:t>ș</w:t>
            </w:r>
            <w:r w:rsidRPr="00C20F9B">
              <w:rPr>
                <w:b/>
                <w:i/>
                <w:lang w:val="ro-RO"/>
              </w:rPr>
              <w:t>i să continue alinierea la acquis-ul UE, eviden</w:t>
            </w:r>
            <w:r w:rsidR="00B97651">
              <w:rPr>
                <w:b/>
                <w:i/>
                <w:lang w:val="ro-RO"/>
              </w:rPr>
              <w:t>ț</w:t>
            </w:r>
            <w:r w:rsidRPr="00C20F9B">
              <w:rPr>
                <w:b/>
                <w:i/>
                <w:lang w:val="ro-RO"/>
              </w:rPr>
              <w:t xml:space="preserve">iind că progresele înregistrate de Albania pe calea sa europeană contribuie la stabilitatea </w:t>
            </w:r>
            <w:r w:rsidR="00B97651">
              <w:rPr>
                <w:b/>
                <w:i/>
                <w:lang w:val="ro-RO"/>
              </w:rPr>
              <w:t>ș</w:t>
            </w:r>
            <w:r w:rsidRPr="00C20F9B">
              <w:rPr>
                <w:b/>
                <w:i/>
                <w:lang w:val="ro-RO"/>
              </w:rPr>
              <w:t>i securitatea din Balcanii de Vest;</w:t>
            </w:r>
          </w:p>
        </w:tc>
      </w:tr>
    </w:tbl>
    <w:p w14:paraId="30D30860"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2AF52098" w14:textId="77777777" w:rsidR="00C20F9B" w:rsidRPr="00C20F9B" w:rsidRDefault="00C20F9B" w:rsidP="00C20F9B">
      <w:r w:rsidRPr="00C20F9B">
        <w:rPr>
          <w:rStyle w:val="HideTWBExt"/>
        </w:rPr>
        <w:t>&lt;/Amend&gt;</w:t>
      </w:r>
    </w:p>
    <w:p w14:paraId="77F82C1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56</w:t>
      </w:r>
      <w:r w:rsidRPr="00C20F9B">
        <w:rPr>
          <w:rStyle w:val="HideTWBExt"/>
          <w:b w:val="0"/>
          <w:lang w:val="ro-RO"/>
        </w:rPr>
        <w:t>&lt;/NumAm&gt;</w:t>
      </w:r>
    </w:p>
    <w:p w14:paraId="06C09F1D"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26A4E1E5" w14:textId="77777777" w:rsidR="00C20F9B" w:rsidRPr="00C20F9B" w:rsidRDefault="00C20F9B" w:rsidP="00C20F9B">
      <w:r w:rsidRPr="00C20F9B">
        <w:rPr>
          <w:rStyle w:val="HideTWBExt"/>
        </w:rPr>
        <w:t>&lt;/RepeatBlock-By&gt;</w:t>
      </w:r>
    </w:p>
    <w:p w14:paraId="1E7AD72D" w14:textId="365AAEE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99D89AD" w14:textId="77777777" w:rsidR="00C20F9B" w:rsidRPr="00C20F9B" w:rsidRDefault="00C20F9B" w:rsidP="00C20F9B">
      <w:pPr>
        <w:pStyle w:val="NormalBold"/>
      </w:pPr>
      <w:r w:rsidRPr="00C20F9B">
        <w:rPr>
          <w:rStyle w:val="HideTWBExt"/>
          <w:b w:val="0"/>
        </w:rPr>
        <w:t>&lt;Article&gt;</w:t>
      </w:r>
      <w:r w:rsidRPr="00C20F9B">
        <w:t>Punctul 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C5F8623" w14:textId="77777777" w:rsidTr="00E56558">
        <w:trPr>
          <w:jc w:val="center"/>
        </w:trPr>
        <w:tc>
          <w:tcPr>
            <w:tcW w:w="9752" w:type="dxa"/>
            <w:gridSpan w:val="2"/>
          </w:tcPr>
          <w:p w14:paraId="5BB791C1" w14:textId="77777777" w:rsidR="00C20F9B" w:rsidRPr="00C20F9B" w:rsidRDefault="00C20F9B" w:rsidP="00E56558">
            <w:pPr>
              <w:keepNext/>
            </w:pPr>
          </w:p>
        </w:tc>
      </w:tr>
      <w:tr w:rsidR="00C20F9B" w:rsidRPr="00C20F9B" w14:paraId="41454E46" w14:textId="77777777" w:rsidTr="00E56558">
        <w:trPr>
          <w:jc w:val="center"/>
        </w:trPr>
        <w:tc>
          <w:tcPr>
            <w:tcW w:w="4876" w:type="dxa"/>
          </w:tcPr>
          <w:p w14:paraId="67A9AB34" w14:textId="01491A9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319D67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C0FA99D" w14:textId="77777777" w:rsidTr="00E56558">
        <w:trPr>
          <w:jc w:val="center"/>
        </w:trPr>
        <w:tc>
          <w:tcPr>
            <w:tcW w:w="4876" w:type="dxa"/>
          </w:tcPr>
          <w:p w14:paraId="1AD8B25E" w14:textId="70751C65" w:rsidR="00C20F9B" w:rsidRPr="00C20F9B" w:rsidRDefault="00C20F9B" w:rsidP="00E56558">
            <w:pPr>
              <w:pStyle w:val="Normal6"/>
              <w:rPr>
                <w:lang w:val="ro-RO"/>
              </w:rPr>
            </w:pPr>
            <w:r w:rsidRPr="00C20F9B">
              <w:rPr>
                <w:lang w:val="ro-RO"/>
              </w:rPr>
              <w:t>1.</w:t>
            </w:r>
            <w:r w:rsidRPr="00C20F9B">
              <w:rPr>
                <w:lang w:val="ro-RO"/>
              </w:rPr>
              <w:tab/>
            </w:r>
            <w:r w:rsidRPr="00C20F9B">
              <w:rPr>
                <w:b/>
                <w:i/>
                <w:lang w:val="ro-RO"/>
              </w:rPr>
              <w:t>salută angajamentul remarcabil al Albaniei fa</w:t>
            </w:r>
            <w:r w:rsidR="00B97651">
              <w:rPr>
                <w:b/>
                <w:i/>
                <w:lang w:val="ro-RO"/>
              </w:rPr>
              <w:t>ț</w:t>
            </w:r>
            <w:r w:rsidRPr="00C20F9B">
              <w:rPr>
                <w:b/>
                <w:i/>
                <w:lang w:val="ro-RO"/>
              </w:rPr>
              <w:t>ă</w:t>
            </w:r>
            <w:r w:rsidRPr="00C20F9B">
              <w:rPr>
                <w:lang w:val="ro-RO"/>
              </w:rPr>
              <w:t xml:space="preserve"> de </w:t>
            </w:r>
            <w:r w:rsidRPr="00C20F9B">
              <w:rPr>
                <w:b/>
                <w:i/>
                <w:lang w:val="ro-RO"/>
              </w:rPr>
              <w:t>integrarea</w:t>
            </w:r>
            <w:r w:rsidRPr="00C20F9B">
              <w:rPr>
                <w:lang w:val="ro-RO"/>
              </w:rPr>
              <w:t xml:space="preserve"> în </w:t>
            </w:r>
            <w:r w:rsidRPr="00C20F9B">
              <w:rPr>
                <w:b/>
                <w:i/>
                <w:lang w:val="ro-RO"/>
              </w:rPr>
              <w:t>UE</w:t>
            </w:r>
            <w:r w:rsidRPr="00C20F9B">
              <w:rPr>
                <w:lang w:val="ro-RO"/>
              </w:rPr>
              <w:t xml:space="preserve">, </w:t>
            </w:r>
            <w:r w:rsidRPr="00C20F9B">
              <w:rPr>
                <w:b/>
                <w:i/>
                <w:lang w:val="ro-RO"/>
              </w:rPr>
              <w:t xml:space="preserve">bazat </w:t>
            </w:r>
            <w:r w:rsidRPr="00C20F9B">
              <w:rPr>
                <w:b/>
                <w:i/>
                <w:lang w:val="ro-RO"/>
              </w:rPr>
              <w:lastRenderedPageBreak/>
              <w:t>pe consensul tuturor partidelor politice</w:t>
            </w:r>
            <w:r w:rsidRPr="00C20F9B">
              <w:rPr>
                <w:lang w:val="ro-RO"/>
              </w:rPr>
              <w:t xml:space="preserve"> </w:t>
            </w:r>
            <w:r w:rsidR="00B97651">
              <w:rPr>
                <w:lang w:val="ro-RO"/>
              </w:rPr>
              <w:t>ș</w:t>
            </w:r>
            <w:r w:rsidRPr="00C20F9B">
              <w:rPr>
                <w:lang w:val="ro-RO"/>
              </w:rPr>
              <w:t xml:space="preserve">i </w:t>
            </w:r>
            <w:r w:rsidRPr="00C20F9B">
              <w:rPr>
                <w:b/>
                <w:i/>
                <w:lang w:val="ro-RO"/>
              </w:rPr>
              <w:t>pe sprijinul covâr</w:t>
            </w:r>
            <w:r w:rsidR="00B97651">
              <w:rPr>
                <w:b/>
                <w:i/>
                <w:lang w:val="ro-RO"/>
              </w:rPr>
              <w:t>ș</w:t>
            </w:r>
            <w:r w:rsidRPr="00C20F9B">
              <w:rPr>
                <w:b/>
                <w:i/>
                <w:lang w:val="ro-RO"/>
              </w:rPr>
              <w:t>itor al cetă</w:t>
            </w:r>
            <w:r w:rsidR="00B97651">
              <w:rPr>
                <w:b/>
                <w:i/>
                <w:lang w:val="ro-RO"/>
              </w:rPr>
              <w:t>ț</w:t>
            </w:r>
            <w:r w:rsidRPr="00C20F9B">
              <w:rPr>
                <w:b/>
                <w:i/>
                <w:lang w:val="ro-RO"/>
              </w:rPr>
              <w:t>enilor</w:t>
            </w:r>
            <w:r w:rsidRPr="00C20F9B">
              <w:rPr>
                <w:lang w:val="ro-RO"/>
              </w:rPr>
              <w:t xml:space="preserve">, </w:t>
            </w:r>
            <w:r w:rsidR="00B97651">
              <w:rPr>
                <w:lang w:val="ro-RO"/>
              </w:rPr>
              <w:t>ș</w:t>
            </w:r>
            <w:r w:rsidRPr="00C20F9B">
              <w:rPr>
                <w:lang w:val="ro-RO"/>
              </w:rPr>
              <w:t xml:space="preserve">i </w:t>
            </w:r>
            <w:r w:rsidRPr="00C20F9B">
              <w:rPr>
                <w:b/>
                <w:i/>
                <w:lang w:val="ro-RO"/>
              </w:rPr>
              <w:t>apreciază că Albania</w:t>
            </w:r>
            <w:r w:rsidRPr="00C20F9B">
              <w:rPr>
                <w:lang w:val="ro-RO"/>
              </w:rPr>
              <w:t xml:space="preserve"> a </w:t>
            </w:r>
            <w:r w:rsidRPr="00C20F9B">
              <w:rPr>
                <w:b/>
                <w:i/>
                <w:lang w:val="ro-RO"/>
              </w:rPr>
              <w:t>deschis toate grupurile tematice ale negocierilor</w:t>
            </w:r>
            <w:r w:rsidRPr="00C20F9B">
              <w:rPr>
                <w:lang w:val="ro-RO"/>
              </w:rPr>
              <w:t xml:space="preserve"> de </w:t>
            </w:r>
            <w:r w:rsidRPr="00C20F9B">
              <w:rPr>
                <w:b/>
                <w:i/>
                <w:lang w:val="ro-RO"/>
              </w:rPr>
              <w:t>aderare</w:t>
            </w:r>
            <w:r w:rsidRPr="00C20F9B">
              <w:rPr>
                <w:lang w:val="ro-RO"/>
              </w:rPr>
              <w:t xml:space="preserve"> în </w:t>
            </w:r>
            <w:r w:rsidRPr="00C20F9B">
              <w:rPr>
                <w:b/>
                <w:i/>
                <w:lang w:val="ro-RO"/>
              </w:rPr>
              <w:t>numai 13 luni</w:t>
            </w:r>
            <w:r w:rsidRPr="00C20F9B">
              <w:rPr>
                <w:lang w:val="ro-RO"/>
              </w:rPr>
              <w:t>;</w:t>
            </w:r>
          </w:p>
        </w:tc>
        <w:tc>
          <w:tcPr>
            <w:tcW w:w="4876" w:type="dxa"/>
          </w:tcPr>
          <w:p w14:paraId="063F78F3" w14:textId="5BAF3E9D" w:rsidR="00C20F9B" w:rsidRPr="00C20F9B" w:rsidRDefault="00C20F9B" w:rsidP="00E56558">
            <w:pPr>
              <w:pStyle w:val="Normal6"/>
              <w:rPr>
                <w:szCs w:val="24"/>
                <w:lang w:val="ro-RO"/>
              </w:rPr>
            </w:pPr>
            <w:r w:rsidRPr="00C20F9B">
              <w:rPr>
                <w:lang w:val="ro-RO"/>
              </w:rPr>
              <w:lastRenderedPageBreak/>
              <w:t>1.</w:t>
            </w:r>
            <w:r w:rsidRPr="00C20F9B">
              <w:rPr>
                <w:lang w:val="ro-RO"/>
              </w:rPr>
              <w:tab/>
            </w:r>
            <w:r w:rsidRPr="00C20F9B">
              <w:rPr>
                <w:b/>
                <w:i/>
                <w:lang w:val="ro-RO"/>
              </w:rPr>
              <w:t xml:space="preserve">se opune ferm extinderii UE, deoarece </w:t>
            </w:r>
            <w:r w:rsidR="00B97651">
              <w:rPr>
                <w:b/>
                <w:i/>
                <w:lang w:val="ro-RO"/>
              </w:rPr>
              <w:t>ț</w:t>
            </w:r>
            <w:r w:rsidRPr="00C20F9B">
              <w:rPr>
                <w:b/>
                <w:i/>
                <w:lang w:val="ro-RO"/>
              </w:rPr>
              <w:t xml:space="preserve">ările candidate sunt încă </w:t>
            </w:r>
            <w:r w:rsidRPr="00C20F9B">
              <w:rPr>
                <w:b/>
                <w:i/>
                <w:lang w:val="ro-RO"/>
              </w:rPr>
              <w:lastRenderedPageBreak/>
              <w:t xml:space="preserve">departe de a îndeplini criteriile de stabilitate politică, economică </w:t>
            </w:r>
            <w:r w:rsidR="00B97651">
              <w:rPr>
                <w:b/>
                <w:i/>
                <w:lang w:val="ro-RO"/>
              </w:rPr>
              <w:t>ș</w:t>
            </w:r>
            <w:r w:rsidRPr="00C20F9B">
              <w:rPr>
                <w:b/>
                <w:i/>
                <w:lang w:val="ro-RO"/>
              </w:rPr>
              <w:t>i socială descrise în Criteriile</w:t>
            </w:r>
            <w:r w:rsidRPr="00C20F9B">
              <w:rPr>
                <w:lang w:val="ro-RO"/>
              </w:rPr>
              <w:t xml:space="preserve"> de </w:t>
            </w:r>
            <w:r w:rsidRPr="00C20F9B">
              <w:rPr>
                <w:b/>
                <w:i/>
                <w:lang w:val="ro-RO"/>
              </w:rPr>
              <w:t>la Copenhaga,</w:t>
            </w:r>
            <w:r w:rsidRPr="00C20F9B">
              <w:rPr>
                <w:lang w:val="ro-RO"/>
              </w:rPr>
              <w:t xml:space="preserve"> în </w:t>
            </w:r>
            <w:r w:rsidRPr="00C20F9B">
              <w:rPr>
                <w:b/>
                <w:i/>
                <w:lang w:val="ro-RO"/>
              </w:rPr>
              <w:t>special în cazul Albaniei</w:t>
            </w:r>
            <w:r w:rsidRPr="00C20F9B">
              <w:rPr>
                <w:lang w:val="ro-RO"/>
              </w:rPr>
              <w:t xml:space="preserve">, </w:t>
            </w:r>
            <w:r w:rsidRPr="00C20F9B">
              <w:rPr>
                <w:b/>
                <w:i/>
                <w:lang w:val="ro-RO"/>
              </w:rPr>
              <w:t>a cărei instabilitate politică continuă, corup</w:t>
            </w:r>
            <w:r w:rsidR="00B97651">
              <w:rPr>
                <w:b/>
                <w:i/>
                <w:lang w:val="ro-RO"/>
              </w:rPr>
              <w:t>ț</w:t>
            </w:r>
            <w:r w:rsidRPr="00C20F9B">
              <w:rPr>
                <w:b/>
                <w:i/>
                <w:lang w:val="ro-RO"/>
              </w:rPr>
              <w:t>ie generalizată</w:t>
            </w:r>
            <w:r w:rsidRPr="00C20F9B">
              <w:rPr>
                <w:lang w:val="ro-RO"/>
              </w:rPr>
              <w:t xml:space="preserve"> </w:t>
            </w:r>
            <w:r w:rsidR="00B97651">
              <w:rPr>
                <w:lang w:val="ro-RO"/>
              </w:rPr>
              <w:t>ș</w:t>
            </w:r>
            <w:r w:rsidRPr="00C20F9B">
              <w:rPr>
                <w:lang w:val="ro-RO"/>
              </w:rPr>
              <w:t xml:space="preserve">i </w:t>
            </w:r>
            <w:r w:rsidRPr="00C20F9B">
              <w:rPr>
                <w:b/>
                <w:i/>
                <w:lang w:val="ro-RO"/>
              </w:rPr>
              <w:t>criminalitate organizată persistentă prezintă riscuri semnificative</w:t>
            </w:r>
            <w:r w:rsidRPr="00C20F9B">
              <w:rPr>
                <w:lang w:val="ro-RO"/>
              </w:rPr>
              <w:t xml:space="preserve">, </w:t>
            </w:r>
            <w:r w:rsidRPr="00C20F9B">
              <w:rPr>
                <w:b/>
                <w:i/>
                <w:lang w:val="ro-RO"/>
              </w:rPr>
              <w:t>care ar putea pune în pericol siguran</w:t>
            </w:r>
            <w:r w:rsidR="00B97651">
              <w:rPr>
                <w:b/>
                <w:i/>
                <w:lang w:val="ro-RO"/>
              </w:rPr>
              <w:t>ț</w:t>
            </w:r>
            <w:r w:rsidRPr="00C20F9B">
              <w:rPr>
                <w:b/>
                <w:i/>
                <w:lang w:val="ro-RO"/>
              </w:rPr>
              <w:t>a</w:t>
            </w:r>
            <w:r w:rsidRPr="00C20F9B">
              <w:rPr>
                <w:lang w:val="ro-RO"/>
              </w:rPr>
              <w:t xml:space="preserve"> </w:t>
            </w:r>
            <w:r w:rsidR="00B97651">
              <w:rPr>
                <w:lang w:val="ro-RO"/>
              </w:rPr>
              <w:t>ș</w:t>
            </w:r>
            <w:r w:rsidRPr="00C20F9B">
              <w:rPr>
                <w:lang w:val="ro-RO"/>
              </w:rPr>
              <w:t xml:space="preserve">i </w:t>
            </w:r>
            <w:r w:rsidRPr="00C20F9B">
              <w:rPr>
                <w:b/>
                <w:i/>
                <w:lang w:val="ro-RO"/>
              </w:rPr>
              <w:t>securitatea cetă</w:t>
            </w:r>
            <w:r w:rsidR="00B97651">
              <w:rPr>
                <w:b/>
                <w:i/>
                <w:lang w:val="ro-RO"/>
              </w:rPr>
              <w:t>ț</w:t>
            </w:r>
            <w:r w:rsidRPr="00C20F9B">
              <w:rPr>
                <w:b/>
                <w:i/>
                <w:lang w:val="ro-RO"/>
              </w:rPr>
              <w:t>enilor europeni; salută, în acest sens, activitatea Europol de</w:t>
            </w:r>
            <w:r w:rsidRPr="00C20F9B">
              <w:rPr>
                <w:lang w:val="ro-RO"/>
              </w:rPr>
              <w:t xml:space="preserve"> a </w:t>
            </w:r>
            <w:r w:rsidRPr="00C20F9B">
              <w:rPr>
                <w:b/>
                <w:i/>
                <w:lang w:val="ro-RO"/>
              </w:rPr>
              <w:t>contribui la dezmembrarea a numeroase re</w:t>
            </w:r>
            <w:r w:rsidR="00B97651">
              <w:rPr>
                <w:b/>
                <w:i/>
                <w:lang w:val="ro-RO"/>
              </w:rPr>
              <w:t>ț</w:t>
            </w:r>
            <w:r w:rsidRPr="00C20F9B">
              <w:rPr>
                <w:b/>
                <w:i/>
                <w:lang w:val="ro-RO"/>
              </w:rPr>
              <w:t>ele infrac</w:t>
            </w:r>
            <w:r w:rsidR="00B97651">
              <w:rPr>
                <w:b/>
                <w:i/>
                <w:lang w:val="ro-RO"/>
              </w:rPr>
              <w:t>ț</w:t>
            </w:r>
            <w:r w:rsidRPr="00C20F9B">
              <w:rPr>
                <w:b/>
                <w:i/>
                <w:lang w:val="ro-RO"/>
              </w:rPr>
              <w:t xml:space="preserve">ionale albaneze </w:t>
            </w:r>
            <w:r w:rsidR="00B97651">
              <w:rPr>
                <w:b/>
                <w:i/>
                <w:lang w:val="ro-RO"/>
              </w:rPr>
              <w:t>ș</w:t>
            </w:r>
            <w:r w:rsidRPr="00C20F9B">
              <w:rPr>
                <w:b/>
                <w:i/>
                <w:lang w:val="ro-RO"/>
              </w:rPr>
              <w:t>i din Balcanii</w:t>
            </w:r>
            <w:r w:rsidRPr="00C20F9B">
              <w:rPr>
                <w:lang w:val="ro-RO"/>
              </w:rPr>
              <w:t xml:space="preserve"> de </w:t>
            </w:r>
            <w:r w:rsidRPr="00C20F9B">
              <w:rPr>
                <w:b/>
                <w:i/>
                <w:lang w:val="ro-RO"/>
              </w:rPr>
              <w:t>Vest</w:t>
            </w:r>
            <w:r w:rsidRPr="00C20F9B">
              <w:rPr>
                <w:lang w:val="ro-RO"/>
              </w:rPr>
              <w:t xml:space="preserve"> în </w:t>
            </w:r>
            <w:r w:rsidRPr="00C20F9B">
              <w:rPr>
                <w:b/>
                <w:i/>
                <w:lang w:val="ro-RO"/>
              </w:rPr>
              <w:t>perioada 2024-2026</w:t>
            </w:r>
            <w:r w:rsidRPr="00C20F9B">
              <w:rPr>
                <w:lang w:val="ro-RO"/>
              </w:rPr>
              <w:t>;</w:t>
            </w:r>
          </w:p>
        </w:tc>
      </w:tr>
    </w:tbl>
    <w:p w14:paraId="0FEAD3BD"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EC9BC1F" w14:textId="77777777" w:rsidR="00C20F9B" w:rsidRPr="00C20F9B" w:rsidRDefault="00C20F9B" w:rsidP="00C20F9B">
      <w:r w:rsidRPr="00C20F9B">
        <w:rPr>
          <w:rStyle w:val="HideTWBExt"/>
        </w:rPr>
        <w:t>&lt;/Amend&gt;</w:t>
      </w:r>
    </w:p>
    <w:p w14:paraId="03A2C12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57</w:t>
      </w:r>
      <w:r w:rsidRPr="00C20F9B">
        <w:rPr>
          <w:rStyle w:val="HideTWBExt"/>
          <w:b w:val="0"/>
          <w:lang w:val="ro-RO"/>
        </w:rPr>
        <w:t>&lt;/NumAm&gt;</w:t>
      </w:r>
    </w:p>
    <w:p w14:paraId="15D81975"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1E556AC2" w14:textId="77777777" w:rsidR="00C20F9B" w:rsidRPr="00C20F9B" w:rsidRDefault="00C20F9B" w:rsidP="00C20F9B">
      <w:r w:rsidRPr="00C20F9B">
        <w:rPr>
          <w:rStyle w:val="HideTWBExt"/>
        </w:rPr>
        <w:t>&lt;/RepeatBlock-By&gt;</w:t>
      </w:r>
    </w:p>
    <w:p w14:paraId="4DED525E" w14:textId="7E0B652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47DBB57" w14:textId="77777777" w:rsidR="00C20F9B" w:rsidRPr="00C20F9B" w:rsidRDefault="00C20F9B" w:rsidP="00C20F9B">
      <w:pPr>
        <w:pStyle w:val="NormalBold"/>
      </w:pPr>
      <w:r w:rsidRPr="00C20F9B">
        <w:rPr>
          <w:rStyle w:val="HideTWBExt"/>
          <w:b w:val="0"/>
        </w:rPr>
        <w:t>&lt;Article&gt;</w:t>
      </w:r>
      <w:r w:rsidRPr="00C20F9B">
        <w:t>Punctul 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491CF8D" w14:textId="77777777" w:rsidTr="00E56558">
        <w:trPr>
          <w:jc w:val="center"/>
        </w:trPr>
        <w:tc>
          <w:tcPr>
            <w:tcW w:w="9752" w:type="dxa"/>
            <w:gridSpan w:val="2"/>
          </w:tcPr>
          <w:p w14:paraId="0688AE42" w14:textId="77777777" w:rsidR="00C20F9B" w:rsidRPr="00C20F9B" w:rsidRDefault="00C20F9B" w:rsidP="00E56558">
            <w:pPr>
              <w:keepNext/>
            </w:pPr>
          </w:p>
        </w:tc>
      </w:tr>
      <w:tr w:rsidR="00C20F9B" w:rsidRPr="00C20F9B" w14:paraId="387DA48B" w14:textId="77777777" w:rsidTr="00E56558">
        <w:trPr>
          <w:jc w:val="center"/>
        </w:trPr>
        <w:tc>
          <w:tcPr>
            <w:tcW w:w="4876" w:type="dxa"/>
          </w:tcPr>
          <w:p w14:paraId="28D42931" w14:textId="6DA8507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E3D15E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8875CE5" w14:textId="77777777" w:rsidTr="00E56558">
        <w:trPr>
          <w:jc w:val="center"/>
        </w:trPr>
        <w:tc>
          <w:tcPr>
            <w:tcW w:w="4876" w:type="dxa"/>
          </w:tcPr>
          <w:p w14:paraId="471E44BC" w14:textId="1EF6739E" w:rsidR="00C20F9B" w:rsidRPr="00C20F9B" w:rsidRDefault="00C20F9B" w:rsidP="00E56558">
            <w:pPr>
              <w:pStyle w:val="Normal6"/>
              <w:rPr>
                <w:lang w:val="ro-RO"/>
              </w:rPr>
            </w:pPr>
            <w:r w:rsidRPr="00C20F9B">
              <w:rPr>
                <w:lang w:val="ro-RO"/>
              </w:rPr>
              <w:t>1.</w:t>
            </w:r>
            <w:r w:rsidRPr="00C20F9B">
              <w:rPr>
                <w:lang w:val="ro-RO"/>
              </w:rPr>
              <w:tab/>
              <w:t>salută angajamentul remarcabil al Albaniei fa</w:t>
            </w:r>
            <w:r w:rsidR="00B97651">
              <w:rPr>
                <w:lang w:val="ro-RO"/>
              </w:rPr>
              <w:t>ț</w:t>
            </w:r>
            <w:r w:rsidRPr="00C20F9B">
              <w:rPr>
                <w:lang w:val="ro-RO"/>
              </w:rPr>
              <w:t xml:space="preserve">ă de integrarea în UE, bazat pe consensul tuturor partidelor politice </w:t>
            </w:r>
            <w:r w:rsidR="00B97651">
              <w:rPr>
                <w:lang w:val="ro-RO"/>
              </w:rPr>
              <w:t>ș</w:t>
            </w:r>
            <w:r w:rsidRPr="00C20F9B">
              <w:rPr>
                <w:lang w:val="ro-RO"/>
              </w:rPr>
              <w:t>i pe sprijinul covâr</w:t>
            </w:r>
            <w:r w:rsidR="00B97651">
              <w:rPr>
                <w:lang w:val="ro-RO"/>
              </w:rPr>
              <w:t>ș</w:t>
            </w:r>
            <w:r w:rsidRPr="00C20F9B">
              <w:rPr>
                <w:lang w:val="ro-RO"/>
              </w:rPr>
              <w:t>itor al cetă</w:t>
            </w:r>
            <w:r w:rsidR="00B97651">
              <w:rPr>
                <w:lang w:val="ro-RO"/>
              </w:rPr>
              <w:t>ț</w:t>
            </w:r>
            <w:r w:rsidRPr="00C20F9B">
              <w:rPr>
                <w:lang w:val="ro-RO"/>
              </w:rPr>
              <w:t xml:space="preserve">enilor, </w:t>
            </w:r>
            <w:r w:rsidR="00B97651">
              <w:rPr>
                <w:lang w:val="ro-RO"/>
              </w:rPr>
              <w:t>ș</w:t>
            </w:r>
            <w:r w:rsidRPr="00C20F9B">
              <w:rPr>
                <w:lang w:val="ro-RO"/>
              </w:rPr>
              <w:t>i apreciază că Albania a deschis toate grupurile tematice ale negocierilor de aderare în numai 13 luni;</w:t>
            </w:r>
          </w:p>
        </w:tc>
        <w:tc>
          <w:tcPr>
            <w:tcW w:w="4876" w:type="dxa"/>
          </w:tcPr>
          <w:p w14:paraId="6F3FAAC6" w14:textId="1344CFDF" w:rsidR="00C20F9B" w:rsidRPr="00C20F9B" w:rsidRDefault="00C20F9B" w:rsidP="00E56558">
            <w:pPr>
              <w:pStyle w:val="Normal6"/>
              <w:rPr>
                <w:szCs w:val="24"/>
                <w:lang w:val="ro-RO"/>
              </w:rPr>
            </w:pPr>
            <w:r w:rsidRPr="00C20F9B">
              <w:rPr>
                <w:lang w:val="ro-RO"/>
              </w:rPr>
              <w:t>1.</w:t>
            </w:r>
            <w:r w:rsidRPr="00C20F9B">
              <w:rPr>
                <w:lang w:val="ro-RO"/>
              </w:rPr>
              <w:tab/>
              <w:t>salută angajamentul remarcabil al Albaniei fa</w:t>
            </w:r>
            <w:r w:rsidR="00B97651">
              <w:rPr>
                <w:lang w:val="ro-RO"/>
              </w:rPr>
              <w:t>ț</w:t>
            </w:r>
            <w:r w:rsidRPr="00C20F9B">
              <w:rPr>
                <w:lang w:val="ro-RO"/>
              </w:rPr>
              <w:t xml:space="preserve">ă de integrarea în UE, bazat pe consensul tuturor partidelor politice </w:t>
            </w:r>
            <w:r w:rsidR="00B97651">
              <w:rPr>
                <w:lang w:val="ro-RO"/>
              </w:rPr>
              <w:t>ș</w:t>
            </w:r>
            <w:r w:rsidRPr="00C20F9B">
              <w:rPr>
                <w:lang w:val="ro-RO"/>
              </w:rPr>
              <w:t>i pe sprijinul covâr</w:t>
            </w:r>
            <w:r w:rsidR="00B97651">
              <w:rPr>
                <w:lang w:val="ro-RO"/>
              </w:rPr>
              <w:t>ș</w:t>
            </w:r>
            <w:r w:rsidRPr="00C20F9B">
              <w:rPr>
                <w:lang w:val="ro-RO"/>
              </w:rPr>
              <w:t>itor al cetă</w:t>
            </w:r>
            <w:r w:rsidR="00B97651">
              <w:rPr>
                <w:lang w:val="ro-RO"/>
              </w:rPr>
              <w:t>ț</w:t>
            </w:r>
            <w:r w:rsidRPr="00C20F9B">
              <w:rPr>
                <w:lang w:val="ro-RO"/>
              </w:rPr>
              <w:t xml:space="preserve">enilor, </w:t>
            </w:r>
            <w:r w:rsidR="00B97651">
              <w:rPr>
                <w:lang w:val="ro-RO"/>
              </w:rPr>
              <w:t>ș</w:t>
            </w:r>
            <w:r w:rsidRPr="00C20F9B">
              <w:rPr>
                <w:lang w:val="ro-RO"/>
              </w:rPr>
              <w:t xml:space="preserve">i apreciază că Albania a deschis toate grupurile tematice ale negocierilor de aderare în numai 13 luni; </w:t>
            </w:r>
            <w:r w:rsidRPr="00C20F9B">
              <w:rPr>
                <w:b/>
                <w:i/>
                <w:lang w:val="ro-RO"/>
              </w:rPr>
              <w:t>felicită în special partidele de opozi</w:t>
            </w:r>
            <w:r w:rsidR="00B97651">
              <w:rPr>
                <w:b/>
                <w:i/>
                <w:lang w:val="ro-RO"/>
              </w:rPr>
              <w:t>ț</w:t>
            </w:r>
            <w:r w:rsidRPr="00C20F9B">
              <w:rPr>
                <w:b/>
                <w:i/>
                <w:lang w:val="ro-RO"/>
              </w:rPr>
              <w:t xml:space="preserve">ie care, în pofida polarizării politice interne din </w:t>
            </w:r>
            <w:r w:rsidR="00B97651">
              <w:rPr>
                <w:b/>
                <w:i/>
                <w:lang w:val="ro-RO"/>
              </w:rPr>
              <w:t>ț</w:t>
            </w:r>
            <w:r w:rsidRPr="00C20F9B">
              <w:rPr>
                <w:b/>
                <w:i/>
                <w:lang w:val="ro-RO"/>
              </w:rPr>
              <w:t>ară, au continuat să sprijine cu fermitate legisla</w:t>
            </w:r>
            <w:r w:rsidR="00B97651">
              <w:rPr>
                <w:b/>
                <w:i/>
                <w:lang w:val="ro-RO"/>
              </w:rPr>
              <w:t>ț</w:t>
            </w:r>
            <w:r w:rsidRPr="00C20F9B">
              <w:rPr>
                <w:b/>
                <w:i/>
                <w:lang w:val="ro-RO"/>
              </w:rPr>
              <w:t>ia legată de UE în Kuvendi;</w:t>
            </w:r>
          </w:p>
        </w:tc>
      </w:tr>
    </w:tbl>
    <w:p w14:paraId="7C03BDD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696DCAA" w14:textId="77777777" w:rsidR="00C20F9B" w:rsidRPr="00C20F9B" w:rsidRDefault="00C20F9B" w:rsidP="00C20F9B">
      <w:r w:rsidRPr="00C20F9B">
        <w:rPr>
          <w:rStyle w:val="HideTWBExt"/>
        </w:rPr>
        <w:t>&lt;/Amend&gt;</w:t>
      </w:r>
    </w:p>
    <w:p w14:paraId="30870BE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58</w:t>
      </w:r>
      <w:r w:rsidRPr="00C20F9B">
        <w:rPr>
          <w:rStyle w:val="HideTWBExt"/>
          <w:b w:val="0"/>
          <w:lang w:val="ro-RO"/>
        </w:rPr>
        <w:t>&lt;/NumAm&gt;</w:t>
      </w:r>
    </w:p>
    <w:p w14:paraId="47E09CF8"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0EF2C032" w14:textId="77777777" w:rsidR="00C20F9B" w:rsidRPr="00C20F9B" w:rsidRDefault="00C20F9B" w:rsidP="00C20F9B">
      <w:r w:rsidRPr="00C20F9B">
        <w:rPr>
          <w:rStyle w:val="HideTWBExt"/>
        </w:rPr>
        <w:t>&lt;/RepeatBlock-By&gt;</w:t>
      </w:r>
    </w:p>
    <w:p w14:paraId="11C3F96F" w14:textId="3628FC3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644E4CD" w14:textId="77777777" w:rsidR="00C20F9B" w:rsidRPr="00C20F9B" w:rsidRDefault="00C20F9B" w:rsidP="00C20F9B">
      <w:pPr>
        <w:pStyle w:val="NormalBold"/>
      </w:pPr>
      <w:r w:rsidRPr="00C20F9B">
        <w:rPr>
          <w:rStyle w:val="HideTWBExt"/>
          <w:b w:val="0"/>
        </w:rPr>
        <w:t>&lt;Article&gt;</w:t>
      </w:r>
      <w:r w:rsidRPr="00C20F9B">
        <w:t>Punctul 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4F5A8E3" w14:textId="77777777" w:rsidTr="00E56558">
        <w:trPr>
          <w:jc w:val="center"/>
        </w:trPr>
        <w:tc>
          <w:tcPr>
            <w:tcW w:w="9752" w:type="dxa"/>
            <w:gridSpan w:val="2"/>
          </w:tcPr>
          <w:p w14:paraId="3C0A5F45" w14:textId="77777777" w:rsidR="00C20F9B" w:rsidRPr="00C20F9B" w:rsidRDefault="00C20F9B" w:rsidP="00E56558">
            <w:pPr>
              <w:keepNext/>
            </w:pPr>
          </w:p>
        </w:tc>
      </w:tr>
      <w:tr w:rsidR="00C20F9B" w:rsidRPr="00C20F9B" w14:paraId="56EFD132" w14:textId="77777777" w:rsidTr="00E56558">
        <w:trPr>
          <w:jc w:val="center"/>
        </w:trPr>
        <w:tc>
          <w:tcPr>
            <w:tcW w:w="4876" w:type="dxa"/>
          </w:tcPr>
          <w:p w14:paraId="0F5D0FF8" w14:textId="7E90FAD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03A482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D6481BC" w14:textId="77777777" w:rsidTr="00E56558">
        <w:trPr>
          <w:jc w:val="center"/>
        </w:trPr>
        <w:tc>
          <w:tcPr>
            <w:tcW w:w="4876" w:type="dxa"/>
          </w:tcPr>
          <w:p w14:paraId="493945C1" w14:textId="69845A22" w:rsidR="00C20F9B" w:rsidRPr="00C20F9B" w:rsidRDefault="00C20F9B" w:rsidP="00E56558">
            <w:pPr>
              <w:pStyle w:val="Normal6"/>
              <w:rPr>
                <w:lang w:val="ro-RO"/>
              </w:rPr>
            </w:pPr>
            <w:r w:rsidRPr="00C20F9B">
              <w:rPr>
                <w:lang w:val="ro-RO"/>
              </w:rPr>
              <w:t>1.</w:t>
            </w:r>
            <w:r w:rsidRPr="00C20F9B">
              <w:rPr>
                <w:lang w:val="ro-RO"/>
              </w:rPr>
              <w:tab/>
            </w:r>
            <w:r w:rsidRPr="00C20F9B">
              <w:rPr>
                <w:b/>
                <w:i/>
                <w:lang w:val="ro-RO"/>
              </w:rPr>
              <w:t>salută angajamentul remarcabil al</w:t>
            </w:r>
            <w:r w:rsidRPr="00C20F9B">
              <w:rPr>
                <w:lang w:val="ro-RO"/>
              </w:rPr>
              <w:t xml:space="preserve"> Albaniei fa</w:t>
            </w:r>
            <w:r w:rsidR="00B97651">
              <w:rPr>
                <w:lang w:val="ro-RO"/>
              </w:rPr>
              <w:t>ț</w:t>
            </w:r>
            <w:r w:rsidRPr="00C20F9B">
              <w:rPr>
                <w:lang w:val="ro-RO"/>
              </w:rPr>
              <w:t xml:space="preserve">ă de integrarea în UE, bazat pe consensul tuturor partidelor politice </w:t>
            </w:r>
            <w:r w:rsidR="00B97651">
              <w:rPr>
                <w:lang w:val="ro-RO"/>
              </w:rPr>
              <w:t>ș</w:t>
            </w:r>
            <w:r w:rsidRPr="00C20F9B">
              <w:rPr>
                <w:lang w:val="ro-RO"/>
              </w:rPr>
              <w:t>i pe sprijinul covâr</w:t>
            </w:r>
            <w:r w:rsidR="00B97651">
              <w:rPr>
                <w:lang w:val="ro-RO"/>
              </w:rPr>
              <w:t>ș</w:t>
            </w:r>
            <w:r w:rsidRPr="00C20F9B">
              <w:rPr>
                <w:lang w:val="ro-RO"/>
              </w:rPr>
              <w:t>itor al cetă</w:t>
            </w:r>
            <w:r w:rsidR="00B97651">
              <w:rPr>
                <w:lang w:val="ro-RO"/>
              </w:rPr>
              <w:t>ț</w:t>
            </w:r>
            <w:r w:rsidRPr="00C20F9B">
              <w:rPr>
                <w:lang w:val="ro-RO"/>
              </w:rPr>
              <w:t xml:space="preserve">enilor, </w:t>
            </w:r>
            <w:r w:rsidR="00B97651">
              <w:rPr>
                <w:lang w:val="ro-RO"/>
              </w:rPr>
              <w:t>ș</w:t>
            </w:r>
            <w:r w:rsidRPr="00C20F9B">
              <w:rPr>
                <w:lang w:val="ro-RO"/>
              </w:rPr>
              <w:t xml:space="preserve">i </w:t>
            </w:r>
            <w:r w:rsidRPr="00C20F9B">
              <w:rPr>
                <w:b/>
                <w:i/>
                <w:lang w:val="ro-RO"/>
              </w:rPr>
              <w:t>apreciază</w:t>
            </w:r>
            <w:r w:rsidRPr="00C20F9B">
              <w:rPr>
                <w:lang w:val="ro-RO"/>
              </w:rPr>
              <w:t xml:space="preserve"> că Albania a deschis toate grupurile tematice ale negocierilor de aderare </w:t>
            </w:r>
            <w:r w:rsidRPr="00C20F9B">
              <w:rPr>
                <w:b/>
                <w:i/>
                <w:lang w:val="ro-RO"/>
              </w:rPr>
              <w:t>în numai 13 luni</w:t>
            </w:r>
            <w:r w:rsidRPr="00C20F9B">
              <w:rPr>
                <w:lang w:val="ro-RO"/>
              </w:rPr>
              <w:t>;</w:t>
            </w:r>
          </w:p>
        </w:tc>
        <w:tc>
          <w:tcPr>
            <w:tcW w:w="4876" w:type="dxa"/>
          </w:tcPr>
          <w:p w14:paraId="3535D621" w14:textId="62222F5E" w:rsidR="00C20F9B" w:rsidRPr="00C20F9B" w:rsidRDefault="00C20F9B" w:rsidP="00E56558">
            <w:pPr>
              <w:pStyle w:val="Normal6"/>
              <w:rPr>
                <w:szCs w:val="24"/>
                <w:lang w:val="ro-RO"/>
              </w:rPr>
            </w:pPr>
            <w:r w:rsidRPr="00C20F9B">
              <w:rPr>
                <w:lang w:val="ro-RO"/>
              </w:rPr>
              <w:t>1.</w:t>
            </w:r>
            <w:r w:rsidRPr="00C20F9B">
              <w:rPr>
                <w:lang w:val="ro-RO"/>
              </w:rPr>
              <w:tab/>
            </w:r>
            <w:r w:rsidRPr="00C20F9B">
              <w:rPr>
                <w:b/>
                <w:i/>
                <w:lang w:val="ro-RO"/>
              </w:rPr>
              <w:t>ia act de angajamentul</w:t>
            </w:r>
            <w:r w:rsidRPr="00C20F9B">
              <w:rPr>
                <w:lang w:val="ro-RO"/>
              </w:rPr>
              <w:t xml:space="preserve"> Albaniei fa</w:t>
            </w:r>
            <w:r w:rsidR="00B97651">
              <w:rPr>
                <w:lang w:val="ro-RO"/>
              </w:rPr>
              <w:t>ț</w:t>
            </w:r>
            <w:r w:rsidRPr="00C20F9B">
              <w:rPr>
                <w:lang w:val="ro-RO"/>
              </w:rPr>
              <w:t xml:space="preserve">ă de integrarea în UE, bazat pe consensul tuturor partidelor politice </w:t>
            </w:r>
            <w:r w:rsidR="00B97651">
              <w:rPr>
                <w:lang w:val="ro-RO"/>
              </w:rPr>
              <w:t>ș</w:t>
            </w:r>
            <w:r w:rsidRPr="00C20F9B">
              <w:rPr>
                <w:lang w:val="ro-RO"/>
              </w:rPr>
              <w:t>i pe sprijinul covâr</w:t>
            </w:r>
            <w:r w:rsidR="00B97651">
              <w:rPr>
                <w:lang w:val="ro-RO"/>
              </w:rPr>
              <w:t>ș</w:t>
            </w:r>
            <w:r w:rsidRPr="00C20F9B">
              <w:rPr>
                <w:lang w:val="ro-RO"/>
              </w:rPr>
              <w:t>itor al cetă</w:t>
            </w:r>
            <w:r w:rsidR="00B97651">
              <w:rPr>
                <w:lang w:val="ro-RO"/>
              </w:rPr>
              <w:t>ț</w:t>
            </w:r>
            <w:r w:rsidRPr="00C20F9B">
              <w:rPr>
                <w:lang w:val="ro-RO"/>
              </w:rPr>
              <w:t xml:space="preserve">enilor, </w:t>
            </w:r>
            <w:r w:rsidR="00B97651">
              <w:rPr>
                <w:lang w:val="ro-RO"/>
              </w:rPr>
              <w:t>ș</w:t>
            </w:r>
            <w:r w:rsidRPr="00C20F9B">
              <w:rPr>
                <w:lang w:val="ro-RO"/>
              </w:rPr>
              <w:t xml:space="preserve">i </w:t>
            </w:r>
            <w:r w:rsidRPr="00C20F9B">
              <w:rPr>
                <w:b/>
                <w:i/>
                <w:lang w:val="ro-RO"/>
              </w:rPr>
              <w:t>observă</w:t>
            </w:r>
            <w:r w:rsidRPr="00C20F9B">
              <w:rPr>
                <w:lang w:val="ro-RO"/>
              </w:rPr>
              <w:t xml:space="preserve"> că Albania a deschis toate grupurile tematice ale negocierilor de aderare;</w:t>
            </w:r>
          </w:p>
        </w:tc>
      </w:tr>
    </w:tbl>
    <w:p w14:paraId="43D1E9A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6FD9C48" w14:textId="77777777" w:rsidR="00C20F9B" w:rsidRPr="00C20F9B" w:rsidRDefault="00C20F9B" w:rsidP="00C20F9B">
      <w:r w:rsidRPr="00C20F9B">
        <w:rPr>
          <w:rStyle w:val="HideTWBExt"/>
        </w:rPr>
        <w:t>&lt;/Amend&gt;</w:t>
      </w:r>
    </w:p>
    <w:p w14:paraId="3D5EA69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59</w:t>
      </w:r>
      <w:r w:rsidRPr="00C20F9B">
        <w:rPr>
          <w:rStyle w:val="HideTWBExt"/>
          <w:b w:val="0"/>
          <w:lang w:val="ro-RO"/>
        </w:rPr>
        <w:t>&lt;/NumAm&gt;</w:t>
      </w:r>
    </w:p>
    <w:p w14:paraId="732AFC33"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531A1395" w14:textId="77777777" w:rsidR="00C20F9B" w:rsidRPr="00C20F9B" w:rsidRDefault="00C20F9B" w:rsidP="00C20F9B">
      <w:r w:rsidRPr="00C20F9B">
        <w:rPr>
          <w:rStyle w:val="HideTWBExt"/>
        </w:rPr>
        <w:t>&lt;/RepeatBlock-By&gt;</w:t>
      </w:r>
    </w:p>
    <w:p w14:paraId="2A6E1A11" w14:textId="508ED81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CEAB6F8" w14:textId="77777777" w:rsidR="00C20F9B" w:rsidRPr="00C20F9B" w:rsidRDefault="00C20F9B" w:rsidP="00C20F9B">
      <w:pPr>
        <w:pStyle w:val="NormalBold"/>
      </w:pPr>
      <w:r w:rsidRPr="00C20F9B">
        <w:rPr>
          <w:rStyle w:val="HideTWBExt"/>
          <w:b w:val="0"/>
        </w:rPr>
        <w:t>&lt;Article&gt;</w:t>
      </w:r>
      <w:r w:rsidRPr="00C20F9B">
        <w:t>Punctul 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362B23B" w14:textId="77777777" w:rsidTr="00E56558">
        <w:trPr>
          <w:jc w:val="center"/>
        </w:trPr>
        <w:tc>
          <w:tcPr>
            <w:tcW w:w="9752" w:type="dxa"/>
            <w:gridSpan w:val="2"/>
          </w:tcPr>
          <w:p w14:paraId="337A3C29" w14:textId="77777777" w:rsidR="00C20F9B" w:rsidRPr="00C20F9B" w:rsidRDefault="00C20F9B" w:rsidP="00E56558">
            <w:pPr>
              <w:keepNext/>
            </w:pPr>
          </w:p>
        </w:tc>
      </w:tr>
      <w:tr w:rsidR="00C20F9B" w:rsidRPr="00C20F9B" w14:paraId="77FA7ED6" w14:textId="77777777" w:rsidTr="00E56558">
        <w:trPr>
          <w:jc w:val="center"/>
        </w:trPr>
        <w:tc>
          <w:tcPr>
            <w:tcW w:w="4876" w:type="dxa"/>
          </w:tcPr>
          <w:p w14:paraId="2C5C6A43" w14:textId="418160C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065444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48CAD1F" w14:textId="77777777" w:rsidTr="00E56558">
        <w:trPr>
          <w:jc w:val="center"/>
        </w:trPr>
        <w:tc>
          <w:tcPr>
            <w:tcW w:w="4876" w:type="dxa"/>
          </w:tcPr>
          <w:p w14:paraId="5FE0C68F" w14:textId="26D281A1" w:rsidR="00C20F9B" w:rsidRPr="00C20F9B" w:rsidRDefault="00C20F9B" w:rsidP="00E56558">
            <w:pPr>
              <w:pStyle w:val="Normal6"/>
              <w:rPr>
                <w:lang w:val="ro-RO"/>
              </w:rPr>
            </w:pPr>
            <w:r w:rsidRPr="00C20F9B">
              <w:rPr>
                <w:lang w:val="ro-RO"/>
              </w:rPr>
              <w:t>1.</w:t>
            </w:r>
            <w:r w:rsidRPr="00C20F9B">
              <w:rPr>
                <w:lang w:val="ro-RO"/>
              </w:rPr>
              <w:tab/>
              <w:t xml:space="preserve">salută angajamentul </w:t>
            </w:r>
            <w:r w:rsidRPr="00C20F9B">
              <w:rPr>
                <w:b/>
                <w:i/>
                <w:lang w:val="ro-RO"/>
              </w:rPr>
              <w:t>remarcabil</w:t>
            </w:r>
            <w:r w:rsidRPr="00C20F9B">
              <w:rPr>
                <w:lang w:val="ro-RO"/>
              </w:rPr>
              <w:t xml:space="preserve"> al Albaniei fa</w:t>
            </w:r>
            <w:r w:rsidR="00B97651">
              <w:rPr>
                <w:lang w:val="ro-RO"/>
              </w:rPr>
              <w:t>ț</w:t>
            </w:r>
            <w:r w:rsidRPr="00C20F9B">
              <w:rPr>
                <w:lang w:val="ro-RO"/>
              </w:rPr>
              <w:t xml:space="preserve">ă de integrarea în UE, bazat pe consensul tuturor partidelor politice </w:t>
            </w:r>
            <w:r w:rsidR="00B97651">
              <w:rPr>
                <w:lang w:val="ro-RO"/>
              </w:rPr>
              <w:t>ș</w:t>
            </w:r>
            <w:r w:rsidRPr="00C20F9B">
              <w:rPr>
                <w:lang w:val="ro-RO"/>
              </w:rPr>
              <w:t>i pe sprijinul covâr</w:t>
            </w:r>
            <w:r w:rsidR="00B97651">
              <w:rPr>
                <w:lang w:val="ro-RO"/>
              </w:rPr>
              <w:t>ș</w:t>
            </w:r>
            <w:r w:rsidRPr="00C20F9B">
              <w:rPr>
                <w:lang w:val="ro-RO"/>
              </w:rPr>
              <w:t>itor al cetă</w:t>
            </w:r>
            <w:r w:rsidR="00B97651">
              <w:rPr>
                <w:lang w:val="ro-RO"/>
              </w:rPr>
              <w:t>ț</w:t>
            </w:r>
            <w:r w:rsidRPr="00C20F9B">
              <w:rPr>
                <w:lang w:val="ro-RO"/>
              </w:rPr>
              <w:t xml:space="preserve">enilor, </w:t>
            </w:r>
            <w:r w:rsidR="00B97651">
              <w:rPr>
                <w:lang w:val="ro-RO"/>
              </w:rPr>
              <w:t>ș</w:t>
            </w:r>
            <w:r w:rsidRPr="00C20F9B">
              <w:rPr>
                <w:lang w:val="ro-RO"/>
              </w:rPr>
              <w:t>i apreciază că Albania a deschis toate grupurile tematice ale negocierilor de aderare în numai 13 luni;</w:t>
            </w:r>
          </w:p>
        </w:tc>
        <w:tc>
          <w:tcPr>
            <w:tcW w:w="4876" w:type="dxa"/>
          </w:tcPr>
          <w:p w14:paraId="4D2E4EAA" w14:textId="4D4964FF" w:rsidR="00C20F9B" w:rsidRPr="00C20F9B" w:rsidRDefault="00C20F9B" w:rsidP="00E56558">
            <w:pPr>
              <w:pStyle w:val="Normal6"/>
              <w:rPr>
                <w:szCs w:val="24"/>
                <w:lang w:val="ro-RO"/>
              </w:rPr>
            </w:pPr>
            <w:r w:rsidRPr="00C20F9B">
              <w:rPr>
                <w:lang w:val="ro-RO"/>
              </w:rPr>
              <w:t>1.</w:t>
            </w:r>
            <w:r w:rsidRPr="00C20F9B">
              <w:rPr>
                <w:lang w:val="ro-RO"/>
              </w:rPr>
              <w:tab/>
              <w:t>salută angajamentul al Albaniei fa</w:t>
            </w:r>
            <w:r w:rsidR="00B97651">
              <w:rPr>
                <w:lang w:val="ro-RO"/>
              </w:rPr>
              <w:t>ț</w:t>
            </w:r>
            <w:r w:rsidRPr="00C20F9B">
              <w:rPr>
                <w:lang w:val="ro-RO"/>
              </w:rPr>
              <w:t xml:space="preserve">ă de integrarea în UE, bazat pe consensul tuturor partidelor politice </w:t>
            </w:r>
            <w:r w:rsidR="00B97651">
              <w:rPr>
                <w:lang w:val="ro-RO"/>
              </w:rPr>
              <w:t>ș</w:t>
            </w:r>
            <w:r w:rsidRPr="00C20F9B">
              <w:rPr>
                <w:lang w:val="ro-RO"/>
              </w:rPr>
              <w:t>i pe sprijinul covâr</w:t>
            </w:r>
            <w:r w:rsidR="00B97651">
              <w:rPr>
                <w:lang w:val="ro-RO"/>
              </w:rPr>
              <w:t>ș</w:t>
            </w:r>
            <w:r w:rsidRPr="00C20F9B">
              <w:rPr>
                <w:lang w:val="ro-RO"/>
              </w:rPr>
              <w:t>itor al cetă</w:t>
            </w:r>
            <w:r w:rsidR="00B97651">
              <w:rPr>
                <w:lang w:val="ro-RO"/>
              </w:rPr>
              <w:t>ț</w:t>
            </w:r>
            <w:r w:rsidRPr="00C20F9B">
              <w:rPr>
                <w:lang w:val="ro-RO"/>
              </w:rPr>
              <w:t xml:space="preserve">enilor, </w:t>
            </w:r>
            <w:r w:rsidR="00B97651">
              <w:rPr>
                <w:lang w:val="ro-RO"/>
              </w:rPr>
              <w:t>ș</w:t>
            </w:r>
            <w:r w:rsidRPr="00C20F9B">
              <w:rPr>
                <w:lang w:val="ro-RO"/>
              </w:rPr>
              <w:t>i apreciază că Albania a deschis toate grupurile tematice ale negocierilor de aderare în numai 13 luni;</w:t>
            </w:r>
          </w:p>
        </w:tc>
      </w:tr>
    </w:tbl>
    <w:p w14:paraId="23DA3E2D"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06901BDE" w14:textId="77777777" w:rsidR="00C20F9B" w:rsidRPr="00C20F9B" w:rsidRDefault="00C20F9B" w:rsidP="00C20F9B">
      <w:r w:rsidRPr="00C20F9B">
        <w:rPr>
          <w:rStyle w:val="HideTWBExt"/>
        </w:rPr>
        <w:t>&lt;/Amend&gt;</w:t>
      </w:r>
    </w:p>
    <w:p w14:paraId="698B431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60</w:t>
      </w:r>
      <w:r w:rsidRPr="00C20F9B">
        <w:rPr>
          <w:rStyle w:val="HideTWBExt"/>
          <w:b w:val="0"/>
          <w:lang w:val="ro-RO"/>
        </w:rPr>
        <w:t>&lt;/NumAm&gt;</w:t>
      </w:r>
    </w:p>
    <w:p w14:paraId="1E98D704"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87D873F" w14:textId="77777777" w:rsidR="00C20F9B" w:rsidRPr="00C20F9B" w:rsidRDefault="00C20F9B" w:rsidP="00C20F9B">
      <w:r w:rsidRPr="00C20F9B">
        <w:rPr>
          <w:rStyle w:val="HideTWBExt"/>
        </w:rPr>
        <w:t>&lt;/RepeatBlock-By&gt;</w:t>
      </w:r>
    </w:p>
    <w:p w14:paraId="32BA7113" w14:textId="09CD360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590C30A" w14:textId="77777777" w:rsidR="00C20F9B" w:rsidRPr="00C20F9B" w:rsidRDefault="00C20F9B" w:rsidP="00C20F9B">
      <w:pPr>
        <w:pStyle w:val="NormalBold"/>
      </w:pPr>
      <w:r w:rsidRPr="00C20F9B">
        <w:rPr>
          <w:rStyle w:val="HideTWBExt"/>
          <w:b w:val="0"/>
        </w:rPr>
        <w:t>&lt;Article&gt;</w:t>
      </w:r>
      <w:r w:rsidRPr="00C20F9B">
        <w:t>Punctul 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AE6923D" w14:textId="77777777" w:rsidTr="00E56558">
        <w:trPr>
          <w:jc w:val="center"/>
        </w:trPr>
        <w:tc>
          <w:tcPr>
            <w:tcW w:w="9752" w:type="dxa"/>
            <w:gridSpan w:val="2"/>
          </w:tcPr>
          <w:p w14:paraId="0D972802" w14:textId="77777777" w:rsidR="00C20F9B" w:rsidRPr="00C20F9B" w:rsidRDefault="00C20F9B" w:rsidP="00E56558">
            <w:pPr>
              <w:keepNext/>
            </w:pPr>
          </w:p>
        </w:tc>
      </w:tr>
      <w:tr w:rsidR="00C20F9B" w:rsidRPr="00C20F9B" w14:paraId="43E47FDD" w14:textId="77777777" w:rsidTr="00E56558">
        <w:trPr>
          <w:jc w:val="center"/>
        </w:trPr>
        <w:tc>
          <w:tcPr>
            <w:tcW w:w="4876" w:type="dxa"/>
          </w:tcPr>
          <w:p w14:paraId="7A85333B" w14:textId="6345156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30B4F0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E2D7A3A" w14:textId="77777777" w:rsidTr="00E56558">
        <w:trPr>
          <w:jc w:val="center"/>
        </w:trPr>
        <w:tc>
          <w:tcPr>
            <w:tcW w:w="4876" w:type="dxa"/>
          </w:tcPr>
          <w:p w14:paraId="300A0878" w14:textId="77777777" w:rsidR="00C20F9B" w:rsidRPr="00C20F9B" w:rsidRDefault="00C20F9B" w:rsidP="00E56558">
            <w:pPr>
              <w:pStyle w:val="Normal6"/>
              <w:rPr>
                <w:lang w:val="ro-RO"/>
              </w:rPr>
            </w:pPr>
          </w:p>
        </w:tc>
        <w:tc>
          <w:tcPr>
            <w:tcW w:w="4876" w:type="dxa"/>
          </w:tcPr>
          <w:p w14:paraId="0BF3AC81" w14:textId="71C064B7" w:rsidR="00C20F9B" w:rsidRPr="00C20F9B" w:rsidRDefault="00C20F9B" w:rsidP="00E56558">
            <w:pPr>
              <w:pStyle w:val="Normal6"/>
              <w:rPr>
                <w:szCs w:val="24"/>
                <w:lang w:val="ro-RO"/>
              </w:rPr>
            </w:pPr>
            <w:r w:rsidRPr="00C20F9B">
              <w:rPr>
                <w:b/>
                <w:i/>
                <w:lang w:val="ro-RO"/>
              </w:rPr>
              <w:t>1a.</w:t>
            </w:r>
            <w:r w:rsidRPr="00C20F9B">
              <w:rPr>
                <w:b/>
                <w:i/>
                <w:lang w:val="ro-RO"/>
              </w:rPr>
              <w:tab/>
              <w:t xml:space="preserve">arată că, dintre toate </w:t>
            </w:r>
            <w:r w:rsidR="00B97651">
              <w:rPr>
                <w:b/>
                <w:i/>
                <w:lang w:val="ro-RO"/>
              </w:rPr>
              <w:t>ț</w:t>
            </w:r>
            <w:r w:rsidRPr="00C20F9B">
              <w:rPr>
                <w:b/>
                <w:i/>
                <w:lang w:val="ro-RO"/>
              </w:rPr>
              <w:t>ările din Balcanii de Vest, Albania are cea mai pozitivă atitudine fa</w:t>
            </w:r>
            <w:r w:rsidR="00B97651">
              <w:rPr>
                <w:b/>
                <w:i/>
                <w:lang w:val="ro-RO"/>
              </w:rPr>
              <w:t>ț</w:t>
            </w:r>
            <w:r w:rsidRPr="00C20F9B">
              <w:rPr>
                <w:b/>
                <w:i/>
                <w:lang w:val="ro-RO"/>
              </w:rPr>
              <w:t xml:space="preserve">ă de UE; subliniază că 91 % dintre albanezi sprijină aderarea </w:t>
            </w:r>
            <w:r w:rsidR="00B97651">
              <w:rPr>
                <w:b/>
                <w:i/>
                <w:lang w:val="ro-RO"/>
              </w:rPr>
              <w:t>ț</w:t>
            </w:r>
            <w:r w:rsidRPr="00C20F9B">
              <w:rPr>
                <w:b/>
                <w:i/>
                <w:lang w:val="ro-RO"/>
              </w:rPr>
              <w:t>ării la UE, iar 82 % au o impresie pozitivă despre UE; se a</w:t>
            </w:r>
            <w:r w:rsidR="00B97651">
              <w:rPr>
                <w:b/>
                <w:i/>
                <w:lang w:val="ro-RO"/>
              </w:rPr>
              <w:t>ș</w:t>
            </w:r>
            <w:r w:rsidRPr="00C20F9B">
              <w:rPr>
                <w:b/>
                <w:i/>
                <w:lang w:val="ro-RO"/>
              </w:rPr>
              <w:t xml:space="preserve">teaptă ca acest </w:t>
            </w:r>
            <w:r w:rsidRPr="00C20F9B">
              <w:rPr>
                <w:b/>
                <w:i/>
                <w:lang w:val="ro-RO"/>
              </w:rPr>
              <w:lastRenderedPageBreak/>
              <w:t>lucru să se reflecte în angajamentul ferm al na</w:t>
            </w:r>
            <w:r w:rsidR="00B97651">
              <w:rPr>
                <w:b/>
                <w:i/>
                <w:lang w:val="ro-RO"/>
              </w:rPr>
              <w:t>ț</w:t>
            </w:r>
            <w:r w:rsidRPr="00C20F9B">
              <w:rPr>
                <w:b/>
                <w:i/>
                <w:lang w:val="ro-RO"/>
              </w:rPr>
              <w:t>iunii fa</w:t>
            </w:r>
            <w:r w:rsidR="00B97651">
              <w:rPr>
                <w:b/>
                <w:i/>
                <w:lang w:val="ro-RO"/>
              </w:rPr>
              <w:t>ț</w:t>
            </w:r>
            <w:r w:rsidRPr="00C20F9B">
              <w:rPr>
                <w:b/>
                <w:i/>
                <w:lang w:val="ro-RO"/>
              </w:rPr>
              <w:t>ă de reformele necesare în Albania;</w:t>
            </w:r>
          </w:p>
        </w:tc>
      </w:tr>
    </w:tbl>
    <w:p w14:paraId="51B6C0BC"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6B0CD8F1" w14:textId="77777777" w:rsidR="00C20F9B" w:rsidRPr="00C20F9B" w:rsidRDefault="00C20F9B" w:rsidP="00C20F9B">
      <w:r w:rsidRPr="00C20F9B">
        <w:rPr>
          <w:rStyle w:val="HideTWBExt"/>
        </w:rPr>
        <w:t>&lt;/Amend&gt;</w:t>
      </w:r>
    </w:p>
    <w:p w14:paraId="6826DCF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61</w:t>
      </w:r>
      <w:r w:rsidRPr="00C20F9B">
        <w:rPr>
          <w:rStyle w:val="HideTWBExt"/>
          <w:b w:val="0"/>
          <w:lang w:val="ro-RO"/>
        </w:rPr>
        <w:t>&lt;/NumAm&gt;</w:t>
      </w:r>
    </w:p>
    <w:p w14:paraId="35F6DB99"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5A535273" w14:textId="77777777" w:rsidR="00C20F9B" w:rsidRPr="00C20F9B" w:rsidRDefault="00C20F9B" w:rsidP="00C20F9B">
      <w:r w:rsidRPr="00C20F9B">
        <w:rPr>
          <w:rStyle w:val="HideTWBExt"/>
        </w:rPr>
        <w:t>&lt;/RepeatBlock-By&gt;</w:t>
      </w:r>
    </w:p>
    <w:p w14:paraId="498EE5C3" w14:textId="6A515E5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A113778" w14:textId="77777777" w:rsidR="00C20F9B" w:rsidRPr="00C20F9B" w:rsidRDefault="00C20F9B" w:rsidP="00C20F9B">
      <w:pPr>
        <w:pStyle w:val="NormalBold"/>
      </w:pPr>
      <w:r w:rsidRPr="00C20F9B">
        <w:rPr>
          <w:rStyle w:val="HideTWBExt"/>
          <w:b w:val="0"/>
        </w:rPr>
        <w:t>&lt;Article&gt;</w:t>
      </w:r>
      <w:r w:rsidRPr="00C20F9B">
        <w:t>Punctul 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A56BA51" w14:textId="77777777" w:rsidTr="00E56558">
        <w:trPr>
          <w:jc w:val="center"/>
        </w:trPr>
        <w:tc>
          <w:tcPr>
            <w:tcW w:w="9752" w:type="dxa"/>
            <w:gridSpan w:val="2"/>
          </w:tcPr>
          <w:p w14:paraId="5189B0F6" w14:textId="77777777" w:rsidR="00C20F9B" w:rsidRPr="00C20F9B" w:rsidRDefault="00C20F9B" w:rsidP="00E56558">
            <w:pPr>
              <w:keepNext/>
            </w:pPr>
          </w:p>
        </w:tc>
      </w:tr>
      <w:tr w:rsidR="00C20F9B" w:rsidRPr="00C20F9B" w14:paraId="7232CB57" w14:textId="77777777" w:rsidTr="00E56558">
        <w:trPr>
          <w:jc w:val="center"/>
        </w:trPr>
        <w:tc>
          <w:tcPr>
            <w:tcW w:w="4876" w:type="dxa"/>
          </w:tcPr>
          <w:p w14:paraId="5C366CF2" w14:textId="6AADD6C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EFE709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A5E938C" w14:textId="77777777" w:rsidTr="00E56558">
        <w:trPr>
          <w:jc w:val="center"/>
        </w:trPr>
        <w:tc>
          <w:tcPr>
            <w:tcW w:w="4876" w:type="dxa"/>
          </w:tcPr>
          <w:p w14:paraId="21AFAB10" w14:textId="77777777" w:rsidR="00C20F9B" w:rsidRPr="00C20F9B" w:rsidRDefault="00C20F9B" w:rsidP="00E56558">
            <w:pPr>
              <w:pStyle w:val="Normal6"/>
              <w:rPr>
                <w:lang w:val="ro-RO"/>
              </w:rPr>
            </w:pPr>
          </w:p>
        </w:tc>
        <w:tc>
          <w:tcPr>
            <w:tcW w:w="4876" w:type="dxa"/>
          </w:tcPr>
          <w:p w14:paraId="6B42525C" w14:textId="2E17EF2D" w:rsidR="00C20F9B" w:rsidRPr="00C20F9B" w:rsidRDefault="00C20F9B" w:rsidP="00E56558">
            <w:pPr>
              <w:pStyle w:val="Normal6"/>
              <w:rPr>
                <w:szCs w:val="24"/>
                <w:lang w:val="ro-RO"/>
              </w:rPr>
            </w:pPr>
            <w:r w:rsidRPr="00C20F9B">
              <w:rPr>
                <w:b/>
                <w:i/>
                <w:lang w:val="ro-RO"/>
              </w:rPr>
              <w:t>1a.</w:t>
            </w:r>
            <w:r w:rsidRPr="00C20F9B">
              <w:rPr>
                <w:b/>
                <w:i/>
                <w:lang w:val="ro-RO"/>
              </w:rPr>
              <w:tab/>
              <w:t xml:space="preserve">subliniază că UE ar trebui să urmărească în mod activ cadre alternative de parteneriat cu </w:t>
            </w:r>
            <w:r w:rsidR="00B97651">
              <w:rPr>
                <w:b/>
                <w:i/>
                <w:lang w:val="ro-RO"/>
              </w:rPr>
              <w:t>ț</w:t>
            </w:r>
            <w:r w:rsidRPr="00C20F9B">
              <w:rPr>
                <w:b/>
                <w:i/>
                <w:lang w:val="ro-RO"/>
              </w:rPr>
              <w:t xml:space="preserve">ările candidate, inclusiv acorduri consolidate de asociere sau cooperare, care să permită o cooperare economică </w:t>
            </w:r>
            <w:r w:rsidR="00B97651">
              <w:rPr>
                <w:b/>
                <w:i/>
                <w:lang w:val="ro-RO"/>
              </w:rPr>
              <w:t>ș</w:t>
            </w:r>
            <w:r w:rsidRPr="00C20F9B">
              <w:rPr>
                <w:b/>
                <w:i/>
                <w:lang w:val="ro-RO"/>
              </w:rPr>
              <w:t>i politică strânsă, fără a conduce neapărat la aderarea la UE;</w:t>
            </w:r>
          </w:p>
        </w:tc>
      </w:tr>
    </w:tbl>
    <w:p w14:paraId="494F531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332EB5B" w14:textId="77777777" w:rsidR="00C20F9B" w:rsidRPr="00C20F9B" w:rsidRDefault="00C20F9B" w:rsidP="00C20F9B">
      <w:r w:rsidRPr="00C20F9B">
        <w:rPr>
          <w:rStyle w:val="HideTWBExt"/>
        </w:rPr>
        <w:t>&lt;/Amend&gt;</w:t>
      </w:r>
    </w:p>
    <w:p w14:paraId="41B4DD6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62</w:t>
      </w:r>
      <w:r w:rsidRPr="00C20F9B">
        <w:rPr>
          <w:rStyle w:val="HideTWBExt"/>
          <w:b w:val="0"/>
          <w:lang w:val="ro-RO"/>
        </w:rPr>
        <w:t>&lt;/NumAm&gt;</w:t>
      </w:r>
    </w:p>
    <w:p w14:paraId="529E011F"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129DDA28" w14:textId="77777777" w:rsidR="00C20F9B" w:rsidRPr="00C20F9B" w:rsidRDefault="00C20F9B" w:rsidP="00C20F9B">
      <w:r w:rsidRPr="00C20F9B">
        <w:rPr>
          <w:rStyle w:val="HideTWBExt"/>
        </w:rPr>
        <w:t>&lt;/RepeatBlock-By&gt;</w:t>
      </w:r>
    </w:p>
    <w:p w14:paraId="4CC6E67B" w14:textId="05E06F0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584CE22" w14:textId="77777777" w:rsidR="00C20F9B" w:rsidRPr="00C20F9B" w:rsidRDefault="00C20F9B" w:rsidP="00C20F9B">
      <w:pPr>
        <w:pStyle w:val="NormalBold"/>
      </w:pPr>
      <w:r w:rsidRPr="00C20F9B">
        <w:rPr>
          <w:rStyle w:val="HideTWBExt"/>
          <w:b w:val="0"/>
        </w:rPr>
        <w:t>&lt;Article&gt;</w:t>
      </w:r>
      <w:r w:rsidRPr="00C20F9B">
        <w:t>Punctul 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AAD9655" w14:textId="77777777" w:rsidTr="00E56558">
        <w:trPr>
          <w:jc w:val="center"/>
        </w:trPr>
        <w:tc>
          <w:tcPr>
            <w:tcW w:w="9752" w:type="dxa"/>
            <w:gridSpan w:val="2"/>
          </w:tcPr>
          <w:p w14:paraId="52E4B2D6" w14:textId="77777777" w:rsidR="00C20F9B" w:rsidRPr="00C20F9B" w:rsidRDefault="00C20F9B" w:rsidP="00E56558">
            <w:pPr>
              <w:keepNext/>
            </w:pPr>
          </w:p>
        </w:tc>
      </w:tr>
      <w:tr w:rsidR="00C20F9B" w:rsidRPr="00C20F9B" w14:paraId="2F37B18A" w14:textId="77777777" w:rsidTr="00E56558">
        <w:trPr>
          <w:jc w:val="center"/>
        </w:trPr>
        <w:tc>
          <w:tcPr>
            <w:tcW w:w="4876" w:type="dxa"/>
          </w:tcPr>
          <w:p w14:paraId="606D0581" w14:textId="34E87F4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17922C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1883558" w14:textId="77777777" w:rsidTr="00E56558">
        <w:trPr>
          <w:jc w:val="center"/>
        </w:trPr>
        <w:tc>
          <w:tcPr>
            <w:tcW w:w="4876" w:type="dxa"/>
          </w:tcPr>
          <w:p w14:paraId="06A2CA09" w14:textId="6CEE4B92" w:rsidR="00C20F9B" w:rsidRPr="00C20F9B" w:rsidRDefault="00C20F9B" w:rsidP="00E56558">
            <w:pPr>
              <w:pStyle w:val="Normal6"/>
              <w:rPr>
                <w:lang w:val="ro-RO"/>
              </w:rPr>
            </w:pPr>
            <w:r w:rsidRPr="00C20F9B">
              <w:rPr>
                <w:lang w:val="ro-RO"/>
              </w:rPr>
              <w:t>2.</w:t>
            </w:r>
            <w:r w:rsidRPr="00C20F9B">
              <w:rPr>
                <w:lang w:val="ro-RO"/>
              </w:rPr>
              <w:tab/>
              <w:t>salută ambi</w:t>
            </w:r>
            <w:r w:rsidR="00B97651">
              <w:rPr>
                <w:lang w:val="ro-RO"/>
              </w:rPr>
              <w:t>ț</w:t>
            </w:r>
            <w:r w:rsidRPr="00C20F9B">
              <w:rPr>
                <w:lang w:val="ro-RO"/>
              </w:rPr>
              <w:t>ia Albaniei de a încheia negocierile de aderare până la sfâr</w:t>
            </w:r>
            <w:r w:rsidR="00B97651">
              <w:rPr>
                <w:lang w:val="ro-RO"/>
              </w:rPr>
              <w:t>ș</w:t>
            </w:r>
            <w:r w:rsidRPr="00C20F9B">
              <w:rPr>
                <w:lang w:val="ro-RO"/>
              </w:rPr>
              <w:t xml:space="preserve">itul anului 2027 </w:t>
            </w:r>
            <w:r w:rsidR="00B97651">
              <w:rPr>
                <w:lang w:val="ro-RO"/>
              </w:rPr>
              <w:t>ș</w:t>
            </w:r>
            <w:r w:rsidRPr="00C20F9B">
              <w:rPr>
                <w:lang w:val="ro-RO"/>
              </w:rPr>
              <w:t>i progresele rapide înregistrate în ultimii ani; eviden</w:t>
            </w:r>
            <w:r w:rsidR="00B97651">
              <w:rPr>
                <w:lang w:val="ro-RO"/>
              </w:rPr>
              <w:t>ț</w:t>
            </w:r>
            <w:r w:rsidRPr="00C20F9B">
              <w:rPr>
                <w:lang w:val="ro-RO"/>
              </w:rPr>
              <w:t>iază necesitatea de a asigura punerea în aplicare cuprinzătoare a legisla</w:t>
            </w:r>
            <w:r w:rsidR="00B97651">
              <w:rPr>
                <w:lang w:val="ro-RO"/>
              </w:rPr>
              <w:t>ț</w:t>
            </w:r>
            <w:r w:rsidRPr="00C20F9B">
              <w:rPr>
                <w:lang w:val="ro-RO"/>
              </w:rPr>
              <w:t>iei;</w:t>
            </w:r>
          </w:p>
        </w:tc>
        <w:tc>
          <w:tcPr>
            <w:tcW w:w="4876" w:type="dxa"/>
          </w:tcPr>
          <w:p w14:paraId="2E2D7903" w14:textId="0BB0AB2E" w:rsidR="00C20F9B" w:rsidRPr="00C20F9B" w:rsidRDefault="00C20F9B" w:rsidP="00E56558">
            <w:pPr>
              <w:pStyle w:val="Normal6"/>
              <w:rPr>
                <w:szCs w:val="24"/>
                <w:lang w:val="ro-RO"/>
              </w:rPr>
            </w:pPr>
            <w:r w:rsidRPr="00C20F9B">
              <w:rPr>
                <w:lang w:val="ro-RO"/>
              </w:rPr>
              <w:t>2.</w:t>
            </w:r>
            <w:r w:rsidRPr="00C20F9B">
              <w:rPr>
                <w:lang w:val="ro-RO"/>
              </w:rPr>
              <w:tab/>
              <w:t>salută ambi</w:t>
            </w:r>
            <w:r w:rsidR="00B97651">
              <w:rPr>
                <w:lang w:val="ro-RO"/>
              </w:rPr>
              <w:t>ț</w:t>
            </w:r>
            <w:r w:rsidRPr="00C20F9B">
              <w:rPr>
                <w:lang w:val="ro-RO"/>
              </w:rPr>
              <w:t>ia Albaniei de a încheia negocierile de aderare până la sfâr</w:t>
            </w:r>
            <w:r w:rsidR="00B97651">
              <w:rPr>
                <w:lang w:val="ro-RO"/>
              </w:rPr>
              <w:t>ș</w:t>
            </w:r>
            <w:r w:rsidRPr="00C20F9B">
              <w:rPr>
                <w:lang w:val="ro-RO"/>
              </w:rPr>
              <w:t xml:space="preserve">itul anului 2027 </w:t>
            </w:r>
            <w:r w:rsidR="00B97651">
              <w:rPr>
                <w:lang w:val="ro-RO"/>
              </w:rPr>
              <w:t>ș</w:t>
            </w:r>
            <w:r w:rsidRPr="00C20F9B">
              <w:rPr>
                <w:lang w:val="ro-RO"/>
              </w:rPr>
              <w:t>i progresele rapide înregistrate în ultimii ani; eviden</w:t>
            </w:r>
            <w:r w:rsidR="00B97651">
              <w:rPr>
                <w:lang w:val="ro-RO"/>
              </w:rPr>
              <w:t>ț</w:t>
            </w:r>
            <w:r w:rsidRPr="00C20F9B">
              <w:rPr>
                <w:lang w:val="ro-RO"/>
              </w:rPr>
              <w:t>iază necesitatea de a asigura punerea în aplicare cuprinzătoare a legisla</w:t>
            </w:r>
            <w:r w:rsidR="00B97651">
              <w:rPr>
                <w:lang w:val="ro-RO"/>
              </w:rPr>
              <w:t>ț</w:t>
            </w:r>
            <w:r w:rsidRPr="00C20F9B">
              <w:rPr>
                <w:lang w:val="ro-RO"/>
              </w:rPr>
              <w:t xml:space="preserve">iei; </w:t>
            </w:r>
            <w:r w:rsidRPr="00C20F9B">
              <w:rPr>
                <w:b/>
                <w:i/>
                <w:lang w:val="ro-RO"/>
              </w:rPr>
              <w:t>subliniază importan</w:t>
            </w:r>
            <w:r w:rsidR="00B97651">
              <w:rPr>
                <w:b/>
                <w:i/>
                <w:lang w:val="ro-RO"/>
              </w:rPr>
              <w:t>ț</w:t>
            </w:r>
            <w:r w:rsidRPr="00C20F9B">
              <w:rPr>
                <w:b/>
                <w:i/>
                <w:lang w:val="ro-RO"/>
              </w:rPr>
              <w:t xml:space="preserve">a strategică a progreselor înregistrate în procesul de aderare a Balcanilor de Vest în contextul geopolitic actual </w:t>
            </w:r>
            <w:r w:rsidR="00B97651">
              <w:rPr>
                <w:b/>
                <w:i/>
                <w:lang w:val="ro-RO"/>
              </w:rPr>
              <w:t>ș</w:t>
            </w:r>
            <w:r w:rsidRPr="00C20F9B">
              <w:rPr>
                <w:b/>
                <w:i/>
                <w:lang w:val="ro-RO"/>
              </w:rPr>
              <w:t>i atrage aten</w:t>
            </w:r>
            <w:r w:rsidR="00B97651">
              <w:rPr>
                <w:b/>
                <w:i/>
                <w:lang w:val="ro-RO"/>
              </w:rPr>
              <w:t>ț</w:t>
            </w:r>
            <w:r w:rsidRPr="00C20F9B">
              <w:rPr>
                <w:b/>
                <w:i/>
                <w:lang w:val="ro-RO"/>
              </w:rPr>
              <w:t xml:space="preserve">ia că măsurile luate de Albania în vederea aderării la UE contribuie la stabilitatea, securitatea </w:t>
            </w:r>
            <w:r w:rsidR="00B97651">
              <w:rPr>
                <w:b/>
                <w:i/>
                <w:lang w:val="ro-RO"/>
              </w:rPr>
              <w:t>ș</w:t>
            </w:r>
            <w:r w:rsidRPr="00C20F9B">
              <w:rPr>
                <w:b/>
                <w:i/>
                <w:lang w:val="ro-RO"/>
              </w:rPr>
              <w:t xml:space="preserve">i </w:t>
            </w:r>
            <w:r w:rsidRPr="00C20F9B">
              <w:rPr>
                <w:b/>
                <w:i/>
                <w:lang w:val="ro-RO"/>
              </w:rPr>
              <w:lastRenderedPageBreak/>
              <w:t>rezilien</w:t>
            </w:r>
            <w:r w:rsidR="00B97651">
              <w:rPr>
                <w:b/>
                <w:i/>
                <w:lang w:val="ro-RO"/>
              </w:rPr>
              <w:t>ț</w:t>
            </w:r>
            <w:r w:rsidRPr="00C20F9B">
              <w:rPr>
                <w:b/>
                <w:i/>
                <w:lang w:val="ro-RO"/>
              </w:rPr>
              <w:t>a continentului european;</w:t>
            </w:r>
          </w:p>
        </w:tc>
      </w:tr>
    </w:tbl>
    <w:p w14:paraId="01732EDD"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3AD9891C" w14:textId="77777777" w:rsidR="00C20F9B" w:rsidRPr="00C20F9B" w:rsidRDefault="00C20F9B" w:rsidP="00C20F9B">
      <w:r w:rsidRPr="00C20F9B">
        <w:rPr>
          <w:rStyle w:val="HideTWBExt"/>
        </w:rPr>
        <w:t>&lt;/Amend&gt;</w:t>
      </w:r>
    </w:p>
    <w:p w14:paraId="1A49582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63</w:t>
      </w:r>
      <w:r w:rsidRPr="00C20F9B">
        <w:rPr>
          <w:rStyle w:val="HideTWBExt"/>
          <w:b w:val="0"/>
          <w:lang w:val="ro-RO"/>
        </w:rPr>
        <w:t>&lt;/NumAm&gt;</w:t>
      </w:r>
    </w:p>
    <w:p w14:paraId="0AC846C3" w14:textId="77777777" w:rsidR="00C20F9B" w:rsidRPr="00C20F9B" w:rsidRDefault="00C20F9B" w:rsidP="00C20F9B">
      <w:pPr>
        <w:pStyle w:val="NormalBold"/>
      </w:pPr>
      <w:r w:rsidRPr="00C20F9B">
        <w:rPr>
          <w:rStyle w:val="HideTWBExt"/>
          <w:b w:val="0"/>
        </w:rPr>
        <w:t>&lt;RepeatBlock-By&gt;&lt;Members&gt;</w:t>
      </w:r>
      <w:r w:rsidRPr="00C20F9B">
        <w:t>Christophe Gomart</w:t>
      </w:r>
      <w:r w:rsidRPr="00C20F9B">
        <w:rPr>
          <w:rStyle w:val="HideTWBExt"/>
          <w:b w:val="0"/>
        </w:rPr>
        <w:t>&lt;/Members&gt;</w:t>
      </w:r>
    </w:p>
    <w:p w14:paraId="404F51D9" w14:textId="77777777" w:rsidR="00C20F9B" w:rsidRPr="00C20F9B" w:rsidRDefault="00C20F9B" w:rsidP="00C20F9B">
      <w:r w:rsidRPr="00C20F9B">
        <w:rPr>
          <w:rStyle w:val="HideTWBExt"/>
        </w:rPr>
        <w:t>&lt;/RepeatBlock-By&gt;</w:t>
      </w:r>
    </w:p>
    <w:p w14:paraId="3E03D5B6" w14:textId="0AB8EE0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42A85D4" w14:textId="77777777" w:rsidR="00C20F9B" w:rsidRPr="00C20F9B" w:rsidRDefault="00C20F9B" w:rsidP="00C20F9B">
      <w:pPr>
        <w:pStyle w:val="NormalBold"/>
      </w:pPr>
      <w:r w:rsidRPr="00C20F9B">
        <w:rPr>
          <w:rStyle w:val="HideTWBExt"/>
          <w:b w:val="0"/>
        </w:rPr>
        <w:t>&lt;Article&gt;</w:t>
      </w:r>
      <w:r w:rsidRPr="00C20F9B">
        <w:t>Punctul 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C149122" w14:textId="77777777" w:rsidTr="00E56558">
        <w:trPr>
          <w:jc w:val="center"/>
        </w:trPr>
        <w:tc>
          <w:tcPr>
            <w:tcW w:w="9752" w:type="dxa"/>
            <w:gridSpan w:val="2"/>
          </w:tcPr>
          <w:p w14:paraId="5E5CE045" w14:textId="77777777" w:rsidR="00C20F9B" w:rsidRPr="00C20F9B" w:rsidRDefault="00C20F9B" w:rsidP="00E56558">
            <w:pPr>
              <w:keepNext/>
            </w:pPr>
          </w:p>
        </w:tc>
      </w:tr>
      <w:tr w:rsidR="00C20F9B" w:rsidRPr="00C20F9B" w14:paraId="1CE640BE" w14:textId="77777777" w:rsidTr="00E56558">
        <w:trPr>
          <w:jc w:val="center"/>
        </w:trPr>
        <w:tc>
          <w:tcPr>
            <w:tcW w:w="4876" w:type="dxa"/>
          </w:tcPr>
          <w:p w14:paraId="2C108591" w14:textId="1DB377A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0E0D8B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957EF5D" w14:textId="77777777" w:rsidTr="00E56558">
        <w:trPr>
          <w:jc w:val="center"/>
        </w:trPr>
        <w:tc>
          <w:tcPr>
            <w:tcW w:w="4876" w:type="dxa"/>
          </w:tcPr>
          <w:p w14:paraId="484E7A36" w14:textId="2B6A91CA" w:rsidR="00C20F9B" w:rsidRPr="00C20F9B" w:rsidRDefault="00C20F9B" w:rsidP="00E56558">
            <w:pPr>
              <w:pStyle w:val="Normal6"/>
              <w:rPr>
                <w:lang w:val="ro-RO"/>
              </w:rPr>
            </w:pPr>
            <w:r w:rsidRPr="00C20F9B">
              <w:rPr>
                <w:lang w:val="ro-RO"/>
              </w:rPr>
              <w:t>2.</w:t>
            </w:r>
            <w:r w:rsidRPr="00C20F9B">
              <w:rPr>
                <w:lang w:val="ro-RO"/>
              </w:rPr>
              <w:tab/>
            </w:r>
            <w:r w:rsidRPr="00C20F9B">
              <w:rPr>
                <w:b/>
                <w:i/>
                <w:lang w:val="ro-RO"/>
              </w:rPr>
              <w:t>salută ambi</w:t>
            </w:r>
            <w:r w:rsidR="00B97651">
              <w:rPr>
                <w:b/>
                <w:i/>
                <w:lang w:val="ro-RO"/>
              </w:rPr>
              <w:t>ț</w:t>
            </w:r>
            <w:r w:rsidRPr="00C20F9B">
              <w:rPr>
                <w:b/>
                <w:i/>
                <w:lang w:val="ro-RO"/>
              </w:rPr>
              <w:t>ia Albaniei de a încheia negocierile</w:t>
            </w:r>
            <w:r w:rsidRPr="00C20F9B">
              <w:rPr>
                <w:lang w:val="ro-RO"/>
              </w:rPr>
              <w:t xml:space="preserve"> de aderare </w:t>
            </w:r>
            <w:r w:rsidRPr="00C20F9B">
              <w:rPr>
                <w:b/>
                <w:i/>
                <w:lang w:val="ro-RO"/>
              </w:rPr>
              <w:t>până la sfâr</w:t>
            </w:r>
            <w:r w:rsidR="00B97651">
              <w:rPr>
                <w:b/>
                <w:i/>
                <w:lang w:val="ro-RO"/>
              </w:rPr>
              <w:t>ș</w:t>
            </w:r>
            <w:r w:rsidRPr="00C20F9B">
              <w:rPr>
                <w:b/>
                <w:i/>
                <w:lang w:val="ro-RO"/>
              </w:rPr>
              <w:t xml:space="preserve">itul anului 2027 </w:t>
            </w:r>
            <w:r w:rsidR="00B97651">
              <w:rPr>
                <w:b/>
                <w:i/>
                <w:lang w:val="ro-RO"/>
              </w:rPr>
              <w:t>ș</w:t>
            </w:r>
            <w:r w:rsidRPr="00C20F9B">
              <w:rPr>
                <w:b/>
                <w:i/>
                <w:lang w:val="ro-RO"/>
              </w:rPr>
              <w:t>i progresele rapide înregistrate</w:t>
            </w:r>
            <w:r w:rsidRPr="00C20F9B">
              <w:rPr>
                <w:lang w:val="ro-RO"/>
              </w:rPr>
              <w:t xml:space="preserve"> în </w:t>
            </w:r>
            <w:r w:rsidRPr="00C20F9B">
              <w:rPr>
                <w:b/>
                <w:i/>
                <w:lang w:val="ro-RO"/>
              </w:rPr>
              <w:t>ultimii ani</w:t>
            </w:r>
            <w:r w:rsidRPr="00C20F9B">
              <w:rPr>
                <w:lang w:val="ro-RO"/>
              </w:rPr>
              <w:t>;</w:t>
            </w:r>
            <w:r w:rsidRPr="00C20F9B">
              <w:rPr>
                <w:b/>
                <w:i/>
                <w:lang w:val="ro-RO"/>
              </w:rPr>
              <w:t xml:space="preserve"> eviden</w:t>
            </w:r>
            <w:r w:rsidR="00B97651">
              <w:rPr>
                <w:b/>
                <w:i/>
                <w:lang w:val="ro-RO"/>
              </w:rPr>
              <w:t>ț</w:t>
            </w:r>
            <w:r w:rsidRPr="00C20F9B">
              <w:rPr>
                <w:b/>
                <w:i/>
                <w:lang w:val="ro-RO"/>
              </w:rPr>
              <w:t>iază necesitatea de a asigura punerea</w:t>
            </w:r>
            <w:r w:rsidRPr="00C20F9B">
              <w:rPr>
                <w:lang w:val="ro-RO"/>
              </w:rPr>
              <w:t xml:space="preserve"> în </w:t>
            </w:r>
            <w:r w:rsidRPr="00C20F9B">
              <w:rPr>
                <w:b/>
                <w:i/>
                <w:lang w:val="ro-RO"/>
              </w:rPr>
              <w:t>aplicare cuprinzătoare a legisla</w:t>
            </w:r>
            <w:r w:rsidR="00B97651">
              <w:rPr>
                <w:b/>
                <w:i/>
                <w:lang w:val="ro-RO"/>
              </w:rPr>
              <w:t>ț</w:t>
            </w:r>
            <w:r w:rsidRPr="00C20F9B">
              <w:rPr>
                <w:b/>
                <w:i/>
                <w:lang w:val="ro-RO"/>
              </w:rPr>
              <w:t>iei</w:t>
            </w:r>
            <w:r w:rsidRPr="00C20F9B">
              <w:rPr>
                <w:lang w:val="ro-RO"/>
              </w:rPr>
              <w:t>;</w:t>
            </w:r>
          </w:p>
        </w:tc>
        <w:tc>
          <w:tcPr>
            <w:tcW w:w="4876" w:type="dxa"/>
          </w:tcPr>
          <w:p w14:paraId="05B34482" w14:textId="40E89F76" w:rsidR="00C20F9B" w:rsidRPr="00C20F9B" w:rsidRDefault="00C20F9B" w:rsidP="00E56558">
            <w:pPr>
              <w:pStyle w:val="Normal6"/>
              <w:rPr>
                <w:szCs w:val="24"/>
                <w:lang w:val="ro-RO"/>
              </w:rPr>
            </w:pPr>
            <w:r w:rsidRPr="00C20F9B">
              <w:rPr>
                <w:lang w:val="ro-RO"/>
              </w:rPr>
              <w:t>2.</w:t>
            </w:r>
            <w:r w:rsidRPr="00C20F9B">
              <w:rPr>
                <w:lang w:val="ro-RO"/>
              </w:rPr>
              <w:tab/>
            </w:r>
            <w:r w:rsidRPr="00C20F9B">
              <w:rPr>
                <w:b/>
                <w:i/>
                <w:lang w:val="ro-RO"/>
              </w:rPr>
              <w:t>consideră că un calendar accelerat pentru încheierea negocierilor</w:t>
            </w:r>
            <w:r w:rsidRPr="00C20F9B">
              <w:rPr>
                <w:lang w:val="ro-RO"/>
              </w:rPr>
              <w:t xml:space="preserve"> de aderare </w:t>
            </w:r>
            <w:r w:rsidRPr="00C20F9B">
              <w:rPr>
                <w:b/>
                <w:i/>
                <w:lang w:val="ro-RO"/>
              </w:rPr>
              <w:t>ar fi prematur, având în vedere deficien</w:t>
            </w:r>
            <w:r w:rsidR="00B97651">
              <w:rPr>
                <w:b/>
                <w:i/>
                <w:lang w:val="ro-RO"/>
              </w:rPr>
              <w:t>ț</w:t>
            </w:r>
            <w:r w:rsidRPr="00C20F9B">
              <w:rPr>
                <w:b/>
                <w:i/>
                <w:lang w:val="ro-RO"/>
              </w:rPr>
              <w:t>ele persistente identificate de Comisie,</w:t>
            </w:r>
            <w:r w:rsidRPr="00C20F9B">
              <w:rPr>
                <w:lang w:val="ro-RO"/>
              </w:rPr>
              <w:t xml:space="preserve"> în </w:t>
            </w:r>
            <w:r w:rsidRPr="00C20F9B">
              <w:rPr>
                <w:b/>
                <w:i/>
                <w:lang w:val="ro-RO"/>
              </w:rPr>
              <w:t>special legate de corup</w:t>
            </w:r>
            <w:r w:rsidR="00B97651">
              <w:rPr>
                <w:b/>
                <w:i/>
                <w:lang w:val="ro-RO"/>
              </w:rPr>
              <w:t>ț</w:t>
            </w:r>
            <w:r w:rsidRPr="00C20F9B">
              <w:rPr>
                <w:b/>
                <w:i/>
                <w:lang w:val="ro-RO"/>
              </w:rPr>
              <w:t xml:space="preserve">ie, criminalitatea organizată </w:t>
            </w:r>
            <w:r w:rsidR="00B97651">
              <w:rPr>
                <w:b/>
                <w:i/>
                <w:lang w:val="ro-RO"/>
              </w:rPr>
              <w:t>ș</w:t>
            </w:r>
            <w:r w:rsidRPr="00C20F9B">
              <w:rPr>
                <w:b/>
                <w:i/>
                <w:lang w:val="ro-RO"/>
              </w:rPr>
              <w:t>i economia informală</w:t>
            </w:r>
            <w:r w:rsidRPr="00C20F9B">
              <w:rPr>
                <w:lang w:val="ro-RO"/>
              </w:rPr>
              <w:t>;</w:t>
            </w:r>
            <w:r w:rsidRPr="00C20F9B">
              <w:rPr>
                <w:b/>
                <w:i/>
                <w:lang w:val="ro-RO"/>
              </w:rPr>
              <w:t xml:space="preserve"> este de părere, a</w:t>
            </w:r>
            <w:r w:rsidR="00B97651">
              <w:rPr>
                <w:b/>
                <w:i/>
                <w:lang w:val="ro-RO"/>
              </w:rPr>
              <w:t>ș</w:t>
            </w:r>
            <w:r w:rsidRPr="00C20F9B">
              <w:rPr>
                <w:b/>
                <w:i/>
                <w:lang w:val="ro-RO"/>
              </w:rPr>
              <w:t>adar, că un parteneriat strategic mai profund cu UE ar fi,</w:t>
            </w:r>
            <w:r w:rsidRPr="00C20F9B">
              <w:rPr>
                <w:lang w:val="ro-RO"/>
              </w:rPr>
              <w:t xml:space="preserve"> în </w:t>
            </w:r>
            <w:r w:rsidRPr="00C20F9B">
              <w:rPr>
                <w:b/>
                <w:i/>
                <w:lang w:val="ro-RO"/>
              </w:rPr>
              <w:t>această etapă, un cadru mai adecvat decât aderarea deplină</w:t>
            </w:r>
            <w:r w:rsidRPr="00C20F9B">
              <w:rPr>
                <w:lang w:val="ro-RO"/>
              </w:rPr>
              <w:t>;</w:t>
            </w:r>
          </w:p>
        </w:tc>
      </w:tr>
    </w:tbl>
    <w:p w14:paraId="4D86AF35"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{FR}</w:t>
      </w:r>
      <w:r w:rsidRPr="00C20F9B">
        <w:rPr>
          <w:noProof w:val="0"/>
          <w:lang w:val="ro-RO"/>
        </w:rPr>
        <w:t>fr</w:t>
      </w:r>
      <w:r w:rsidRPr="00C20F9B">
        <w:rPr>
          <w:rStyle w:val="HideTWBExt"/>
          <w:noProof w:val="0"/>
          <w:lang w:val="ro-RO"/>
        </w:rPr>
        <w:t>&lt;/Original&gt;</w:t>
      </w:r>
    </w:p>
    <w:p w14:paraId="42FC57B9" w14:textId="77777777" w:rsidR="00C20F9B" w:rsidRPr="00C20F9B" w:rsidRDefault="00C20F9B" w:rsidP="00C20F9B">
      <w:r w:rsidRPr="00C20F9B">
        <w:rPr>
          <w:rStyle w:val="HideTWBExt"/>
        </w:rPr>
        <w:t>&lt;/Amend&gt;</w:t>
      </w:r>
    </w:p>
    <w:p w14:paraId="4736513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64</w:t>
      </w:r>
      <w:r w:rsidRPr="00C20F9B">
        <w:rPr>
          <w:rStyle w:val="HideTWBExt"/>
          <w:b w:val="0"/>
          <w:lang w:val="ro-RO"/>
        </w:rPr>
        <w:t>&lt;/NumAm&gt;</w:t>
      </w:r>
    </w:p>
    <w:p w14:paraId="09D5EE98"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F2EE142" w14:textId="77777777" w:rsidR="00C20F9B" w:rsidRPr="00C20F9B" w:rsidRDefault="00C20F9B" w:rsidP="00C20F9B">
      <w:r w:rsidRPr="00C20F9B">
        <w:rPr>
          <w:rStyle w:val="HideTWBExt"/>
        </w:rPr>
        <w:t>&lt;/RepeatBlock-By&gt;</w:t>
      </w:r>
    </w:p>
    <w:p w14:paraId="748488F9" w14:textId="540C7E3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B87BD28" w14:textId="77777777" w:rsidR="00C20F9B" w:rsidRPr="00C20F9B" w:rsidRDefault="00C20F9B" w:rsidP="00C20F9B">
      <w:pPr>
        <w:pStyle w:val="NormalBold"/>
      </w:pPr>
      <w:r w:rsidRPr="00C20F9B">
        <w:rPr>
          <w:rStyle w:val="HideTWBExt"/>
          <w:b w:val="0"/>
        </w:rPr>
        <w:t>&lt;Article&gt;</w:t>
      </w:r>
      <w:r w:rsidRPr="00C20F9B">
        <w:t>Punctul 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253FFE1" w14:textId="77777777" w:rsidTr="00E56558">
        <w:trPr>
          <w:jc w:val="center"/>
        </w:trPr>
        <w:tc>
          <w:tcPr>
            <w:tcW w:w="9752" w:type="dxa"/>
            <w:gridSpan w:val="2"/>
          </w:tcPr>
          <w:p w14:paraId="41707562" w14:textId="77777777" w:rsidR="00C20F9B" w:rsidRPr="00C20F9B" w:rsidRDefault="00C20F9B" w:rsidP="00E56558">
            <w:pPr>
              <w:keepNext/>
            </w:pPr>
          </w:p>
        </w:tc>
      </w:tr>
      <w:tr w:rsidR="00C20F9B" w:rsidRPr="00C20F9B" w14:paraId="70148B37" w14:textId="77777777" w:rsidTr="00E56558">
        <w:trPr>
          <w:jc w:val="center"/>
        </w:trPr>
        <w:tc>
          <w:tcPr>
            <w:tcW w:w="4876" w:type="dxa"/>
          </w:tcPr>
          <w:p w14:paraId="3B8C14F5" w14:textId="28AD4AB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80CDA0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CD0C73E" w14:textId="77777777" w:rsidTr="00E56558">
        <w:trPr>
          <w:jc w:val="center"/>
        </w:trPr>
        <w:tc>
          <w:tcPr>
            <w:tcW w:w="4876" w:type="dxa"/>
          </w:tcPr>
          <w:p w14:paraId="5F2DACEC" w14:textId="2085A5FF" w:rsidR="00C20F9B" w:rsidRPr="00C20F9B" w:rsidRDefault="00C20F9B" w:rsidP="00E56558">
            <w:pPr>
              <w:pStyle w:val="Normal6"/>
              <w:rPr>
                <w:lang w:val="ro-RO"/>
              </w:rPr>
            </w:pPr>
            <w:r w:rsidRPr="00C20F9B">
              <w:rPr>
                <w:lang w:val="ro-RO"/>
              </w:rPr>
              <w:t>2.</w:t>
            </w:r>
            <w:r w:rsidRPr="00C20F9B">
              <w:rPr>
                <w:lang w:val="ro-RO"/>
              </w:rPr>
              <w:tab/>
            </w:r>
            <w:r w:rsidRPr="00C20F9B">
              <w:rPr>
                <w:b/>
                <w:i/>
                <w:lang w:val="ro-RO"/>
              </w:rPr>
              <w:t>salută</w:t>
            </w:r>
            <w:r w:rsidRPr="00C20F9B">
              <w:rPr>
                <w:lang w:val="ro-RO"/>
              </w:rPr>
              <w:t xml:space="preserve"> ambi</w:t>
            </w:r>
            <w:r w:rsidR="00B97651">
              <w:rPr>
                <w:lang w:val="ro-RO"/>
              </w:rPr>
              <w:t>ț</w:t>
            </w:r>
            <w:r w:rsidRPr="00C20F9B">
              <w:rPr>
                <w:lang w:val="ro-RO"/>
              </w:rPr>
              <w:t>ia Albaniei de a încheia negocierile de aderare până la sfâr</w:t>
            </w:r>
            <w:r w:rsidR="00B97651">
              <w:rPr>
                <w:lang w:val="ro-RO"/>
              </w:rPr>
              <w:t>ș</w:t>
            </w:r>
            <w:r w:rsidRPr="00C20F9B">
              <w:rPr>
                <w:lang w:val="ro-RO"/>
              </w:rPr>
              <w:t xml:space="preserve">itul anului 2027 </w:t>
            </w:r>
            <w:r w:rsidR="00B97651">
              <w:rPr>
                <w:lang w:val="ro-RO"/>
              </w:rPr>
              <w:t>ș</w:t>
            </w:r>
            <w:r w:rsidRPr="00C20F9B">
              <w:rPr>
                <w:lang w:val="ro-RO"/>
              </w:rPr>
              <w:t xml:space="preserve">i progresele rapide înregistrate în ultimii ani; </w:t>
            </w:r>
            <w:r w:rsidRPr="00C20F9B">
              <w:rPr>
                <w:b/>
                <w:i/>
                <w:lang w:val="ro-RO"/>
              </w:rPr>
              <w:t>eviden</w:t>
            </w:r>
            <w:r w:rsidR="00B97651">
              <w:rPr>
                <w:b/>
                <w:i/>
                <w:lang w:val="ro-RO"/>
              </w:rPr>
              <w:t>ț</w:t>
            </w:r>
            <w:r w:rsidRPr="00C20F9B">
              <w:rPr>
                <w:b/>
                <w:i/>
                <w:lang w:val="ro-RO"/>
              </w:rPr>
              <w:t>iază necesitatea de a asigura punerea</w:t>
            </w:r>
            <w:r w:rsidRPr="00C20F9B">
              <w:rPr>
                <w:lang w:val="ro-RO"/>
              </w:rPr>
              <w:t xml:space="preserve"> în aplicare </w:t>
            </w:r>
            <w:r w:rsidRPr="00C20F9B">
              <w:rPr>
                <w:b/>
                <w:i/>
                <w:lang w:val="ro-RO"/>
              </w:rPr>
              <w:t>cuprinzătoare a legisla</w:t>
            </w:r>
            <w:r w:rsidR="00B97651">
              <w:rPr>
                <w:b/>
                <w:i/>
                <w:lang w:val="ro-RO"/>
              </w:rPr>
              <w:t>ț</w:t>
            </w:r>
            <w:r w:rsidRPr="00C20F9B">
              <w:rPr>
                <w:b/>
                <w:i/>
                <w:lang w:val="ro-RO"/>
              </w:rPr>
              <w:t>iei</w:t>
            </w:r>
            <w:r w:rsidRPr="00C20F9B">
              <w:rPr>
                <w:lang w:val="ro-RO"/>
              </w:rPr>
              <w:t>;</w:t>
            </w:r>
          </w:p>
        </w:tc>
        <w:tc>
          <w:tcPr>
            <w:tcW w:w="4876" w:type="dxa"/>
          </w:tcPr>
          <w:p w14:paraId="764FC1F5" w14:textId="01035BD6" w:rsidR="00C20F9B" w:rsidRPr="00C20F9B" w:rsidRDefault="00C20F9B" w:rsidP="00E56558">
            <w:pPr>
              <w:pStyle w:val="Normal6"/>
              <w:rPr>
                <w:szCs w:val="24"/>
                <w:lang w:val="ro-RO"/>
              </w:rPr>
            </w:pPr>
            <w:r w:rsidRPr="00C20F9B">
              <w:rPr>
                <w:lang w:val="ro-RO"/>
              </w:rPr>
              <w:t>2.</w:t>
            </w:r>
            <w:r w:rsidRPr="00C20F9B">
              <w:rPr>
                <w:lang w:val="ro-RO"/>
              </w:rPr>
              <w:tab/>
            </w:r>
            <w:r w:rsidRPr="00C20F9B">
              <w:rPr>
                <w:b/>
                <w:i/>
                <w:lang w:val="ro-RO"/>
              </w:rPr>
              <w:t>ia act de</w:t>
            </w:r>
            <w:r w:rsidRPr="00C20F9B">
              <w:rPr>
                <w:lang w:val="ro-RO"/>
              </w:rPr>
              <w:t xml:space="preserve"> ambi</w:t>
            </w:r>
            <w:r w:rsidR="00B97651">
              <w:rPr>
                <w:lang w:val="ro-RO"/>
              </w:rPr>
              <w:t>ț</w:t>
            </w:r>
            <w:r w:rsidRPr="00C20F9B">
              <w:rPr>
                <w:lang w:val="ro-RO"/>
              </w:rPr>
              <w:t>ia Albaniei de a încheia negocierile de aderare până la sfâr</w:t>
            </w:r>
            <w:r w:rsidR="00B97651">
              <w:rPr>
                <w:lang w:val="ro-RO"/>
              </w:rPr>
              <w:t>ș</w:t>
            </w:r>
            <w:r w:rsidRPr="00C20F9B">
              <w:rPr>
                <w:lang w:val="ro-RO"/>
              </w:rPr>
              <w:t xml:space="preserve">itul anului 2027 </w:t>
            </w:r>
            <w:r w:rsidR="00B97651">
              <w:rPr>
                <w:lang w:val="ro-RO"/>
              </w:rPr>
              <w:t>ș</w:t>
            </w:r>
            <w:r w:rsidRPr="00C20F9B">
              <w:rPr>
                <w:lang w:val="ro-RO"/>
              </w:rPr>
              <w:t xml:space="preserve">i progresele rapide înregistrate în ultimii ani; </w:t>
            </w:r>
            <w:r w:rsidRPr="00C20F9B">
              <w:rPr>
                <w:b/>
                <w:i/>
                <w:lang w:val="ro-RO"/>
              </w:rPr>
              <w:t>subliniază că este esen</w:t>
            </w:r>
            <w:r w:rsidR="00B97651">
              <w:rPr>
                <w:b/>
                <w:i/>
                <w:lang w:val="ro-RO"/>
              </w:rPr>
              <w:t>ț</w:t>
            </w:r>
            <w:r w:rsidRPr="00C20F9B">
              <w:rPr>
                <w:b/>
                <w:i/>
                <w:lang w:val="ro-RO"/>
              </w:rPr>
              <w:t>ial să se asigure că reformele legislative necesare sunt puse</w:t>
            </w:r>
            <w:r w:rsidRPr="00C20F9B">
              <w:rPr>
                <w:lang w:val="ro-RO"/>
              </w:rPr>
              <w:t xml:space="preserve"> în aplicare </w:t>
            </w:r>
            <w:r w:rsidRPr="00C20F9B">
              <w:rPr>
                <w:b/>
                <w:i/>
                <w:lang w:val="ro-RO"/>
              </w:rPr>
              <w:t xml:space="preserve">eficient </w:t>
            </w:r>
            <w:r w:rsidR="00B97651">
              <w:rPr>
                <w:b/>
                <w:i/>
                <w:lang w:val="ro-RO"/>
              </w:rPr>
              <w:t>ș</w:t>
            </w:r>
            <w:r w:rsidRPr="00C20F9B">
              <w:rPr>
                <w:b/>
                <w:i/>
                <w:lang w:val="ro-RO"/>
              </w:rPr>
              <w:t>i riguros</w:t>
            </w:r>
            <w:r w:rsidRPr="00C20F9B">
              <w:rPr>
                <w:lang w:val="ro-RO"/>
              </w:rPr>
              <w:t>;</w:t>
            </w:r>
          </w:p>
        </w:tc>
      </w:tr>
    </w:tbl>
    <w:p w14:paraId="20787D74"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9717C38" w14:textId="77777777" w:rsidR="00C20F9B" w:rsidRPr="00C20F9B" w:rsidRDefault="00C20F9B" w:rsidP="00C20F9B">
      <w:r w:rsidRPr="00C20F9B">
        <w:rPr>
          <w:rStyle w:val="HideTWBExt"/>
        </w:rPr>
        <w:t>&lt;/Amend&gt;</w:t>
      </w:r>
    </w:p>
    <w:p w14:paraId="5B600158"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65</w:t>
      </w:r>
      <w:r w:rsidRPr="00C20F9B">
        <w:rPr>
          <w:rStyle w:val="HideTWBExt"/>
          <w:b w:val="0"/>
          <w:lang w:val="ro-RO"/>
        </w:rPr>
        <w:t>&lt;/NumAm&gt;</w:t>
      </w:r>
    </w:p>
    <w:p w14:paraId="0D206157" w14:textId="77777777" w:rsidR="00C20F9B" w:rsidRPr="00C20F9B" w:rsidRDefault="00C20F9B" w:rsidP="00C20F9B">
      <w:pPr>
        <w:pStyle w:val="NormalBold"/>
      </w:pPr>
      <w:r w:rsidRPr="00C20F9B">
        <w:rPr>
          <w:rStyle w:val="HideTWBExt"/>
          <w:b w:val="0"/>
        </w:rPr>
        <w:t>&lt;RepeatBlock-By&gt;&lt;Members&gt;</w:t>
      </w:r>
      <w:r w:rsidRPr="00C20F9B">
        <w:t>Nathalie Loiseau</w:t>
      </w:r>
      <w:r w:rsidRPr="00C20F9B">
        <w:rPr>
          <w:rStyle w:val="HideTWBExt"/>
          <w:b w:val="0"/>
        </w:rPr>
        <w:t>&lt;/Members&gt;</w:t>
      </w:r>
    </w:p>
    <w:p w14:paraId="2E430E50" w14:textId="77777777" w:rsidR="00C20F9B" w:rsidRPr="00C20F9B" w:rsidRDefault="00C20F9B" w:rsidP="00C20F9B">
      <w:r w:rsidRPr="00C20F9B">
        <w:rPr>
          <w:rStyle w:val="HideTWBExt"/>
        </w:rPr>
        <w:t>&lt;/RepeatBlock-By&gt;</w:t>
      </w:r>
    </w:p>
    <w:p w14:paraId="5D88E662" w14:textId="481DD46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7FB16D7" w14:textId="77777777" w:rsidR="00C20F9B" w:rsidRPr="00C20F9B" w:rsidRDefault="00C20F9B" w:rsidP="00C20F9B">
      <w:pPr>
        <w:pStyle w:val="NormalBold"/>
      </w:pPr>
      <w:r w:rsidRPr="00C20F9B">
        <w:rPr>
          <w:rStyle w:val="HideTWBExt"/>
          <w:b w:val="0"/>
        </w:rPr>
        <w:t>&lt;Article&gt;</w:t>
      </w:r>
      <w:r w:rsidRPr="00C20F9B">
        <w:t>Punctul 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A641279" w14:textId="77777777" w:rsidTr="00E56558">
        <w:trPr>
          <w:jc w:val="center"/>
        </w:trPr>
        <w:tc>
          <w:tcPr>
            <w:tcW w:w="9752" w:type="dxa"/>
            <w:gridSpan w:val="2"/>
          </w:tcPr>
          <w:p w14:paraId="26A81CC2" w14:textId="77777777" w:rsidR="00C20F9B" w:rsidRPr="00C20F9B" w:rsidRDefault="00C20F9B" w:rsidP="00E56558">
            <w:pPr>
              <w:keepNext/>
            </w:pPr>
          </w:p>
        </w:tc>
      </w:tr>
      <w:tr w:rsidR="00C20F9B" w:rsidRPr="00C20F9B" w14:paraId="62A38D5D" w14:textId="77777777" w:rsidTr="00E56558">
        <w:trPr>
          <w:jc w:val="center"/>
        </w:trPr>
        <w:tc>
          <w:tcPr>
            <w:tcW w:w="4876" w:type="dxa"/>
          </w:tcPr>
          <w:p w14:paraId="0C257730" w14:textId="738DE36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45A2E0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11DAC1C" w14:textId="77777777" w:rsidTr="00E56558">
        <w:trPr>
          <w:jc w:val="center"/>
        </w:trPr>
        <w:tc>
          <w:tcPr>
            <w:tcW w:w="4876" w:type="dxa"/>
          </w:tcPr>
          <w:p w14:paraId="3773210C" w14:textId="20252091" w:rsidR="00C20F9B" w:rsidRPr="00C20F9B" w:rsidRDefault="00C20F9B" w:rsidP="00E56558">
            <w:pPr>
              <w:pStyle w:val="Normal6"/>
              <w:rPr>
                <w:lang w:val="ro-RO"/>
              </w:rPr>
            </w:pPr>
            <w:r w:rsidRPr="00C20F9B">
              <w:rPr>
                <w:lang w:val="ro-RO"/>
              </w:rPr>
              <w:t>2.</w:t>
            </w:r>
            <w:r w:rsidRPr="00C20F9B">
              <w:rPr>
                <w:lang w:val="ro-RO"/>
              </w:rPr>
              <w:tab/>
            </w:r>
            <w:r w:rsidRPr="00C20F9B">
              <w:rPr>
                <w:b/>
                <w:i/>
                <w:lang w:val="ro-RO"/>
              </w:rPr>
              <w:t>salută</w:t>
            </w:r>
            <w:r w:rsidRPr="00C20F9B">
              <w:rPr>
                <w:lang w:val="ro-RO"/>
              </w:rPr>
              <w:t xml:space="preserve"> ambi</w:t>
            </w:r>
            <w:r w:rsidR="00B97651">
              <w:rPr>
                <w:lang w:val="ro-RO"/>
              </w:rPr>
              <w:t>ț</w:t>
            </w:r>
            <w:r w:rsidRPr="00C20F9B">
              <w:rPr>
                <w:lang w:val="ro-RO"/>
              </w:rPr>
              <w:t>ia Albaniei de a încheia negocierile de aderare până la sfâr</w:t>
            </w:r>
            <w:r w:rsidR="00B97651">
              <w:rPr>
                <w:lang w:val="ro-RO"/>
              </w:rPr>
              <w:t>ș</w:t>
            </w:r>
            <w:r w:rsidRPr="00C20F9B">
              <w:rPr>
                <w:lang w:val="ro-RO"/>
              </w:rPr>
              <w:t xml:space="preserve">itul anului 2027 </w:t>
            </w:r>
            <w:r w:rsidR="00B97651">
              <w:rPr>
                <w:lang w:val="ro-RO"/>
              </w:rPr>
              <w:t>ș</w:t>
            </w:r>
            <w:r w:rsidRPr="00C20F9B">
              <w:rPr>
                <w:lang w:val="ro-RO"/>
              </w:rPr>
              <w:t>i progresele rapide înregistrate în ultimii ani; eviden</w:t>
            </w:r>
            <w:r w:rsidR="00B97651">
              <w:rPr>
                <w:lang w:val="ro-RO"/>
              </w:rPr>
              <w:t>ț</w:t>
            </w:r>
            <w:r w:rsidRPr="00C20F9B">
              <w:rPr>
                <w:lang w:val="ro-RO"/>
              </w:rPr>
              <w:t>iază necesitatea de a asigura punerea în aplicare cuprinzătoare a legisla</w:t>
            </w:r>
            <w:r w:rsidR="00B97651">
              <w:rPr>
                <w:lang w:val="ro-RO"/>
              </w:rPr>
              <w:t>ț</w:t>
            </w:r>
            <w:r w:rsidRPr="00C20F9B">
              <w:rPr>
                <w:lang w:val="ro-RO"/>
              </w:rPr>
              <w:t>iei;</w:t>
            </w:r>
          </w:p>
        </w:tc>
        <w:tc>
          <w:tcPr>
            <w:tcW w:w="4876" w:type="dxa"/>
          </w:tcPr>
          <w:p w14:paraId="56C7914A" w14:textId="74444A1E" w:rsidR="00C20F9B" w:rsidRPr="00C20F9B" w:rsidRDefault="00C20F9B" w:rsidP="00E56558">
            <w:pPr>
              <w:pStyle w:val="Normal6"/>
              <w:rPr>
                <w:szCs w:val="24"/>
                <w:lang w:val="ro-RO"/>
              </w:rPr>
            </w:pPr>
            <w:r w:rsidRPr="00C20F9B">
              <w:rPr>
                <w:lang w:val="ro-RO"/>
              </w:rPr>
              <w:t>2.</w:t>
            </w:r>
            <w:r w:rsidRPr="00C20F9B">
              <w:rPr>
                <w:lang w:val="ro-RO"/>
              </w:rPr>
              <w:tab/>
            </w:r>
            <w:r w:rsidRPr="00C20F9B">
              <w:rPr>
                <w:b/>
                <w:i/>
                <w:lang w:val="ro-RO"/>
              </w:rPr>
              <w:t>ia act de</w:t>
            </w:r>
            <w:r w:rsidRPr="00C20F9B">
              <w:rPr>
                <w:lang w:val="ro-RO"/>
              </w:rPr>
              <w:t xml:space="preserve"> ambi</w:t>
            </w:r>
            <w:r w:rsidR="00B97651">
              <w:rPr>
                <w:lang w:val="ro-RO"/>
              </w:rPr>
              <w:t>ț</w:t>
            </w:r>
            <w:r w:rsidRPr="00C20F9B">
              <w:rPr>
                <w:lang w:val="ro-RO"/>
              </w:rPr>
              <w:t>ia Albaniei de a încheia negocierile de aderare până la sfâr</w:t>
            </w:r>
            <w:r w:rsidR="00B97651">
              <w:rPr>
                <w:lang w:val="ro-RO"/>
              </w:rPr>
              <w:t>ș</w:t>
            </w:r>
            <w:r w:rsidRPr="00C20F9B">
              <w:rPr>
                <w:lang w:val="ro-RO"/>
              </w:rPr>
              <w:t xml:space="preserve">itul anului 2027 </w:t>
            </w:r>
            <w:r w:rsidR="00B97651">
              <w:rPr>
                <w:lang w:val="ro-RO"/>
              </w:rPr>
              <w:t>ș</w:t>
            </w:r>
            <w:r w:rsidRPr="00C20F9B">
              <w:rPr>
                <w:lang w:val="ro-RO"/>
              </w:rPr>
              <w:t xml:space="preserve">i </w:t>
            </w:r>
            <w:r w:rsidRPr="00C20F9B">
              <w:rPr>
                <w:b/>
                <w:i/>
                <w:lang w:val="ro-RO"/>
              </w:rPr>
              <w:t>salută</w:t>
            </w:r>
            <w:r w:rsidRPr="00C20F9B">
              <w:rPr>
                <w:lang w:val="ro-RO"/>
              </w:rPr>
              <w:t xml:space="preserve"> progresele rapide înregistrate în ultimii ani; eviden</w:t>
            </w:r>
            <w:r w:rsidR="00B97651">
              <w:rPr>
                <w:lang w:val="ro-RO"/>
              </w:rPr>
              <w:t>ț</w:t>
            </w:r>
            <w:r w:rsidRPr="00C20F9B">
              <w:rPr>
                <w:lang w:val="ro-RO"/>
              </w:rPr>
              <w:t>iază necesitatea de a asigura punerea în aplicare cuprinzătoare a legisla</w:t>
            </w:r>
            <w:r w:rsidR="00B97651">
              <w:rPr>
                <w:lang w:val="ro-RO"/>
              </w:rPr>
              <w:t>ț</w:t>
            </w:r>
            <w:r w:rsidRPr="00C20F9B">
              <w:rPr>
                <w:lang w:val="ro-RO"/>
              </w:rPr>
              <w:t>iei;</w:t>
            </w:r>
          </w:p>
        </w:tc>
      </w:tr>
    </w:tbl>
    <w:p w14:paraId="2A607B0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25D6322" w14:textId="77777777" w:rsidR="00C20F9B" w:rsidRPr="00C20F9B" w:rsidRDefault="00C20F9B" w:rsidP="00C20F9B">
      <w:r w:rsidRPr="00C20F9B">
        <w:rPr>
          <w:rStyle w:val="HideTWBExt"/>
        </w:rPr>
        <w:t>&lt;/Amend&gt;</w:t>
      </w:r>
    </w:p>
    <w:p w14:paraId="0CFC176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66</w:t>
      </w:r>
      <w:r w:rsidRPr="00C20F9B">
        <w:rPr>
          <w:rStyle w:val="HideTWBExt"/>
          <w:b w:val="0"/>
          <w:lang w:val="ro-RO"/>
        </w:rPr>
        <w:t>&lt;/NumAm&gt;</w:t>
      </w:r>
    </w:p>
    <w:p w14:paraId="3E1B96E0"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4377E6E4" w14:textId="77777777" w:rsidR="00C20F9B" w:rsidRPr="00C20F9B" w:rsidRDefault="00C20F9B" w:rsidP="00C20F9B">
      <w:r w:rsidRPr="00C20F9B">
        <w:rPr>
          <w:rStyle w:val="HideTWBExt"/>
        </w:rPr>
        <w:t>&lt;/RepeatBlock-By&gt;</w:t>
      </w:r>
    </w:p>
    <w:p w14:paraId="69E198A9" w14:textId="714FADB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EAA7173" w14:textId="77777777" w:rsidR="00C20F9B" w:rsidRPr="00C20F9B" w:rsidRDefault="00C20F9B" w:rsidP="00C20F9B">
      <w:pPr>
        <w:pStyle w:val="NormalBold"/>
      </w:pPr>
      <w:r w:rsidRPr="00C20F9B">
        <w:rPr>
          <w:rStyle w:val="HideTWBExt"/>
          <w:b w:val="0"/>
        </w:rPr>
        <w:t>&lt;Article&gt;</w:t>
      </w:r>
      <w:r w:rsidRPr="00C20F9B">
        <w:t>Punctul 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0F4C12A" w14:textId="77777777" w:rsidTr="00E56558">
        <w:trPr>
          <w:jc w:val="center"/>
        </w:trPr>
        <w:tc>
          <w:tcPr>
            <w:tcW w:w="9752" w:type="dxa"/>
            <w:gridSpan w:val="2"/>
          </w:tcPr>
          <w:p w14:paraId="3BCF0B64" w14:textId="77777777" w:rsidR="00C20F9B" w:rsidRPr="00C20F9B" w:rsidRDefault="00C20F9B" w:rsidP="00E56558">
            <w:pPr>
              <w:keepNext/>
            </w:pPr>
          </w:p>
        </w:tc>
      </w:tr>
      <w:tr w:rsidR="00C20F9B" w:rsidRPr="00C20F9B" w14:paraId="3758574D" w14:textId="77777777" w:rsidTr="00E56558">
        <w:trPr>
          <w:jc w:val="center"/>
        </w:trPr>
        <w:tc>
          <w:tcPr>
            <w:tcW w:w="4876" w:type="dxa"/>
          </w:tcPr>
          <w:p w14:paraId="18A326D3" w14:textId="7B9B6CE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61539D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5A16034" w14:textId="77777777" w:rsidTr="00E56558">
        <w:trPr>
          <w:jc w:val="center"/>
        </w:trPr>
        <w:tc>
          <w:tcPr>
            <w:tcW w:w="4876" w:type="dxa"/>
          </w:tcPr>
          <w:p w14:paraId="531A0448" w14:textId="3AFABC21" w:rsidR="00C20F9B" w:rsidRPr="00C20F9B" w:rsidRDefault="00C20F9B" w:rsidP="00E56558">
            <w:pPr>
              <w:pStyle w:val="Normal6"/>
              <w:rPr>
                <w:lang w:val="ro-RO"/>
              </w:rPr>
            </w:pPr>
            <w:r w:rsidRPr="00C20F9B">
              <w:rPr>
                <w:lang w:val="ro-RO"/>
              </w:rPr>
              <w:t>2.</w:t>
            </w:r>
            <w:r w:rsidRPr="00C20F9B">
              <w:rPr>
                <w:lang w:val="ro-RO"/>
              </w:rPr>
              <w:tab/>
            </w:r>
            <w:r w:rsidRPr="00C20F9B">
              <w:rPr>
                <w:b/>
                <w:i/>
                <w:lang w:val="ro-RO"/>
              </w:rPr>
              <w:t>salută ambi</w:t>
            </w:r>
            <w:r w:rsidR="00B97651">
              <w:rPr>
                <w:b/>
                <w:i/>
                <w:lang w:val="ro-RO"/>
              </w:rPr>
              <w:t>ț</w:t>
            </w:r>
            <w:r w:rsidRPr="00C20F9B">
              <w:rPr>
                <w:b/>
                <w:i/>
                <w:lang w:val="ro-RO"/>
              </w:rPr>
              <w:t>ia Albaniei</w:t>
            </w:r>
            <w:r w:rsidRPr="00C20F9B">
              <w:rPr>
                <w:lang w:val="ro-RO"/>
              </w:rPr>
              <w:t xml:space="preserve"> de </w:t>
            </w:r>
            <w:r w:rsidRPr="00C20F9B">
              <w:rPr>
                <w:b/>
                <w:i/>
                <w:lang w:val="ro-RO"/>
              </w:rPr>
              <w:t>a încheia negocierile</w:t>
            </w:r>
            <w:r w:rsidRPr="00C20F9B">
              <w:rPr>
                <w:lang w:val="ro-RO"/>
              </w:rPr>
              <w:t xml:space="preserve"> de </w:t>
            </w:r>
            <w:r w:rsidRPr="00C20F9B">
              <w:rPr>
                <w:b/>
                <w:i/>
                <w:lang w:val="ro-RO"/>
              </w:rPr>
              <w:t>aderare până</w:t>
            </w:r>
            <w:r w:rsidRPr="00C20F9B">
              <w:rPr>
                <w:lang w:val="ro-RO"/>
              </w:rPr>
              <w:t xml:space="preserve"> la </w:t>
            </w:r>
            <w:r w:rsidRPr="00C20F9B">
              <w:rPr>
                <w:b/>
                <w:i/>
                <w:lang w:val="ro-RO"/>
              </w:rPr>
              <w:t>sfâr</w:t>
            </w:r>
            <w:r w:rsidR="00B97651">
              <w:rPr>
                <w:b/>
                <w:i/>
                <w:lang w:val="ro-RO"/>
              </w:rPr>
              <w:t>ș</w:t>
            </w:r>
            <w:r w:rsidRPr="00C20F9B">
              <w:rPr>
                <w:b/>
                <w:i/>
                <w:lang w:val="ro-RO"/>
              </w:rPr>
              <w:t>itul anului 2027</w:t>
            </w:r>
            <w:r w:rsidRPr="00C20F9B">
              <w:rPr>
                <w:lang w:val="ro-RO"/>
              </w:rPr>
              <w:t xml:space="preserve"> </w:t>
            </w:r>
            <w:r w:rsidR="00B97651">
              <w:rPr>
                <w:lang w:val="ro-RO"/>
              </w:rPr>
              <w:t>ș</w:t>
            </w:r>
            <w:r w:rsidRPr="00C20F9B">
              <w:rPr>
                <w:lang w:val="ro-RO"/>
              </w:rPr>
              <w:t>i progresele rapide înregistrate în ultimii ani; eviden</w:t>
            </w:r>
            <w:r w:rsidR="00B97651">
              <w:rPr>
                <w:lang w:val="ro-RO"/>
              </w:rPr>
              <w:t>ț</w:t>
            </w:r>
            <w:r w:rsidRPr="00C20F9B">
              <w:rPr>
                <w:lang w:val="ro-RO"/>
              </w:rPr>
              <w:t>iază necesitatea de a asigura punerea în aplicare cuprinzătoare a legisla</w:t>
            </w:r>
            <w:r w:rsidR="00B97651">
              <w:rPr>
                <w:lang w:val="ro-RO"/>
              </w:rPr>
              <w:t>ț</w:t>
            </w:r>
            <w:r w:rsidRPr="00C20F9B">
              <w:rPr>
                <w:lang w:val="ro-RO"/>
              </w:rPr>
              <w:t>iei;</w:t>
            </w:r>
          </w:p>
        </w:tc>
        <w:tc>
          <w:tcPr>
            <w:tcW w:w="4876" w:type="dxa"/>
          </w:tcPr>
          <w:p w14:paraId="282319CC" w14:textId="3B9FCF4E" w:rsidR="00C20F9B" w:rsidRPr="00C20F9B" w:rsidRDefault="00C20F9B" w:rsidP="00E56558">
            <w:pPr>
              <w:pStyle w:val="Normal6"/>
              <w:rPr>
                <w:szCs w:val="24"/>
                <w:lang w:val="ro-RO"/>
              </w:rPr>
            </w:pPr>
            <w:r w:rsidRPr="00C20F9B">
              <w:rPr>
                <w:lang w:val="ro-RO"/>
              </w:rPr>
              <w:t>2.</w:t>
            </w:r>
            <w:r w:rsidRPr="00C20F9B">
              <w:rPr>
                <w:lang w:val="ro-RO"/>
              </w:rPr>
              <w:tab/>
            </w:r>
            <w:r w:rsidRPr="00C20F9B">
              <w:rPr>
                <w:b/>
                <w:i/>
                <w:lang w:val="ro-RO"/>
              </w:rPr>
              <w:t>ia act</w:t>
            </w:r>
            <w:r w:rsidRPr="00C20F9B">
              <w:rPr>
                <w:lang w:val="ro-RO"/>
              </w:rPr>
              <w:t xml:space="preserve"> de </w:t>
            </w:r>
            <w:r w:rsidRPr="00C20F9B">
              <w:rPr>
                <w:b/>
                <w:i/>
                <w:lang w:val="ro-RO"/>
              </w:rPr>
              <w:t>ambi</w:t>
            </w:r>
            <w:r w:rsidR="00B97651">
              <w:rPr>
                <w:b/>
                <w:i/>
                <w:lang w:val="ro-RO"/>
              </w:rPr>
              <w:t>ț</w:t>
            </w:r>
            <w:r w:rsidRPr="00C20F9B">
              <w:rPr>
                <w:b/>
                <w:i/>
                <w:lang w:val="ro-RO"/>
              </w:rPr>
              <w:t>ia Albaniei</w:t>
            </w:r>
            <w:r w:rsidRPr="00C20F9B">
              <w:rPr>
                <w:lang w:val="ro-RO"/>
              </w:rPr>
              <w:t xml:space="preserve"> de </w:t>
            </w:r>
            <w:r w:rsidRPr="00C20F9B">
              <w:rPr>
                <w:b/>
                <w:i/>
                <w:lang w:val="ro-RO"/>
              </w:rPr>
              <w:t>a adera</w:t>
            </w:r>
            <w:r w:rsidRPr="00C20F9B">
              <w:rPr>
                <w:lang w:val="ro-RO"/>
              </w:rPr>
              <w:t xml:space="preserve"> la </w:t>
            </w:r>
            <w:r w:rsidRPr="00C20F9B">
              <w:rPr>
                <w:b/>
                <w:i/>
                <w:lang w:val="ro-RO"/>
              </w:rPr>
              <w:t>UE în 2030</w:t>
            </w:r>
            <w:r w:rsidRPr="00C20F9B">
              <w:rPr>
                <w:lang w:val="ro-RO"/>
              </w:rPr>
              <w:t xml:space="preserve"> </w:t>
            </w:r>
            <w:r w:rsidR="00B97651">
              <w:rPr>
                <w:lang w:val="ro-RO"/>
              </w:rPr>
              <w:t>ș</w:t>
            </w:r>
            <w:r w:rsidRPr="00C20F9B">
              <w:rPr>
                <w:lang w:val="ro-RO"/>
              </w:rPr>
              <w:t>i progresele rapide înregistrate în ultimii ani; eviden</w:t>
            </w:r>
            <w:r w:rsidR="00B97651">
              <w:rPr>
                <w:lang w:val="ro-RO"/>
              </w:rPr>
              <w:t>ț</w:t>
            </w:r>
            <w:r w:rsidRPr="00C20F9B">
              <w:rPr>
                <w:lang w:val="ro-RO"/>
              </w:rPr>
              <w:t>iază necesitatea de a asigura punerea în aplicare cuprinzătoare a legisla</w:t>
            </w:r>
            <w:r w:rsidR="00B97651">
              <w:rPr>
                <w:lang w:val="ro-RO"/>
              </w:rPr>
              <w:t>ț</w:t>
            </w:r>
            <w:r w:rsidRPr="00C20F9B">
              <w:rPr>
                <w:lang w:val="ro-RO"/>
              </w:rPr>
              <w:t>iei;</w:t>
            </w:r>
          </w:p>
        </w:tc>
      </w:tr>
    </w:tbl>
    <w:p w14:paraId="7AF4947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3F07073" w14:textId="77777777" w:rsidR="00C20F9B" w:rsidRPr="00C20F9B" w:rsidRDefault="00C20F9B" w:rsidP="00C20F9B">
      <w:r w:rsidRPr="00C20F9B">
        <w:rPr>
          <w:rStyle w:val="HideTWBExt"/>
        </w:rPr>
        <w:t>&lt;/Amend&gt;</w:t>
      </w:r>
    </w:p>
    <w:p w14:paraId="2DB4591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67</w:t>
      </w:r>
      <w:r w:rsidRPr="00C20F9B">
        <w:rPr>
          <w:rStyle w:val="HideTWBExt"/>
          <w:b w:val="0"/>
          <w:lang w:val="ro-RO"/>
        </w:rPr>
        <w:t>&lt;/NumAm&gt;</w:t>
      </w:r>
    </w:p>
    <w:p w14:paraId="7ACB1EB2"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5D659437" w14:textId="77777777" w:rsidR="00C20F9B" w:rsidRPr="00C20F9B" w:rsidRDefault="00C20F9B" w:rsidP="00C20F9B">
      <w:r w:rsidRPr="00C20F9B">
        <w:rPr>
          <w:rStyle w:val="HideTWBExt"/>
        </w:rPr>
        <w:t>&lt;/RepeatBlock-By&gt;</w:t>
      </w:r>
    </w:p>
    <w:p w14:paraId="1CF3DE12" w14:textId="51F4B97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29B1515" w14:textId="77777777" w:rsidR="00C20F9B" w:rsidRPr="00C20F9B" w:rsidRDefault="00C20F9B" w:rsidP="00C20F9B">
      <w:pPr>
        <w:pStyle w:val="NormalBold"/>
      </w:pPr>
      <w:r w:rsidRPr="00C20F9B">
        <w:rPr>
          <w:rStyle w:val="HideTWBExt"/>
          <w:b w:val="0"/>
        </w:rPr>
        <w:t>&lt;Article&gt;</w:t>
      </w:r>
      <w:r w:rsidRPr="00C20F9B">
        <w:t>Punctul 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3B3FCC9" w14:textId="77777777" w:rsidTr="00E56558">
        <w:trPr>
          <w:jc w:val="center"/>
        </w:trPr>
        <w:tc>
          <w:tcPr>
            <w:tcW w:w="9752" w:type="dxa"/>
            <w:gridSpan w:val="2"/>
          </w:tcPr>
          <w:p w14:paraId="2284977B" w14:textId="77777777" w:rsidR="00C20F9B" w:rsidRPr="00C20F9B" w:rsidRDefault="00C20F9B" w:rsidP="00E56558">
            <w:pPr>
              <w:keepNext/>
            </w:pPr>
          </w:p>
        </w:tc>
      </w:tr>
      <w:tr w:rsidR="00C20F9B" w:rsidRPr="00C20F9B" w14:paraId="1AC6A464" w14:textId="77777777" w:rsidTr="00E56558">
        <w:trPr>
          <w:jc w:val="center"/>
        </w:trPr>
        <w:tc>
          <w:tcPr>
            <w:tcW w:w="4876" w:type="dxa"/>
          </w:tcPr>
          <w:p w14:paraId="3AF58037" w14:textId="26A3527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744859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F43BA5E" w14:textId="77777777" w:rsidTr="00E56558">
        <w:trPr>
          <w:jc w:val="center"/>
        </w:trPr>
        <w:tc>
          <w:tcPr>
            <w:tcW w:w="4876" w:type="dxa"/>
          </w:tcPr>
          <w:p w14:paraId="519D4766" w14:textId="42705D0F" w:rsidR="00C20F9B" w:rsidRPr="00C20F9B" w:rsidRDefault="00C20F9B" w:rsidP="00E56558">
            <w:pPr>
              <w:pStyle w:val="Normal6"/>
              <w:rPr>
                <w:lang w:val="ro-RO"/>
              </w:rPr>
            </w:pPr>
            <w:r w:rsidRPr="00C20F9B">
              <w:rPr>
                <w:lang w:val="ro-RO"/>
              </w:rPr>
              <w:t>2.</w:t>
            </w:r>
            <w:r w:rsidRPr="00C20F9B">
              <w:rPr>
                <w:lang w:val="ro-RO"/>
              </w:rPr>
              <w:tab/>
              <w:t>salută ambi</w:t>
            </w:r>
            <w:r w:rsidR="00B97651">
              <w:rPr>
                <w:lang w:val="ro-RO"/>
              </w:rPr>
              <w:t>ț</w:t>
            </w:r>
            <w:r w:rsidRPr="00C20F9B">
              <w:rPr>
                <w:lang w:val="ro-RO"/>
              </w:rPr>
              <w:t>ia Albaniei de a încheia negocierile de aderare până la sfâr</w:t>
            </w:r>
            <w:r w:rsidR="00B97651">
              <w:rPr>
                <w:lang w:val="ro-RO"/>
              </w:rPr>
              <w:t>ș</w:t>
            </w:r>
            <w:r w:rsidRPr="00C20F9B">
              <w:rPr>
                <w:lang w:val="ro-RO"/>
              </w:rPr>
              <w:t xml:space="preserve">itul </w:t>
            </w:r>
            <w:r w:rsidRPr="00C20F9B">
              <w:rPr>
                <w:lang w:val="ro-RO"/>
              </w:rPr>
              <w:lastRenderedPageBreak/>
              <w:t xml:space="preserve">anului 2027 </w:t>
            </w:r>
            <w:r w:rsidR="00B97651">
              <w:rPr>
                <w:lang w:val="ro-RO"/>
              </w:rPr>
              <w:t>ș</w:t>
            </w:r>
            <w:r w:rsidRPr="00C20F9B">
              <w:rPr>
                <w:lang w:val="ro-RO"/>
              </w:rPr>
              <w:t>i progresele rapide înregistrate în ultimii ani; eviden</w:t>
            </w:r>
            <w:r w:rsidR="00B97651">
              <w:rPr>
                <w:lang w:val="ro-RO"/>
              </w:rPr>
              <w:t>ț</w:t>
            </w:r>
            <w:r w:rsidRPr="00C20F9B">
              <w:rPr>
                <w:lang w:val="ro-RO"/>
              </w:rPr>
              <w:t>iază necesitatea de a asigura punerea în aplicare cuprinzătoare a legisla</w:t>
            </w:r>
            <w:r w:rsidR="00B97651">
              <w:rPr>
                <w:lang w:val="ro-RO"/>
              </w:rPr>
              <w:t>ț</w:t>
            </w:r>
            <w:r w:rsidRPr="00C20F9B">
              <w:rPr>
                <w:lang w:val="ro-RO"/>
              </w:rPr>
              <w:t>iei;</w:t>
            </w:r>
          </w:p>
        </w:tc>
        <w:tc>
          <w:tcPr>
            <w:tcW w:w="4876" w:type="dxa"/>
          </w:tcPr>
          <w:p w14:paraId="19C9014E" w14:textId="0F8DA9D8" w:rsidR="00C20F9B" w:rsidRPr="00C20F9B" w:rsidRDefault="00C20F9B" w:rsidP="00E56558">
            <w:pPr>
              <w:pStyle w:val="Normal6"/>
              <w:rPr>
                <w:szCs w:val="24"/>
                <w:lang w:val="ro-RO"/>
              </w:rPr>
            </w:pPr>
            <w:r w:rsidRPr="00C20F9B">
              <w:rPr>
                <w:lang w:val="ro-RO"/>
              </w:rPr>
              <w:lastRenderedPageBreak/>
              <w:t>2.</w:t>
            </w:r>
            <w:r w:rsidRPr="00C20F9B">
              <w:rPr>
                <w:lang w:val="ro-RO"/>
              </w:rPr>
              <w:tab/>
              <w:t>salută ambi</w:t>
            </w:r>
            <w:r w:rsidR="00B97651">
              <w:rPr>
                <w:lang w:val="ro-RO"/>
              </w:rPr>
              <w:t>ț</w:t>
            </w:r>
            <w:r w:rsidRPr="00C20F9B">
              <w:rPr>
                <w:lang w:val="ro-RO"/>
              </w:rPr>
              <w:t>ia Albaniei de a încheia negocierile de aderare până la sfâr</w:t>
            </w:r>
            <w:r w:rsidR="00B97651">
              <w:rPr>
                <w:lang w:val="ro-RO"/>
              </w:rPr>
              <w:t>ș</w:t>
            </w:r>
            <w:r w:rsidRPr="00C20F9B">
              <w:rPr>
                <w:lang w:val="ro-RO"/>
              </w:rPr>
              <w:t xml:space="preserve">itul </w:t>
            </w:r>
            <w:r w:rsidRPr="00C20F9B">
              <w:rPr>
                <w:lang w:val="ro-RO"/>
              </w:rPr>
              <w:lastRenderedPageBreak/>
              <w:t xml:space="preserve">anului 2027 </w:t>
            </w:r>
            <w:r w:rsidR="00B97651">
              <w:rPr>
                <w:lang w:val="ro-RO"/>
              </w:rPr>
              <w:t>ș</w:t>
            </w:r>
            <w:r w:rsidRPr="00C20F9B">
              <w:rPr>
                <w:lang w:val="ro-RO"/>
              </w:rPr>
              <w:t>i progresele rapide înregistrate în ultimii ani; eviden</w:t>
            </w:r>
            <w:r w:rsidR="00B97651">
              <w:rPr>
                <w:lang w:val="ro-RO"/>
              </w:rPr>
              <w:t>ț</w:t>
            </w:r>
            <w:r w:rsidRPr="00C20F9B">
              <w:rPr>
                <w:lang w:val="ro-RO"/>
              </w:rPr>
              <w:t xml:space="preserve">iază necesitatea de a asigura punerea în aplicare </w:t>
            </w:r>
            <w:r w:rsidRPr="00C20F9B">
              <w:rPr>
                <w:b/>
                <w:i/>
                <w:lang w:val="ro-RO"/>
              </w:rPr>
              <w:t xml:space="preserve">deplină </w:t>
            </w:r>
            <w:r w:rsidR="00B97651">
              <w:rPr>
                <w:b/>
                <w:i/>
                <w:lang w:val="ro-RO"/>
              </w:rPr>
              <w:t>ș</w:t>
            </w:r>
            <w:r w:rsidRPr="00C20F9B">
              <w:rPr>
                <w:b/>
                <w:i/>
                <w:lang w:val="ro-RO"/>
              </w:rPr>
              <w:t>i</w:t>
            </w:r>
            <w:r w:rsidRPr="00C20F9B">
              <w:rPr>
                <w:lang w:val="ro-RO"/>
              </w:rPr>
              <w:t xml:space="preserve"> cuprinzătoare a legisla</w:t>
            </w:r>
            <w:r w:rsidR="00B97651">
              <w:rPr>
                <w:lang w:val="ro-RO"/>
              </w:rPr>
              <w:t>ț</w:t>
            </w:r>
            <w:r w:rsidRPr="00C20F9B">
              <w:rPr>
                <w:lang w:val="ro-RO"/>
              </w:rPr>
              <w:t>iei;</w:t>
            </w:r>
          </w:p>
        </w:tc>
      </w:tr>
    </w:tbl>
    <w:p w14:paraId="7451885A"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76E8ED96" w14:textId="77777777" w:rsidR="00C20F9B" w:rsidRPr="00C20F9B" w:rsidRDefault="00C20F9B" w:rsidP="00C20F9B">
      <w:r w:rsidRPr="00C20F9B">
        <w:rPr>
          <w:rStyle w:val="HideTWBExt"/>
        </w:rPr>
        <w:t>&lt;/Amend&gt;</w:t>
      </w:r>
    </w:p>
    <w:p w14:paraId="6C08D13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68</w:t>
      </w:r>
      <w:r w:rsidRPr="00C20F9B">
        <w:rPr>
          <w:rStyle w:val="HideTWBExt"/>
          <w:b w:val="0"/>
          <w:lang w:val="ro-RO"/>
        </w:rPr>
        <w:t>&lt;/NumAm&gt;</w:t>
      </w:r>
    </w:p>
    <w:p w14:paraId="29503CAC"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063463C9" w14:textId="77777777" w:rsidR="00C20F9B" w:rsidRPr="00C20F9B" w:rsidRDefault="00C20F9B" w:rsidP="00C20F9B">
      <w:r w:rsidRPr="00C20F9B">
        <w:rPr>
          <w:rStyle w:val="HideTWBExt"/>
        </w:rPr>
        <w:t>&lt;/RepeatBlock-By&gt;</w:t>
      </w:r>
    </w:p>
    <w:p w14:paraId="22E4CC92" w14:textId="0D403D2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E88B982" w14:textId="77777777" w:rsidR="00C20F9B" w:rsidRPr="00C20F9B" w:rsidRDefault="00C20F9B" w:rsidP="00C20F9B">
      <w:pPr>
        <w:pStyle w:val="NormalBold"/>
      </w:pPr>
      <w:r w:rsidRPr="00C20F9B">
        <w:rPr>
          <w:rStyle w:val="HideTWBExt"/>
          <w:b w:val="0"/>
        </w:rPr>
        <w:t>&lt;Article&gt;</w:t>
      </w:r>
      <w:r w:rsidRPr="00C20F9B">
        <w:t>Punctul 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0F63B65" w14:textId="77777777" w:rsidTr="00E56558">
        <w:trPr>
          <w:jc w:val="center"/>
        </w:trPr>
        <w:tc>
          <w:tcPr>
            <w:tcW w:w="9752" w:type="dxa"/>
            <w:gridSpan w:val="2"/>
          </w:tcPr>
          <w:p w14:paraId="1E417A1C" w14:textId="77777777" w:rsidR="00C20F9B" w:rsidRPr="00C20F9B" w:rsidRDefault="00C20F9B" w:rsidP="00E56558">
            <w:pPr>
              <w:keepNext/>
            </w:pPr>
          </w:p>
        </w:tc>
      </w:tr>
      <w:tr w:rsidR="00C20F9B" w:rsidRPr="00C20F9B" w14:paraId="112FABFC" w14:textId="77777777" w:rsidTr="00E56558">
        <w:trPr>
          <w:jc w:val="center"/>
        </w:trPr>
        <w:tc>
          <w:tcPr>
            <w:tcW w:w="4876" w:type="dxa"/>
          </w:tcPr>
          <w:p w14:paraId="11516683" w14:textId="14206F5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AD67AB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8EDB31C" w14:textId="77777777" w:rsidTr="00E56558">
        <w:trPr>
          <w:jc w:val="center"/>
        </w:trPr>
        <w:tc>
          <w:tcPr>
            <w:tcW w:w="4876" w:type="dxa"/>
          </w:tcPr>
          <w:p w14:paraId="6CE597D2" w14:textId="36768379" w:rsidR="00C20F9B" w:rsidRPr="00C20F9B" w:rsidRDefault="00C20F9B" w:rsidP="00E56558">
            <w:pPr>
              <w:pStyle w:val="Normal6"/>
              <w:rPr>
                <w:lang w:val="ro-RO"/>
              </w:rPr>
            </w:pPr>
            <w:r w:rsidRPr="00C20F9B">
              <w:rPr>
                <w:lang w:val="ro-RO"/>
              </w:rPr>
              <w:t>2.</w:t>
            </w:r>
            <w:r w:rsidRPr="00C20F9B">
              <w:rPr>
                <w:lang w:val="ro-RO"/>
              </w:rPr>
              <w:tab/>
            </w:r>
            <w:r w:rsidRPr="00C20F9B">
              <w:rPr>
                <w:b/>
                <w:i/>
                <w:lang w:val="ro-RO"/>
              </w:rPr>
              <w:t>salută</w:t>
            </w:r>
            <w:r w:rsidRPr="00C20F9B">
              <w:rPr>
                <w:lang w:val="ro-RO"/>
              </w:rPr>
              <w:t xml:space="preserve"> ambi</w:t>
            </w:r>
            <w:r w:rsidR="00B97651">
              <w:rPr>
                <w:lang w:val="ro-RO"/>
              </w:rPr>
              <w:t>ț</w:t>
            </w:r>
            <w:r w:rsidRPr="00C20F9B">
              <w:rPr>
                <w:lang w:val="ro-RO"/>
              </w:rPr>
              <w:t xml:space="preserve">ia Albaniei de a încheia negocierile de aderare </w:t>
            </w:r>
            <w:r w:rsidRPr="00C20F9B">
              <w:rPr>
                <w:b/>
                <w:i/>
                <w:lang w:val="ro-RO"/>
              </w:rPr>
              <w:t>până la sfâr</w:t>
            </w:r>
            <w:r w:rsidR="00B97651">
              <w:rPr>
                <w:b/>
                <w:i/>
                <w:lang w:val="ro-RO"/>
              </w:rPr>
              <w:t>ș</w:t>
            </w:r>
            <w:r w:rsidRPr="00C20F9B">
              <w:rPr>
                <w:b/>
                <w:i/>
                <w:lang w:val="ro-RO"/>
              </w:rPr>
              <w:t xml:space="preserve">itul anului 2027 </w:t>
            </w:r>
            <w:r w:rsidR="00B97651">
              <w:rPr>
                <w:b/>
                <w:i/>
                <w:lang w:val="ro-RO"/>
              </w:rPr>
              <w:t>ș</w:t>
            </w:r>
            <w:r w:rsidRPr="00C20F9B">
              <w:rPr>
                <w:b/>
                <w:i/>
                <w:lang w:val="ro-RO"/>
              </w:rPr>
              <w:t>i progresele rapide înregistrate în ultimii ani; eviden</w:t>
            </w:r>
            <w:r w:rsidR="00B97651">
              <w:rPr>
                <w:b/>
                <w:i/>
                <w:lang w:val="ro-RO"/>
              </w:rPr>
              <w:t>ț</w:t>
            </w:r>
            <w:r w:rsidRPr="00C20F9B">
              <w:rPr>
                <w:b/>
                <w:i/>
                <w:lang w:val="ro-RO"/>
              </w:rPr>
              <w:t>iază necesitatea de a asigura punerea în aplicare cuprinzătoare a legisla</w:t>
            </w:r>
            <w:r w:rsidR="00B97651">
              <w:rPr>
                <w:b/>
                <w:i/>
                <w:lang w:val="ro-RO"/>
              </w:rPr>
              <w:t>ț</w:t>
            </w:r>
            <w:r w:rsidRPr="00C20F9B">
              <w:rPr>
                <w:b/>
                <w:i/>
                <w:lang w:val="ro-RO"/>
              </w:rPr>
              <w:t>iei</w:t>
            </w:r>
            <w:r w:rsidRPr="00C20F9B">
              <w:rPr>
                <w:lang w:val="ro-RO"/>
              </w:rPr>
              <w:t>;</w:t>
            </w:r>
          </w:p>
        </w:tc>
        <w:tc>
          <w:tcPr>
            <w:tcW w:w="4876" w:type="dxa"/>
          </w:tcPr>
          <w:p w14:paraId="3EFE32C0" w14:textId="0D0532B3" w:rsidR="00C20F9B" w:rsidRPr="00C20F9B" w:rsidRDefault="00C20F9B" w:rsidP="00E56558">
            <w:pPr>
              <w:pStyle w:val="Normal6"/>
              <w:rPr>
                <w:szCs w:val="24"/>
                <w:lang w:val="ro-RO"/>
              </w:rPr>
            </w:pPr>
            <w:r w:rsidRPr="00C20F9B">
              <w:rPr>
                <w:lang w:val="ro-RO"/>
              </w:rPr>
              <w:t>2.</w:t>
            </w:r>
            <w:r w:rsidRPr="00C20F9B">
              <w:rPr>
                <w:lang w:val="ro-RO"/>
              </w:rPr>
              <w:tab/>
            </w:r>
            <w:r w:rsidRPr="00C20F9B">
              <w:rPr>
                <w:b/>
                <w:i/>
                <w:lang w:val="ro-RO"/>
              </w:rPr>
              <w:t>ia act de</w:t>
            </w:r>
            <w:r w:rsidRPr="00C20F9B">
              <w:rPr>
                <w:lang w:val="ro-RO"/>
              </w:rPr>
              <w:t xml:space="preserve"> ambi</w:t>
            </w:r>
            <w:r w:rsidR="00B97651">
              <w:rPr>
                <w:lang w:val="ro-RO"/>
              </w:rPr>
              <w:t>ț</w:t>
            </w:r>
            <w:r w:rsidRPr="00C20F9B">
              <w:rPr>
                <w:lang w:val="ro-RO"/>
              </w:rPr>
              <w:t xml:space="preserve">ia </w:t>
            </w:r>
            <w:r w:rsidRPr="00C20F9B">
              <w:rPr>
                <w:b/>
                <w:i/>
                <w:lang w:val="ro-RO"/>
              </w:rPr>
              <w:t>declarată a</w:t>
            </w:r>
            <w:r w:rsidRPr="00C20F9B">
              <w:rPr>
                <w:lang w:val="ro-RO"/>
              </w:rPr>
              <w:t xml:space="preserve"> Albaniei de a încheia negocierile de aderare</w:t>
            </w:r>
            <w:r w:rsidRPr="00C20F9B">
              <w:rPr>
                <w:b/>
                <w:i/>
                <w:lang w:val="ro-RO"/>
              </w:rPr>
              <w:t>; reiterează faptul că nivelul actual al reformelor demonstrează că Albania nu este pregătită pentru aderarea la UE</w:t>
            </w:r>
            <w:r w:rsidRPr="00C20F9B">
              <w:rPr>
                <w:lang w:val="ro-RO"/>
              </w:rPr>
              <w:t>;</w:t>
            </w:r>
          </w:p>
        </w:tc>
      </w:tr>
    </w:tbl>
    <w:p w14:paraId="11FD1E5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681383C" w14:textId="77777777" w:rsidR="00C20F9B" w:rsidRPr="00C20F9B" w:rsidRDefault="00C20F9B" w:rsidP="00C20F9B">
      <w:r w:rsidRPr="00C20F9B">
        <w:rPr>
          <w:rStyle w:val="HideTWBExt"/>
        </w:rPr>
        <w:t>&lt;/Amend&gt;</w:t>
      </w:r>
    </w:p>
    <w:p w14:paraId="7B30136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69</w:t>
      </w:r>
      <w:r w:rsidRPr="00C20F9B">
        <w:rPr>
          <w:rStyle w:val="HideTWBExt"/>
          <w:b w:val="0"/>
          <w:lang w:val="ro-RO"/>
        </w:rPr>
        <w:t>&lt;/NumAm&gt;</w:t>
      </w:r>
    </w:p>
    <w:p w14:paraId="7E662784"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3006FAF3"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16D609D5" w14:textId="77777777" w:rsidR="00C20F9B" w:rsidRPr="00C20F9B" w:rsidRDefault="00C20F9B" w:rsidP="00C20F9B">
      <w:r w:rsidRPr="00C20F9B">
        <w:rPr>
          <w:rStyle w:val="HideTWBExt"/>
        </w:rPr>
        <w:t>&lt;/RepeatBlock-By&gt;</w:t>
      </w:r>
    </w:p>
    <w:p w14:paraId="2C43E3C8" w14:textId="33C591E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3863A5C" w14:textId="77777777" w:rsidR="00C20F9B" w:rsidRPr="00C20F9B" w:rsidRDefault="00C20F9B" w:rsidP="00C20F9B">
      <w:pPr>
        <w:pStyle w:val="NormalBold"/>
      </w:pPr>
      <w:r w:rsidRPr="00C20F9B">
        <w:rPr>
          <w:rStyle w:val="HideTWBExt"/>
          <w:b w:val="0"/>
        </w:rPr>
        <w:t>&lt;Article&gt;</w:t>
      </w:r>
      <w:r w:rsidRPr="00C20F9B">
        <w:t>Punctul 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BB876AD" w14:textId="77777777" w:rsidTr="00E56558">
        <w:trPr>
          <w:jc w:val="center"/>
        </w:trPr>
        <w:tc>
          <w:tcPr>
            <w:tcW w:w="9752" w:type="dxa"/>
            <w:gridSpan w:val="2"/>
          </w:tcPr>
          <w:p w14:paraId="0F79B8F0" w14:textId="77777777" w:rsidR="00C20F9B" w:rsidRPr="00C20F9B" w:rsidRDefault="00C20F9B" w:rsidP="00E56558">
            <w:pPr>
              <w:keepNext/>
            </w:pPr>
          </w:p>
        </w:tc>
      </w:tr>
      <w:tr w:rsidR="00C20F9B" w:rsidRPr="00C20F9B" w14:paraId="1148788E" w14:textId="77777777" w:rsidTr="00E56558">
        <w:trPr>
          <w:jc w:val="center"/>
        </w:trPr>
        <w:tc>
          <w:tcPr>
            <w:tcW w:w="4876" w:type="dxa"/>
          </w:tcPr>
          <w:p w14:paraId="7EAD9A1E" w14:textId="1671BD6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4FE77D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BA82256" w14:textId="77777777" w:rsidTr="00E56558">
        <w:trPr>
          <w:jc w:val="center"/>
        </w:trPr>
        <w:tc>
          <w:tcPr>
            <w:tcW w:w="4876" w:type="dxa"/>
          </w:tcPr>
          <w:p w14:paraId="2445A652" w14:textId="77777777" w:rsidR="00C20F9B" w:rsidRPr="00C20F9B" w:rsidRDefault="00C20F9B" w:rsidP="00E56558">
            <w:pPr>
              <w:pStyle w:val="Normal6"/>
              <w:rPr>
                <w:lang w:val="ro-RO"/>
              </w:rPr>
            </w:pPr>
          </w:p>
        </w:tc>
        <w:tc>
          <w:tcPr>
            <w:tcW w:w="4876" w:type="dxa"/>
          </w:tcPr>
          <w:p w14:paraId="1F0A5D40" w14:textId="0A8E486C" w:rsidR="00C20F9B" w:rsidRPr="00C20F9B" w:rsidRDefault="00C20F9B" w:rsidP="00E56558">
            <w:pPr>
              <w:pStyle w:val="Normal6"/>
              <w:rPr>
                <w:szCs w:val="24"/>
                <w:lang w:val="ro-RO"/>
              </w:rPr>
            </w:pPr>
            <w:r w:rsidRPr="00C20F9B">
              <w:rPr>
                <w:b/>
                <w:i/>
                <w:lang w:val="ro-RO"/>
              </w:rPr>
              <w:t>2a.</w:t>
            </w:r>
            <w:r w:rsidRPr="00C20F9B">
              <w:rPr>
                <w:b/>
                <w:i/>
                <w:lang w:val="ro-RO"/>
              </w:rPr>
              <w:tab/>
              <w:t xml:space="preserve">subliniază că ar trebui să se urmărească realizarea de progrese în procesul de integrare în UE fără a compromite calitatea </w:t>
            </w:r>
            <w:r w:rsidR="00B97651">
              <w:rPr>
                <w:b/>
                <w:i/>
                <w:lang w:val="ro-RO"/>
              </w:rPr>
              <w:t>ș</w:t>
            </w:r>
            <w:r w:rsidRPr="00C20F9B">
              <w:rPr>
                <w:b/>
                <w:i/>
                <w:lang w:val="ro-RO"/>
              </w:rPr>
              <w:t>i caracterul incluziv al reformelor; subliniază importan</w:t>
            </w:r>
            <w:r w:rsidR="00B97651">
              <w:rPr>
                <w:b/>
                <w:i/>
                <w:lang w:val="ro-RO"/>
              </w:rPr>
              <w:t>ț</w:t>
            </w:r>
            <w:r w:rsidRPr="00C20F9B">
              <w:rPr>
                <w:b/>
                <w:i/>
                <w:lang w:val="ro-RO"/>
              </w:rPr>
              <w:t>a implicării adecvate a păr</w:t>
            </w:r>
            <w:r w:rsidR="00B97651">
              <w:rPr>
                <w:b/>
                <w:i/>
                <w:lang w:val="ro-RO"/>
              </w:rPr>
              <w:t>ț</w:t>
            </w:r>
            <w:r w:rsidRPr="00C20F9B">
              <w:rPr>
                <w:b/>
                <w:i/>
                <w:lang w:val="ro-RO"/>
              </w:rPr>
              <w:t xml:space="preserve">ilor interesate </w:t>
            </w:r>
            <w:r w:rsidR="00B97651">
              <w:rPr>
                <w:b/>
                <w:i/>
                <w:lang w:val="ro-RO"/>
              </w:rPr>
              <w:t>ș</w:t>
            </w:r>
            <w:r w:rsidRPr="00C20F9B">
              <w:rPr>
                <w:b/>
                <w:i/>
                <w:lang w:val="ro-RO"/>
              </w:rPr>
              <w:t>i a asumării responsabilită</w:t>
            </w:r>
            <w:r w:rsidR="00B97651">
              <w:rPr>
                <w:b/>
                <w:i/>
                <w:lang w:val="ro-RO"/>
              </w:rPr>
              <w:t>ț</w:t>
            </w:r>
            <w:r w:rsidRPr="00C20F9B">
              <w:rPr>
                <w:b/>
                <w:i/>
                <w:lang w:val="ro-RO"/>
              </w:rPr>
              <w:t>ii la nivel na</w:t>
            </w:r>
            <w:r w:rsidR="00B97651">
              <w:rPr>
                <w:b/>
                <w:i/>
                <w:lang w:val="ro-RO"/>
              </w:rPr>
              <w:t>ț</w:t>
            </w:r>
            <w:r w:rsidRPr="00C20F9B">
              <w:rPr>
                <w:b/>
                <w:i/>
                <w:lang w:val="ro-RO"/>
              </w:rPr>
              <w:t xml:space="preserve">ional pentru a asigura o punere în aplicare sustenabilă </w:t>
            </w:r>
            <w:r w:rsidR="00B97651">
              <w:rPr>
                <w:b/>
                <w:i/>
                <w:lang w:val="ro-RO"/>
              </w:rPr>
              <w:t>ș</w:t>
            </w:r>
            <w:r w:rsidRPr="00C20F9B">
              <w:rPr>
                <w:b/>
                <w:i/>
                <w:lang w:val="ro-RO"/>
              </w:rPr>
              <w:t>i un impact de durată;</w:t>
            </w:r>
          </w:p>
        </w:tc>
      </w:tr>
    </w:tbl>
    <w:p w14:paraId="2C3A1F0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CC504AB" w14:textId="77777777" w:rsidR="00C20F9B" w:rsidRPr="00C20F9B" w:rsidRDefault="00C20F9B" w:rsidP="00C20F9B">
      <w:r w:rsidRPr="00C20F9B">
        <w:rPr>
          <w:rStyle w:val="HideTWBExt"/>
        </w:rPr>
        <w:lastRenderedPageBreak/>
        <w:t>&lt;/Amend&gt;</w:t>
      </w:r>
    </w:p>
    <w:p w14:paraId="0A807AC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70</w:t>
      </w:r>
      <w:r w:rsidRPr="00C20F9B">
        <w:rPr>
          <w:rStyle w:val="HideTWBExt"/>
          <w:b w:val="0"/>
          <w:lang w:val="ro-RO"/>
        </w:rPr>
        <w:t>&lt;/NumAm&gt;</w:t>
      </w:r>
    </w:p>
    <w:p w14:paraId="7DF3496E"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79550E0C" w14:textId="77777777" w:rsidR="00C20F9B" w:rsidRPr="00C20F9B" w:rsidRDefault="00C20F9B" w:rsidP="00C20F9B">
      <w:r w:rsidRPr="00C20F9B">
        <w:rPr>
          <w:rStyle w:val="HideTWBExt"/>
        </w:rPr>
        <w:t>&lt;/RepeatBlock-By&gt;</w:t>
      </w:r>
    </w:p>
    <w:p w14:paraId="4F08E3C3" w14:textId="4972CC6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3167DFE" w14:textId="77777777" w:rsidR="00C20F9B" w:rsidRPr="00C20F9B" w:rsidRDefault="00C20F9B" w:rsidP="00C20F9B">
      <w:pPr>
        <w:pStyle w:val="NormalBold"/>
      </w:pPr>
      <w:r w:rsidRPr="00C20F9B">
        <w:rPr>
          <w:rStyle w:val="HideTWBExt"/>
          <w:b w:val="0"/>
        </w:rPr>
        <w:t>&lt;Article&gt;</w:t>
      </w:r>
      <w:r w:rsidRPr="00C20F9B">
        <w:t>Punctul 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215958B" w14:textId="77777777" w:rsidTr="00E56558">
        <w:trPr>
          <w:jc w:val="center"/>
        </w:trPr>
        <w:tc>
          <w:tcPr>
            <w:tcW w:w="9752" w:type="dxa"/>
            <w:gridSpan w:val="2"/>
          </w:tcPr>
          <w:p w14:paraId="30EC3E0F" w14:textId="77777777" w:rsidR="00C20F9B" w:rsidRPr="00C20F9B" w:rsidRDefault="00C20F9B" w:rsidP="00E56558">
            <w:pPr>
              <w:keepNext/>
            </w:pPr>
          </w:p>
        </w:tc>
      </w:tr>
      <w:tr w:rsidR="00C20F9B" w:rsidRPr="00C20F9B" w14:paraId="0A486DB0" w14:textId="77777777" w:rsidTr="00E56558">
        <w:trPr>
          <w:jc w:val="center"/>
        </w:trPr>
        <w:tc>
          <w:tcPr>
            <w:tcW w:w="4876" w:type="dxa"/>
          </w:tcPr>
          <w:p w14:paraId="4116FC5E" w14:textId="551183F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9DC7A3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A442265" w14:textId="77777777" w:rsidTr="00E56558">
        <w:trPr>
          <w:jc w:val="center"/>
        </w:trPr>
        <w:tc>
          <w:tcPr>
            <w:tcW w:w="4876" w:type="dxa"/>
          </w:tcPr>
          <w:p w14:paraId="17A4C225" w14:textId="77777777" w:rsidR="00C20F9B" w:rsidRPr="00C20F9B" w:rsidRDefault="00C20F9B" w:rsidP="00E56558">
            <w:pPr>
              <w:pStyle w:val="Normal6"/>
              <w:rPr>
                <w:lang w:val="ro-RO"/>
              </w:rPr>
            </w:pPr>
          </w:p>
        </w:tc>
        <w:tc>
          <w:tcPr>
            <w:tcW w:w="4876" w:type="dxa"/>
          </w:tcPr>
          <w:p w14:paraId="26B8CAAD" w14:textId="4C2AE4F8" w:rsidR="00C20F9B" w:rsidRPr="00C20F9B" w:rsidRDefault="00C20F9B" w:rsidP="00E56558">
            <w:pPr>
              <w:pStyle w:val="Normal6"/>
              <w:rPr>
                <w:szCs w:val="24"/>
                <w:lang w:val="ro-RO"/>
              </w:rPr>
            </w:pPr>
            <w:r w:rsidRPr="00C20F9B">
              <w:rPr>
                <w:b/>
                <w:i/>
                <w:lang w:val="ro-RO"/>
              </w:rPr>
              <w:t>2a.</w:t>
            </w:r>
            <w:r w:rsidRPr="00C20F9B">
              <w:rPr>
                <w:b/>
                <w:i/>
                <w:lang w:val="ro-RO"/>
              </w:rPr>
              <w:tab/>
              <w:t>eviden</w:t>
            </w:r>
            <w:r w:rsidR="00B97651">
              <w:rPr>
                <w:b/>
                <w:i/>
                <w:lang w:val="ro-RO"/>
              </w:rPr>
              <w:t>ț</w:t>
            </w:r>
            <w:r w:rsidRPr="00C20F9B">
              <w:rPr>
                <w:b/>
                <w:i/>
                <w:lang w:val="ro-RO"/>
              </w:rPr>
              <w:t xml:space="preserve">iază necesitatea de a asigura punerea în aplicare deplină </w:t>
            </w:r>
            <w:r w:rsidR="00B97651">
              <w:rPr>
                <w:b/>
                <w:i/>
                <w:lang w:val="ro-RO"/>
              </w:rPr>
              <w:t>ș</w:t>
            </w:r>
            <w:r w:rsidRPr="00C20F9B">
              <w:rPr>
                <w:b/>
                <w:i/>
                <w:lang w:val="ro-RO"/>
              </w:rPr>
              <w:t>i completă a acquis-ului comunitar;</w:t>
            </w:r>
          </w:p>
        </w:tc>
      </w:tr>
    </w:tbl>
    <w:p w14:paraId="42E84479"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397B03E" w14:textId="77777777" w:rsidR="00C20F9B" w:rsidRPr="00C20F9B" w:rsidRDefault="00C20F9B" w:rsidP="00C20F9B">
      <w:r w:rsidRPr="00C20F9B">
        <w:rPr>
          <w:rStyle w:val="HideTWBExt"/>
        </w:rPr>
        <w:t>&lt;/Amend&gt;</w:t>
      </w:r>
    </w:p>
    <w:p w14:paraId="3E0DF2B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71</w:t>
      </w:r>
      <w:r w:rsidRPr="00C20F9B">
        <w:rPr>
          <w:rStyle w:val="HideTWBExt"/>
          <w:b w:val="0"/>
          <w:lang w:val="ro-RO"/>
        </w:rPr>
        <w:t>&lt;/NumAm&gt;</w:t>
      </w:r>
    </w:p>
    <w:p w14:paraId="382561C6"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0D24B61C" w14:textId="77777777" w:rsidR="00C20F9B" w:rsidRPr="00C20F9B" w:rsidRDefault="00C20F9B" w:rsidP="00C20F9B">
      <w:r w:rsidRPr="00C20F9B">
        <w:rPr>
          <w:rStyle w:val="HideTWBExt"/>
        </w:rPr>
        <w:t>&lt;/RepeatBlock-By&gt;</w:t>
      </w:r>
    </w:p>
    <w:p w14:paraId="546B0718" w14:textId="7DAEF36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8FC0307" w14:textId="77777777" w:rsidR="00C20F9B" w:rsidRPr="00C20F9B" w:rsidRDefault="00C20F9B" w:rsidP="00C20F9B">
      <w:pPr>
        <w:pStyle w:val="NormalBold"/>
      </w:pPr>
      <w:r w:rsidRPr="00C20F9B">
        <w:rPr>
          <w:rStyle w:val="HideTWBExt"/>
          <w:b w:val="0"/>
        </w:rPr>
        <w:t>&lt;Article&gt;</w:t>
      </w:r>
      <w:r w:rsidRPr="00C20F9B">
        <w:t>Punctul 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8A6672B" w14:textId="77777777" w:rsidTr="00E56558">
        <w:trPr>
          <w:jc w:val="center"/>
        </w:trPr>
        <w:tc>
          <w:tcPr>
            <w:tcW w:w="9752" w:type="dxa"/>
            <w:gridSpan w:val="2"/>
          </w:tcPr>
          <w:p w14:paraId="670CFF2E" w14:textId="77777777" w:rsidR="00C20F9B" w:rsidRPr="00C20F9B" w:rsidRDefault="00C20F9B" w:rsidP="00E56558">
            <w:pPr>
              <w:keepNext/>
            </w:pPr>
          </w:p>
        </w:tc>
      </w:tr>
      <w:tr w:rsidR="00C20F9B" w:rsidRPr="00C20F9B" w14:paraId="2838AA6F" w14:textId="77777777" w:rsidTr="00E56558">
        <w:trPr>
          <w:jc w:val="center"/>
        </w:trPr>
        <w:tc>
          <w:tcPr>
            <w:tcW w:w="4876" w:type="dxa"/>
          </w:tcPr>
          <w:p w14:paraId="22D0C632" w14:textId="55379B2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E50437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34B41F8" w14:textId="77777777" w:rsidTr="00E56558">
        <w:trPr>
          <w:jc w:val="center"/>
        </w:trPr>
        <w:tc>
          <w:tcPr>
            <w:tcW w:w="4876" w:type="dxa"/>
          </w:tcPr>
          <w:p w14:paraId="20EF3061" w14:textId="4A15CC4E" w:rsidR="00C20F9B" w:rsidRPr="00C20F9B" w:rsidRDefault="00C20F9B" w:rsidP="00E56558">
            <w:pPr>
              <w:pStyle w:val="Normal6"/>
              <w:rPr>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 xml:space="preserve">urarea de alegeri competitive, </w:t>
            </w:r>
            <w:r w:rsidRPr="00C20F9B">
              <w:rPr>
                <w:b/>
                <w:i/>
                <w:lang w:val="ro-RO"/>
              </w:rPr>
              <w:t>reiterând,</w:t>
            </w:r>
            <w:r w:rsidRPr="00C20F9B">
              <w:rPr>
                <w:lang w:val="ro-RO"/>
              </w:rPr>
              <w:t xml:space="preserve"> în acela</w:t>
            </w:r>
            <w:r w:rsidR="00B97651">
              <w:rPr>
                <w:lang w:val="ro-RO"/>
              </w:rPr>
              <w:t>ș</w:t>
            </w:r>
            <w:r w:rsidRPr="00C20F9B">
              <w:rPr>
                <w:lang w:val="ro-RO"/>
              </w:rPr>
              <w:t>i timp</w:t>
            </w:r>
            <w:r w:rsidRPr="00C20F9B">
              <w:rPr>
                <w:b/>
                <w:i/>
                <w:lang w:val="ro-RO"/>
              </w:rPr>
              <w:t>,</w:t>
            </w:r>
            <w:r w:rsidRPr="00C20F9B">
              <w:rPr>
                <w:lang w:val="ro-RO"/>
              </w:rPr>
              <w:t xml:space="preserve">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ia cu mult înainte de viitoarele cicluri electorale;</w:t>
            </w:r>
          </w:p>
        </w:tc>
        <w:tc>
          <w:tcPr>
            <w:tcW w:w="4876" w:type="dxa"/>
          </w:tcPr>
          <w:p w14:paraId="131FBABB" w14:textId="40284D32" w:rsidR="00C20F9B" w:rsidRPr="00C20F9B" w:rsidRDefault="00C20F9B" w:rsidP="00E56558">
            <w:pPr>
              <w:pStyle w:val="Normal6"/>
              <w:rPr>
                <w:szCs w:val="24"/>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 xml:space="preserve">urarea de alegeri competitive, </w:t>
            </w:r>
            <w:r w:rsidRPr="00C20F9B">
              <w:rPr>
                <w:b/>
                <w:i/>
                <w:lang w:val="ro-RO"/>
              </w:rPr>
              <w:t>identificând</w:t>
            </w:r>
            <w:r w:rsidRPr="00C20F9B">
              <w:rPr>
                <w:lang w:val="ro-RO"/>
              </w:rPr>
              <w:t xml:space="preserve"> în acela</w:t>
            </w:r>
            <w:r w:rsidR="00B97651">
              <w:rPr>
                <w:lang w:val="ro-RO"/>
              </w:rPr>
              <w:t>ș</w:t>
            </w:r>
            <w:r w:rsidRPr="00C20F9B">
              <w:rPr>
                <w:lang w:val="ro-RO"/>
              </w:rPr>
              <w:t xml:space="preserve">i timp </w:t>
            </w:r>
            <w:r w:rsidRPr="00C20F9B">
              <w:rPr>
                <w:b/>
                <w:i/>
                <w:lang w:val="ro-RO"/>
              </w:rPr>
              <w:t>deficien</w:t>
            </w:r>
            <w:r w:rsidR="00B97651">
              <w:rPr>
                <w:b/>
                <w:i/>
                <w:lang w:val="ro-RO"/>
              </w:rPr>
              <w:t>ț</w:t>
            </w:r>
            <w:r w:rsidRPr="00C20F9B">
              <w:rPr>
                <w:b/>
                <w:i/>
                <w:lang w:val="ro-RO"/>
              </w:rPr>
              <w:t xml:space="preserve">ele sistemice </w:t>
            </w:r>
            <w:r w:rsidR="00B97651">
              <w:rPr>
                <w:b/>
                <w:i/>
                <w:lang w:val="ro-RO"/>
              </w:rPr>
              <w:t>ș</w:t>
            </w:r>
            <w:r w:rsidRPr="00C20F9B">
              <w:rPr>
                <w:b/>
                <w:i/>
                <w:lang w:val="ro-RO"/>
              </w:rPr>
              <w:t xml:space="preserve">i recurente </w:t>
            </w:r>
            <w:r w:rsidR="00B97651">
              <w:rPr>
                <w:b/>
                <w:i/>
                <w:lang w:val="ro-RO"/>
              </w:rPr>
              <w:t>ș</w:t>
            </w:r>
            <w:r w:rsidRPr="00C20F9B">
              <w:rPr>
                <w:b/>
                <w:i/>
                <w:lang w:val="ro-RO"/>
              </w:rPr>
              <w:t>i reiterând</w:t>
            </w:r>
            <w:r w:rsidRPr="00C20F9B">
              <w:rPr>
                <w:lang w:val="ro-RO"/>
              </w:rPr>
              <w:t xml:space="preserve">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i presiunea asupra alegătorilor;</w:t>
            </w:r>
            <w:r w:rsidRPr="00C20F9B">
              <w:rPr>
                <w:b/>
                <w:i/>
                <w:lang w:val="ro-RO"/>
              </w:rPr>
              <w:t xml:space="preserve"> î</w:t>
            </w:r>
            <w:r w:rsidR="00B97651">
              <w:rPr>
                <w:b/>
                <w:i/>
                <w:lang w:val="ro-RO"/>
              </w:rPr>
              <w:t>ș</w:t>
            </w:r>
            <w:r w:rsidRPr="00C20F9B">
              <w:rPr>
                <w:b/>
                <w:i/>
                <w:lang w:val="ro-RO"/>
              </w:rPr>
              <w:t>i exprimă îngrijorarea cu privire la relatările privind presiunile exercitate asupra angaja</w:t>
            </w:r>
            <w:r w:rsidR="00B97651">
              <w:rPr>
                <w:b/>
                <w:i/>
                <w:lang w:val="ro-RO"/>
              </w:rPr>
              <w:t>ț</w:t>
            </w:r>
            <w:r w:rsidRPr="00C20F9B">
              <w:rPr>
                <w:b/>
                <w:i/>
                <w:lang w:val="ro-RO"/>
              </w:rPr>
              <w:t>ilor din administra</w:t>
            </w:r>
            <w:r w:rsidR="00B97651">
              <w:rPr>
                <w:b/>
                <w:i/>
                <w:lang w:val="ro-RO"/>
              </w:rPr>
              <w:t>ț</w:t>
            </w:r>
            <w:r w:rsidRPr="00C20F9B">
              <w:rPr>
                <w:b/>
                <w:i/>
                <w:lang w:val="ro-RO"/>
              </w:rPr>
              <w:t xml:space="preserve">ia publică </w:t>
            </w:r>
            <w:r w:rsidR="00B97651">
              <w:rPr>
                <w:b/>
                <w:i/>
                <w:lang w:val="ro-RO"/>
              </w:rPr>
              <w:t>ș</w:t>
            </w:r>
            <w:r w:rsidRPr="00C20F9B">
              <w:rPr>
                <w:b/>
                <w:i/>
                <w:lang w:val="ro-RO"/>
              </w:rPr>
              <w:t xml:space="preserve">i a altor alegători, precum </w:t>
            </w:r>
            <w:r w:rsidR="00B97651">
              <w:rPr>
                <w:b/>
                <w:i/>
                <w:lang w:val="ro-RO"/>
              </w:rPr>
              <w:t>ș</w:t>
            </w:r>
            <w:r w:rsidRPr="00C20F9B">
              <w:rPr>
                <w:b/>
                <w:i/>
                <w:lang w:val="ro-RO"/>
              </w:rPr>
              <w:t>i cu privire la cazurile de intimidare; subliniază că lipsa unei separări clare între institu</w:t>
            </w:r>
            <w:r w:rsidR="00B97651">
              <w:rPr>
                <w:b/>
                <w:i/>
                <w:lang w:val="ro-RO"/>
              </w:rPr>
              <w:t>ț</w:t>
            </w:r>
            <w:r w:rsidRPr="00C20F9B">
              <w:rPr>
                <w:b/>
                <w:i/>
                <w:lang w:val="ro-RO"/>
              </w:rPr>
              <w:t xml:space="preserve">iile statului </w:t>
            </w:r>
            <w:r w:rsidR="00B97651">
              <w:rPr>
                <w:b/>
                <w:i/>
                <w:lang w:val="ro-RO"/>
              </w:rPr>
              <w:t>ș</w:t>
            </w:r>
            <w:r w:rsidRPr="00C20F9B">
              <w:rPr>
                <w:b/>
                <w:i/>
                <w:lang w:val="ro-RO"/>
              </w:rPr>
              <w:t>i structurile de partid subminează concuren</w:t>
            </w:r>
            <w:r w:rsidR="00B97651">
              <w:rPr>
                <w:b/>
                <w:i/>
                <w:lang w:val="ro-RO"/>
              </w:rPr>
              <w:t>ț</w:t>
            </w:r>
            <w:r w:rsidRPr="00C20F9B">
              <w:rPr>
                <w:b/>
                <w:i/>
                <w:lang w:val="ro-RO"/>
              </w:rPr>
              <w:t>a egală;</w:t>
            </w:r>
            <w:r w:rsidRPr="00C20F9B">
              <w:rPr>
                <w:lang w:val="ro-RO"/>
              </w:rPr>
              <w:t xml:space="preserve">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b/>
                <w:i/>
                <w:lang w:val="ro-RO"/>
              </w:rPr>
              <w:t>ș</w:t>
            </w:r>
            <w:r w:rsidRPr="00C20F9B">
              <w:rPr>
                <w:b/>
                <w:i/>
                <w:lang w:val="ro-RO"/>
              </w:rPr>
              <w:t>i cu partenerii interna</w:t>
            </w:r>
            <w:r w:rsidR="00B97651">
              <w:rPr>
                <w:b/>
                <w:i/>
                <w:lang w:val="ro-RO"/>
              </w:rPr>
              <w:t>ț</w:t>
            </w:r>
            <w:r w:rsidRPr="00C20F9B">
              <w:rPr>
                <w:b/>
                <w:i/>
                <w:lang w:val="ro-RO"/>
              </w:rPr>
              <w:t>ionali relevan</w:t>
            </w:r>
            <w:r w:rsidR="00B97651">
              <w:rPr>
                <w:b/>
                <w:i/>
                <w:lang w:val="ro-RO"/>
              </w:rPr>
              <w:t>ț</w:t>
            </w:r>
            <w:r w:rsidRPr="00C20F9B">
              <w:rPr>
                <w:b/>
                <w:i/>
                <w:lang w:val="ro-RO"/>
              </w:rPr>
              <w:t>i</w:t>
            </w:r>
            <w:r w:rsidRPr="00C20F9B">
              <w:rPr>
                <w:lang w:val="ro-RO"/>
              </w:rPr>
              <w:t xml:space="preserve">, </w:t>
            </w:r>
            <w:r w:rsidR="00B97651">
              <w:rPr>
                <w:lang w:val="ro-RO"/>
              </w:rPr>
              <w:t>ș</w:t>
            </w:r>
            <w:r w:rsidRPr="00C20F9B">
              <w:rPr>
                <w:lang w:val="ro-RO"/>
              </w:rPr>
              <w:t xml:space="preserve">i să </w:t>
            </w:r>
            <w:r w:rsidRPr="00C20F9B">
              <w:rPr>
                <w:lang w:val="ro-RO"/>
              </w:rPr>
              <w:lastRenderedPageBreak/>
              <w:t xml:space="preserve">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 xml:space="preserve">ia cu mult înainte de viitoarele cicluri electorale; </w:t>
            </w:r>
            <w:r w:rsidRPr="00C20F9B">
              <w:rPr>
                <w:b/>
                <w:i/>
                <w:lang w:val="ro-RO"/>
              </w:rPr>
              <w:t>subliniază că o astfel de reformă ar trebui să abordeze dezechilibrele structurale din cadrul electoral, inclusiv transparen</w:t>
            </w:r>
            <w:r w:rsidR="00B97651">
              <w:rPr>
                <w:b/>
                <w:i/>
                <w:lang w:val="ro-RO"/>
              </w:rPr>
              <w:t>ț</w:t>
            </w:r>
            <w:r w:rsidRPr="00C20F9B">
              <w:rPr>
                <w:b/>
                <w:i/>
                <w:lang w:val="ro-RO"/>
              </w:rPr>
              <w:t>a finan</w:t>
            </w:r>
            <w:r w:rsidR="00B97651">
              <w:rPr>
                <w:b/>
                <w:i/>
                <w:lang w:val="ro-RO"/>
              </w:rPr>
              <w:t>ț</w:t>
            </w:r>
            <w:r w:rsidRPr="00C20F9B">
              <w:rPr>
                <w:b/>
                <w:i/>
                <w:lang w:val="ro-RO"/>
              </w:rPr>
              <w:t>ării campaniilor, accesul egal la mass-media, garan</w:t>
            </w:r>
            <w:r w:rsidR="00B97651">
              <w:rPr>
                <w:b/>
                <w:i/>
                <w:lang w:val="ro-RO"/>
              </w:rPr>
              <w:t>ț</w:t>
            </w:r>
            <w:r w:rsidRPr="00C20F9B">
              <w:rPr>
                <w:b/>
                <w:i/>
                <w:lang w:val="ro-RO"/>
              </w:rPr>
              <w:t xml:space="preserve">iile împotriva utilizării abuzive a resurselor administrative </w:t>
            </w:r>
            <w:r w:rsidR="00B97651">
              <w:rPr>
                <w:b/>
                <w:i/>
                <w:lang w:val="ro-RO"/>
              </w:rPr>
              <w:t>ș</w:t>
            </w:r>
            <w:r w:rsidRPr="00C20F9B">
              <w:rPr>
                <w:b/>
                <w:i/>
                <w:lang w:val="ro-RO"/>
              </w:rPr>
              <w:t xml:space="preserve">i aplicarea eficace a legii; subliniază că un consens politic larg </w:t>
            </w:r>
            <w:r w:rsidR="00B97651">
              <w:rPr>
                <w:b/>
                <w:i/>
                <w:lang w:val="ro-RO"/>
              </w:rPr>
              <w:t>ș</w:t>
            </w:r>
            <w:r w:rsidRPr="00C20F9B">
              <w:rPr>
                <w:b/>
                <w:i/>
                <w:lang w:val="ro-RO"/>
              </w:rPr>
              <w:t>i o punere în aplicare reală sunt esen</w:t>
            </w:r>
            <w:r w:rsidR="00B97651">
              <w:rPr>
                <w:b/>
                <w:i/>
                <w:lang w:val="ro-RO"/>
              </w:rPr>
              <w:t>ț</w:t>
            </w:r>
            <w:r w:rsidRPr="00C20F9B">
              <w:rPr>
                <w:b/>
                <w:i/>
                <w:lang w:val="ro-RO"/>
              </w:rPr>
              <w:t>iale pentru a asigura încrederea publicului în viitoarele alegeri;</w:t>
            </w:r>
          </w:p>
        </w:tc>
      </w:tr>
    </w:tbl>
    <w:p w14:paraId="392E9D1D"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C4E2917" w14:textId="77777777" w:rsidR="00C20F9B" w:rsidRPr="00C20F9B" w:rsidRDefault="00C20F9B" w:rsidP="00C20F9B">
      <w:r w:rsidRPr="00C20F9B">
        <w:rPr>
          <w:rStyle w:val="HideTWBExt"/>
        </w:rPr>
        <w:t>&lt;/Amend&gt;</w:t>
      </w:r>
    </w:p>
    <w:p w14:paraId="581CF32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72</w:t>
      </w:r>
      <w:r w:rsidRPr="00C20F9B">
        <w:rPr>
          <w:rStyle w:val="HideTWBExt"/>
          <w:b w:val="0"/>
          <w:lang w:val="ro-RO"/>
        </w:rPr>
        <w:t>&lt;/NumAm&gt;</w:t>
      </w:r>
    </w:p>
    <w:p w14:paraId="69A86FE3"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7DD94010" w14:textId="77777777" w:rsidR="00C20F9B" w:rsidRPr="00C20F9B" w:rsidRDefault="00C20F9B" w:rsidP="00C20F9B">
      <w:r w:rsidRPr="00C20F9B">
        <w:rPr>
          <w:rStyle w:val="HideTWBExt"/>
        </w:rPr>
        <w:t>&lt;/RepeatBlock-By&gt;</w:t>
      </w:r>
    </w:p>
    <w:p w14:paraId="127B9589" w14:textId="09604C2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A2455A7" w14:textId="77777777" w:rsidR="00C20F9B" w:rsidRPr="00C20F9B" w:rsidRDefault="00C20F9B" w:rsidP="00C20F9B">
      <w:pPr>
        <w:pStyle w:val="NormalBold"/>
      </w:pPr>
      <w:r w:rsidRPr="00C20F9B">
        <w:rPr>
          <w:rStyle w:val="HideTWBExt"/>
          <w:b w:val="0"/>
        </w:rPr>
        <w:t>&lt;Article&gt;</w:t>
      </w:r>
      <w:r w:rsidRPr="00C20F9B">
        <w:t>Punctul 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A4816F5" w14:textId="77777777" w:rsidTr="00E56558">
        <w:trPr>
          <w:jc w:val="center"/>
        </w:trPr>
        <w:tc>
          <w:tcPr>
            <w:tcW w:w="9752" w:type="dxa"/>
            <w:gridSpan w:val="2"/>
          </w:tcPr>
          <w:p w14:paraId="4EF6B9F0" w14:textId="77777777" w:rsidR="00C20F9B" w:rsidRPr="00C20F9B" w:rsidRDefault="00C20F9B" w:rsidP="00E56558">
            <w:pPr>
              <w:keepNext/>
            </w:pPr>
          </w:p>
        </w:tc>
      </w:tr>
      <w:tr w:rsidR="00C20F9B" w:rsidRPr="00C20F9B" w14:paraId="636E9F8F" w14:textId="77777777" w:rsidTr="00E56558">
        <w:trPr>
          <w:jc w:val="center"/>
        </w:trPr>
        <w:tc>
          <w:tcPr>
            <w:tcW w:w="4876" w:type="dxa"/>
          </w:tcPr>
          <w:p w14:paraId="6AA5AEFC" w14:textId="59A35D7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136EEA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C42C59E" w14:textId="77777777" w:rsidTr="00E56558">
        <w:trPr>
          <w:jc w:val="center"/>
        </w:trPr>
        <w:tc>
          <w:tcPr>
            <w:tcW w:w="4876" w:type="dxa"/>
          </w:tcPr>
          <w:p w14:paraId="25EC2CF5" w14:textId="28D4428F" w:rsidR="00C20F9B" w:rsidRPr="00C20F9B" w:rsidRDefault="00C20F9B" w:rsidP="00E56558">
            <w:pPr>
              <w:pStyle w:val="Normal6"/>
              <w:rPr>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urarea de alegeri competitive, reiterând, în acela</w:t>
            </w:r>
            <w:r w:rsidR="00B97651">
              <w:rPr>
                <w:lang w:val="ro-RO"/>
              </w:rPr>
              <w:t>ș</w:t>
            </w:r>
            <w:r w:rsidRPr="00C20F9B">
              <w:rPr>
                <w:lang w:val="ro-RO"/>
              </w:rPr>
              <w:t>i timp,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ia cu mult înainte de viitoarele cicluri electorale;</w:t>
            </w:r>
          </w:p>
        </w:tc>
        <w:tc>
          <w:tcPr>
            <w:tcW w:w="4876" w:type="dxa"/>
          </w:tcPr>
          <w:p w14:paraId="70857E14" w14:textId="6DC773A7" w:rsidR="00C20F9B" w:rsidRPr="00C20F9B" w:rsidRDefault="00C20F9B" w:rsidP="00E56558">
            <w:pPr>
              <w:pStyle w:val="Normal6"/>
              <w:rPr>
                <w:szCs w:val="24"/>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 xml:space="preserve">urarea de alegeri competitive </w:t>
            </w:r>
            <w:r w:rsidR="00B97651">
              <w:rPr>
                <w:b/>
                <w:i/>
                <w:lang w:val="ro-RO"/>
              </w:rPr>
              <w:t>ș</w:t>
            </w:r>
            <w:r w:rsidRPr="00C20F9B">
              <w:rPr>
                <w:b/>
                <w:i/>
                <w:lang w:val="ro-RO"/>
              </w:rPr>
              <w:t>i ca fiind o reflectare a angajamentului în curs al autorită</w:t>
            </w:r>
            <w:r w:rsidR="00B97651">
              <w:rPr>
                <w:b/>
                <w:i/>
                <w:lang w:val="ro-RO"/>
              </w:rPr>
              <w:t>ț</w:t>
            </w:r>
            <w:r w:rsidRPr="00C20F9B">
              <w:rPr>
                <w:b/>
                <w:i/>
                <w:lang w:val="ro-RO"/>
              </w:rPr>
              <w:t>ilor albaneze fa</w:t>
            </w:r>
            <w:r w:rsidR="00B97651">
              <w:rPr>
                <w:b/>
                <w:i/>
                <w:lang w:val="ro-RO"/>
              </w:rPr>
              <w:t>ț</w:t>
            </w:r>
            <w:r w:rsidRPr="00C20F9B">
              <w:rPr>
                <w:b/>
                <w:i/>
                <w:lang w:val="ro-RO"/>
              </w:rPr>
              <w:t>ă de procesul democratic</w:t>
            </w:r>
            <w:r w:rsidRPr="00C20F9B">
              <w:rPr>
                <w:lang w:val="ro-RO"/>
              </w:rPr>
              <w:t>, reiterând, în acela</w:t>
            </w:r>
            <w:r w:rsidR="00B97651">
              <w:rPr>
                <w:lang w:val="ro-RO"/>
              </w:rPr>
              <w:t>ș</w:t>
            </w:r>
            <w:r w:rsidRPr="00C20F9B">
              <w:rPr>
                <w:lang w:val="ro-RO"/>
              </w:rPr>
              <w:t>i timp,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ia</w:t>
            </w:r>
            <w:r w:rsidRPr="00C20F9B">
              <w:rPr>
                <w:b/>
                <w:i/>
                <w:lang w:val="ro-RO"/>
              </w:rPr>
              <w:t>, în timp ce recunoa</w:t>
            </w:r>
            <w:r w:rsidR="00B97651">
              <w:rPr>
                <w:b/>
                <w:i/>
                <w:lang w:val="ro-RO"/>
              </w:rPr>
              <w:t>ș</w:t>
            </w:r>
            <w:r w:rsidRPr="00C20F9B">
              <w:rPr>
                <w:b/>
                <w:i/>
                <w:lang w:val="ro-RO"/>
              </w:rPr>
              <w:t>te progresul făcut în ultimii ani în consolidarea cadrului electoral,</w:t>
            </w:r>
            <w:r w:rsidRPr="00C20F9B">
              <w:rPr>
                <w:lang w:val="ro-RO"/>
              </w:rPr>
              <w:t xml:space="preserve">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 xml:space="preserve">ia cu mult înainte de viitoarele cicluri electorale; </w:t>
            </w:r>
            <w:r w:rsidRPr="00C20F9B">
              <w:rPr>
                <w:b/>
                <w:i/>
                <w:lang w:val="ro-RO"/>
              </w:rPr>
              <w:t>salută cooperarea autorită</w:t>
            </w:r>
            <w:r w:rsidR="00B97651">
              <w:rPr>
                <w:b/>
                <w:i/>
                <w:lang w:val="ro-RO"/>
              </w:rPr>
              <w:t>ț</w:t>
            </w:r>
            <w:r w:rsidRPr="00C20F9B">
              <w:rPr>
                <w:b/>
                <w:i/>
                <w:lang w:val="ro-RO"/>
              </w:rPr>
              <w:t xml:space="preserve">ilor </w:t>
            </w:r>
            <w:r w:rsidRPr="00C20F9B">
              <w:rPr>
                <w:b/>
                <w:i/>
                <w:lang w:val="ro-RO"/>
              </w:rPr>
              <w:lastRenderedPageBreak/>
              <w:t xml:space="preserve">albaneze cu misiunea OSCE/ODIHR de observare a alegerilor </w:t>
            </w:r>
            <w:r w:rsidR="00B97651">
              <w:rPr>
                <w:b/>
                <w:i/>
                <w:lang w:val="ro-RO"/>
              </w:rPr>
              <w:t>ș</w:t>
            </w:r>
            <w:r w:rsidRPr="00C20F9B">
              <w:rPr>
                <w:b/>
                <w:i/>
                <w:lang w:val="ro-RO"/>
              </w:rPr>
              <w:t>i solicită ca acest angajament să fie men</w:t>
            </w:r>
            <w:r w:rsidR="00B97651">
              <w:rPr>
                <w:b/>
                <w:i/>
                <w:lang w:val="ro-RO"/>
              </w:rPr>
              <w:t>ț</w:t>
            </w:r>
            <w:r w:rsidRPr="00C20F9B">
              <w:rPr>
                <w:b/>
                <w:i/>
                <w:lang w:val="ro-RO"/>
              </w:rPr>
              <w:t>inut în punerea în aplicare a recomandărilor sale;</w:t>
            </w:r>
          </w:p>
        </w:tc>
      </w:tr>
    </w:tbl>
    <w:p w14:paraId="38A41E15"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0B22E3C0" w14:textId="77777777" w:rsidR="00C20F9B" w:rsidRPr="00C20F9B" w:rsidRDefault="00C20F9B" w:rsidP="00C20F9B">
      <w:r w:rsidRPr="00C20F9B">
        <w:rPr>
          <w:rStyle w:val="HideTWBExt"/>
        </w:rPr>
        <w:t>&lt;/Amend&gt;</w:t>
      </w:r>
    </w:p>
    <w:p w14:paraId="0630DD7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73</w:t>
      </w:r>
      <w:r w:rsidRPr="00C20F9B">
        <w:rPr>
          <w:rStyle w:val="HideTWBExt"/>
          <w:b w:val="0"/>
          <w:lang w:val="ro-RO"/>
        </w:rPr>
        <w:t>&lt;/NumAm&gt;</w:t>
      </w:r>
    </w:p>
    <w:p w14:paraId="1BADB4BE"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71FB9691" w14:textId="77777777" w:rsidR="00C20F9B" w:rsidRPr="00C20F9B" w:rsidRDefault="00C20F9B" w:rsidP="00C20F9B">
      <w:r w:rsidRPr="00C20F9B">
        <w:rPr>
          <w:rStyle w:val="HideTWBExt"/>
        </w:rPr>
        <w:t>&lt;/RepeatBlock-By&gt;</w:t>
      </w:r>
    </w:p>
    <w:p w14:paraId="5BCC25B2" w14:textId="567D6E2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1CF0298" w14:textId="77777777" w:rsidR="00C20F9B" w:rsidRPr="00C20F9B" w:rsidRDefault="00C20F9B" w:rsidP="00C20F9B">
      <w:pPr>
        <w:pStyle w:val="NormalBold"/>
      </w:pPr>
      <w:r w:rsidRPr="00C20F9B">
        <w:rPr>
          <w:rStyle w:val="HideTWBExt"/>
          <w:b w:val="0"/>
        </w:rPr>
        <w:t>&lt;Article&gt;</w:t>
      </w:r>
      <w:r w:rsidRPr="00C20F9B">
        <w:t>Punctul 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D0355FA" w14:textId="77777777" w:rsidTr="00E56558">
        <w:trPr>
          <w:jc w:val="center"/>
        </w:trPr>
        <w:tc>
          <w:tcPr>
            <w:tcW w:w="9752" w:type="dxa"/>
            <w:gridSpan w:val="2"/>
          </w:tcPr>
          <w:p w14:paraId="3DA34E65" w14:textId="77777777" w:rsidR="00C20F9B" w:rsidRPr="00C20F9B" w:rsidRDefault="00C20F9B" w:rsidP="00E56558">
            <w:pPr>
              <w:keepNext/>
            </w:pPr>
          </w:p>
        </w:tc>
      </w:tr>
      <w:tr w:rsidR="00C20F9B" w:rsidRPr="00C20F9B" w14:paraId="1D868196" w14:textId="77777777" w:rsidTr="00E56558">
        <w:trPr>
          <w:jc w:val="center"/>
        </w:trPr>
        <w:tc>
          <w:tcPr>
            <w:tcW w:w="4876" w:type="dxa"/>
          </w:tcPr>
          <w:p w14:paraId="44063721" w14:textId="407E4A7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7DC8A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2971EA2" w14:textId="77777777" w:rsidTr="00E56558">
        <w:trPr>
          <w:jc w:val="center"/>
        </w:trPr>
        <w:tc>
          <w:tcPr>
            <w:tcW w:w="4876" w:type="dxa"/>
          </w:tcPr>
          <w:p w14:paraId="4C261AB4" w14:textId="756B614B" w:rsidR="00C20F9B" w:rsidRPr="00C20F9B" w:rsidRDefault="00C20F9B" w:rsidP="00E56558">
            <w:pPr>
              <w:pStyle w:val="Normal6"/>
              <w:rPr>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urarea de alegeri competitive, reiterând, în acela</w:t>
            </w:r>
            <w:r w:rsidR="00B97651">
              <w:rPr>
                <w:lang w:val="ro-RO"/>
              </w:rPr>
              <w:t>ș</w:t>
            </w:r>
            <w:r w:rsidRPr="00C20F9B">
              <w:rPr>
                <w:lang w:val="ro-RO"/>
              </w:rPr>
              <w:t>i timp,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ia cu mult înainte de viitoarele cicluri electorale;</w:t>
            </w:r>
          </w:p>
        </w:tc>
        <w:tc>
          <w:tcPr>
            <w:tcW w:w="4876" w:type="dxa"/>
          </w:tcPr>
          <w:p w14:paraId="6CDB429B" w14:textId="6BB1484E" w:rsidR="00C20F9B" w:rsidRPr="00C20F9B" w:rsidRDefault="00C20F9B" w:rsidP="00E56558">
            <w:pPr>
              <w:pStyle w:val="Normal6"/>
              <w:rPr>
                <w:szCs w:val="24"/>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urarea de alegeri competitive, reiterând, în acela</w:t>
            </w:r>
            <w:r w:rsidR="00B97651">
              <w:rPr>
                <w:lang w:val="ro-RO"/>
              </w:rPr>
              <w:t>ș</w:t>
            </w:r>
            <w:r w:rsidRPr="00C20F9B">
              <w:rPr>
                <w:lang w:val="ro-RO"/>
              </w:rPr>
              <w:t>i timp,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ia cu mult înainte de viitoarele cicluri electorale</w:t>
            </w:r>
            <w:r w:rsidRPr="00C20F9B">
              <w:rPr>
                <w:b/>
                <w:i/>
                <w:lang w:val="ro-RO"/>
              </w:rPr>
              <w:t>, pentru a asigura transparen</w:t>
            </w:r>
            <w:r w:rsidR="00B97651">
              <w:rPr>
                <w:b/>
                <w:i/>
                <w:lang w:val="ro-RO"/>
              </w:rPr>
              <w:t>ț</w:t>
            </w:r>
            <w:r w:rsidRPr="00C20F9B">
              <w:rPr>
                <w:b/>
                <w:i/>
                <w:lang w:val="ro-RO"/>
              </w:rPr>
              <w:t xml:space="preserve">a </w:t>
            </w:r>
            <w:r w:rsidR="00B97651">
              <w:rPr>
                <w:b/>
                <w:i/>
                <w:lang w:val="ro-RO"/>
              </w:rPr>
              <w:t>ș</w:t>
            </w:r>
            <w:r w:rsidRPr="00C20F9B">
              <w:rPr>
                <w:b/>
                <w:i/>
                <w:lang w:val="ro-RO"/>
              </w:rPr>
              <w:t xml:space="preserve">i corectitudinea proceselor electorale </w:t>
            </w:r>
            <w:r w:rsidR="00B97651">
              <w:rPr>
                <w:b/>
                <w:i/>
                <w:lang w:val="ro-RO"/>
              </w:rPr>
              <w:t>ș</w:t>
            </w:r>
            <w:r w:rsidRPr="00C20F9B">
              <w:rPr>
                <w:b/>
                <w:i/>
                <w:lang w:val="ro-RO"/>
              </w:rPr>
              <w:t>i supravegherea finan</w:t>
            </w:r>
            <w:r w:rsidR="00B97651">
              <w:rPr>
                <w:b/>
                <w:i/>
                <w:lang w:val="ro-RO"/>
              </w:rPr>
              <w:t>ț</w:t>
            </w:r>
            <w:r w:rsidRPr="00C20F9B">
              <w:rPr>
                <w:b/>
                <w:i/>
                <w:lang w:val="ro-RO"/>
              </w:rPr>
              <w:t>ării campaniilor electorale</w:t>
            </w:r>
            <w:r w:rsidRPr="00C20F9B">
              <w:rPr>
                <w:lang w:val="ro-RO"/>
              </w:rPr>
              <w:t>;</w:t>
            </w:r>
          </w:p>
        </w:tc>
      </w:tr>
    </w:tbl>
    <w:p w14:paraId="6A7EFD19"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24C09687" w14:textId="77777777" w:rsidR="00C20F9B" w:rsidRPr="00C20F9B" w:rsidRDefault="00C20F9B" w:rsidP="00C20F9B">
      <w:r w:rsidRPr="00C20F9B">
        <w:rPr>
          <w:rStyle w:val="HideTWBExt"/>
        </w:rPr>
        <w:t>&lt;/Amend&gt;</w:t>
      </w:r>
    </w:p>
    <w:p w14:paraId="4024B55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74</w:t>
      </w:r>
      <w:r w:rsidRPr="00C20F9B">
        <w:rPr>
          <w:rStyle w:val="HideTWBExt"/>
          <w:b w:val="0"/>
          <w:lang w:val="ro-RO"/>
        </w:rPr>
        <w:t>&lt;/NumAm&gt;</w:t>
      </w:r>
    </w:p>
    <w:p w14:paraId="5B4CC994"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2BDE14D9" w14:textId="77777777" w:rsidR="00C20F9B" w:rsidRPr="00C20F9B" w:rsidRDefault="00C20F9B" w:rsidP="00C20F9B">
      <w:r w:rsidRPr="00C20F9B">
        <w:rPr>
          <w:rStyle w:val="HideTWBExt"/>
        </w:rPr>
        <w:t>&lt;/RepeatBlock-By&gt;</w:t>
      </w:r>
    </w:p>
    <w:p w14:paraId="01D299C2" w14:textId="446DC51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761618D" w14:textId="77777777" w:rsidR="00C20F9B" w:rsidRPr="00C20F9B" w:rsidRDefault="00C20F9B" w:rsidP="00C20F9B">
      <w:pPr>
        <w:pStyle w:val="NormalBold"/>
      </w:pPr>
      <w:r w:rsidRPr="00C20F9B">
        <w:rPr>
          <w:rStyle w:val="HideTWBExt"/>
          <w:b w:val="0"/>
        </w:rPr>
        <w:t>&lt;Article&gt;</w:t>
      </w:r>
      <w:r w:rsidRPr="00C20F9B">
        <w:t>Punctul 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9AB97D4" w14:textId="77777777" w:rsidTr="00E56558">
        <w:trPr>
          <w:jc w:val="center"/>
        </w:trPr>
        <w:tc>
          <w:tcPr>
            <w:tcW w:w="9752" w:type="dxa"/>
            <w:gridSpan w:val="2"/>
          </w:tcPr>
          <w:p w14:paraId="3DE808EF" w14:textId="77777777" w:rsidR="00C20F9B" w:rsidRPr="00C20F9B" w:rsidRDefault="00C20F9B" w:rsidP="00E56558">
            <w:pPr>
              <w:keepNext/>
            </w:pPr>
          </w:p>
        </w:tc>
      </w:tr>
      <w:tr w:rsidR="00C20F9B" w:rsidRPr="00C20F9B" w14:paraId="5507952D" w14:textId="77777777" w:rsidTr="00E56558">
        <w:trPr>
          <w:jc w:val="center"/>
        </w:trPr>
        <w:tc>
          <w:tcPr>
            <w:tcW w:w="4876" w:type="dxa"/>
          </w:tcPr>
          <w:p w14:paraId="16EC507F" w14:textId="7EE4BB8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2D8DF9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491CCB2" w14:textId="77777777" w:rsidTr="00E56558">
        <w:trPr>
          <w:jc w:val="center"/>
        </w:trPr>
        <w:tc>
          <w:tcPr>
            <w:tcW w:w="4876" w:type="dxa"/>
          </w:tcPr>
          <w:p w14:paraId="1EF2C4F5" w14:textId="763736CA" w:rsidR="00C20F9B" w:rsidRPr="00C20F9B" w:rsidRDefault="00C20F9B" w:rsidP="00E56558">
            <w:pPr>
              <w:pStyle w:val="Normal6"/>
              <w:rPr>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urarea de alegeri competitive, reiterând, în acela</w:t>
            </w:r>
            <w:r w:rsidR="00B97651">
              <w:rPr>
                <w:lang w:val="ro-RO"/>
              </w:rPr>
              <w:t>ș</w:t>
            </w:r>
            <w:r w:rsidRPr="00C20F9B">
              <w:rPr>
                <w:lang w:val="ro-RO"/>
              </w:rPr>
              <w:t>i timp,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w:t>
            </w:r>
            <w:r w:rsidRPr="00C20F9B">
              <w:rPr>
                <w:b/>
                <w:i/>
                <w:lang w:val="ro-RO"/>
              </w:rPr>
              <w:t xml:space="preserve">invită, prin urmare, majoritatea </w:t>
            </w:r>
            <w:r w:rsidR="00B97651">
              <w:rPr>
                <w:b/>
                <w:i/>
                <w:lang w:val="ro-RO"/>
              </w:rPr>
              <w:t>ș</w:t>
            </w:r>
            <w:r w:rsidRPr="00C20F9B">
              <w:rPr>
                <w:b/>
                <w:i/>
                <w:lang w:val="ro-RO"/>
              </w:rPr>
              <w:t>i opozi</w:t>
            </w:r>
            <w:r w:rsidR="00B97651">
              <w:rPr>
                <w:b/>
                <w:i/>
                <w:lang w:val="ro-RO"/>
              </w:rPr>
              <w:t>ț</w:t>
            </w:r>
            <w:r w:rsidRPr="00C20F9B">
              <w:rPr>
                <w:b/>
                <w:i/>
                <w:lang w:val="ro-RO"/>
              </w:rPr>
              <w:t>ia să urmărească</w:t>
            </w:r>
            <w:r w:rsidRPr="00C20F9B">
              <w:rPr>
                <w:lang w:val="ro-RO"/>
              </w:rPr>
              <w:t xml:space="preserve"> în </w:t>
            </w:r>
            <w:r w:rsidRPr="00C20F9B">
              <w:rPr>
                <w:b/>
                <w:i/>
                <w:lang w:val="ro-RO"/>
              </w:rPr>
              <w:t xml:space="preserve">mod constructiv </w:t>
            </w:r>
            <w:r w:rsidR="00B97651">
              <w:rPr>
                <w:b/>
                <w:i/>
                <w:lang w:val="ro-RO"/>
              </w:rPr>
              <w:t>ș</w:t>
            </w:r>
            <w:r w:rsidRPr="00C20F9B">
              <w:rPr>
                <w:b/>
                <w:i/>
                <w:lang w:val="ro-RO"/>
              </w:rPr>
              <w:t>i incluziv o reformă electorală cuprinzătoare</w:t>
            </w:r>
            <w:r w:rsidRPr="00C20F9B">
              <w:rPr>
                <w:lang w:val="ro-RO"/>
              </w:rPr>
              <w:t xml:space="preserve">, </w:t>
            </w:r>
            <w:r w:rsidRPr="00C20F9B">
              <w:rPr>
                <w:b/>
                <w:i/>
                <w:lang w:val="ro-RO"/>
              </w:rPr>
              <w:t>în strânsă cooperare</w:t>
            </w:r>
            <w:r w:rsidRPr="00C20F9B">
              <w:rPr>
                <w:lang w:val="ro-RO"/>
              </w:rPr>
              <w:t xml:space="preserve"> cu </w:t>
            </w:r>
            <w:r w:rsidRPr="00C20F9B">
              <w:rPr>
                <w:b/>
                <w:i/>
                <w:lang w:val="ro-RO"/>
              </w:rPr>
              <w:t xml:space="preserve">societatea civilă, </w:t>
            </w:r>
            <w:r w:rsidR="00B97651">
              <w:rPr>
                <w:b/>
                <w:i/>
                <w:lang w:val="ro-RO"/>
              </w:rPr>
              <w:t>ș</w:t>
            </w:r>
            <w:r w:rsidRPr="00C20F9B">
              <w:rPr>
                <w:b/>
                <w:i/>
                <w:lang w:val="ro-RO"/>
              </w:rPr>
              <w:t xml:space="preserve">i să pună pe deplin în aplicare recomandările restante ale OSCE/ODIHR </w:t>
            </w:r>
            <w:r w:rsidR="00B97651">
              <w:rPr>
                <w:b/>
                <w:i/>
                <w:lang w:val="ro-RO"/>
              </w:rPr>
              <w:t>ș</w:t>
            </w:r>
            <w:r w:rsidRPr="00C20F9B">
              <w:rPr>
                <w:b/>
                <w:i/>
                <w:lang w:val="ro-RO"/>
              </w:rPr>
              <w:t>i ale Comisiei de</w:t>
            </w:r>
            <w:r w:rsidRPr="00C20F9B">
              <w:rPr>
                <w:lang w:val="ro-RO"/>
              </w:rPr>
              <w:t xml:space="preserve"> la </w:t>
            </w:r>
            <w:r w:rsidRPr="00C20F9B">
              <w:rPr>
                <w:b/>
                <w:i/>
                <w:lang w:val="ro-RO"/>
              </w:rPr>
              <w:t>Vene</w:t>
            </w:r>
            <w:r w:rsidR="00B97651">
              <w:rPr>
                <w:b/>
                <w:i/>
                <w:lang w:val="ro-RO"/>
              </w:rPr>
              <w:t>ț</w:t>
            </w:r>
            <w:r w:rsidRPr="00C20F9B">
              <w:rPr>
                <w:b/>
                <w:i/>
                <w:lang w:val="ro-RO"/>
              </w:rPr>
              <w:t>ia cu mult înainte de viitoarele cicluri electorale</w:t>
            </w:r>
            <w:r w:rsidRPr="00C20F9B">
              <w:rPr>
                <w:lang w:val="ro-RO"/>
              </w:rPr>
              <w:t>;</w:t>
            </w:r>
          </w:p>
        </w:tc>
        <w:tc>
          <w:tcPr>
            <w:tcW w:w="4876" w:type="dxa"/>
          </w:tcPr>
          <w:p w14:paraId="627A9ACE" w14:textId="133E5C8F" w:rsidR="00C20F9B" w:rsidRPr="00C20F9B" w:rsidRDefault="00C20F9B" w:rsidP="00E56558">
            <w:pPr>
              <w:pStyle w:val="Normal6"/>
              <w:rPr>
                <w:szCs w:val="24"/>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urarea de alegeri competitive, reiterând, în acela</w:t>
            </w:r>
            <w:r w:rsidR="00B97651">
              <w:rPr>
                <w:lang w:val="ro-RO"/>
              </w:rPr>
              <w:t>ș</w:t>
            </w:r>
            <w:r w:rsidRPr="00C20F9B">
              <w:rPr>
                <w:lang w:val="ro-RO"/>
              </w:rPr>
              <w:t>i timp,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w:t>
            </w:r>
            <w:r w:rsidRPr="00C20F9B">
              <w:rPr>
                <w:b/>
                <w:i/>
                <w:lang w:val="ro-RO"/>
              </w:rPr>
              <w:t>subliniază că neregulile electorale nesolu</w:t>
            </w:r>
            <w:r w:rsidR="00B97651">
              <w:rPr>
                <w:b/>
                <w:i/>
                <w:lang w:val="ro-RO"/>
              </w:rPr>
              <w:t>ț</w:t>
            </w:r>
            <w:r w:rsidRPr="00C20F9B">
              <w:rPr>
                <w:b/>
                <w:i/>
                <w:lang w:val="ro-RO"/>
              </w:rPr>
              <w:t>ionate demonstrează deficien</w:t>
            </w:r>
            <w:r w:rsidR="00B97651">
              <w:rPr>
                <w:b/>
                <w:i/>
                <w:lang w:val="ro-RO"/>
              </w:rPr>
              <w:t>ț</w:t>
            </w:r>
            <w:r w:rsidRPr="00C20F9B">
              <w:rPr>
                <w:b/>
                <w:i/>
                <w:lang w:val="ro-RO"/>
              </w:rPr>
              <w:t>e structurale</w:t>
            </w:r>
            <w:r w:rsidRPr="00C20F9B">
              <w:rPr>
                <w:lang w:val="ro-RO"/>
              </w:rPr>
              <w:t xml:space="preserve"> în </w:t>
            </w:r>
            <w:r w:rsidRPr="00C20F9B">
              <w:rPr>
                <w:b/>
                <w:i/>
                <w:lang w:val="ro-RO"/>
              </w:rPr>
              <w:t>institu</w:t>
            </w:r>
            <w:r w:rsidR="00B97651">
              <w:rPr>
                <w:b/>
                <w:i/>
                <w:lang w:val="ro-RO"/>
              </w:rPr>
              <w:t>ț</w:t>
            </w:r>
            <w:r w:rsidRPr="00C20F9B">
              <w:rPr>
                <w:b/>
                <w:i/>
                <w:lang w:val="ro-RO"/>
              </w:rPr>
              <w:t>iile democratice ale Albaniei</w:t>
            </w:r>
            <w:r w:rsidRPr="00C20F9B">
              <w:rPr>
                <w:lang w:val="ro-RO"/>
              </w:rPr>
              <w:t xml:space="preserve">, </w:t>
            </w:r>
            <w:r w:rsidRPr="00C20F9B">
              <w:rPr>
                <w:b/>
                <w:i/>
                <w:lang w:val="ro-RO"/>
              </w:rPr>
              <w:t>care sunt incompatibile</w:t>
            </w:r>
            <w:r w:rsidRPr="00C20F9B">
              <w:rPr>
                <w:lang w:val="ro-RO"/>
              </w:rPr>
              <w:t xml:space="preserve"> cu </w:t>
            </w:r>
            <w:r w:rsidRPr="00C20F9B">
              <w:rPr>
                <w:b/>
                <w:i/>
                <w:lang w:val="ro-RO"/>
              </w:rPr>
              <w:t>standardele de aderare</w:t>
            </w:r>
            <w:r w:rsidRPr="00C20F9B">
              <w:rPr>
                <w:lang w:val="ro-RO"/>
              </w:rPr>
              <w:t xml:space="preserve"> la </w:t>
            </w:r>
            <w:r w:rsidRPr="00C20F9B">
              <w:rPr>
                <w:b/>
                <w:i/>
                <w:lang w:val="ro-RO"/>
              </w:rPr>
              <w:t>UE</w:t>
            </w:r>
            <w:r w:rsidRPr="00C20F9B">
              <w:rPr>
                <w:lang w:val="ro-RO"/>
              </w:rPr>
              <w:t>;</w:t>
            </w:r>
          </w:p>
        </w:tc>
      </w:tr>
    </w:tbl>
    <w:p w14:paraId="386685C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0281211" w14:textId="77777777" w:rsidR="00C20F9B" w:rsidRPr="00C20F9B" w:rsidRDefault="00C20F9B" w:rsidP="00C20F9B">
      <w:r w:rsidRPr="00C20F9B">
        <w:rPr>
          <w:rStyle w:val="HideTWBExt"/>
        </w:rPr>
        <w:t>&lt;/Amend&gt;</w:t>
      </w:r>
    </w:p>
    <w:p w14:paraId="37FD59E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75</w:t>
      </w:r>
      <w:r w:rsidRPr="00C20F9B">
        <w:rPr>
          <w:rStyle w:val="HideTWBExt"/>
          <w:b w:val="0"/>
          <w:lang w:val="ro-RO"/>
        </w:rPr>
        <w:t>&lt;/NumAm&gt;</w:t>
      </w:r>
    </w:p>
    <w:p w14:paraId="0D6E090C" w14:textId="77777777" w:rsidR="00C20F9B" w:rsidRPr="00C20F9B" w:rsidRDefault="00C20F9B" w:rsidP="00C20F9B">
      <w:pPr>
        <w:pStyle w:val="NormalBold"/>
      </w:pPr>
      <w:r w:rsidRPr="00C20F9B">
        <w:rPr>
          <w:rStyle w:val="HideTWBExt"/>
          <w:b w:val="0"/>
        </w:rPr>
        <w:t>&lt;RepeatBlock-By&gt;&lt;Members&gt;</w:t>
      </w:r>
      <w:r w:rsidRPr="00C20F9B">
        <w:t>Nathalie Loiseau</w:t>
      </w:r>
      <w:r w:rsidRPr="00C20F9B">
        <w:rPr>
          <w:rStyle w:val="HideTWBExt"/>
          <w:b w:val="0"/>
        </w:rPr>
        <w:t>&lt;/Members&gt;</w:t>
      </w:r>
    </w:p>
    <w:p w14:paraId="515DD1F2" w14:textId="77777777" w:rsidR="00C20F9B" w:rsidRPr="00C20F9B" w:rsidRDefault="00C20F9B" w:rsidP="00C20F9B">
      <w:r w:rsidRPr="00C20F9B">
        <w:rPr>
          <w:rStyle w:val="HideTWBExt"/>
        </w:rPr>
        <w:t>&lt;/RepeatBlock-By&gt;</w:t>
      </w:r>
    </w:p>
    <w:p w14:paraId="174C20C9" w14:textId="544DBD9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E9279C3" w14:textId="77777777" w:rsidR="00C20F9B" w:rsidRPr="00C20F9B" w:rsidRDefault="00C20F9B" w:rsidP="00C20F9B">
      <w:pPr>
        <w:pStyle w:val="NormalBold"/>
      </w:pPr>
      <w:r w:rsidRPr="00C20F9B">
        <w:rPr>
          <w:rStyle w:val="HideTWBExt"/>
          <w:b w:val="0"/>
        </w:rPr>
        <w:t>&lt;Article&gt;</w:t>
      </w:r>
      <w:r w:rsidRPr="00C20F9B">
        <w:t>Punctul 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5C754FB" w14:textId="77777777" w:rsidTr="00E56558">
        <w:trPr>
          <w:jc w:val="center"/>
        </w:trPr>
        <w:tc>
          <w:tcPr>
            <w:tcW w:w="9752" w:type="dxa"/>
            <w:gridSpan w:val="2"/>
          </w:tcPr>
          <w:p w14:paraId="34561744" w14:textId="77777777" w:rsidR="00C20F9B" w:rsidRPr="00C20F9B" w:rsidRDefault="00C20F9B" w:rsidP="00E56558">
            <w:pPr>
              <w:keepNext/>
            </w:pPr>
          </w:p>
        </w:tc>
      </w:tr>
      <w:tr w:rsidR="00C20F9B" w:rsidRPr="00C20F9B" w14:paraId="77169280" w14:textId="77777777" w:rsidTr="00E56558">
        <w:trPr>
          <w:jc w:val="center"/>
        </w:trPr>
        <w:tc>
          <w:tcPr>
            <w:tcW w:w="4876" w:type="dxa"/>
          </w:tcPr>
          <w:p w14:paraId="2B1413C0" w14:textId="719D1D1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C467C2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31FC06D" w14:textId="77777777" w:rsidTr="00E56558">
        <w:trPr>
          <w:jc w:val="center"/>
        </w:trPr>
        <w:tc>
          <w:tcPr>
            <w:tcW w:w="4876" w:type="dxa"/>
          </w:tcPr>
          <w:p w14:paraId="37FF35A2" w14:textId="0B286DFE" w:rsidR="00C20F9B" w:rsidRPr="00C20F9B" w:rsidRDefault="00C20F9B" w:rsidP="00E56558">
            <w:pPr>
              <w:pStyle w:val="Normal6"/>
              <w:rPr>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urarea de alegeri competitive, reiterând, în acela</w:t>
            </w:r>
            <w:r w:rsidR="00B97651">
              <w:rPr>
                <w:lang w:val="ro-RO"/>
              </w:rPr>
              <w:t>ș</w:t>
            </w:r>
            <w:r w:rsidRPr="00C20F9B">
              <w:rPr>
                <w:lang w:val="ro-RO"/>
              </w:rPr>
              <w:t>i timp,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 xml:space="preserve">ia cu mult înainte de viitoarele cicluri </w:t>
            </w:r>
            <w:r w:rsidRPr="00C20F9B">
              <w:rPr>
                <w:lang w:val="ro-RO"/>
              </w:rPr>
              <w:lastRenderedPageBreak/>
              <w:t>electorale;</w:t>
            </w:r>
          </w:p>
        </w:tc>
        <w:tc>
          <w:tcPr>
            <w:tcW w:w="4876" w:type="dxa"/>
          </w:tcPr>
          <w:p w14:paraId="54B94884" w14:textId="1AF0E9D5" w:rsidR="00C20F9B" w:rsidRPr="00C20F9B" w:rsidRDefault="00C20F9B" w:rsidP="00E56558">
            <w:pPr>
              <w:pStyle w:val="Normal6"/>
              <w:rPr>
                <w:szCs w:val="24"/>
                <w:lang w:val="ro-RO"/>
              </w:rPr>
            </w:pPr>
            <w:r w:rsidRPr="00C20F9B">
              <w:rPr>
                <w:lang w:val="ro-RO"/>
              </w:rPr>
              <w:lastRenderedPageBreak/>
              <w:t>3.</w:t>
            </w:r>
            <w:r w:rsidRPr="00C20F9B">
              <w:rPr>
                <w:lang w:val="ro-RO"/>
              </w:rPr>
              <w:tab/>
              <w:t>constată că Comisia evaluează cadrul electoral al Albaniei ca fiind, în linii mari, adecvat pentru desfă</w:t>
            </w:r>
            <w:r w:rsidR="00B97651">
              <w:rPr>
                <w:lang w:val="ro-RO"/>
              </w:rPr>
              <w:t>ș</w:t>
            </w:r>
            <w:r w:rsidRPr="00C20F9B">
              <w:rPr>
                <w:lang w:val="ro-RO"/>
              </w:rPr>
              <w:t>urarea de alegeri competitive, reiterând, în acela</w:t>
            </w:r>
            <w:r w:rsidR="00B97651">
              <w:rPr>
                <w:lang w:val="ro-RO"/>
              </w:rPr>
              <w:t>ș</w:t>
            </w:r>
            <w:r w:rsidRPr="00C20F9B">
              <w:rPr>
                <w:lang w:val="ro-RO"/>
              </w:rPr>
              <w:t>i timp, preocupările legate de condi</w:t>
            </w:r>
            <w:r w:rsidR="00B97651">
              <w:rPr>
                <w:lang w:val="ro-RO"/>
              </w:rPr>
              <w:t>ț</w:t>
            </w:r>
            <w:r w:rsidRPr="00C20F9B">
              <w:rPr>
                <w:lang w:val="ro-RO"/>
              </w:rPr>
              <w:t>iile de concuren</w:t>
            </w:r>
            <w:r w:rsidR="00B97651">
              <w:rPr>
                <w:lang w:val="ro-RO"/>
              </w:rPr>
              <w:t>ț</w:t>
            </w:r>
            <w:r w:rsidRPr="00C20F9B">
              <w:rPr>
                <w:lang w:val="ro-RO"/>
              </w:rPr>
              <w:t xml:space="preserve">ă inechitabile, utilizarea abuzivă a resurselor administrative, </w:t>
            </w:r>
            <w:r w:rsidRPr="00C20F9B">
              <w:rPr>
                <w:b/>
                <w:i/>
                <w:lang w:val="ro-RO"/>
              </w:rPr>
              <w:t>finan</w:t>
            </w:r>
            <w:r w:rsidR="00B97651">
              <w:rPr>
                <w:b/>
                <w:i/>
                <w:lang w:val="ro-RO"/>
              </w:rPr>
              <w:t>ț</w:t>
            </w:r>
            <w:r w:rsidRPr="00C20F9B">
              <w:rPr>
                <w:b/>
                <w:i/>
                <w:lang w:val="ro-RO"/>
              </w:rPr>
              <w:t>area partidelor politice,</w:t>
            </w:r>
            <w:r w:rsidRPr="00C20F9B">
              <w:rPr>
                <w:lang w:val="ro-RO"/>
              </w:rPr>
              <w:t xml:space="preser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 xml:space="preserve">ia cu mult înainte de viitoarele </w:t>
            </w:r>
            <w:r w:rsidRPr="00C20F9B">
              <w:rPr>
                <w:lang w:val="ro-RO"/>
              </w:rPr>
              <w:lastRenderedPageBreak/>
              <w:t>cicluri electorale;</w:t>
            </w:r>
          </w:p>
        </w:tc>
      </w:tr>
    </w:tbl>
    <w:p w14:paraId="5425F295"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ED827ED" w14:textId="77777777" w:rsidR="00C20F9B" w:rsidRPr="00C20F9B" w:rsidRDefault="00C20F9B" w:rsidP="00C20F9B">
      <w:r w:rsidRPr="00C20F9B">
        <w:rPr>
          <w:rStyle w:val="HideTWBExt"/>
        </w:rPr>
        <w:t>&lt;/Amend&gt;</w:t>
      </w:r>
    </w:p>
    <w:p w14:paraId="794912B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76</w:t>
      </w:r>
      <w:r w:rsidRPr="00C20F9B">
        <w:rPr>
          <w:rStyle w:val="HideTWBExt"/>
          <w:b w:val="0"/>
          <w:lang w:val="ro-RO"/>
        </w:rPr>
        <w:t>&lt;/NumAm&gt;</w:t>
      </w:r>
    </w:p>
    <w:p w14:paraId="03606F3F"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2598792A" w14:textId="77777777" w:rsidR="00C20F9B" w:rsidRPr="00C20F9B" w:rsidRDefault="00C20F9B" w:rsidP="00C20F9B">
      <w:r w:rsidRPr="00C20F9B">
        <w:rPr>
          <w:rStyle w:val="HideTWBExt"/>
        </w:rPr>
        <w:t>&lt;/RepeatBlock-By&gt;</w:t>
      </w:r>
    </w:p>
    <w:p w14:paraId="656CF95A" w14:textId="76D479C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0A6DB46" w14:textId="77777777" w:rsidR="00C20F9B" w:rsidRPr="00C20F9B" w:rsidRDefault="00C20F9B" w:rsidP="00C20F9B">
      <w:pPr>
        <w:pStyle w:val="NormalBold"/>
      </w:pPr>
      <w:r w:rsidRPr="00C20F9B">
        <w:rPr>
          <w:rStyle w:val="HideTWBExt"/>
          <w:b w:val="0"/>
        </w:rPr>
        <w:t>&lt;Article&gt;</w:t>
      </w:r>
      <w:r w:rsidRPr="00C20F9B">
        <w:t>Punctul 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B085D7B" w14:textId="77777777" w:rsidTr="00E56558">
        <w:trPr>
          <w:jc w:val="center"/>
        </w:trPr>
        <w:tc>
          <w:tcPr>
            <w:tcW w:w="9752" w:type="dxa"/>
            <w:gridSpan w:val="2"/>
          </w:tcPr>
          <w:p w14:paraId="3C36BD49" w14:textId="77777777" w:rsidR="00C20F9B" w:rsidRPr="00C20F9B" w:rsidRDefault="00C20F9B" w:rsidP="00E56558">
            <w:pPr>
              <w:keepNext/>
            </w:pPr>
          </w:p>
        </w:tc>
      </w:tr>
      <w:tr w:rsidR="00C20F9B" w:rsidRPr="00C20F9B" w14:paraId="193FE131" w14:textId="77777777" w:rsidTr="00E56558">
        <w:trPr>
          <w:jc w:val="center"/>
        </w:trPr>
        <w:tc>
          <w:tcPr>
            <w:tcW w:w="4876" w:type="dxa"/>
          </w:tcPr>
          <w:p w14:paraId="2AF707DC" w14:textId="34E849C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1F5440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881DF22" w14:textId="77777777" w:rsidTr="00E56558">
        <w:trPr>
          <w:jc w:val="center"/>
        </w:trPr>
        <w:tc>
          <w:tcPr>
            <w:tcW w:w="4876" w:type="dxa"/>
          </w:tcPr>
          <w:p w14:paraId="42AED910" w14:textId="63A49F82" w:rsidR="00C20F9B" w:rsidRPr="00C20F9B" w:rsidRDefault="00C20F9B" w:rsidP="00E56558">
            <w:pPr>
              <w:pStyle w:val="Normal6"/>
              <w:rPr>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 xml:space="preserve">urarea de alegeri competitive, </w:t>
            </w:r>
            <w:r w:rsidRPr="00C20F9B">
              <w:rPr>
                <w:b/>
                <w:i/>
                <w:lang w:val="ro-RO"/>
              </w:rPr>
              <w:t>reiterând</w:t>
            </w:r>
            <w:r w:rsidRPr="00C20F9B">
              <w:rPr>
                <w:lang w:val="ro-RO"/>
              </w:rPr>
              <w:t xml:space="preserve">, </w:t>
            </w:r>
            <w:r w:rsidRPr="00C20F9B">
              <w:rPr>
                <w:b/>
                <w:i/>
                <w:lang w:val="ro-RO"/>
              </w:rPr>
              <w:t>în acela</w:t>
            </w:r>
            <w:r w:rsidR="00B97651">
              <w:rPr>
                <w:b/>
                <w:i/>
                <w:lang w:val="ro-RO"/>
              </w:rPr>
              <w:t>ș</w:t>
            </w:r>
            <w:r w:rsidRPr="00C20F9B">
              <w:rPr>
                <w:b/>
                <w:i/>
                <w:lang w:val="ro-RO"/>
              </w:rPr>
              <w:t>i timp,</w:t>
            </w:r>
            <w:r w:rsidRPr="00C20F9B">
              <w:rPr>
                <w:lang w:val="ro-RO"/>
              </w:rPr>
              <w:t xml:space="preserve"> preocupările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ia cu mult înainte de viitoarele cicluri electorale;</w:t>
            </w:r>
          </w:p>
        </w:tc>
        <w:tc>
          <w:tcPr>
            <w:tcW w:w="4876" w:type="dxa"/>
          </w:tcPr>
          <w:p w14:paraId="48CA007F" w14:textId="55D5C31A" w:rsidR="00C20F9B" w:rsidRPr="00C20F9B" w:rsidRDefault="00C20F9B" w:rsidP="00E56558">
            <w:pPr>
              <w:pStyle w:val="Normal6"/>
              <w:rPr>
                <w:szCs w:val="24"/>
                <w:lang w:val="ro-RO"/>
              </w:rPr>
            </w:pPr>
            <w:r w:rsidRPr="00C20F9B">
              <w:rPr>
                <w:lang w:val="ro-RO"/>
              </w:rPr>
              <w:t>3.</w:t>
            </w:r>
            <w:r w:rsidRPr="00C20F9B">
              <w:rPr>
                <w:lang w:val="ro-RO"/>
              </w:rPr>
              <w:tab/>
              <w:t>constată că Comisia evaluează cadrul electoral al Albaniei ca fiind, în linii mari, adecvat pentru desfă</w:t>
            </w:r>
            <w:r w:rsidR="00B97651">
              <w:rPr>
                <w:lang w:val="ro-RO"/>
              </w:rPr>
              <w:t>ș</w:t>
            </w:r>
            <w:r w:rsidRPr="00C20F9B">
              <w:rPr>
                <w:lang w:val="ro-RO"/>
              </w:rPr>
              <w:t xml:space="preserve">urarea de alegeri competitive, </w:t>
            </w:r>
            <w:r w:rsidRPr="00C20F9B">
              <w:rPr>
                <w:b/>
                <w:i/>
                <w:lang w:val="ro-RO"/>
              </w:rPr>
              <w:t>totu</w:t>
            </w:r>
            <w:r w:rsidR="00B97651">
              <w:rPr>
                <w:b/>
                <w:i/>
                <w:lang w:val="ro-RO"/>
              </w:rPr>
              <w:t>ș</w:t>
            </w:r>
            <w:r w:rsidRPr="00C20F9B">
              <w:rPr>
                <w:b/>
                <w:i/>
                <w:lang w:val="ro-RO"/>
              </w:rPr>
              <w:t>i</w:t>
            </w:r>
            <w:r w:rsidRPr="00C20F9B">
              <w:rPr>
                <w:lang w:val="ro-RO"/>
              </w:rPr>
              <w:t xml:space="preserve"> </w:t>
            </w:r>
            <w:r w:rsidRPr="00C20F9B">
              <w:rPr>
                <w:b/>
                <w:i/>
                <w:lang w:val="ro-RO"/>
              </w:rPr>
              <w:t>este important să nu se treacă cu vederea</w:t>
            </w:r>
            <w:r w:rsidRPr="00C20F9B">
              <w:rPr>
                <w:lang w:val="ro-RO"/>
              </w:rPr>
              <w:t xml:space="preserve"> preocupările </w:t>
            </w:r>
            <w:r w:rsidRPr="00C20F9B">
              <w:rPr>
                <w:b/>
                <w:i/>
                <w:lang w:val="ro-RO"/>
              </w:rPr>
              <w:t>legitime</w:t>
            </w:r>
            <w:r w:rsidRPr="00C20F9B">
              <w:rPr>
                <w:lang w:val="ro-RO"/>
              </w:rPr>
              <w:t xml:space="preserve"> legate de condi</w:t>
            </w:r>
            <w:r w:rsidR="00B97651">
              <w:rPr>
                <w:lang w:val="ro-RO"/>
              </w:rPr>
              <w:t>ț</w:t>
            </w:r>
            <w:r w:rsidRPr="00C20F9B">
              <w:rPr>
                <w:lang w:val="ro-RO"/>
              </w:rPr>
              <w:t>iile de concuren</w:t>
            </w:r>
            <w:r w:rsidR="00B97651">
              <w:rPr>
                <w:lang w:val="ro-RO"/>
              </w:rPr>
              <w:t>ț</w:t>
            </w:r>
            <w:r w:rsidRPr="00C20F9B">
              <w:rPr>
                <w:lang w:val="ro-RO"/>
              </w:rPr>
              <w:t>ă inechitabile, utilizarea abuzivă a resurselor administrative, acuza</w:t>
            </w:r>
            <w:r w:rsidR="00B97651">
              <w:rPr>
                <w:lang w:val="ro-RO"/>
              </w:rPr>
              <w:t>ț</w:t>
            </w:r>
            <w:r w:rsidRPr="00C20F9B">
              <w:rPr>
                <w:lang w:val="ro-RO"/>
              </w:rPr>
              <w:t xml:space="preserve">iile de cumpărare a voturilor </w:t>
            </w:r>
            <w:r w:rsidR="00B97651">
              <w:rPr>
                <w:lang w:val="ro-RO"/>
              </w:rPr>
              <w:t>ș</w:t>
            </w:r>
            <w:r w:rsidRPr="00C20F9B">
              <w:rPr>
                <w:lang w:val="ro-RO"/>
              </w:rPr>
              <w:t xml:space="preserve">i presiunea asupra alegătorilor; invită, prin urmare, majoritatea </w:t>
            </w:r>
            <w:r w:rsidR="00B97651">
              <w:rPr>
                <w:lang w:val="ro-RO"/>
              </w:rPr>
              <w:t>ș</w:t>
            </w:r>
            <w:r w:rsidRPr="00C20F9B">
              <w:rPr>
                <w:lang w:val="ro-RO"/>
              </w:rPr>
              <w:t>i opozi</w:t>
            </w:r>
            <w:r w:rsidR="00B97651">
              <w:rPr>
                <w:lang w:val="ro-RO"/>
              </w:rPr>
              <w:t>ț</w:t>
            </w:r>
            <w:r w:rsidRPr="00C20F9B">
              <w:rPr>
                <w:lang w:val="ro-RO"/>
              </w:rPr>
              <w:t xml:space="preserve">ia să urmărească în mod constructiv </w:t>
            </w:r>
            <w:r w:rsidR="00B97651">
              <w:rPr>
                <w:lang w:val="ro-RO"/>
              </w:rPr>
              <w:t>ș</w:t>
            </w:r>
            <w:r w:rsidRPr="00C20F9B">
              <w:rPr>
                <w:lang w:val="ro-RO"/>
              </w:rPr>
              <w:t xml:space="preserve">i incluziv o reformă electorală cuprinzătoare, în strânsă cooperare cu societatea civilă, </w:t>
            </w:r>
            <w:r w:rsidR="00B97651">
              <w:rPr>
                <w:lang w:val="ro-RO"/>
              </w:rPr>
              <w:t>ș</w:t>
            </w:r>
            <w:r w:rsidRPr="00C20F9B">
              <w:rPr>
                <w:lang w:val="ro-RO"/>
              </w:rPr>
              <w:t xml:space="preserve">i să pună pe deplin în aplicare recomandările restante ale OSCE/ODIHR </w:t>
            </w:r>
            <w:r w:rsidR="00B97651">
              <w:rPr>
                <w:lang w:val="ro-RO"/>
              </w:rPr>
              <w:t>ș</w:t>
            </w:r>
            <w:r w:rsidRPr="00C20F9B">
              <w:rPr>
                <w:lang w:val="ro-RO"/>
              </w:rPr>
              <w:t>i ale Comisiei de la Vene</w:t>
            </w:r>
            <w:r w:rsidR="00B97651">
              <w:rPr>
                <w:lang w:val="ro-RO"/>
              </w:rPr>
              <w:t>ț</w:t>
            </w:r>
            <w:r w:rsidRPr="00C20F9B">
              <w:rPr>
                <w:lang w:val="ro-RO"/>
              </w:rPr>
              <w:t>ia cu mult înainte de viitoarele cicluri electorale;</w:t>
            </w:r>
          </w:p>
        </w:tc>
      </w:tr>
    </w:tbl>
    <w:p w14:paraId="7959CA67"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04B6D452" w14:textId="77777777" w:rsidR="00C20F9B" w:rsidRPr="00C20F9B" w:rsidRDefault="00C20F9B" w:rsidP="00C20F9B">
      <w:r w:rsidRPr="00C20F9B">
        <w:rPr>
          <w:rStyle w:val="HideTWBExt"/>
        </w:rPr>
        <w:t>&lt;/Amend&gt;</w:t>
      </w:r>
    </w:p>
    <w:p w14:paraId="1589B73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77</w:t>
      </w:r>
      <w:r w:rsidRPr="00C20F9B">
        <w:rPr>
          <w:rStyle w:val="HideTWBExt"/>
          <w:b w:val="0"/>
          <w:lang w:val="ro-RO"/>
        </w:rPr>
        <w:t>&lt;/NumAm&gt;</w:t>
      </w:r>
    </w:p>
    <w:p w14:paraId="5F462619" w14:textId="77777777" w:rsidR="00C20F9B" w:rsidRPr="00C20F9B" w:rsidRDefault="00C20F9B" w:rsidP="00C20F9B">
      <w:pPr>
        <w:pStyle w:val="NormalBold"/>
      </w:pPr>
      <w:r w:rsidRPr="00C20F9B">
        <w:rPr>
          <w:rStyle w:val="HideTWBExt"/>
          <w:b w:val="0"/>
        </w:rPr>
        <w:t>&lt;RepeatBlock-By&gt;&lt;Members&gt;</w:t>
      </w:r>
      <w:r w:rsidRPr="00C20F9B">
        <w:t>Rihards Kols, Sebastian Tynkkynen, Geadis Geadi</w:t>
      </w:r>
      <w:r w:rsidRPr="00C20F9B">
        <w:rPr>
          <w:rStyle w:val="HideTWBExt"/>
          <w:b w:val="0"/>
        </w:rPr>
        <w:t>&lt;/Members&gt;</w:t>
      </w:r>
    </w:p>
    <w:p w14:paraId="21306F9D" w14:textId="77777777" w:rsidR="00C20F9B" w:rsidRPr="00C20F9B" w:rsidRDefault="00C20F9B" w:rsidP="00C20F9B">
      <w:r w:rsidRPr="00C20F9B">
        <w:rPr>
          <w:rStyle w:val="HideTWBExt"/>
        </w:rPr>
        <w:t>&lt;/RepeatBlock-By&gt;</w:t>
      </w:r>
    </w:p>
    <w:p w14:paraId="5A36AE67" w14:textId="211D4BA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ECD937C" w14:textId="77777777" w:rsidR="00C20F9B" w:rsidRPr="00C20F9B" w:rsidRDefault="00C20F9B" w:rsidP="00C20F9B">
      <w:pPr>
        <w:pStyle w:val="NormalBold"/>
      </w:pPr>
      <w:r w:rsidRPr="00C20F9B">
        <w:rPr>
          <w:rStyle w:val="HideTWBExt"/>
          <w:b w:val="0"/>
        </w:rPr>
        <w:t>&lt;Article&gt;</w:t>
      </w:r>
      <w:r w:rsidRPr="00C20F9B">
        <w:t>Punctul 3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6A2E02D" w14:textId="77777777" w:rsidTr="00E56558">
        <w:trPr>
          <w:jc w:val="center"/>
        </w:trPr>
        <w:tc>
          <w:tcPr>
            <w:tcW w:w="9752" w:type="dxa"/>
            <w:gridSpan w:val="2"/>
          </w:tcPr>
          <w:p w14:paraId="2F9FF5BB" w14:textId="77777777" w:rsidR="00C20F9B" w:rsidRPr="00C20F9B" w:rsidRDefault="00C20F9B" w:rsidP="00E56558">
            <w:pPr>
              <w:keepNext/>
            </w:pPr>
          </w:p>
        </w:tc>
      </w:tr>
      <w:tr w:rsidR="00C20F9B" w:rsidRPr="00C20F9B" w14:paraId="47C5CDD8" w14:textId="77777777" w:rsidTr="00E56558">
        <w:trPr>
          <w:jc w:val="center"/>
        </w:trPr>
        <w:tc>
          <w:tcPr>
            <w:tcW w:w="4876" w:type="dxa"/>
          </w:tcPr>
          <w:p w14:paraId="517EDEA3" w14:textId="097C034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B2FE73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E93DA58" w14:textId="77777777" w:rsidTr="00E56558">
        <w:trPr>
          <w:jc w:val="center"/>
        </w:trPr>
        <w:tc>
          <w:tcPr>
            <w:tcW w:w="4876" w:type="dxa"/>
          </w:tcPr>
          <w:p w14:paraId="0A76BF66" w14:textId="77777777" w:rsidR="00C20F9B" w:rsidRPr="00C20F9B" w:rsidRDefault="00C20F9B" w:rsidP="00E56558">
            <w:pPr>
              <w:pStyle w:val="Normal6"/>
              <w:rPr>
                <w:lang w:val="ro-RO"/>
              </w:rPr>
            </w:pPr>
          </w:p>
        </w:tc>
        <w:tc>
          <w:tcPr>
            <w:tcW w:w="4876" w:type="dxa"/>
          </w:tcPr>
          <w:p w14:paraId="08995D10" w14:textId="12259D1A" w:rsidR="00C20F9B" w:rsidRPr="00C20F9B" w:rsidRDefault="00C20F9B" w:rsidP="00E56558">
            <w:pPr>
              <w:pStyle w:val="Normal6"/>
              <w:rPr>
                <w:szCs w:val="24"/>
                <w:lang w:val="ro-RO"/>
              </w:rPr>
            </w:pPr>
            <w:r w:rsidRPr="00C20F9B">
              <w:rPr>
                <w:b/>
                <w:i/>
                <w:lang w:val="ro-RO"/>
              </w:rPr>
              <w:t>3a.</w:t>
            </w:r>
            <w:r w:rsidRPr="00C20F9B">
              <w:rPr>
                <w:b/>
                <w:i/>
                <w:lang w:val="ro-RO"/>
              </w:rPr>
              <w:tab/>
              <w:t>ia act de constatările raportului final al OSCE/ODIHR privind alegerile parlamentare din 11 mai 2025, care a identificat preocupări structurale, inclusiv estomparea liniei de demarca</w:t>
            </w:r>
            <w:r w:rsidR="00B97651">
              <w:rPr>
                <w:b/>
                <w:i/>
                <w:lang w:val="ro-RO"/>
              </w:rPr>
              <w:t>ț</w:t>
            </w:r>
            <w:r w:rsidRPr="00C20F9B">
              <w:rPr>
                <w:b/>
                <w:i/>
                <w:lang w:val="ro-RO"/>
              </w:rPr>
              <w:t xml:space="preserve">ie dintre stat </w:t>
            </w:r>
            <w:r w:rsidR="00B97651">
              <w:rPr>
                <w:b/>
                <w:i/>
                <w:lang w:val="ro-RO"/>
              </w:rPr>
              <w:lastRenderedPageBreak/>
              <w:t>ș</w:t>
            </w:r>
            <w:r w:rsidRPr="00C20F9B">
              <w:rPr>
                <w:b/>
                <w:i/>
                <w:lang w:val="ro-RO"/>
              </w:rPr>
              <w:t>i partidul aflat la guvernare, utilizarea abuzivă a resurselor publice, presiunea asupra angaja</w:t>
            </w:r>
            <w:r w:rsidR="00B97651">
              <w:rPr>
                <w:b/>
                <w:i/>
                <w:lang w:val="ro-RO"/>
              </w:rPr>
              <w:t>ț</w:t>
            </w:r>
            <w:r w:rsidRPr="00C20F9B">
              <w:rPr>
                <w:b/>
                <w:i/>
                <w:lang w:val="ro-RO"/>
              </w:rPr>
              <w:t>ilor din administra</w:t>
            </w:r>
            <w:r w:rsidR="00B97651">
              <w:rPr>
                <w:b/>
                <w:i/>
                <w:lang w:val="ro-RO"/>
              </w:rPr>
              <w:t>ț</w:t>
            </w:r>
            <w:r w:rsidRPr="00C20F9B">
              <w:rPr>
                <w:b/>
                <w:i/>
                <w:lang w:val="ro-RO"/>
              </w:rPr>
              <w:t xml:space="preserve">ia publică </w:t>
            </w:r>
            <w:r w:rsidR="00B97651">
              <w:rPr>
                <w:b/>
                <w:i/>
                <w:lang w:val="ro-RO"/>
              </w:rPr>
              <w:t>ș</w:t>
            </w:r>
            <w:r w:rsidRPr="00C20F9B">
              <w:rPr>
                <w:b/>
                <w:i/>
                <w:lang w:val="ro-RO"/>
              </w:rPr>
              <w:t>i acuza</w:t>
            </w:r>
            <w:r w:rsidR="00B97651">
              <w:rPr>
                <w:b/>
                <w:i/>
                <w:lang w:val="ro-RO"/>
              </w:rPr>
              <w:t>ț</w:t>
            </w:r>
            <w:r w:rsidRPr="00C20F9B">
              <w:rPr>
                <w:b/>
                <w:i/>
                <w:lang w:val="ro-RO"/>
              </w:rPr>
              <w:t>iile de cumpărare a voturilor; subliniază că astfel de practici creează condi</w:t>
            </w:r>
            <w:r w:rsidR="00B97651">
              <w:rPr>
                <w:b/>
                <w:i/>
                <w:lang w:val="ro-RO"/>
              </w:rPr>
              <w:t>ț</w:t>
            </w:r>
            <w:r w:rsidRPr="00C20F9B">
              <w:rPr>
                <w:b/>
                <w:i/>
                <w:lang w:val="ro-RO"/>
              </w:rPr>
              <w:t>ii de concuren</w:t>
            </w:r>
            <w:r w:rsidR="00B97651">
              <w:rPr>
                <w:b/>
                <w:i/>
                <w:lang w:val="ro-RO"/>
              </w:rPr>
              <w:t>ț</w:t>
            </w:r>
            <w:r w:rsidRPr="00C20F9B">
              <w:rPr>
                <w:b/>
                <w:i/>
                <w:lang w:val="ro-RO"/>
              </w:rPr>
              <w:t xml:space="preserve">ă inechitabile </w:t>
            </w:r>
            <w:r w:rsidR="00B97651">
              <w:rPr>
                <w:b/>
                <w:i/>
                <w:lang w:val="ro-RO"/>
              </w:rPr>
              <w:t>ș</w:t>
            </w:r>
            <w:r w:rsidRPr="00C20F9B">
              <w:rPr>
                <w:b/>
                <w:i/>
                <w:lang w:val="ro-RO"/>
              </w:rPr>
              <w:t>i subminează încrederea cetă</w:t>
            </w:r>
            <w:r w:rsidR="00B97651">
              <w:rPr>
                <w:b/>
                <w:i/>
                <w:lang w:val="ro-RO"/>
              </w:rPr>
              <w:t>ț</w:t>
            </w:r>
            <w:r w:rsidRPr="00C20F9B">
              <w:rPr>
                <w:b/>
                <w:i/>
                <w:lang w:val="ro-RO"/>
              </w:rPr>
              <w:t>enilor în institu</w:t>
            </w:r>
            <w:r w:rsidR="00B97651">
              <w:rPr>
                <w:b/>
                <w:i/>
                <w:lang w:val="ro-RO"/>
              </w:rPr>
              <w:t>ț</w:t>
            </w:r>
            <w:r w:rsidRPr="00C20F9B">
              <w:rPr>
                <w:b/>
                <w:i/>
                <w:lang w:val="ro-RO"/>
              </w:rPr>
              <w:t>iile democratice; solicită o reformă electorală cuprinzătoare, desfă</w:t>
            </w:r>
            <w:r w:rsidR="00B97651">
              <w:rPr>
                <w:b/>
                <w:i/>
                <w:lang w:val="ro-RO"/>
              </w:rPr>
              <w:t>ș</w:t>
            </w:r>
            <w:r w:rsidRPr="00C20F9B">
              <w:rPr>
                <w:b/>
                <w:i/>
                <w:lang w:val="ro-RO"/>
              </w:rPr>
              <w:t>urată într-un mod incluziv cu opozi</w:t>
            </w:r>
            <w:r w:rsidR="00B97651">
              <w:rPr>
                <w:b/>
                <w:i/>
                <w:lang w:val="ro-RO"/>
              </w:rPr>
              <w:t>ț</w:t>
            </w:r>
            <w:r w:rsidRPr="00C20F9B">
              <w:rPr>
                <w:b/>
                <w:i/>
                <w:lang w:val="ro-RO"/>
              </w:rPr>
              <w:t xml:space="preserve">ia </w:t>
            </w:r>
            <w:r w:rsidR="00B97651">
              <w:rPr>
                <w:b/>
                <w:i/>
                <w:lang w:val="ro-RO"/>
              </w:rPr>
              <w:t>ș</w:t>
            </w:r>
            <w:r w:rsidRPr="00C20F9B">
              <w:rPr>
                <w:b/>
                <w:i/>
                <w:lang w:val="ro-RO"/>
              </w:rPr>
              <w:t xml:space="preserve">i societatea civilă </w:t>
            </w:r>
            <w:r w:rsidR="00B97651">
              <w:rPr>
                <w:b/>
                <w:i/>
                <w:lang w:val="ro-RO"/>
              </w:rPr>
              <w:t>ș</w:t>
            </w:r>
            <w:r w:rsidRPr="00C20F9B">
              <w:rPr>
                <w:b/>
                <w:i/>
                <w:lang w:val="ro-RO"/>
              </w:rPr>
              <w:t xml:space="preserve">i în deplină conformitate cu recomandările OSCE/ODIHR </w:t>
            </w:r>
            <w:r w:rsidR="00B97651">
              <w:rPr>
                <w:b/>
                <w:i/>
                <w:lang w:val="ro-RO"/>
              </w:rPr>
              <w:t>ș</w:t>
            </w:r>
            <w:r w:rsidRPr="00C20F9B">
              <w:rPr>
                <w:b/>
                <w:i/>
                <w:lang w:val="ro-RO"/>
              </w:rPr>
              <w:t>i ale Comisiei de la Vene</w:t>
            </w:r>
            <w:r w:rsidR="00B97651">
              <w:rPr>
                <w:b/>
                <w:i/>
                <w:lang w:val="ro-RO"/>
              </w:rPr>
              <w:t>ț</w:t>
            </w:r>
            <w:r w:rsidRPr="00C20F9B">
              <w:rPr>
                <w:b/>
                <w:i/>
                <w:lang w:val="ro-RO"/>
              </w:rPr>
              <w:t xml:space="preserve">ia, pentru a asigura integritatea electorală </w:t>
            </w:r>
            <w:r w:rsidR="00B97651">
              <w:rPr>
                <w:b/>
                <w:i/>
                <w:lang w:val="ro-RO"/>
              </w:rPr>
              <w:t>ș</w:t>
            </w:r>
            <w:r w:rsidRPr="00C20F9B">
              <w:rPr>
                <w:b/>
                <w:i/>
                <w:lang w:val="ro-RO"/>
              </w:rPr>
              <w:t>i concuren</w:t>
            </w:r>
            <w:r w:rsidR="00B97651">
              <w:rPr>
                <w:b/>
                <w:i/>
                <w:lang w:val="ro-RO"/>
              </w:rPr>
              <w:t>ț</w:t>
            </w:r>
            <w:r w:rsidRPr="00C20F9B">
              <w:rPr>
                <w:b/>
                <w:i/>
                <w:lang w:val="ro-RO"/>
              </w:rPr>
              <w:t>a politică egală;</w:t>
            </w:r>
          </w:p>
        </w:tc>
      </w:tr>
    </w:tbl>
    <w:p w14:paraId="092C5044"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4100292" w14:textId="77777777" w:rsidR="00C20F9B" w:rsidRPr="00C20F9B" w:rsidRDefault="00C20F9B" w:rsidP="00C20F9B">
      <w:r w:rsidRPr="00C20F9B">
        <w:rPr>
          <w:rStyle w:val="HideTWBExt"/>
        </w:rPr>
        <w:t>&lt;/Amend&gt;</w:t>
      </w:r>
    </w:p>
    <w:p w14:paraId="0F48679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78</w:t>
      </w:r>
      <w:r w:rsidRPr="00C20F9B">
        <w:rPr>
          <w:rStyle w:val="HideTWBExt"/>
          <w:b w:val="0"/>
          <w:lang w:val="ro-RO"/>
        </w:rPr>
        <w:t>&lt;/NumAm&gt;</w:t>
      </w:r>
    </w:p>
    <w:p w14:paraId="67B9BC27" w14:textId="77777777" w:rsidR="00C20F9B" w:rsidRPr="00C20F9B" w:rsidRDefault="00C20F9B" w:rsidP="00C20F9B">
      <w:pPr>
        <w:pStyle w:val="NormalBold"/>
      </w:pPr>
      <w:r w:rsidRPr="00C20F9B">
        <w:rPr>
          <w:rStyle w:val="HideTWBExt"/>
          <w:b w:val="0"/>
        </w:rPr>
        <w:t>&lt;RepeatBlock-By&gt;&lt;Members&gt;</w:t>
      </w:r>
      <w:r w:rsidRPr="00C20F9B">
        <w:t>Davor Ivo Stier</w:t>
      </w:r>
      <w:r w:rsidRPr="00C20F9B">
        <w:rPr>
          <w:rStyle w:val="HideTWBExt"/>
          <w:b w:val="0"/>
        </w:rPr>
        <w:t>&lt;/Members&gt;</w:t>
      </w:r>
    </w:p>
    <w:p w14:paraId="5B741C64" w14:textId="77777777" w:rsidR="00C20F9B" w:rsidRPr="00C20F9B" w:rsidRDefault="00C20F9B" w:rsidP="00C20F9B">
      <w:r w:rsidRPr="00C20F9B">
        <w:rPr>
          <w:rStyle w:val="HideTWBExt"/>
        </w:rPr>
        <w:t>&lt;/RepeatBlock-By&gt;</w:t>
      </w:r>
    </w:p>
    <w:p w14:paraId="1071FFFF" w14:textId="110A2BF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076A10C" w14:textId="77777777" w:rsidR="00C20F9B" w:rsidRPr="00C20F9B" w:rsidRDefault="00C20F9B" w:rsidP="00C20F9B">
      <w:pPr>
        <w:pStyle w:val="NormalBold"/>
      </w:pPr>
      <w:r w:rsidRPr="00C20F9B">
        <w:rPr>
          <w:rStyle w:val="HideTWBExt"/>
          <w:b w:val="0"/>
        </w:rPr>
        <w:t>&lt;Article&gt;</w:t>
      </w:r>
      <w:r w:rsidRPr="00C20F9B">
        <w:t>Punctul 3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7E4C890" w14:textId="77777777" w:rsidTr="00E56558">
        <w:trPr>
          <w:jc w:val="center"/>
        </w:trPr>
        <w:tc>
          <w:tcPr>
            <w:tcW w:w="9752" w:type="dxa"/>
            <w:gridSpan w:val="2"/>
          </w:tcPr>
          <w:p w14:paraId="620D00CE" w14:textId="77777777" w:rsidR="00C20F9B" w:rsidRPr="00C20F9B" w:rsidRDefault="00C20F9B" w:rsidP="00E56558">
            <w:pPr>
              <w:keepNext/>
            </w:pPr>
          </w:p>
        </w:tc>
      </w:tr>
      <w:tr w:rsidR="00C20F9B" w:rsidRPr="00C20F9B" w14:paraId="43CAB33D" w14:textId="77777777" w:rsidTr="00E56558">
        <w:trPr>
          <w:jc w:val="center"/>
        </w:trPr>
        <w:tc>
          <w:tcPr>
            <w:tcW w:w="4876" w:type="dxa"/>
          </w:tcPr>
          <w:p w14:paraId="0EEF0692" w14:textId="3E2F681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2DBC2B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AD636DD" w14:textId="77777777" w:rsidTr="00E56558">
        <w:trPr>
          <w:jc w:val="center"/>
        </w:trPr>
        <w:tc>
          <w:tcPr>
            <w:tcW w:w="4876" w:type="dxa"/>
          </w:tcPr>
          <w:p w14:paraId="524AF830" w14:textId="77777777" w:rsidR="00C20F9B" w:rsidRPr="00C20F9B" w:rsidRDefault="00C20F9B" w:rsidP="00E56558">
            <w:pPr>
              <w:pStyle w:val="Normal6"/>
              <w:rPr>
                <w:lang w:val="ro-RO"/>
              </w:rPr>
            </w:pPr>
          </w:p>
        </w:tc>
        <w:tc>
          <w:tcPr>
            <w:tcW w:w="4876" w:type="dxa"/>
          </w:tcPr>
          <w:p w14:paraId="21202FCB" w14:textId="2DF57919" w:rsidR="00C20F9B" w:rsidRPr="00C20F9B" w:rsidRDefault="00C20F9B" w:rsidP="00E56558">
            <w:pPr>
              <w:pStyle w:val="Normal6"/>
              <w:rPr>
                <w:szCs w:val="24"/>
                <w:lang w:val="ro-RO"/>
              </w:rPr>
            </w:pPr>
            <w:r w:rsidRPr="00C20F9B">
              <w:rPr>
                <w:b/>
                <w:i/>
                <w:lang w:val="ro-RO"/>
              </w:rPr>
              <w:t>3a.</w:t>
            </w:r>
            <w:r w:rsidRPr="00C20F9B">
              <w:rPr>
                <w:b/>
                <w:i/>
                <w:lang w:val="ro-RO"/>
              </w:rPr>
              <w:tab/>
              <w:t>ia act de apelul prim-ministrului Rama de a adera la spa</w:t>
            </w:r>
            <w:r w:rsidR="00B97651">
              <w:rPr>
                <w:b/>
                <w:i/>
                <w:lang w:val="ro-RO"/>
              </w:rPr>
              <w:t>ț</w:t>
            </w:r>
            <w:r w:rsidRPr="00C20F9B">
              <w:rPr>
                <w:b/>
                <w:i/>
                <w:lang w:val="ro-RO"/>
              </w:rPr>
              <w:t>iul Schengen în cadrul pie</w:t>
            </w:r>
            <w:r w:rsidR="00B97651">
              <w:rPr>
                <w:b/>
                <w:i/>
                <w:lang w:val="ro-RO"/>
              </w:rPr>
              <w:t>ț</w:t>
            </w:r>
            <w:r w:rsidRPr="00C20F9B">
              <w:rPr>
                <w:b/>
                <w:i/>
                <w:lang w:val="ro-RO"/>
              </w:rPr>
              <w:t xml:space="preserve">ei unice înainte de aderarea la UE; invită Comisia Europeană să continue </w:t>
            </w:r>
            <w:r w:rsidR="00B97651">
              <w:rPr>
                <w:b/>
                <w:i/>
                <w:lang w:val="ro-RO"/>
              </w:rPr>
              <w:t>ș</w:t>
            </w:r>
            <w:r w:rsidRPr="00C20F9B">
              <w:rPr>
                <w:b/>
                <w:i/>
                <w:lang w:val="ro-RO"/>
              </w:rPr>
              <w:t xml:space="preserve">i să consolideze abordarea integrării treptate pentru </w:t>
            </w:r>
            <w:r w:rsidR="00B97651">
              <w:rPr>
                <w:b/>
                <w:i/>
                <w:lang w:val="ro-RO"/>
              </w:rPr>
              <w:t>ț</w:t>
            </w:r>
            <w:r w:rsidRPr="00C20F9B">
              <w:rPr>
                <w:b/>
                <w:i/>
                <w:lang w:val="ro-RO"/>
              </w:rPr>
              <w:t>ările din Balcanii de Vest, dar încurajează, de asemenea, autorită</w:t>
            </w:r>
            <w:r w:rsidR="00B97651">
              <w:rPr>
                <w:b/>
                <w:i/>
                <w:lang w:val="ro-RO"/>
              </w:rPr>
              <w:t>ț</w:t>
            </w:r>
            <w:r w:rsidRPr="00C20F9B">
              <w:rPr>
                <w:b/>
                <w:i/>
                <w:lang w:val="ro-RO"/>
              </w:rPr>
              <w:t>ile albaneze să nu încetinească ritmul negocierilor de aderare la UE;</w:t>
            </w:r>
          </w:p>
        </w:tc>
      </w:tr>
    </w:tbl>
    <w:p w14:paraId="3703BE5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5AAB5DA" w14:textId="77777777" w:rsidR="00C20F9B" w:rsidRPr="00C20F9B" w:rsidRDefault="00C20F9B" w:rsidP="00C20F9B">
      <w:r w:rsidRPr="00C20F9B">
        <w:rPr>
          <w:rStyle w:val="HideTWBExt"/>
        </w:rPr>
        <w:t>&lt;/Amend&gt;</w:t>
      </w:r>
    </w:p>
    <w:p w14:paraId="038F2C0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79</w:t>
      </w:r>
      <w:r w:rsidRPr="00C20F9B">
        <w:rPr>
          <w:rStyle w:val="HideTWBExt"/>
          <w:b w:val="0"/>
          <w:lang w:val="ro-RO"/>
        </w:rPr>
        <w:t>&lt;/NumAm&gt;</w:t>
      </w:r>
    </w:p>
    <w:p w14:paraId="2698B7D3"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4BD0E4BB" w14:textId="77777777" w:rsidR="00C20F9B" w:rsidRPr="00C20F9B" w:rsidRDefault="00C20F9B" w:rsidP="00C20F9B">
      <w:r w:rsidRPr="00C20F9B">
        <w:rPr>
          <w:rStyle w:val="HideTWBExt"/>
        </w:rPr>
        <w:t>&lt;/RepeatBlock-By&gt;</w:t>
      </w:r>
    </w:p>
    <w:p w14:paraId="27E3B3ED" w14:textId="7912BF5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57A4457" w14:textId="77777777" w:rsidR="00C20F9B" w:rsidRPr="00C20F9B" w:rsidRDefault="00C20F9B" w:rsidP="00C20F9B">
      <w:pPr>
        <w:pStyle w:val="NormalBold"/>
      </w:pPr>
      <w:r w:rsidRPr="00C20F9B">
        <w:rPr>
          <w:rStyle w:val="HideTWBExt"/>
          <w:b w:val="0"/>
        </w:rPr>
        <w:t>&lt;Article&gt;</w:t>
      </w:r>
      <w:r w:rsidRPr="00C20F9B">
        <w:t>Punctul 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CDD0EDF" w14:textId="77777777" w:rsidTr="00E56558">
        <w:trPr>
          <w:jc w:val="center"/>
        </w:trPr>
        <w:tc>
          <w:tcPr>
            <w:tcW w:w="9752" w:type="dxa"/>
            <w:gridSpan w:val="2"/>
          </w:tcPr>
          <w:p w14:paraId="1E9CB51E" w14:textId="77777777" w:rsidR="00C20F9B" w:rsidRPr="00C20F9B" w:rsidRDefault="00C20F9B" w:rsidP="00E56558">
            <w:pPr>
              <w:keepNext/>
            </w:pPr>
          </w:p>
        </w:tc>
      </w:tr>
      <w:tr w:rsidR="00C20F9B" w:rsidRPr="00C20F9B" w14:paraId="372AD6C3" w14:textId="77777777" w:rsidTr="00E56558">
        <w:trPr>
          <w:jc w:val="center"/>
        </w:trPr>
        <w:tc>
          <w:tcPr>
            <w:tcW w:w="4876" w:type="dxa"/>
          </w:tcPr>
          <w:p w14:paraId="47906C16" w14:textId="5EE23B0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A8F513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D651CAD" w14:textId="77777777" w:rsidTr="00E56558">
        <w:trPr>
          <w:jc w:val="center"/>
        </w:trPr>
        <w:tc>
          <w:tcPr>
            <w:tcW w:w="4876" w:type="dxa"/>
          </w:tcPr>
          <w:p w14:paraId="017DCA64" w14:textId="6CF09172" w:rsidR="00C20F9B" w:rsidRPr="00C20F9B" w:rsidRDefault="00C20F9B" w:rsidP="00E56558">
            <w:pPr>
              <w:pStyle w:val="Normal6"/>
              <w:rPr>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iilor democratice;</w:t>
            </w:r>
          </w:p>
        </w:tc>
        <w:tc>
          <w:tcPr>
            <w:tcW w:w="4876" w:type="dxa"/>
          </w:tcPr>
          <w:p w14:paraId="51C9FFBF" w14:textId="1E1F0EC1" w:rsidR="00C20F9B" w:rsidRPr="00C20F9B" w:rsidRDefault="00C20F9B" w:rsidP="00E56558">
            <w:pPr>
              <w:pStyle w:val="Normal6"/>
              <w:rPr>
                <w:szCs w:val="24"/>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 xml:space="preserve">iilor democratice; </w:t>
            </w:r>
            <w:r w:rsidRPr="00C20F9B">
              <w:rPr>
                <w:b/>
                <w:i/>
                <w:lang w:val="ro-RO"/>
              </w:rPr>
              <w:t>salută desfă</w:t>
            </w:r>
            <w:r w:rsidR="00B97651">
              <w:rPr>
                <w:b/>
                <w:i/>
                <w:lang w:val="ro-RO"/>
              </w:rPr>
              <w:t>ș</w:t>
            </w:r>
            <w:r w:rsidRPr="00C20F9B">
              <w:rPr>
                <w:b/>
                <w:i/>
                <w:lang w:val="ro-RO"/>
              </w:rPr>
              <w:t xml:space="preserve">urarea celor mai recente alegeri parlamentare din Albania </w:t>
            </w:r>
            <w:r w:rsidR="00B97651">
              <w:rPr>
                <w:b/>
                <w:i/>
                <w:lang w:val="ro-RO"/>
              </w:rPr>
              <w:t>ș</w:t>
            </w:r>
            <w:r w:rsidRPr="00C20F9B">
              <w:rPr>
                <w:b/>
                <w:i/>
                <w:lang w:val="ro-RO"/>
              </w:rPr>
              <w:t>i subliniază că este importantă ameliorarea continuă a institu</w:t>
            </w:r>
            <w:r w:rsidR="00B97651">
              <w:rPr>
                <w:b/>
                <w:i/>
                <w:lang w:val="ro-RO"/>
              </w:rPr>
              <w:t>ț</w:t>
            </w:r>
            <w:r w:rsidRPr="00C20F9B">
              <w:rPr>
                <w:b/>
                <w:i/>
                <w:lang w:val="ro-RO"/>
              </w:rPr>
              <w:t>iilor democratice, a rezilien</w:t>
            </w:r>
            <w:r w:rsidR="00B97651">
              <w:rPr>
                <w:b/>
                <w:i/>
                <w:lang w:val="ro-RO"/>
              </w:rPr>
              <w:t>ț</w:t>
            </w:r>
            <w:r w:rsidRPr="00C20F9B">
              <w:rPr>
                <w:b/>
                <w:i/>
                <w:lang w:val="ro-RO"/>
              </w:rPr>
              <w:t>ei institu</w:t>
            </w:r>
            <w:r w:rsidR="00B97651">
              <w:rPr>
                <w:b/>
                <w:i/>
                <w:lang w:val="ro-RO"/>
              </w:rPr>
              <w:t>ț</w:t>
            </w:r>
            <w:r w:rsidRPr="00C20F9B">
              <w:rPr>
                <w:b/>
                <w:i/>
                <w:lang w:val="ro-RO"/>
              </w:rPr>
              <w:t xml:space="preserve">ionale </w:t>
            </w:r>
            <w:r w:rsidR="00B97651">
              <w:rPr>
                <w:b/>
                <w:i/>
                <w:lang w:val="ro-RO"/>
              </w:rPr>
              <w:t>ș</w:t>
            </w:r>
            <w:r w:rsidRPr="00C20F9B">
              <w:rPr>
                <w:b/>
                <w:i/>
                <w:lang w:val="ro-RO"/>
              </w:rPr>
              <w:t>i a implementării reformelor în perioada postelectorală; încurajează toate for</w:t>
            </w:r>
            <w:r w:rsidR="00B97651">
              <w:rPr>
                <w:b/>
                <w:i/>
                <w:lang w:val="ro-RO"/>
              </w:rPr>
              <w:t>ț</w:t>
            </w:r>
            <w:r w:rsidRPr="00C20F9B">
              <w:rPr>
                <w:b/>
                <w:i/>
                <w:lang w:val="ro-RO"/>
              </w:rPr>
              <w:t xml:space="preserve">ele politice să se angajeze într-un dialog politic constructiv </w:t>
            </w:r>
            <w:r w:rsidR="00B97651">
              <w:rPr>
                <w:b/>
                <w:i/>
                <w:lang w:val="ro-RO"/>
              </w:rPr>
              <w:t>ș</w:t>
            </w:r>
            <w:r w:rsidRPr="00C20F9B">
              <w:rPr>
                <w:b/>
                <w:i/>
                <w:lang w:val="ro-RO"/>
              </w:rPr>
              <w:t>i să ia măsuri specifice pentru a depă</w:t>
            </w:r>
            <w:r w:rsidR="00B97651">
              <w:rPr>
                <w:b/>
                <w:i/>
                <w:lang w:val="ro-RO"/>
              </w:rPr>
              <w:t>ș</w:t>
            </w:r>
            <w:r w:rsidRPr="00C20F9B">
              <w:rPr>
                <w:b/>
                <w:i/>
                <w:lang w:val="ro-RO"/>
              </w:rPr>
              <w:t>i polarizarea politică în interesul promovării democra</w:t>
            </w:r>
            <w:r w:rsidR="00B97651">
              <w:rPr>
                <w:b/>
                <w:i/>
                <w:lang w:val="ro-RO"/>
              </w:rPr>
              <w:t>ț</w:t>
            </w:r>
            <w:r w:rsidRPr="00C20F9B">
              <w:rPr>
                <w:b/>
                <w:i/>
                <w:lang w:val="ro-RO"/>
              </w:rPr>
              <w:t xml:space="preserve">iei </w:t>
            </w:r>
            <w:r w:rsidR="00B97651">
              <w:rPr>
                <w:b/>
                <w:i/>
                <w:lang w:val="ro-RO"/>
              </w:rPr>
              <w:t>ș</w:t>
            </w:r>
            <w:r w:rsidRPr="00C20F9B">
              <w:rPr>
                <w:b/>
                <w:i/>
                <w:lang w:val="ro-RO"/>
              </w:rPr>
              <w:t xml:space="preserve">i a parcursului european al </w:t>
            </w:r>
            <w:r w:rsidR="00B97651">
              <w:rPr>
                <w:b/>
                <w:i/>
                <w:lang w:val="ro-RO"/>
              </w:rPr>
              <w:t>ț</w:t>
            </w:r>
            <w:r w:rsidRPr="00C20F9B">
              <w:rPr>
                <w:b/>
                <w:i/>
                <w:lang w:val="ro-RO"/>
              </w:rPr>
              <w:t>ării;</w:t>
            </w:r>
          </w:p>
        </w:tc>
      </w:tr>
    </w:tbl>
    <w:p w14:paraId="3B09F96E"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08B2CFF9" w14:textId="77777777" w:rsidR="00C20F9B" w:rsidRPr="00C20F9B" w:rsidRDefault="00C20F9B" w:rsidP="00C20F9B">
      <w:r w:rsidRPr="00C20F9B">
        <w:rPr>
          <w:rStyle w:val="HideTWBExt"/>
        </w:rPr>
        <w:t>&lt;/Amend&gt;</w:t>
      </w:r>
    </w:p>
    <w:p w14:paraId="61F578F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80</w:t>
      </w:r>
      <w:r w:rsidRPr="00C20F9B">
        <w:rPr>
          <w:rStyle w:val="HideTWBExt"/>
          <w:b w:val="0"/>
          <w:lang w:val="ro-RO"/>
        </w:rPr>
        <w:t>&lt;/NumAm&gt;</w:t>
      </w:r>
    </w:p>
    <w:p w14:paraId="212E8502" w14:textId="77777777" w:rsidR="00C20F9B" w:rsidRPr="00C20F9B" w:rsidRDefault="00C20F9B" w:rsidP="00C20F9B">
      <w:pPr>
        <w:pStyle w:val="NormalBold"/>
      </w:pPr>
      <w:r w:rsidRPr="00C20F9B">
        <w:rPr>
          <w:rStyle w:val="HideTWBExt"/>
          <w:b w:val="0"/>
        </w:rPr>
        <w:t>&lt;RepeatBlock-By&gt;&lt;Members&gt;</w:t>
      </w:r>
      <w:r w:rsidRPr="00C20F9B">
        <w:t>David McAllister</w:t>
      </w:r>
      <w:r w:rsidRPr="00C20F9B">
        <w:rPr>
          <w:rStyle w:val="HideTWBExt"/>
          <w:b w:val="0"/>
        </w:rPr>
        <w:t>&lt;/Members&gt;</w:t>
      </w:r>
    </w:p>
    <w:p w14:paraId="10B15913" w14:textId="77777777" w:rsidR="00C20F9B" w:rsidRPr="00C20F9B" w:rsidRDefault="00C20F9B" w:rsidP="00C20F9B">
      <w:r w:rsidRPr="00C20F9B">
        <w:rPr>
          <w:rStyle w:val="HideTWBExt"/>
        </w:rPr>
        <w:t>&lt;/RepeatBlock-By&gt;</w:t>
      </w:r>
    </w:p>
    <w:p w14:paraId="7EB2DBFB" w14:textId="303A697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EAE2139" w14:textId="77777777" w:rsidR="00C20F9B" w:rsidRPr="00C20F9B" w:rsidRDefault="00C20F9B" w:rsidP="00C20F9B">
      <w:pPr>
        <w:pStyle w:val="NormalBold"/>
      </w:pPr>
      <w:r w:rsidRPr="00C20F9B">
        <w:rPr>
          <w:rStyle w:val="HideTWBExt"/>
          <w:b w:val="0"/>
        </w:rPr>
        <w:t>&lt;Article&gt;</w:t>
      </w:r>
      <w:r w:rsidRPr="00C20F9B">
        <w:t>Punctul 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1419BA2" w14:textId="77777777" w:rsidTr="00E56558">
        <w:trPr>
          <w:jc w:val="center"/>
        </w:trPr>
        <w:tc>
          <w:tcPr>
            <w:tcW w:w="9752" w:type="dxa"/>
            <w:gridSpan w:val="2"/>
          </w:tcPr>
          <w:p w14:paraId="693D570E" w14:textId="77777777" w:rsidR="00C20F9B" w:rsidRPr="00C20F9B" w:rsidRDefault="00C20F9B" w:rsidP="00E56558">
            <w:pPr>
              <w:keepNext/>
            </w:pPr>
          </w:p>
        </w:tc>
      </w:tr>
      <w:tr w:rsidR="00C20F9B" w:rsidRPr="00C20F9B" w14:paraId="353D5E48" w14:textId="77777777" w:rsidTr="00E56558">
        <w:trPr>
          <w:jc w:val="center"/>
        </w:trPr>
        <w:tc>
          <w:tcPr>
            <w:tcW w:w="4876" w:type="dxa"/>
          </w:tcPr>
          <w:p w14:paraId="7CFC9719" w14:textId="05FE917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13DA70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E273461" w14:textId="77777777" w:rsidTr="00E56558">
        <w:trPr>
          <w:jc w:val="center"/>
        </w:trPr>
        <w:tc>
          <w:tcPr>
            <w:tcW w:w="4876" w:type="dxa"/>
          </w:tcPr>
          <w:p w14:paraId="0E56C67A" w14:textId="355833CD" w:rsidR="00C20F9B" w:rsidRPr="00C20F9B" w:rsidRDefault="00C20F9B" w:rsidP="00E56558">
            <w:pPr>
              <w:pStyle w:val="Normal6"/>
              <w:rPr>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iilor democratice;</w:t>
            </w:r>
          </w:p>
        </w:tc>
        <w:tc>
          <w:tcPr>
            <w:tcW w:w="4876" w:type="dxa"/>
          </w:tcPr>
          <w:p w14:paraId="3208FEE4" w14:textId="3E365370" w:rsidR="00C20F9B" w:rsidRPr="00C20F9B" w:rsidRDefault="00C20F9B" w:rsidP="00E56558">
            <w:pPr>
              <w:pStyle w:val="Normal6"/>
              <w:rPr>
                <w:szCs w:val="24"/>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 xml:space="preserve">iilor democratice; </w:t>
            </w:r>
            <w:r w:rsidRPr="00C20F9B">
              <w:rPr>
                <w:b/>
                <w:i/>
                <w:lang w:val="ro-RO"/>
              </w:rPr>
              <w:t xml:space="preserve">încurajează actorii politici să se reangajeze într-un dialog parlamentar constructiv, asigurându-se că parlamentul rămâne forumul central pentru dezbaterea democratică </w:t>
            </w:r>
            <w:r w:rsidR="00B97651">
              <w:rPr>
                <w:b/>
                <w:i/>
                <w:lang w:val="ro-RO"/>
              </w:rPr>
              <w:t>ș</w:t>
            </w:r>
            <w:r w:rsidRPr="00C20F9B">
              <w:rPr>
                <w:b/>
                <w:i/>
                <w:lang w:val="ro-RO"/>
              </w:rPr>
              <w:t>i controlul democratic.</w:t>
            </w:r>
          </w:p>
        </w:tc>
      </w:tr>
    </w:tbl>
    <w:p w14:paraId="61112A4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A8F5DA9" w14:textId="77777777" w:rsidR="00C20F9B" w:rsidRPr="00C20F9B" w:rsidRDefault="00C20F9B" w:rsidP="00C20F9B">
      <w:r w:rsidRPr="00C20F9B">
        <w:rPr>
          <w:rStyle w:val="HideTWBExt"/>
        </w:rPr>
        <w:t>&lt;/Amend&gt;</w:t>
      </w:r>
    </w:p>
    <w:p w14:paraId="7CA03F07"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81</w:t>
      </w:r>
      <w:r w:rsidRPr="00C20F9B">
        <w:rPr>
          <w:rStyle w:val="HideTWBExt"/>
          <w:b w:val="0"/>
          <w:lang w:val="ro-RO"/>
        </w:rPr>
        <w:t>&lt;/NumAm&gt;</w:t>
      </w:r>
    </w:p>
    <w:p w14:paraId="2A9EE555"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2CD0B609" w14:textId="77777777" w:rsidR="00C20F9B" w:rsidRPr="00C20F9B" w:rsidRDefault="00C20F9B" w:rsidP="00C20F9B">
      <w:r w:rsidRPr="00C20F9B">
        <w:rPr>
          <w:rStyle w:val="HideTWBExt"/>
        </w:rPr>
        <w:t>&lt;/RepeatBlock-By&gt;</w:t>
      </w:r>
    </w:p>
    <w:p w14:paraId="5DE44E09" w14:textId="3B1B9A8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A929626" w14:textId="77777777" w:rsidR="00C20F9B" w:rsidRPr="00C20F9B" w:rsidRDefault="00C20F9B" w:rsidP="00C20F9B">
      <w:pPr>
        <w:pStyle w:val="NormalBold"/>
      </w:pPr>
      <w:r w:rsidRPr="00C20F9B">
        <w:rPr>
          <w:rStyle w:val="HideTWBExt"/>
          <w:b w:val="0"/>
        </w:rPr>
        <w:t>&lt;Article&gt;</w:t>
      </w:r>
      <w:r w:rsidRPr="00C20F9B">
        <w:t>Punctul 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DDBD8D6" w14:textId="77777777" w:rsidTr="00E56558">
        <w:trPr>
          <w:jc w:val="center"/>
        </w:trPr>
        <w:tc>
          <w:tcPr>
            <w:tcW w:w="9752" w:type="dxa"/>
            <w:gridSpan w:val="2"/>
          </w:tcPr>
          <w:p w14:paraId="0496F258" w14:textId="77777777" w:rsidR="00C20F9B" w:rsidRPr="00C20F9B" w:rsidRDefault="00C20F9B" w:rsidP="00E56558">
            <w:pPr>
              <w:keepNext/>
            </w:pPr>
          </w:p>
        </w:tc>
      </w:tr>
      <w:tr w:rsidR="00C20F9B" w:rsidRPr="00C20F9B" w14:paraId="163EEDA6" w14:textId="77777777" w:rsidTr="00E56558">
        <w:trPr>
          <w:jc w:val="center"/>
        </w:trPr>
        <w:tc>
          <w:tcPr>
            <w:tcW w:w="4876" w:type="dxa"/>
          </w:tcPr>
          <w:p w14:paraId="661A4C6D" w14:textId="7379557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9F2E4C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5C2CFDB" w14:textId="77777777" w:rsidTr="00E56558">
        <w:trPr>
          <w:jc w:val="center"/>
        </w:trPr>
        <w:tc>
          <w:tcPr>
            <w:tcW w:w="4876" w:type="dxa"/>
          </w:tcPr>
          <w:p w14:paraId="072FC6DC" w14:textId="6A54D999" w:rsidR="00C20F9B" w:rsidRPr="00C20F9B" w:rsidRDefault="00C20F9B" w:rsidP="00E56558">
            <w:pPr>
              <w:pStyle w:val="Normal6"/>
              <w:rPr>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iilor democratice;</w:t>
            </w:r>
          </w:p>
        </w:tc>
        <w:tc>
          <w:tcPr>
            <w:tcW w:w="4876" w:type="dxa"/>
          </w:tcPr>
          <w:p w14:paraId="4EEC9952" w14:textId="3C43AF71" w:rsidR="00C20F9B" w:rsidRPr="00C20F9B" w:rsidRDefault="00C20F9B" w:rsidP="00E56558">
            <w:pPr>
              <w:pStyle w:val="Normal6"/>
              <w:rPr>
                <w:szCs w:val="24"/>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 xml:space="preserve">iilor democratice; </w:t>
            </w:r>
            <w:r w:rsidRPr="00C20F9B">
              <w:rPr>
                <w:b/>
                <w:i/>
                <w:lang w:val="ro-RO"/>
              </w:rPr>
              <w:t xml:space="preserve">această problemă afectează cu precădere activitatea în curs a comisiilor parlamentare speciale dedicate reformelor electorale </w:t>
            </w:r>
            <w:r w:rsidR="00B97651">
              <w:rPr>
                <w:b/>
                <w:i/>
                <w:lang w:val="ro-RO"/>
              </w:rPr>
              <w:t>ș</w:t>
            </w:r>
            <w:r w:rsidRPr="00C20F9B">
              <w:rPr>
                <w:b/>
                <w:i/>
                <w:lang w:val="ro-RO"/>
              </w:rPr>
              <w:t>i teritoriale;</w:t>
            </w:r>
          </w:p>
        </w:tc>
      </w:tr>
    </w:tbl>
    <w:p w14:paraId="7DACE211"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6C699A63" w14:textId="77777777" w:rsidR="00C20F9B" w:rsidRPr="00C20F9B" w:rsidRDefault="00C20F9B" w:rsidP="00C20F9B">
      <w:r w:rsidRPr="00C20F9B">
        <w:rPr>
          <w:rStyle w:val="HideTWBExt"/>
        </w:rPr>
        <w:t>&lt;/Amend&gt;</w:t>
      </w:r>
    </w:p>
    <w:p w14:paraId="5B0995C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82</w:t>
      </w:r>
      <w:r w:rsidRPr="00C20F9B">
        <w:rPr>
          <w:rStyle w:val="HideTWBExt"/>
          <w:b w:val="0"/>
          <w:lang w:val="ro-RO"/>
        </w:rPr>
        <w:t>&lt;/NumAm&gt;</w:t>
      </w:r>
    </w:p>
    <w:p w14:paraId="19C2FDA9"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6889E920" w14:textId="77777777" w:rsidR="00C20F9B" w:rsidRPr="00C20F9B" w:rsidRDefault="00C20F9B" w:rsidP="00C20F9B">
      <w:r w:rsidRPr="00C20F9B">
        <w:rPr>
          <w:rStyle w:val="HideTWBExt"/>
        </w:rPr>
        <w:t>&lt;/RepeatBlock-By&gt;</w:t>
      </w:r>
    </w:p>
    <w:p w14:paraId="0DC15B54" w14:textId="3CCB573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DD94BCE" w14:textId="77777777" w:rsidR="00C20F9B" w:rsidRPr="00C20F9B" w:rsidRDefault="00C20F9B" w:rsidP="00C20F9B">
      <w:pPr>
        <w:pStyle w:val="NormalBold"/>
      </w:pPr>
      <w:r w:rsidRPr="00C20F9B">
        <w:rPr>
          <w:rStyle w:val="HideTWBExt"/>
          <w:b w:val="0"/>
        </w:rPr>
        <w:t>&lt;Article&gt;</w:t>
      </w:r>
      <w:r w:rsidRPr="00C20F9B">
        <w:t>Punctul 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748258B" w14:textId="77777777" w:rsidTr="00E56558">
        <w:trPr>
          <w:jc w:val="center"/>
        </w:trPr>
        <w:tc>
          <w:tcPr>
            <w:tcW w:w="9752" w:type="dxa"/>
            <w:gridSpan w:val="2"/>
          </w:tcPr>
          <w:p w14:paraId="243DF0B5" w14:textId="77777777" w:rsidR="00C20F9B" w:rsidRPr="00C20F9B" w:rsidRDefault="00C20F9B" w:rsidP="00E56558">
            <w:pPr>
              <w:keepNext/>
            </w:pPr>
          </w:p>
        </w:tc>
      </w:tr>
      <w:tr w:rsidR="00C20F9B" w:rsidRPr="00C20F9B" w14:paraId="4143E09F" w14:textId="77777777" w:rsidTr="00E56558">
        <w:trPr>
          <w:jc w:val="center"/>
        </w:trPr>
        <w:tc>
          <w:tcPr>
            <w:tcW w:w="4876" w:type="dxa"/>
          </w:tcPr>
          <w:p w14:paraId="25D544E0" w14:textId="3B1856E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1C0172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CB4880C" w14:textId="77777777" w:rsidTr="00E56558">
        <w:trPr>
          <w:jc w:val="center"/>
        </w:trPr>
        <w:tc>
          <w:tcPr>
            <w:tcW w:w="4876" w:type="dxa"/>
          </w:tcPr>
          <w:p w14:paraId="640CFDDE" w14:textId="1C362030" w:rsidR="00C20F9B" w:rsidRPr="00C20F9B" w:rsidRDefault="00C20F9B" w:rsidP="00E56558">
            <w:pPr>
              <w:pStyle w:val="Normal6"/>
              <w:rPr>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iilor democratice;</w:t>
            </w:r>
          </w:p>
        </w:tc>
        <w:tc>
          <w:tcPr>
            <w:tcW w:w="4876" w:type="dxa"/>
          </w:tcPr>
          <w:p w14:paraId="617410C7" w14:textId="786D94DA" w:rsidR="00C20F9B" w:rsidRPr="00C20F9B" w:rsidRDefault="00C20F9B" w:rsidP="00E56558">
            <w:pPr>
              <w:pStyle w:val="Normal6"/>
              <w:rPr>
                <w:szCs w:val="24"/>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 xml:space="preserve">iilor democratice; </w:t>
            </w:r>
            <w:r w:rsidRPr="00C20F9B">
              <w:rPr>
                <w:b/>
                <w:i/>
                <w:lang w:val="ro-RO"/>
              </w:rPr>
              <w:t xml:space="preserve">aceasta include activitatea actuală a comisiilor parlamentare ad-hoc pentru reformele electorale </w:t>
            </w:r>
            <w:r w:rsidR="00B97651">
              <w:rPr>
                <w:b/>
                <w:i/>
                <w:lang w:val="ro-RO"/>
              </w:rPr>
              <w:t>ș</w:t>
            </w:r>
            <w:r w:rsidRPr="00C20F9B">
              <w:rPr>
                <w:b/>
                <w:i/>
                <w:lang w:val="ro-RO"/>
              </w:rPr>
              <w:t>i teritoriale;</w:t>
            </w:r>
          </w:p>
        </w:tc>
      </w:tr>
    </w:tbl>
    <w:p w14:paraId="74D40175"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448E230" w14:textId="77777777" w:rsidR="00C20F9B" w:rsidRPr="00C20F9B" w:rsidRDefault="00C20F9B" w:rsidP="00C20F9B">
      <w:r w:rsidRPr="00C20F9B">
        <w:rPr>
          <w:rStyle w:val="HideTWBExt"/>
        </w:rPr>
        <w:t>&lt;/Amend&gt;</w:t>
      </w:r>
    </w:p>
    <w:p w14:paraId="027BD66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83</w:t>
      </w:r>
      <w:r w:rsidRPr="00C20F9B">
        <w:rPr>
          <w:rStyle w:val="HideTWBExt"/>
          <w:b w:val="0"/>
          <w:lang w:val="ro-RO"/>
        </w:rPr>
        <w:t>&lt;/NumAm&gt;</w:t>
      </w:r>
    </w:p>
    <w:p w14:paraId="63DD0528"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311BC446" w14:textId="77777777" w:rsidR="00C20F9B" w:rsidRPr="00C20F9B" w:rsidRDefault="00C20F9B" w:rsidP="00C20F9B">
      <w:r w:rsidRPr="00C20F9B">
        <w:rPr>
          <w:rStyle w:val="HideTWBExt"/>
        </w:rPr>
        <w:t>&lt;/RepeatBlock-By&gt;</w:t>
      </w:r>
    </w:p>
    <w:p w14:paraId="11457BC3" w14:textId="1EA538F2"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31A9A283" w14:textId="77777777" w:rsidR="00C20F9B" w:rsidRPr="00C20F9B" w:rsidRDefault="00C20F9B" w:rsidP="00C20F9B">
      <w:pPr>
        <w:pStyle w:val="NormalBold"/>
      </w:pPr>
      <w:r w:rsidRPr="00C20F9B">
        <w:rPr>
          <w:rStyle w:val="HideTWBExt"/>
          <w:b w:val="0"/>
        </w:rPr>
        <w:t>&lt;Article&gt;</w:t>
      </w:r>
      <w:r w:rsidRPr="00C20F9B">
        <w:t>Punctul 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C8101F9" w14:textId="77777777" w:rsidTr="00E56558">
        <w:trPr>
          <w:jc w:val="center"/>
        </w:trPr>
        <w:tc>
          <w:tcPr>
            <w:tcW w:w="9752" w:type="dxa"/>
            <w:gridSpan w:val="2"/>
          </w:tcPr>
          <w:p w14:paraId="53CC37AE" w14:textId="77777777" w:rsidR="00C20F9B" w:rsidRPr="00C20F9B" w:rsidRDefault="00C20F9B" w:rsidP="00E56558">
            <w:pPr>
              <w:keepNext/>
            </w:pPr>
          </w:p>
        </w:tc>
      </w:tr>
      <w:tr w:rsidR="00C20F9B" w:rsidRPr="00C20F9B" w14:paraId="2DD75203" w14:textId="77777777" w:rsidTr="00E56558">
        <w:trPr>
          <w:jc w:val="center"/>
        </w:trPr>
        <w:tc>
          <w:tcPr>
            <w:tcW w:w="4876" w:type="dxa"/>
          </w:tcPr>
          <w:p w14:paraId="5C359FA5" w14:textId="135598D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03A764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5C0F6F5" w14:textId="77777777" w:rsidTr="00E56558">
        <w:trPr>
          <w:jc w:val="center"/>
        </w:trPr>
        <w:tc>
          <w:tcPr>
            <w:tcW w:w="4876" w:type="dxa"/>
          </w:tcPr>
          <w:p w14:paraId="387211FC" w14:textId="2E235BB1" w:rsidR="00C20F9B" w:rsidRPr="00C20F9B" w:rsidRDefault="00C20F9B" w:rsidP="00E56558">
            <w:pPr>
              <w:pStyle w:val="Normal6"/>
              <w:rPr>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b/>
                <w:i/>
                <w:lang w:val="ro-RO"/>
              </w:rPr>
              <w:t>ș</w:t>
            </w:r>
            <w:r w:rsidRPr="00C20F9B">
              <w:rPr>
                <w:b/>
                <w:i/>
                <w:lang w:val="ro-RO"/>
              </w:rPr>
              <w:t>i la discursul politic conflictual</w:t>
            </w:r>
            <w:r w:rsidRPr="00C20F9B">
              <w:rPr>
                <w:lang w:val="ro-RO"/>
              </w:rPr>
              <w:t xml:space="preserve">, </w:t>
            </w:r>
            <w:r w:rsidRPr="00C20F9B">
              <w:rPr>
                <w:b/>
                <w:i/>
                <w:lang w:val="ro-RO"/>
              </w:rPr>
              <w:t>care subminează</w:t>
            </w:r>
            <w:r w:rsidRPr="00C20F9B">
              <w:rPr>
                <w:lang w:val="ro-RO"/>
              </w:rPr>
              <w:t xml:space="preserve">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iilor democratice;</w:t>
            </w:r>
          </w:p>
        </w:tc>
        <w:tc>
          <w:tcPr>
            <w:tcW w:w="4876" w:type="dxa"/>
          </w:tcPr>
          <w:p w14:paraId="0B28C2AC" w14:textId="2D625D37" w:rsidR="00C20F9B" w:rsidRPr="00C20F9B" w:rsidRDefault="00C20F9B" w:rsidP="00E56558">
            <w:pPr>
              <w:pStyle w:val="Normal6"/>
              <w:rPr>
                <w:szCs w:val="24"/>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Pr="00C20F9B">
              <w:rPr>
                <w:b/>
                <w:i/>
                <w:lang w:val="ro-RO"/>
              </w:rPr>
              <w:t>excesivă care ar putea</w:t>
            </w:r>
            <w:r w:rsidRPr="00C20F9B">
              <w:rPr>
                <w:lang w:val="ro-RO"/>
              </w:rPr>
              <w:t xml:space="preserve">, </w:t>
            </w:r>
            <w:r w:rsidRPr="00C20F9B">
              <w:rPr>
                <w:b/>
                <w:i/>
                <w:lang w:val="ro-RO"/>
              </w:rPr>
              <w:t>în cel mai rău caz, submina</w:t>
            </w:r>
            <w:r w:rsidRPr="00C20F9B">
              <w:rPr>
                <w:lang w:val="ro-RO"/>
              </w:rPr>
              <w:t xml:space="preserve">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 xml:space="preserve">iilor democratice; </w:t>
            </w:r>
            <w:r w:rsidRPr="00C20F9B">
              <w:rPr>
                <w:b/>
                <w:i/>
                <w:lang w:val="ro-RO"/>
              </w:rPr>
              <w:t>subliniază, cu toate acestea, că prezen</w:t>
            </w:r>
            <w:r w:rsidR="00B97651">
              <w:rPr>
                <w:b/>
                <w:i/>
                <w:lang w:val="ro-RO"/>
              </w:rPr>
              <w:t>ț</w:t>
            </w:r>
            <w:r w:rsidRPr="00C20F9B">
              <w:rPr>
                <w:b/>
                <w:i/>
                <w:lang w:val="ro-RO"/>
              </w:rPr>
              <w:t>a actorilor care reprezintă diferite opinii este o parte esen</w:t>
            </w:r>
            <w:r w:rsidR="00B97651">
              <w:rPr>
                <w:b/>
                <w:i/>
                <w:lang w:val="ro-RO"/>
              </w:rPr>
              <w:t>ț</w:t>
            </w:r>
            <w:r w:rsidRPr="00C20F9B">
              <w:rPr>
                <w:b/>
                <w:i/>
                <w:lang w:val="ro-RO"/>
              </w:rPr>
              <w:t>ială a democra</w:t>
            </w:r>
            <w:r w:rsidR="00B97651">
              <w:rPr>
                <w:b/>
                <w:i/>
                <w:lang w:val="ro-RO"/>
              </w:rPr>
              <w:t>ț</w:t>
            </w:r>
            <w:r w:rsidRPr="00C20F9B">
              <w:rPr>
                <w:b/>
                <w:i/>
                <w:lang w:val="ro-RO"/>
              </w:rPr>
              <w:t>iei;</w:t>
            </w:r>
          </w:p>
        </w:tc>
      </w:tr>
    </w:tbl>
    <w:p w14:paraId="46CEF0DE"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0BFB42A7" w14:textId="77777777" w:rsidR="00C20F9B" w:rsidRPr="00C20F9B" w:rsidRDefault="00C20F9B" w:rsidP="00C20F9B">
      <w:r w:rsidRPr="00C20F9B">
        <w:rPr>
          <w:rStyle w:val="HideTWBExt"/>
        </w:rPr>
        <w:t>&lt;/Amend&gt;</w:t>
      </w:r>
    </w:p>
    <w:p w14:paraId="43EA6E1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84</w:t>
      </w:r>
      <w:r w:rsidRPr="00C20F9B">
        <w:rPr>
          <w:rStyle w:val="HideTWBExt"/>
          <w:b w:val="0"/>
          <w:lang w:val="ro-RO"/>
        </w:rPr>
        <w:t>&lt;/NumAm&gt;</w:t>
      </w:r>
    </w:p>
    <w:p w14:paraId="138DB3E9" w14:textId="77777777" w:rsidR="00C20F9B" w:rsidRPr="00C20F9B" w:rsidRDefault="00C20F9B" w:rsidP="00C20F9B">
      <w:pPr>
        <w:pStyle w:val="NormalBold"/>
      </w:pPr>
      <w:r w:rsidRPr="00C20F9B">
        <w:rPr>
          <w:rStyle w:val="HideTWBExt"/>
          <w:b w:val="0"/>
        </w:rPr>
        <w:t>&lt;RepeatBlock-By&gt;&lt;Members&gt;</w:t>
      </w:r>
      <w:r w:rsidRPr="00C20F9B">
        <w:t>Andreas Schieder, Adnan Dibrani, Tonino Picula, Matjaž Nemec, Thijs Reuten, Marco Tarquinio</w:t>
      </w:r>
      <w:r w:rsidRPr="00C20F9B">
        <w:rPr>
          <w:rStyle w:val="HideTWBExt"/>
          <w:b w:val="0"/>
        </w:rPr>
        <w:t>&lt;/Members&gt;</w:t>
      </w:r>
    </w:p>
    <w:p w14:paraId="3E3B9F6D" w14:textId="77777777" w:rsidR="00C20F9B" w:rsidRPr="00C20F9B" w:rsidRDefault="00C20F9B" w:rsidP="00C20F9B">
      <w:r w:rsidRPr="00C20F9B">
        <w:rPr>
          <w:rStyle w:val="HideTWBExt"/>
        </w:rPr>
        <w:t>&lt;/RepeatBlock-By&gt;</w:t>
      </w:r>
    </w:p>
    <w:p w14:paraId="105FF1C4" w14:textId="36F5AC0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BCAA586" w14:textId="77777777" w:rsidR="00C20F9B" w:rsidRPr="00C20F9B" w:rsidRDefault="00C20F9B" w:rsidP="00C20F9B">
      <w:pPr>
        <w:pStyle w:val="NormalBold"/>
      </w:pPr>
      <w:r w:rsidRPr="00C20F9B">
        <w:rPr>
          <w:rStyle w:val="HideTWBExt"/>
          <w:b w:val="0"/>
        </w:rPr>
        <w:t>&lt;Article&gt;</w:t>
      </w:r>
      <w:r w:rsidRPr="00C20F9B">
        <w:t>Punctul 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215A5F7" w14:textId="77777777" w:rsidTr="00E56558">
        <w:trPr>
          <w:jc w:val="center"/>
        </w:trPr>
        <w:tc>
          <w:tcPr>
            <w:tcW w:w="9752" w:type="dxa"/>
            <w:gridSpan w:val="2"/>
          </w:tcPr>
          <w:p w14:paraId="383CDDCC" w14:textId="77777777" w:rsidR="00C20F9B" w:rsidRPr="00C20F9B" w:rsidRDefault="00C20F9B" w:rsidP="00E56558">
            <w:pPr>
              <w:keepNext/>
            </w:pPr>
          </w:p>
        </w:tc>
      </w:tr>
      <w:tr w:rsidR="00C20F9B" w:rsidRPr="00C20F9B" w14:paraId="1AA1F3CC" w14:textId="77777777" w:rsidTr="00E56558">
        <w:trPr>
          <w:jc w:val="center"/>
        </w:trPr>
        <w:tc>
          <w:tcPr>
            <w:tcW w:w="4876" w:type="dxa"/>
          </w:tcPr>
          <w:p w14:paraId="638CB9D0" w14:textId="5E3CAC7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8C14C8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1000516" w14:textId="77777777" w:rsidTr="00E56558">
        <w:trPr>
          <w:jc w:val="center"/>
        </w:trPr>
        <w:tc>
          <w:tcPr>
            <w:tcW w:w="4876" w:type="dxa"/>
          </w:tcPr>
          <w:p w14:paraId="52128C49" w14:textId="4D5E9DDD" w:rsidR="00C20F9B" w:rsidRPr="00C20F9B" w:rsidRDefault="00C20F9B" w:rsidP="00E56558">
            <w:pPr>
              <w:pStyle w:val="Normal6"/>
              <w:rPr>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iilor democratice;</w:t>
            </w:r>
          </w:p>
        </w:tc>
        <w:tc>
          <w:tcPr>
            <w:tcW w:w="4876" w:type="dxa"/>
          </w:tcPr>
          <w:p w14:paraId="2C9CA8AF" w14:textId="69D78291" w:rsidR="00C20F9B" w:rsidRPr="00C20F9B" w:rsidRDefault="00C20F9B" w:rsidP="00E56558">
            <w:pPr>
              <w:pStyle w:val="Normal6"/>
              <w:rPr>
                <w:szCs w:val="24"/>
                <w:lang w:val="ro-RO"/>
              </w:rPr>
            </w:pPr>
            <w:r w:rsidRPr="00C20F9B">
              <w:rPr>
                <w:lang w:val="ro-RO"/>
              </w:rPr>
              <w:t>4.</w:t>
            </w:r>
            <w:r w:rsidRPr="00C20F9B">
              <w:rPr>
                <w:lang w:val="ro-RO"/>
              </w:rPr>
              <w:tab/>
              <w:t>î</w:t>
            </w:r>
            <w:r w:rsidR="00B97651">
              <w:rPr>
                <w:lang w:val="ro-RO"/>
              </w:rPr>
              <w:t>ș</w:t>
            </w:r>
            <w:r w:rsidRPr="00C20F9B">
              <w:rPr>
                <w:lang w:val="ro-RO"/>
              </w:rPr>
              <w:t xml:space="preserve">i exprimă îngrijorarea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 xml:space="preserve">iilor democratice; </w:t>
            </w:r>
            <w:r w:rsidRPr="00C20F9B">
              <w:rPr>
                <w:b/>
                <w:i/>
                <w:lang w:val="ro-RO"/>
              </w:rPr>
              <w:t>reaminte</w:t>
            </w:r>
            <w:r w:rsidR="00B97651">
              <w:rPr>
                <w:b/>
                <w:i/>
                <w:lang w:val="ro-RO"/>
              </w:rPr>
              <w:t>ș</w:t>
            </w:r>
            <w:r w:rsidRPr="00C20F9B">
              <w:rPr>
                <w:b/>
                <w:i/>
                <w:lang w:val="ro-RO"/>
              </w:rPr>
              <w:t>te că protestele violente nu î</w:t>
            </w:r>
            <w:r w:rsidR="00B97651">
              <w:rPr>
                <w:b/>
                <w:i/>
                <w:lang w:val="ro-RO"/>
              </w:rPr>
              <w:t>ș</w:t>
            </w:r>
            <w:r w:rsidRPr="00C20F9B">
              <w:rPr>
                <w:b/>
                <w:i/>
                <w:lang w:val="ro-RO"/>
              </w:rPr>
              <w:t>i au locul într-o democra</w:t>
            </w:r>
            <w:r w:rsidR="00B97651">
              <w:rPr>
                <w:b/>
                <w:i/>
                <w:lang w:val="ro-RO"/>
              </w:rPr>
              <w:t>ț</w:t>
            </w:r>
            <w:r w:rsidRPr="00C20F9B">
              <w:rPr>
                <w:b/>
                <w:i/>
                <w:lang w:val="ro-RO"/>
              </w:rPr>
              <w:t>ie func</w:t>
            </w:r>
            <w:r w:rsidR="00B97651">
              <w:rPr>
                <w:b/>
                <w:i/>
                <w:lang w:val="ro-RO"/>
              </w:rPr>
              <w:t>ț</w:t>
            </w:r>
            <w:r w:rsidRPr="00C20F9B">
              <w:rPr>
                <w:b/>
                <w:i/>
                <w:lang w:val="ro-RO"/>
              </w:rPr>
              <w:t>ională;</w:t>
            </w:r>
          </w:p>
        </w:tc>
      </w:tr>
    </w:tbl>
    <w:p w14:paraId="48CFE9B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B4611AE" w14:textId="77777777" w:rsidR="00C20F9B" w:rsidRPr="00C20F9B" w:rsidRDefault="00C20F9B" w:rsidP="00C20F9B">
      <w:r w:rsidRPr="00C20F9B">
        <w:rPr>
          <w:rStyle w:val="HideTWBExt"/>
        </w:rPr>
        <w:t>&lt;/Amend&gt;</w:t>
      </w:r>
    </w:p>
    <w:p w14:paraId="7788930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85</w:t>
      </w:r>
      <w:r w:rsidRPr="00C20F9B">
        <w:rPr>
          <w:rStyle w:val="HideTWBExt"/>
          <w:b w:val="0"/>
          <w:lang w:val="ro-RO"/>
        </w:rPr>
        <w:t>&lt;/NumAm&gt;</w:t>
      </w:r>
    </w:p>
    <w:p w14:paraId="4D7E89CE" w14:textId="3ECE1AD1"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0A797849" w14:textId="77777777" w:rsidR="00C20F9B" w:rsidRPr="00C20F9B" w:rsidRDefault="00C20F9B" w:rsidP="00C20F9B">
      <w:r w:rsidRPr="00C20F9B">
        <w:rPr>
          <w:rStyle w:val="HideTWBExt"/>
        </w:rPr>
        <w:t>&lt;/RepeatBlock-By&gt;</w:t>
      </w:r>
    </w:p>
    <w:p w14:paraId="710830D4" w14:textId="4D47761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2462A94" w14:textId="77777777" w:rsidR="00C20F9B" w:rsidRPr="00C20F9B" w:rsidRDefault="00C20F9B" w:rsidP="00C20F9B">
      <w:pPr>
        <w:pStyle w:val="NormalBold"/>
      </w:pPr>
      <w:r w:rsidRPr="00C20F9B">
        <w:rPr>
          <w:rStyle w:val="HideTWBExt"/>
          <w:b w:val="0"/>
        </w:rPr>
        <w:t>&lt;Article&gt;</w:t>
      </w:r>
      <w:r w:rsidRPr="00C20F9B">
        <w:t>Punctul 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5FAD13C" w14:textId="77777777" w:rsidTr="00E56558">
        <w:trPr>
          <w:jc w:val="center"/>
        </w:trPr>
        <w:tc>
          <w:tcPr>
            <w:tcW w:w="9752" w:type="dxa"/>
            <w:gridSpan w:val="2"/>
          </w:tcPr>
          <w:p w14:paraId="38DC4975" w14:textId="77777777" w:rsidR="00C20F9B" w:rsidRPr="00C20F9B" w:rsidRDefault="00C20F9B" w:rsidP="00E56558">
            <w:pPr>
              <w:keepNext/>
            </w:pPr>
          </w:p>
        </w:tc>
      </w:tr>
      <w:tr w:rsidR="00C20F9B" w:rsidRPr="00C20F9B" w14:paraId="296AF460" w14:textId="77777777" w:rsidTr="00E56558">
        <w:trPr>
          <w:jc w:val="center"/>
        </w:trPr>
        <w:tc>
          <w:tcPr>
            <w:tcW w:w="4876" w:type="dxa"/>
          </w:tcPr>
          <w:p w14:paraId="3239F2CB" w14:textId="3D857A9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424234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C475D6C" w14:textId="77777777" w:rsidTr="00E56558">
        <w:trPr>
          <w:jc w:val="center"/>
        </w:trPr>
        <w:tc>
          <w:tcPr>
            <w:tcW w:w="4876" w:type="dxa"/>
          </w:tcPr>
          <w:p w14:paraId="072DD1BB" w14:textId="5F8CBFCF" w:rsidR="00C20F9B" w:rsidRPr="00C20F9B" w:rsidRDefault="00C20F9B" w:rsidP="00E56558">
            <w:pPr>
              <w:pStyle w:val="Normal6"/>
              <w:rPr>
                <w:lang w:val="ro-RO"/>
              </w:rPr>
            </w:pPr>
            <w:r w:rsidRPr="00C20F9B">
              <w:rPr>
                <w:lang w:val="ro-RO"/>
              </w:rPr>
              <w:t>4.</w:t>
            </w:r>
            <w:r w:rsidRPr="00C20F9B">
              <w:rPr>
                <w:lang w:val="ro-RO"/>
              </w:rPr>
              <w:tab/>
              <w:t>î</w:t>
            </w:r>
            <w:r w:rsidR="00B97651">
              <w:rPr>
                <w:lang w:val="ro-RO"/>
              </w:rPr>
              <w:t>ș</w:t>
            </w:r>
            <w:r w:rsidRPr="00C20F9B">
              <w:rPr>
                <w:lang w:val="ro-RO"/>
              </w:rPr>
              <w:t xml:space="preserve">i exprimă </w:t>
            </w:r>
            <w:r w:rsidRPr="00C20F9B">
              <w:rPr>
                <w:b/>
                <w:i/>
                <w:lang w:val="ro-RO"/>
              </w:rPr>
              <w:t>îngrijorarea</w:t>
            </w:r>
            <w:r w:rsidRPr="00C20F9B">
              <w:rPr>
                <w:lang w:val="ro-RO"/>
              </w:rPr>
              <w:t xml:space="preserve">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iilor democratice;</w:t>
            </w:r>
          </w:p>
        </w:tc>
        <w:tc>
          <w:tcPr>
            <w:tcW w:w="4876" w:type="dxa"/>
          </w:tcPr>
          <w:p w14:paraId="03D3B805" w14:textId="7CC09DEC" w:rsidR="00C20F9B" w:rsidRPr="00C20F9B" w:rsidRDefault="00C20F9B" w:rsidP="00E56558">
            <w:pPr>
              <w:pStyle w:val="Normal6"/>
              <w:rPr>
                <w:szCs w:val="24"/>
                <w:lang w:val="ro-RO"/>
              </w:rPr>
            </w:pPr>
            <w:r w:rsidRPr="00C20F9B">
              <w:rPr>
                <w:lang w:val="ro-RO"/>
              </w:rPr>
              <w:t>4.</w:t>
            </w:r>
            <w:r w:rsidRPr="00C20F9B">
              <w:rPr>
                <w:lang w:val="ro-RO"/>
              </w:rPr>
              <w:tab/>
              <w:t>î</w:t>
            </w:r>
            <w:r w:rsidR="00B97651">
              <w:rPr>
                <w:lang w:val="ro-RO"/>
              </w:rPr>
              <w:t>ș</w:t>
            </w:r>
            <w:r w:rsidRPr="00C20F9B">
              <w:rPr>
                <w:lang w:val="ro-RO"/>
              </w:rPr>
              <w:t xml:space="preserve">i exprimă </w:t>
            </w:r>
            <w:r w:rsidRPr="00C20F9B">
              <w:rPr>
                <w:b/>
                <w:i/>
                <w:lang w:val="ro-RO"/>
              </w:rPr>
              <w:t>profunda îngrijorare</w:t>
            </w:r>
            <w:r w:rsidRPr="00C20F9B">
              <w:rPr>
                <w:lang w:val="ro-RO"/>
              </w:rPr>
              <w:t xml:space="preserve"> cu privire la polarizarea politică continuă </w:t>
            </w:r>
            <w:r w:rsidR="00B97651">
              <w:rPr>
                <w:lang w:val="ro-RO"/>
              </w:rPr>
              <w:t>ș</w:t>
            </w:r>
            <w:r w:rsidRPr="00C20F9B">
              <w:rPr>
                <w:lang w:val="ro-RO"/>
              </w:rPr>
              <w:t xml:space="preserve">i la discursul politic conflictual, care subminează controlul parlamentar, încrederea publicului </w:t>
            </w:r>
            <w:r w:rsidR="00B97651">
              <w:rPr>
                <w:lang w:val="ro-RO"/>
              </w:rPr>
              <w:t>ș</w:t>
            </w:r>
            <w:r w:rsidRPr="00C20F9B">
              <w:rPr>
                <w:lang w:val="ro-RO"/>
              </w:rPr>
              <w:t>i func</w:t>
            </w:r>
            <w:r w:rsidR="00B97651">
              <w:rPr>
                <w:lang w:val="ro-RO"/>
              </w:rPr>
              <w:t>ț</w:t>
            </w:r>
            <w:r w:rsidRPr="00C20F9B">
              <w:rPr>
                <w:lang w:val="ro-RO"/>
              </w:rPr>
              <w:t>ionarea efectivă a institu</w:t>
            </w:r>
            <w:r w:rsidR="00B97651">
              <w:rPr>
                <w:lang w:val="ro-RO"/>
              </w:rPr>
              <w:t>ț</w:t>
            </w:r>
            <w:r w:rsidRPr="00C20F9B">
              <w:rPr>
                <w:lang w:val="ro-RO"/>
              </w:rPr>
              <w:t>iilor democratice;</w:t>
            </w:r>
          </w:p>
        </w:tc>
      </w:tr>
    </w:tbl>
    <w:p w14:paraId="08D7EEA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EEA234D" w14:textId="77777777" w:rsidR="00C20F9B" w:rsidRPr="00C20F9B" w:rsidRDefault="00C20F9B" w:rsidP="00C20F9B">
      <w:r w:rsidRPr="00C20F9B">
        <w:rPr>
          <w:rStyle w:val="HideTWBExt"/>
        </w:rPr>
        <w:t>&lt;/Amend&gt;</w:t>
      </w:r>
    </w:p>
    <w:p w14:paraId="4C5AFB4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86</w:t>
      </w:r>
      <w:r w:rsidRPr="00C20F9B">
        <w:rPr>
          <w:rStyle w:val="HideTWBExt"/>
          <w:b w:val="0"/>
          <w:lang w:val="ro-RO"/>
        </w:rPr>
        <w:t>&lt;/NumAm&gt;</w:t>
      </w:r>
    </w:p>
    <w:p w14:paraId="596696B7"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4FB0CA63" w14:textId="77777777" w:rsidR="00C20F9B" w:rsidRPr="00C20F9B" w:rsidRDefault="00C20F9B" w:rsidP="00C20F9B">
      <w:r w:rsidRPr="00C20F9B">
        <w:rPr>
          <w:rStyle w:val="HideTWBExt"/>
        </w:rPr>
        <w:t>&lt;/RepeatBlock-By&gt;</w:t>
      </w:r>
    </w:p>
    <w:p w14:paraId="4C5124FC" w14:textId="72088A4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004BC66" w14:textId="77777777" w:rsidR="00C20F9B" w:rsidRPr="00C20F9B" w:rsidRDefault="00C20F9B" w:rsidP="00C20F9B">
      <w:pPr>
        <w:pStyle w:val="NormalBold"/>
      </w:pPr>
      <w:r w:rsidRPr="00C20F9B">
        <w:rPr>
          <w:rStyle w:val="HideTWBExt"/>
          <w:b w:val="0"/>
        </w:rPr>
        <w:t>&lt;Article&gt;</w:t>
      </w:r>
      <w:r w:rsidRPr="00C20F9B">
        <w:t>Punctul 4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AC5B888" w14:textId="77777777" w:rsidTr="00E56558">
        <w:trPr>
          <w:jc w:val="center"/>
        </w:trPr>
        <w:tc>
          <w:tcPr>
            <w:tcW w:w="9752" w:type="dxa"/>
            <w:gridSpan w:val="2"/>
          </w:tcPr>
          <w:p w14:paraId="30BC81A1" w14:textId="77777777" w:rsidR="00C20F9B" w:rsidRPr="00C20F9B" w:rsidRDefault="00C20F9B" w:rsidP="00E56558">
            <w:pPr>
              <w:keepNext/>
            </w:pPr>
          </w:p>
        </w:tc>
      </w:tr>
      <w:tr w:rsidR="00C20F9B" w:rsidRPr="00C20F9B" w14:paraId="7AFB4CE7" w14:textId="77777777" w:rsidTr="00E56558">
        <w:trPr>
          <w:jc w:val="center"/>
        </w:trPr>
        <w:tc>
          <w:tcPr>
            <w:tcW w:w="4876" w:type="dxa"/>
          </w:tcPr>
          <w:p w14:paraId="1E451858" w14:textId="3DDFE40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BC3A0C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C6CCFF7" w14:textId="77777777" w:rsidTr="00E56558">
        <w:trPr>
          <w:jc w:val="center"/>
        </w:trPr>
        <w:tc>
          <w:tcPr>
            <w:tcW w:w="4876" w:type="dxa"/>
          </w:tcPr>
          <w:p w14:paraId="15C2219F" w14:textId="77777777" w:rsidR="00C20F9B" w:rsidRPr="00C20F9B" w:rsidRDefault="00C20F9B" w:rsidP="00E56558">
            <w:pPr>
              <w:pStyle w:val="Normal6"/>
              <w:rPr>
                <w:lang w:val="ro-RO"/>
              </w:rPr>
            </w:pPr>
          </w:p>
        </w:tc>
        <w:tc>
          <w:tcPr>
            <w:tcW w:w="4876" w:type="dxa"/>
          </w:tcPr>
          <w:p w14:paraId="53909339" w14:textId="0F5527DB" w:rsidR="00C20F9B" w:rsidRPr="00C20F9B" w:rsidRDefault="00C20F9B" w:rsidP="00E56558">
            <w:pPr>
              <w:pStyle w:val="Normal6"/>
              <w:rPr>
                <w:szCs w:val="24"/>
                <w:lang w:val="ro-RO"/>
              </w:rPr>
            </w:pPr>
            <w:r w:rsidRPr="00C20F9B">
              <w:rPr>
                <w:b/>
                <w:i/>
                <w:lang w:val="ro-RO"/>
              </w:rPr>
              <w:t>4a.</w:t>
            </w:r>
            <w:r w:rsidRPr="00C20F9B">
              <w:rPr>
                <w:b/>
                <w:i/>
                <w:lang w:val="ro-RO"/>
              </w:rPr>
              <w:tab/>
              <w:t>subliniază că o democra</w:t>
            </w:r>
            <w:r w:rsidR="00B97651">
              <w:rPr>
                <w:b/>
                <w:i/>
                <w:lang w:val="ro-RO"/>
              </w:rPr>
              <w:t>ț</w:t>
            </w:r>
            <w:r w:rsidRPr="00C20F9B">
              <w:rPr>
                <w:b/>
                <w:i/>
                <w:lang w:val="ro-RO"/>
              </w:rPr>
              <w:t>ie func</w:t>
            </w:r>
            <w:r w:rsidR="00B97651">
              <w:rPr>
                <w:b/>
                <w:i/>
                <w:lang w:val="ro-RO"/>
              </w:rPr>
              <w:t>ț</w:t>
            </w:r>
            <w:r w:rsidRPr="00C20F9B">
              <w:rPr>
                <w:b/>
                <w:i/>
                <w:lang w:val="ro-RO"/>
              </w:rPr>
              <w:t>ională necesită o participare semnificativă a opozi</w:t>
            </w:r>
            <w:r w:rsidR="00B97651">
              <w:rPr>
                <w:b/>
                <w:i/>
                <w:lang w:val="ro-RO"/>
              </w:rPr>
              <w:t>ț</w:t>
            </w:r>
            <w:r w:rsidRPr="00C20F9B">
              <w:rPr>
                <w:b/>
                <w:i/>
                <w:lang w:val="ro-RO"/>
              </w:rPr>
              <w:t xml:space="preserve">iei la procedurile parlamentare; ia act de modificările unilaterale aduse structurii </w:t>
            </w:r>
            <w:r w:rsidR="00B97651">
              <w:rPr>
                <w:b/>
                <w:i/>
                <w:lang w:val="ro-RO"/>
              </w:rPr>
              <w:t>ș</w:t>
            </w:r>
            <w:r w:rsidRPr="00C20F9B">
              <w:rPr>
                <w:b/>
                <w:i/>
                <w:lang w:val="ro-RO"/>
              </w:rPr>
              <w:t>i componen</w:t>
            </w:r>
            <w:r w:rsidR="00B97651">
              <w:rPr>
                <w:b/>
                <w:i/>
                <w:lang w:val="ro-RO"/>
              </w:rPr>
              <w:t>ț</w:t>
            </w:r>
            <w:r w:rsidRPr="00C20F9B">
              <w:rPr>
                <w:b/>
                <w:i/>
                <w:lang w:val="ro-RO"/>
              </w:rPr>
              <w:t>ei comisiilor parlamentare, adoptate fără un consens politic larg; î</w:t>
            </w:r>
            <w:r w:rsidR="00B97651">
              <w:rPr>
                <w:b/>
                <w:i/>
                <w:lang w:val="ro-RO"/>
              </w:rPr>
              <w:t>ș</w:t>
            </w:r>
            <w:r w:rsidRPr="00C20F9B">
              <w:rPr>
                <w:b/>
                <w:i/>
                <w:lang w:val="ro-RO"/>
              </w:rPr>
              <w:t>i exprimă îngrijorarea cu privire la limitările raportate ale ini</w:t>
            </w:r>
            <w:r w:rsidR="00B97651">
              <w:rPr>
                <w:b/>
                <w:i/>
                <w:lang w:val="ro-RO"/>
              </w:rPr>
              <w:t>ț</w:t>
            </w:r>
            <w:r w:rsidRPr="00C20F9B">
              <w:rPr>
                <w:b/>
                <w:i/>
                <w:lang w:val="ro-RO"/>
              </w:rPr>
              <w:t>iativelor opozi</w:t>
            </w:r>
            <w:r w:rsidR="00B97651">
              <w:rPr>
                <w:b/>
                <w:i/>
                <w:lang w:val="ro-RO"/>
              </w:rPr>
              <w:t>ț</w:t>
            </w:r>
            <w:r w:rsidRPr="00C20F9B">
              <w:rPr>
                <w:b/>
                <w:i/>
                <w:lang w:val="ro-RO"/>
              </w:rPr>
              <w:t>iei; solicită garan</w:t>
            </w:r>
            <w:r w:rsidR="00B97651">
              <w:rPr>
                <w:b/>
                <w:i/>
                <w:lang w:val="ro-RO"/>
              </w:rPr>
              <w:t>ț</w:t>
            </w:r>
            <w:r w:rsidRPr="00C20F9B">
              <w:rPr>
                <w:b/>
                <w:i/>
                <w:lang w:val="ro-RO"/>
              </w:rPr>
              <w:t xml:space="preserve">ii procedurale consolidate pentru a asigura deliberări incluzive, un control eficace al executivului </w:t>
            </w:r>
            <w:r w:rsidR="00B97651">
              <w:rPr>
                <w:b/>
                <w:i/>
                <w:lang w:val="ro-RO"/>
              </w:rPr>
              <w:t>ș</w:t>
            </w:r>
            <w:r w:rsidRPr="00C20F9B">
              <w:rPr>
                <w:b/>
                <w:i/>
                <w:lang w:val="ro-RO"/>
              </w:rPr>
              <w:t>i respectarea deplină a pluralismului parlamentar;</w:t>
            </w:r>
          </w:p>
        </w:tc>
      </w:tr>
    </w:tbl>
    <w:p w14:paraId="257323E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D35216B" w14:textId="77777777" w:rsidR="00C20F9B" w:rsidRPr="00C20F9B" w:rsidRDefault="00C20F9B" w:rsidP="00C20F9B">
      <w:r w:rsidRPr="00C20F9B">
        <w:rPr>
          <w:rStyle w:val="HideTWBExt"/>
        </w:rPr>
        <w:t>&lt;/Amend&gt;</w:t>
      </w:r>
    </w:p>
    <w:p w14:paraId="6E7E870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87</w:t>
      </w:r>
      <w:r w:rsidRPr="00C20F9B">
        <w:rPr>
          <w:rStyle w:val="HideTWBExt"/>
          <w:b w:val="0"/>
          <w:lang w:val="ro-RO"/>
        </w:rPr>
        <w:t>&lt;/NumAm&gt;</w:t>
      </w:r>
    </w:p>
    <w:p w14:paraId="070E1E8A"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43B63A45" w14:textId="77777777" w:rsidR="00C20F9B" w:rsidRPr="00C20F9B" w:rsidRDefault="00C20F9B" w:rsidP="00C20F9B">
      <w:r w:rsidRPr="00C20F9B">
        <w:rPr>
          <w:rStyle w:val="HideTWBExt"/>
        </w:rPr>
        <w:t>&lt;/RepeatBlock-By&gt;</w:t>
      </w:r>
    </w:p>
    <w:p w14:paraId="40E6545D" w14:textId="3F49606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F3F51D2" w14:textId="77777777" w:rsidR="00C20F9B" w:rsidRPr="00C20F9B" w:rsidRDefault="00C20F9B" w:rsidP="00C20F9B">
      <w:pPr>
        <w:pStyle w:val="NormalBold"/>
      </w:pPr>
      <w:r w:rsidRPr="00C20F9B">
        <w:rPr>
          <w:rStyle w:val="HideTWBExt"/>
          <w:b w:val="0"/>
        </w:rPr>
        <w:t>&lt;Article&gt;</w:t>
      </w:r>
      <w:r w:rsidRPr="00C20F9B">
        <w:t>Punctul 4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49EC961" w14:textId="77777777" w:rsidTr="00E56558">
        <w:trPr>
          <w:jc w:val="center"/>
        </w:trPr>
        <w:tc>
          <w:tcPr>
            <w:tcW w:w="9752" w:type="dxa"/>
            <w:gridSpan w:val="2"/>
          </w:tcPr>
          <w:p w14:paraId="1B32BD8F" w14:textId="77777777" w:rsidR="00C20F9B" w:rsidRPr="00C20F9B" w:rsidRDefault="00C20F9B" w:rsidP="00E56558">
            <w:pPr>
              <w:keepNext/>
            </w:pPr>
          </w:p>
        </w:tc>
      </w:tr>
      <w:tr w:rsidR="00C20F9B" w:rsidRPr="00C20F9B" w14:paraId="4116F4E4" w14:textId="77777777" w:rsidTr="00E56558">
        <w:trPr>
          <w:jc w:val="center"/>
        </w:trPr>
        <w:tc>
          <w:tcPr>
            <w:tcW w:w="4876" w:type="dxa"/>
          </w:tcPr>
          <w:p w14:paraId="5AA04B14" w14:textId="4BBCED5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26D2AF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F4BDABA" w14:textId="77777777" w:rsidTr="00E56558">
        <w:trPr>
          <w:jc w:val="center"/>
        </w:trPr>
        <w:tc>
          <w:tcPr>
            <w:tcW w:w="4876" w:type="dxa"/>
          </w:tcPr>
          <w:p w14:paraId="28BDA586" w14:textId="77777777" w:rsidR="00C20F9B" w:rsidRPr="00C20F9B" w:rsidRDefault="00C20F9B" w:rsidP="00E56558">
            <w:pPr>
              <w:pStyle w:val="Normal6"/>
              <w:rPr>
                <w:lang w:val="ro-RO"/>
              </w:rPr>
            </w:pPr>
          </w:p>
        </w:tc>
        <w:tc>
          <w:tcPr>
            <w:tcW w:w="4876" w:type="dxa"/>
          </w:tcPr>
          <w:p w14:paraId="0E83BF3A" w14:textId="41892E95" w:rsidR="00C20F9B" w:rsidRPr="00C20F9B" w:rsidRDefault="00C20F9B" w:rsidP="00E56558">
            <w:pPr>
              <w:pStyle w:val="Normal6"/>
              <w:rPr>
                <w:szCs w:val="24"/>
                <w:lang w:val="ro-RO"/>
              </w:rPr>
            </w:pPr>
            <w:r w:rsidRPr="00C20F9B">
              <w:rPr>
                <w:b/>
                <w:i/>
                <w:lang w:val="ro-RO"/>
              </w:rPr>
              <w:t>4a.</w:t>
            </w:r>
            <w:r w:rsidRPr="00C20F9B">
              <w:rPr>
                <w:b/>
                <w:i/>
                <w:lang w:val="ro-RO"/>
              </w:rPr>
              <w:tab/>
              <w:t xml:space="preserve">subliniază că pluralismul </w:t>
            </w:r>
            <w:r w:rsidR="00B97651">
              <w:rPr>
                <w:b/>
                <w:i/>
                <w:lang w:val="ro-RO"/>
              </w:rPr>
              <w:t>ș</w:t>
            </w:r>
            <w:r w:rsidRPr="00C20F9B">
              <w:rPr>
                <w:b/>
                <w:i/>
                <w:lang w:val="ro-RO"/>
              </w:rPr>
              <w:t>i coexisten</w:t>
            </w:r>
            <w:r w:rsidR="00B97651">
              <w:rPr>
                <w:b/>
                <w:i/>
                <w:lang w:val="ro-RO"/>
              </w:rPr>
              <w:t>ț</w:t>
            </w:r>
            <w:r w:rsidRPr="00C20F9B">
              <w:rPr>
                <w:b/>
                <w:i/>
                <w:lang w:val="ro-RO"/>
              </w:rPr>
              <w:t xml:space="preserve">a diferitelor puncte de vedere politice </w:t>
            </w:r>
            <w:r w:rsidR="00B97651">
              <w:rPr>
                <w:b/>
                <w:i/>
                <w:lang w:val="ro-RO"/>
              </w:rPr>
              <w:t>ș</w:t>
            </w:r>
            <w:r w:rsidRPr="00C20F9B">
              <w:rPr>
                <w:b/>
                <w:i/>
                <w:lang w:val="ro-RO"/>
              </w:rPr>
              <w:t>i partide în cadrul unui organism legislativ reprezintă un element fundamental al democra</w:t>
            </w:r>
            <w:r w:rsidR="00B97651">
              <w:rPr>
                <w:b/>
                <w:i/>
                <w:lang w:val="ro-RO"/>
              </w:rPr>
              <w:t>ț</w:t>
            </w:r>
            <w:r w:rsidRPr="00C20F9B">
              <w:rPr>
                <w:b/>
                <w:i/>
                <w:lang w:val="ro-RO"/>
              </w:rPr>
              <w:t xml:space="preserve">iei europene; </w:t>
            </w:r>
          </w:p>
        </w:tc>
      </w:tr>
    </w:tbl>
    <w:p w14:paraId="4C12F66C"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E8479F5" w14:textId="77777777" w:rsidR="00C20F9B" w:rsidRPr="00C20F9B" w:rsidRDefault="00C20F9B" w:rsidP="00C20F9B">
      <w:r w:rsidRPr="00C20F9B">
        <w:rPr>
          <w:rStyle w:val="HideTWBExt"/>
        </w:rPr>
        <w:t>&lt;/Amend&gt;</w:t>
      </w:r>
    </w:p>
    <w:p w14:paraId="04F90B8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88</w:t>
      </w:r>
      <w:r w:rsidRPr="00C20F9B">
        <w:rPr>
          <w:rStyle w:val="HideTWBExt"/>
          <w:b w:val="0"/>
          <w:lang w:val="ro-RO"/>
        </w:rPr>
        <w:t>&lt;/NumAm&gt;</w:t>
      </w:r>
    </w:p>
    <w:p w14:paraId="613C42B6"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5FD825F1" w14:textId="77777777" w:rsidR="00C20F9B" w:rsidRPr="00C20F9B" w:rsidRDefault="00C20F9B" w:rsidP="00C20F9B">
      <w:r w:rsidRPr="00C20F9B">
        <w:rPr>
          <w:rStyle w:val="HideTWBExt"/>
        </w:rPr>
        <w:t>&lt;/RepeatBlock-By&gt;</w:t>
      </w:r>
    </w:p>
    <w:p w14:paraId="023488FD" w14:textId="3ED3A17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477FDBF" w14:textId="77777777" w:rsidR="00C20F9B" w:rsidRPr="00C20F9B" w:rsidRDefault="00C20F9B" w:rsidP="00C20F9B">
      <w:pPr>
        <w:pStyle w:val="NormalBold"/>
      </w:pPr>
      <w:r w:rsidRPr="00C20F9B">
        <w:rPr>
          <w:rStyle w:val="HideTWBExt"/>
          <w:b w:val="0"/>
        </w:rPr>
        <w:t>&lt;Article&gt;</w:t>
      </w:r>
      <w:r w:rsidRPr="00C20F9B">
        <w:t>Punctul 5</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7D9C4C3" w14:textId="77777777" w:rsidTr="00E56558">
        <w:trPr>
          <w:jc w:val="center"/>
        </w:trPr>
        <w:tc>
          <w:tcPr>
            <w:tcW w:w="9752" w:type="dxa"/>
            <w:gridSpan w:val="2"/>
          </w:tcPr>
          <w:p w14:paraId="7A4E45D4" w14:textId="77777777" w:rsidR="00C20F9B" w:rsidRPr="00C20F9B" w:rsidRDefault="00C20F9B" w:rsidP="00E56558">
            <w:pPr>
              <w:keepNext/>
            </w:pPr>
          </w:p>
        </w:tc>
      </w:tr>
      <w:tr w:rsidR="00C20F9B" w:rsidRPr="00C20F9B" w14:paraId="5909FF3B" w14:textId="77777777" w:rsidTr="00E56558">
        <w:trPr>
          <w:jc w:val="center"/>
        </w:trPr>
        <w:tc>
          <w:tcPr>
            <w:tcW w:w="4876" w:type="dxa"/>
          </w:tcPr>
          <w:p w14:paraId="685E324C" w14:textId="09A16A9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0BC761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5DFE1C1" w14:textId="77777777" w:rsidTr="00E56558">
        <w:trPr>
          <w:jc w:val="center"/>
        </w:trPr>
        <w:tc>
          <w:tcPr>
            <w:tcW w:w="4876" w:type="dxa"/>
          </w:tcPr>
          <w:p w14:paraId="6F9155D8" w14:textId="102DBEB6" w:rsidR="00C20F9B" w:rsidRPr="00C20F9B" w:rsidRDefault="00C20F9B" w:rsidP="00E56558">
            <w:pPr>
              <w:pStyle w:val="Normal6"/>
              <w:rPr>
                <w:lang w:val="ro-RO"/>
              </w:rPr>
            </w:pPr>
            <w:r w:rsidRPr="00C20F9B">
              <w:rPr>
                <w:lang w:val="ro-RO"/>
              </w:rPr>
              <w:t>5.</w:t>
            </w:r>
            <w:r w:rsidRPr="00C20F9B">
              <w:rPr>
                <w:lang w:val="ro-RO"/>
              </w:rPr>
              <w:tab/>
              <w:t>încurajează un control parlamentar mai strict al executivului, o mai mare transparen</w:t>
            </w:r>
            <w:r w:rsidR="00B97651">
              <w:rPr>
                <w:lang w:val="ro-RO"/>
              </w:rPr>
              <w:t>ț</w:t>
            </w:r>
            <w:r w:rsidRPr="00C20F9B">
              <w:rPr>
                <w:lang w:val="ro-RO"/>
              </w:rPr>
              <w:t xml:space="preserve">ă a procedurilor legislative </w:t>
            </w:r>
            <w:r w:rsidR="00B97651">
              <w:rPr>
                <w:lang w:val="ro-RO"/>
              </w:rPr>
              <w:t>ș</w:t>
            </w:r>
            <w:r w:rsidRPr="00C20F9B">
              <w:rPr>
                <w:lang w:val="ro-RO"/>
              </w:rPr>
              <w:t>i o consultare mai semnificativă cu organiza</w:t>
            </w:r>
            <w:r w:rsidR="00B97651">
              <w:rPr>
                <w:lang w:val="ro-RO"/>
              </w:rPr>
              <w:t>ț</w:t>
            </w:r>
            <w:r w:rsidRPr="00C20F9B">
              <w:rPr>
                <w:lang w:val="ro-RO"/>
              </w:rPr>
              <w:t>iile societă</w:t>
            </w:r>
            <w:r w:rsidR="00B97651">
              <w:rPr>
                <w:lang w:val="ro-RO"/>
              </w:rPr>
              <w:t>ț</w:t>
            </w:r>
            <w:r w:rsidRPr="00C20F9B">
              <w:rPr>
                <w:lang w:val="ro-RO"/>
              </w:rPr>
              <w:t xml:space="preserve">ii civile, partenerii sociali </w:t>
            </w:r>
            <w:r w:rsidR="00B97651">
              <w:rPr>
                <w:lang w:val="ro-RO"/>
              </w:rPr>
              <w:t>ș</w:t>
            </w:r>
            <w:r w:rsidRPr="00C20F9B">
              <w:rPr>
                <w:lang w:val="ro-RO"/>
              </w:rPr>
              <w:t>i institu</w:t>
            </w:r>
            <w:r w:rsidR="00B97651">
              <w:rPr>
                <w:lang w:val="ro-RO"/>
              </w:rPr>
              <w:t>ț</w:t>
            </w:r>
            <w:r w:rsidRPr="00C20F9B">
              <w:rPr>
                <w:lang w:val="ro-RO"/>
              </w:rPr>
              <w:t>iile independente;</w:t>
            </w:r>
          </w:p>
        </w:tc>
        <w:tc>
          <w:tcPr>
            <w:tcW w:w="4876" w:type="dxa"/>
          </w:tcPr>
          <w:p w14:paraId="35973BDA" w14:textId="1244BA9E" w:rsidR="00C20F9B" w:rsidRPr="00C20F9B" w:rsidRDefault="00C20F9B" w:rsidP="00E56558">
            <w:pPr>
              <w:pStyle w:val="Normal6"/>
              <w:rPr>
                <w:szCs w:val="24"/>
                <w:lang w:val="ro-RO"/>
              </w:rPr>
            </w:pPr>
            <w:r w:rsidRPr="00C20F9B">
              <w:rPr>
                <w:lang w:val="ro-RO"/>
              </w:rPr>
              <w:t>5.</w:t>
            </w:r>
            <w:r w:rsidRPr="00C20F9B">
              <w:rPr>
                <w:lang w:val="ro-RO"/>
              </w:rPr>
              <w:tab/>
            </w:r>
            <w:r w:rsidRPr="00C20F9B">
              <w:rPr>
                <w:b/>
                <w:i/>
                <w:lang w:val="ro-RO"/>
              </w:rPr>
              <w:t>î</w:t>
            </w:r>
            <w:r w:rsidR="00B97651">
              <w:rPr>
                <w:b/>
                <w:i/>
                <w:lang w:val="ro-RO"/>
              </w:rPr>
              <w:t>ș</w:t>
            </w:r>
            <w:r w:rsidRPr="00C20F9B">
              <w:rPr>
                <w:b/>
                <w:i/>
                <w:lang w:val="ro-RO"/>
              </w:rPr>
              <w:t>i exprimă îngrijorarea cu privire la incidentele care indică manipularea parlamentului, majoritatea aflată la guvernare încălcând drepturile constitu</w:t>
            </w:r>
            <w:r w:rsidR="00B97651">
              <w:rPr>
                <w:b/>
                <w:i/>
                <w:lang w:val="ro-RO"/>
              </w:rPr>
              <w:t>ț</w:t>
            </w:r>
            <w:r w:rsidRPr="00C20F9B">
              <w:rPr>
                <w:b/>
                <w:i/>
                <w:lang w:val="ro-RO"/>
              </w:rPr>
              <w:t>ionale ale opozi</w:t>
            </w:r>
            <w:r w:rsidR="00B97651">
              <w:rPr>
                <w:b/>
                <w:i/>
                <w:lang w:val="ro-RO"/>
              </w:rPr>
              <w:t>ț</w:t>
            </w:r>
            <w:r w:rsidRPr="00C20F9B">
              <w:rPr>
                <w:b/>
                <w:i/>
                <w:lang w:val="ro-RO"/>
              </w:rPr>
              <w:t>iei, cum ar fi dreptul de a înfiin</w:t>
            </w:r>
            <w:r w:rsidR="00B97651">
              <w:rPr>
                <w:b/>
                <w:i/>
                <w:lang w:val="ro-RO"/>
              </w:rPr>
              <w:t>ț</w:t>
            </w:r>
            <w:r w:rsidRPr="00C20F9B">
              <w:rPr>
                <w:b/>
                <w:i/>
                <w:lang w:val="ro-RO"/>
              </w:rPr>
              <w:t>a o comisie de anchetă în temeiul articolului 77 din Constitu</w:t>
            </w:r>
            <w:r w:rsidR="00B97651">
              <w:rPr>
                <w:b/>
                <w:i/>
                <w:lang w:val="ro-RO"/>
              </w:rPr>
              <w:t>ț</w:t>
            </w:r>
            <w:r w:rsidRPr="00C20F9B">
              <w:rPr>
                <w:b/>
                <w:i/>
                <w:lang w:val="ro-RO"/>
              </w:rPr>
              <w:t>ia Albaniei;</w:t>
            </w:r>
            <w:r w:rsidRPr="00C20F9B">
              <w:rPr>
                <w:lang w:val="ro-RO"/>
              </w:rPr>
              <w:t xml:space="preserve"> încurajează un control parlamentar mai strict al executivului, o mai mare transparen</w:t>
            </w:r>
            <w:r w:rsidR="00B97651">
              <w:rPr>
                <w:lang w:val="ro-RO"/>
              </w:rPr>
              <w:t>ț</w:t>
            </w:r>
            <w:r w:rsidRPr="00C20F9B">
              <w:rPr>
                <w:lang w:val="ro-RO"/>
              </w:rPr>
              <w:t xml:space="preserve">ă a procedurilor legislative </w:t>
            </w:r>
            <w:r w:rsidR="00B97651">
              <w:rPr>
                <w:lang w:val="ro-RO"/>
              </w:rPr>
              <w:t>ș</w:t>
            </w:r>
            <w:r w:rsidRPr="00C20F9B">
              <w:rPr>
                <w:lang w:val="ro-RO"/>
              </w:rPr>
              <w:t>i o consultare mai semnificativă cu organiza</w:t>
            </w:r>
            <w:r w:rsidR="00B97651">
              <w:rPr>
                <w:lang w:val="ro-RO"/>
              </w:rPr>
              <w:t>ț</w:t>
            </w:r>
            <w:r w:rsidRPr="00C20F9B">
              <w:rPr>
                <w:lang w:val="ro-RO"/>
              </w:rPr>
              <w:t>iile societă</w:t>
            </w:r>
            <w:r w:rsidR="00B97651">
              <w:rPr>
                <w:lang w:val="ro-RO"/>
              </w:rPr>
              <w:t>ț</w:t>
            </w:r>
            <w:r w:rsidRPr="00C20F9B">
              <w:rPr>
                <w:lang w:val="ro-RO"/>
              </w:rPr>
              <w:t xml:space="preserve">ii civile, partenerii sociali </w:t>
            </w:r>
            <w:r w:rsidR="00B97651">
              <w:rPr>
                <w:lang w:val="ro-RO"/>
              </w:rPr>
              <w:t>ș</w:t>
            </w:r>
            <w:r w:rsidRPr="00C20F9B">
              <w:rPr>
                <w:lang w:val="ro-RO"/>
              </w:rPr>
              <w:t>i institu</w:t>
            </w:r>
            <w:r w:rsidR="00B97651">
              <w:rPr>
                <w:lang w:val="ro-RO"/>
              </w:rPr>
              <w:t>ț</w:t>
            </w:r>
            <w:r w:rsidRPr="00C20F9B">
              <w:rPr>
                <w:lang w:val="ro-RO"/>
              </w:rPr>
              <w:t>iile independente;</w:t>
            </w:r>
          </w:p>
        </w:tc>
      </w:tr>
    </w:tbl>
    <w:p w14:paraId="78E46E7E"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6E6FDF9E" w14:textId="77777777" w:rsidR="00C20F9B" w:rsidRPr="00C20F9B" w:rsidRDefault="00C20F9B" w:rsidP="00C20F9B">
      <w:r w:rsidRPr="00C20F9B">
        <w:rPr>
          <w:rStyle w:val="HideTWBExt"/>
        </w:rPr>
        <w:t>&lt;/Amend&gt;</w:t>
      </w:r>
    </w:p>
    <w:p w14:paraId="47BAF77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89</w:t>
      </w:r>
      <w:r w:rsidRPr="00C20F9B">
        <w:rPr>
          <w:rStyle w:val="HideTWBExt"/>
          <w:b w:val="0"/>
          <w:lang w:val="ro-RO"/>
        </w:rPr>
        <w:t>&lt;/NumAm&gt;</w:t>
      </w:r>
    </w:p>
    <w:p w14:paraId="6AB3C154"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0D0CA975"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39CD9D3C" w14:textId="77777777" w:rsidR="00C20F9B" w:rsidRPr="00C20F9B" w:rsidRDefault="00C20F9B" w:rsidP="00C20F9B">
      <w:r w:rsidRPr="00C20F9B">
        <w:rPr>
          <w:rStyle w:val="HideTWBExt"/>
        </w:rPr>
        <w:t>&lt;/RepeatBlock-By&gt;</w:t>
      </w:r>
    </w:p>
    <w:p w14:paraId="2015D553" w14:textId="3C9F028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0A5926B" w14:textId="77777777" w:rsidR="00C20F9B" w:rsidRPr="00C20F9B" w:rsidRDefault="00C20F9B" w:rsidP="00C20F9B">
      <w:pPr>
        <w:pStyle w:val="NormalBold"/>
      </w:pPr>
      <w:r w:rsidRPr="00C20F9B">
        <w:rPr>
          <w:rStyle w:val="HideTWBExt"/>
          <w:b w:val="0"/>
        </w:rPr>
        <w:t>&lt;Article&gt;</w:t>
      </w:r>
      <w:r w:rsidRPr="00C20F9B">
        <w:t>Punctul 5</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66FA82A" w14:textId="77777777" w:rsidTr="00E56558">
        <w:trPr>
          <w:jc w:val="center"/>
        </w:trPr>
        <w:tc>
          <w:tcPr>
            <w:tcW w:w="9752" w:type="dxa"/>
            <w:gridSpan w:val="2"/>
          </w:tcPr>
          <w:p w14:paraId="6AEECE5D" w14:textId="77777777" w:rsidR="00C20F9B" w:rsidRPr="00C20F9B" w:rsidRDefault="00C20F9B" w:rsidP="00E56558">
            <w:pPr>
              <w:keepNext/>
            </w:pPr>
          </w:p>
        </w:tc>
      </w:tr>
      <w:tr w:rsidR="00C20F9B" w:rsidRPr="00C20F9B" w14:paraId="588E2DE4" w14:textId="77777777" w:rsidTr="00E56558">
        <w:trPr>
          <w:jc w:val="center"/>
        </w:trPr>
        <w:tc>
          <w:tcPr>
            <w:tcW w:w="4876" w:type="dxa"/>
          </w:tcPr>
          <w:p w14:paraId="64934BAA" w14:textId="3039EC8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1CAB4F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5262B45" w14:textId="77777777" w:rsidTr="00E56558">
        <w:trPr>
          <w:jc w:val="center"/>
        </w:trPr>
        <w:tc>
          <w:tcPr>
            <w:tcW w:w="4876" w:type="dxa"/>
          </w:tcPr>
          <w:p w14:paraId="618377D1" w14:textId="34FE40C4" w:rsidR="00C20F9B" w:rsidRPr="00C20F9B" w:rsidRDefault="00C20F9B" w:rsidP="00E56558">
            <w:pPr>
              <w:pStyle w:val="Normal6"/>
              <w:rPr>
                <w:lang w:val="ro-RO"/>
              </w:rPr>
            </w:pPr>
            <w:r w:rsidRPr="00C20F9B">
              <w:rPr>
                <w:lang w:val="ro-RO"/>
              </w:rPr>
              <w:t>5.</w:t>
            </w:r>
            <w:r w:rsidRPr="00C20F9B">
              <w:rPr>
                <w:lang w:val="ro-RO"/>
              </w:rPr>
              <w:tab/>
              <w:t>încurajează un control parlamentar mai strict al executivului, o mai mare transparen</w:t>
            </w:r>
            <w:r w:rsidR="00B97651">
              <w:rPr>
                <w:lang w:val="ro-RO"/>
              </w:rPr>
              <w:t>ț</w:t>
            </w:r>
            <w:r w:rsidRPr="00C20F9B">
              <w:rPr>
                <w:lang w:val="ro-RO"/>
              </w:rPr>
              <w:t xml:space="preserve">ă a procedurilor legislative </w:t>
            </w:r>
            <w:r w:rsidR="00B97651">
              <w:rPr>
                <w:lang w:val="ro-RO"/>
              </w:rPr>
              <w:t>ș</w:t>
            </w:r>
            <w:r w:rsidRPr="00C20F9B">
              <w:rPr>
                <w:lang w:val="ro-RO"/>
              </w:rPr>
              <w:t>i o consultare mai semnificativă cu organiza</w:t>
            </w:r>
            <w:r w:rsidR="00B97651">
              <w:rPr>
                <w:lang w:val="ro-RO"/>
              </w:rPr>
              <w:t>ț</w:t>
            </w:r>
            <w:r w:rsidRPr="00C20F9B">
              <w:rPr>
                <w:lang w:val="ro-RO"/>
              </w:rPr>
              <w:t>iile societă</w:t>
            </w:r>
            <w:r w:rsidR="00B97651">
              <w:rPr>
                <w:lang w:val="ro-RO"/>
              </w:rPr>
              <w:t>ț</w:t>
            </w:r>
            <w:r w:rsidRPr="00C20F9B">
              <w:rPr>
                <w:lang w:val="ro-RO"/>
              </w:rPr>
              <w:t xml:space="preserve">ii civile, partenerii sociali </w:t>
            </w:r>
            <w:r w:rsidR="00B97651">
              <w:rPr>
                <w:lang w:val="ro-RO"/>
              </w:rPr>
              <w:t>ș</w:t>
            </w:r>
            <w:r w:rsidRPr="00C20F9B">
              <w:rPr>
                <w:lang w:val="ro-RO"/>
              </w:rPr>
              <w:t>i institu</w:t>
            </w:r>
            <w:r w:rsidR="00B97651">
              <w:rPr>
                <w:lang w:val="ro-RO"/>
              </w:rPr>
              <w:t>ț</w:t>
            </w:r>
            <w:r w:rsidRPr="00C20F9B">
              <w:rPr>
                <w:lang w:val="ro-RO"/>
              </w:rPr>
              <w:t>iile independente;</w:t>
            </w:r>
          </w:p>
        </w:tc>
        <w:tc>
          <w:tcPr>
            <w:tcW w:w="4876" w:type="dxa"/>
          </w:tcPr>
          <w:p w14:paraId="0B9884AA" w14:textId="2B8FA38C" w:rsidR="00C20F9B" w:rsidRPr="00C20F9B" w:rsidRDefault="00C20F9B" w:rsidP="00E56558">
            <w:pPr>
              <w:pStyle w:val="Normal6"/>
              <w:rPr>
                <w:szCs w:val="24"/>
                <w:lang w:val="ro-RO"/>
              </w:rPr>
            </w:pPr>
            <w:r w:rsidRPr="00C20F9B">
              <w:rPr>
                <w:lang w:val="ro-RO"/>
              </w:rPr>
              <w:t>5.</w:t>
            </w:r>
            <w:r w:rsidRPr="00C20F9B">
              <w:rPr>
                <w:lang w:val="ro-RO"/>
              </w:rPr>
              <w:tab/>
              <w:t>încurajează un control parlamentar mai strict al executivului, o mai mare transparen</w:t>
            </w:r>
            <w:r w:rsidR="00B97651">
              <w:rPr>
                <w:lang w:val="ro-RO"/>
              </w:rPr>
              <w:t>ț</w:t>
            </w:r>
            <w:r w:rsidRPr="00C20F9B">
              <w:rPr>
                <w:lang w:val="ro-RO"/>
              </w:rPr>
              <w:t xml:space="preserve">ă a procedurilor legislative </w:t>
            </w:r>
            <w:r w:rsidR="00B97651">
              <w:rPr>
                <w:lang w:val="ro-RO"/>
              </w:rPr>
              <w:t>ș</w:t>
            </w:r>
            <w:r w:rsidRPr="00C20F9B">
              <w:rPr>
                <w:lang w:val="ro-RO"/>
              </w:rPr>
              <w:t>i o consultare mai semnificativă cu organiza</w:t>
            </w:r>
            <w:r w:rsidR="00B97651">
              <w:rPr>
                <w:lang w:val="ro-RO"/>
              </w:rPr>
              <w:t>ț</w:t>
            </w:r>
            <w:r w:rsidRPr="00C20F9B">
              <w:rPr>
                <w:lang w:val="ro-RO"/>
              </w:rPr>
              <w:t>iile societă</w:t>
            </w:r>
            <w:r w:rsidR="00B97651">
              <w:rPr>
                <w:lang w:val="ro-RO"/>
              </w:rPr>
              <w:t>ț</w:t>
            </w:r>
            <w:r w:rsidRPr="00C20F9B">
              <w:rPr>
                <w:lang w:val="ro-RO"/>
              </w:rPr>
              <w:t xml:space="preserve">ii civile, partenerii sociali </w:t>
            </w:r>
            <w:r w:rsidR="00B97651">
              <w:rPr>
                <w:lang w:val="ro-RO"/>
              </w:rPr>
              <w:t>ș</w:t>
            </w:r>
            <w:r w:rsidRPr="00C20F9B">
              <w:rPr>
                <w:lang w:val="ro-RO"/>
              </w:rPr>
              <w:t>i institu</w:t>
            </w:r>
            <w:r w:rsidR="00B97651">
              <w:rPr>
                <w:lang w:val="ro-RO"/>
              </w:rPr>
              <w:t>ț</w:t>
            </w:r>
            <w:r w:rsidRPr="00C20F9B">
              <w:rPr>
                <w:lang w:val="ro-RO"/>
              </w:rPr>
              <w:t xml:space="preserve">iile independente; </w:t>
            </w:r>
            <w:r w:rsidRPr="00C20F9B">
              <w:rPr>
                <w:b/>
                <w:i/>
                <w:lang w:val="ro-RO"/>
              </w:rPr>
              <w:t>subliniază că o astfel de consultare ar trebui să aibă loc într-un stadiu incipient pentru a contribui la stabilirea necesită</w:t>
            </w:r>
            <w:r w:rsidR="00B97651">
              <w:rPr>
                <w:b/>
                <w:i/>
                <w:lang w:val="ro-RO"/>
              </w:rPr>
              <w:t>ț</w:t>
            </w:r>
            <w:r w:rsidRPr="00C20F9B">
              <w:rPr>
                <w:b/>
                <w:i/>
                <w:lang w:val="ro-RO"/>
              </w:rPr>
              <w:t xml:space="preserve">ii </w:t>
            </w:r>
            <w:r w:rsidR="00B97651">
              <w:rPr>
                <w:b/>
                <w:i/>
                <w:lang w:val="ro-RO"/>
              </w:rPr>
              <w:t>ș</w:t>
            </w:r>
            <w:r w:rsidRPr="00C20F9B">
              <w:rPr>
                <w:b/>
                <w:i/>
                <w:lang w:val="ro-RO"/>
              </w:rPr>
              <w:t>i la elaborarea ini</w:t>
            </w:r>
            <w:r w:rsidR="00B97651">
              <w:rPr>
                <w:b/>
                <w:i/>
                <w:lang w:val="ro-RO"/>
              </w:rPr>
              <w:t>ț</w:t>
            </w:r>
            <w:r w:rsidRPr="00C20F9B">
              <w:rPr>
                <w:b/>
                <w:i/>
                <w:lang w:val="ro-RO"/>
              </w:rPr>
              <w:t xml:space="preserve">iativelor legislative </w:t>
            </w:r>
            <w:r w:rsidR="00B97651">
              <w:rPr>
                <w:b/>
                <w:i/>
                <w:lang w:val="ro-RO"/>
              </w:rPr>
              <w:t>ș</w:t>
            </w:r>
            <w:r w:rsidRPr="00C20F9B">
              <w:rPr>
                <w:b/>
                <w:i/>
                <w:lang w:val="ro-RO"/>
              </w:rPr>
              <w:t xml:space="preserve">i solicită utilizarea sistematică a evaluării post-legislative pentru a evalua eficacitatea </w:t>
            </w:r>
            <w:r w:rsidR="00B97651">
              <w:rPr>
                <w:b/>
                <w:i/>
                <w:lang w:val="ro-RO"/>
              </w:rPr>
              <w:t>ș</w:t>
            </w:r>
            <w:r w:rsidRPr="00C20F9B">
              <w:rPr>
                <w:b/>
                <w:i/>
                <w:lang w:val="ro-RO"/>
              </w:rPr>
              <w:t>i impactul acestora;</w:t>
            </w:r>
          </w:p>
        </w:tc>
      </w:tr>
    </w:tbl>
    <w:p w14:paraId="5456FB2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7ED5E55" w14:textId="77777777" w:rsidR="00C20F9B" w:rsidRPr="00C20F9B" w:rsidRDefault="00C20F9B" w:rsidP="00C20F9B">
      <w:r w:rsidRPr="00C20F9B">
        <w:rPr>
          <w:rStyle w:val="HideTWBExt"/>
        </w:rPr>
        <w:t>&lt;/Amend&gt;</w:t>
      </w:r>
    </w:p>
    <w:p w14:paraId="0EB9FED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90</w:t>
      </w:r>
      <w:r w:rsidRPr="00C20F9B">
        <w:rPr>
          <w:rStyle w:val="HideTWBExt"/>
          <w:b w:val="0"/>
          <w:lang w:val="ro-RO"/>
        </w:rPr>
        <w:t>&lt;/NumAm&gt;</w:t>
      </w:r>
    </w:p>
    <w:p w14:paraId="10736072" w14:textId="77777777" w:rsidR="00C20F9B" w:rsidRPr="00C20F9B" w:rsidRDefault="00C20F9B" w:rsidP="00C20F9B">
      <w:pPr>
        <w:pStyle w:val="NormalBold"/>
      </w:pPr>
      <w:r w:rsidRPr="00C20F9B">
        <w:rPr>
          <w:rStyle w:val="HideTWBExt"/>
          <w:b w:val="0"/>
        </w:rPr>
        <w:t>&lt;RepeatBlock-By&gt;&lt;Members&gt;</w:t>
      </w:r>
      <w:r w:rsidRPr="00C20F9B">
        <w:t>David McAllister</w:t>
      </w:r>
      <w:r w:rsidRPr="00C20F9B">
        <w:rPr>
          <w:rStyle w:val="HideTWBExt"/>
          <w:b w:val="0"/>
        </w:rPr>
        <w:t>&lt;/Members&gt;</w:t>
      </w:r>
    </w:p>
    <w:p w14:paraId="3547A811" w14:textId="77777777" w:rsidR="00C20F9B" w:rsidRPr="00C20F9B" w:rsidRDefault="00C20F9B" w:rsidP="00C20F9B">
      <w:r w:rsidRPr="00C20F9B">
        <w:rPr>
          <w:rStyle w:val="HideTWBExt"/>
        </w:rPr>
        <w:t>&lt;/RepeatBlock-By&gt;</w:t>
      </w:r>
    </w:p>
    <w:p w14:paraId="190765ED" w14:textId="53C9149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BDDEF17" w14:textId="77777777" w:rsidR="00C20F9B" w:rsidRPr="00C20F9B" w:rsidRDefault="00C20F9B" w:rsidP="00C20F9B">
      <w:pPr>
        <w:pStyle w:val="NormalBold"/>
      </w:pPr>
      <w:r w:rsidRPr="00C20F9B">
        <w:rPr>
          <w:rStyle w:val="HideTWBExt"/>
          <w:b w:val="0"/>
        </w:rPr>
        <w:t>&lt;Article&gt;</w:t>
      </w:r>
      <w:r w:rsidRPr="00C20F9B">
        <w:t>Punctul 5</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A5FABC8" w14:textId="77777777" w:rsidTr="00E56558">
        <w:trPr>
          <w:jc w:val="center"/>
        </w:trPr>
        <w:tc>
          <w:tcPr>
            <w:tcW w:w="9752" w:type="dxa"/>
            <w:gridSpan w:val="2"/>
          </w:tcPr>
          <w:p w14:paraId="1C2A35D3" w14:textId="77777777" w:rsidR="00C20F9B" w:rsidRPr="00C20F9B" w:rsidRDefault="00C20F9B" w:rsidP="00E56558">
            <w:pPr>
              <w:keepNext/>
            </w:pPr>
          </w:p>
        </w:tc>
      </w:tr>
      <w:tr w:rsidR="00C20F9B" w:rsidRPr="00C20F9B" w14:paraId="1242F5F5" w14:textId="77777777" w:rsidTr="00E56558">
        <w:trPr>
          <w:jc w:val="center"/>
        </w:trPr>
        <w:tc>
          <w:tcPr>
            <w:tcW w:w="4876" w:type="dxa"/>
          </w:tcPr>
          <w:p w14:paraId="634DE01C" w14:textId="5BB5E17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9B84D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0832949" w14:textId="77777777" w:rsidTr="00E56558">
        <w:trPr>
          <w:jc w:val="center"/>
        </w:trPr>
        <w:tc>
          <w:tcPr>
            <w:tcW w:w="4876" w:type="dxa"/>
          </w:tcPr>
          <w:p w14:paraId="2DE27C0A" w14:textId="1C00550F" w:rsidR="00C20F9B" w:rsidRPr="00C20F9B" w:rsidRDefault="00C20F9B" w:rsidP="00E56558">
            <w:pPr>
              <w:pStyle w:val="Normal6"/>
              <w:rPr>
                <w:lang w:val="ro-RO"/>
              </w:rPr>
            </w:pPr>
            <w:r w:rsidRPr="00C20F9B">
              <w:rPr>
                <w:lang w:val="ro-RO"/>
              </w:rPr>
              <w:t>5.</w:t>
            </w:r>
            <w:r w:rsidRPr="00C20F9B">
              <w:rPr>
                <w:lang w:val="ro-RO"/>
              </w:rPr>
              <w:tab/>
              <w:t>încurajează un control parlamentar mai strict al executivului, o mai mare transparen</w:t>
            </w:r>
            <w:r w:rsidR="00B97651">
              <w:rPr>
                <w:lang w:val="ro-RO"/>
              </w:rPr>
              <w:t>ț</w:t>
            </w:r>
            <w:r w:rsidRPr="00C20F9B">
              <w:rPr>
                <w:lang w:val="ro-RO"/>
              </w:rPr>
              <w:t xml:space="preserve">ă a procedurilor legislative </w:t>
            </w:r>
            <w:r w:rsidR="00B97651">
              <w:rPr>
                <w:lang w:val="ro-RO"/>
              </w:rPr>
              <w:t>ș</w:t>
            </w:r>
            <w:r w:rsidRPr="00C20F9B">
              <w:rPr>
                <w:lang w:val="ro-RO"/>
              </w:rPr>
              <w:t>i o consultare mai semnificativă cu organiza</w:t>
            </w:r>
            <w:r w:rsidR="00B97651">
              <w:rPr>
                <w:lang w:val="ro-RO"/>
              </w:rPr>
              <w:t>ț</w:t>
            </w:r>
            <w:r w:rsidRPr="00C20F9B">
              <w:rPr>
                <w:lang w:val="ro-RO"/>
              </w:rPr>
              <w:t>iile societă</w:t>
            </w:r>
            <w:r w:rsidR="00B97651">
              <w:rPr>
                <w:lang w:val="ro-RO"/>
              </w:rPr>
              <w:t>ț</w:t>
            </w:r>
            <w:r w:rsidRPr="00C20F9B">
              <w:rPr>
                <w:lang w:val="ro-RO"/>
              </w:rPr>
              <w:t xml:space="preserve">ii civile, partenerii sociali </w:t>
            </w:r>
            <w:r w:rsidR="00B97651">
              <w:rPr>
                <w:lang w:val="ro-RO"/>
              </w:rPr>
              <w:t>ș</w:t>
            </w:r>
            <w:r w:rsidRPr="00C20F9B">
              <w:rPr>
                <w:lang w:val="ro-RO"/>
              </w:rPr>
              <w:t>i institu</w:t>
            </w:r>
            <w:r w:rsidR="00B97651">
              <w:rPr>
                <w:lang w:val="ro-RO"/>
              </w:rPr>
              <w:t>ț</w:t>
            </w:r>
            <w:r w:rsidRPr="00C20F9B">
              <w:rPr>
                <w:lang w:val="ro-RO"/>
              </w:rPr>
              <w:t>iile independente;</w:t>
            </w:r>
          </w:p>
        </w:tc>
        <w:tc>
          <w:tcPr>
            <w:tcW w:w="4876" w:type="dxa"/>
          </w:tcPr>
          <w:p w14:paraId="64BD62C6" w14:textId="47A541C7" w:rsidR="00C20F9B" w:rsidRPr="00C20F9B" w:rsidRDefault="00C20F9B" w:rsidP="00E56558">
            <w:pPr>
              <w:pStyle w:val="Normal6"/>
              <w:rPr>
                <w:szCs w:val="24"/>
                <w:lang w:val="ro-RO"/>
              </w:rPr>
            </w:pPr>
            <w:r w:rsidRPr="00C20F9B">
              <w:rPr>
                <w:lang w:val="ro-RO"/>
              </w:rPr>
              <w:t>5.</w:t>
            </w:r>
            <w:r w:rsidRPr="00C20F9B">
              <w:rPr>
                <w:lang w:val="ro-RO"/>
              </w:rPr>
              <w:tab/>
              <w:t>încurajează un control parlamentar mai strict al executivului, o mai mare transparen</w:t>
            </w:r>
            <w:r w:rsidR="00B97651">
              <w:rPr>
                <w:lang w:val="ro-RO"/>
              </w:rPr>
              <w:t>ț</w:t>
            </w:r>
            <w:r w:rsidRPr="00C20F9B">
              <w:rPr>
                <w:lang w:val="ro-RO"/>
              </w:rPr>
              <w:t xml:space="preserve">ă a procedurilor legislative </w:t>
            </w:r>
            <w:r w:rsidR="00B97651">
              <w:rPr>
                <w:lang w:val="ro-RO"/>
              </w:rPr>
              <w:t>ș</w:t>
            </w:r>
            <w:r w:rsidRPr="00C20F9B">
              <w:rPr>
                <w:lang w:val="ro-RO"/>
              </w:rPr>
              <w:t>i o consultare mai semnificativă cu organiza</w:t>
            </w:r>
            <w:r w:rsidR="00B97651">
              <w:rPr>
                <w:lang w:val="ro-RO"/>
              </w:rPr>
              <w:t>ț</w:t>
            </w:r>
            <w:r w:rsidRPr="00C20F9B">
              <w:rPr>
                <w:lang w:val="ro-RO"/>
              </w:rPr>
              <w:t>iile societă</w:t>
            </w:r>
            <w:r w:rsidR="00B97651">
              <w:rPr>
                <w:lang w:val="ro-RO"/>
              </w:rPr>
              <w:t>ț</w:t>
            </w:r>
            <w:r w:rsidRPr="00C20F9B">
              <w:rPr>
                <w:lang w:val="ro-RO"/>
              </w:rPr>
              <w:t xml:space="preserve">ii civile, partenerii sociali </w:t>
            </w:r>
            <w:r w:rsidR="00B97651">
              <w:rPr>
                <w:lang w:val="ro-RO"/>
              </w:rPr>
              <w:t>ș</w:t>
            </w:r>
            <w:r w:rsidRPr="00C20F9B">
              <w:rPr>
                <w:lang w:val="ro-RO"/>
              </w:rPr>
              <w:t>i institu</w:t>
            </w:r>
            <w:r w:rsidR="00B97651">
              <w:rPr>
                <w:lang w:val="ro-RO"/>
              </w:rPr>
              <w:t>ț</w:t>
            </w:r>
            <w:r w:rsidRPr="00C20F9B">
              <w:rPr>
                <w:lang w:val="ro-RO"/>
              </w:rPr>
              <w:t xml:space="preserve">iile independente; </w:t>
            </w:r>
            <w:r w:rsidRPr="00C20F9B">
              <w:rPr>
                <w:b/>
                <w:i/>
                <w:lang w:val="ro-RO"/>
              </w:rPr>
              <w:t>subliniază importan</w:t>
            </w:r>
            <w:r w:rsidR="00B97651">
              <w:rPr>
                <w:b/>
                <w:i/>
                <w:lang w:val="ro-RO"/>
              </w:rPr>
              <w:t>ț</w:t>
            </w:r>
            <w:r w:rsidRPr="00C20F9B">
              <w:rPr>
                <w:b/>
                <w:i/>
                <w:lang w:val="ro-RO"/>
              </w:rPr>
              <w:t xml:space="preserve">a consolidării rolului </w:t>
            </w:r>
            <w:r w:rsidR="00B97651">
              <w:rPr>
                <w:b/>
                <w:i/>
                <w:lang w:val="ro-RO"/>
              </w:rPr>
              <w:t>ș</w:t>
            </w:r>
            <w:r w:rsidRPr="00C20F9B">
              <w:rPr>
                <w:b/>
                <w:i/>
                <w:lang w:val="ro-RO"/>
              </w:rPr>
              <w:t>i capacită</w:t>
            </w:r>
            <w:r w:rsidR="00B97651">
              <w:rPr>
                <w:b/>
                <w:i/>
                <w:lang w:val="ro-RO"/>
              </w:rPr>
              <w:t>ț</w:t>
            </w:r>
            <w:r w:rsidRPr="00C20F9B">
              <w:rPr>
                <w:b/>
                <w:i/>
                <w:lang w:val="ro-RO"/>
              </w:rPr>
              <w:t>ilor comisiilor parlamentare, inclusiv prin îmbunătă</w:t>
            </w:r>
            <w:r w:rsidR="00B97651">
              <w:rPr>
                <w:b/>
                <w:i/>
                <w:lang w:val="ro-RO"/>
              </w:rPr>
              <w:t>ț</w:t>
            </w:r>
            <w:r w:rsidRPr="00C20F9B">
              <w:rPr>
                <w:b/>
                <w:i/>
                <w:lang w:val="ro-RO"/>
              </w:rPr>
              <w:t>irea accesului la informa</w:t>
            </w:r>
            <w:r w:rsidR="00B97651">
              <w:rPr>
                <w:b/>
                <w:i/>
                <w:lang w:val="ro-RO"/>
              </w:rPr>
              <w:t>ț</w:t>
            </w:r>
            <w:r w:rsidRPr="00C20F9B">
              <w:rPr>
                <w:b/>
                <w:i/>
                <w:lang w:val="ro-RO"/>
              </w:rPr>
              <w:t>ii, sprijin din partea exper</w:t>
            </w:r>
            <w:r w:rsidR="00B97651">
              <w:rPr>
                <w:b/>
                <w:i/>
                <w:lang w:val="ro-RO"/>
              </w:rPr>
              <w:t>ț</w:t>
            </w:r>
            <w:r w:rsidRPr="00C20F9B">
              <w:rPr>
                <w:b/>
                <w:i/>
                <w:lang w:val="ro-RO"/>
              </w:rPr>
              <w:t xml:space="preserve">ilor </w:t>
            </w:r>
            <w:r w:rsidR="00B97651">
              <w:rPr>
                <w:b/>
                <w:i/>
                <w:lang w:val="ro-RO"/>
              </w:rPr>
              <w:t>ș</w:t>
            </w:r>
            <w:r w:rsidRPr="00C20F9B">
              <w:rPr>
                <w:b/>
                <w:i/>
                <w:lang w:val="ro-RO"/>
              </w:rPr>
              <w:t>i proceduri legislative transparente.</w:t>
            </w:r>
          </w:p>
        </w:tc>
      </w:tr>
    </w:tbl>
    <w:p w14:paraId="52D3A9D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D2677AB" w14:textId="77777777" w:rsidR="00C20F9B" w:rsidRPr="00C20F9B" w:rsidRDefault="00C20F9B" w:rsidP="00C20F9B">
      <w:r w:rsidRPr="00C20F9B">
        <w:rPr>
          <w:rStyle w:val="HideTWBExt"/>
        </w:rPr>
        <w:t>&lt;/Amend&gt;</w:t>
      </w:r>
    </w:p>
    <w:p w14:paraId="043FA8A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91</w:t>
      </w:r>
      <w:r w:rsidRPr="00C20F9B">
        <w:rPr>
          <w:rStyle w:val="HideTWBExt"/>
          <w:b w:val="0"/>
          <w:lang w:val="ro-RO"/>
        </w:rPr>
        <w:t>&lt;/NumAm&gt;</w:t>
      </w:r>
    </w:p>
    <w:p w14:paraId="1935C8E4"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3F688B79" w14:textId="77777777" w:rsidR="00C20F9B" w:rsidRPr="00C20F9B" w:rsidRDefault="00C20F9B" w:rsidP="00C20F9B">
      <w:r w:rsidRPr="00C20F9B">
        <w:rPr>
          <w:rStyle w:val="HideTWBExt"/>
        </w:rPr>
        <w:t>&lt;/RepeatBlock-By&gt;</w:t>
      </w:r>
    </w:p>
    <w:p w14:paraId="28BB8716" w14:textId="0E815E6B"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3D3A2093" w14:textId="77777777" w:rsidR="00C20F9B" w:rsidRPr="00C20F9B" w:rsidRDefault="00C20F9B" w:rsidP="00C20F9B">
      <w:pPr>
        <w:pStyle w:val="NormalBold"/>
      </w:pPr>
      <w:r w:rsidRPr="00C20F9B">
        <w:rPr>
          <w:rStyle w:val="HideTWBExt"/>
          <w:b w:val="0"/>
        </w:rPr>
        <w:t>&lt;Article&gt;</w:t>
      </w:r>
      <w:r w:rsidRPr="00C20F9B">
        <w:t>Punctul 5</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CCD62D6" w14:textId="77777777" w:rsidTr="00E56558">
        <w:trPr>
          <w:jc w:val="center"/>
        </w:trPr>
        <w:tc>
          <w:tcPr>
            <w:tcW w:w="9752" w:type="dxa"/>
            <w:gridSpan w:val="2"/>
          </w:tcPr>
          <w:p w14:paraId="7A00691C" w14:textId="77777777" w:rsidR="00C20F9B" w:rsidRPr="00C20F9B" w:rsidRDefault="00C20F9B" w:rsidP="00E56558">
            <w:pPr>
              <w:keepNext/>
            </w:pPr>
          </w:p>
        </w:tc>
      </w:tr>
      <w:tr w:rsidR="00C20F9B" w:rsidRPr="00C20F9B" w14:paraId="2F31BF72" w14:textId="77777777" w:rsidTr="00E56558">
        <w:trPr>
          <w:jc w:val="center"/>
        </w:trPr>
        <w:tc>
          <w:tcPr>
            <w:tcW w:w="4876" w:type="dxa"/>
          </w:tcPr>
          <w:p w14:paraId="6E559BC2" w14:textId="3F1AF12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545509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1128FD3" w14:textId="77777777" w:rsidTr="00E56558">
        <w:trPr>
          <w:jc w:val="center"/>
        </w:trPr>
        <w:tc>
          <w:tcPr>
            <w:tcW w:w="4876" w:type="dxa"/>
          </w:tcPr>
          <w:p w14:paraId="228A454B" w14:textId="52633E82" w:rsidR="00C20F9B" w:rsidRPr="00C20F9B" w:rsidRDefault="00C20F9B" w:rsidP="00E56558">
            <w:pPr>
              <w:pStyle w:val="Normal6"/>
              <w:rPr>
                <w:lang w:val="ro-RO"/>
              </w:rPr>
            </w:pPr>
            <w:r w:rsidRPr="00C20F9B">
              <w:rPr>
                <w:lang w:val="ro-RO"/>
              </w:rPr>
              <w:t>5.</w:t>
            </w:r>
            <w:r w:rsidRPr="00C20F9B">
              <w:rPr>
                <w:lang w:val="ro-RO"/>
              </w:rPr>
              <w:tab/>
              <w:t>încurajează un control parlamentar mai strict al executivului, o mai mare transparen</w:t>
            </w:r>
            <w:r w:rsidR="00B97651">
              <w:rPr>
                <w:lang w:val="ro-RO"/>
              </w:rPr>
              <w:t>ț</w:t>
            </w:r>
            <w:r w:rsidRPr="00C20F9B">
              <w:rPr>
                <w:lang w:val="ro-RO"/>
              </w:rPr>
              <w:t xml:space="preserve">ă a procedurilor legislative </w:t>
            </w:r>
            <w:r w:rsidR="00B97651">
              <w:rPr>
                <w:lang w:val="ro-RO"/>
              </w:rPr>
              <w:t>ș</w:t>
            </w:r>
            <w:r w:rsidRPr="00C20F9B">
              <w:rPr>
                <w:lang w:val="ro-RO"/>
              </w:rPr>
              <w:t>i o consultare mai semnificativă cu organiza</w:t>
            </w:r>
            <w:r w:rsidR="00B97651">
              <w:rPr>
                <w:lang w:val="ro-RO"/>
              </w:rPr>
              <w:t>ț</w:t>
            </w:r>
            <w:r w:rsidRPr="00C20F9B">
              <w:rPr>
                <w:lang w:val="ro-RO"/>
              </w:rPr>
              <w:t>iile societă</w:t>
            </w:r>
            <w:r w:rsidR="00B97651">
              <w:rPr>
                <w:lang w:val="ro-RO"/>
              </w:rPr>
              <w:t>ț</w:t>
            </w:r>
            <w:r w:rsidRPr="00C20F9B">
              <w:rPr>
                <w:lang w:val="ro-RO"/>
              </w:rPr>
              <w:t xml:space="preserve">ii civile, partenerii sociali </w:t>
            </w:r>
            <w:r w:rsidR="00B97651">
              <w:rPr>
                <w:lang w:val="ro-RO"/>
              </w:rPr>
              <w:t>ș</w:t>
            </w:r>
            <w:r w:rsidRPr="00C20F9B">
              <w:rPr>
                <w:lang w:val="ro-RO"/>
              </w:rPr>
              <w:t>i institu</w:t>
            </w:r>
            <w:r w:rsidR="00B97651">
              <w:rPr>
                <w:lang w:val="ro-RO"/>
              </w:rPr>
              <w:t>ț</w:t>
            </w:r>
            <w:r w:rsidRPr="00C20F9B">
              <w:rPr>
                <w:lang w:val="ro-RO"/>
              </w:rPr>
              <w:t>iile independente;</w:t>
            </w:r>
          </w:p>
        </w:tc>
        <w:tc>
          <w:tcPr>
            <w:tcW w:w="4876" w:type="dxa"/>
          </w:tcPr>
          <w:p w14:paraId="2D910FA9" w14:textId="019AB0C0" w:rsidR="00C20F9B" w:rsidRPr="00C20F9B" w:rsidRDefault="00C20F9B" w:rsidP="00E56558">
            <w:pPr>
              <w:pStyle w:val="Normal6"/>
              <w:rPr>
                <w:szCs w:val="24"/>
                <w:lang w:val="ro-RO"/>
              </w:rPr>
            </w:pPr>
            <w:r w:rsidRPr="00C20F9B">
              <w:rPr>
                <w:lang w:val="ro-RO"/>
              </w:rPr>
              <w:t>5.</w:t>
            </w:r>
            <w:r w:rsidRPr="00C20F9B">
              <w:rPr>
                <w:lang w:val="ro-RO"/>
              </w:rPr>
              <w:tab/>
            </w:r>
            <w:r w:rsidRPr="00C20F9B">
              <w:rPr>
                <w:b/>
                <w:i/>
                <w:lang w:val="ro-RO"/>
              </w:rPr>
              <w:t>regretă controlul parlamentar limitat asupra executivului;</w:t>
            </w:r>
            <w:r w:rsidRPr="00C20F9B">
              <w:rPr>
                <w:lang w:val="ro-RO"/>
              </w:rPr>
              <w:t xml:space="preserve"> încurajează un control parlamentar mai strict al executivului, o mai mare transparen</w:t>
            </w:r>
            <w:r w:rsidR="00B97651">
              <w:rPr>
                <w:lang w:val="ro-RO"/>
              </w:rPr>
              <w:t>ț</w:t>
            </w:r>
            <w:r w:rsidRPr="00C20F9B">
              <w:rPr>
                <w:lang w:val="ro-RO"/>
              </w:rPr>
              <w:t xml:space="preserve">ă a procedurilor legislative </w:t>
            </w:r>
            <w:r w:rsidR="00B97651">
              <w:rPr>
                <w:lang w:val="ro-RO"/>
              </w:rPr>
              <w:t>ș</w:t>
            </w:r>
            <w:r w:rsidRPr="00C20F9B">
              <w:rPr>
                <w:lang w:val="ro-RO"/>
              </w:rPr>
              <w:t>i o consultare mai semnificativă cu organiza</w:t>
            </w:r>
            <w:r w:rsidR="00B97651">
              <w:rPr>
                <w:lang w:val="ro-RO"/>
              </w:rPr>
              <w:t>ț</w:t>
            </w:r>
            <w:r w:rsidRPr="00C20F9B">
              <w:rPr>
                <w:lang w:val="ro-RO"/>
              </w:rPr>
              <w:t>iile societă</w:t>
            </w:r>
            <w:r w:rsidR="00B97651">
              <w:rPr>
                <w:lang w:val="ro-RO"/>
              </w:rPr>
              <w:t>ț</w:t>
            </w:r>
            <w:r w:rsidRPr="00C20F9B">
              <w:rPr>
                <w:lang w:val="ro-RO"/>
              </w:rPr>
              <w:t xml:space="preserve">ii civile, partenerii sociali </w:t>
            </w:r>
            <w:r w:rsidR="00B97651">
              <w:rPr>
                <w:lang w:val="ro-RO"/>
              </w:rPr>
              <w:t>ș</w:t>
            </w:r>
            <w:r w:rsidRPr="00C20F9B">
              <w:rPr>
                <w:lang w:val="ro-RO"/>
              </w:rPr>
              <w:t>i institu</w:t>
            </w:r>
            <w:r w:rsidR="00B97651">
              <w:rPr>
                <w:lang w:val="ro-RO"/>
              </w:rPr>
              <w:t>ț</w:t>
            </w:r>
            <w:r w:rsidRPr="00C20F9B">
              <w:rPr>
                <w:lang w:val="ro-RO"/>
              </w:rPr>
              <w:t>iile independente;</w:t>
            </w:r>
          </w:p>
        </w:tc>
      </w:tr>
    </w:tbl>
    <w:p w14:paraId="30246BCB"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04811EF" w14:textId="77777777" w:rsidR="00C20F9B" w:rsidRPr="00C20F9B" w:rsidRDefault="00C20F9B" w:rsidP="00C20F9B">
      <w:r w:rsidRPr="00C20F9B">
        <w:rPr>
          <w:rStyle w:val="HideTWBExt"/>
        </w:rPr>
        <w:t>&lt;/Amend&gt;</w:t>
      </w:r>
    </w:p>
    <w:p w14:paraId="053F911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92</w:t>
      </w:r>
      <w:r w:rsidRPr="00C20F9B">
        <w:rPr>
          <w:rStyle w:val="HideTWBExt"/>
          <w:b w:val="0"/>
          <w:lang w:val="ro-RO"/>
        </w:rPr>
        <w:t>&lt;/NumAm&gt;</w:t>
      </w:r>
    </w:p>
    <w:p w14:paraId="72ADF97E" w14:textId="77777777" w:rsidR="00C20F9B" w:rsidRPr="00C20F9B" w:rsidRDefault="00C20F9B" w:rsidP="00C20F9B">
      <w:pPr>
        <w:pStyle w:val="NormalBold"/>
      </w:pPr>
      <w:r w:rsidRPr="00C20F9B">
        <w:rPr>
          <w:rStyle w:val="HideTWBExt"/>
          <w:b w:val="0"/>
        </w:rPr>
        <w:t>&lt;RepeatBlock-By&gt;&lt;Members&gt;</w:t>
      </w:r>
      <w:r w:rsidRPr="00C20F9B">
        <w:t>Eszter Lakos</w:t>
      </w:r>
      <w:r w:rsidRPr="00C20F9B">
        <w:rPr>
          <w:rStyle w:val="HideTWBExt"/>
          <w:b w:val="0"/>
        </w:rPr>
        <w:t>&lt;/Members&gt;</w:t>
      </w:r>
    </w:p>
    <w:p w14:paraId="17494452" w14:textId="77777777" w:rsidR="00C20F9B" w:rsidRPr="00C20F9B" w:rsidRDefault="00C20F9B" w:rsidP="00C20F9B">
      <w:r w:rsidRPr="00C20F9B">
        <w:rPr>
          <w:rStyle w:val="HideTWBExt"/>
        </w:rPr>
        <w:t>&lt;/RepeatBlock-By&gt;</w:t>
      </w:r>
    </w:p>
    <w:p w14:paraId="70CEC6D7" w14:textId="6761092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7AF2A21" w14:textId="77777777" w:rsidR="00C20F9B" w:rsidRPr="00C20F9B" w:rsidRDefault="00C20F9B" w:rsidP="00C20F9B">
      <w:pPr>
        <w:pStyle w:val="NormalBold"/>
      </w:pPr>
      <w:r w:rsidRPr="00C20F9B">
        <w:rPr>
          <w:rStyle w:val="HideTWBExt"/>
          <w:b w:val="0"/>
        </w:rPr>
        <w:t>&lt;Article&gt;</w:t>
      </w:r>
      <w:r w:rsidRPr="00C20F9B">
        <w:t>Punctul 5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59FCC12" w14:textId="77777777" w:rsidTr="00E56558">
        <w:trPr>
          <w:jc w:val="center"/>
        </w:trPr>
        <w:tc>
          <w:tcPr>
            <w:tcW w:w="9752" w:type="dxa"/>
            <w:gridSpan w:val="2"/>
          </w:tcPr>
          <w:p w14:paraId="25F00FED" w14:textId="77777777" w:rsidR="00C20F9B" w:rsidRPr="00C20F9B" w:rsidRDefault="00C20F9B" w:rsidP="00E56558">
            <w:pPr>
              <w:keepNext/>
            </w:pPr>
          </w:p>
        </w:tc>
      </w:tr>
      <w:tr w:rsidR="00C20F9B" w:rsidRPr="00C20F9B" w14:paraId="6CF7731B" w14:textId="77777777" w:rsidTr="00E56558">
        <w:trPr>
          <w:jc w:val="center"/>
        </w:trPr>
        <w:tc>
          <w:tcPr>
            <w:tcW w:w="4876" w:type="dxa"/>
          </w:tcPr>
          <w:p w14:paraId="5E648144" w14:textId="510B639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0BFE66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EA26576" w14:textId="77777777" w:rsidTr="00E56558">
        <w:trPr>
          <w:jc w:val="center"/>
        </w:trPr>
        <w:tc>
          <w:tcPr>
            <w:tcW w:w="4876" w:type="dxa"/>
          </w:tcPr>
          <w:p w14:paraId="6C07C3A6" w14:textId="77777777" w:rsidR="00C20F9B" w:rsidRPr="00C20F9B" w:rsidRDefault="00C20F9B" w:rsidP="00E56558">
            <w:pPr>
              <w:pStyle w:val="Normal6"/>
              <w:rPr>
                <w:lang w:val="ro-RO"/>
              </w:rPr>
            </w:pPr>
          </w:p>
        </w:tc>
        <w:tc>
          <w:tcPr>
            <w:tcW w:w="4876" w:type="dxa"/>
          </w:tcPr>
          <w:p w14:paraId="00E9A66D" w14:textId="4B5C2F2F" w:rsidR="00C20F9B" w:rsidRPr="00C20F9B" w:rsidRDefault="00C20F9B" w:rsidP="00E56558">
            <w:pPr>
              <w:pStyle w:val="Normal6"/>
              <w:rPr>
                <w:szCs w:val="24"/>
                <w:lang w:val="ro-RO"/>
              </w:rPr>
            </w:pPr>
            <w:r w:rsidRPr="00C20F9B">
              <w:rPr>
                <w:b/>
                <w:i/>
                <w:lang w:val="ro-RO"/>
              </w:rPr>
              <w:t>5a.</w:t>
            </w:r>
            <w:r w:rsidRPr="00C20F9B">
              <w:rPr>
                <w:b/>
                <w:i/>
                <w:lang w:val="ro-RO"/>
              </w:rPr>
              <w:tab/>
              <w:t>invită Albania să instituie un cadru institu</w:t>
            </w:r>
            <w:r w:rsidR="00B97651">
              <w:rPr>
                <w:b/>
                <w:i/>
                <w:lang w:val="ro-RO"/>
              </w:rPr>
              <w:t>ț</w:t>
            </w:r>
            <w:r w:rsidRPr="00C20F9B">
              <w:rPr>
                <w:b/>
                <w:i/>
                <w:lang w:val="ro-RO"/>
              </w:rPr>
              <w:t>ionalizat de rezilien</w:t>
            </w:r>
            <w:r w:rsidR="00B97651">
              <w:rPr>
                <w:b/>
                <w:i/>
                <w:lang w:val="ro-RO"/>
              </w:rPr>
              <w:t>ț</w:t>
            </w:r>
            <w:r w:rsidRPr="00C20F9B">
              <w:rPr>
                <w:b/>
                <w:i/>
                <w:lang w:val="ro-RO"/>
              </w:rPr>
              <w:t xml:space="preserve">ă democratică care să reunească guvernul </w:t>
            </w:r>
            <w:r w:rsidR="00B97651">
              <w:rPr>
                <w:b/>
                <w:i/>
                <w:lang w:val="ro-RO"/>
              </w:rPr>
              <w:t>ș</w:t>
            </w:r>
            <w:r w:rsidRPr="00C20F9B">
              <w:rPr>
                <w:b/>
                <w:i/>
                <w:lang w:val="ro-RO"/>
              </w:rPr>
              <w:t>i parlamentul, autorită</w:t>
            </w:r>
            <w:r w:rsidR="00B97651">
              <w:rPr>
                <w:b/>
                <w:i/>
                <w:lang w:val="ro-RO"/>
              </w:rPr>
              <w:t>ț</w:t>
            </w:r>
            <w:r w:rsidRPr="00C20F9B">
              <w:rPr>
                <w:b/>
                <w:i/>
                <w:lang w:val="ro-RO"/>
              </w:rPr>
              <w:t>ile de reglementare independente, cu responsabilită</w:t>
            </w:r>
            <w:r w:rsidR="00B97651">
              <w:rPr>
                <w:b/>
                <w:i/>
                <w:lang w:val="ro-RO"/>
              </w:rPr>
              <w:t>ț</w:t>
            </w:r>
            <w:r w:rsidRPr="00C20F9B">
              <w:rPr>
                <w:b/>
                <w:i/>
                <w:lang w:val="ro-RO"/>
              </w:rPr>
              <w:t xml:space="preserve">i clare, evaluări periodice ale riscurilor </w:t>
            </w:r>
            <w:r w:rsidR="00B97651">
              <w:rPr>
                <w:b/>
                <w:i/>
                <w:lang w:val="ro-RO"/>
              </w:rPr>
              <w:t>ș</w:t>
            </w:r>
            <w:r w:rsidRPr="00C20F9B">
              <w:rPr>
                <w:b/>
                <w:i/>
                <w:lang w:val="ro-RO"/>
              </w:rPr>
              <w:t>i rapoarte publice privind amenin</w:t>
            </w:r>
            <w:r w:rsidR="00B97651">
              <w:rPr>
                <w:b/>
                <w:i/>
                <w:lang w:val="ro-RO"/>
              </w:rPr>
              <w:t>ț</w:t>
            </w:r>
            <w:r w:rsidRPr="00C20F9B">
              <w:rPr>
                <w:b/>
                <w:i/>
                <w:lang w:val="ro-RO"/>
              </w:rPr>
              <w:t>ările la adresa proceselor democratice, inclusiv manipularea mediului informa</w:t>
            </w:r>
            <w:r w:rsidR="00B97651">
              <w:rPr>
                <w:b/>
                <w:i/>
                <w:lang w:val="ro-RO"/>
              </w:rPr>
              <w:t>ț</w:t>
            </w:r>
            <w:r w:rsidRPr="00C20F9B">
              <w:rPr>
                <w:b/>
                <w:i/>
                <w:lang w:val="ro-RO"/>
              </w:rPr>
              <w:t xml:space="preserve">ional </w:t>
            </w:r>
            <w:r w:rsidR="00B97651">
              <w:rPr>
                <w:b/>
                <w:i/>
                <w:lang w:val="ro-RO"/>
              </w:rPr>
              <w:t>ș</w:t>
            </w:r>
            <w:r w:rsidRPr="00C20F9B">
              <w:rPr>
                <w:b/>
                <w:i/>
                <w:lang w:val="ro-RO"/>
              </w:rPr>
              <w:t>i influen</w:t>
            </w:r>
            <w:r w:rsidR="00B97651">
              <w:rPr>
                <w:b/>
                <w:i/>
                <w:lang w:val="ro-RO"/>
              </w:rPr>
              <w:t>ț</w:t>
            </w:r>
            <w:r w:rsidRPr="00C20F9B">
              <w:rPr>
                <w:b/>
                <w:i/>
                <w:lang w:val="ro-RO"/>
              </w:rPr>
              <w:t>a disimulată; încurajează Albania să colaboreze sistematic cu Centrul european pentru rezilien</w:t>
            </w:r>
            <w:r w:rsidR="00B97651">
              <w:rPr>
                <w:b/>
                <w:i/>
                <w:lang w:val="ro-RO"/>
              </w:rPr>
              <w:t>ț</w:t>
            </w:r>
            <w:r w:rsidRPr="00C20F9B">
              <w:rPr>
                <w:b/>
                <w:i/>
                <w:lang w:val="ro-RO"/>
              </w:rPr>
              <w:t xml:space="preserve">ă democratică </w:t>
            </w:r>
            <w:r w:rsidR="00B97651">
              <w:rPr>
                <w:b/>
                <w:i/>
                <w:lang w:val="ro-RO"/>
              </w:rPr>
              <w:t>ș</w:t>
            </w:r>
            <w:r w:rsidRPr="00C20F9B">
              <w:rPr>
                <w:b/>
                <w:i/>
                <w:lang w:val="ro-RO"/>
              </w:rPr>
              <w:t xml:space="preserve">i cu serviciile relevante ale Uniunii pentru a alinia metodologiile, a face schimb de bune practici </w:t>
            </w:r>
            <w:r w:rsidR="00B97651">
              <w:rPr>
                <w:b/>
                <w:i/>
                <w:lang w:val="ro-RO"/>
              </w:rPr>
              <w:t>ș</w:t>
            </w:r>
            <w:r w:rsidRPr="00C20F9B">
              <w:rPr>
                <w:b/>
                <w:i/>
                <w:lang w:val="ro-RO"/>
              </w:rPr>
              <w:t>i a participa la activită</w:t>
            </w:r>
            <w:r w:rsidR="00B97651">
              <w:rPr>
                <w:b/>
                <w:i/>
                <w:lang w:val="ro-RO"/>
              </w:rPr>
              <w:t>ț</w:t>
            </w:r>
            <w:r w:rsidRPr="00C20F9B">
              <w:rPr>
                <w:b/>
                <w:i/>
                <w:lang w:val="ro-RO"/>
              </w:rPr>
              <w:t>i comune de pregătire;</w:t>
            </w:r>
          </w:p>
        </w:tc>
      </w:tr>
    </w:tbl>
    <w:p w14:paraId="571B2CB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890684D" w14:textId="77777777" w:rsidR="00C20F9B" w:rsidRPr="00C20F9B" w:rsidRDefault="00C20F9B" w:rsidP="00C20F9B">
      <w:r w:rsidRPr="00C20F9B">
        <w:rPr>
          <w:rStyle w:val="HideTWBExt"/>
        </w:rPr>
        <w:t>&lt;/Amend&gt;</w:t>
      </w:r>
    </w:p>
    <w:p w14:paraId="6156F91B"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93</w:t>
      </w:r>
      <w:r w:rsidRPr="00C20F9B">
        <w:rPr>
          <w:rStyle w:val="HideTWBExt"/>
          <w:b w:val="0"/>
          <w:lang w:val="ro-RO"/>
        </w:rPr>
        <w:t>&lt;/NumAm&gt;</w:t>
      </w:r>
    </w:p>
    <w:p w14:paraId="609F6FDA"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5F92DF60" w14:textId="77777777" w:rsidR="00C20F9B" w:rsidRPr="00C20F9B" w:rsidRDefault="00C20F9B" w:rsidP="00C20F9B">
      <w:r w:rsidRPr="00C20F9B">
        <w:rPr>
          <w:rStyle w:val="HideTWBExt"/>
        </w:rPr>
        <w:t>&lt;/RepeatBlock-By&gt;</w:t>
      </w:r>
    </w:p>
    <w:p w14:paraId="20905645" w14:textId="2E61742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C4A5A39" w14:textId="77777777" w:rsidR="00C20F9B" w:rsidRPr="00C20F9B" w:rsidRDefault="00C20F9B" w:rsidP="00C20F9B">
      <w:pPr>
        <w:pStyle w:val="NormalBold"/>
      </w:pPr>
      <w:r w:rsidRPr="00C20F9B">
        <w:rPr>
          <w:rStyle w:val="HideTWBExt"/>
          <w:b w:val="0"/>
        </w:rPr>
        <w:t>&lt;Article&gt;</w:t>
      </w:r>
      <w:r w:rsidRPr="00C20F9B">
        <w:t>Punctul 5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354BF36" w14:textId="77777777" w:rsidTr="00E56558">
        <w:trPr>
          <w:jc w:val="center"/>
        </w:trPr>
        <w:tc>
          <w:tcPr>
            <w:tcW w:w="9752" w:type="dxa"/>
            <w:gridSpan w:val="2"/>
          </w:tcPr>
          <w:p w14:paraId="2B742FA6" w14:textId="77777777" w:rsidR="00C20F9B" w:rsidRPr="00C20F9B" w:rsidRDefault="00C20F9B" w:rsidP="00E56558">
            <w:pPr>
              <w:keepNext/>
            </w:pPr>
          </w:p>
        </w:tc>
      </w:tr>
      <w:tr w:rsidR="00C20F9B" w:rsidRPr="00C20F9B" w14:paraId="3326DF9C" w14:textId="77777777" w:rsidTr="00E56558">
        <w:trPr>
          <w:jc w:val="center"/>
        </w:trPr>
        <w:tc>
          <w:tcPr>
            <w:tcW w:w="4876" w:type="dxa"/>
          </w:tcPr>
          <w:p w14:paraId="05382E2C" w14:textId="4C925FE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750004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8EE8422" w14:textId="77777777" w:rsidTr="00E56558">
        <w:trPr>
          <w:jc w:val="center"/>
        </w:trPr>
        <w:tc>
          <w:tcPr>
            <w:tcW w:w="4876" w:type="dxa"/>
          </w:tcPr>
          <w:p w14:paraId="755D3245" w14:textId="77777777" w:rsidR="00C20F9B" w:rsidRPr="00C20F9B" w:rsidRDefault="00C20F9B" w:rsidP="00E56558">
            <w:pPr>
              <w:pStyle w:val="Normal6"/>
              <w:rPr>
                <w:lang w:val="ro-RO"/>
              </w:rPr>
            </w:pPr>
          </w:p>
        </w:tc>
        <w:tc>
          <w:tcPr>
            <w:tcW w:w="4876" w:type="dxa"/>
          </w:tcPr>
          <w:p w14:paraId="135E6FAA" w14:textId="21349346" w:rsidR="00C20F9B" w:rsidRPr="00C20F9B" w:rsidRDefault="00C20F9B" w:rsidP="00E56558">
            <w:pPr>
              <w:pStyle w:val="Normal6"/>
              <w:rPr>
                <w:szCs w:val="24"/>
                <w:lang w:val="ro-RO"/>
              </w:rPr>
            </w:pPr>
            <w:r w:rsidRPr="00C20F9B">
              <w:rPr>
                <w:b/>
                <w:i/>
                <w:lang w:val="ro-RO"/>
              </w:rPr>
              <w:t>5a.</w:t>
            </w:r>
            <w:r w:rsidRPr="00C20F9B">
              <w:rPr>
                <w:b/>
                <w:i/>
                <w:lang w:val="ro-RO"/>
              </w:rPr>
              <w:tab/>
              <w:t>subliniază importan</w:t>
            </w:r>
            <w:r w:rsidR="00B97651">
              <w:rPr>
                <w:b/>
                <w:i/>
                <w:lang w:val="ro-RO"/>
              </w:rPr>
              <w:t>ț</w:t>
            </w:r>
            <w:r w:rsidRPr="00C20F9B">
              <w:rPr>
                <w:b/>
                <w:i/>
                <w:lang w:val="ro-RO"/>
              </w:rPr>
              <w:t xml:space="preserve">a punerii în aplicare depline </w:t>
            </w:r>
            <w:r w:rsidR="00B97651">
              <w:rPr>
                <w:b/>
                <w:i/>
                <w:lang w:val="ro-RO"/>
              </w:rPr>
              <w:t>ș</w:t>
            </w:r>
            <w:r w:rsidRPr="00C20F9B">
              <w:rPr>
                <w:b/>
                <w:i/>
                <w:lang w:val="ro-RO"/>
              </w:rPr>
              <w:t>i la timp a deciziilor Cur</w:t>
            </w:r>
            <w:r w:rsidR="00B97651">
              <w:rPr>
                <w:b/>
                <w:i/>
                <w:lang w:val="ro-RO"/>
              </w:rPr>
              <w:t>ț</w:t>
            </w:r>
            <w:r w:rsidRPr="00C20F9B">
              <w:rPr>
                <w:b/>
                <w:i/>
                <w:lang w:val="ro-RO"/>
              </w:rPr>
              <w:t>ii Constitu</w:t>
            </w:r>
            <w:r w:rsidR="00B97651">
              <w:rPr>
                <w:b/>
                <w:i/>
                <w:lang w:val="ro-RO"/>
              </w:rPr>
              <w:t>ț</w:t>
            </w:r>
            <w:r w:rsidRPr="00C20F9B">
              <w:rPr>
                <w:b/>
                <w:i/>
                <w:lang w:val="ro-RO"/>
              </w:rPr>
              <w:t>ionale, ca element esen</w:t>
            </w:r>
            <w:r w:rsidR="00B97651">
              <w:rPr>
                <w:b/>
                <w:i/>
                <w:lang w:val="ro-RO"/>
              </w:rPr>
              <w:t>ț</w:t>
            </w:r>
            <w:r w:rsidRPr="00C20F9B">
              <w:rPr>
                <w:b/>
                <w:i/>
                <w:lang w:val="ro-RO"/>
              </w:rPr>
              <w:t xml:space="preserve">ial al statului de drept </w:t>
            </w:r>
            <w:r w:rsidR="00B97651">
              <w:rPr>
                <w:b/>
                <w:i/>
                <w:lang w:val="ro-RO"/>
              </w:rPr>
              <w:t>ș</w:t>
            </w:r>
            <w:r w:rsidRPr="00C20F9B">
              <w:rPr>
                <w:b/>
                <w:i/>
                <w:lang w:val="ro-RO"/>
              </w:rPr>
              <w:t>i al echilibrului institu</w:t>
            </w:r>
            <w:r w:rsidR="00B97651">
              <w:rPr>
                <w:b/>
                <w:i/>
                <w:lang w:val="ro-RO"/>
              </w:rPr>
              <w:t>ț</w:t>
            </w:r>
            <w:r w:rsidRPr="00C20F9B">
              <w:rPr>
                <w:b/>
                <w:i/>
                <w:lang w:val="ro-RO"/>
              </w:rPr>
              <w:t>ional; subliniază că respectarea hotărârilor judecătore</w:t>
            </w:r>
            <w:r w:rsidR="00B97651">
              <w:rPr>
                <w:b/>
                <w:i/>
                <w:lang w:val="ro-RO"/>
              </w:rPr>
              <w:t>ș</w:t>
            </w:r>
            <w:r w:rsidRPr="00C20F9B">
              <w:rPr>
                <w:b/>
                <w:i/>
                <w:lang w:val="ro-RO"/>
              </w:rPr>
              <w:t>ti definitive constituie o obliga</w:t>
            </w:r>
            <w:r w:rsidR="00B97651">
              <w:rPr>
                <w:b/>
                <w:i/>
                <w:lang w:val="ro-RO"/>
              </w:rPr>
              <w:t>ț</w:t>
            </w:r>
            <w:r w:rsidRPr="00C20F9B">
              <w:rPr>
                <w:b/>
                <w:i/>
                <w:lang w:val="ro-RO"/>
              </w:rPr>
              <w:t>ie fundamentală în cadrul unui sistem democratic func</w:t>
            </w:r>
            <w:r w:rsidR="00B97651">
              <w:rPr>
                <w:b/>
                <w:i/>
                <w:lang w:val="ro-RO"/>
              </w:rPr>
              <w:t>ț</w:t>
            </w:r>
            <w:r w:rsidRPr="00C20F9B">
              <w:rPr>
                <w:b/>
                <w:i/>
                <w:lang w:val="ro-RO"/>
              </w:rPr>
              <w:t>ional; reiterează faptul că alinierea continuă a legisla</w:t>
            </w:r>
            <w:r w:rsidR="00B97651">
              <w:rPr>
                <w:b/>
                <w:i/>
                <w:lang w:val="ro-RO"/>
              </w:rPr>
              <w:t>ț</w:t>
            </w:r>
            <w:r w:rsidRPr="00C20F9B">
              <w:rPr>
                <w:b/>
                <w:i/>
                <w:lang w:val="ro-RO"/>
              </w:rPr>
              <w:t xml:space="preserve">iei la acquis-ul UE, precum </w:t>
            </w:r>
            <w:r w:rsidR="00B97651">
              <w:rPr>
                <w:b/>
                <w:i/>
                <w:lang w:val="ro-RO"/>
              </w:rPr>
              <w:t>ș</w:t>
            </w:r>
            <w:r w:rsidRPr="00C20F9B">
              <w:rPr>
                <w:b/>
                <w:i/>
                <w:lang w:val="ro-RO"/>
              </w:rPr>
              <w:t>i îndeplinirea obliga</w:t>
            </w:r>
            <w:r w:rsidR="00B97651">
              <w:rPr>
                <w:b/>
                <w:i/>
                <w:lang w:val="ro-RO"/>
              </w:rPr>
              <w:t>ț</w:t>
            </w:r>
            <w:r w:rsidRPr="00C20F9B">
              <w:rPr>
                <w:b/>
                <w:i/>
                <w:lang w:val="ro-RO"/>
              </w:rPr>
              <w:t xml:space="preserve">iilor care decurg din Acordul de stabilizare </w:t>
            </w:r>
            <w:r w:rsidR="00B97651">
              <w:rPr>
                <w:b/>
                <w:i/>
                <w:lang w:val="ro-RO"/>
              </w:rPr>
              <w:t>ș</w:t>
            </w:r>
            <w:r w:rsidRPr="00C20F9B">
              <w:rPr>
                <w:b/>
                <w:i/>
                <w:lang w:val="ro-RO"/>
              </w:rPr>
              <w:t>i de asociere rămân o prioritate-cheie;</w:t>
            </w:r>
          </w:p>
        </w:tc>
      </w:tr>
    </w:tbl>
    <w:p w14:paraId="614FC8B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CD50A4C" w14:textId="77777777" w:rsidR="00C20F9B" w:rsidRPr="00C20F9B" w:rsidRDefault="00C20F9B" w:rsidP="00C20F9B">
      <w:r w:rsidRPr="00C20F9B">
        <w:rPr>
          <w:rStyle w:val="HideTWBExt"/>
        </w:rPr>
        <w:t>&lt;/Amend&gt;</w:t>
      </w:r>
    </w:p>
    <w:p w14:paraId="6F0A393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94</w:t>
      </w:r>
      <w:r w:rsidRPr="00C20F9B">
        <w:rPr>
          <w:rStyle w:val="HideTWBExt"/>
          <w:b w:val="0"/>
          <w:lang w:val="ro-RO"/>
        </w:rPr>
        <w:t>&lt;/NumAm&gt;</w:t>
      </w:r>
    </w:p>
    <w:p w14:paraId="764298B2" w14:textId="77777777" w:rsidR="00C20F9B" w:rsidRPr="00C20F9B" w:rsidRDefault="00C20F9B" w:rsidP="00C20F9B">
      <w:pPr>
        <w:pStyle w:val="NormalBold"/>
      </w:pPr>
      <w:r w:rsidRPr="00C20F9B">
        <w:rPr>
          <w:rStyle w:val="HideTWBExt"/>
          <w:b w:val="0"/>
        </w:rPr>
        <w:t>&lt;RepeatBlock-By&gt;&lt;Members&gt;</w:t>
      </w:r>
      <w:r w:rsidRPr="00C20F9B">
        <w:t>Rihards Kols, Sebastian Tynkkynen, Geadis Geadi</w:t>
      </w:r>
      <w:r w:rsidRPr="00C20F9B">
        <w:rPr>
          <w:rStyle w:val="HideTWBExt"/>
          <w:b w:val="0"/>
        </w:rPr>
        <w:t>&lt;/Members&gt;</w:t>
      </w:r>
    </w:p>
    <w:p w14:paraId="73E8E610" w14:textId="77777777" w:rsidR="00C20F9B" w:rsidRPr="00C20F9B" w:rsidRDefault="00C20F9B" w:rsidP="00C20F9B">
      <w:r w:rsidRPr="00C20F9B">
        <w:rPr>
          <w:rStyle w:val="HideTWBExt"/>
        </w:rPr>
        <w:t>&lt;/RepeatBlock-By&gt;</w:t>
      </w:r>
    </w:p>
    <w:p w14:paraId="48CEE853" w14:textId="78307B6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4B3A360" w14:textId="77777777" w:rsidR="00C20F9B" w:rsidRPr="00C20F9B" w:rsidRDefault="00C20F9B" w:rsidP="00C20F9B">
      <w:pPr>
        <w:pStyle w:val="NormalBold"/>
      </w:pPr>
      <w:r w:rsidRPr="00C20F9B">
        <w:rPr>
          <w:rStyle w:val="HideTWBExt"/>
          <w:b w:val="0"/>
        </w:rPr>
        <w:t>&lt;Article&gt;</w:t>
      </w:r>
      <w:r w:rsidRPr="00C20F9B">
        <w:t>Punctul 5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BECA9F0" w14:textId="77777777" w:rsidTr="00E56558">
        <w:trPr>
          <w:jc w:val="center"/>
        </w:trPr>
        <w:tc>
          <w:tcPr>
            <w:tcW w:w="9752" w:type="dxa"/>
            <w:gridSpan w:val="2"/>
          </w:tcPr>
          <w:p w14:paraId="3A8F70F1" w14:textId="77777777" w:rsidR="00C20F9B" w:rsidRPr="00C20F9B" w:rsidRDefault="00C20F9B" w:rsidP="00E56558">
            <w:pPr>
              <w:keepNext/>
            </w:pPr>
          </w:p>
        </w:tc>
      </w:tr>
      <w:tr w:rsidR="00C20F9B" w:rsidRPr="00C20F9B" w14:paraId="2C214773" w14:textId="77777777" w:rsidTr="00E56558">
        <w:trPr>
          <w:jc w:val="center"/>
        </w:trPr>
        <w:tc>
          <w:tcPr>
            <w:tcW w:w="4876" w:type="dxa"/>
          </w:tcPr>
          <w:p w14:paraId="3140349B" w14:textId="2389272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72EDEA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A62643" w14:textId="77777777" w:rsidTr="00E56558">
        <w:trPr>
          <w:jc w:val="center"/>
        </w:trPr>
        <w:tc>
          <w:tcPr>
            <w:tcW w:w="4876" w:type="dxa"/>
          </w:tcPr>
          <w:p w14:paraId="13BECDE3" w14:textId="77777777" w:rsidR="00C20F9B" w:rsidRPr="00C20F9B" w:rsidRDefault="00C20F9B" w:rsidP="00E56558">
            <w:pPr>
              <w:pStyle w:val="Normal6"/>
              <w:rPr>
                <w:lang w:val="ro-RO"/>
              </w:rPr>
            </w:pPr>
          </w:p>
        </w:tc>
        <w:tc>
          <w:tcPr>
            <w:tcW w:w="4876" w:type="dxa"/>
          </w:tcPr>
          <w:p w14:paraId="19ED3F68" w14:textId="2C50EB53" w:rsidR="00C20F9B" w:rsidRPr="00C20F9B" w:rsidRDefault="00C20F9B" w:rsidP="00E56558">
            <w:pPr>
              <w:pStyle w:val="Normal6"/>
              <w:rPr>
                <w:szCs w:val="24"/>
                <w:lang w:val="ro-RO"/>
              </w:rPr>
            </w:pPr>
            <w:r w:rsidRPr="00C20F9B">
              <w:rPr>
                <w:b/>
                <w:i/>
                <w:lang w:val="ro-RO"/>
              </w:rPr>
              <w:t>5a.</w:t>
            </w:r>
            <w:r w:rsidRPr="00C20F9B">
              <w:rPr>
                <w:b/>
                <w:i/>
                <w:lang w:val="ro-RO"/>
              </w:rPr>
              <w:tab/>
              <w:t>î</w:t>
            </w:r>
            <w:r w:rsidR="00B97651">
              <w:rPr>
                <w:b/>
                <w:i/>
                <w:lang w:val="ro-RO"/>
              </w:rPr>
              <w:t>ș</w:t>
            </w:r>
            <w:r w:rsidRPr="00C20F9B">
              <w:rPr>
                <w:b/>
                <w:i/>
                <w:lang w:val="ro-RO"/>
              </w:rPr>
              <w:t>i exprimă îngrijorarea cu privire la recurgerea frecventă la proceduri parlamentare accelerate pentru adoptarea legisla</w:t>
            </w:r>
            <w:r w:rsidR="00B97651">
              <w:rPr>
                <w:b/>
                <w:i/>
                <w:lang w:val="ro-RO"/>
              </w:rPr>
              <w:t>ț</w:t>
            </w:r>
            <w:r w:rsidRPr="00C20F9B">
              <w:rPr>
                <w:b/>
                <w:i/>
                <w:lang w:val="ro-RO"/>
              </w:rPr>
              <w:t xml:space="preserve">iei, adesea fără o consultare publică suficientă, o evaluare a impactului sau o dezbatere parlamentară de fond; subliniază că o legiferare incluzivă </w:t>
            </w:r>
            <w:r w:rsidR="00B97651">
              <w:rPr>
                <w:b/>
                <w:i/>
                <w:lang w:val="ro-RO"/>
              </w:rPr>
              <w:t>ș</w:t>
            </w:r>
            <w:r w:rsidRPr="00C20F9B">
              <w:rPr>
                <w:b/>
                <w:i/>
                <w:lang w:val="ro-RO"/>
              </w:rPr>
              <w:t>i transparentă, bazată pe consultări semnificative cu păr</w:t>
            </w:r>
            <w:r w:rsidR="00B97651">
              <w:rPr>
                <w:b/>
                <w:i/>
                <w:lang w:val="ro-RO"/>
              </w:rPr>
              <w:t>ț</w:t>
            </w:r>
            <w:r w:rsidRPr="00C20F9B">
              <w:rPr>
                <w:b/>
                <w:i/>
                <w:lang w:val="ro-RO"/>
              </w:rPr>
              <w:t xml:space="preserve">ile interesate, cu societatea civilă </w:t>
            </w:r>
            <w:r w:rsidR="00B97651">
              <w:rPr>
                <w:b/>
                <w:i/>
                <w:lang w:val="ro-RO"/>
              </w:rPr>
              <w:t>ș</w:t>
            </w:r>
            <w:r w:rsidRPr="00C20F9B">
              <w:rPr>
                <w:b/>
                <w:i/>
                <w:lang w:val="ro-RO"/>
              </w:rPr>
              <w:t>i cu partidele de opozi</w:t>
            </w:r>
            <w:r w:rsidR="00B97651">
              <w:rPr>
                <w:b/>
                <w:i/>
                <w:lang w:val="ro-RO"/>
              </w:rPr>
              <w:t>ț</w:t>
            </w:r>
            <w:r w:rsidRPr="00C20F9B">
              <w:rPr>
                <w:b/>
                <w:i/>
                <w:lang w:val="ro-RO"/>
              </w:rPr>
              <w:t>ie, este o componentă fundamentală a guvernan</w:t>
            </w:r>
            <w:r w:rsidR="00B97651">
              <w:rPr>
                <w:b/>
                <w:i/>
                <w:lang w:val="ro-RO"/>
              </w:rPr>
              <w:t>ț</w:t>
            </w:r>
            <w:r w:rsidRPr="00C20F9B">
              <w:rPr>
                <w:b/>
                <w:i/>
                <w:lang w:val="ro-RO"/>
              </w:rPr>
              <w:t xml:space="preserve">ei democratice </w:t>
            </w:r>
            <w:r w:rsidR="00B97651">
              <w:rPr>
                <w:b/>
                <w:i/>
                <w:lang w:val="ro-RO"/>
              </w:rPr>
              <w:t>ș</w:t>
            </w:r>
            <w:r w:rsidRPr="00C20F9B">
              <w:rPr>
                <w:b/>
                <w:i/>
                <w:lang w:val="ro-RO"/>
              </w:rPr>
              <w:t>i a procesului de integrare a Albaniei în UE;</w:t>
            </w:r>
          </w:p>
        </w:tc>
      </w:tr>
    </w:tbl>
    <w:p w14:paraId="2A16BBFF"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536EF71" w14:textId="77777777" w:rsidR="00C20F9B" w:rsidRPr="00C20F9B" w:rsidRDefault="00C20F9B" w:rsidP="00C20F9B">
      <w:r w:rsidRPr="00C20F9B">
        <w:rPr>
          <w:rStyle w:val="HideTWBExt"/>
        </w:rPr>
        <w:t>&lt;/Amend&gt;</w:t>
      </w:r>
    </w:p>
    <w:p w14:paraId="1B471CF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95</w:t>
      </w:r>
      <w:r w:rsidRPr="00C20F9B">
        <w:rPr>
          <w:rStyle w:val="HideTWBExt"/>
          <w:b w:val="0"/>
          <w:lang w:val="ro-RO"/>
        </w:rPr>
        <w:t>&lt;/NumAm&gt;</w:t>
      </w:r>
    </w:p>
    <w:p w14:paraId="12300D59"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587CD756" w14:textId="77777777" w:rsidR="00C20F9B" w:rsidRPr="00C20F9B" w:rsidRDefault="00C20F9B" w:rsidP="00C20F9B">
      <w:r w:rsidRPr="00C20F9B">
        <w:rPr>
          <w:rStyle w:val="HideTWBExt"/>
        </w:rPr>
        <w:t>&lt;/RepeatBlock-By&gt;</w:t>
      </w:r>
    </w:p>
    <w:p w14:paraId="485DED70" w14:textId="0D74812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66AAA71" w14:textId="77777777" w:rsidR="00C20F9B" w:rsidRPr="00C20F9B" w:rsidRDefault="00C20F9B" w:rsidP="00C20F9B">
      <w:pPr>
        <w:pStyle w:val="NormalBold"/>
      </w:pPr>
      <w:r w:rsidRPr="00C20F9B">
        <w:rPr>
          <w:rStyle w:val="HideTWBExt"/>
          <w:b w:val="0"/>
        </w:rPr>
        <w:t>&lt;Article&gt;</w:t>
      </w:r>
      <w:r w:rsidRPr="00C20F9B">
        <w:t>Punctul 5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21725CC" w14:textId="77777777" w:rsidTr="00E56558">
        <w:trPr>
          <w:jc w:val="center"/>
        </w:trPr>
        <w:tc>
          <w:tcPr>
            <w:tcW w:w="9752" w:type="dxa"/>
            <w:gridSpan w:val="2"/>
          </w:tcPr>
          <w:p w14:paraId="55199933" w14:textId="77777777" w:rsidR="00C20F9B" w:rsidRPr="00C20F9B" w:rsidRDefault="00C20F9B" w:rsidP="00E56558">
            <w:pPr>
              <w:keepNext/>
            </w:pPr>
          </w:p>
        </w:tc>
      </w:tr>
      <w:tr w:rsidR="00C20F9B" w:rsidRPr="00C20F9B" w14:paraId="01911E52" w14:textId="77777777" w:rsidTr="00E56558">
        <w:trPr>
          <w:jc w:val="center"/>
        </w:trPr>
        <w:tc>
          <w:tcPr>
            <w:tcW w:w="4876" w:type="dxa"/>
          </w:tcPr>
          <w:p w14:paraId="5D11EF01" w14:textId="202731F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40AE8C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D96FDE3" w14:textId="77777777" w:rsidTr="00E56558">
        <w:trPr>
          <w:jc w:val="center"/>
        </w:trPr>
        <w:tc>
          <w:tcPr>
            <w:tcW w:w="4876" w:type="dxa"/>
          </w:tcPr>
          <w:p w14:paraId="3744E537" w14:textId="77777777" w:rsidR="00C20F9B" w:rsidRPr="00C20F9B" w:rsidRDefault="00C20F9B" w:rsidP="00E56558">
            <w:pPr>
              <w:pStyle w:val="Normal6"/>
              <w:rPr>
                <w:lang w:val="ro-RO"/>
              </w:rPr>
            </w:pPr>
          </w:p>
        </w:tc>
        <w:tc>
          <w:tcPr>
            <w:tcW w:w="4876" w:type="dxa"/>
          </w:tcPr>
          <w:p w14:paraId="691A3603" w14:textId="3605571B" w:rsidR="00C20F9B" w:rsidRPr="00C20F9B" w:rsidRDefault="00C20F9B" w:rsidP="00E56558">
            <w:pPr>
              <w:pStyle w:val="Normal6"/>
              <w:rPr>
                <w:szCs w:val="24"/>
                <w:lang w:val="ro-RO"/>
              </w:rPr>
            </w:pPr>
            <w:r w:rsidRPr="00C20F9B">
              <w:rPr>
                <w:b/>
                <w:i/>
                <w:lang w:val="ro-RO"/>
              </w:rPr>
              <w:t>5a.</w:t>
            </w:r>
            <w:r w:rsidRPr="00C20F9B">
              <w:rPr>
                <w:b/>
                <w:i/>
                <w:lang w:val="ro-RO"/>
              </w:rPr>
              <w:tab/>
              <w:t>regretă că polarizarea politică din Albania împiedică realizarea de progrese în sistemul judiciar în perioada de raportare; corup</w:t>
            </w:r>
            <w:r w:rsidR="00B97651">
              <w:rPr>
                <w:b/>
                <w:i/>
                <w:lang w:val="ro-RO"/>
              </w:rPr>
              <w:t>ț</w:t>
            </w:r>
            <w:r w:rsidRPr="00C20F9B">
              <w:rPr>
                <w:b/>
                <w:i/>
                <w:lang w:val="ro-RO"/>
              </w:rPr>
              <w:t xml:space="preserve">ia a rămas larg răspândită în sectoarele vulnerabile, afectând atât sfera publică, cât </w:t>
            </w:r>
            <w:r w:rsidR="00B97651">
              <w:rPr>
                <w:b/>
                <w:i/>
                <w:lang w:val="ro-RO"/>
              </w:rPr>
              <w:t>ș</w:t>
            </w:r>
            <w:r w:rsidRPr="00C20F9B">
              <w:rPr>
                <w:b/>
                <w:i/>
                <w:lang w:val="ro-RO"/>
              </w:rPr>
              <w:t>i pe cea privată;</w:t>
            </w:r>
          </w:p>
        </w:tc>
      </w:tr>
    </w:tbl>
    <w:p w14:paraId="1496BD6B"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5ED5E13" w14:textId="77777777" w:rsidR="00C20F9B" w:rsidRPr="00C20F9B" w:rsidRDefault="00C20F9B" w:rsidP="00C20F9B">
      <w:r w:rsidRPr="00C20F9B">
        <w:rPr>
          <w:rStyle w:val="HideTWBExt"/>
        </w:rPr>
        <w:t>&lt;/Amend&gt;</w:t>
      </w:r>
    </w:p>
    <w:p w14:paraId="43B147F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96</w:t>
      </w:r>
      <w:r w:rsidRPr="00C20F9B">
        <w:rPr>
          <w:rStyle w:val="HideTWBExt"/>
          <w:b w:val="0"/>
          <w:lang w:val="ro-RO"/>
        </w:rPr>
        <w:t>&lt;/NumAm&gt;</w:t>
      </w:r>
    </w:p>
    <w:p w14:paraId="032358E1"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7E156A67" w14:textId="77777777" w:rsidR="00C20F9B" w:rsidRPr="00C20F9B" w:rsidRDefault="00C20F9B" w:rsidP="00C20F9B">
      <w:r w:rsidRPr="00C20F9B">
        <w:rPr>
          <w:rStyle w:val="HideTWBExt"/>
        </w:rPr>
        <w:t>&lt;/RepeatBlock-By&gt;</w:t>
      </w:r>
    </w:p>
    <w:p w14:paraId="169FFA3E" w14:textId="32DEFE1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24FDAA4" w14:textId="77777777" w:rsidR="00C20F9B" w:rsidRPr="00C20F9B" w:rsidRDefault="00C20F9B" w:rsidP="00C20F9B">
      <w:pPr>
        <w:pStyle w:val="NormalBold"/>
      </w:pPr>
      <w:r w:rsidRPr="00C20F9B">
        <w:rPr>
          <w:rStyle w:val="HideTWBExt"/>
          <w:b w:val="0"/>
        </w:rPr>
        <w:t>&lt;Article&gt;</w:t>
      </w:r>
      <w:r w:rsidRPr="00C20F9B">
        <w:t>Punctul 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E1D9958" w14:textId="77777777" w:rsidTr="00E56558">
        <w:trPr>
          <w:jc w:val="center"/>
        </w:trPr>
        <w:tc>
          <w:tcPr>
            <w:tcW w:w="9752" w:type="dxa"/>
            <w:gridSpan w:val="2"/>
          </w:tcPr>
          <w:p w14:paraId="1C838F4F" w14:textId="77777777" w:rsidR="00C20F9B" w:rsidRPr="00C20F9B" w:rsidRDefault="00C20F9B" w:rsidP="00E56558">
            <w:pPr>
              <w:keepNext/>
            </w:pPr>
          </w:p>
        </w:tc>
      </w:tr>
      <w:tr w:rsidR="00C20F9B" w:rsidRPr="00C20F9B" w14:paraId="76BE6175" w14:textId="77777777" w:rsidTr="00E56558">
        <w:trPr>
          <w:jc w:val="center"/>
        </w:trPr>
        <w:tc>
          <w:tcPr>
            <w:tcW w:w="4876" w:type="dxa"/>
          </w:tcPr>
          <w:p w14:paraId="5090C864" w14:textId="5C7399B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D64953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A889A54" w14:textId="77777777" w:rsidTr="00E56558">
        <w:trPr>
          <w:jc w:val="center"/>
        </w:trPr>
        <w:tc>
          <w:tcPr>
            <w:tcW w:w="4876" w:type="dxa"/>
          </w:tcPr>
          <w:p w14:paraId="00ADC1F7" w14:textId="78420480" w:rsidR="00C20F9B" w:rsidRPr="00C20F9B" w:rsidRDefault="00C20F9B" w:rsidP="00E56558">
            <w:pPr>
              <w:pStyle w:val="Normal6"/>
              <w:rPr>
                <w:lang w:val="ro-RO"/>
              </w:rPr>
            </w:pPr>
            <w:r w:rsidRPr="00C20F9B">
              <w:rPr>
                <w:lang w:val="ro-RO"/>
              </w:rPr>
              <w:t>6.</w:t>
            </w:r>
            <w:r w:rsidRPr="00C20F9B">
              <w:rPr>
                <w:lang w:val="ro-RO"/>
              </w:rPr>
              <w:tab/>
            </w:r>
            <w:r w:rsidRPr="00C20F9B">
              <w:rPr>
                <w:b/>
                <w:i/>
                <w:lang w:val="ro-RO"/>
              </w:rPr>
              <w:t>salută</w:t>
            </w:r>
            <w:r w:rsidRPr="00C20F9B">
              <w:rPr>
                <w:lang w:val="ro-RO"/>
              </w:rPr>
              <w:t xml:space="preserve">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 xml:space="preserve">i a procurorilor, care </w:t>
            </w:r>
            <w:r w:rsidRPr="00C20F9B">
              <w:rPr>
                <w:b/>
                <w:i/>
                <w:lang w:val="ro-RO"/>
              </w:rPr>
              <w:t>a contribuit la</w:t>
            </w:r>
            <w:r w:rsidRPr="00C20F9B">
              <w:rPr>
                <w:lang w:val="ro-RO"/>
              </w:rPr>
              <w:t xml:space="preserve">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 xml:space="preserve">ii în cadrul sistemului judiciar; </w:t>
            </w:r>
            <w:r w:rsidRPr="00C20F9B">
              <w:rPr>
                <w:b/>
                <w:i/>
                <w:lang w:val="ro-RO"/>
              </w:rPr>
              <w:t>ia act, cu toate acestea</w:t>
            </w:r>
            <w:r w:rsidRPr="00C20F9B">
              <w:rPr>
                <w:lang w:val="ro-RO"/>
              </w:rPr>
              <w:t xml:space="preserve">, de </w:t>
            </w:r>
            <w:r w:rsidRPr="00C20F9B">
              <w:rPr>
                <w:b/>
                <w:i/>
                <w:lang w:val="ro-RO"/>
              </w:rPr>
              <w:t>provocările</w:t>
            </w:r>
            <w:r w:rsidRPr="00C20F9B">
              <w:rPr>
                <w:lang w:val="ro-RO"/>
              </w:rPr>
              <w:t xml:space="preserv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c>
          <w:tcPr>
            <w:tcW w:w="4876" w:type="dxa"/>
          </w:tcPr>
          <w:p w14:paraId="24F6C8F8" w14:textId="163B1296" w:rsidR="00C20F9B" w:rsidRPr="00C20F9B" w:rsidRDefault="00C20F9B" w:rsidP="00E56558">
            <w:pPr>
              <w:pStyle w:val="Normal6"/>
              <w:rPr>
                <w:szCs w:val="24"/>
                <w:lang w:val="ro-RO"/>
              </w:rPr>
            </w:pPr>
            <w:r w:rsidRPr="00C20F9B">
              <w:rPr>
                <w:lang w:val="ro-RO"/>
              </w:rPr>
              <w:t>6.</w:t>
            </w:r>
            <w:r w:rsidRPr="00C20F9B">
              <w:rPr>
                <w:lang w:val="ro-RO"/>
              </w:rPr>
              <w:tab/>
            </w:r>
            <w:r w:rsidRPr="00C20F9B">
              <w:rPr>
                <w:b/>
                <w:i/>
                <w:lang w:val="ro-RO"/>
              </w:rPr>
              <w:t>recunoa</w:t>
            </w:r>
            <w:r w:rsidR="00B97651">
              <w:rPr>
                <w:b/>
                <w:i/>
                <w:lang w:val="ro-RO"/>
              </w:rPr>
              <w:t>ș</w:t>
            </w:r>
            <w:r w:rsidRPr="00C20F9B">
              <w:rPr>
                <w:b/>
                <w:i/>
                <w:lang w:val="ro-RO"/>
              </w:rPr>
              <w:t>te</w:t>
            </w:r>
            <w:r w:rsidRPr="00C20F9B">
              <w:rPr>
                <w:lang w:val="ro-RO"/>
              </w:rPr>
              <w:t xml:space="preserve">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 xml:space="preserve">i a procurorilor, care </w:t>
            </w:r>
            <w:r w:rsidRPr="00C20F9B">
              <w:rPr>
                <w:b/>
                <w:i/>
                <w:lang w:val="ro-RO"/>
              </w:rPr>
              <w:t>are drept scop</w:t>
            </w:r>
            <w:r w:rsidRPr="00C20F9B">
              <w:rPr>
                <w:lang w:val="ro-RO"/>
              </w:rPr>
              <w:t xml:space="preserve">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 xml:space="preserve">ii în cadrul sistemului judiciar; </w:t>
            </w:r>
            <w:r w:rsidRPr="00C20F9B">
              <w:rPr>
                <w:b/>
                <w:i/>
                <w:lang w:val="ro-RO"/>
              </w:rPr>
              <w:t>î</w:t>
            </w:r>
            <w:r w:rsidR="00B97651">
              <w:rPr>
                <w:b/>
                <w:i/>
                <w:lang w:val="ro-RO"/>
              </w:rPr>
              <w:t>ș</w:t>
            </w:r>
            <w:r w:rsidRPr="00C20F9B">
              <w:rPr>
                <w:b/>
                <w:i/>
                <w:lang w:val="ro-RO"/>
              </w:rPr>
              <w:t>i exprimă îngrijorarea privind refuzul repetat al guvernului de a pune în aplicare hotărârile judecătore</w:t>
            </w:r>
            <w:r w:rsidR="00B97651">
              <w:rPr>
                <w:b/>
                <w:i/>
                <w:lang w:val="ro-RO"/>
              </w:rPr>
              <w:t>ș</w:t>
            </w:r>
            <w:r w:rsidRPr="00C20F9B">
              <w:rPr>
                <w:b/>
                <w:i/>
                <w:lang w:val="ro-RO"/>
              </w:rPr>
              <w:t xml:space="preserve">ti </w:t>
            </w:r>
            <w:r w:rsidR="00B97651">
              <w:rPr>
                <w:b/>
                <w:i/>
                <w:lang w:val="ro-RO"/>
              </w:rPr>
              <w:t>ș</w:t>
            </w:r>
            <w:r w:rsidRPr="00C20F9B">
              <w:rPr>
                <w:b/>
                <w:i/>
                <w:lang w:val="ro-RO"/>
              </w:rPr>
              <w:t>i de a ridica imunitatea func</w:t>
            </w:r>
            <w:r w:rsidR="00B97651">
              <w:rPr>
                <w:b/>
                <w:i/>
                <w:lang w:val="ro-RO"/>
              </w:rPr>
              <w:t>ț</w:t>
            </w:r>
            <w:r w:rsidRPr="00C20F9B">
              <w:rPr>
                <w:b/>
                <w:i/>
                <w:lang w:val="ro-RO"/>
              </w:rPr>
              <w:t>ionarilor guvernamentali implica</w:t>
            </w:r>
            <w:r w:rsidR="00B97651">
              <w:rPr>
                <w:b/>
                <w:i/>
                <w:lang w:val="ro-RO"/>
              </w:rPr>
              <w:t>ț</w:t>
            </w:r>
            <w:r w:rsidRPr="00C20F9B">
              <w:rPr>
                <w:b/>
                <w:i/>
                <w:lang w:val="ro-RO"/>
              </w:rPr>
              <w:t>i în scandaluri de corup</w:t>
            </w:r>
            <w:r w:rsidR="00B97651">
              <w:rPr>
                <w:b/>
                <w:i/>
                <w:lang w:val="ro-RO"/>
              </w:rPr>
              <w:t>ț</w:t>
            </w:r>
            <w:r w:rsidRPr="00C20F9B">
              <w:rPr>
                <w:b/>
                <w:i/>
                <w:lang w:val="ro-RO"/>
              </w:rPr>
              <w:t>ie</w:t>
            </w:r>
            <w:r w:rsidRPr="00C20F9B">
              <w:rPr>
                <w:lang w:val="ro-RO"/>
              </w:rPr>
              <w:t xml:space="preserve">, </w:t>
            </w:r>
            <w:r w:rsidRPr="00C20F9B">
              <w:rPr>
                <w:b/>
                <w:i/>
                <w:lang w:val="ro-RO"/>
              </w:rPr>
              <w:t xml:space="preserve">precum </w:t>
            </w:r>
            <w:r w:rsidR="00B97651">
              <w:rPr>
                <w:b/>
                <w:i/>
                <w:lang w:val="ro-RO"/>
              </w:rPr>
              <w:t>ș</w:t>
            </w:r>
            <w:r w:rsidRPr="00C20F9B">
              <w:rPr>
                <w:b/>
                <w:i/>
                <w:lang w:val="ro-RO"/>
              </w:rPr>
              <w:t>i</w:t>
            </w:r>
            <w:r w:rsidRPr="00C20F9B">
              <w:rPr>
                <w:lang w:val="ro-RO"/>
              </w:rPr>
              <w:t xml:space="preserve"> </w:t>
            </w:r>
            <w:r w:rsidRPr="00C20F9B">
              <w:rPr>
                <w:b/>
                <w:i/>
                <w:lang w:val="ro-RO"/>
              </w:rPr>
              <w:t>alte provocări</w:t>
            </w:r>
            <w:r w:rsidRPr="00C20F9B">
              <w:rPr>
                <w:lang w:val="ro-RO"/>
              </w:rPr>
              <w:t xml:space="preserv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 xml:space="preserve">ă nejustificată </w:t>
            </w:r>
            <w:r w:rsidR="00B97651">
              <w:rPr>
                <w:b/>
                <w:i/>
                <w:lang w:val="ro-RO"/>
              </w:rPr>
              <w:t>ș</w:t>
            </w:r>
            <w:r w:rsidRPr="00C20F9B">
              <w:rPr>
                <w:b/>
                <w:i/>
                <w:lang w:val="ro-RO"/>
              </w:rPr>
              <w:t xml:space="preserve">i presiunile asupra sistemului judiciar, în </w:t>
            </w:r>
            <w:r w:rsidRPr="00C20F9B">
              <w:rPr>
                <w:b/>
                <w:i/>
                <w:lang w:val="ro-RO"/>
              </w:rPr>
              <w:lastRenderedPageBreak/>
              <w:t>special prin procesul de verificare;</w:t>
            </w:r>
            <w:r w:rsidRPr="00C20F9B">
              <w:rPr>
                <w:lang w:val="ro-RO"/>
              </w:rPr>
              <w:t xml:space="preserve"> </w:t>
            </w:r>
            <w:r w:rsidRPr="00C20F9B">
              <w:rPr>
                <w:b/>
                <w:i/>
                <w:lang w:val="ro-RO"/>
              </w:rPr>
              <w:t xml:space="preserve">subliniază că este nevoie ca atât organele executive, cât </w:t>
            </w:r>
            <w:r w:rsidR="00B97651">
              <w:rPr>
                <w:b/>
                <w:i/>
                <w:lang w:val="ro-RO"/>
              </w:rPr>
              <w:t>ș</w:t>
            </w:r>
            <w:r w:rsidRPr="00C20F9B">
              <w:rPr>
                <w:b/>
                <w:i/>
                <w:lang w:val="ro-RO"/>
              </w:rPr>
              <w:t xml:space="preserve">i cele legislative ale Albaniei să respecte </w:t>
            </w:r>
            <w:r w:rsidR="00B97651">
              <w:rPr>
                <w:b/>
                <w:i/>
                <w:lang w:val="ro-RO"/>
              </w:rPr>
              <w:t>ș</w:t>
            </w:r>
            <w:r w:rsidRPr="00C20F9B">
              <w:rPr>
                <w:b/>
                <w:i/>
                <w:lang w:val="ro-RO"/>
              </w:rPr>
              <w:t>i să pună în aplicare pe deplin, în mod prioritar, deciziile Cur</w:t>
            </w:r>
            <w:r w:rsidR="00B97651">
              <w:rPr>
                <w:b/>
                <w:i/>
                <w:lang w:val="ro-RO"/>
              </w:rPr>
              <w:t>ț</w:t>
            </w:r>
            <w:r w:rsidRPr="00C20F9B">
              <w:rPr>
                <w:b/>
                <w:i/>
                <w:lang w:val="ro-RO"/>
              </w:rPr>
              <w:t>ii Constitu</w:t>
            </w:r>
            <w:r w:rsidR="00B97651">
              <w:rPr>
                <w:b/>
                <w:i/>
                <w:lang w:val="ro-RO"/>
              </w:rPr>
              <w:t>ț</w:t>
            </w:r>
            <w:r w:rsidRPr="00C20F9B">
              <w:rPr>
                <w:b/>
                <w:i/>
                <w:lang w:val="ro-RO"/>
              </w:rPr>
              <w:t>ionale;</w:t>
            </w:r>
          </w:p>
        </w:tc>
      </w:tr>
    </w:tbl>
    <w:p w14:paraId="55954B63"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5B7A065E" w14:textId="77777777" w:rsidR="00C20F9B" w:rsidRPr="00C20F9B" w:rsidRDefault="00C20F9B" w:rsidP="00C20F9B">
      <w:r w:rsidRPr="00C20F9B">
        <w:rPr>
          <w:rStyle w:val="HideTWBExt"/>
        </w:rPr>
        <w:t>&lt;/Amend&gt;</w:t>
      </w:r>
    </w:p>
    <w:p w14:paraId="299405C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97</w:t>
      </w:r>
      <w:r w:rsidRPr="00C20F9B">
        <w:rPr>
          <w:rStyle w:val="HideTWBExt"/>
          <w:b w:val="0"/>
          <w:lang w:val="ro-RO"/>
        </w:rPr>
        <w:t>&lt;/NumAm&gt;</w:t>
      </w:r>
    </w:p>
    <w:p w14:paraId="2EAE3B0C"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6D1C0516" w14:textId="77777777" w:rsidR="00C20F9B" w:rsidRPr="00C20F9B" w:rsidRDefault="00C20F9B" w:rsidP="00C20F9B">
      <w:r w:rsidRPr="00C20F9B">
        <w:rPr>
          <w:rStyle w:val="HideTWBExt"/>
        </w:rPr>
        <w:t>&lt;/RepeatBlock-By&gt;</w:t>
      </w:r>
    </w:p>
    <w:p w14:paraId="66FC1301" w14:textId="2F7D695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F71EA7F" w14:textId="77777777" w:rsidR="00C20F9B" w:rsidRPr="00C20F9B" w:rsidRDefault="00C20F9B" w:rsidP="00C20F9B">
      <w:pPr>
        <w:pStyle w:val="NormalBold"/>
      </w:pPr>
      <w:r w:rsidRPr="00C20F9B">
        <w:rPr>
          <w:rStyle w:val="HideTWBExt"/>
          <w:b w:val="0"/>
        </w:rPr>
        <w:t>&lt;Article&gt;</w:t>
      </w:r>
      <w:r w:rsidRPr="00C20F9B">
        <w:t>Punctul 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5DAAC0A" w14:textId="77777777" w:rsidTr="00E56558">
        <w:trPr>
          <w:jc w:val="center"/>
        </w:trPr>
        <w:tc>
          <w:tcPr>
            <w:tcW w:w="9752" w:type="dxa"/>
            <w:gridSpan w:val="2"/>
          </w:tcPr>
          <w:p w14:paraId="003E01E0" w14:textId="77777777" w:rsidR="00C20F9B" w:rsidRPr="00C20F9B" w:rsidRDefault="00C20F9B" w:rsidP="00E56558">
            <w:pPr>
              <w:keepNext/>
            </w:pPr>
          </w:p>
        </w:tc>
      </w:tr>
      <w:tr w:rsidR="00C20F9B" w:rsidRPr="00C20F9B" w14:paraId="0345379C" w14:textId="77777777" w:rsidTr="00E56558">
        <w:trPr>
          <w:jc w:val="center"/>
        </w:trPr>
        <w:tc>
          <w:tcPr>
            <w:tcW w:w="4876" w:type="dxa"/>
          </w:tcPr>
          <w:p w14:paraId="1106E849" w14:textId="5EACE84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109E28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B97A963" w14:textId="77777777" w:rsidTr="00E56558">
        <w:trPr>
          <w:jc w:val="center"/>
        </w:trPr>
        <w:tc>
          <w:tcPr>
            <w:tcW w:w="4876" w:type="dxa"/>
          </w:tcPr>
          <w:p w14:paraId="1172FCDE" w14:textId="3B2C6046" w:rsidR="00C20F9B" w:rsidRPr="00C20F9B" w:rsidRDefault="00C20F9B" w:rsidP="00E56558">
            <w:pPr>
              <w:pStyle w:val="Normal6"/>
              <w:rPr>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c>
          <w:tcPr>
            <w:tcW w:w="4876" w:type="dxa"/>
          </w:tcPr>
          <w:p w14:paraId="035B960A" w14:textId="0842FC70" w:rsidR="00C20F9B" w:rsidRPr="00C20F9B" w:rsidRDefault="00C20F9B" w:rsidP="00E56558">
            <w:pPr>
              <w:pStyle w:val="Normal6"/>
              <w:rPr>
                <w:szCs w:val="24"/>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 xml:space="preserve">ii în cadrul sistemului judiciar; </w:t>
            </w:r>
            <w:r w:rsidRPr="00C20F9B">
              <w:rPr>
                <w:b/>
                <w:i/>
                <w:lang w:val="ro-RO"/>
              </w:rPr>
              <w:t xml:space="preserve">felicită Consiliul Superior al Judecătorilor </w:t>
            </w:r>
            <w:r w:rsidR="00B97651">
              <w:rPr>
                <w:b/>
                <w:i/>
                <w:lang w:val="ro-RO"/>
              </w:rPr>
              <w:t>ș</w:t>
            </w:r>
            <w:r w:rsidRPr="00C20F9B">
              <w:rPr>
                <w:b/>
                <w:i/>
                <w:lang w:val="ro-RO"/>
              </w:rPr>
              <w:t xml:space="preserve">i Consiliul Superior al Procurorilor din Albania pentru consolidarea procedurilor </w:t>
            </w:r>
            <w:r w:rsidR="00B97651">
              <w:rPr>
                <w:b/>
                <w:i/>
                <w:lang w:val="ro-RO"/>
              </w:rPr>
              <w:t>ș</w:t>
            </w:r>
            <w:r w:rsidRPr="00C20F9B">
              <w:rPr>
                <w:b/>
                <w:i/>
                <w:lang w:val="ro-RO"/>
              </w:rPr>
              <w:t>i standardelor aplicabile membrilor lor; felicită Consiliul Superior al Judecătorilor pentru noile numiri de magistra</w:t>
            </w:r>
            <w:r w:rsidR="00B97651">
              <w:rPr>
                <w:b/>
                <w:i/>
                <w:lang w:val="ro-RO"/>
              </w:rPr>
              <w:t>ț</w:t>
            </w:r>
            <w:r w:rsidRPr="00C20F9B">
              <w:rPr>
                <w:b/>
                <w:i/>
                <w:lang w:val="ro-RO"/>
              </w:rPr>
              <w:t>i, contribuind la reducerea posturilor vacante;</w:t>
            </w:r>
            <w:r w:rsidRPr="00C20F9B">
              <w:rPr>
                <w:lang w:val="ro-RO"/>
              </w:rPr>
              <w:t xml:space="preserve"> ia act, cu toate acestea, de provocările persistente legate </w:t>
            </w:r>
            <w:r w:rsidRPr="00C20F9B">
              <w:rPr>
                <w:b/>
                <w:i/>
                <w:lang w:val="ro-RO"/>
              </w:rPr>
              <w:t xml:space="preserve">de numirea membrilor Consiliului Superior al Judecătorilor </w:t>
            </w:r>
            <w:r w:rsidR="00B97651">
              <w:rPr>
                <w:b/>
                <w:i/>
                <w:lang w:val="ro-RO"/>
              </w:rPr>
              <w:t>ș</w:t>
            </w:r>
            <w:r w:rsidRPr="00C20F9B">
              <w:rPr>
                <w:b/>
                <w:i/>
                <w:lang w:val="ro-RO"/>
              </w:rPr>
              <w:t>i ai Consiliului Superior al Procurorilor care nu sunt magistra</w:t>
            </w:r>
            <w:r w:rsidR="00B97651">
              <w:rPr>
                <w:b/>
                <w:i/>
                <w:lang w:val="ro-RO"/>
              </w:rPr>
              <w:t>ț</w:t>
            </w:r>
            <w:r w:rsidRPr="00C20F9B">
              <w:rPr>
                <w:b/>
                <w:i/>
                <w:lang w:val="ro-RO"/>
              </w:rPr>
              <w:t>i,</w:t>
            </w:r>
            <w:r w:rsidRPr="00C20F9B">
              <w:rPr>
                <w:lang w:val="ro-RO"/>
              </w:rPr>
              <w:t xml:space="preserv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r>
    </w:tbl>
    <w:p w14:paraId="344A3E2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F3FAD32" w14:textId="77777777" w:rsidR="00C20F9B" w:rsidRPr="00C20F9B" w:rsidRDefault="00C20F9B" w:rsidP="00C20F9B">
      <w:r w:rsidRPr="00C20F9B">
        <w:rPr>
          <w:rStyle w:val="HideTWBExt"/>
        </w:rPr>
        <w:t>&lt;/Amend&gt;</w:t>
      </w:r>
    </w:p>
    <w:p w14:paraId="37A2716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98</w:t>
      </w:r>
      <w:r w:rsidRPr="00C20F9B">
        <w:rPr>
          <w:rStyle w:val="HideTWBExt"/>
          <w:b w:val="0"/>
          <w:lang w:val="ro-RO"/>
        </w:rPr>
        <w:t>&lt;/NumAm&gt;</w:t>
      </w:r>
    </w:p>
    <w:p w14:paraId="6DE687AA"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3FEF6484" w14:textId="77777777" w:rsidR="00C20F9B" w:rsidRPr="00C20F9B" w:rsidRDefault="00C20F9B" w:rsidP="00C20F9B">
      <w:r w:rsidRPr="00C20F9B">
        <w:rPr>
          <w:rStyle w:val="HideTWBExt"/>
        </w:rPr>
        <w:t>&lt;/RepeatBlock-By&gt;</w:t>
      </w:r>
    </w:p>
    <w:p w14:paraId="5DEFFB2F" w14:textId="473A22EF"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5A84351B" w14:textId="77777777" w:rsidR="00C20F9B" w:rsidRPr="00C20F9B" w:rsidRDefault="00C20F9B" w:rsidP="00C20F9B">
      <w:pPr>
        <w:pStyle w:val="NormalBold"/>
      </w:pPr>
      <w:r w:rsidRPr="00C20F9B">
        <w:rPr>
          <w:rStyle w:val="HideTWBExt"/>
          <w:b w:val="0"/>
        </w:rPr>
        <w:t>&lt;Article&gt;</w:t>
      </w:r>
      <w:r w:rsidRPr="00C20F9B">
        <w:t>Punctul 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BAB2F2A" w14:textId="77777777" w:rsidTr="00E56558">
        <w:trPr>
          <w:jc w:val="center"/>
        </w:trPr>
        <w:tc>
          <w:tcPr>
            <w:tcW w:w="9752" w:type="dxa"/>
            <w:gridSpan w:val="2"/>
          </w:tcPr>
          <w:p w14:paraId="1CF63064" w14:textId="77777777" w:rsidR="00C20F9B" w:rsidRPr="00C20F9B" w:rsidRDefault="00C20F9B" w:rsidP="00E56558">
            <w:pPr>
              <w:keepNext/>
            </w:pPr>
          </w:p>
        </w:tc>
      </w:tr>
      <w:tr w:rsidR="00C20F9B" w:rsidRPr="00C20F9B" w14:paraId="64440430" w14:textId="77777777" w:rsidTr="00E56558">
        <w:trPr>
          <w:jc w:val="center"/>
        </w:trPr>
        <w:tc>
          <w:tcPr>
            <w:tcW w:w="4876" w:type="dxa"/>
          </w:tcPr>
          <w:p w14:paraId="613D38FF" w14:textId="6A4A856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4C0673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7046307" w14:textId="77777777" w:rsidTr="00E56558">
        <w:trPr>
          <w:jc w:val="center"/>
        </w:trPr>
        <w:tc>
          <w:tcPr>
            <w:tcW w:w="4876" w:type="dxa"/>
          </w:tcPr>
          <w:p w14:paraId="20619E86" w14:textId="0E3569C6" w:rsidR="00C20F9B" w:rsidRPr="00C20F9B" w:rsidRDefault="00C20F9B" w:rsidP="00E56558">
            <w:pPr>
              <w:pStyle w:val="Normal6"/>
              <w:rPr>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c>
          <w:tcPr>
            <w:tcW w:w="4876" w:type="dxa"/>
          </w:tcPr>
          <w:p w14:paraId="5C0B4289" w14:textId="2AC4F4F1" w:rsidR="00C20F9B" w:rsidRPr="00C20F9B" w:rsidRDefault="00C20F9B" w:rsidP="00E56558">
            <w:pPr>
              <w:pStyle w:val="Normal6"/>
              <w:rPr>
                <w:szCs w:val="24"/>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 xml:space="preserve">ii în cadrul sistemului judiciar; </w:t>
            </w:r>
            <w:r w:rsidRPr="00C20F9B">
              <w:rPr>
                <w:b/>
                <w:i/>
                <w:lang w:val="ro-RO"/>
              </w:rPr>
              <w:t>subliniază că protejarea independen</w:t>
            </w:r>
            <w:r w:rsidR="00B97651">
              <w:rPr>
                <w:b/>
                <w:i/>
                <w:lang w:val="ro-RO"/>
              </w:rPr>
              <w:t>ț</w:t>
            </w:r>
            <w:r w:rsidRPr="00C20F9B">
              <w:rPr>
                <w:b/>
                <w:i/>
                <w:lang w:val="ro-RO"/>
              </w:rPr>
              <w:t>ei sistemului judiciar rămâne esen</w:t>
            </w:r>
            <w:r w:rsidR="00B97651">
              <w:rPr>
                <w:b/>
                <w:i/>
                <w:lang w:val="ro-RO"/>
              </w:rPr>
              <w:t>ț</w:t>
            </w:r>
            <w:r w:rsidRPr="00C20F9B">
              <w:rPr>
                <w:b/>
                <w:i/>
                <w:lang w:val="ro-RO"/>
              </w:rPr>
              <w:t xml:space="preserve">ială pentru statul de drept, alături de eforturile continue de a spori </w:t>
            </w:r>
            <w:r w:rsidR="00B97651">
              <w:rPr>
                <w:b/>
                <w:i/>
                <w:lang w:val="ro-RO"/>
              </w:rPr>
              <w:t>ș</w:t>
            </w:r>
            <w:r w:rsidRPr="00C20F9B">
              <w:rPr>
                <w:b/>
                <w:i/>
                <w:lang w:val="ro-RO"/>
              </w:rPr>
              <w:t xml:space="preserve">i mai mult responsabilitatea, calitatea </w:t>
            </w:r>
            <w:r w:rsidR="00B97651">
              <w:rPr>
                <w:b/>
                <w:i/>
                <w:lang w:val="ro-RO"/>
              </w:rPr>
              <w:t>ș</w:t>
            </w:r>
            <w:r w:rsidRPr="00C20F9B">
              <w:rPr>
                <w:b/>
                <w:i/>
                <w:lang w:val="ro-RO"/>
              </w:rPr>
              <w:t>i eficien</w:t>
            </w:r>
            <w:r w:rsidR="00B97651">
              <w:rPr>
                <w:b/>
                <w:i/>
                <w:lang w:val="ro-RO"/>
              </w:rPr>
              <w:t>ț</w:t>
            </w:r>
            <w:r w:rsidRPr="00C20F9B">
              <w:rPr>
                <w:b/>
                <w:i/>
                <w:lang w:val="ro-RO"/>
              </w:rPr>
              <w:t>a sistemului judiciar, în special având în vedere viitoarea etapă ulterioară verificării;</w:t>
            </w:r>
            <w:r w:rsidRPr="00C20F9B">
              <w:rPr>
                <w:lang w:val="ro-RO"/>
              </w:rPr>
              <w:t xml:space="preserve">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r>
    </w:tbl>
    <w:p w14:paraId="3E57D48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A819989" w14:textId="77777777" w:rsidR="00C20F9B" w:rsidRPr="00C20F9B" w:rsidRDefault="00C20F9B" w:rsidP="00C20F9B">
      <w:r w:rsidRPr="00C20F9B">
        <w:rPr>
          <w:rStyle w:val="HideTWBExt"/>
        </w:rPr>
        <w:t>&lt;/Amend&gt;</w:t>
      </w:r>
    </w:p>
    <w:p w14:paraId="49AB19F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99</w:t>
      </w:r>
      <w:r w:rsidRPr="00C20F9B">
        <w:rPr>
          <w:rStyle w:val="HideTWBExt"/>
          <w:b w:val="0"/>
          <w:lang w:val="ro-RO"/>
        </w:rPr>
        <w:t>&lt;/NumAm&gt;</w:t>
      </w:r>
    </w:p>
    <w:p w14:paraId="44105387"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4161355D" w14:textId="77777777" w:rsidR="00C20F9B" w:rsidRPr="00C20F9B" w:rsidRDefault="00C20F9B" w:rsidP="00C20F9B">
      <w:r w:rsidRPr="00C20F9B">
        <w:rPr>
          <w:rStyle w:val="HideTWBExt"/>
        </w:rPr>
        <w:t>&lt;/RepeatBlock-By&gt;</w:t>
      </w:r>
    </w:p>
    <w:p w14:paraId="49490A06" w14:textId="470417C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2126ED6" w14:textId="77777777" w:rsidR="00C20F9B" w:rsidRPr="00C20F9B" w:rsidRDefault="00C20F9B" w:rsidP="00C20F9B">
      <w:pPr>
        <w:pStyle w:val="NormalBold"/>
      </w:pPr>
      <w:r w:rsidRPr="00C20F9B">
        <w:rPr>
          <w:rStyle w:val="HideTWBExt"/>
          <w:b w:val="0"/>
        </w:rPr>
        <w:t>&lt;Article&gt;</w:t>
      </w:r>
      <w:r w:rsidRPr="00C20F9B">
        <w:t>Punctul 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C64EF1A" w14:textId="77777777" w:rsidTr="00E56558">
        <w:trPr>
          <w:jc w:val="center"/>
        </w:trPr>
        <w:tc>
          <w:tcPr>
            <w:tcW w:w="9752" w:type="dxa"/>
            <w:gridSpan w:val="2"/>
          </w:tcPr>
          <w:p w14:paraId="6832B55F" w14:textId="77777777" w:rsidR="00C20F9B" w:rsidRPr="00C20F9B" w:rsidRDefault="00C20F9B" w:rsidP="00E56558">
            <w:pPr>
              <w:keepNext/>
            </w:pPr>
          </w:p>
        </w:tc>
      </w:tr>
      <w:tr w:rsidR="00C20F9B" w:rsidRPr="00C20F9B" w14:paraId="5913F081" w14:textId="77777777" w:rsidTr="00E56558">
        <w:trPr>
          <w:jc w:val="center"/>
        </w:trPr>
        <w:tc>
          <w:tcPr>
            <w:tcW w:w="4876" w:type="dxa"/>
          </w:tcPr>
          <w:p w14:paraId="4735A05F" w14:textId="35168A9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F5633F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646CC4D" w14:textId="77777777" w:rsidTr="00E56558">
        <w:trPr>
          <w:jc w:val="center"/>
        </w:trPr>
        <w:tc>
          <w:tcPr>
            <w:tcW w:w="4876" w:type="dxa"/>
          </w:tcPr>
          <w:p w14:paraId="6CFE6F2F" w14:textId="4AFA3D1E" w:rsidR="00C20F9B" w:rsidRPr="00C20F9B" w:rsidRDefault="00C20F9B" w:rsidP="00E56558">
            <w:pPr>
              <w:pStyle w:val="Normal6"/>
              <w:rPr>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c>
          <w:tcPr>
            <w:tcW w:w="4876" w:type="dxa"/>
          </w:tcPr>
          <w:p w14:paraId="77FC549C" w14:textId="09EF4E79" w:rsidR="00C20F9B" w:rsidRPr="00C20F9B" w:rsidRDefault="00C20F9B" w:rsidP="00E56558">
            <w:pPr>
              <w:pStyle w:val="Normal6"/>
              <w:rPr>
                <w:szCs w:val="24"/>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 xml:space="preserve">ii în cadrul sistemului judiciar; ia act, cu toate acestea, </w:t>
            </w:r>
            <w:r w:rsidRPr="00C20F9B">
              <w:rPr>
                <w:b/>
                <w:i/>
                <w:lang w:val="ro-RO"/>
              </w:rPr>
              <w:t>cu îngrijorare</w:t>
            </w:r>
            <w:r w:rsidRPr="00C20F9B">
              <w:rPr>
                <w:lang w:val="ro-RO"/>
              </w:rPr>
              <w:t xml:space="preserve">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 xml:space="preserve">ă nejustificată </w:t>
            </w:r>
            <w:r w:rsidR="00B97651">
              <w:rPr>
                <w:b/>
                <w:i/>
                <w:lang w:val="ro-RO"/>
              </w:rPr>
              <w:t>ș</w:t>
            </w:r>
            <w:r w:rsidRPr="00C20F9B">
              <w:rPr>
                <w:b/>
                <w:i/>
                <w:lang w:val="ro-RO"/>
              </w:rPr>
              <w:t>i de presiunile exercitate asupra sistemului judiciar</w:t>
            </w:r>
            <w:r w:rsidRPr="00C20F9B">
              <w:rPr>
                <w:lang w:val="ro-RO"/>
              </w:rPr>
              <w:t xml:space="preserve">; </w:t>
            </w:r>
            <w:r w:rsidRPr="00C20F9B">
              <w:rPr>
                <w:b/>
                <w:i/>
                <w:lang w:val="ro-RO"/>
              </w:rPr>
              <w:t xml:space="preserve">subliniază necesitatea ca atât </w:t>
            </w:r>
            <w:r w:rsidRPr="00C20F9B">
              <w:rPr>
                <w:b/>
                <w:i/>
                <w:lang w:val="ro-RO"/>
              </w:rPr>
              <w:lastRenderedPageBreak/>
              <w:t xml:space="preserve">organele executive, cât </w:t>
            </w:r>
            <w:r w:rsidR="00B97651">
              <w:rPr>
                <w:b/>
                <w:i/>
                <w:lang w:val="ro-RO"/>
              </w:rPr>
              <w:t>ș</w:t>
            </w:r>
            <w:r w:rsidRPr="00C20F9B">
              <w:rPr>
                <w:b/>
                <w:i/>
                <w:lang w:val="ro-RO"/>
              </w:rPr>
              <w:t xml:space="preserve">i cele legislative ale Albaniei să respecte </w:t>
            </w:r>
            <w:r w:rsidR="00B97651">
              <w:rPr>
                <w:b/>
                <w:i/>
                <w:lang w:val="ro-RO"/>
              </w:rPr>
              <w:t>ș</w:t>
            </w:r>
            <w:r w:rsidRPr="00C20F9B">
              <w:rPr>
                <w:b/>
                <w:i/>
                <w:lang w:val="ro-RO"/>
              </w:rPr>
              <w:t>i să pună în aplicare pe deplin, în mod prioritar, deciziile Cur</w:t>
            </w:r>
            <w:r w:rsidR="00B97651">
              <w:rPr>
                <w:b/>
                <w:i/>
                <w:lang w:val="ro-RO"/>
              </w:rPr>
              <w:t>ț</w:t>
            </w:r>
            <w:r w:rsidRPr="00C20F9B">
              <w:rPr>
                <w:b/>
                <w:i/>
                <w:lang w:val="ro-RO"/>
              </w:rPr>
              <w:t>ii Constitu</w:t>
            </w:r>
            <w:r w:rsidR="00B97651">
              <w:rPr>
                <w:b/>
                <w:i/>
                <w:lang w:val="ro-RO"/>
              </w:rPr>
              <w:t>ț</w:t>
            </w:r>
            <w:r w:rsidRPr="00C20F9B">
              <w:rPr>
                <w:b/>
                <w:i/>
                <w:lang w:val="ro-RO"/>
              </w:rPr>
              <w:t>ionale;</w:t>
            </w:r>
          </w:p>
        </w:tc>
      </w:tr>
    </w:tbl>
    <w:p w14:paraId="0518618B"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362D47C" w14:textId="77777777" w:rsidR="00C20F9B" w:rsidRPr="00C20F9B" w:rsidRDefault="00C20F9B" w:rsidP="00C20F9B">
      <w:r w:rsidRPr="00C20F9B">
        <w:rPr>
          <w:rStyle w:val="HideTWBExt"/>
        </w:rPr>
        <w:t>&lt;/Amend&gt;</w:t>
      </w:r>
    </w:p>
    <w:p w14:paraId="01622A3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100</w:t>
      </w:r>
      <w:r w:rsidRPr="00C20F9B">
        <w:rPr>
          <w:rStyle w:val="HideTWBExt"/>
          <w:b w:val="0"/>
          <w:lang w:val="ro-RO"/>
        </w:rPr>
        <w:t>&lt;/NumAm&gt;</w:t>
      </w:r>
    </w:p>
    <w:p w14:paraId="2DF9627C" w14:textId="77777777" w:rsidR="00C20F9B" w:rsidRPr="00C20F9B" w:rsidRDefault="00C20F9B" w:rsidP="00C20F9B">
      <w:pPr>
        <w:pStyle w:val="NormalBold"/>
      </w:pPr>
      <w:r w:rsidRPr="00C20F9B">
        <w:rPr>
          <w:rStyle w:val="HideTWBExt"/>
          <w:b w:val="0"/>
        </w:rPr>
        <w:t>&lt;RepeatBlock-By&gt;&lt;Members&gt;</w:t>
      </w:r>
      <w:r w:rsidRPr="00C20F9B">
        <w:t>David McAllister</w:t>
      </w:r>
      <w:r w:rsidRPr="00C20F9B">
        <w:rPr>
          <w:rStyle w:val="HideTWBExt"/>
          <w:b w:val="0"/>
        </w:rPr>
        <w:t>&lt;/Members&gt;</w:t>
      </w:r>
    </w:p>
    <w:p w14:paraId="5343E9DE" w14:textId="77777777" w:rsidR="00C20F9B" w:rsidRPr="00C20F9B" w:rsidRDefault="00C20F9B" w:rsidP="00C20F9B">
      <w:r w:rsidRPr="00C20F9B">
        <w:rPr>
          <w:rStyle w:val="HideTWBExt"/>
        </w:rPr>
        <w:t>&lt;/RepeatBlock-By&gt;</w:t>
      </w:r>
    </w:p>
    <w:p w14:paraId="6F6FBF2D" w14:textId="32AB956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D061B7B" w14:textId="77777777" w:rsidR="00C20F9B" w:rsidRPr="00C20F9B" w:rsidRDefault="00C20F9B" w:rsidP="00C20F9B">
      <w:pPr>
        <w:pStyle w:val="NormalBold"/>
      </w:pPr>
      <w:r w:rsidRPr="00C20F9B">
        <w:rPr>
          <w:rStyle w:val="HideTWBExt"/>
          <w:b w:val="0"/>
        </w:rPr>
        <w:t>&lt;Article&gt;</w:t>
      </w:r>
      <w:r w:rsidRPr="00C20F9B">
        <w:t>Punctul 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B5B3C2E" w14:textId="77777777" w:rsidTr="00E56558">
        <w:trPr>
          <w:jc w:val="center"/>
        </w:trPr>
        <w:tc>
          <w:tcPr>
            <w:tcW w:w="9752" w:type="dxa"/>
            <w:gridSpan w:val="2"/>
          </w:tcPr>
          <w:p w14:paraId="5E591A85" w14:textId="77777777" w:rsidR="00C20F9B" w:rsidRPr="00C20F9B" w:rsidRDefault="00C20F9B" w:rsidP="00E56558">
            <w:pPr>
              <w:keepNext/>
            </w:pPr>
          </w:p>
        </w:tc>
      </w:tr>
      <w:tr w:rsidR="00C20F9B" w:rsidRPr="00C20F9B" w14:paraId="4C6913DB" w14:textId="77777777" w:rsidTr="00E56558">
        <w:trPr>
          <w:jc w:val="center"/>
        </w:trPr>
        <w:tc>
          <w:tcPr>
            <w:tcW w:w="4876" w:type="dxa"/>
          </w:tcPr>
          <w:p w14:paraId="16207EB7" w14:textId="5F94C72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7A9E95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73AE45C" w14:textId="77777777" w:rsidTr="00E56558">
        <w:trPr>
          <w:jc w:val="center"/>
        </w:trPr>
        <w:tc>
          <w:tcPr>
            <w:tcW w:w="4876" w:type="dxa"/>
          </w:tcPr>
          <w:p w14:paraId="762B9864" w14:textId="5D1C339A" w:rsidR="00C20F9B" w:rsidRPr="00C20F9B" w:rsidRDefault="00C20F9B" w:rsidP="00E56558">
            <w:pPr>
              <w:pStyle w:val="Normal6"/>
              <w:rPr>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c>
          <w:tcPr>
            <w:tcW w:w="4876" w:type="dxa"/>
          </w:tcPr>
          <w:p w14:paraId="01821A62" w14:textId="69815CB5" w:rsidR="00C20F9B" w:rsidRPr="00C20F9B" w:rsidRDefault="00C20F9B" w:rsidP="00E56558">
            <w:pPr>
              <w:pStyle w:val="Normal6"/>
              <w:rPr>
                <w:szCs w:val="24"/>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 xml:space="preserve">ă nejustificată; </w:t>
            </w:r>
            <w:r w:rsidRPr="00C20F9B">
              <w:rPr>
                <w:b/>
                <w:i/>
                <w:lang w:val="ro-RO"/>
              </w:rPr>
              <w:t>salută activitatea continuă a institu</w:t>
            </w:r>
            <w:r w:rsidR="00B97651">
              <w:rPr>
                <w:b/>
                <w:i/>
                <w:lang w:val="ro-RO"/>
              </w:rPr>
              <w:t>ț</w:t>
            </w:r>
            <w:r w:rsidRPr="00C20F9B">
              <w:rPr>
                <w:b/>
                <w:i/>
                <w:lang w:val="ro-RO"/>
              </w:rPr>
              <w:t>iilor specializate în combaterea corup</w:t>
            </w:r>
            <w:r w:rsidR="00B97651">
              <w:rPr>
                <w:b/>
                <w:i/>
                <w:lang w:val="ro-RO"/>
              </w:rPr>
              <w:t>ț</w:t>
            </w:r>
            <w:r w:rsidRPr="00C20F9B">
              <w:rPr>
                <w:b/>
                <w:i/>
                <w:lang w:val="ro-RO"/>
              </w:rPr>
              <w:t xml:space="preserve">iei </w:t>
            </w:r>
            <w:r w:rsidR="00B97651">
              <w:rPr>
                <w:b/>
                <w:i/>
                <w:lang w:val="ro-RO"/>
              </w:rPr>
              <w:t>ș</w:t>
            </w:r>
            <w:r w:rsidRPr="00C20F9B">
              <w:rPr>
                <w:b/>
                <w:i/>
                <w:lang w:val="ro-RO"/>
              </w:rPr>
              <w:t>i a criminalită</w:t>
            </w:r>
            <w:r w:rsidR="00B97651">
              <w:rPr>
                <w:b/>
                <w:i/>
                <w:lang w:val="ro-RO"/>
              </w:rPr>
              <w:t>ț</w:t>
            </w:r>
            <w:r w:rsidRPr="00C20F9B">
              <w:rPr>
                <w:b/>
                <w:i/>
                <w:lang w:val="ro-RO"/>
              </w:rPr>
              <w:t xml:space="preserve">ii organizate, inclusiv a SPAK, </w:t>
            </w:r>
            <w:r w:rsidR="00B97651">
              <w:rPr>
                <w:b/>
                <w:i/>
                <w:lang w:val="ro-RO"/>
              </w:rPr>
              <w:t>ș</w:t>
            </w:r>
            <w:r w:rsidRPr="00C20F9B">
              <w:rPr>
                <w:b/>
                <w:i/>
                <w:lang w:val="ro-RO"/>
              </w:rPr>
              <w:t>i solicită asigurarea independen</w:t>
            </w:r>
            <w:r w:rsidR="00B97651">
              <w:rPr>
                <w:b/>
                <w:i/>
                <w:lang w:val="ro-RO"/>
              </w:rPr>
              <w:t>ț</w:t>
            </w:r>
            <w:r w:rsidRPr="00C20F9B">
              <w:rPr>
                <w:b/>
                <w:i/>
                <w:lang w:val="ro-RO"/>
              </w:rPr>
              <w:t>ei lor sus</w:t>
            </w:r>
            <w:r w:rsidR="00B97651">
              <w:rPr>
                <w:b/>
                <w:i/>
                <w:lang w:val="ro-RO"/>
              </w:rPr>
              <w:t>ț</w:t>
            </w:r>
            <w:r w:rsidRPr="00C20F9B">
              <w:rPr>
                <w:b/>
                <w:i/>
                <w:lang w:val="ro-RO"/>
              </w:rPr>
              <w:t xml:space="preserve">inute, a resurselor adecvate </w:t>
            </w:r>
            <w:r w:rsidR="00B97651">
              <w:rPr>
                <w:b/>
                <w:i/>
                <w:lang w:val="ro-RO"/>
              </w:rPr>
              <w:t>ș</w:t>
            </w:r>
            <w:r w:rsidRPr="00C20F9B">
              <w:rPr>
                <w:b/>
                <w:i/>
                <w:lang w:val="ro-RO"/>
              </w:rPr>
              <w:t>i a capacită</w:t>
            </w:r>
            <w:r w:rsidR="00B97651">
              <w:rPr>
                <w:b/>
                <w:i/>
                <w:lang w:val="ro-RO"/>
              </w:rPr>
              <w:t>ț</w:t>
            </w:r>
            <w:r w:rsidRPr="00C20F9B">
              <w:rPr>
                <w:b/>
                <w:i/>
                <w:lang w:val="ro-RO"/>
              </w:rPr>
              <w:t>ii opera</w:t>
            </w:r>
            <w:r w:rsidR="00B97651">
              <w:rPr>
                <w:b/>
                <w:i/>
                <w:lang w:val="ro-RO"/>
              </w:rPr>
              <w:t>ț</w:t>
            </w:r>
            <w:r w:rsidRPr="00C20F9B">
              <w:rPr>
                <w:b/>
                <w:i/>
                <w:lang w:val="ro-RO"/>
              </w:rPr>
              <w:t>ionale;</w:t>
            </w:r>
          </w:p>
        </w:tc>
      </w:tr>
    </w:tbl>
    <w:p w14:paraId="2957978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05E0AD0" w14:textId="77777777" w:rsidR="00C20F9B" w:rsidRPr="00C20F9B" w:rsidRDefault="00C20F9B" w:rsidP="00C20F9B">
      <w:r w:rsidRPr="00C20F9B">
        <w:rPr>
          <w:rStyle w:val="HideTWBExt"/>
        </w:rPr>
        <w:t>&lt;/Amend&gt;</w:t>
      </w:r>
    </w:p>
    <w:p w14:paraId="462CD8E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101</w:t>
      </w:r>
      <w:r w:rsidRPr="00C20F9B">
        <w:rPr>
          <w:rStyle w:val="HideTWBExt"/>
          <w:b w:val="0"/>
          <w:lang w:val="ro-RO"/>
        </w:rPr>
        <w:t>&lt;/NumAm&gt;</w:t>
      </w:r>
    </w:p>
    <w:p w14:paraId="418A87B6"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7A8530DF" w14:textId="77777777" w:rsidR="00C20F9B" w:rsidRPr="00C20F9B" w:rsidRDefault="00C20F9B" w:rsidP="00C20F9B">
      <w:r w:rsidRPr="00C20F9B">
        <w:rPr>
          <w:rStyle w:val="HideTWBExt"/>
        </w:rPr>
        <w:t>&lt;/RepeatBlock-By&gt;</w:t>
      </w:r>
    </w:p>
    <w:p w14:paraId="62B0E075" w14:textId="668062D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69FD5AD" w14:textId="77777777" w:rsidR="00C20F9B" w:rsidRPr="00C20F9B" w:rsidRDefault="00C20F9B" w:rsidP="00C20F9B">
      <w:pPr>
        <w:pStyle w:val="NormalBold"/>
      </w:pPr>
      <w:r w:rsidRPr="00C20F9B">
        <w:rPr>
          <w:rStyle w:val="HideTWBExt"/>
          <w:b w:val="0"/>
        </w:rPr>
        <w:t>&lt;Article&gt;</w:t>
      </w:r>
      <w:r w:rsidRPr="00C20F9B">
        <w:t>Punctul 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65DD3C3" w14:textId="77777777" w:rsidTr="00E56558">
        <w:trPr>
          <w:jc w:val="center"/>
        </w:trPr>
        <w:tc>
          <w:tcPr>
            <w:tcW w:w="9752" w:type="dxa"/>
            <w:gridSpan w:val="2"/>
          </w:tcPr>
          <w:p w14:paraId="2CD51A47" w14:textId="77777777" w:rsidR="00C20F9B" w:rsidRPr="00C20F9B" w:rsidRDefault="00C20F9B" w:rsidP="00E56558">
            <w:pPr>
              <w:keepNext/>
            </w:pPr>
          </w:p>
        </w:tc>
      </w:tr>
      <w:tr w:rsidR="00C20F9B" w:rsidRPr="00C20F9B" w14:paraId="28DAEE56" w14:textId="77777777" w:rsidTr="00E56558">
        <w:trPr>
          <w:jc w:val="center"/>
        </w:trPr>
        <w:tc>
          <w:tcPr>
            <w:tcW w:w="4876" w:type="dxa"/>
          </w:tcPr>
          <w:p w14:paraId="58919BA2" w14:textId="03E294C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50C6DB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AB5D5C2" w14:textId="77777777" w:rsidTr="00E56558">
        <w:trPr>
          <w:jc w:val="center"/>
        </w:trPr>
        <w:tc>
          <w:tcPr>
            <w:tcW w:w="4876" w:type="dxa"/>
          </w:tcPr>
          <w:p w14:paraId="71F62AB0" w14:textId="33A74C5E" w:rsidR="00C20F9B" w:rsidRPr="00C20F9B" w:rsidRDefault="00C20F9B" w:rsidP="00E56558">
            <w:pPr>
              <w:pStyle w:val="Normal6"/>
              <w:rPr>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w:t>
            </w:r>
            <w:r w:rsidRPr="00C20F9B">
              <w:rPr>
                <w:lang w:val="ro-RO"/>
              </w:rPr>
              <w:lastRenderedPageBreak/>
              <w:t xml:space="preserve">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c>
          <w:tcPr>
            <w:tcW w:w="4876" w:type="dxa"/>
          </w:tcPr>
          <w:p w14:paraId="0BD08CCA" w14:textId="44CB6879" w:rsidR="00C20F9B" w:rsidRPr="00C20F9B" w:rsidRDefault="00C20F9B" w:rsidP="00E56558">
            <w:pPr>
              <w:pStyle w:val="Normal6"/>
              <w:rPr>
                <w:szCs w:val="24"/>
                <w:lang w:val="ro-RO"/>
              </w:rPr>
            </w:pPr>
            <w:r w:rsidRPr="00C20F9B">
              <w:rPr>
                <w:lang w:val="ro-RO"/>
              </w:rPr>
              <w:lastRenderedPageBreak/>
              <w:t>6.</w:t>
            </w:r>
            <w:r w:rsidRPr="00C20F9B">
              <w:rPr>
                <w:lang w:val="ro-RO"/>
              </w:rPr>
              <w:tab/>
              <w:t>salută continuarea punerii în aplicare a procesului de reformă a justi</w:t>
            </w:r>
            <w:r w:rsidR="00B97651">
              <w:rPr>
                <w:lang w:val="ro-RO"/>
              </w:rPr>
              <w:t>ț</w:t>
            </w:r>
            <w:r w:rsidRPr="00C20F9B">
              <w:rPr>
                <w:lang w:val="ro-RO"/>
              </w:rPr>
              <w:t xml:space="preserve">iei, </w:t>
            </w:r>
            <w:r w:rsidRPr="00C20F9B">
              <w:rPr>
                <w:lang w:val="ro-RO"/>
              </w:rPr>
              <w:lastRenderedPageBreak/>
              <w:t xml:space="preserve">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 xml:space="preserve">ă nejustificată </w:t>
            </w:r>
            <w:r w:rsidR="00B97651">
              <w:rPr>
                <w:b/>
                <w:i/>
                <w:lang w:val="ro-RO"/>
              </w:rPr>
              <w:t>ș</w:t>
            </w:r>
            <w:r w:rsidRPr="00C20F9B">
              <w:rPr>
                <w:b/>
                <w:i/>
                <w:lang w:val="ro-RO"/>
              </w:rPr>
              <w:t>i invită guvernul albanez să solu</w:t>
            </w:r>
            <w:r w:rsidR="00B97651">
              <w:rPr>
                <w:b/>
                <w:i/>
                <w:lang w:val="ro-RO"/>
              </w:rPr>
              <w:t>ț</w:t>
            </w:r>
            <w:r w:rsidRPr="00C20F9B">
              <w:rPr>
                <w:b/>
                <w:i/>
                <w:lang w:val="ro-RO"/>
              </w:rPr>
              <w:t>ioneze aceste deficien</w:t>
            </w:r>
            <w:r w:rsidR="00B97651">
              <w:rPr>
                <w:b/>
                <w:i/>
                <w:lang w:val="ro-RO"/>
              </w:rPr>
              <w:t>ț</w:t>
            </w:r>
            <w:r w:rsidRPr="00C20F9B">
              <w:rPr>
                <w:b/>
                <w:i/>
                <w:lang w:val="ro-RO"/>
              </w:rPr>
              <w:t>e</w:t>
            </w:r>
            <w:r w:rsidRPr="00C20F9B">
              <w:rPr>
                <w:lang w:val="ro-RO"/>
              </w:rPr>
              <w:t>;</w:t>
            </w:r>
          </w:p>
        </w:tc>
      </w:tr>
    </w:tbl>
    <w:p w14:paraId="0CD64C0C"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1430104D" w14:textId="77777777" w:rsidR="00C20F9B" w:rsidRPr="00C20F9B" w:rsidRDefault="00C20F9B" w:rsidP="00C20F9B">
      <w:r w:rsidRPr="00C20F9B">
        <w:rPr>
          <w:rStyle w:val="HideTWBExt"/>
        </w:rPr>
        <w:t>&lt;/Amend&gt;</w:t>
      </w:r>
    </w:p>
    <w:p w14:paraId="52C0A94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102</w:t>
      </w:r>
      <w:r w:rsidRPr="00C20F9B">
        <w:rPr>
          <w:rStyle w:val="HideTWBExt"/>
          <w:b w:val="0"/>
          <w:lang w:val="ro-RO"/>
        </w:rPr>
        <w:t>&lt;/NumAm&gt;</w:t>
      </w:r>
    </w:p>
    <w:p w14:paraId="442A86D8" w14:textId="46DAC082"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2E83F0F3" w14:textId="77777777" w:rsidR="00C20F9B" w:rsidRPr="00C20F9B" w:rsidRDefault="00C20F9B" w:rsidP="00C20F9B">
      <w:r w:rsidRPr="00C20F9B">
        <w:rPr>
          <w:rStyle w:val="HideTWBExt"/>
        </w:rPr>
        <w:t>&lt;/RepeatBlock-By&gt;</w:t>
      </w:r>
    </w:p>
    <w:p w14:paraId="16BF6402" w14:textId="5595C18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76C7060" w14:textId="77777777" w:rsidR="00C20F9B" w:rsidRPr="00C20F9B" w:rsidRDefault="00C20F9B" w:rsidP="00C20F9B">
      <w:pPr>
        <w:pStyle w:val="NormalBold"/>
      </w:pPr>
      <w:r w:rsidRPr="00C20F9B">
        <w:rPr>
          <w:rStyle w:val="HideTWBExt"/>
          <w:b w:val="0"/>
        </w:rPr>
        <w:t>&lt;Article&gt;</w:t>
      </w:r>
      <w:r w:rsidRPr="00C20F9B">
        <w:t>Punctul 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2449498" w14:textId="77777777" w:rsidTr="00E56558">
        <w:trPr>
          <w:jc w:val="center"/>
        </w:trPr>
        <w:tc>
          <w:tcPr>
            <w:tcW w:w="9752" w:type="dxa"/>
            <w:gridSpan w:val="2"/>
          </w:tcPr>
          <w:p w14:paraId="261FEFF0" w14:textId="77777777" w:rsidR="00C20F9B" w:rsidRPr="00C20F9B" w:rsidRDefault="00C20F9B" w:rsidP="00E56558">
            <w:pPr>
              <w:keepNext/>
            </w:pPr>
          </w:p>
        </w:tc>
      </w:tr>
      <w:tr w:rsidR="00C20F9B" w:rsidRPr="00C20F9B" w14:paraId="50065DF7" w14:textId="77777777" w:rsidTr="00E56558">
        <w:trPr>
          <w:jc w:val="center"/>
        </w:trPr>
        <w:tc>
          <w:tcPr>
            <w:tcW w:w="4876" w:type="dxa"/>
          </w:tcPr>
          <w:p w14:paraId="0C054CDC" w14:textId="010B240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2624BE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ABD1D1D" w14:textId="77777777" w:rsidTr="00E56558">
        <w:trPr>
          <w:jc w:val="center"/>
        </w:trPr>
        <w:tc>
          <w:tcPr>
            <w:tcW w:w="4876" w:type="dxa"/>
          </w:tcPr>
          <w:p w14:paraId="1F4FBB67" w14:textId="658EEB41" w:rsidR="00C20F9B" w:rsidRPr="00C20F9B" w:rsidRDefault="00C20F9B" w:rsidP="00E56558">
            <w:pPr>
              <w:pStyle w:val="Normal6"/>
              <w:rPr>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c>
          <w:tcPr>
            <w:tcW w:w="4876" w:type="dxa"/>
          </w:tcPr>
          <w:p w14:paraId="50D51CC2" w14:textId="6268362C" w:rsidR="00C20F9B" w:rsidRPr="00C20F9B" w:rsidRDefault="00C20F9B" w:rsidP="00E56558">
            <w:pPr>
              <w:pStyle w:val="Normal6"/>
              <w:rPr>
                <w:szCs w:val="24"/>
                <w:lang w:val="ro-RO"/>
              </w:rPr>
            </w:pPr>
            <w:r w:rsidRPr="00C20F9B">
              <w:rPr>
                <w:lang w:val="ro-RO"/>
              </w:rPr>
              <w:t>6.</w:t>
            </w:r>
            <w:r w:rsidRPr="00C20F9B">
              <w:rPr>
                <w:lang w:val="ro-RO"/>
              </w:rPr>
              <w:tab/>
              <w:t>salută continuarea punerii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care a contribuit la cre</w:t>
            </w:r>
            <w:r w:rsidR="00B97651">
              <w:rPr>
                <w:lang w:val="ro-RO"/>
              </w:rPr>
              <w:t>ș</w:t>
            </w:r>
            <w:r w:rsidRPr="00C20F9B">
              <w:rPr>
                <w:lang w:val="ro-RO"/>
              </w:rPr>
              <w:t>terea responsabilită</w:t>
            </w:r>
            <w:r w:rsidR="00B97651">
              <w:rPr>
                <w:lang w:val="ro-RO"/>
              </w:rPr>
              <w:t>ț</w:t>
            </w:r>
            <w:r w:rsidRPr="00C20F9B">
              <w:rPr>
                <w:lang w:val="ro-RO"/>
              </w:rPr>
              <w:t xml:space="preserve">ii </w:t>
            </w:r>
            <w:r w:rsidR="00B97651">
              <w:rPr>
                <w:lang w:val="ro-RO"/>
              </w:rPr>
              <w:t>ș</w:t>
            </w:r>
            <w:r w:rsidRPr="00C20F9B">
              <w:rPr>
                <w:lang w:val="ro-RO"/>
              </w:rPr>
              <w:t>i a integrită</w:t>
            </w:r>
            <w:r w:rsidR="00B97651">
              <w:rPr>
                <w:lang w:val="ro-RO"/>
              </w:rPr>
              <w:t>ț</w:t>
            </w:r>
            <w:r w:rsidRPr="00C20F9B">
              <w:rPr>
                <w:lang w:val="ro-RO"/>
              </w:rPr>
              <w:t>ii în cadrul sistemului judiciar; ia act, cu toate acestea, de provocările persistente legate de eficien</w:t>
            </w:r>
            <w:r w:rsidR="00B97651">
              <w:rPr>
                <w:lang w:val="ro-RO"/>
              </w:rPr>
              <w:t>ț</w:t>
            </w:r>
            <w:r w:rsidRPr="00C20F9B">
              <w:rPr>
                <w:lang w:val="ro-RO"/>
              </w:rPr>
              <w:t xml:space="preserve">a judiciară, de </w:t>
            </w:r>
            <w:r w:rsidRPr="00C20F9B">
              <w:rPr>
                <w:b/>
                <w:i/>
                <w:lang w:val="ro-RO"/>
              </w:rPr>
              <w:t>executarea efectivă a hotărârilor judecătore</w:t>
            </w:r>
            <w:r w:rsidR="00B97651">
              <w:rPr>
                <w:b/>
                <w:i/>
                <w:lang w:val="ro-RO"/>
              </w:rPr>
              <w:t>ș</w:t>
            </w:r>
            <w:r w:rsidRPr="00C20F9B">
              <w:rPr>
                <w:b/>
                <w:i/>
                <w:lang w:val="ro-RO"/>
              </w:rPr>
              <w:t>ti definitive, de</w:t>
            </w:r>
            <w:r w:rsidRPr="00C20F9B">
              <w:rPr>
                <w:lang w:val="ro-RO"/>
              </w:rPr>
              <w:t xml:space="preserv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r>
    </w:tbl>
    <w:p w14:paraId="6412A4D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A49EA79" w14:textId="77777777" w:rsidR="00C20F9B" w:rsidRPr="00C20F9B" w:rsidRDefault="00C20F9B" w:rsidP="00C20F9B">
      <w:r w:rsidRPr="00C20F9B">
        <w:rPr>
          <w:rStyle w:val="HideTWBExt"/>
        </w:rPr>
        <w:t>&lt;/Amend&gt;</w:t>
      </w:r>
    </w:p>
    <w:p w14:paraId="4A12E6A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103</w:t>
      </w:r>
      <w:r w:rsidRPr="00C20F9B">
        <w:rPr>
          <w:rStyle w:val="HideTWBExt"/>
          <w:b w:val="0"/>
          <w:lang w:val="ro-RO"/>
        </w:rPr>
        <w:t>&lt;/NumAm&gt;</w:t>
      </w:r>
    </w:p>
    <w:p w14:paraId="5227F766"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624AF69E" w14:textId="77777777" w:rsidR="00C20F9B" w:rsidRPr="00C20F9B" w:rsidRDefault="00C20F9B" w:rsidP="00C20F9B">
      <w:r w:rsidRPr="00C20F9B">
        <w:rPr>
          <w:rStyle w:val="HideTWBExt"/>
        </w:rPr>
        <w:t>&lt;/RepeatBlock-By&gt;</w:t>
      </w:r>
    </w:p>
    <w:p w14:paraId="70E4012F" w14:textId="537BEEC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60E5697" w14:textId="77777777" w:rsidR="00C20F9B" w:rsidRPr="00C20F9B" w:rsidRDefault="00C20F9B" w:rsidP="00C20F9B">
      <w:pPr>
        <w:pStyle w:val="NormalBold"/>
      </w:pPr>
      <w:r w:rsidRPr="00C20F9B">
        <w:rPr>
          <w:rStyle w:val="HideTWBExt"/>
          <w:b w:val="0"/>
        </w:rPr>
        <w:t>&lt;Article&gt;</w:t>
      </w:r>
      <w:r w:rsidRPr="00C20F9B">
        <w:t>Punctul 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133195F" w14:textId="77777777" w:rsidTr="00E56558">
        <w:trPr>
          <w:jc w:val="center"/>
        </w:trPr>
        <w:tc>
          <w:tcPr>
            <w:tcW w:w="9752" w:type="dxa"/>
            <w:gridSpan w:val="2"/>
          </w:tcPr>
          <w:p w14:paraId="1F1CDC10" w14:textId="77777777" w:rsidR="00C20F9B" w:rsidRPr="00C20F9B" w:rsidRDefault="00C20F9B" w:rsidP="00E56558">
            <w:pPr>
              <w:keepNext/>
            </w:pPr>
          </w:p>
        </w:tc>
      </w:tr>
      <w:tr w:rsidR="00C20F9B" w:rsidRPr="00C20F9B" w14:paraId="70301C62" w14:textId="77777777" w:rsidTr="00E56558">
        <w:trPr>
          <w:jc w:val="center"/>
        </w:trPr>
        <w:tc>
          <w:tcPr>
            <w:tcW w:w="4876" w:type="dxa"/>
          </w:tcPr>
          <w:p w14:paraId="106116E6" w14:textId="549832F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7B830A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F48B5BC" w14:textId="77777777" w:rsidTr="00E56558">
        <w:trPr>
          <w:jc w:val="center"/>
        </w:trPr>
        <w:tc>
          <w:tcPr>
            <w:tcW w:w="4876" w:type="dxa"/>
          </w:tcPr>
          <w:p w14:paraId="00BDDD02" w14:textId="62E65498" w:rsidR="00C20F9B" w:rsidRPr="00C20F9B" w:rsidRDefault="00C20F9B" w:rsidP="00E56558">
            <w:pPr>
              <w:pStyle w:val="Normal6"/>
              <w:rPr>
                <w:lang w:val="ro-RO"/>
              </w:rPr>
            </w:pPr>
            <w:r w:rsidRPr="00C20F9B">
              <w:rPr>
                <w:lang w:val="ro-RO"/>
              </w:rPr>
              <w:t>6.</w:t>
            </w:r>
            <w:r w:rsidRPr="00C20F9B">
              <w:rPr>
                <w:lang w:val="ro-RO"/>
              </w:rPr>
              <w:tab/>
            </w:r>
            <w:r w:rsidRPr="00C20F9B">
              <w:rPr>
                <w:b/>
                <w:i/>
                <w:lang w:val="ro-RO"/>
              </w:rPr>
              <w:t>salută continuarea punerii</w:t>
            </w:r>
            <w:r w:rsidRPr="00C20F9B">
              <w:rPr>
                <w:lang w:val="ro-RO"/>
              </w:rPr>
              <w:t xml:space="preserve"> în aplicare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w:t>
            </w:r>
            <w:r w:rsidRPr="00C20F9B">
              <w:rPr>
                <w:b/>
                <w:i/>
                <w:lang w:val="ro-RO"/>
              </w:rPr>
              <w:t>, care a contribuit la cre</w:t>
            </w:r>
            <w:r w:rsidR="00B97651">
              <w:rPr>
                <w:b/>
                <w:i/>
                <w:lang w:val="ro-RO"/>
              </w:rPr>
              <w:t>ș</w:t>
            </w:r>
            <w:r w:rsidRPr="00C20F9B">
              <w:rPr>
                <w:b/>
                <w:i/>
                <w:lang w:val="ro-RO"/>
              </w:rPr>
              <w:t>terea responsabilită</w:t>
            </w:r>
            <w:r w:rsidR="00B97651">
              <w:rPr>
                <w:b/>
                <w:i/>
                <w:lang w:val="ro-RO"/>
              </w:rPr>
              <w:t>ț</w:t>
            </w:r>
            <w:r w:rsidRPr="00C20F9B">
              <w:rPr>
                <w:b/>
                <w:i/>
                <w:lang w:val="ro-RO"/>
              </w:rPr>
              <w:t xml:space="preserve">ii </w:t>
            </w:r>
            <w:r w:rsidR="00B97651">
              <w:rPr>
                <w:b/>
                <w:i/>
                <w:lang w:val="ro-RO"/>
              </w:rPr>
              <w:t>ș</w:t>
            </w:r>
            <w:r w:rsidRPr="00C20F9B">
              <w:rPr>
                <w:b/>
                <w:i/>
                <w:lang w:val="ro-RO"/>
              </w:rPr>
              <w:t>i a integrită</w:t>
            </w:r>
            <w:r w:rsidR="00B97651">
              <w:rPr>
                <w:b/>
                <w:i/>
                <w:lang w:val="ro-RO"/>
              </w:rPr>
              <w:t>ț</w:t>
            </w:r>
            <w:r w:rsidRPr="00C20F9B">
              <w:rPr>
                <w:b/>
                <w:i/>
                <w:lang w:val="ro-RO"/>
              </w:rPr>
              <w:t>ii în cadrul sistemului judiciar</w:t>
            </w:r>
            <w:r w:rsidRPr="00C20F9B">
              <w:rPr>
                <w:lang w:val="ro-RO"/>
              </w:rPr>
              <w:t>;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ă nejustificată;</w:t>
            </w:r>
          </w:p>
        </w:tc>
        <w:tc>
          <w:tcPr>
            <w:tcW w:w="4876" w:type="dxa"/>
          </w:tcPr>
          <w:p w14:paraId="0ED43D84" w14:textId="7EE862F1" w:rsidR="00C20F9B" w:rsidRPr="00C20F9B" w:rsidRDefault="00C20F9B" w:rsidP="00E56558">
            <w:pPr>
              <w:pStyle w:val="Normal6"/>
              <w:rPr>
                <w:szCs w:val="24"/>
                <w:lang w:val="ro-RO"/>
              </w:rPr>
            </w:pPr>
            <w:r w:rsidRPr="00C20F9B">
              <w:rPr>
                <w:lang w:val="ro-RO"/>
              </w:rPr>
              <w:t>6.</w:t>
            </w:r>
            <w:r w:rsidRPr="00C20F9B">
              <w:rPr>
                <w:lang w:val="ro-RO"/>
              </w:rPr>
              <w:tab/>
            </w:r>
            <w:r w:rsidRPr="00C20F9B">
              <w:rPr>
                <w:b/>
                <w:i/>
                <w:lang w:val="ro-RO"/>
              </w:rPr>
              <w:t>ia act de punerea</w:t>
            </w:r>
            <w:r w:rsidRPr="00C20F9B">
              <w:rPr>
                <w:lang w:val="ro-RO"/>
              </w:rPr>
              <w:t xml:space="preserve"> în aplicare </w:t>
            </w:r>
            <w:r w:rsidRPr="00C20F9B">
              <w:rPr>
                <w:b/>
                <w:i/>
                <w:lang w:val="ro-RO"/>
              </w:rPr>
              <w:t>declarată</w:t>
            </w:r>
            <w:r w:rsidRPr="00C20F9B">
              <w:rPr>
                <w:lang w:val="ro-RO"/>
              </w:rPr>
              <w:t xml:space="preserve"> a procesului de reformă a justi</w:t>
            </w:r>
            <w:r w:rsidR="00B97651">
              <w:rPr>
                <w:lang w:val="ro-RO"/>
              </w:rPr>
              <w:t>ț</w:t>
            </w:r>
            <w:r w:rsidRPr="00C20F9B">
              <w:rPr>
                <w:lang w:val="ro-RO"/>
              </w:rPr>
              <w:t xml:space="preserve">iei, inclusiv verificarea judecătorilor </w:t>
            </w:r>
            <w:r w:rsidR="00B97651">
              <w:rPr>
                <w:lang w:val="ro-RO"/>
              </w:rPr>
              <w:t>ș</w:t>
            </w:r>
            <w:r w:rsidRPr="00C20F9B">
              <w:rPr>
                <w:lang w:val="ro-RO"/>
              </w:rPr>
              <w:t>i a procurorilor; ia act, cu toate acestea, de provocările persistente legate de eficien</w:t>
            </w:r>
            <w:r w:rsidR="00B97651">
              <w:rPr>
                <w:lang w:val="ro-RO"/>
              </w:rPr>
              <w:t>ț</w:t>
            </w:r>
            <w:r w:rsidRPr="00C20F9B">
              <w:rPr>
                <w:lang w:val="ro-RO"/>
              </w:rPr>
              <w:t>a judiciară, de întârzierile înregistrate în solu</w:t>
            </w:r>
            <w:r w:rsidR="00B97651">
              <w:rPr>
                <w:lang w:val="ro-RO"/>
              </w:rPr>
              <w:t>ț</w:t>
            </w:r>
            <w:r w:rsidRPr="00C20F9B">
              <w:rPr>
                <w:lang w:val="ro-RO"/>
              </w:rPr>
              <w:t>ionarea cauzelor, de consecven</w:t>
            </w:r>
            <w:r w:rsidR="00B97651">
              <w:rPr>
                <w:lang w:val="ro-RO"/>
              </w:rPr>
              <w:t>ț</w:t>
            </w:r>
            <w:r w:rsidRPr="00C20F9B">
              <w:rPr>
                <w:lang w:val="ro-RO"/>
              </w:rPr>
              <w:t>a jurispruden</w:t>
            </w:r>
            <w:r w:rsidR="00B97651">
              <w:rPr>
                <w:lang w:val="ro-RO"/>
              </w:rPr>
              <w:t>ț</w:t>
            </w:r>
            <w:r w:rsidRPr="00C20F9B">
              <w:rPr>
                <w:lang w:val="ro-RO"/>
              </w:rPr>
              <w:t xml:space="preserve">ei </w:t>
            </w:r>
            <w:r w:rsidR="00B97651">
              <w:rPr>
                <w:lang w:val="ro-RO"/>
              </w:rPr>
              <w:t>ș</w:t>
            </w:r>
            <w:r w:rsidRPr="00C20F9B">
              <w:rPr>
                <w:lang w:val="ro-RO"/>
              </w:rPr>
              <w:t>i de încercările de a exercita o influen</w:t>
            </w:r>
            <w:r w:rsidR="00B97651">
              <w:rPr>
                <w:lang w:val="ro-RO"/>
              </w:rPr>
              <w:t>ț</w:t>
            </w:r>
            <w:r w:rsidRPr="00C20F9B">
              <w:rPr>
                <w:lang w:val="ro-RO"/>
              </w:rPr>
              <w:t xml:space="preserve">ă nejustificată; </w:t>
            </w:r>
            <w:r w:rsidRPr="00C20F9B">
              <w:rPr>
                <w:b/>
                <w:i/>
                <w:lang w:val="ro-RO"/>
              </w:rPr>
              <w:t>subliniază că consolidarea incompletă a independen</w:t>
            </w:r>
            <w:r w:rsidR="00B97651">
              <w:rPr>
                <w:b/>
                <w:i/>
                <w:lang w:val="ro-RO"/>
              </w:rPr>
              <w:t>ț</w:t>
            </w:r>
            <w:r w:rsidRPr="00C20F9B">
              <w:rPr>
                <w:b/>
                <w:i/>
                <w:lang w:val="ro-RO"/>
              </w:rPr>
              <w:t xml:space="preserve">ei </w:t>
            </w:r>
            <w:r w:rsidR="00B97651">
              <w:rPr>
                <w:b/>
                <w:i/>
                <w:lang w:val="ro-RO"/>
              </w:rPr>
              <w:t>ș</w:t>
            </w:r>
            <w:r w:rsidRPr="00C20F9B">
              <w:rPr>
                <w:b/>
                <w:i/>
                <w:lang w:val="ro-RO"/>
              </w:rPr>
              <w:t>i eficien</w:t>
            </w:r>
            <w:r w:rsidR="00B97651">
              <w:rPr>
                <w:b/>
                <w:i/>
                <w:lang w:val="ro-RO"/>
              </w:rPr>
              <w:t>ț</w:t>
            </w:r>
            <w:r w:rsidRPr="00C20F9B">
              <w:rPr>
                <w:b/>
                <w:i/>
                <w:lang w:val="ro-RO"/>
              </w:rPr>
              <w:t>ei sistemului judiciar face ca Albania să nu fie pregătită pentru aderarea la UE;</w:t>
            </w:r>
          </w:p>
        </w:tc>
      </w:tr>
    </w:tbl>
    <w:p w14:paraId="2370EF4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E97A63F" w14:textId="77777777" w:rsidR="00C20F9B" w:rsidRPr="00C20F9B" w:rsidRDefault="00C20F9B" w:rsidP="00C20F9B">
      <w:r w:rsidRPr="00C20F9B">
        <w:rPr>
          <w:rStyle w:val="HideTWBExt"/>
        </w:rPr>
        <w:t>&lt;/Amend&gt;</w:t>
      </w:r>
    </w:p>
    <w:p w14:paraId="1EB316D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104</w:t>
      </w:r>
      <w:r w:rsidRPr="00C20F9B">
        <w:rPr>
          <w:rStyle w:val="HideTWBExt"/>
          <w:b w:val="0"/>
          <w:lang w:val="ro-RO"/>
        </w:rPr>
        <w:t>&lt;/NumAm&gt;</w:t>
      </w:r>
    </w:p>
    <w:p w14:paraId="577EE5BB"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3A400B4E" w14:textId="77777777" w:rsidR="00C20F9B" w:rsidRPr="00C20F9B" w:rsidRDefault="00C20F9B" w:rsidP="00C20F9B">
      <w:r w:rsidRPr="00C20F9B">
        <w:rPr>
          <w:rStyle w:val="HideTWBExt"/>
        </w:rPr>
        <w:t>&lt;/RepeatBlock-By&gt;</w:t>
      </w:r>
    </w:p>
    <w:p w14:paraId="45FE770B" w14:textId="15F67D4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E29B451" w14:textId="77777777" w:rsidR="00C20F9B" w:rsidRPr="00C20F9B" w:rsidRDefault="00C20F9B" w:rsidP="00C20F9B">
      <w:pPr>
        <w:pStyle w:val="NormalBold"/>
      </w:pPr>
      <w:r w:rsidRPr="00C20F9B">
        <w:rPr>
          <w:rStyle w:val="HideTWBExt"/>
          <w:b w:val="0"/>
        </w:rPr>
        <w:t>&lt;Article&gt;</w:t>
      </w:r>
      <w:r w:rsidRPr="00C20F9B">
        <w:t>Punctul 6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D444069" w14:textId="77777777" w:rsidTr="00E56558">
        <w:trPr>
          <w:jc w:val="center"/>
        </w:trPr>
        <w:tc>
          <w:tcPr>
            <w:tcW w:w="9752" w:type="dxa"/>
            <w:gridSpan w:val="2"/>
          </w:tcPr>
          <w:p w14:paraId="30F760AB" w14:textId="77777777" w:rsidR="00C20F9B" w:rsidRPr="00C20F9B" w:rsidRDefault="00C20F9B" w:rsidP="00E56558">
            <w:pPr>
              <w:keepNext/>
            </w:pPr>
          </w:p>
        </w:tc>
      </w:tr>
      <w:tr w:rsidR="00C20F9B" w:rsidRPr="00C20F9B" w14:paraId="17E65844" w14:textId="77777777" w:rsidTr="00E56558">
        <w:trPr>
          <w:jc w:val="center"/>
        </w:trPr>
        <w:tc>
          <w:tcPr>
            <w:tcW w:w="4876" w:type="dxa"/>
          </w:tcPr>
          <w:p w14:paraId="5E67D023" w14:textId="6863652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FA8C04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2C1BCAC" w14:textId="77777777" w:rsidTr="00E56558">
        <w:trPr>
          <w:jc w:val="center"/>
        </w:trPr>
        <w:tc>
          <w:tcPr>
            <w:tcW w:w="4876" w:type="dxa"/>
          </w:tcPr>
          <w:p w14:paraId="7AD4D9B4" w14:textId="77777777" w:rsidR="00C20F9B" w:rsidRPr="00C20F9B" w:rsidRDefault="00C20F9B" w:rsidP="00E56558">
            <w:pPr>
              <w:pStyle w:val="Normal6"/>
              <w:rPr>
                <w:lang w:val="ro-RO"/>
              </w:rPr>
            </w:pPr>
          </w:p>
        </w:tc>
        <w:tc>
          <w:tcPr>
            <w:tcW w:w="4876" w:type="dxa"/>
          </w:tcPr>
          <w:p w14:paraId="52B0C6A6" w14:textId="4FEF2154" w:rsidR="00C20F9B" w:rsidRPr="00C20F9B" w:rsidRDefault="00C20F9B" w:rsidP="00E56558">
            <w:pPr>
              <w:pStyle w:val="Normal6"/>
              <w:rPr>
                <w:szCs w:val="24"/>
                <w:lang w:val="ro-RO"/>
              </w:rPr>
            </w:pPr>
            <w:r w:rsidRPr="00C20F9B">
              <w:rPr>
                <w:b/>
                <w:i/>
                <w:lang w:val="ro-RO"/>
              </w:rPr>
              <w:t>6a.</w:t>
            </w:r>
            <w:r w:rsidRPr="00C20F9B">
              <w:rPr>
                <w:b/>
                <w:i/>
                <w:lang w:val="ro-RO"/>
              </w:rPr>
              <w:tab/>
              <w:t>reaminte</w:t>
            </w:r>
            <w:r w:rsidR="00B97651">
              <w:rPr>
                <w:b/>
                <w:i/>
                <w:lang w:val="ro-RO"/>
              </w:rPr>
              <w:t>ș</w:t>
            </w:r>
            <w:r w:rsidRPr="00C20F9B">
              <w:rPr>
                <w:b/>
                <w:i/>
                <w:lang w:val="ro-RO"/>
              </w:rPr>
              <w:t>te că imunitatea parlamentară face parte din cadrul constitu</w:t>
            </w:r>
            <w:r w:rsidR="00B97651">
              <w:rPr>
                <w:b/>
                <w:i/>
                <w:lang w:val="ro-RO"/>
              </w:rPr>
              <w:t>ț</w:t>
            </w:r>
            <w:r w:rsidRPr="00C20F9B">
              <w:rPr>
                <w:b/>
                <w:i/>
                <w:lang w:val="ro-RO"/>
              </w:rPr>
              <w:t>ional menit să asigure buna func</w:t>
            </w:r>
            <w:r w:rsidR="00B97651">
              <w:rPr>
                <w:b/>
                <w:i/>
                <w:lang w:val="ro-RO"/>
              </w:rPr>
              <w:t>ț</w:t>
            </w:r>
            <w:r w:rsidRPr="00C20F9B">
              <w:rPr>
                <w:b/>
                <w:i/>
                <w:lang w:val="ro-RO"/>
              </w:rPr>
              <w:t>ionare a institu</w:t>
            </w:r>
            <w:r w:rsidR="00B97651">
              <w:rPr>
                <w:b/>
                <w:i/>
                <w:lang w:val="ro-RO"/>
              </w:rPr>
              <w:t>ț</w:t>
            </w:r>
            <w:r w:rsidRPr="00C20F9B">
              <w:rPr>
                <w:b/>
                <w:i/>
                <w:lang w:val="ro-RO"/>
              </w:rPr>
              <w:t>iilor democratice; subliniază că orice decizie în acest sens ar trebui luată strict în conformitate cu dispozi</w:t>
            </w:r>
            <w:r w:rsidR="00B97651">
              <w:rPr>
                <w:b/>
                <w:i/>
                <w:lang w:val="ro-RO"/>
              </w:rPr>
              <w:t>ț</w:t>
            </w:r>
            <w:r w:rsidRPr="00C20F9B">
              <w:rPr>
                <w:b/>
                <w:i/>
                <w:lang w:val="ro-RO"/>
              </w:rPr>
              <w:t>iile constitu</w:t>
            </w:r>
            <w:r w:rsidR="00B97651">
              <w:rPr>
                <w:b/>
                <w:i/>
                <w:lang w:val="ro-RO"/>
              </w:rPr>
              <w:t>ț</w:t>
            </w:r>
            <w:r w:rsidRPr="00C20F9B">
              <w:rPr>
                <w:b/>
                <w:i/>
                <w:lang w:val="ro-RO"/>
              </w:rPr>
              <w:t xml:space="preserve">ionale </w:t>
            </w:r>
            <w:r w:rsidR="00B97651">
              <w:rPr>
                <w:b/>
                <w:i/>
                <w:lang w:val="ro-RO"/>
              </w:rPr>
              <w:t>ș</w:t>
            </w:r>
            <w:r w:rsidRPr="00C20F9B">
              <w:rPr>
                <w:b/>
                <w:i/>
                <w:lang w:val="ro-RO"/>
              </w:rPr>
              <w:t>i cu procedurile legale stabilite, fără interferen</w:t>
            </w:r>
            <w:r w:rsidR="00B97651">
              <w:rPr>
                <w:b/>
                <w:i/>
                <w:lang w:val="ro-RO"/>
              </w:rPr>
              <w:t>ț</w:t>
            </w:r>
            <w:r w:rsidRPr="00C20F9B">
              <w:rPr>
                <w:b/>
                <w:i/>
                <w:lang w:val="ro-RO"/>
              </w:rPr>
              <w:t>e politice; reaminte</w:t>
            </w:r>
            <w:r w:rsidR="00B97651">
              <w:rPr>
                <w:b/>
                <w:i/>
                <w:lang w:val="ro-RO"/>
              </w:rPr>
              <w:t>ș</w:t>
            </w:r>
            <w:r w:rsidRPr="00C20F9B">
              <w:rPr>
                <w:b/>
                <w:i/>
                <w:lang w:val="ro-RO"/>
              </w:rPr>
              <w:t>te că lupta continuă împotriva corup</w:t>
            </w:r>
            <w:r w:rsidR="00B97651">
              <w:rPr>
                <w:b/>
                <w:i/>
                <w:lang w:val="ro-RO"/>
              </w:rPr>
              <w:t>ț</w:t>
            </w:r>
            <w:r w:rsidRPr="00C20F9B">
              <w:rPr>
                <w:b/>
                <w:i/>
                <w:lang w:val="ro-RO"/>
              </w:rPr>
              <w:t xml:space="preserve">iei rămâne o prioritate fundamentală în procesul de aderare la UE </w:t>
            </w:r>
            <w:r w:rsidR="00B97651">
              <w:rPr>
                <w:b/>
                <w:i/>
                <w:lang w:val="ro-RO"/>
              </w:rPr>
              <w:t>ș</w:t>
            </w:r>
            <w:r w:rsidRPr="00C20F9B">
              <w:rPr>
                <w:b/>
                <w:i/>
                <w:lang w:val="ro-RO"/>
              </w:rPr>
              <w:t>i că punerea în aplicare deplină a legisla</w:t>
            </w:r>
            <w:r w:rsidR="00B97651">
              <w:rPr>
                <w:b/>
                <w:i/>
                <w:lang w:val="ro-RO"/>
              </w:rPr>
              <w:t>ț</w:t>
            </w:r>
            <w:r w:rsidRPr="00C20F9B">
              <w:rPr>
                <w:b/>
                <w:i/>
                <w:lang w:val="ro-RO"/>
              </w:rPr>
              <w:t>iei, alocarea de resurse adecvate institu</w:t>
            </w:r>
            <w:r w:rsidR="00B97651">
              <w:rPr>
                <w:b/>
                <w:i/>
                <w:lang w:val="ro-RO"/>
              </w:rPr>
              <w:t>ț</w:t>
            </w:r>
            <w:r w:rsidRPr="00C20F9B">
              <w:rPr>
                <w:b/>
                <w:i/>
                <w:lang w:val="ro-RO"/>
              </w:rPr>
              <w:t xml:space="preserve">iilor judiciare </w:t>
            </w:r>
            <w:r w:rsidR="00B97651">
              <w:rPr>
                <w:b/>
                <w:i/>
                <w:lang w:val="ro-RO"/>
              </w:rPr>
              <w:t>ș</w:t>
            </w:r>
            <w:r w:rsidRPr="00C20F9B">
              <w:rPr>
                <w:b/>
                <w:i/>
                <w:lang w:val="ro-RO"/>
              </w:rPr>
              <w:t>i conducerea politică prin puterea exemplului sunt esen</w:t>
            </w:r>
            <w:r w:rsidR="00B97651">
              <w:rPr>
                <w:b/>
                <w:i/>
                <w:lang w:val="ro-RO"/>
              </w:rPr>
              <w:t>ț</w:t>
            </w:r>
            <w:r w:rsidRPr="00C20F9B">
              <w:rPr>
                <w:b/>
                <w:i/>
                <w:lang w:val="ro-RO"/>
              </w:rPr>
              <w:t>iale pentru a men</w:t>
            </w:r>
            <w:r w:rsidR="00B97651">
              <w:rPr>
                <w:b/>
                <w:i/>
                <w:lang w:val="ro-RO"/>
              </w:rPr>
              <w:t>ț</w:t>
            </w:r>
            <w:r w:rsidRPr="00C20F9B">
              <w:rPr>
                <w:b/>
                <w:i/>
                <w:lang w:val="ro-RO"/>
              </w:rPr>
              <w:t>ine ritmul reformelor;</w:t>
            </w:r>
          </w:p>
        </w:tc>
      </w:tr>
    </w:tbl>
    <w:p w14:paraId="3D7001A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CFD38F8" w14:textId="77777777" w:rsidR="00C20F9B" w:rsidRPr="00C20F9B" w:rsidRDefault="00C20F9B" w:rsidP="00C20F9B">
      <w:r w:rsidRPr="00C20F9B">
        <w:rPr>
          <w:rStyle w:val="HideTWBExt"/>
        </w:rPr>
        <w:lastRenderedPageBreak/>
        <w:t>&lt;/Amend&gt;</w:t>
      </w:r>
    </w:p>
    <w:p w14:paraId="6FA766E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105</w:t>
      </w:r>
      <w:r w:rsidRPr="00C20F9B">
        <w:rPr>
          <w:rStyle w:val="HideTWBExt"/>
          <w:b w:val="0"/>
          <w:lang w:val="ro-RO"/>
        </w:rPr>
        <w:t>&lt;/NumAm&gt;</w:t>
      </w:r>
    </w:p>
    <w:p w14:paraId="042490A8" w14:textId="036DB382"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09CE2891" w14:textId="77777777" w:rsidR="00C20F9B" w:rsidRPr="00C20F9B" w:rsidRDefault="00C20F9B" w:rsidP="00C20F9B">
      <w:r w:rsidRPr="00C20F9B">
        <w:rPr>
          <w:rStyle w:val="HideTWBExt"/>
        </w:rPr>
        <w:t>&lt;/RepeatBlock-By&gt;</w:t>
      </w:r>
    </w:p>
    <w:p w14:paraId="44F70A9B" w14:textId="28CAFA1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45EC488" w14:textId="77777777" w:rsidR="00C20F9B" w:rsidRPr="00C20F9B" w:rsidRDefault="00C20F9B" w:rsidP="00C20F9B">
      <w:pPr>
        <w:pStyle w:val="NormalBold"/>
      </w:pPr>
      <w:r w:rsidRPr="00C20F9B">
        <w:rPr>
          <w:rStyle w:val="HideTWBExt"/>
          <w:b w:val="0"/>
        </w:rPr>
        <w:t>&lt;Article&gt;</w:t>
      </w:r>
      <w:r w:rsidRPr="00C20F9B">
        <w:t>Punctul 6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9D509B7" w14:textId="77777777" w:rsidTr="00E56558">
        <w:trPr>
          <w:jc w:val="center"/>
        </w:trPr>
        <w:tc>
          <w:tcPr>
            <w:tcW w:w="9752" w:type="dxa"/>
            <w:gridSpan w:val="2"/>
          </w:tcPr>
          <w:p w14:paraId="52A688A5" w14:textId="77777777" w:rsidR="00C20F9B" w:rsidRPr="00C20F9B" w:rsidRDefault="00C20F9B" w:rsidP="00E56558">
            <w:pPr>
              <w:keepNext/>
            </w:pPr>
          </w:p>
        </w:tc>
      </w:tr>
      <w:tr w:rsidR="00C20F9B" w:rsidRPr="00C20F9B" w14:paraId="4754AC39" w14:textId="77777777" w:rsidTr="00E56558">
        <w:trPr>
          <w:jc w:val="center"/>
        </w:trPr>
        <w:tc>
          <w:tcPr>
            <w:tcW w:w="4876" w:type="dxa"/>
          </w:tcPr>
          <w:p w14:paraId="5CE2A146" w14:textId="2A45153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D51D49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6BA8F49" w14:textId="77777777" w:rsidTr="00E56558">
        <w:trPr>
          <w:jc w:val="center"/>
        </w:trPr>
        <w:tc>
          <w:tcPr>
            <w:tcW w:w="4876" w:type="dxa"/>
          </w:tcPr>
          <w:p w14:paraId="165FCFC4" w14:textId="77777777" w:rsidR="00C20F9B" w:rsidRPr="00C20F9B" w:rsidRDefault="00C20F9B" w:rsidP="00E56558">
            <w:pPr>
              <w:pStyle w:val="Normal6"/>
              <w:rPr>
                <w:lang w:val="ro-RO"/>
              </w:rPr>
            </w:pPr>
          </w:p>
        </w:tc>
        <w:tc>
          <w:tcPr>
            <w:tcW w:w="4876" w:type="dxa"/>
          </w:tcPr>
          <w:p w14:paraId="74B2497F" w14:textId="5627C007" w:rsidR="00C20F9B" w:rsidRPr="00C20F9B" w:rsidRDefault="00C20F9B" w:rsidP="00E56558">
            <w:pPr>
              <w:pStyle w:val="Normal6"/>
              <w:rPr>
                <w:szCs w:val="24"/>
                <w:lang w:val="ro-RO"/>
              </w:rPr>
            </w:pPr>
            <w:r w:rsidRPr="00C20F9B">
              <w:rPr>
                <w:b/>
                <w:i/>
                <w:lang w:val="ro-RO"/>
              </w:rPr>
              <w:t>6a.</w:t>
            </w:r>
            <w:r w:rsidRPr="00C20F9B">
              <w:rPr>
                <w:b/>
                <w:i/>
                <w:lang w:val="ro-RO"/>
              </w:rPr>
              <w:tab/>
              <w:t xml:space="preserve">felicită guvernul Albaniei pentru angajamentul său exprimat public de a returna Casa Iorga din Saranda, proprietate a Guvernului României, care a fost confiscată abuziv în timpul regimului comunist; solicită punerea în aplicare promptă </w:t>
            </w:r>
            <w:r w:rsidR="00B97651">
              <w:rPr>
                <w:b/>
                <w:i/>
                <w:lang w:val="ro-RO"/>
              </w:rPr>
              <w:t>ș</w:t>
            </w:r>
            <w:r w:rsidRPr="00C20F9B">
              <w:rPr>
                <w:b/>
                <w:i/>
                <w:lang w:val="ro-RO"/>
              </w:rPr>
              <w:t>i deplină a hotărârii finale din 2007 a instan</w:t>
            </w:r>
            <w:r w:rsidR="00B97651">
              <w:rPr>
                <w:b/>
                <w:i/>
                <w:lang w:val="ro-RO"/>
              </w:rPr>
              <w:t>ț</w:t>
            </w:r>
            <w:r w:rsidRPr="00C20F9B">
              <w:rPr>
                <w:b/>
                <w:i/>
                <w:lang w:val="ro-RO"/>
              </w:rPr>
              <w:t>elor albaneze, care au hotărât că această proprietate trebuie returnată Guvernului României;</w:t>
            </w:r>
          </w:p>
        </w:tc>
      </w:tr>
    </w:tbl>
    <w:p w14:paraId="6E17D0F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2B9624A" w14:textId="77777777" w:rsidR="00C20F9B" w:rsidRPr="00C20F9B" w:rsidRDefault="00C20F9B" w:rsidP="00C20F9B">
      <w:r w:rsidRPr="00C20F9B">
        <w:rPr>
          <w:rStyle w:val="HideTWBExt"/>
        </w:rPr>
        <w:t>&lt;/Amend&gt;</w:t>
      </w:r>
    </w:p>
    <w:p w14:paraId="5537F26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106</w:t>
      </w:r>
      <w:r w:rsidRPr="00C20F9B">
        <w:rPr>
          <w:rStyle w:val="HideTWBExt"/>
          <w:b w:val="0"/>
          <w:lang w:val="ro-RO"/>
        </w:rPr>
        <w:t>&lt;/NumAm&gt;</w:t>
      </w:r>
    </w:p>
    <w:p w14:paraId="5E5C1A8F" w14:textId="465E896D"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0E73CD6C" w14:textId="77777777" w:rsidR="00C20F9B" w:rsidRPr="00C20F9B" w:rsidRDefault="00C20F9B" w:rsidP="00C20F9B">
      <w:r w:rsidRPr="00C20F9B">
        <w:rPr>
          <w:rStyle w:val="HideTWBExt"/>
        </w:rPr>
        <w:t>&lt;/RepeatBlock-By&gt;</w:t>
      </w:r>
    </w:p>
    <w:p w14:paraId="0B9C6A2D" w14:textId="40BCE72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AA1EDD5" w14:textId="77777777" w:rsidR="00C20F9B" w:rsidRPr="00C20F9B" w:rsidRDefault="00C20F9B" w:rsidP="00C20F9B">
      <w:pPr>
        <w:pStyle w:val="NormalBold"/>
      </w:pPr>
      <w:r w:rsidRPr="00C20F9B">
        <w:rPr>
          <w:rStyle w:val="HideTWBExt"/>
          <w:b w:val="0"/>
        </w:rPr>
        <w:t>&lt;Article&gt;</w:t>
      </w:r>
      <w:r w:rsidRPr="00C20F9B">
        <w:t>Punctul 6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36BAD4A" w14:textId="77777777" w:rsidTr="00E56558">
        <w:trPr>
          <w:jc w:val="center"/>
        </w:trPr>
        <w:tc>
          <w:tcPr>
            <w:tcW w:w="9752" w:type="dxa"/>
            <w:gridSpan w:val="2"/>
          </w:tcPr>
          <w:p w14:paraId="012DC1AD" w14:textId="77777777" w:rsidR="00C20F9B" w:rsidRPr="00C20F9B" w:rsidRDefault="00C20F9B" w:rsidP="00E56558">
            <w:pPr>
              <w:keepNext/>
            </w:pPr>
          </w:p>
        </w:tc>
      </w:tr>
      <w:tr w:rsidR="00C20F9B" w:rsidRPr="00C20F9B" w14:paraId="5286870B" w14:textId="77777777" w:rsidTr="00E56558">
        <w:trPr>
          <w:jc w:val="center"/>
        </w:trPr>
        <w:tc>
          <w:tcPr>
            <w:tcW w:w="4876" w:type="dxa"/>
          </w:tcPr>
          <w:p w14:paraId="64E3C680" w14:textId="07522A6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14300E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E130BC0" w14:textId="77777777" w:rsidTr="00E56558">
        <w:trPr>
          <w:jc w:val="center"/>
        </w:trPr>
        <w:tc>
          <w:tcPr>
            <w:tcW w:w="4876" w:type="dxa"/>
          </w:tcPr>
          <w:p w14:paraId="0DF784C5" w14:textId="77777777" w:rsidR="00C20F9B" w:rsidRPr="00C20F9B" w:rsidRDefault="00C20F9B" w:rsidP="00E56558">
            <w:pPr>
              <w:pStyle w:val="Normal6"/>
              <w:rPr>
                <w:lang w:val="ro-RO"/>
              </w:rPr>
            </w:pPr>
          </w:p>
        </w:tc>
        <w:tc>
          <w:tcPr>
            <w:tcW w:w="4876" w:type="dxa"/>
          </w:tcPr>
          <w:p w14:paraId="6BAD2FE3" w14:textId="044026CF" w:rsidR="00C20F9B" w:rsidRPr="00C20F9B" w:rsidRDefault="00C20F9B" w:rsidP="00E56558">
            <w:pPr>
              <w:pStyle w:val="Normal6"/>
              <w:rPr>
                <w:szCs w:val="24"/>
                <w:lang w:val="ro-RO"/>
              </w:rPr>
            </w:pPr>
            <w:r w:rsidRPr="00C20F9B">
              <w:rPr>
                <w:b/>
                <w:i/>
                <w:lang w:val="ro-RO"/>
              </w:rPr>
              <w:t>6b.</w:t>
            </w:r>
            <w:r w:rsidRPr="00C20F9B">
              <w:rPr>
                <w:b/>
                <w:i/>
                <w:lang w:val="ro-RO"/>
              </w:rPr>
              <w:tab/>
              <w:t xml:space="preserve">constată cu îngrijorare că deficitul de judecători </w:t>
            </w:r>
            <w:r w:rsidR="00B97651">
              <w:rPr>
                <w:b/>
                <w:i/>
                <w:lang w:val="ro-RO"/>
              </w:rPr>
              <w:t>ș</w:t>
            </w:r>
            <w:r w:rsidRPr="00C20F9B">
              <w:rPr>
                <w:b/>
                <w:i/>
                <w:lang w:val="ro-RO"/>
              </w:rPr>
              <w:t xml:space="preserve">i procurori a întârziat procedurile penale; subliniază cu îngrijorare rapoartele Avocatului Poporului, ale Comisiei Helsinki din Albania </w:t>
            </w:r>
            <w:r w:rsidR="00B97651">
              <w:rPr>
                <w:b/>
                <w:i/>
                <w:lang w:val="ro-RO"/>
              </w:rPr>
              <w:t>ș</w:t>
            </w:r>
            <w:r w:rsidRPr="00C20F9B">
              <w:rPr>
                <w:b/>
                <w:i/>
                <w:lang w:val="ro-RO"/>
              </w:rPr>
              <w:t xml:space="preserve">i ale Institutului pentru activism </w:t>
            </w:r>
            <w:r w:rsidR="00B97651">
              <w:rPr>
                <w:b/>
                <w:i/>
                <w:lang w:val="ro-RO"/>
              </w:rPr>
              <w:t>ș</w:t>
            </w:r>
            <w:r w:rsidRPr="00C20F9B">
              <w:rPr>
                <w:b/>
                <w:i/>
                <w:lang w:val="ro-RO"/>
              </w:rPr>
              <w:t xml:space="preserve">i schimbări sociale, care indică faptul că arestarea preventivă de lungă durată rămâne o problemă persistentă în Albania </w:t>
            </w:r>
            <w:r w:rsidRPr="00C20F9B">
              <w:rPr>
                <w:b/>
                <w:i/>
                <w:vertAlign w:val="superscript"/>
                <w:lang w:val="ro-RO"/>
              </w:rPr>
              <w:t>1a</w:t>
            </w:r>
            <w:r w:rsidRPr="00C20F9B">
              <w:rPr>
                <w:b/>
                <w:i/>
                <w:lang w:val="ro-RO"/>
              </w:rPr>
              <w:t>; ia act de faptul că, de</w:t>
            </w:r>
            <w:r w:rsidR="00B97651">
              <w:rPr>
                <w:b/>
                <w:i/>
                <w:lang w:val="ro-RO"/>
              </w:rPr>
              <w:t>ș</w:t>
            </w:r>
            <w:r w:rsidRPr="00C20F9B">
              <w:rPr>
                <w:b/>
                <w:i/>
                <w:lang w:val="ro-RO"/>
              </w:rPr>
              <w:t>i legea impune ca majoritatea anchetelor preliminare să fie finalizate în termen de trei luni, procurorii pot prelungi această perioadă, iar arestarea preventivă nu ar trebui să depă</w:t>
            </w:r>
            <w:r w:rsidR="00B97651">
              <w:rPr>
                <w:b/>
                <w:i/>
                <w:lang w:val="ro-RO"/>
              </w:rPr>
              <w:t>ș</w:t>
            </w:r>
            <w:r w:rsidRPr="00C20F9B">
              <w:rPr>
                <w:b/>
                <w:i/>
                <w:lang w:val="ro-RO"/>
              </w:rPr>
              <w:t xml:space="preserve">ească trei ani; subliniază că, potrivit Raportului de </w:t>
            </w:r>
            <w:r w:rsidR="00B97651">
              <w:rPr>
                <w:b/>
                <w:i/>
                <w:lang w:val="ro-RO"/>
              </w:rPr>
              <w:t>ț</w:t>
            </w:r>
            <w:r w:rsidRPr="00C20F9B">
              <w:rPr>
                <w:b/>
                <w:i/>
                <w:lang w:val="ro-RO"/>
              </w:rPr>
              <w:t xml:space="preserve">ară privind practicile în </w:t>
            </w:r>
            <w:r w:rsidRPr="00C20F9B">
              <w:rPr>
                <w:b/>
                <w:i/>
                <w:lang w:val="ro-RO"/>
              </w:rPr>
              <w:lastRenderedPageBreak/>
              <w:t>domeniul drepturilor omului din 2023 al Departamentului de Stat al SUA, numărul persoanelor aflate în arest preventiv a depă</w:t>
            </w:r>
            <w:r w:rsidR="00B97651">
              <w:rPr>
                <w:b/>
                <w:i/>
                <w:lang w:val="ro-RO"/>
              </w:rPr>
              <w:t>ș</w:t>
            </w:r>
            <w:r w:rsidRPr="00C20F9B">
              <w:rPr>
                <w:b/>
                <w:i/>
                <w:lang w:val="ro-RO"/>
              </w:rPr>
              <w:t>it numărul celor care execută pedepse; îndeamnă institu</w:t>
            </w:r>
            <w:r w:rsidR="00B97651">
              <w:rPr>
                <w:b/>
                <w:i/>
                <w:lang w:val="ro-RO"/>
              </w:rPr>
              <w:t>ț</w:t>
            </w:r>
            <w:r w:rsidRPr="00C20F9B">
              <w:rPr>
                <w:b/>
                <w:i/>
                <w:lang w:val="ro-RO"/>
              </w:rPr>
              <w:t>iile judiciare relevante să colaboreze îndeaproape cu alte autorită</w:t>
            </w:r>
            <w:r w:rsidR="00B97651">
              <w:rPr>
                <w:b/>
                <w:i/>
                <w:lang w:val="ro-RO"/>
              </w:rPr>
              <w:t>ț</w:t>
            </w:r>
            <w:r w:rsidRPr="00C20F9B">
              <w:rPr>
                <w:b/>
                <w:i/>
                <w:lang w:val="ro-RO"/>
              </w:rPr>
              <w:t>i pentru a asigura protec</w:t>
            </w:r>
            <w:r w:rsidR="00B97651">
              <w:rPr>
                <w:b/>
                <w:i/>
                <w:lang w:val="ro-RO"/>
              </w:rPr>
              <w:t>ț</w:t>
            </w:r>
            <w:r w:rsidRPr="00C20F9B">
              <w:rPr>
                <w:b/>
                <w:i/>
                <w:lang w:val="ro-RO"/>
              </w:rPr>
              <w:t>ia drepturilor fundamentale ale de</w:t>
            </w:r>
            <w:r w:rsidR="00B97651">
              <w:rPr>
                <w:b/>
                <w:i/>
                <w:lang w:val="ro-RO"/>
              </w:rPr>
              <w:t>ț</w:t>
            </w:r>
            <w:r w:rsidRPr="00C20F9B">
              <w:rPr>
                <w:b/>
                <w:i/>
                <w:lang w:val="ro-RO"/>
              </w:rPr>
              <w:t>inu</w:t>
            </w:r>
            <w:r w:rsidR="00B97651">
              <w:rPr>
                <w:b/>
                <w:i/>
                <w:lang w:val="ro-RO"/>
              </w:rPr>
              <w:t>ț</w:t>
            </w:r>
            <w:r w:rsidRPr="00C20F9B">
              <w:rPr>
                <w:b/>
                <w:i/>
                <w:lang w:val="ro-RO"/>
              </w:rPr>
              <w:t>ilor</w:t>
            </w:r>
            <w:r w:rsidRPr="00C20F9B">
              <w:rPr>
                <w:b/>
                <w:i/>
                <w:vertAlign w:val="superscript"/>
                <w:lang w:val="ro-RO"/>
              </w:rPr>
              <w:t>2a</w:t>
            </w:r>
            <w:r w:rsidRPr="00C20F9B">
              <w:rPr>
                <w:b/>
                <w:i/>
                <w:lang w:val="ro-RO"/>
              </w:rPr>
              <w:t>;</w:t>
            </w:r>
          </w:p>
        </w:tc>
      </w:tr>
      <w:tr w:rsidR="00C20F9B" w:rsidRPr="00C20F9B" w14:paraId="609859A5" w14:textId="77777777" w:rsidTr="00E56558">
        <w:trPr>
          <w:jc w:val="center"/>
        </w:trPr>
        <w:tc>
          <w:tcPr>
            <w:tcW w:w="4876" w:type="dxa"/>
          </w:tcPr>
          <w:p w14:paraId="6BB6C15A" w14:textId="77777777" w:rsidR="00C20F9B" w:rsidRPr="00C20F9B" w:rsidRDefault="00C20F9B" w:rsidP="00E56558">
            <w:pPr>
              <w:pStyle w:val="Normal6"/>
              <w:rPr>
                <w:lang w:val="ro-RO"/>
              </w:rPr>
            </w:pPr>
          </w:p>
        </w:tc>
        <w:tc>
          <w:tcPr>
            <w:tcW w:w="4876" w:type="dxa"/>
          </w:tcPr>
          <w:p w14:paraId="5D249C98"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16CC16F6" w14:textId="77777777" w:rsidTr="00E56558">
        <w:trPr>
          <w:jc w:val="center"/>
        </w:trPr>
        <w:tc>
          <w:tcPr>
            <w:tcW w:w="4876" w:type="dxa"/>
          </w:tcPr>
          <w:p w14:paraId="4FB3F465" w14:textId="77777777" w:rsidR="00C20F9B" w:rsidRPr="00C20F9B" w:rsidRDefault="00C20F9B" w:rsidP="00E56558">
            <w:pPr>
              <w:pStyle w:val="Normal6"/>
              <w:rPr>
                <w:lang w:val="ro-RO"/>
              </w:rPr>
            </w:pPr>
          </w:p>
        </w:tc>
        <w:tc>
          <w:tcPr>
            <w:tcW w:w="4876" w:type="dxa"/>
          </w:tcPr>
          <w:p w14:paraId="45B39E48" w14:textId="08461CB9"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https://www.state.gov/reports/2024-country-reports-on-human-rights-practices/albania</w:t>
            </w:r>
            <w:r w:rsidR="00114D55">
              <w:rPr>
                <w:b/>
                <w:i/>
                <w:lang w:val="ro-RO"/>
              </w:rPr>
              <w:t>.</w:t>
            </w:r>
          </w:p>
        </w:tc>
      </w:tr>
      <w:tr w:rsidR="00C20F9B" w:rsidRPr="00C20F9B" w14:paraId="1BB7D8A9" w14:textId="77777777" w:rsidTr="00E56558">
        <w:trPr>
          <w:jc w:val="center"/>
        </w:trPr>
        <w:tc>
          <w:tcPr>
            <w:tcW w:w="4876" w:type="dxa"/>
          </w:tcPr>
          <w:p w14:paraId="2E9996F0" w14:textId="77777777" w:rsidR="00C20F9B" w:rsidRPr="00C20F9B" w:rsidRDefault="00C20F9B" w:rsidP="00E56558">
            <w:pPr>
              <w:pStyle w:val="Normal6"/>
              <w:rPr>
                <w:lang w:val="ro-RO"/>
              </w:rPr>
            </w:pPr>
          </w:p>
        </w:tc>
        <w:tc>
          <w:tcPr>
            <w:tcW w:w="4876" w:type="dxa"/>
          </w:tcPr>
          <w:p w14:paraId="5540382C" w14:textId="77F10D81" w:rsidR="00C20F9B" w:rsidRPr="00C20F9B" w:rsidRDefault="00C20F9B" w:rsidP="00E56558">
            <w:pPr>
              <w:pStyle w:val="Normal6"/>
              <w:rPr>
                <w:szCs w:val="24"/>
                <w:lang w:val="ro-RO"/>
              </w:rPr>
            </w:pPr>
            <w:r w:rsidRPr="00C20F9B">
              <w:rPr>
                <w:b/>
                <w:i/>
                <w:vertAlign w:val="superscript"/>
                <w:lang w:val="ro-RO"/>
              </w:rPr>
              <w:t>2a</w:t>
            </w:r>
            <w:r w:rsidRPr="00C20F9B">
              <w:rPr>
                <w:lang w:val="ro-RO"/>
              </w:rPr>
              <w:t xml:space="preserve"> </w:t>
            </w:r>
            <w:r w:rsidRPr="00C20F9B">
              <w:rPr>
                <w:b/>
                <w:i/>
                <w:lang w:val="ro-RO"/>
              </w:rPr>
              <w:t>https://www.state.gov/reports/2023-country-reports-on-human-rights-practices/albania/</w:t>
            </w:r>
            <w:r w:rsidR="00114D55">
              <w:rPr>
                <w:b/>
                <w:i/>
                <w:lang w:val="ro-RO"/>
              </w:rPr>
              <w:t>.</w:t>
            </w:r>
          </w:p>
        </w:tc>
      </w:tr>
    </w:tbl>
    <w:p w14:paraId="76FF9BB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705B0E5" w14:textId="77777777" w:rsidR="00C20F9B" w:rsidRPr="00C20F9B" w:rsidRDefault="00C20F9B" w:rsidP="00C20F9B">
      <w:r w:rsidRPr="00C20F9B">
        <w:rPr>
          <w:rStyle w:val="HideTWBExt"/>
        </w:rPr>
        <w:t>&lt;/Amend&gt;</w:t>
      </w:r>
    </w:p>
    <w:p w14:paraId="5D5CB74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107</w:t>
      </w:r>
      <w:r w:rsidRPr="00C20F9B">
        <w:rPr>
          <w:rStyle w:val="HideTWBExt"/>
          <w:b w:val="0"/>
          <w:lang w:val="ro-RO"/>
        </w:rPr>
        <w:t>&lt;/NumAm&gt;</w:t>
      </w:r>
    </w:p>
    <w:p w14:paraId="48F05F82"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488CDEF5" w14:textId="77777777" w:rsidR="00C20F9B" w:rsidRPr="00C20F9B" w:rsidRDefault="00C20F9B" w:rsidP="00C20F9B">
      <w:r w:rsidRPr="00C20F9B">
        <w:rPr>
          <w:rStyle w:val="HideTWBExt"/>
        </w:rPr>
        <w:t>&lt;/RepeatBlock-By&gt;</w:t>
      </w:r>
    </w:p>
    <w:p w14:paraId="5F5249F3" w14:textId="01BC23E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2EBCD29" w14:textId="77777777" w:rsidR="00C20F9B" w:rsidRPr="00C20F9B" w:rsidRDefault="00C20F9B" w:rsidP="00C20F9B">
      <w:pPr>
        <w:pStyle w:val="NormalBold"/>
      </w:pPr>
      <w:r w:rsidRPr="00C20F9B">
        <w:rPr>
          <w:rStyle w:val="HideTWBExt"/>
          <w:b w:val="0"/>
        </w:rPr>
        <w:t>&lt;Article&gt;</w:t>
      </w:r>
      <w:r w:rsidRPr="00C20F9B">
        <w:t>Punctul 7</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AACF187" w14:textId="77777777" w:rsidTr="00E56558">
        <w:trPr>
          <w:jc w:val="center"/>
        </w:trPr>
        <w:tc>
          <w:tcPr>
            <w:tcW w:w="9752" w:type="dxa"/>
            <w:gridSpan w:val="2"/>
          </w:tcPr>
          <w:p w14:paraId="5B2A8E96" w14:textId="77777777" w:rsidR="00C20F9B" w:rsidRPr="00C20F9B" w:rsidRDefault="00C20F9B" w:rsidP="00E56558">
            <w:pPr>
              <w:keepNext/>
            </w:pPr>
          </w:p>
        </w:tc>
      </w:tr>
      <w:tr w:rsidR="00C20F9B" w:rsidRPr="00C20F9B" w14:paraId="7F4D4AB9" w14:textId="77777777" w:rsidTr="00E56558">
        <w:trPr>
          <w:jc w:val="center"/>
        </w:trPr>
        <w:tc>
          <w:tcPr>
            <w:tcW w:w="4876" w:type="dxa"/>
          </w:tcPr>
          <w:p w14:paraId="27BA8423" w14:textId="0B9A504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96C001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70EE93E" w14:textId="77777777" w:rsidTr="00E56558">
        <w:trPr>
          <w:jc w:val="center"/>
        </w:trPr>
        <w:tc>
          <w:tcPr>
            <w:tcW w:w="4876" w:type="dxa"/>
          </w:tcPr>
          <w:p w14:paraId="53389484" w14:textId="424919F1" w:rsidR="00C20F9B" w:rsidRPr="00C20F9B" w:rsidRDefault="00C20F9B" w:rsidP="00E56558">
            <w:pPr>
              <w:pStyle w:val="Normal6"/>
              <w:rPr>
                <w:lang w:val="ro-RO"/>
              </w:rPr>
            </w:pPr>
            <w:r w:rsidRPr="00C20F9B">
              <w:rPr>
                <w:lang w:val="ro-RO"/>
              </w:rPr>
              <w:t>7.</w:t>
            </w:r>
            <w:r w:rsidRPr="00C20F9B">
              <w:rPr>
                <w:lang w:val="ro-RO"/>
              </w:rPr>
              <w:tab/>
              <w:t>solicită întărirea în continuare a organismelor de guvernan</w:t>
            </w:r>
            <w:r w:rsidR="00B97651">
              <w:rPr>
                <w:lang w:val="ro-RO"/>
              </w:rPr>
              <w:t>ț</w:t>
            </w:r>
            <w:r w:rsidRPr="00C20F9B">
              <w:rPr>
                <w:lang w:val="ro-RO"/>
              </w:rPr>
              <w:t>ă judiciară, asigurând independen</w:t>
            </w:r>
            <w:r w:rsidR="00B97651">
              <w:rPr>
                <w:lang w:val="ro-RO"/>
              </w:rPr>
              <w:t>ț</w:t>
            </w:r>
            <w:r w:rsidRPr="00C20F9B">
              <w:rPr>
                <w:lang w:val="ro-RO"/>
              </w:rPr>
              <w:t>a, transparen</w:t>
            </w:r>
            <w:r w:rsidR="00B97651">
              <w:rPr>
                <w:lang w:val="ro-RO"/>
              </w:rPr>
              <w:t>ț</w:t>
            </w:r>
            <w:r w:rsidRPr="00C20F9B">
              <w:rPr>
                <w:lang w:val="ro-RO"/>
              </w:rPr>
              <w:t xml:space="preserve">a </w:t>
            </w:r>
            <w:r w:rsidR="00B97651">
              <w:rPr>
                <w:lang w:val="ro-RO"/>
              </w:rPr>
              <w:t>ș</w:t>
            </w:r>
            <w:r w:rsidRPr="00C20F9B">
              <w:rPr>
                <w:lang w:val="ro-RO"/>
              </w:rPr>
              <w:t xml:space="preserve">i capacitatea profesională a acestora, precum </w:t>
            </w:r>
            <w:r w:rsidR="00B97651">
              <w:rPr>
                <w:lang w:val="ro-RO"/>
              </w:rPr>
              <w:t>ș</w:t>
            </w:r>
            <w:r w:rsidRPr="00C20F9B">
              <w:rPr>
                <w:lang w:val="ro-RO"/>
              </w:rPr>
              <w:t>i investi</w:t>
            </w:r>
            <w:r w:rsidR="00B97651">
              <w:rPr>
                <w:lang w:val="ro-RO"/>
              </w:rPr>
              <w:t>ț</w:t>
            </w:r>
            <w:r w:rsidRPr="00C20F9B">
              <w:rPr>
                <w:lang w:val="ro-RO"/>
              </w:rPr>
              <w:t>ii sus</w:t>
            </w:r>
            <w:r w:rsidR="00B97651">
              <w:rPr>
                <w:lang w:val="ro-RO"/>
              </w:rPr>
              <w:t>ț</w:t>
            </w:r>
            <w:r w:rsidRPr="00C20F9B">
              <w:rPr>
                <w:lang w:val="ro-RO"/>
              </w:rPr>
              <w:t>inute în infrastructura instan</w:t>
            </w:r>
            <w:r w:rsidR="00B97651">
              <w:rPr>
                <w:lang w:val="ro-RO"/>
              </w:rPr>
              <w:t>ț</w:t>
            </w:r>
            <w:r w:rsidRPr="00C20F9B">
              <w:rPr>
                <w:lang w:val="ro-RO"/>
              </w:rPr>
              <w:t xml:space="preserve">elor </w:t>
            </w:r>
            <w:r w:rsidR="00B97651">
              <w:rPr>
                <w:lang w:val="ro-RO"/>
              </w:rPr>
              <w:t>ș</w:t>
            </w:r>
            <w:r w:rsidRPr="00C20F9B">
              <w:rPr>
                <w:lang w:val="ro-RO"/>
              </w:rPr>
              <w:t>i în digitalizare;</w:t>
            </w:r>
          </w:p>
        </w:tc>
        <w:tc>
          <w:tcPr>
            <w:tcW w:w="4876" w:type="dxa"/>
          </w:tcPr>
          <w:p w14:paraId="3CA668CA" w14:textId="5E509F12" w:rsidR="00C20F9B" w:rsidRPr="00C20F9B" w:rsidRDefault="00C20F9B" w:rsidP="00E56558">
            <w:pPr>
              <w:pStyle w:val="Normal6"/>
              <w:rPr>
                <w:szCs w:val="24"/>
                <w:lang w:val="ro-RO"/>
              </w:rPr>
            </w:pPr>
            <w:r w:rsidRPr="00C20F9B">
              <w:rPr>
                <w:lang w:val="ro-RO"/>
              </w:rPr>
              <w:t>7.</w:t>
            </w:r>
            <w:r w:rsidRPr="00C20F9B">
              <w:rPr>
                <w:lang w:val="ro-RO"/>
              </w:rPr>
              <w:tab/>
            </w:r>
            <w:r w:rsidRPr="00C20F9B">
              <w:rPr>
                <w:b/>
                <w:i/>
                <w:lang w:val="ro-RO"/>
              </w:rPr>
              <w:t>reaminte</w:t>
            </w:r>
            <w:r w:rsidR="00B97651">
              <w:rPr>
                <w:b/>
                <w:i/>
                <w:lang w:val="ro-RO"/>
              </w:rPr>
              <w:t>ș</w:t>
            </w:r>
            <w:r w:rsidRPr="00C20F9B">
              <w:rPr>
                <w:b/>
                <w:i/>
                <w:lang w:val="ro-RO"/>
              </w:rPr>
              <w:t xml:space="preserve">te că sistemul judiciar continuă să se confrunte cu presiuni politice </w:t>
            </w:r>
            <w:r w:rsidR="00B97651">
              <w:rPr>
                <w:b/>
                <w:i/>
                <w:lang w:val="ro-RO"/>
              </w:rPr>
              <w:t>ș</w:t>
            </w:r>
            <w:r w:rsidRPr="00C20F9B">
              <w:rPr>
                <w:b/>
                <w:i/>
                <w:lang w:val="ro-RO"/>
              </w:rPr>
              <w:t>i cu amenin</w:t>
            </w:r>
            <w:r w:rsidR="00B97651">
              <w:rPr>
                <w:b/>
                <w:i/>
                <w:lang w:val="ro-RO"/>
              </w:rPr>
              <w:t>ț</w:t>
            </w:r>
            <w:r w:rsidRPr="00C20F9B">
              <w:rPr>
                <w:b/>
                <w:i/>
                <w:lang w:val="ro-RO"/>
              </w:rPr>
              <w:t>ări</w:t>
            </w:r>
            <w:r w:rsidRPr="00C20F9B">
              <w:rPr>
                <w:b/>
                <w:i/>
                <w:vertAlign w:val="superscript"/>
                <w:lang w:val="ro-RO"/>
              </w:rPr>
              <w:t>1a</w:t>
            </w:r>
            <w:r w:rsidRPr="00C20F9B">
              <w:rPr>
                <w:b/>
                <w:i/>
                <w:lang w:val="ro-RO"/>
              </w:rPr>
              <w:t>, care riscă să-i submineze independen</w:t>
            </w:r>
            <w:r w:rsidR="00B97651">
              <w:rPr>
                <w:b/>
                <w:i/>
                <w:lang w:val="ro-RO"/>
              </w:rPr>
              <w:t>ț</w:t>
            </w:r>
            <w:r w:rsidRPr="00C20F9B">
              <w:rPr>
                <w:b/>
                <w:i/>
                <w:lang w:val="ro-RO"/>
              </w:rPr>
              <w:t>a;</w:t>
            </w:r>
            <w:r w:rsidRPr="00C20F9B">
              <w:rPr>
                <w:lang w:val="ro-RO"/>
              </w:rPr>
              <w:t xml:space="preserve"> solicită întărirea în continuare a organismelor de guvernan</w:t>
            </w:r>
            <w:r w:rsidR="00B97651">
              <w:rPr>
                <w:lang w:val="ro-RO"/>
              </w:rPr>
              <w:t>ț</w:t>
            </w:r>
            <w:r w:rsidRPr="00C20F9B">
              <w:rPr>
                <w:lang w:val="ro-RO"/>
              </w:rPr>
              <w:t>ă judiciară, asigurând independen</w:t>
            </w:r>
            <w:r w:rsidR="00B97651">
              <w:rPr>
                <w:lang w:val="ro-RO"/>
              </w:rPr>
              <w:t>ț</w:t>
            </w:r>
            <w:r w:rsidRPr="00C20F9B">
              <w:rPr>
                <w:lang w:val="ro-RO"/>
              </w:rPr>
              <w:t>a, transparen</w:t>
            </w:r>
            <w:r w:rsidR="00B97651">
              <w:rPr>
                <w:lang w:val="ro-RO"/>
              </w:rPr>
              <w:t>ț</w:t>
            </w:r>
            <w:r w:rsidRPr="00C20F9B">
              <w:rPr>
                <w:lang w:val="ro-RO"/>
              </w:rPr>
              <w:t xml:space="preserve">a </w:t>
            </w:r>
            <w:r w:rsidR="00B97651">
              <w:rPr>
                <w:lang w:val="ro-RO"/>
              </w:rPr>
              <w:t>ș</w:t>
            </w:r>
            <w:r w:rsidRPr="00C20F9B">
              <w:rPr>
                <w:lang w:val="ro-RO"/>
              </w:rPr>
              <w:t xml:space="preserve">i capacitatea profesională a acestora, precum </w:t>
            </w:r>
            <w:r w:rsidR="00B97651">
              <w:rPr>
                <w:lang w:val="ro-RO"/>
              </w:rPr>
              <w:t>ș</w:t>
            </w:r>
            <w:r w:rsidRPr="00C20F9B">
              <w:rPr>
                <w:lang w:val="ro-RO"/>
              </w:rPr>
              <w:t>i investi</w:t>
            </w:r>
            <w:r w:rsidR="00B97651">
              <w:rPr>
                <w:lang w:val="ro-RO"/>
              </w:rPr>
              <w:t>ț</w:t>
            </w:r>
            <w:r w:rsidRPr="00C20F9B">
              <w:rPr>
                <w:lang w:val="ro-RO"/>
              </w:rPr>
              <w:t>ii sus</w:t>
            </w:r>
            <w:r w:rsidR="00B97651">
              <w:rPr>
                <w:lang w:val="ro-RO"/>
              </w:rPr>
              <w:t>ț</w:t>
            </w:r>
            <w:r w:rsidRPr="00C20F9B">
              <w:rPr>
                <w:lang w:val="ro-RO"/>
              </w:rPr>
              <w:t>inute în infrastructura instan</w:t>
            </w:r>
            <w:r w:rsidR="00B97651">
              <w:rPr>
                <w:lang w:val="ro-RO"/>
              </w:rPr>
              <w:t>ț</w:t>
            </w:r>
            <w:r w:rsidRPr="00C20F9B">
              <w:rPr>
                <w:lang w:val="ro-RO"/>
              </w:rPr>
              <w:t xml:space="preserve">elor </w:t>
            </w:r>
            <w:r w:rsidR="00B97651">
              <w:rPr>
                <w:lang w:val="ro-RO"/>
              </w:rPr>
              <w:t>ș</w:t>
            </w:r>
            <w:r w:rsidRPr="00C20F9B">
              <w:rPr>
                <w:lang w:val="ro-RO"/>
              </w:rPr>
              <w:t>i în digitalizare;</w:t>
            </w:r>
          </w:p>
        </w:tc>
      </w:tr>
      <w:tr w:rsidR="00C20F9B" w:rsidRPr="00C20F9B" w14:paraId="4723BD30" w14:textId="77777777" w:rsidTr="00E56558">
        <w:trPr>
          <w:jc w:val="center"/>
        </w:trPr>
        <w:tc>
          <w:tcPr>
            <w:tcW w:w="4876" w:type="dxa"/>
          </w:tcPr>
          <w:p w14:paraId="7216E3E2" w14:textId="77777777" w:rsidR="00C20F9B" w:rsidRPr="00C20F9B" w:rsidRDefault="00C20F9B" w:rsidP="00E56558">
            <w:pPr>
              <w:pStyle w:val="Normal6"/>
              <w:rPr>
                <w:lang w:val="ro-RO"/>
              </w:rPr>
            </w:pPr>
          </w:p>
        </w:tc>
        <w:tc>
          <w:tcPr>
            <w:tcW w:w="4876" w:type="dxa"/>
          </w:tcPr>
          <w:p w14:paraId="733158AC" w14:textId="77777777" w:rsidR="00C20F9B" w:rsidRPr="00C20F9B" w:rsidRDefault="00C20F9B" w:rsidP="00E56558">
            <w:pPr>
              <w:pStyle w:val="Normal6"/>
              <w:rPr>
                <w:szCs w:val="24"/>
                <w:lang w:val="ro-RO"/>
              </w:rPr>
            </w:pPr>
            <w:r w:rsidRPr="00C20F9B">
              <w:rPr>
                <w:lang w:val="ro-RO"/>
              </w:rPr>
              <w:t>__________________</w:t>
            </w:r>
          </w:p>
        </w:tc>
      </w:tr>
      <w:tr w:rsidR="00C20F9B" w:rsidRPr="00C20F9B" w14:paraId="3E399AE0" w14:textId="77777777" w:rsidTr="00E56558">
        <w:trPr>
          <w:jc w:val="center"/>
        </w:trPr>
        <w:tc>
          <w:tcPr>
            <w:tcW w:w="4876" w:type="dxa"/>
          </w:tcPr>
          <w:p w14:paraId="411DBA45" w14:textId="77777777" w:rsidR="00C20F9B" w:rsidRPr="00C20F9B" w:rsidRDefault="00C20F9B" w:rsidP="00E56558">
            <w:pPr>
              <w:pStyle w:val="Normal6"/>
              <w:rPr>
                <w:lang w:val="ro-RO"/>
              </w:rPr>
            </w:pPr>
          </w:p>
        </w:tc>
        <w:tc>
          <w:tcPr>
            <w:tcW w:w="4876" w:type="dxa"/>
          </w:tcPr>
          <w:p w14:paraId="2C7FCF1F" w14:textId="75440ADC"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Raportul din 2025 privind statul de drept – Capitolul consacrat situa</w:t>
            </w:r>
            <w:r w:rsidR="00B97651">
              <w:rPr>
                <w:b/>
                <w:i/>
                <w:lang w:val="ro-RO"/>
              </w:rPr>
              <w:t>ț</w:t>
            </w:r>
            <w:r w:rsidRPr="00C20F9B">
              <w:rPr>
                <w:b/>
                <w:i/>
                <w:lang w:val="ro-RO"/>
              </w:rPr>
              <w:t>iei statului de drept în Albania”, (SWD(2025)0928), p. 4.</w:t>
            </w:r>
          </w:p>
        </w:tc>
      </w:tr>
    </w:tbl>
    <w:p w14:paraId="42F74935"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3C05B2F" w14:textId="77777777" w:rsidR="00C20F9B" w:rsidRPr="00C20F9B" w:rsidRDefault="00C20F9B" w:rsidP="00C20F9B">
      <w:r w:rsidRPr="00C20F9B">
        <w:rPr>
          <w:rStyle w:val="HideTWBExt"/>
        </w:rPr>
        <w:lastRenderedPageBreak/>
        <w:t>&lt;/Amend&gt;</w:t>
      </w:r>
    </w:p>
    <w:p w14:paraId="2288D38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108</w:t>
      </w:r>
      <w:r w:rsidRPr="00C20F9B">
        <w:rPr>
          <w:rStyle w:val="HideTWBExt"/>
          <w:b w:val="0"/>
          <w:lang w:val="ro-RO"/>
        </w:rPr>
        <w:t>&lt;/NumAm&gt;</w:t>
      </w:r>
    </w:p>
    <w:p w14:paraId="762769C2"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61112C83" w14:textId="77777777" w:rsidR="00C20F9B" w:rsidRPr="00C20F9B" w:rsidRDefault="00C20F9B" w:rsidP="00C20F9B">
      <w:r w:rsidRPr="00C20F9B">
        <w:rPr>
          <w:rStyle w:val="HideTWBExt"/>
        </w:rPr>
        <w:t>&lt;/RepeatBlock-By&gt;</w:t>
      </w:r>
    </w:p>
    <w:p w14:paraId="6AE5934D" w14:textId="10AD777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450D887" w14:textId="77777777" w:rsidR="00C20F9B" w:rsidRPr="00C20F9B" w:rsidRDefault="00C20F9B" w:rsidP="00C20F9B">
      <w:pPr>
        <w:pStyle w:val="NormalBold"/>
      </w:pPr>
      <w:r w:rsidRPr="00C20F9B">
        <w:rPr>
          <w:rStyle w:val="HideTWBExt"/>
          <w:b w:val="0"/>
        </w:rPr>
        <w:t>&lt;Article&gt;</w:t>
      </w:r>
      <w:r w:rsidRPr="00C20F9B">
        <w:t>Punctul 7</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48ACBEC" w14:textId="77777777" w:rsidTr="00E56558">
        <w:trPr>
          <w:jc w:val="center"/>
        </w:trPr>
        <w:tc>
          <w:tcPr>
            <w:tcW w:w="9752" w:type="dxa"/>
            <w:gridSpan w:val="2"/>
          </w:tcPr>
          <w:p w14:paraId="2C8F67B8" w14:textId="77777777" w:rsidR="00C20F9B" w:rsidRPr="00C20F9B" w:rsidRDefault="00C20F9B" w:rsidP="00E56558">
            <w:pPr>
              <w:keepNext/>
            </w:pPr>
          </w:p>
        </w:tc>
      </w:tr>
      <w:tr w:rsidR="00C20F9B" w:rsidRPr="00C20F9B" w14:paraId="28D3FA2F" w14:textId="77777777" w:rsidTr="00E56558">
        <w:trPr>
          <w:jc w:val="center"/>
        </w:trPr>
        <w:tc>
          <w:tcPr>
            <w:tcW w:w="4876" w:type="dxa"/>
          </w:tcPr>
          <w:p w14:paraId="2BBDDA8D" w14:textId="5716817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D76277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2D17017" w14:textId="77777777" w:rsidTr="00E56558">
        <w:trPr>
          <w:jc w:val="center"/>
        </w:trPr>
        <w:tc>
          <w:tcPr>
            <w:tcW w:w="4876" w:type="dxa"/>
          </w:tcPr>
          <w:p w14:paraId="6731B8A2" w14:textId="63203572" w:rsidR="00C20F9B" w:rsidRPr="00C20F9B" w:rsidRDefault="00C20F9B" w:rsidP="00E56558">
            <w:pPr>
              <w:pStyle w:val="Normal6"/>
              <w:rPr>
                <w:lang w:val="ro-RO"/>
              </w:rPr>
            </w:pPr>
            <w:r w:rsidRPr="00C20F9B">
              <w:rPr>
                <w:lang w:val="ro-RO"/>
              </w:rPr>
              <w:t>7.</w:t>
            </w:r>
            <w:r w:rsidRPr="00C20F9B">
              <w:rPr>
                <w:lang w:val="ro-RO"/>
              </w:rPr>
              <w:tab/>
              <w:t>solicită întărirea în continuare a organismelor de guvernan</w:t>
            </w:r>
            <w:r w:rsidR="00B97651">
              <w:rPr>
                <w:lang w:val="ro-RO"/>
              </w:rPr>
              <w:t>ț</w:t>
            </w:r>
            <w:r w:rsidRPr="00C20F9B">
              <w:rPr>
                <w:lang w:val="ro-RO"/>
              </w:rPr>
              <w:t>ă judiciară, asigurând independen</w:t>
            </w:r>
            <w:r w:rsidR="00B97651">
              <w:rPr>
                <w:lang w:val="ro-RO"/>
              </w:rPr>
              <w:t>ț</w:t>
            </w:r>
            <w:r w:rsidRPr="00C20F9B">
              <w:rPr>
                <w:lang w:val="ro-RO"/>
              </w:rPr>
              <w:t>a, transparen</w:t>
            </w:r>
            <w:r w:rsidR="00B97651">
              <w:rPr>
                <w:lang w:val="ro-RO"/>
              </w:rPr>
              <w:t>ț</w:t>
            </w:r>
            <w:r w:rsidRPr="00C20F9B">
              <w:rPr>
                <w:lang w:val="ro-RO"/>
              </w:rPr>
              <w:t xml:space="preserve">a </w:t>
            </w:r>
            <w:r w:rsidR="00B97651">
              <w:rPr>
                <w:lang w:val="ro-RO"/>
              </w:rPr>
              <w:t>ș</w:t>
            </w:r>
            <w:r w:rsidRPr="00C20F9B">
              <w:rPr>
                <w:lang w:val="ro-RO"/>
              </w:rPr>
              <w:t xml:space="preserve">i capacitatea profesională a acestora, precum </w:t>
            </w:r>
            <w:r w:rsidR="00B97651">
              <w:rPr>
                <w:lang w:val="ro-RO"/>
              </w:rPr>
              <w:t>ș</w:t>
            </w:r>
            <w:r w:rsidRPr="00C20F9B">
              <w:rPr>
                <w:lang w:val="ro-RO"/>
              </w:rPr>
              <w:t>i investi</w:t>
            </w:r>
            <w:r w:rsidR="00B97651">
              <w:rPr>
                <w:lang w:val="ro-RO"/>
              </w:rPr>
              <w:t>ț</w:t>
            </w:r>
            <w:r w:rsidRPr="00C20F9B">
              <w:rPr>
                <w:lang w:val="ro-RO"/>
              </w:rPr>
              <w:t>ii sus</w:t>
            </w:r>
            <w:r w:rsidR="00B97651">
              <w:rPr>
                <w:lang w:val="ro-RO"/>
              </w:rPr>
              <w:t>ț</w:t>
            </w:r>
            <w:r w:rsidRPr="00C20F9B">
              <w:rPr>
                <w:lang w:val="ro-RO"/>
              </w:rPr>
              <w:t>inute în infrastructura instan</w:t>
            </w:r>
            <w:r w:rsidR="00B97651">
              <w:rPr>
                <w:lang w:val="ro-RO"/>
              </w:rPr>
              <w:t>ț</w:t>
            </w:r>
            <w:r w:rsidRPr="00C20F9B">
              <w:rPr>
                <w:lang w:val="ro-RO"/>
              </w:rPr>
              <w:t xml:space="preserve">elor </w:t>
            </w:r>
            <w:r w:rsidR="00B97651">
              <w:rPr>
                <w:lang w:val="ro-RO"/>
              </w:rPr>
              <w:t>ș</w:t>
            </w:r>
            <w:r w:rsidRPr="00C20F9B">
              <w:rPr>
                <w:lang w:val="ro-RO"/>
              </w:rPr>
              <w:t>i în digitalizare;</w:t>
            </w:r>
          </w:p>
        </w:tc>
        <w:tc>
          <w:tcPr>
            <w:tcW w:w="4876" w:type="dxa"/>
          </w:tcPr>
          <w:p w14:paraId="79851DB4" w14:textId="1E0EF3A8" w:rsidR="00C20F9B" w:rsidRPr="00C20F9B" w:rsidRDefault="00C20F9B" w:rsidP="00E56558">
            <w:pPr>
              <w:pStyle w:val="Normal6"/>
              <w:rPr>
                <w:szCs w:val="24"/>
                <w:lang w:val="ro-RO"/>
              </w:rPr>
            </w:pPr>
            <w:r w:rsidRPr="00C20F9B">
              <w:rPr>
                <w:lang w:val="ro-RO"/>
              </w:rPr>
              <w:t>7.</w:t>
            </w:r>
            <w:r w:rsidRPr="00C20F9B">
              <w:rPr>
                <w:lang w:val="ro-RO"/>
              </w:rPr>
              <w:tab/>
            </w:r>
            <w:r w:rsidRPr="00C20F9B">
              <w:rPr>
                <w:b/>
                <w:i/>
                <w:lang w:val="ro-RO"/>
              </w:rPr>
              <w:t>felicită Albania pentru îmbunătă</w:t>
            </w:r>
            <w:r w:rsidR="00B97651">
              <w:rPr>
                <w:b/>
                <w:i/>
                <w:lang w:val="ro-RO"/>
              </w:rPr>
              <w:t>ț</w:t>
            </w:r>
            <w:r w:rsidRPr="00C20F9B">
              <w:rPr>
                <w:b/>
                <w:i/>
                <w:lang w:val="ro-RO"/>
              </w:rPr>
              <w:t>irea continuă a eficien</w:t>
            </w:r>
            <w:r w:rsidR="00B97651">
              <w:rPr>
                <w:b/>
                <w:i/>
                <w:lang w:val="ro-RO"/>
              </w:rPr>
              <w:t>ț</w:t>
            </w:r>
            <w:r w:rsidRPr="00C20F9B">
              <w:rPr>
                <w:b/>
                <w:i/>
                <w:lang w:val="ro-RO"/>
              </w:rPr>
              <w:t>ei Cur</w:t>
            </w:r>
            <w:r w:rsidR="00B97651">
              <w:rPr>
                <w:b/>
                <w:i/>
                <w:lang w:val="ro-RO"/>
              </w:rPr>
              <w:t>ț</w:t>
            </w:r>
            <w:r w:rsidRPr="00C20F9B">
              <w:rPr>
                <w:b/>
                <w:i/>
                <w:lang w:val="ro-RO"/>
              </w:rPr>
              <w:t>ii Constitu</w:t>
            </w:r>
            <w:r w:rsidR="00B97651">
              <w:rPr>
                <w:b/>
                <w:i/>
                <w:lang w:val="ro-RO"/>
              </w:rPr>
              <w:t>ț</w:t>
            </w:r>
            <w:r w:rsidRPr="00C20F9B">
              <w:rPr>
                <w:b/>
                <w:i/>
                <w:lang w:val="ro-RO"/>
              </w:rPr>
              <w:t>ionale;</w:t>
            </w:r>
            <w:r w:rsidRPr="00C20F9B">
              <w:rPr>
                <w:lang w:val="ro-RO"/>
              </w:rPr>
              <w:t xml:space="preserve"> solicită </w:t>
            </w:r>
            <w:r w:rsidRPr="00C20F9B">
              <w:rPr>
                <w:b/>
                <w:i/>
                <w:lang w:val="ro-RO"/>
              </w:rPr>
              <w:t>totu</w:t>
            </w:r>
            <w:r w:rsidR="00B97651">
              <w:rPr>
                <w:b/>
                <w:i/>
                <w:lang w:val="ro-RO"/>
              </w:rPr>
              <w:t>ș</w:t>
            </w:r>
            <w:r w:rsidRPr="00C20F9B">
              <w:rPr>
                <w:b/>
                <w:i/>
                <w:lang w:val="ro-RO"/>
              </w:rPr>
              <w:t>i</w:t>
            </w:r>
            <w:r w:rsidRPr="00C20F9B">
              <w:rPr>
                <w:lang w:val="ro-RO"/>
              </w:rPr>
              <w:t xml:space="preserve"> întărirea în continuare a organismelor de guvernan</w:t>
            </w:r>
            <w:r w:rsidR="00B97651">
              <w:rPr>
                <w:lang w:val="ro-RO"/>
              </w:rPr>
              <w:t>ț</w:t>
            </w:r>
            <w:r w:rsidRPr="00C20F9B">
              <w:rPr>
                <w:lang w:val="ro-RO"/>
              </w:rPr>
              <w:t xml:space="preserve">ă judiciară </w:t>
            </w:r>
            <w:r w:rsidRPr="00C20F9B">
              <w:rPr>
                <w:b/>
                <w:i/>
                <w:lang w:val="ro-RO"/>
              </w:rPr>
              <w:t>mai largă</w:t>
            </w:r>
            <w:r w:rsidRPr="00C20F9B">
              <w:rPr>
                <w:lang w:val="ro-RO"/>
              </w:rPr>
              <w:t>, asigurând independen</w:t>
            </w:r>
            <w:r w:rsidR="00B97651">
              <w:rPr>
                <w:lang w:val="ro-RO"/>
              </w:rPr>
              <w:t>ț</w:t>
            </w:r>
            <w:r w:rsidRPr="00C20F9B">
              <w:rPr>
                <w:lang w:val="ro-RO"/>
              </w:rPr>
              <w:t>a, transparen</w:t>
            </w:r>
            <w:r w:rsidR="00B97651">
              <w:rPr>
                <w:lang w:val="ro-RO"/>
              </w:rPr>
              <w:t>ț</w:t>
            </w:r>
            <w:r w:rsidRPr="00C20F9B">
              <w:rPr>
                <w:lang w:val="ro-RO"/>
              </w:rPr>
              <w:t xml:space="preserve">a </w:t>
            </w:r>
            <w:r w:rsidR="00B97651">
              <w:rPr>
                <w:lang w:val="ro-RO"/>
              </w:rPr>
              <w:t>ș</w:t>
            </w:r>
            <w:r w:rsidRPr="00C20F9B">
              <w:rPr>
                <w:lang w:val="ro-RO"/>
              </w:rPr>
              <w:t xml:space="preserve">i capacitatea profesională a acestora, precum </w:t>
            </w:r>
            <w:r w:rsidR="00B97651">
              <w:rPr>
                <w:lang w:val="ro-RO"/>
              </w:rPr>
              <w:t>ș</w:t>
            </w:r>
            <w:r w:rsidRPr="00C20F9B">
              <w:rPr>
                <w:lang w:val="ro-RO"/>
              </w:rPr>
              <w:t>i investi</w:t>
            </w:r>
            <w:r w:rsidR="00B97651">
              <w:rPr>
                <w:lang w:val="ro-RO"/>
              </w:rPr>
              <w:t>ț</w:t>
            </w:r>
            <w:r w:rsidRPr="00C20F9B">
              <w:rPr>
                <w:lang w:val="ro-RO"/>
              </w:rPr>
              <w:t>ii sus</w:t>
            </w:r>
            <w:r w:rsidR="00B97651">
              <w:rPr>
                <w:lang w:val="ro-RO"/>
              </w:rPr>
              <w:t>ț</w:t>
            </w:r>
            <w:r w:rsidRPr="00C20F9B">
              <w:rPr>
                <w:lang w:val="ro-RO"/>
              </w:rPr>
              <w:t>inute în infrastructura instan</w:t>
            </w:r>
            <w:r w:rsidR="00B97651">
              <w:rPr>
                <w:lang w:val="ro-RO"/>
              </w:rPr>
              <w:t>ț</w:t>
            </w:r>
            <w:r w:rsidRPr="00C20F9B">
              <w:rPr>
                <w:lang w:val="ro-RO"/>
              </w:rPr>
              <w:t xml:space="preserve">elor </w:t>
            </w:r>
            <w:r w:rsidR="00B97651">
              <w:rPr>
                <w:lang w:val="ro-RO"/>
              </w:rPr>
              <w:t>ș</w:t>
            </w:r>
            <w:r w:rsidRPr="00C20F9B">
              <w:rPr>
                <w:lang w:val="ro-RO"/>
              </w:rPr>
              <w:t>i în digitalizare;</w:t>
            </w:r>
          </w:p>
        </w:tc>
      </w:tr>
    </w:tbl>
    <w:p w14:paraId="37C5D2D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B36233A" w14:textId="77777777" w:rsidR="00C20F9B" w:rsidRPr="00C20F9B" w:rsidRDefault="00C20F9B" w:rsidP="00C20F9B">
      <w:r w:rsidRPr="00C20F9B">
        <w:rPr>
          <w:rStyle w:val="HideTWBExt"/>
        </w:rPr>
        <w:t>&lt;/Amend&gt;</w:t>
      </w:r>
    </w:p>
    <w:p w14:paraId="11E680E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109</w:t>
      </w:r>
      <w:r w:rsidRPr="00C20F9B">
        <w:rPr>
          <w:rStyle w:val="HideTWBExt"/>
          <w:b w:val="0"/>
          <w:lang w:val="ro-RO"/>
        </w:rPr>
        <w:t>&lt;/NumAm&gt;</w:t>
      </w:r>
    </w:p>
    <w:p w14:paraId="52EC4CA6"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4E456C9F" w14:textId="77777777" w:rsidR="00C20F9B" w:rsidRPr="00C20F9B" w:rsidRDefault="00C20F9B" w:rsidP="00C20F9B">
      <w:r w:rsidRPr="00C20F9B">
        <w:rPr>
          <w:rStyle w:val="HideTWBExt"/>
        </w:rPr>
        <w:t>&lt;/RepeatBlock-By&gt;</w:t>
      </w:r>
    </w:p>
    <w:p w14:paraId="5864F450" w14:textId="08408CA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3FD9820" w14:textId="77777777" w:rsidR="00C20F9B" w:rsidRPr="00C20F9B" w:rsidRDefault="00C20F9B" w:rsidP="00C20F9B">
      <w:pPr>
        <w:pStyle w:val="NormalBold"/>
      </w:pPr>
      <w:r w:rsidRPr="00C20F9B">
        <w:rPr>
          <w:rStyle w:val="HideTWBExt"/>
          <w:b w:val="0"/>
        </w:rPr>
        <w:t>&lt;Article&gt;</w:t>
      </w:r>
      <w:r w:rsidRPr="00C20F9B">
        <w:t>Punctul 7</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034E89C" w14:textId="77777777" w:rsidTr="00E56558">
        <w:trPr>
          <w:jc w:val="center"/>
        </w:trPr>
        <w:tc>
          <w:tcPr>
            <w:tcW w:w="9752" w:type="dxa"/>
            <w:gridSpan w:val="2"/>
          </w:tcPr>
          <w:p w14:paraId="22C1CF28" w14:textId="77777777" w:rsidR="00C20F9B" w:rsidRPr="00C20F9B" w:rsidRDefault="00C20F9B" w:rsidP="00E56558">
            <w:pPr>
              <w:keepNext/>
            </w:pPr>
          </w:p>
        </w:tc>
      </w:tr>
      <w:tr w:rsidR="00C20F9B" w:rsidRPr="00C20F9B" w14:paraId="21145CC0" w14:textId="77777777" w:rsidTr="00E56558">
        <w:trPr>
          <w:jc w:val="center"/>
        </w:trPr>
        <w:tc>
          <w:tcPr>
            <w:tcW w:w="4876" w:type="dxa"/>
          </w:tcPr>
          <w:p w14:paraId="08CC4932" w14:textId="255ED2C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020B03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7987700" w14:textId="77777777" w:rsidTr="00E56558">
        <w:trPr>
          <w:jc w:val="center"/>
        </w:trPr>
        <w:tc>
          <w:tcPr>
            <w:tcW w:w="4876" w:type="dxa"/>
          </w:tcPr>
          <w:p w14:paraId="2537003D" w14:textId="21D4007C" w:rsidR="00C20F9B" w:rsidRPr="00C20F9B" w:rsidRDefault="00C20F9B" w:rsidP="00E56558">
            <w:pPr>
              <w:pStyle w:val="Normal6"/>
              <w:rPr>
                <w:lang w:val="ro-RO"/>
              </w:rPr>
            </w:pPr>
            <w:r w:rsidRPr="00C20F9B">
              <w:rPr>
                <w:lang w:val="ro-RO"/>
              </w:rPr>
              <w:t>7.</w:t>
            </w:r>
            <w:r w:rsidRPr="00C20F9B">
              <w:rPr>
                <w:lang w:val="ro-RO"/>
              </w:rPr>
              <w:tab/>
            </w:r>
            <w:r w:rsidRPr="00C20F9B">
              <w:rPr>
                <w:b/>
                <w:i/>
                <w:lang w:val="ro-RO"/>
              </w:rPr>
              <w:t>solicită întărirea în continuare a organismelor</w:t>
            </w:r>
            <w:r w:rsidRPr="00C20F9B">
              <w:rPr>
                <w:lang w:val="ro-RO"/>
              </w:rPr>
              <w:t xml:space="preserve"> de guvernan</w:t>
            </w:r>
            <w:r w:rsidR="00B97651">
              <w:rPr>
                <w:lang w:val="ro-RO"/>
              </w:rPr>
              <w:t>ț</w:t>
            </w:r>
            <w:r w:rsidRPr="00C20F9B">
              <w:rPr>
                <w:lang w:val="ro-RO"/>
              </w:rPr>
              <w:t>ă judiciară, asigurând independen</w:t>
            </w:r>
            <w:r w:rsidR="00B97651">
              <w:rPr>
                <w:lang w:val="ro-RO"/>
              </w:rPr>
              <w:t>ț</w:t>
            </w:r>
            <w:r w:rsidRPr="00C20F9B">
              <w:rPr>
                <w:lang w:val="ro-RO"/>
              </w:rPr>
              <w:t>a, transparen</w:t>
            </w:r>
            <w:r w:rsidR="00B97651">
              <w:rPr>
                <w:lang w:val="ro-RO"/>
              </w:rPr>
              <w:t>ț</w:t>
            </w:r>
            <w:r w:rsidRPr="00C20F9B">
              <w:rPr>
                <w:lang w:val="ro-RO"/>
              </w:rPr>
              <w:t xml:space="preserve">a </w:t>
            </w:r>
            <w:r w:rsidR="00B97651">
              <w:rPr>
                <w:lang w:val="ro-RO"/>
              </w:rPr>
              <w:t>ș</w:t>
            </w:r>
            <w:r w:rsidRPr="00C20F9B">
              <w:rPr>
                <w:lang w:val="ro-RO"/>
              </w:rPr>
              <w:t xml:space="preserve">i capacitatea profesională a acestora, </w:t>
            </w:r>
            <w:r w:rsidRPr="00C20F9B">
              <w:rPr>
                <w:b/>
                <w:i/>
                <w:lang w:val="ro-RO"/>
              </w:rPr>
              <w:t xml:space="preserve">precum </w:t>
            </w:r>
            <w:r w:rsidR="00B97651">
              <w:rPr>
                <w:b/>
                <w:i/>
                <w:lang w:val="ro-RO"/>
              </w:rPr>
              <w:t>ș</w:t>
            </w:r>
            <w:r w:rsidRPr="00C20F9B">
              <w:rPr>
                <w:b/>
                <w:i/>
                <w:lang w:val="ro-RO"/>
              </w:rPr>
              <w:t>i</w:t>
            </w:r>
            <w:r w:rsidRPr="00C20F9B">
              <w:rPr>
                <w:lang w:val="ro-RO"/>
              </w:rPr>
              <w:t xml:space="preserve"> investi</w:t>
            </w:r>
            <w:r w:rsidR="00B97651">
              <w:rPr>
                <w:lang w:val="ro-RO"/>
              </w:rPr>
              <w:t>ț</w:t>
            </w:r>
            <w:r w:rsidRPr="00C20F9B">
              <w:rPr>
                <w:lang w:val="ro-RO"/>
              </w:rPr>
              <w:t>ii sus</w:t>
            </w:r>
            <w:r w:rsidR="00B97651">
              <w:rPr>
                <w:lang w:val="ro-RO"/>
              </w:rPr>
              <w:t>ț</w:t>
            </w:r>
            <w:r w:rsidRPr="00C20F9B">
              <w:rPr>
                <w:lang w:val="ro-RO"/>
              </w:rPr>
              <w:t>inute în infrastructura instan</w:t>
            </w:r>
            <w:r w:rsidR="00B97651">
              <w:rPr>
                <w:lang w:val="ro-RO"/>
              </w:rPr>
              <w:t>ț</w:t>
            </w:r>
            <w:r w:rsidRPr="00C20F9B">
              <w:rPr>
                <w:lang w:val="ro-RO"/>
              </w:rPr>
              <w:t xml:space="preserve">elor </w:t>
            </w:r>
            <w:r w:rsidR="00B97651">
              <w:rPr>
                <w:lang w:val="ro-RO"/>
              </w:rPr>
              <w:t>ș</w:t>
            </w:r>
            <w:r w:rsidRPr="00C20F9B">
              <w:rPr>
                <w:lang w:val="ro-RO"/>
              </w:rPr>
              <w:t>i în digitalizare;</w:t>
            </w:r>
          </w:p>
        </w:tc>
        <w:tc>
          <w:tcPr>
            <w:tcW w:w="4876" w:type="dxa"/>
          </w:tcPr>
          <w:p w14:paraId="4A10F51F" w14:textId="6D9CBC0E" w:rsidR="00C20F9B" w:rsidRPr="00C20F9B" w:rsidRDefault="00C20F9B" w:rsidP="00E56558">
            <w:pPr>
              <w:pStyle w:val="Normal6"/>
              <w:rPr>
                <w:szCs w:val="24"/>
                <w:lang w:val="ro-RO"/>
              </w:rPr>
            </w:pPr>
            <w:r w:rsidRPr="00C20F9B">
              <w:rPr>
                <w:lang w:val="ro-RO"/>
              </w:rPr>
              <w:t>7.</w:t>
            </w:r>
            <w:r w:rsidRPr="00C20F9B">
              <w:rPr>
                <w:lang w:val="ro-RO"/>
              </w:rPr>
              <w:tab/>
            </w:r>
            <w:r w:rsidRPr="00C20F9B">
              <w:rPr>
                <w:b/>
                <w:i/>
                <w:lang w:val="ro-RO"/>
              </w:rPr>
              <w:t>invită Albania să-</w:t>
            </w:r>
            <w:r w:rsidR="00B97651">
              <w:rPr>
                <w:b/>
                <w:i/>
                <w:lang w:val="ro-RO"/>
              </w:rPr>
              <w:t>ș</w:t>
            </w:r>
            <w:r w:rsidRPr="00C20F9B">
              <w:rPr>
                <w:b/>
                <w:i/>
                <w:lang w:val="ro-RO"/>
              </w:rPr>
              <w:t>i întărească mai departe organismele</w:t>
            </w:r>
            <w:r w:rsidRPr="00C20F9B">
              <w:rPr>
                <w:lang w:val="ro-RO"/>
              </w:rPr>
              <w:t xml:space="preserve"> de guvernan</w:t>
            </w:r>
            <w:r w:rsidR="00B97651">
              <w:rPr>
                <w:lang w:val="ro-RO"/>
              </w:rPr>
              <w:t>ț</w:t>
            </w:r>
            <w:r w:rsidRPr="00C20F9B">
              <w:rPr>
                <w:lang w:val="ro-RO"/>
              </w:rPr>
              <w:t>ă judiciară, asigurând independen</w:t>
            </w:r>
            <w:r w:rsidR="00B97651">
              <w:rPr>
                <w:lang w:val="ro-RO"/>
              </w:rPr>
              <w:t>ț</w:t>
            </w:r>
            <w:r w:rsidRPr="00C20F9B">
              <w:rPr>
                <w:lang w:val="ro-RO"/>
              </w:rPr>
              <w:t>a, transparen</w:t>
            </w:r>
            <w:r w:rsidR="00B97651">
              <w:rPr>
                <w:lang w:val="ro-RO"/>
              </w:rPr>
              <w:t>ț</w:t>
            </w:r>
            <w:r w:rsidRPr="00C20F9B">
              <w:rPr>
                <w:lang w:val="ro-RO"/>
              </w:rPr>
              <w:t xml:space="preserve">a </w:t>
            </w:r>
            <w:r w:rsidR="00B97651">
              <w:rPr>
                <w:lang w:val="ro-RO"/>
              </w:rPr>
              <w:t>ș</w:t>
            </w:r>
            <w:r w:rsidRPr="00C20F9B">
              <w:rPr>
                <w:lang w:val="ro-RO"/>
              </w:rPr>
              <w:t xml:space="preserve">i capacitatea profesională a acestora, </w:t>
            </w:r>
            <w:r w:rsidR="00B97651">
              <w:rPr>
                <w:b/>
                <w:i/>
                <w:lang w:val="ro-RO"/>
              </w:rPr>
              <w:t>ș</w:t>
            </w:r>
            <w:r w:rsidRPr="00C20F9B">
              <w:rPr>
                <w:b/>
                <w:i/>
                <w:lang w:val="ro-RO"/>
              </w:rPr>
              <w:t>i să-</w:t>
            </w:r>
            <w:r w:rsidR="00B97651">
              <w:rPr>
                <w:b/>
                <w:i/>
                <w:lang w:val="ro-RO"/>
              </w:rPr>
              <w:t>ș</w:t>
            </w:r>
            <w:r w:rsidRPr="00C20F9B">
              <w:rPr>
                <w:b/>
                <w:i/>
                <w:lang w:val="ro-RO"/>
              </w:rPr>
              <w:t>i îmbunătă</w:t>
            </w:r>
            <w:r w:rsidR="00B97651">
              <w:rPr>
                <w:b/>
                <w:i/>
                <w:lang w:val="ro-RO"/>
              </w:rPr>
              <w:t>ț</w:t>
            </w:r>
            <w:r w:rsidRPr="00C20F9B">
              <w:rPr>
                <w:b/>
                <w:i/>
                <w:lang w:val="ro-RO"/>
              </w:rPr>
              <w:t>ească eficien</w:t>
            </w:r>
            <w:r w:rsidR="00B97651">
              <w:rPr>
                <w:b/>
                <w:i/>
                <w:lang w:val="ro-RO"/>
              </w:rPr>
              <w:t>ț</w:t>
            </w:r>
            <w:r w:rsidRPr="00C20F9B">
              <w:rPr>
                <w:b/>
                <w:i/>
                <w:lang w:val="ro-RO"/>
              </w:rPr>
              <w:t>a asigurând</w:t>
            </w:r>
            <w:r w:rsidRPr="00C20F9B">
              <w:rPr>
                <w:lang w:val="ro-RO"/>
              </w:rPr>
              <w:t xml:space="preserve"> investi</w:t>
            </w:r>
            <w:r w:rsidR="00B97651">
              <w:rPr>
                <w:lang w:val="ro-RO"/>
              </w:rPr>
              <w:t>ț</w:t>
            </w:r>
            <w:r w:rsidRPr="00C20F9B">
              <w:rPr>
                <w:lang w:val="ro-RO"/>
              </w:rPr>
              <w:t>ii sus</w:t>
            </w:r>
            <w:r w:rsidR="00B97651">
              <w:rPr>
                <w:lang w:val="ro-RO"/>
              </w:rPr>
              <w:t>ț</w:t>
            </w:r>
            <w:r w:rsidRPr="00C20F9B">
              <w:rPr>
                <w:lang w:val="ro-RO"/>
              </w:rPr>
              <w:t>inute în infrastructura instan</w:t>
            </w:r>
            <w:r w:rsidR="00B97651">
              <w:rPr>
                <w:lang w:val="ro-RO"/>
              </w:rPr>
              <w:t>ț</w:t>
            </w:r>
            <w:r w:rsidRPr="00C20F9B">
              <w:rPr>
                <w:lang w:val="ro-RO"/>
              </w:rPr>
              <w:t xml:space="preserve">elor </w:t>
            </w:r>
            <w:r w:rsidR="00B97651">
              <w:rPr>
                <w:lang w:val="ro-RO"/>
              </w:rPr>
              <w:t>ș</w:t>
            </w:r>
            <w:r w:rsidRPr="00C20F9B">
              <w:rPr>
                <w:lang w:val="ro-RO"/>
              </w:rPr>
              <w:t>i în digitalizare;</w:t>
            </w:r>
          </w:p>
        </w:tc>
      </w:tr>
    </w:tbl>
    <w:p w14:paraId="7F19F6CA"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221DA1A4" w14:textId="77777777" w:rsidR="00C20F9B" w:rsidRPr="00C20F9B" w:rsidRDefault="00C20F9B" w:rsidP="00C20F9B">
      <w:r w:rsidRPr="00C20F9B">
        <w:rPr>
          <w:rStyle w:val="HideTWBExt"/>
        </w:rPr>
        <w:t>&lt;/Amend&gt;</w:t>
      </w:r>
    </w:p>
    <w:p w14:paraId="1CEBE98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110</w:t>
      </w:r>
      <w:r w:rsidRPr="00C20F9B">
        <w:rPr>
          <w:rStyle w:val="HideTWBExt"/>
          <w:b w:val="0"/>
          <w:lang w:val="ro-RO"/>
        </w:rPr>
        <w:t>&lt;/NumAm&gt;</w:t>
      </w:r>
    </w:p>
    <w:p w14:paraId="216A4FDC"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06867BC6"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70470E07" w14:textId="77777777" w:rsidR="00C20F9B" w:rsidRPr="00C20F9B" w:rsidRDefault="00C20F9B" w:rsidP="00C20F9B">
      <w:r w:rsidRPr="00C20F9B">
        <w:rPr>
          <w:rStyle w:val="HideTWBExt"/>
        </w:rPr>
        <w:t>&lt;/RepeatBlock-By&gt;</w:t>
      </w:r>
    </w:p>
    <w:p w14:paraId="70F21E19" w14:textId="34D87FA7"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13799328"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F47FE85" w14:textId="77777777" w:rsidTr="00E56558">
        <w:trPr>
          <w:jc w:val="center"/>
        </w:trPr>
        <w:tc>
          <w:tcPr>
            <w:tcW w:w="9752" w:type="dxa"/>
            <w:gridSpan w:val="2"/>
          </w:tcPr>
          <w:p w14:paraId="3A0F1290" w14:textId="77777777" w:rsidR="00C20F9B" w:rsidRPr="00C20F9B" w:rsidRDefault="00C20F9B" w:rsidP="00E56558">
            <w:pPr>
              <w:keepNext/>
            </w:pPr>
          </w:p>
        </w:tc>
      </w:tr>
      <w:tr w:rsidR="00C20F9B" w:rsidRPr="00C20F9B" w14:paraId="30F20D78" w14:textId="77777777" w:rsidTr="00E56558">
        <w:trPr>
          <w:jc w:val="center"/>
        </w:trPr>
        <w:tc>
          <w:tcPr>
            <w:tcW w:w="4876" w:type="dxa"/>
          </w:tcPr>
          <w:p w14:paraId="37FC16D9" w14:textId="2A74545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D05574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841988D" w14:textId="77777777" w:rsidTr="00E56558">
        <w:trPr>
          <w:jc w:val="center"/>
        </w:trPr>
        <w:tc>
          <w:tcPr>
            <w:tcW w:w="4876" w:type="dxa"/>
          </w:tcPr>
          <w:p w14:paraId="50FB83CB" w14:textId="7C643783"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5BFBDC5C" w14:textId="556D6677" w:rsidR="00C20F9B" w:rsidRPr="00C20F9B" w:rsidRDefault="00C20F9B" w:rsidP="00E56558">
            <w:pPr>
              <w:pStyle w:val="Normal6"/>
              <w:rPr>
                <w:szCs w:val="24"/>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 xml:space="preserve">ional, </w:t>
            </w:r>
            <w:r w:rsidRPr="00C20F9B">
              <w:rPr>
                <w:b/>
                <w:i/>
                <w:lang w:val="ro-RO"/>
              </w:rPr>
              <w:t>inclusiv în ceea ce prive</w:t>
            </w:r>
            <w:r w:rsidR="00B97651">
              <w:rPr>
                <w:b/>
                <w:i/>
                <w:lang w:val="ro-RO"/>
              </w:rPr>
              <w:t>ș</w:t>
            </w:r>
            <w:r w:rsidRPr="00C20F9B">
              <w:rPr>
                <w:b/>
                <w:i/>
                <w:lang w:val="ro-RO"/>
              </w:rPr>
              <w:t>te protec</w:t>
            </w:r>
            <w:r w:rsidR="00B97651">
              <w:rPr>
                <w:b/>
                <w:i/>
                <w:lang w:val="ro-RO"/>
              </w:rPr>
              <w:t>ț</w:t>
            </w:r>
            <w:r w:rsidRPr="00C20F9B">
              <w:rPr>
                <w:b/>
                <w:i/>
                <w:lang w:val="ro-RO"/>
              </w:rPr>
              <w:t xml:space="preserve">ia avertizorilor de integritate </w:t>
            </w:r>
            <w:r w:rsidR="00B97651">
              <w:rPr>
                <w:b/>
                <w:i/>
                <w:lang w:val="ro-RO"/>
              </w:rPr>
              <w:t>ș</w:t>
            </w:r>
            <w:r w:rsidRPr="00C20F9B">
              <w:rPr>
                <w:b/>
                <w:i/>
                <w:lang w:val="ro-RO"/>
              </w:rPr>
              <w:t>i conflictele de interese,</w:t>
            </w:r>
            <w:r w:rsidRPr="00C20F9B">
              <w:rPr>
                <w:lang w:val="ro-RO"/>
              </w:rPr>
              <w:t xml:space="preserve"> Albania trebuie să </w:t>
            </w:r>
            <w:r w:rsidRPr="00C20F9B">
              <w:rPr>
                <w:b/>
                <w:i/>
                <w:lang w:val="ro-RO"/>
              </w:rPr>
              <w:t xml:space="preserve">asigure calitatea, incluziunea </w:t>
            </w:r>
            <w:r w:rsidR="00B97651">
              <w:rPr>
                <w:b/>
                <w:i/>
                <w:lang w:val="ro-RO"/>
              </w:rPr>
              <w:t>ș</w:t>
            </w:r>
            <w:r w:rsidRPr="00C20F9B">
              <w:rPr>
                <w:b/>
                <w:i/>
                <w:lang w:val="ro-RO"/>
              </w:rPr>
              <w:t xml:space="preserve">i punerea în aplicare efectivă a reformelor </w:t>
            </w:r>
            <w:r w:rsidR="00B97651">
              <w:rPr>
                <w:b/>
                <w:i/>
                <w:lang w:val="ro-RO"/>
              </w:rPr>
              <w:t>ș</w:t>
            </w:r>
            <w:r w:rsidRPr="00C20F9B">
              <w:rPr>
                <w:b/>
                <w:i/>
                <w:lang w:val="ro-RO"/>
              </w:rPr>
              <w:t>i să</w:t>
            </w:r>
            <w:r w:rsidRPr="00C20F9B">
              <w:rPr>
                <w:lang w:val="ro-RO"/>
              </w:rPr>
              <w:t xml:space="preserve">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 xml:space="preserve">ie la nivel înalt; </w:t>
            </w:r>
            <w:r w:rsidRPr="00C20F9B">
              <w:rPr>
                <w:b/>
                <w:i/>
                <w:lang w:val="ro-RO"/>
              </w:rPr>
              <w:t>solicită intensificarea eforturilor pentru a asigura urmărirea, înghe</w:t>
            </w:r>
            <w:r w:rsidR="00B97651">
              <w:rPr>
                <w:b/>
                <w:i/>
                <w:lang w:val="ro-RO"/>
              </w:rPr>
              <w:t>ț</w:t>
            </w:r>
            <w:r w:rsidRPr="00C20F9B">
              <w:rPr>
                <w:b/>
                <w:i/>
                <w:lang w:val="ro-RO"/>
              </w:rPr>
              <w:t xml:space="preserve">area, confiscarea </w:t>
            </w:r>
            <w:r w:rsidR="00B97651">
              <w:rPr>
                <w:b/>
                <w:i/>
                <w:lang w:val="ro-RO"/>
              </w:rPr>
              <w:t>ș</w:t>
            </w:r>
            <w:r w:rsidRPr="00C20F9B">
              <w:rPr>
                <w:b/>
                <w:i/>
                <w:lang w:val="ro-RO"/>
              </w:rPr>
              <w:t>i gestionarea eficace a activelor provenite din săvâr</w:t>
            </w:r>
            <w:r w:rsidR="00B97651">
              <w:rPr>
                <w:b/>
                <w:i/>
                <w:lang w:val="ro-RO"/>
              </w:rPr>
              <w:t>ș</w:t>
            </w:r>
            <w:r w:rsidRPr="00C20F9B">
              <w:rPr>
                <w:b/>
                <w:i/>
                <w:lang w:val="ro-RO"/>
              </w:rPr>
              <w:t>irea de infrac</w:t>
            </w:r>
            <w:r w:rsidR="00B97651">
              <w:rPr>
                <w:b/>
                <w:i/>
                <w:lang w:val="ro-RO"/>
              </w:rPr>
              <w:t>ț</w:t>
            </w:r>
            <w:r w:rsidRPr="00C20F9B">
              <w:rPr>
                <w:b/>
                <w:i/>
                <w:lang w:val="ro-RO"/>
              </w:rPr>
              <w:t>iuni, inclusiv prin investiga</w:t>
            </w:r>
            <w:r w:rsidR="00B97651">
              <w:rPr>
                <w:b/>
                <w:i/>
                <w:lang w:val="ro-RO"/>
              </w:rPr>
              <w:t>ț</w:t>
            </w:r>
            <w:r w:rsidRPr="00C20F9B">
              <w:rPr>
                <w:b/>
                <w:i/>
                <w:lang w:val="ro-RO"/>
              </w:rPr>
              <w:t>ii financiare sistematice, o mai bună cooperare între agen</w:t>
            </w:r>
            <w:r w:rsidR="00B97651">
              <w:rPr>
                <w:b/>
                <w:i/>
                <w:lang w:val="ro-RO"/>
              </w:rPr>
              <w:t>ț</w:t>
            </w:r>
            <w:r w:rsidRPr="00C20F9B">
              <w:rPr>
                <w:b/>
                <w:i/>
                <w:lang w:val="ro-RO"/>
              </w:rPr>
              <w:t xml:space="preserve">ii </w:t>
            </w:r>
            <w:r w:rsidR="00B97651">
              <w:rPr>
                <w:b/>
                <w:i/>
                <w:lang w:val="ro-RO"/>
              </w:rPr>
              <w:t>ș</w:t>
            </w:r>
            <w:r w:rsidRPr="00C20F9B">
              <w:rPr>
                <w:b/>
                <w:i/>
                <w:lang w:val="ro-RO"/>
              </w:rPr>
              <w:t xml:space="preserve">i la nivel transfrontalier, precum </w:t>
            </w:r>
            <w:r w:rsidR="00B97651">
              <w:rPr>
                <w:b/>
                <w:i/>
                <w:lang w:val="ro-RO"/>
              </w:rPr>
              <w:t>ș</w:t>
            </w:r>
            <w:r w:rsidRPr="00C20F9B">
              <w:rPr>
                <w:b/>
                <w:i/>
                <w:lang w:val="ro-RO"/>
              </w:rPr>
              <w:t>i utilizarea deplină a instrumentelor de confiscare în conformitate cu drepturile fundamentale;</w:t>
            </w:r>
          </w:p>
        </w:tc>
      </w:tr>
    </w:tbl>
    <w:p w14:paraId="37863EF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42AC9EC" w14:textId="77777777" w:rsidR="00C20F9B" w:rsidRPr="00C20F9B" w:rsidRDefault="00C20F9B" w:rsidP="00C20F9B">
      <w:r w:rsidRPr="00C20F9B">
        <w:rPr>
          <w:rStyle w:val="HideTWBExt"/>
        </w:rPr>
        <w:t>&lt;/Amend&gt;</w:t>
      </w:r>
    </w:p>
    <w:p w14:paraId="564C46B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111</w:t>
      </w:r>
      <w:r w:rsidRPr="00C20F9B">
        <w:rPr>
          <w:rStyle w:val="HideTWBExt"/>
          <w:b w:val="0"/>
          <w:lang w:val="ro-RO"/>
        </w:rPr>
        <w:t>&lt;/NumAm&gt;</w:t>
      </w:r>
    </w:p>
    <w:p w14:paraId="47423EF0"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53755035" w14:textId="77777777" w:rsidR="00C20F9B" w:rsidRPr="00C20F9B" w:rsidRDefault="00C20F9B" w:rsidP="00C20F9B">
      <w:r w:rsidRPr="00C20F9B">
        <w:rPr>
          <w:rStyle w:val="HideTWBExt"/>
        </w:rPr>
        <w:t>&lt;/RepeatBlock-By&gt;</w:t>
      </w:r>
    </w:p>
    <w:p w14:paraId="5692E4FB" w14:textId="7678D52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C676851"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A579DD6" w14:textId="77777777" w:rsidTr="00E56558">
        <w:trPr>
          <w:jc w:val="center"/>
        </w:trPr>
        <w:tc>
          <w:tcPr>
            <w:tcW w:w="9752" w:type="dxa"/>
            <w:gridSpan w:val="2"/>
          </w:tcPr>
          <w:p w14:paraId="0619E44A" w14:textId="77777777" w:rsidR="00C20F9B" w:rsidRPr="00C20F9B" w:rsidRDefault="00C20F9B" w:rsidP="00E56558">
            <w:pPr>
              <w:keepNext/>
            </w:pPr>
          </w:p>
        </w:tc>
      </w:tr>
      <w:tr w:rsidR="00C20F9B" w:rsidRPr="00C20F9B" w14:paraId="5C590220" w14:textId="77777777" w:rsidTr="00E56558">
        <w:trPr>
          <w:jc w:val="center"/>
        </w:trPr>
        <w:tc>
          <w:tcPr>
            <w:tcW w:w="4876" w:type="dxa"/>
          </w:tcPr>
          <w:p w14:paraId="7E4EE1FF" w14:textId="622F42B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340E9E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DF9E8E" w14:textId="77777777" w:rsidTr="00E56558">
        <w:trPr>
          <w:jc w:val="center"/>
        </w:trPr>
        <w:tc>
          <w:tcPr>
            <w:tcW w:w="4876" w:type="dxa"/>
          </w:tcPr>
          <w:p w14:paraId="5DB377F7" w14:textId="3AACB7B5"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490E1F9D" w14:textId="7B17E57A" w:rsidR="00C20F9B" w:rsidRPr="00C20F9B" w:rsidRDefault="00C20F9B" w:rsidP="00E56558">
            <w:pPr>
              <w:pStyle w:val="Normal6"/>
              <w:rPr>
                <w:szCs w:val="24"/>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 xml:space="preserve">ie la nivel înalt; </w:t>
            </w:r>
            <w:r w:rsidRPr="00C20F9B">
              <w:rPr>
                <w:b/>
                <w:i/>
                <w:lang w:val="ro-RO"/>
              </w:rPr>
              <w:t>regretă, prin urmare, decizia pre</w:t>
            </w:r>
            <w:r w:rsidR="00B97651">
              <w:rPr>
                <w:b/>
                <w:i/>
                <w:lang w:val="ro-RO"/>
              </w:rPr>
              <w:t>ș</w:t>
            </w:r>
            <w:r w:rsidRPr="00C20F9B">
              <w:rPr>
                <w:b/>
                <w:i/>
                <w:lang w:val="ro-RO"/>
              </w:rPr>
              <w:t xml:space="preserve">edintelui </w:t>
            </w:r>
            <w:r w:rsidRPr="00C20F9B">
              <w:rPr>
                <w:b/>
                <w:i/>
                <w:lang w:val="ro-RO"/>
              </w:rPr>
              <w:lastRenderedPageBreak/>
              <w:t>Kuvendi de a amâna votul parlamentar privind ridicarea imunită</w:t>
            </w:r>
            <w:r w:rsidR="00B97651">
              <w:rPr>
                <w:b/>
                <w:i/>
                <w:lang w:val="ro-RO"/>
              </w:rPr>
              <w:t>ț</w:t>
            </w:r>
            <w:r w:rsidRPr="00C20F9B">
              <w:rPr>
                <w:b/>
                <w:i/>
                <w:lang w:val="ro-RO"/>
              </w:rPr>
              <w:t xml:space="preserve">ii viceprim-ministrului </w:t>
            </w:r>
            <w:r w:rsidR="00B97651">
              <w:rPr>
                <w:b/>
                <w:i/>
                <w:lang w:val="ro-RO"/>
              </w:rPr>
              <w:t>ș</w:t>
            </w:r>
            <w:r w:rsidRPr="00C20F9B">
              <w:rPr>
                <w:b/>
                <w:i/>
                <w:lang w:val="ro-RO"/>
              </w:rPr>
              <w:t xml:space="preserve">i ministrului energiei </w:t>
            </w:r>
            <w:r w:rsidR="00B97651">
              <w:rPr>
                <w:b/>
                <w:i/>
                <w:lang w:val="ro-RO"/>
              </w:rPr>
              <w:t>ș</w:t>
            </w:r>
            <w:r w:rsidRPr="00C20F9B">
              <w:rPr>
                <w:b/>
                <w:i/>
                <w:lang w:val="ro-RO"/>
              </w:rPr>
              <w:t xml:space="preserve">i infrastructurii, Belinda Balluku, </w:t>
            </w:r>
            <w:r w:rsidR="00B97651">
              <w:rPr>
                <w:b/>
                <w:i/>
                <w:lang w:val="ro-RO"/>
              </w:rPr>
              <w:t>ș</w:t>
            </w:r>
            <w:r w:rsidRPr="00C20F9B">
              <w:rPr>
                <w:b/>
                <w:i/>
                <w:lang w:val="ro-RO"/>
              </w:rPr>
              <w:t>i reaminte</w:t>
            </w:r>
            <w:r w:rsidR="00B97651">
              <w:rPr>
                <w:b/>
                <w:i/>
                <w:lang w:val="ro-RO"/>
              </w:rPr>
              <w:t>ș</w:t>
            </w:r>
            <w:r w:rsidRPr="00C20F9B">
              <w:rPr>
                <w:b/>
                <w:i/>
                <w:lang w:val="ro-RO"/>
              </w:rPr>
              <w:t xml:space="preserve">te că această decizie este arbitrară </w:t>
            </w:r>
            <w:r w:rsidR="00B97651">
              <w:rPr>
                <w:b/>
                <w:i/>
                <w:lang w:val="ro-RO"/>
              </w:rPr>
              <w:t>ș</w:t>
            </w:r>
            <w:r w:rsidRPr="00C20F9B">
              <w:rPr>
                <w:b/>
                <w:i/>
                <w:lang w:val="ro-RO"/>
              </w:rPr>
              <w:t>i fără temei juridic; invită Kuvendi să abordeze fără întârziere chestiunea ridicării imunită</w:t>
            </w:r>
            <w:r w:rsidR="00B97651">
              <w:rPr>
                <w:b/>
                <w:i/>
                <w:lang w:val="ro-RO"/>
              </w:rPr>
              <w:t>ț</w:t>
            </w:r>
            <w:r w:rsidRPr="00C20F9B">
              <w:rPr>
                <w:b/>
                <w:i/>
                <w:lang w:val="ro-RO"/>
              </w:rPr>
              <w:t>ii viceprim-ministrului Balluku;</w:t>
            </w:r>
          </w:p>
        </w:tc>
      </w:tr>
    </w:tbl>
    <w:p w14:paraId="46D2833B"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5013984" w14:textId="77777777" w:rsidR="00C20F9B" w:rsidRPr="00C20F9B" w:rsidRDefault="00C20F9B" w:rsidP="00C20F9B">
      <w:r w:rsidRPr="00C20F9B">
        <w:rPr>
          <w:rStyle w:val="HideTWBExt"/>
        </w:rPr>
        <w:t>&lt;/Amend&gt;</w:t>
      </w:r>
    </w:p>
    <w:p w14:paraId="5C5644D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112</w:t>
      </w:r>
      <w:r w:rsidRPr="00C20F9B">
        <w:rPr>
          <w:rStyle w:val="HideTWBExt"/>
          <w:b w:val="0"/>
          <w:lang w:val="ro-RO"/>
        </w:rPr>
        <w:t>&lt;/NumAm&gt;</w:t>
      </w:r>
    </w:p>
    <w:p w14:paraId="749AEBE6"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7658DEEC" w14:textId="77777777" w:rsidR="00C20F9B" w:rsidRPr="00C20F9B" w:rsidRDefault="00C20F9B" w:rsidP="00C20F9B">
      <w:r w:rsidRPr="00C20F9B">
        <w:rPr>
          <w:rStyle w:val="HideTWBExt"/>
        </w:rPr>
        <w:t>&lt;/RepeatBlock-By&gt;</w:t>
      </w:r>
    </w:p>
    <w:p w14:paraId="4A6CF40D" w14:textId="3E5842F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0DB7B5A"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745CE32" w14:textId="77777777" w:rsidTr="00E56558">
        <w:trPr>
          <w:jc w:val="center"/>
        </w:trPr>
        <w:tc>
          <w:tcPr>
            <w:tcW w:w="9752" w:type="dxa"/>
            <w:gridSpan w:val="2"/>
          </w:tcPr>
          <w:p w14:paraId="0F18035D" w14:textId="77777777" w:rsidR="00C20F9B" w:rsidRPr="00C20F9B" w:rsidRDefault="00C20F9B" w:rsidP="00E56558">
            <w:pPr>
              <w:keepNext/>
            </w:pPr>
          </w:p>
        </w:tc>
      </w:tr>
      <w:tr w:rsidR="00C20F9B" w:rsidRPr="00C20F9B" w14:paraId="2A928CD9" w14:textId="77777777" w:rsidTr="00E56558">
        <w:trPr>
          <w:jc w:val="center"/>
        </w:trPr>
        <w:tc>
          <w:tcPr>
            <w:tcW w:w="4876" w:type="dxa"/>
          </w:tcPr>
          <w:p w14:paraId="3C040B9D" w14:textId="55F2CF4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23E496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8C9CA2C" w14:textId="77777777" w:rsidTr="00E56558">
        <w:trPr>
          <w:jc w:val="center"/>
        </w:trPr>
        <w:tc>
          <w:tcPr>
            <w:tcW w:w="4876" w:type="dxa"/>
          </w:tcPr>
          <w:p w14:paraId="53321C8D" w14:textId="1EAD26BD"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447E3526" w14:textId="5B134B55" w:rsidR="00C20F9B" w:rsidRPr="00C20F9B" w:rsidRDefault="00C20F9B" w:rsidP="00E56558">
            <w:pPr>
              <w:pStyle w:val="Normal6"/>
              <w:rPr>
                <w:szCs w:val="24"/>
                <w:lang w:val="ro-RO"/>
              </w:rPr>
            </w:pPr>
            <w:r w:rsidRPr="00C20F9B">
              <w:rPr>
                <w:lang w:val="ro-RO"/>
              </w:rPr>
              <w:t>8.</w:t>
            </w:r>
            <w:r w:rsidRPr="00C20F9B">
              <w:rPr>
                <w:lang w:val="ro-RO"/>
              </w:rPr>
              <w:tab/>
            </w:r>
            <w:r w:rsidRPr="00C20F9B">
              <w:rPr>
                <w:b/>
                <w:i/>
                <w:lang w:val="ro-RO"/>
              </w:rPr>
              <w:t>regretă că, potrivit indicelui de percep</w:t>
            </w:r>
            <w:r w:rsidR="00B97651">
              <w:rPr>
                <w:b/>
                <w:i/>
                <w:lang w:val="ro-RO"/>
              </w:rPr>
              <w:t>ț</w:t>
            </w:r>
            <w:r w:rsidRPr="00C20F9B">
              <w:rPr>
                <w:b/>
                <w:i/>
                <w:lang w:val="ro-RO"/>
              </w:rPr>
              <w:t>ie a corup</w:t>
            </w:r>
            <w:r w:rsidR="00B97651">
              <w:rPr>
                <w:b/>
                <w:i/>
                <w:lang w:val="ro-RO"/>
              </w:rPr>
              <w:t>ț</w:t>
            </w:r>
            <w:r w:rsidRPr="00C20F9B">
              <w:rPr>
                <w:b/>
                <w:i/>
                <w:lang w:val="ro-RO"/>
              </w:rPr>
              <w:t>iei stabilit de Transparency International în 2025, Albania a coborât pe locul 91, în compara</w:t>
            </w:r>
            <w:r w:rsidR="00B97651">
              <w:rPr>
                <w:b/>
                <w:i/>
                <w:lang w:val="ro-RO"/>
              </w:rPr>
              <w:t>ț</w:t>
            </w:r>
            <w:r w:rsidRPr="00C20F9B">
              <w:rPr>
                <w:b/>
                <w:i/>
                <w:lang w:val="ro-RO"/>
              </w:rPr>
              <w:t>ie cu locul 80 în 2024;</w:t>
            </w:r>
            <w:r w:rsidRPr="00C20F9B">
              <w:rPr>
                <w:lang w:val="ro-RO"/>
              </w:rPr>
              <w:t xml:space="preserve"> 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r>
    </w:tbl>
    <w:p w14:paraId="305DCBE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9636509" w14:textId="77777777" w:rsidR="00C20F9B" w:rsidRPr="00C20F9B" w:rsidRDefault="00C20F9B" w:rsidP="00C20F9B">
      <w:r w:rsidRPr="00C20F9B">
        <w:rPr>
          <w:rStyle w:val="HideTWBExt"/>
        </w:rPr>
        <w:t>&lt;/Amend&gt;</w:t>
      </w:r>
    </w:p>
    <w:p w14:paraId="1433CEA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113</w:t>
      </w:r>
      <w:r w:rsidRPr="00C20F9B">
        <w:rPr>
          <w:rStyle w:val="HideTWBExt"/>
          <w:b w:val="0"/>
          <w:lang w:val="ro-RO"/>
        </w:rPr>
        <w:t>&lt;/NumAm&gt;</w:t>
      </w:r>
    </w:p>
    <w:p w14:paraId="228B58EC"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56DF2C6D" w14:textId="77777777" w:rsidR="00C20F9B" w:rsidRPr="00C20F9B" w:rsidRDefault="00C20F9B" w:rsidP="00C20F9B">
      <w:r w:rsidRPr="00C20F9B">
        <w:rPr>
          <w:rStyle w:val="HideTWBExt"/>
        </w:rPr>
        <w:t>&lt;/RepeatBlock-By&gt;</w:t>
      </w:r>
    </w:p>
    <w:p w14:paraId="4AB83181" w14:textId="77592D3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7500EE3"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62AF536" w14:textId="77777777" w:rsidTr="00E56558">
        <w:trPr>
          <w:jc w:val="center"/>
        </w:trPr>
        <w:tc>
          <w:tcPr>
            <w:tcW w:w="9752" w:type="dxa"/>
            <w:gridSpan w:val="2"/>
          </w:tcPr>
          <w:p w14:paraId="7557D8F4" w14:textId="77777777" w:rsidR="00C20F9B" w:rsidRPr="00C20F9B" w:rsidRDefault="00C20F9B" w:rsidP="00E56558">
            <w:pPr>
              <w:keepNext/>
            </w:pPr>
          </w:p>
        </w:tc>
      </w:tr>
      <w:tr w:rsidR="00C20F9B" w:rsidRPr="00C20F9B" w14:paraId="4C217C96" w14:textId="77777777" w:rsidTr="00E56558">
        <w:trPr>
          <w:jc w:val="center"/>
        </w:trPr>
        <w:tc>
          <w:tcPr>
            <w:tcW w:w="4876" w:type="dxa"/>
          </w:tcPr>
          <w:p w14:paraId="790DFA19" w14:textId="1F0D0E6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84076F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697FFC8" w14:textId="77777777" w:rsidTr="00E56558">
        <w:trPr>
          <w:jc w:val="center"/>
        </w:trPr>
        <w:tc>
          <w:tcPr>
            <w:tcW w:w="4876" w:type="dxa"/>
          </w:tcPr>
          <w:p w14:paraId="3BB55491" w14:textId="7CEF7C63"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w:t>
            </w:r>
            <w:r w:rsidRPr="00C20F9B">
              <w:rPr>
                <w:lang w:val="ro-RO"/>
              </w:rPr>
              <w:lastRenderedPageBreak/>
              <w:t xml:space="preserve">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367A22DB" w14:textId="30C3E654" w:rsidR="00C20F9B" w:rsidRPr="00C20F9B" w:rsidRDefault="00C20F9B" w:rsidP="00E56558">
            <w:pPr>
              <w:pStyle w:val="Normal6"/>
              <w:rPr>
                <w:szCs w:val="24"/>
                <w:lang w:val="ro-RO"/>
              </w:rPr>
            </w:pPr>
            <w:r w:rsidRPr="00C20F9B">
              <w:rPr>
                <w:lang w:val="ro-RO"/>
              </w:rPr>
              <w:lastRenderedPageBreak/>
              <w:t>8.</w:t>
            </w:r>
            <w:r w:rsidRPr="00C20F9B">
              <w:rPr>
                <w:lang w:val="ro-RO"/>
              </w:rPr>
              <w:tab/>
              <w:t>subliniază că corup</w:t>
            </w:r>
            <w:r w:rsidR="00B97651">
              <w:rPr>
                <w:lang w:val="ro-RO"/>
              </w:rPr>
              <w:t>ț</w:t>
            </w:r>
            <w:r w:rsidRPr="00C20F9B">
              <w:rPr>
                <w:lang w:val="ro-RO"/>
              </w:rPr>
              <w:t xml:space="preserve">ia rămâne un </w:t>
            </w:r>
            <w:r w:rsidRPr="00C20F9B">
              <w:rPr>
                <w:lang w:val="ro-RO"/>
              </w:rPr>
              <w:lastRenderedPageBreak/>
              <w:t xml:space="preserve">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r w:rsidRPr="00C20F9B">
              <w:rPr>
                <w:b/>
                <w:i/>
                <w:lang w:val="ro-RO"/>
              </w:rPr>
              <w:t xml:space="preserve"> subliniază că sunt necesare, de asemenea, eforturi suplimentare pentru a îmbunătă</w:t>
            </w:r>
            <w:r w:rsidR="00B97651">
              <w:rPr>
                <w:b/>
                <w:i/>
                <w:lang w:val="ro-RO"/>
              </w:rPr>
              <w:t>ț</w:t>
            </w:r>
            <w:r w:rsidRPr="00C20F9B">
              <w:rPr>
                <w:b/>
                <w:i/>
                <w:lang w:val="ro-RO"/>
              </w:rPr>
              <w:t xml:space="preserve">i investigarea </w:t>
            </w:r>
            <w:r w:rsidR="00B97651">
              <w:rPr>
                <w:b/>
                <w:i/>
                <w:lang w:val="ro-RO"/>
              </w:rPr>
              <w:t>ș</w:t>
            </w:r>
            <w:r w:rsidRPr="00C20F9B">
              <w:rPr>
                <w:b/>
                <w:i/>
                <w:lang w:val="ro-RO"/>
              </w:rPr>
              <w:t>i urmărirea penală a cazurilor de corup</w:t>
            </w:r>
            <w:r w:rsidR="00B97651">
              <w:rPr>
                <w:b/>
                <w:i/>
                <w:lang w:val="ro-RO"/>
              </w:rPr>
              <w:t>ț</w:t>
            </w:r>
            <w:r w:rsidRPr="00C20F9B">
              <w:rPr>
                <w:b/>
                <w:i/>
                <w:lang w:val="ro-RO"/>
              </w:rPr>
              <w:t>ie în anumite sectoare vulnerabile, cum ar fi achizi</w:t>
            </w:r>
            <w:r w:rsidR="00B97651">
              <w:rPr>
                <w:b/>
                <w:i/>
                <w:lang w:val="ro-RO"/>
              </w:rPr>
              <w:t>ț</w:t>
            </w:r>
            <w:r w:rsidRPr="00C20F9B">
              <w:rPr>
                <w:b/>
                <w:i/>
                <w:lang w:val="ro-RO"/>
              </w:rPr>
              <w:t>iile publice;</w:t>
            </w:r>
          </w:p>
        </w:tc>
      </w:tr>
    </w:tbl>
    <w:p w14:paraId="103C556E"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5A61228" w14:textId="77777777" w:rsidR="00C20F9B" w:rsidRPr="00C20F9B" w:rsidRDefault="00C20F9B" w:rsidP="00C20F9B">
      <w:r w:rsidRPr="00C20F9B">
        <w:rPr>
          <w:rStyle w:val="HideTWBExt"/>
        </w:rPr>
        <w:t>&lt;/Amend&gt;</w:t>
      </w:r>
    </w:p>
    <w:p w14:paraId="629B878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114</w:t>
      </w:r>
      <w:r w:rsidRPr="00C20F9B">
        <w:rPr>
          <w:rStyle w:val="HideTWBExt"/>
          <w:b w:val="0"/>
          <w:lang w:val="ro-RO"/>
        </w:rPr>
        <w:t>&lt;/NumAm&gt;</w:t>
      </w:r>
    </w:p>
    <w:p w14:paraId="03AA4240" w14:textId="77777777" w:rsidR="00C20F9B" w:rsidRPr="00C20F9B" w:rsidRDefault="00C20F9B" w:rsidP="00C20F9B">
      <w:pPr>
        <w:pStyle w:val="NormalBold"/>
      </w:pPr>
      <w:r w:rsidRPr="00C20F9B">
        <w:rPr>
          <w:rStyle w:val="HideTWBExt"/>
          <w:b w:val="0"/>
        </w:rPr>
        <w:t>&lt;RepeatBlock-By&gt;&lt;Members&gt;</w:t>
      </w:r>
      <w:r w:rsidRPr="00C20F9B">
        <w:t>Andreas Schieder, Adnan Dibrani, Tonino Picula, Matjaž Nemec, Thijs Reuten, Marco Tarquinio</w:t>
      </w:r>
      <w:r w:rsidRPr="00C20F9B">
        <w:rPr>
          <w:rStyle w:val="HideTWBExt"/>
          <w:b w:val="0"/>
        </w:rPr>
        <w:t>&lt;/Members&gt;</w:t>
      </w:r>
    </w:p>
    <w:p w14:paraId="35BC3152" w14:textId="77777777" w:rsidR="00C20F9B" w:rsidRPr="00C20F9B" w:rsidRDefault="00C20F9B" w:rsidP="00C20F9B">
      <w:r w:rsidRPr="00C20F9B">
        <w:rPr>
          <w:rStyle w:val="HideTWBExt"/>
        </w:rPr>
        <w:t>&lt;/RepeatBlock-By&gt;</w:t>
      </w:r>
    </w:p>
    <w:p w14:paraId="0FBCE6BE" w14:textId="3C90520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CECB33B"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E355BFA" w14:textId="77777777" w:rsidTr="00E56558">
        <w:trPr>
          <w:jc w:val="center"/>
        </w:trPr>
        <w:tc>
          <w:tcPr>
            <w:tcW w:w="9752" w:type="dxa"/>
            <w:gridSpan w:val="2"/>
          </w:tcPr>
          <w:p w14:paraId="7FA4BEB6" w14:textId="77777777" w:rsidR="00C20F9B" w:rsidRPr="00C20F9B" w:rsidRDefault="00C20F9B" w:rsidP="00E56558">
            <w:pPr>
              <w:keepNext/>
            </w:pPr>
          </w:p>
        </w:tc>
      </w:tr>
      <w:tr w:rsidR="00C20F9B" w:rsidRPr="00C20F9B" w14:paraId="11BE2374" w14:textId="77777777" w:rsidTr="00E56558">
        <w:trPr>
          <w:jc w:val="center"/>
        </w:trPr>
        <w:tc>
          <w:tcPr>
            <w:tcW w:w="4876" w:type="dxa"/>
          </w:tcPr>
          <w:p w14:paraId="10167C6F" w14:textId="2C44E6E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9B0767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E35D3E8" w14:textId="77777777" w:rsidTr="00E56558">
        <w:trPr>
          <w:jc w:val="center"/>
        </w:trPr>
        <w:tc>
          <w:tcPr>
            <w:tcW w:w="4876" w:type="dxa"/>
          </w:tcPr>
          <w:p w14:paraId="4662D9A7" w14:textId="55F97A65"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5944C491" w14:textId="2C3459A8" w:rsidR="00C20F9B" w:rsidRPr="00C20F9B" w:rsidRDefault="00C20F9B" w:rsidP="00E56558">
            <w:pPr>
              <w:pStyle w:val="Normal6"/>
              <w:rPr>
                <w:szCs w:val="24"/>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 xml:space="preserve">ie la nivel înalt; </w:t>
            </w:r>
            <w:r w:rsidRPr="00C20F9B">
              <w:rPr>
                <w:b/>
                <w:i/>
                <w:lang w:val="ro-RO"/>
              </w:rPr>
              <w:t>salută adoptarea legisla</w:t>
            </w:r>
            <w:r w:rsidR="00B97651">
              <w:rPr>
                <w:b/>
                <w:i/>
                <w:lang w:val="ro-RO"/>
              </w:rPr>
              <w:t>ț</w:t>
            </w:r>
            <w:r w:rsidRPr="00C20F9B">
              <w:rPr>
                <w:b/>
                <w:i/>
                <w:lang w:val="ro-RO"/>
              </w:rPr>
              <w:t>iei anticorup</w:t>
            </w:r>
            <w:r w:rsidR="00B97651">
              <w:rPr>
                <w:b/>
                <w:i/>
                <w:lang w:val="ro-RO"/>
              </w:rPr>
              <w:t>ț</w:t>
            </w:r>
            <w:r w:rsidRPr="00C20F9B">
              <w:rPr>
                <w:b/>
                <w:i/>
                <w:lang w:val="ro-RO"/>
              </w:rPr>
              <w:t>ie esen</w:t>
            </w:r>
            <w:r w:rsidR="00B97651">
              <w:rPr>
                <w:b/>
                <w:i/>
                <w:lang w:val="ro-RO"/>
              </w:rPr>
              <w:t>ț</w:t>
            </w:r>
            <w:r w:rsidRPr="00C20F9B">
              <w:rPr>
                <w:b/>
                <w:i/>
                <w:lang w:val="ro-RO"/>
              </w:rPr>
              <w:t>iale, inclusiv în ceea ce prive</w:t>
            </w:r>
            <w:r w:rsidR="00B97651">
              <w:rPr>
                <w:b/>
                <w:i/>
                <w:lang w:val="ro-RO"/>
              </w:rPr>
              <w:t>ș</w:t>
            </w:r>
            <w:r w:rsidRPr="00C20F9B">
              <w:rPr>
                <w:b/>
                <w:i/>
                <w:lang w:val="ro-RO"/>
              </w:rPr>
              <w:t>te protec</w:t>
            </w:r>
            <w:r w:rsidR="00B97651">
              <w:rPr>
                <w:b/>
                <w:i/>
                <w:lang w:val="ro-RO"/>
              </w:rPr>
              <w:t>ț</w:t>
            </w:r>
            <w:r w:rsidRPr="00C20F9B">
              <w:rPr>
                <w:b/>
                <w:i/>
                <w:lang w:val="ro-RO"/>
              </w:rPr>
              <w:t xml:space="preserve">ia avertizorilor de integritate </w:t>
            </w:r>
            <w:r w:rsidR="00B97651">
              <w:rPr>
                <w:b/>
                <w:i/>
                <w:lang w:val="ro-RO"/>
              </w:rPr>
              <w:t>ș</w:t>
            </w:r>
            <w:r w:rsidRPr="00C20F9B">
              <w:rPr>
                <w:b/>
                <w:i/>
                <w:lang w:val="ro-RO"/>
              </w:rPr>
              <w:t xml:space="preserve">i conflictele de interese, </w:t>
            </w:r>
            <w:r w:rsidR="00B97651">
              <w:rPr>
                <w:b/>
                <w:i/>
                <w:lang w:val="ro-RO"/>
              </w:rPr>
              <w:t>ș</w:t>
            </w:r>
            <w:r w:rsidRPr="00C20F9B">
              <w:rPr>
                <w:b/>
                <w:i/>
                <w:lang w:val="ro-RO"/>
              </w:rPr>
              <w:t>i solicită punerea sa temeinică în aplicare;</w:t>
            </w:r>
          </w:p>
        </w:tc>
      </w:tr>
    </w:tbl>
    <w:p w14:paraId="320F2DF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B634FE6" w14:textId="77777777" w:rsidR="00C20F9B" w:rsidRPr="00C20F9B" w:rsidRDefault="00C20F9B" w:rsidP="00C20F9B">
      <w:r w:rsidRPr="00C20F9B">
        <w:rPr>
          <w:rStyle w:val="HideTWBExt"/>
        </w:rPr>
        <w:t>&lt;/Amend&gt;</w:t>
      </w:r>
    </w:p>
    <w:p w14:paraId="70C806E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115</w:t>
      </w:r>
      <w:r w:rsidRPr="00C20F9B">
        <w:rPr>
          <w:rStyle w:val="HideTWBExt"/>
          <w:b w:val="0"/>
          <w:lang w:val="ro-RO"/>
        </w:rPr>
        <w:t>&lt;/NumAm&gt;</w:t>
      </w:r>
    </w:p>
    <w:p w14:paraId="44BED5F7"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8234828" w14:textId="77777777" w:rsidR="00C20F9B" w:rsidRPr="00C20F9B" w:rsidRDefault="00C20F9B" w:rsidP="00C20F9B">
      <w:r w:rsidRPr="00C20F9B">
        <w:rPr>
          <w:rStyle w:val="HideTWBExt"/>
        </w:rPr>
        <w:t>&lt;/RepeatBlock-By&gt;</w:t>
      </w:r>
    </w:p>
    <w:p w14:paraId="2C942829" w14:textId="5E976CD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AD56983"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EF2D11F" w14:textId="77777777" w:rsidTr="00E56558">
        <w:trPr>
          <w:jc w:val="center"/>
        </w:trPr>
        <w:tc>
          <w:tcPr>
            <w:tcW w:w="9752" w:type="dxa"/>
            <w:gridSpan w:val="2"/>
          </w:tcPr>
          <w:p w14:paraId="783D9E67" w14:textId="77777777" w:rsidR="00C20F9B" w:rsidRPr="00C20F9B" w:rsidRDefault="00C20F9B" w:rsidP="00E56558">
            <w:pPr>
              <w:keepNext/>
            </w:pPr>
          </w:p>
        </w:tc>
      </w:tr>
      <w:tr w:rsidR="00C20F9B" w:rsidRPr="00C20F9B" w14:paraId="66431D60" w14:textId="77777777" w:rsidTr="00E56558">
        <w:trPr>
          <w:jc w:val="center"/>
        </w:trPr>
        <w:tc>
          <w:tcPr>
            <w:tcW w:w="4876" w:type="dxa"/>
          </w:tcPr>
          <w:p w14:paraId="744D8E44" w14:textId="59F64D0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E57B83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82C75FB" w14:textId="77777777" w:rsidTr="00E56558">
        <w:trPr>
          <w:jc w:val="center"/>
        </w:trPr>
        <w:tc>
          <w:tcPr>
            <w:tcW w:w="4876" w:type="dxa"/>
          </w:tcPr>
          <w:p w14:paraId="37CACE55" w14:textId="549B6833"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7A5A6047" w14:textId="67B7D3C7" w:rsidR="00C20F9B" w:rsidRPr="00C20F9B" w:rsidRDefault="00C20F9B" w:rsidP="00E56558">
            <w:pPr>
              <w:pStyle w:val="Normal6"/>
              <w:rPr>
                <w:szCs w:val="24"/>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 xml:space="preserve">i condamnări definitive </w:t>
            </w:r>
            <w:r w:rsidRPr="00C20F9B">
              <w:rPr>
                <w:b/>
                <w:i/>
                <w:lang w:val="ro-RO"/>
              </w:rPr>
              <w:t>la nivelul tuturor instan</w:t>
            </w:r>
            <w:r w:rsidR="00B97651">
              <w:rPr>
                <w:b/>
                <w:i/>
                <w:lang w:val="ro-RO"/>
              </w:rPr>
              <w:t>ț</w:t>
            </w:r>
            <w:r w:rsidRPr="00C20F9B">
              <w:rPr>
                <w:b/>
                <w:i/>
                <w:lang w:val="ro-RO"/>
              </w:rPr>
              <w:t>elor</w:t>
            </w:r>
            <w:r w:rsidRPr="00C20F9B">
              <w:rPr>
                <w:lang w:val="ro-RO"/>
              </w:rPr>
              <w:t xml:space="preserve">, în special </w:t>
            </w:r>
            <w:r w:rsidRPr="00C20F9B">
              <w:rPr>
                <w:b/>
                <w:i/>
                <w:lang w:val="ro-RO"/>
              </w:rPr>
              <w:t>al celor implicate</w:t>
            </w:r>
            <w:r w:rsidRPr="00C20F9B">
              <w:rPr>
                <w:lang w:val="ro-RO"/>
              </w:rPr>
              <w:t xml:space="preserve"> în cazurile de corup</w:t>
            </w:r>
            <w:r w:rsidR="00B97651">
              <w:rPr>
                <w:lang w:val="ro-RO"/>
              </w:rPr>
              <w:t>ț</w:t>
            </w:r>
            <w:r w:rsidRPr="00C20F9B">
              <w:rPr>
                <w:lang w:val="ro-RO"/>
              </w:rPr>
              <w:t xml:space="preserve">ie la nivel înalt; </w:t>
            </w:r>
            <w:r w:rsidRPr="00C20F9B">
              <w:rPr>
                <w:b/>
                <w:i/>
                <w:lang w:val="ro-RO"/>
              </w:rPr>
              <w:t>subliniază, de asemenea, că trebuie îmbunătă</w:t>
            </w:r>
            <w:r w:rsidR="00B97651">
              <w:rPr>
                <w:b/>
                <w:i/>
                <w:lang w:val="ro-RO"/>
              </w:rPr>
              <w:t>ț</w:t>
            </w:r>
            <w:r w:rsidRPr="00C20F9B">
              <w:rPr>
                <w:b/>
                <w:i/>
                <w:lang w:val="ro-RO"/>
              </w:rPr>
              <w:t>ită func</w:t>
            </w:r>
            <w:r w:rsidR="00B97651">
              <w:rPr>
                <w:b/>
                <w:i/>
                <w:lang w:val="ro-RO"/>
              </w:rPr>
              <w:t>ț</w:t>
            </w:r>
            <w:r w:rsidRPr="00C20F9B">
              <w:rPr>
                <w:b/>
                <w:i/>
                <w:lang w:val="ro-RO"/>
              </w:rPr>
              <w:t>ionarea organismelor independente de supraveghere, astfel încât corup</w:t>
            </w:r>
            <w:r w:rsidR="00B97651">
              <w:rPr>
                <w:b/>
                <w:i/>
                <w:lang w:val="ro-RO"/>
              </w:rPr>
              <w:t>ț</w:t>
            </w:r>
            <w:r w:rsidRPr="00C20F9B">
              <w:rPr>
                <w:b/>
                <w:i/>
                <w:lang w:val="ro-RO"/>
              </w:rPr>
              <w:t>ia să fie combătută mai eficient;</w:t>
            </w:r>
          </w:p>
        </w:tc>
      </w:tr>
    </w:tbl>
    <w:p w14:paraId="5CB7177E"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770D199B" w14:textId="77777777" w:rsidR="00C20F9B" w:rsidRPr="00C20F9B" w:rsidRDefault="00C20F9B" w:rsidP="00C20F9B">
      <w:r w:rsidRPr="00C20F9B">
        <w:rPr>
          <w:rStyle w:val="HideTWBExt"/>
        </w:rPr>
        <w:t>&lt;/Amend&gt;</w:t>
      </w:r>
    </w:p>
    <w:p w14:paraId="529F0EA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116</w:t>
      </w:r>
      <w:r w:rsidRPr="00C20F9B">
        <w:rPr>
          <w:rStyle w:val="HideTWBExt"/>
          <w:b w:val="0"/>
          <w:lang w:val="ro-RO"/>
        </w:rPr>
        <w:t>&lt;/NumAm&gt;</w:t>
      </w:r>
    </w:p>
    <w:p w14:paraId="3B013CD6"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3987AB5E" w14:textId="77777777" w:rsidR="00C20F9B" w:rsidRPr="00C20F9B" w:rsidRDefault="00C20F9B" w:rsidP="00C20F9B">
      <w:r w:rsidRPr="00C20F9B">
        <w:rPr>
          <w:rStyle w:val="HideTWBExt"/>
        </w:rPr>
        <w:t>&lt;/RepeatBlock-By&gt;</w:t>
      </w:r>
    </w:p>
    <w:p w14:paraId="24C615E2" w14:textId="632A660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E4245AF"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FB50133" w14:textId="77777777" w:rsidTr="00E56558">
        <w:trPr>
          <w:jc w:val="center"/>
        </w:trPr>
        <w:tc>
          <w:tcPr>
            <w:tcW w:w="9752" w:type="dxa"/>
            <w:gridSpan w:val="2"/>
          </w:tcPr>
          <w:p w14:paraId="2F782876" w14:textId="77777777" w:rsidR="00C20F9B" w:rsidRPr="00C20F9B" w:rsidRDefault="00C20F9B" w:rsidP="00E56558">
            <w:pPr>
              <w:keepNext/>
            </w:pPr>
          </w:p>
        </w:tc>
      </w:tr>
      <w:tr w:rsidR="00C20F9B" w:rsidRPr="00C20F9B" w14:paraId="503E1D29" w14:textId="77777777" w:rsidTr="00E56558">
        <w:trPr>
          <w:jc w:val="center"/>
        </w:trPr>
        <w:tc>
          <w:tcPr>
            <w:tcW w:w="4876" w:type="dxa"/>
          </w:tcPr>
          <w:p w14:paraId="4DFBBC32" w14:textId="47D20C8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D6FAC9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6565A06" w14:textId="77777777" w:rsidTr="00E56558">
        <w:trPr>
          <w:jc w:val="center"/>
        </w:trPr>
        <w:tc>
          <w:tcPr>
            <w:tcW w:w="4876" w:type="dxa"/>
          </w:tcPr>
          <w:p w14:paraId="79F1A015" w14:textId="6A992A27"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 xml:space="preserve">i că, în pofida </w:t>
            </w:r>
            <w:r w:rsidRPr="00C20F9B">
              <w:rPr>
                <w:b/>
                <w:i/>
                <w:lang w:val="ro-RO"/>
              </w:rPr>
              <w:t>progreselor</w:t>
            </w:r>
            <w:r w:rsidRPr="00C20F9B">
              <w:rPr>
                <w:lang w:val="ro-RO"/>
              </w:rPr>
              <w:t xml:space="preserve">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45973EF0" w14:textId="4ABDF832" w:rsidR="00C20F9B" w:rsidRPr="00C20F9B" w:rsidRDefault="00C20F9B" w:rsidP="00E56558">
            <w:pPr>
              <w:pStyle w:val="Normal6"/>
              <w:rPr>
                <w:szCs w:val="24"/>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 xml:space="preserve">i </w:t>
            </w:r>
            <w:r w:rsidRPr="00C20F9B">
              <w:rPr>
                <w:b/>
                <w:i/>
                <w:lang w:val="ro-RO"/>
              </w:rPr>
              <w:t xml:space="preserve">una dintre provocările principale în cadrul procesului de reformă </w:t>
            </w:r>
            <w:r w:rsidR="00B97651">
              <w:rPr>
                <w:b/>
                <w:i/>
                <w:lang w:val="ro-RO"/>
              </w:rPr>
              <w:t>ș</w:t>
            </w:r>
            <w:r w:rsidRPr="00C20F9B">
              <w:rPr>
                <w:b/>
                <w:i/>
                <w:lang w:val="ro-RO"/>
              </w:rPr>
              <w:t>i</w:t>
            </w:r>
            <w:r w:rsidRPr="00C20F9B">
              <w:rPr>
                <w:lang w:val="ro-RO"/>
              </w:rPr>
              <w:t xml:space="preserve"> că, în pofida </w:t>
            </w:r>
            <w:r w:rsidRPr="00C20F9B">
              <w:rPr>
                <w:b/>
                <w:i/>
                <w:lang w:val="ro-RO"/>
              </w:rPr>
              <w:t>unor mici progrese</w:t>
            </w:r>
            <w:r w:rsidRPr="00C20F9B">
              <w:rPr>
                <w:lang w:val="ro-RO"/>
              </w:rPr>
              <w:t xml:space="preserve">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r w:rsidRPr="00C20F9B">
              <w:rPr>
                <w:b/>
                <w:i/>
                <w:vertAlign w:val="superscript"/>
                <w:lang w:val="ro-RO"/>
              </w:rPr>
              <w:t>1a</w:t>
            </w:r>
            <w:r w:rsidRPr="00C20F9B">
              <w:rPr>
                <w:vertAlign w:val="superscript"/>
                <w:lang w:val="ro-RO"/>
              </w:rPr>
              <w:t xml:space="preserve"> </w:t>
            </w:r>
          </w:p>
        </w:tc>
      </w:tr>
      <w:tr w:rsidR="00C20F9B" w:rsidRPr="00C20F9B" w14:paraId="0C8BEEDA" w14:textId="77777777" w:rsidTr="00E56558">
        <w:trPr>
          <w:jc w:val="center"/>
        </w:trPr>
        <w:tc>
          <w:tcPr>
            <w:tcW w:w="4876" w:type="dxa"/>
          </w:tcPr>
          <w:p w14:paraId="49C8740B" w14:textId="77777777" w:rsidR="00C20F9B" w:rsidRPr="00C20F9B" w:rsidRDefault="00C20F9B" w:rsidP="00E56558">
            <w:pPr>
              <w:pStyle w:val="Normal6"/>
              <w:rPr>
                <w:lang w:val="ro-RO"/>
              </w:rPr>
            </w:pPr>
          </w:p>
        </w:tc>
        <w:tc>
          <w:tcPr>
            <w:tcW w:w="4876" w:type="dxa"/>
          </w:tcPr>
          <w:p w14:paraId="2A189800" w14:textId="77777777" w:rsidR="00C20F9B" w:rsidRPr="00C20F9B" w:rsidRDefault="00C20F9B" w:rsidP="00E56558">
            <w:pPr>
              <w:pStyle w:val="Normal6"/>
              <w:rPr>
                <w:szCs w:val="24"/>
                <w:lang w:val="ro-RO"/>
              </w:rPr>
            </w:pPr>
            <w:r w:rsidRPr="00C20F9B">
              <w:rPr>
                <w:lang w:val="ro-RO"/>
              </w:rPr>
              <w:t>__________________</w:t>
            </w:r>
          </w:p>
        </w:tc>
      </w:tr>
      <w:tr w:rsidR="00C20F9B" w:rsidRPr="00C20F9B" w14:paraId="46D83E42" w14:textId="77777777" w:rsidTr="00E56558">
        <w:trPr>
          <w:jc w:val="center"/>
        </w:trPr>
        <w:tc>
          <w:tcPr>
            <w:tcW w:w="4876" w:type="dxa"/>
          </w:tcPr>
          <w:p w14:paraId="6F56D32C" w14:textId="77777777" w:rsidR="00C20F9B" w:rsidRPr="00C20F9B" w:rsidRDefault="00C20F9B" w:rsidP="00E56558">
            <w:pPr>
              <w:pStyle w:val="Normal6"/>
              <w:rPr>
                <w:lang w:val="ro-RO"/>
              </w:rPr>
            </w:pPr>
          </w:p>
        </w:tc>
        <w:tc>
          <w:tcPr>
            <w:tcW w:w="4876" w:type="dxa"/>
          </w:tcPr>
          <w:p w14:paraId="70F01EBD" w14:textId="6FD74FFA"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Astfel cum s-a subliniat în raportul Comisiei Europene din 2025, „corup</w:t>
            </w:r>
            <w:r w:rsidR="00B97651">
              <w:rPr>
                <w:b/>
                <w:i/>
                <w:lang w:val="ro-RO"/>
              </w:rPr>
              <w:t>ț</w:t>
            </w:r>
            <w:r w:rsidRPr="00C20F9B">
              <w:rPr>
                <w:b/>
                <w:i/>
                <w:lang w:val="ro-RO"/>
              </w:rPr>
              <w:t xml:space="preserve">ia rămâne larg răspândită în sectoarele vulnerabile, afectând atât sfera publică, cât </w:t>
            </w:r>
            <w:r w:rsidR="00B97651">
              <w:rPr>
                <w:b/>
                <w:i/>
                <w:lang w:val="ro-RO"/>
              </w:rPr>
              <w:t>ș</w:t>
            </w:r>
            <w:r w:rsidRPr="00C20F9B">
              <w:rPr>
                <w:b/>
                <w:i/>
                <w:lang w:val="ro-RO"/>
              </w:rPr>
              <w:t xml:space="preserve">i pe cea privată”. </w:t>
            </w:r>
          </w:p>
        </w:tc>
      </w:tr>
    </w:tbl>
    <w:p w14:paraId="70D93EB8"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9480364" w14:textId="77777777" w:rsidR="00C20F9B" w:rsidRPr="00C20F9B" w:rsidRDefault="00C20F9B" w:rsidP="00C20F9B">
      <w:r w:rsidRPr="00C20F9B">
        <w:rPr>
          <w:rStyle w:val="HideTWBExt"/>
        </w:rPr>
        <w:t>&lt;/Amend&gt;</w:t>
      </w:r>
    </w:p>
    <w:p w14:paraId="3C5A473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117</w:t>
      </w:r>
      <w:r w:rsidRPr="00C20F9B">
        <w:rPr>
          <w:rStyle w:val="HideTWBExt"/>
          <w:b w:val="0"/>
          <w:lang w:val="ro-RO"/>
        </w:rPr>
        <w:t>&lt;/NumAm&gt;</w:t>
      </w:r>
    </w:p>
    <w:p w14:paraId="6E6A8083"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06D10DA4" w14:textId="77777777" w:rsidR="00C20F9B" w:rsidRPr="00C20F9B" w:rsidRDefault="00C20F9B" w:rsidP="00C20F9B">
      <w:r w:rsidRPr="00C20F9B">
        <w:rPr>
          <w:rStyle w:val="HideTWBExt"/>
        </w:rPr>
        <w:t>&lt;/RepeatBlock-By&gt;</w:t>
      </w:r>
    </w:p>
    <w:p w14:paraId="1D04FD5C" w14:textId="3078796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3786F69"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C1FE494" w14:textId="77777777" w:rsidTr="00E56558">
        <w:trPr>
          <w:jc w:val="center"/>
        </w:trPr>
        <w:tc>
          <w:tcPr>
            <w:tcW w:w="9752" w:type="dxa"/>
            <w:gridSpan w:val="2"/>
          </w:tcPr>
          <w:p w14:paraId="1E5709CE" w14:textId="77777777" w:rsidR="00C20F9B" w:rsidRPr="00C20F9B" w:rsidRDefault="00C20F9B" w:rsidP="00E56558">
            <w:pPr>
              <w:keepNext/>
            </w:pPr>
          </w:p>
        </w:tc>
      </w:tr>
      <w:tr w:rsidR="00C20F9B" w:rsidRPr="00C20F9B" w14:paraId="71B6640D" w14:textId="77777777" w:rsidTr="00E56558">
        <w:trPr>
          <w:jc w:val="center"/>
        </w:trPr>
        <w:tc>
          <w:tcPr>
            <w:tcW w:w="4876" w:type="dxa"/>
          </w:tcPr>
          <w:p w14:paraId="3E90B2D8" w14:textId="7820686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029E15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FC8EA78" w14:textId="77777777" w:rsidTr="00E56558">
        <w:trPr>
          <w:jc w:val="center"/>
        </w:trPr>
        <w:tc>
          <w:tcPr>
            <w:tcW w:w="4876" w:type="dxa"/>
          </w:tcPr>
          <w:p w14:paraId="7D292F52" w14:textId="620B7670"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 xml:space="preserve">i că, în pofida </w:t>
            </w:r>
            <w:r w:rsidRPr="00C20F9B">
              <w:rPr>
                <w:b/>
                <w:i/>
                <w:lang w:val="ro-RO"/>
              </w:rPr>
              <w:t>progreselor</w:t>
            </w:r>
            <w:r w:rsidRPr="00C20F9B">
              <w:rPr>
                <w:lang w:val="ro-RO"/>
              </w:rPr>
              <w:t xml:space="preserve">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30094C82" w14:textId="30AF5778" w:rsidR="00C20F9B" w:rsidRPr="00C20F9B" w:rsidRDefault="00C20F9B" w:rsidP="00E56558">
            <w:pPr>
              <w:pStyle w:val="Normal6"/>
              <w:rPr>
                <w:szCs w:val="24"/>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 xml:space="preserve">i </w:t>
            </w:r>
            <w:r w:rsidRPr="00C20F9B">
              <w:rPr>
                <w:b/>
                <w:i/>
                <w:lang w:val="ro-RO"/>
              </w:rPr>
              <w:t xml:space="preserve">este una dintre provocările fundamentale ale procesului de reformă </w:t>
            </w:r>
            <w:r w:rsidR="00B97651">
              <w:rPr>
                <w:b/>
                <w:i/>
                <w:lang w:val="ro-RO"/>
              </w:rPr>
              <w:t>ș</w:t>
            </w:r>
            <w:r w:rsidRPr="00C20F9B">
              <w:rPr>
                <w:b/>
                <w:i/>
                <w:lang w:val="ro-RO"/>
              </w:rPr>
              <w:t>i</w:t>
            </w:r>
            <w:r w:rsidRPr="00C20F9B">
              <w:rPr>
                <w:lang w:val="ro-RO"/>
              </w:rPr>
              <w:t xml:space="preserve"> că, în pofida </w:t>
            </w:r>
            <w:r w:rsidRPr="00C20F9B">
              <w:rPr>
                <w:b/>
                <w:i/>
                <w:lang w:val="ro-RO"/>
              </w:rPr>
              <w:t>anumitor progrese</w:t>
            </w:r>
            <w:r w:rsidRPr="00C20F9B">
              <w:rPr>
                <w:lang w:val="ro-RO"/>
              </w:rPr>
              <w:t xml:space="preserve">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r>
    </w:tbl>
    <w:p w14:paraId="09D7F63B"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3D0DF9FE" w14:textId="77777777" w:rsidR="00C20F9B" w:rsidRPr="00C20F9B" w:rsidRDefault="00C20F9B" w:rsidP="00C20F9B">
      <w:r w:rsidRPr="00C20F9B">
        <w:rPr>
          <w:rStyle w:val="HideTWBExt"/>
        </w:rPr>
        <w:t>&lt;/Amend&gt;</w:t>
      </w:r>
    </w:p>
    <w:p w14:paraId="76C4581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118</w:t>
      </w:r>
      <w:r w:rsidRPr="00C20F9B">
        <w:rPr>
          <w:rStyle w:val="HideTWBExt"/>
          <w:b w:val="0"/>
          <w:lang w:val="ro-RO"/>
        </w:rPr>
        <w:t>&lt;/NumAm&gt;</w:t>
      </w:r>
    </w:p>
    <w:p w14:paraId="6574EF2E" w14:textId="77777777" w:rsidR="00C20F9B" w:rsidRPr="00C20F9B" w:rsidRDefault="00C20F9B" w:rsidP="00C20F9B">
      <w:pPr>
        <w:pStyle w:val="NormalBold"/>
      </w:pPr>
      <w:r w:rsidRPr="00C20F9B">
        <w:rPr>
          <w:rStyle w:val="HideTWBExt"/>
          <w:b w:val="0"/>
        </w:rPr>
        <w:t>&lt;RepeatBlock-By&gt;&lt;Members&gt;</w:t>
      </w:r>
      <w:r w:rsidRPr="00C20F9B">
        <w:t>Nathalie Loiseau</w:t>
      </w:r>
      <w:r w:rsidRPr="00C20F9B">
        <w:rPr>
          <w:rStyle w:val="HideTWBExt"/>
          <w:b w:val="0"/>
        </w:rPr>
        <w:t>&lt;/Members&gt;</w:t>
      </w:r>
    </w:p>
    <w:p w14:paraId="52089CCA" w14:textId="77777777" w:rsidR="00C20F9B" w:rsidRPr="00C20F9B" w:rsidRDefault="00C20F9B" w:rsidP="00C20F9B">
      <w:r w:rsidRPr="00C20F9B">
        <w:rPr>
          <w:rStyle w:val="HideTWBExt"/>
        </w:rPr>
        <w:t>&lt;/RepeatBlock-By&gt;</w:t>
      </w:r>
    </w:p>
    <w:p w14:paraId="2F73CC7F" w14:textId="1CFDB93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878F92F" w14:textId="77777777" w:rsidR="00C20F9B" w:rsidRPr="00C20F9B" w:rsidRDefault="00C20F9B" w:rsidP="00C20F9B">
      <w:pPr>
        <w:pStyle w:val="NormalBold"/>
      </w:pPr>
      <w:r w:rsidRPr="00C20F9B">
        <w:rPr>
          <w:rStyle w:val="HideTWBExt"/>
          <w:b w:val="0"/>
        </w:rPr>
        <w:t>&lt;Article&gt;</w:t>
      </w:r>
      <w:r w:rsidRPr="00C20F9B">
        <w:t>Punctul 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E410F2A" w14:textId="77777777" w:rsidTr="00E56558">
        <w:trPr>
          <w:jc w:val="center"/>
        </w:trPr>
        <w:tc>
          <w:tcPr>
            <w:tcW w:w="9752" w:type="dxa"/>
            <w:gridSpan w:val="2"/>
          </w:tcPr>
          <w:p w14:paraId="23FC39C5" w14:textId="77777777" w:rsidR="00C20F9B" w:rsidRPr="00C20F9B" w:rsidRDefault="00C20F9B" w:rsidP="00E56558">
            <w:pPr>
              <w:keepNext/>
            </w:pPr>
          </w:p>
        </w:tc>
      </w:tr>
      <w:tr w:rsidR="00C20F9B" w:rsidRPr="00C20F9B" w14:paraId="103DF371" w14:textId="77777777" w:rsidTr="00E56558">
        <w:trPr>
          <w:jc w:val="center"/>
        </w:trPr>
        <w:tc>
          <w:tcPr>
            <w:tcW w:w="4876" w:type="dxa"/>
          </w:tcPr>
          <w:p w14:paraId="40EF7482" w14:textId="2146C48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55662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31DFB97" w14:textId="77777777" w:rsidTr="00E56558">
        <w:trPr>
          <w:jc w:val="center"/>
        </w:trPr>
        <w:tc>
          <w:tcPr>
            <w:tcW w:w="4876" w:type="dxa"/>
          </w:tcPr>
          <w:p w14:paraId="33B0EBC7" w14:textId="6B20485C" w:rsidR="00C20F9B" w:rsidRPr="00C20F9B" w:rsidRDefault="00C20F9B" w:rsidP="00E56558">
            <w:pPr>
              <w:pStyle w:val="Normal6"/>
              <w:rPr>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i consolideze în continuare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c>
          <w:tcPr>
            <w:tcW w:w="4876" w:type="dxa"/>
          </w:tcPr>
          <w:p w14:paraId="2551EDD6" w14:textId="7F47AEE8" w:rsidR="00C20F9B" w:rsidRPr="00C20F9B" w:rsidRDefault="00C20F9B" w:rsidP="00E56558">
            <w:pPr>
              <w:pStyle w:val="Normal6"/>
              <w:rPr>
                <w:szCs w:val="24"/>
                <w:lang w:val="ro-RO"/>
              </w:rPr>
            </w:pPr>
            <w:r w:rsidRPr="00C20F9B">
              <w:rPr>
                <w:lang w:val="ro-RO"/>
              </w:rPr>
              <w:t>8.</w:t>
            </w:r>
            <w:r w:rsidRPr="00C20F9B">
              <w:rPr>
                <w:lang w:val="ro-RO"/>
              </w:rPr>
              <w:tab/>
              <w:t>subliniază că corup</w:t>
            </w:r>
            <w:r w:rsidR="00B97651">
              <w:rPr>
                <w:lang w:val="ro-RO"/>
              </w:rPr>
              <w:t>ț</w:t>
            </w:r>
            <w:r w:rsidRPr="00C20F9B">
              <w:rPr>
                <w:lang w:val="ro-RO"/>
              </w:rPr>
              <w:t xml:space="preserve">ia rămâne un motiv serios de îngrijorare </w:t>
            </w:r>
            <w:r w:rsidR="00B97651">
              <w:rPr>
                <w:lang w:val="ro-RO"/>
              </w:rPr>
              <w:t>ș</w:t>
            </w:r>
            <w:r w:rsidRPr="00C20F9B">
              <w:rPr>
                <w:lang w:val="ro-RO"/>
              </w:rPr>
              <w:t>i că, în pofida progreselor înregistrate în ceea ce prive</w:t>
            </w:r>
            <w:r w:rsidR="00B97651">
              <w:rPr>
                <w:lang w:val="ro-RO"/>
              </w:rPr>
              <w:t>ș</w:t>
            </w:r>
            <w:r w:rsidRPr="00C20F9B">
              <w:rPr>
                <w:lang w:val="ro-RO"/>
              </w:rPr>
              <w:t xml:space="preserve">te cadrul juridic </w:t>
            </w:r>
            <w:r w:rsidR="00B97651">
              <w:rPr>
                <w:lang w:val="ro-RO"/>
              </w:rPr>
              <w:t>ș</w:t>
            </w:r>
            <w:r w:rsidRPr="00C20F9B">
              <w:rPr>
                <w:lang w:val="ro-RO"/>
              </w:rPr>
              <w:t>i institu</w:t>
            </w:r>
            <w:r w:rsidR="00B97651">
              <w:rPr>
                <w:lang w:val="ro-RO"/>
              </w:rPr>
              <w:t>ț</w:t>
            </w:r>
            <w:r w:rsidRPr="00C20F9B">
              <w:rPr>
                <w:lang w:val="ro-RO"/>
              </w:rPr>
              <w:t>ional, Albania trebuie să î</w:t>
            </w:r>
            <w:r w:rsidR="00B97651">
              <w:rPr>
                <w:lang w:val="ro-RO"/>
              </w:rPr>
              <w:t>ș</w:t>
            </w:r>
            <w:r w:rsidRPr="00C20F9B">
              <w:rPr>
                <w:lang w:val="ro-RO"/>
              </w:rPr>
              <w:t xml:space="preserve">i consolideze în continuare </w:t>
            </w:r>
            <w:r w:rsidRPr="00C20F9B">
              <w:rPr>
                <w:b/>
                <w:i/>
                <w:lang w:val="ro-RO"/>
              </w:rPr>
              <w:t>capacitatea poli</w:t>
            </w:r>
            <w:r w:rsidR="00B97651">
              <w:rPr>
                <w:b/>
                <w:i/>
                <w:lang w:val="ro-RO"/>
              </w:rPr>
              <w:t>ț</w:t>
            </w:r>
            <w:r w:rsidRPr="00C20F9B">
              <w:rPr>
                <w:b/>
                <w:i/>
                <w:lang w:val="ro-RO"/>
              </w:rPr>
              <w:t xml:space="preserve">ienească dedicată </w:t>
            </w:r>
            <w:r w:rsidR="00B97651">
              <w:rPr>
                <w:b/>
                <w:i/>
                <w:lang w:val="ro-RO"/>
              </w:rPr>
              <w:t>ș</w:t>
            </w:r>
            <w:r w:rsidRPr="00C20F9B">
              <w:rPr>
                <w:b/>
                <w:i/>
                <w:lang w:val="ro-RO"/>
              </w:rPr>
              <w:t>i</w:t>
            </w:r>
            <w:r w:rsidRPr="00C20F9B">
              <w:rPr>
                <w:lang w:val="ro-RO"/>
              </w:rPr>
              <w:t xml:space="preserve"> bilan</w:t>
            </w:r>
            <w:r w:rsidR="00B97651">
              <w:rPr>
                <w:lang w:val="ro-RO"/>
              </w:rPr>
              <w:t>ț</w:t>
            </w:r>
            <w:r w:rsidRPr="00C20F9B">
              <w:rPr>
                <w:lang w:val="ro-RO"/>
              </w:rPr>
              <w:t xml:space="preserve">ul în materie de anchete, urmăriri penale </w:t>
            </w:r>
            <w:r w:rsidR="00B97651">
              <w:rPr>
                <w:lang w:val="ro-RO"/>
              </w:rPr>
              <w:t>ș</w:t>
            </w:r>
            <w:r w:rsidRPr="00C20F9B">
              <w:rPr>
                <w:lang w:val="ro-RO"/>
              </w:rPr>
              <w:t>i condamnări definitive, în special în cazurile de corup</w:t>
            </w:r>
            <w:r w:rsidR="00B97651">
              <w:rPr>
                <w:lang w:val="ro-RO"/>
              </w:rPr>
              <w:t>ț</w:t>
            </w:r>
            <w:r w:rsidRPr="00C20F9B">
              <w:rPr>
                <w:lang w:val="ro-RO"/>
              </w:rPr>
              <w:t>ie la nivel înalt;</w:t>
            </w:r>
          </w:p>
        </w:tc>
      </w:tr>
    </w:tbl>
    <w:p w14:paraId="4049A95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4F183FB" w14:textId="77777777" w:rsidR="00C20F9B" w:rsidRPr="00C20F9B" w:rsidRDefault="00C20F9B" w:rsidP="00C20F9B">
      <w:r w:rsidRPr="00C20F9B">
        <w:rPr>
          <w:rStyle w:val="HideTWBExt"/>
        </w:rPr>
        <w:t>&lt;/Amend&gt;</w:t>
      </w:r>
    </w:p>
    <w:p w14:paraId="7085C0FE"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119</w:t>
      </w:r>
      <w:r w:rsidRPr="00C20F9B">
        <w:rPr>
          <w:rStyle w:val="HideTWBExt"/>
          <w:b w:val="0"/>
          <w:lang w:val="ro-RO"/>
        </w:rPr>
        <w:t>&lt;/NumAm&gt;</w:t>
      </w:r>
    </w:p>
    <w:p w14:paraId="5649CED4" w14:textId="77777777" w:rsidR="00C20F9B" w:rsidRPr="00C20F9B" w:rsidRDefault="00C20F9B" w:rsidP="00C20F9B">
      <w:pPr>
        <w:pStyle w:val="NormalBold"/>
      </w:pPr>
      <w:r w:rsidRPr="00C20F9B">
        <w:rPr>
          <w:rStyle w:val="HideTWBExt"/>
          <w:b w:val="0"/>
        </w:rPr>
        <w:t>&lt;RepeatBlock-By&gt;&lt;Members&gt;</w:t>
      </w:r>
      <w:r w:rsidRPr="00C20F9B">
        <w:t>Rihards Kols, Sebastian Tynkkynen, Geadis Geadi</w:t>
      </w:r>
      <w:r w:rsidRPr="00C20F9B">
        <w:rPr>
          <w:rStyle w:val="HideTWBExt"/>
          <w:b w:val="0"/>
        </w:rPr>
        <w:t>&lt;/Members&gt;</w:t>
      </w:r>
    </w:p>
    <w:p w14:paraId="68906CE9" w14:textId="77777777" w:rsidR="00C20F9B" w:rsidRPr="00C20F9B" w:rsidRDefault="00C20F9B" w:rsidP="00C20F9B">
      <w:r w:rsidRPr="00C20F9B">
        <w:rPr>
          <w:rStyle w:val="HideTWBExt"/>
        </w:rPr>
        <w:t>&lt;/RepeatBlock-By&gt;</w:t>
      </w:r>
    </w:p>
    <w:p w14:paraId="07AF14F1" w14:textId="3F075C1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2C32369" w14:textId="77777777" w:rsidR="00C20F9B" w:rsidRPr="00C20F9B" w:rsidRDefault="00C20F9B" w:rsidP="00C20F9B">
      <w:pPr>
        <w:pStyle w:val="NormalBold"/>
      </w:pPr>
      <w:r w:rsidRPr="00C20F9B">
        <w:rPr>
          <w:rStyle w:val="HideTWBExt"/>
          <w:b w:val="0"/>
        </w:rPr>
        <w:t>&lt;Article&gt;</w:t>
      </w:r>
      <w:r w:rsidRPr="00C20F9B">
        <w:t>Punctul 8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F8EA560" w14:textId="77777777" w:rsidTr="00E56558">
        <w:trPr>
          <w:jc w:val="center"/>
        </w:trPr>
        <w:tc>
          <w:tcPr>
            <w:tcW w:w="9752" w:type="dxa"/>
            <w:gridSpan w:val="2"/>
          </w:tcPr>
          <w:p w14:paraId="73326662" w14:textId="77777777" w:rsidR="00C20F9B" w:rsidRPr="00C20F9B" w:rsidRDefault="00C20F9B" w:rsidP="00E56558">
            <w:pPr>
              <w:keepNext/>
            </w:pPr>
          </w:p>
        </w:tc>
      </w:tr>
      <w:tr w:rsidR="00C20F9B" w:rsidRPr="00C20F9B" w14:paraId="5C250848" w14:textId="77777777" w:rsidTr="00E56558">
        <w:trPr>
          <w:jc w:val="center"/>
        </w:trPr>
        <w:tc>
          <w:tcPr>
            <w:tcW w:w="4876" w:type="dxa"/>
          </w:tcPr>
          <w:p w14:paraId="4E6B43BE" w14:textId="7C73DE9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412B13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19B5949" w14:textId="77777777" w:rsidTr="00E56558">
        <w:trPr>
          <w:jc w:val="center"/>
        </w:trPr>
        <w:tc>
          <w:tcPr>
            <w:tcW w:w="4876" w:type="dxa"/>
          </w:tcPr>
          <w:p w14:paraId="13BB9DAE" w14:textId="77777777" w:rsidR="00C20F9B" w:rsidRPr="00C20F9B" w:rsidRDefault="00C20F9B" w:rsidP="00E56558">
            <w:pPr>
              <w:pStyle w:val="Normal6"/>
              <w:rPr>
                <w:lang w:val="ro-RO"/>
              </w:rPr>
            </w:pPr>
          </w:p>
        </w:tc>
        <w:tc>
          <w:tcPr>
            <w:tcW w:w="4876" w:type="dxa"/>
          </w:tcPr>
          <w:p w14:paraId="1F9CE8CA" w14:textId="56042BF7" w:rsidR="00C20F9B" w:rsidRPr="00C20F9B" w:rsidRDefault="00C20F9B" w:rsidP="00E56558">
            <w:pPr>
              <w:pStyle w:val="Normal6"/>
              <w:rPr>
                <w:szCs w:val="24"/>
                <w:lang w:val="ro-RO"/>
              </w:rPr>
            </w:pPr>
            <w:r w:rsidRPr="00C20F9B">
              <w:rPr>
                <w:b/>
                <w:i/>
                <w:lang w:val="ro-RO"/>
              </w:rPr>
              <w:t>8a.</w:t>
            </w:r>
            <w:r w:rsidRPr="00C20F9B">
              <w:rPr>
                <w:b/>
                <w:i/>
                <w:lang w:val="ro-RO"/>
              </w:rPr>
              <w:tab/>
              <w:t>reaminte</w:t>
            </w:r>
            <w:r w:rsidR="00B97651">
              <w:rPr>
                <w:b/>
                <w:i/>
                <w:lang w:val="ro-RO"/>
              </w:rPr>
              <w:t>ș</w:t>
            </w:r>
            <w:r w:rsidRPr="00C20F9B">
              <w:rPr>
                <w:b/>
                <w:i/>
                <w:lang w:val="ro-RO"/>
              </w:rPr>
              <w:t>te că imunitatea parlamentară există pentru a proteja buna func</w:t>
            </w:r>
            <w:r w:rsidR="00B97651">
              <w:rPr>
                <w:b/>
                <w:i/>
                <w:lang w:val="ro-RO"/>
              </w:rPr>
              <w:t>ț</w:t>
            </w:r>
            <w:r w:rsidRPr="00C20F9B">
              <w:rPr>
                <w:b/>
                <w:i/>
                <w:lang w:val="ro-RO"/>
              </w:rPr>
              <w:t>ionare a institu</w:t>
            </w:r>
            <w:r w:rsidR="00B97651">
              <w:rPr>
                <w:b/>
                <w:i/>
                <w:lang w:val="ro-RO"/>
              </w:rPr>
              <w:t>ț</w:t>
            </w:r>
            <w:r w:rsidRPr="00C20F9B">
              <w:rPr>
                <w:b/>
                <w:i/>
                <w:lang w:val="ro-RO"/>
              </w:rPr>
              <w:t xml:space="preserve">iilor democratice </w:t>
            </w:r>
            <w:r w:rsidR="00B97651">
              <w:rPr>
                <w:b/>
                <w:i/>
                <w:lang w:val="ro-RO"/>
              </w:rPr>
              <w:t>ș</w:t>
            </w:r>
            <w:r w:rsidRPr="00C20F9B">
              <w:rPr>
                <w:b/>
                <w:i/>
                <w:lang w:val="ro-RO"/>
              </w:rPr>
              <w:t>i nu trebuie utilizată pentru a proteja func</w:t>
            </w:r>
            <w:r w:rsidR="00B97651">
              <w:rPr>
                <w:b/>
                <w:i/>
                <w:lang w:val="ro-RO"/>
              </w:rPr>
              <w:t>ț</w:t>
            </w:r>
            <w:r w:rsidRPr="00C20F9B">
              <w:rPr>
                <w:b/>
                <w:i/>
                <w:lang w:val="ro-RO"/>
              </w:rPr>
              <w:t>ionarii publici de controlul judiciar; subliniază că procedurile privind ridicarea imunită</w:t>
            </w:r>
            <w:r w:rsidR="00B97651">
              <w:rPr>
                <w:b/>
                <w:i/>
                <w:lang w:val="ro-RO"/>
              </w:rPr>
              <w:t>ț</w:t>
            </w:r>
            <w:r w:rsidRPr="00C20F9B">
              <w:rPr>
                <w:b/>
                <w:i/>
                <w:lang w:val="ro-RO"/>
              </w:rPr>
              <w:t>ii func</w:t>
            </w:r>
            <w:r w:rsidR="00B97651">
              <w:rPr>
                <w:b/>
                <w:i/>
                <w:lang w:val="ro-RO"/>
              </w:rPr>
              <w:t>ț</w:t>
            </w:r>
            <w:r w:rsidRPr="00C20F9B">
              <w:rPr>
                <w:b/>
                <w:i/>
                <w:lang w:val="ro-RO"/>
              </w:rPr>
              <w:t>ionarilor publici trebuie să se desfă</w:t>
            </w:r>
            <w:r w:rsidR="00B97651">
              <w:rPr>
                <w:b/>
                <w:i/>
                <w:lang w:val="ro-RO"/>
              </w:rPr>
              <w:t>ș</w:t>
            </w:r>
            <w:r w:rsidRPr="00C20F9B">
              <w:rPr>
                <w:b/>
                <w:i/>
                <w:lang w:val="ro-RO"/>
              </w:rPr>
              <w:t xml:space="preserve">oare în mod transparent </w:t>
            </w:r>
            <w:r w:rsidR="00B97651">
              <w:rPr>
                <w:b/>
                <w:i/>
                <w:lang w:val="ro-RO"/>
              </w:rPr>
              <w:t>ș</w:t>
            </w:r>
            <w:r w:rsidRPr="00C20F9B">
              <w:rPr>
                <w:b/>
                <w:i/>
                <w:lang w:val="ro-RO"/>
              </w:rPr>
              <w:t>i cu respectarea deplină a statului de drept; subliniază că o cooperare eficace între institu</w:t>
            </w:r>
            <w:r w:rsidR="00B97651">
              <w:rPr>
                <w:b/>
                <w:i/>
                <w:lang w:val="ro-RO"/>
              </w:rPr>
              <w:t>ț</w:t>
            </w:r>
            <w:r w:rsidRPr="00C20F9B">
              <w:rPr>
                <w:b/>
                <w:i/>
                <w:lang w:val="ro-RO"/>
              </w:rPr>
              <w:t xml:space="preserve">iile politice </w:t>
            </w:r>
            <w:r w:rsidR="00B97651">
              <w:rPr>
                <w:b/>
                <w:i/>
                <w:lang w:val="ro-RO"/>
              </w:rPr>
              <w:t>ș</w:t>
            </w:r>
            <w:r w:rsidRPr="00C20F9B">
              <w:rPr>
                <w:b/>
                <w:i/>
                <w:lang w:val="ro-RO"/>
              </w:rPr>
              <w:t>i organismele judiciare independente este esen</w:t>
            </w:r>
            <w:r w:rsidR="00B97651">
              <w:rPr>
                <w:b/>
                <w:i/>
                <w:lang w:val="ro-RO"/>
              </w:rPr>
              <w:t>ț</w:t>
            </w:r>
            <w:r w:rsidRPr="00C20F9B">
              <w:rPr>
                <w:b/>
                <w:i/>
                <w:lang w:val="ro-RO"/>
              </w:rPr>
              <w:t>ială pentru men</w:t>
            </w:r>
            <w:r w:rsidR="00B97651">
              <w:rPr>
                <w:b/>
                <w:i/>
                <w:lang w:val="ro-RO"/>
              </w:rPr>
              <w:t>ț</w:t>
            </w:r>
            <w:r w:rsidRPr="00C20F9B">
              <w:rPr>
                <w:b/>
                <w:i/>
                <w:lang w:val="ro-RO"/>
              </w:rPr>
              <w:t xml:space="preserve">inerea încrederii publice </w:t>
            </w:r>
            <w:r w:rsidR="00B97651">
              <w:rPr>
                <w:b/>
                <w:i/>
                <w:lang w:val="ro-RO"/>
              </w:rPr>
              <w:t>ș</w:t>
            </w:r>
            <w:r w:rsidRPr="00C20F9B">
              <w:rPr>
                <w:b/>
                <w:i/>
                <w:lang w:val="ro-RO"/>
              </w:rPr>
              <w:t>i consolidarea luptei împotriva corup</w:t>
            </w:r>
            <w:r w:rsidR="00B97651">
              <w:rPr>
                <w:b/>
                <w:i/>
                <w:lang w:val="ro-RO"/>
              </w:rPr>
              <w:t>ț</w:t>
            </w:r>
            <w:r w:rsidRPr="00C20F9B">
              <w:rPr>
                <w:b/>
                <w:i/>
                <w:lang w:val="ro-RO"/>
              </w:rPr>
              <w:t>iei;</w:t>
            </w:r>
          </w:p>
        </w:tc>
      </w:tr>
    </w:tbl>
    <w:p w14:paraId="1FBD1F7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56BBDF7" w14:textId="77777777" w:rsidR="00C20F9B" w:rsidRPr="00C20F9B" w:rsidRDefault="00C20F9B" w:rsidP="00C20F9B">
      <w:r w:rsidRPr="00C20F9B">
        <w:rPr>
          <w:rStyle w:val="HideTWBExt"/>
        </w:rPr>
        <w:t>&lt;/Amend&gt;</w:t>
      </w:r>
    </w:p>
    <w:p w14:paraId="107FFE7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120</w:t>
      </w:r>
      <w:r w:rsidRPr="00C20F9B">
        <w:rPr>
          <w:rStyle w:val="HideTWBExt"/>
          <w:b w:val="0"/>
          <w:lang w:val="ro-RO"/>
        </w:rPr>
        <w:t>&lt;/NumAm&gt;</w:t>
      </w:r>
    </w:p>
    <w:p w14:paraId="19530716"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21438C45" w14:textId="77777777" w:rsidR="00C20F9B" w:rsidRPr="00C20F9B" w:rsidRDefault="00C20F9B" w:rsidP="00C20F9B">
      <w:r w:rsidRPr="00C20F9B">
        <w:rPr>
          <w:rStyle w:val="HideTWBExt"/>
        </w:rPr>
        <w:t>&lt;/RepeatBlock-By&gt;</w:t>
      </w:r>
    </w:p>
    <w:p w14:paraId="3768EC2A" w14:textId="1749053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F38CA78" w14:textId="77777777" w:rsidR="00C20F9B" w:rsidRPr="00C20F9B" w:rsidRDefault="00C20F9B" w:rsidP="00C20F9B">
      <w:pPr>
        <w:pStyle w:val="NormalBold"/>
      </w:pPr>
      <w:r w:rsidRPr="00C20F9B">
        <w:rPr>
          <w:rStyle w:val="HideTWBExt"/>
          <w:b w:val="0"/>
        </w:rPr>
        <w:t>&lt;Article&gt;</w:t>
      </w:r>
      <w:r w:rsidRPr="00C20F9B">
        <w:t>Punctul 8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F42D385" w14:textId="77777777" w:rsidTr="00E56558">
        <w:trPr>
          <w:jc w:val="center"/>
        </w:trPr>
        <w:tc>
          <w:tcPr>
            <w:tcW w:w="9752" w:type="dxa"/>
            <w:gridSpan w:val="2"/>
          </w:tcPr>
          <w:p w14:paraId="50BC34CF" w14:textId="77777777" w:rsidR="00C20F9B" w:rsidRPr="00C20F9B" w:rsidRDefault="00C20F9B" w:rsidP="00E56558">
            <w:pPr>
              <w:keepNext/>
            </w:pPr>
          </w:p>
        </w:tc>
      </w:tr>
      <w:tr w:rsidR="00C20F9B" w:rsidRPr="00C20F9B" w14:paraId="69ADC767" w14:textId="77777777" w:rsidTr="00E56558">
        <w:trPr>
          <w:jc w:val="center"/>
        </w:trPr>
        <w:tc>
          <w:tcPr>
            <w:tcW w:w="4876" w:type="dxa"/>
          </w:tcPr>
          <w:p w14:paraId="21B98BDB" w14:textId="1B07524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63711A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9D75634" w14:textId="77777777" w:rsidTr="00E56558">
        <w:trPr>
          <w:jc w:val="center"/>
        </w:trPr>
        <w:tc>
          <w:tcPr>
            <w:tcW w:w="4876" w:type="dxa"/>
          </w:tcPr>
          <w:p w14:paraId="4AC7A50A" w14:textId="77777777" w:rsidR="00C20F9B" w:rsidRPr="00C20F9B" w:rsidRDefault="00C20F9B" w:rsidP="00E56558">
            <w:pPr>
              <w:pStyle w:val="Normal6"/>
              <w:rPr>
                <w:lang w:val="ro-RO"/>
              </w:rPr>
            </w:pPr>
          </w:p>
        </w:tc>
        <w:tc>
          <w:tcPr>
            <w:tcW w:w="4876" w:type="dxa"/>
          </w:tcPr>
          <w:p w14:paraId="68135CAD" w14:textId="1D1870B7" w:rsidR="00C20F9B" w:rsidRPr="00C20F9B" w:rsidRDefault="00C20F9B" w:rsidP="00E56558">
            <w:pPr>
              <w:pStyle w:val="Normal6"/>
              <w:rPr>
                <w:szCs w:val="24"/>
                <w:lang w:val="ro-RO"/>
              </w:rPr>
            </w:pPr>
            <w:r w:rsidRPr="00C20F9B">
              <w:rPr>
                <w:b/>
                <w:i/>
                <w:lang w:val="ro-RO"/>
              </w:rPr>
              <w:t>8a.</w:t>
            </w:r>
            <w:r w:rsidRPr="00C20F9B">
              <w:rPr>
                <w:b/>
                <w:i/>
                <w:lang w:val="ro-RO"/>
              </w:rPr>
              <w:tab/>
              <w:t>subliniază necesitatea de a combate corup</w:t>
            </w:r>
            <w:r w:rsidR="00B97651">
              <w:rPr>
                <w:b/>
                <w:i/>
                <w:lang w:val="ro-RO"/>
              </w:rPr>
              <w:t>ț</w:t>
            </w:r>
            <w:r w:rsidRPr="00C20F9B">
              <w:rPr>
                <w:b/>
                <w:i/>
                <w:lang w:val="ro-RO"/>
              </w:rPr>
              <w:t>ia în cazurile de gestionare netransparentă a fondurilor europene, care, printre altele, se reflectă în special în decizia Comisiei Europene de a suspenda finan</w:t>
            </w:r>
            <w:r w:rsidR="00B97651">
              <w:rPr>
                <w:b/>
                <w:i/>
                <w:lang w:val="ro-RO"/>
              </w:rPr>
              <w:t>ț</w:t>
            </w:r>
            <w:r w:rsidRPr="00C20F9B">
              <w:rPr>
                <w:b/>
                <w:i/>
                <w:lang w:val="ro-RO"/>
              </w:rPr>
              <w:t>area dezvoltării rurale pentru Albania în cadrul Instrumentului de asisten</w:t>
            </w:r>
            <w:r w:rsidR="00B97651">
              <w:rPr>
                <w:b/>
                <w:i/>
                <w:lang w:val="ro-RO"/>
              </w:rPr>
              <w:t>ț</w:t>
            </w:r>
            <w:r w:rsidRPr="00C20F9B">
              <w:rPr>
                <w:b/>
                <w:i/>
                <w:lang w:val="ro-RO"/>
              </w:rPr>
              <w:t>ă pentru preaderare (IPARD II), invocând gestionarea defectuoasă gravă în urma unei investiga</w:t>
            </w:r>
            <w:r w:rsidR="00B97651">
              <w:rPr>
                <w:b/>
                <w:i/>
                <w:lang w:val="ro-RO"/>
              </w:rPr>
              <w:t>ț</w:t>
            </w:r>
            <w:r w:rsidRPr="00C20F9B">
              <w:rPr>
                <w:b/>
                <w:i/>
                <w:lang w:val="ro-RO"/>
              </w:rPr>
              <w:t>ii efectuate de Oficiul European de Luptă Antifraudă (OLAF);</w:t>
            </w:r>
          </w:p>
        </w:tc>
      </w:tr>
    </w:tbl>
    <w:p w14:paraId="6512DE4F"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1FE7593D" w14:textId="77777777" w:rsidR="00C20F9B" w:rsidRPr="00C20F9B" w:rsidRDefault="00C20F9B" w:rsidP="00C20F9B">
      <w:r w:rsidRPr="00C20F9B">
        <w:rPr>
          <w:rStyle w:val="HideTWBExt"/>
        </w:rPr>
        <w:t>&lt;/Amend&gt;</w:t>
      </w:r>
    </w:p>
    <w:p w14:paraId="3D96141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121</w:t>
      </w:r>
      <w:r w:rsidRPr="00C20F9B">
        <w:rPr>
          <w:rStyle w:val="HideTWBExt"/>
          <w:b w:val="0"/>
          <w:lang w:val="ro-RO"/>
        </w:rPr>
        <w:t>&lt;/NumAm&gt;</w:t>
      </w:r>
    </w:p>
    <w:p w14:paraId="418EBBE8"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1BCB9A89" w14:textId="77777777" w:rsidR="00C20F9B" w:rsidRPr="00C20F9B" w:rsidRDefault="00C20F9B" w:rsidP="00C20F9B">
      <w:r w:rsidRPr="00C20F9B">
        <w:rPr>
          <w:rStyle w:val="HideTWBExt"/>
        </w:rPr>
        <w:t>&lt;/RepeatBlock-By&gt;</w:t>
      </w:r>
    </w:p>
    <w:p w14:paraId="6CF438C8" w14:textId="609D976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03347A4" w14:textId="77777777" w:rsidR="00C20F9B" w:rsidRPr="00C20F9B" w:rsidRDefault="00C20F9B" w:rsidP="00C20F9B">
      <w:pPr>
        <w:pStyle w:val="NormalBold"/>
      </w:pPr>
      <w:r w:rsidRPr="00C20F9B">
        <w:rPr>
          <w:rStyle w:val="HideTWBExt"/>
          <w:b w:val="0"/>
        </w:rPr>
        <w:t>&lt;Article&gt;</w:t>
      </w:r>
      <w:r w:rsidRPr="00C20F9B">
        <w:t>Punctul 8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5209521" w14:textId="77777777" w:rsidTr="00E56558">
        <w:trPr>
          <w:jc w:val="center"/>
        </w:trPr>
        <w:tc>
          <w:tcPr>
            <w:tcW w:w="9752" w:type="dxa"/>
            <w:gridSpan w:val="2"/>
          </w:tcPr>
          <w:p w14:paraId="7A50497F" w14:textId="77777777" w:rsidR="00C20F9B" w:rsidRPr="00C20F9B" w:rsidRDefault="00C20F9B" w:rsidP="00E56558">
            <w:pPr>
              <w:keepNext/>
            </w:pPr>
          </w:p>
        </w:tc>
      </w:tr>
      <w:tr w:rsidR="00C20F9B" w:rsidRPr="00C20F9B" w14:paraId="663AD539" w14:textId="77777777" w:rsidTr="00E56558">
        <w:trPr>
          <w:jc w:val="center"/>
        </w:trPr>
        <w:tc>
          <w:tcPr>
            <w:tcW w:w="4876" w:type="dxa"/>
          </w:tcPr>
          <w:p w14:paraId="7E0606E6" w14:textId="0CB60A1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843A5C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3CC005C" w14:textId="77777777" w:rsidTr="00E56558">
        <w:trPr>
          <w:jc w:val="center"/>
        </w:trPr>
        <w:tc>
          <w:tcPr>
            <w:tcW w:w="4876" w:type="dxa"/>
          </w:tcPr>
          <w:p w14:paraId="7A12CC10" w14:textId="77777777" w:rsidR="00C20F9B" w:rsidRPr="00C20F9B" w:rsidRDefault="00C20F9B" w:rsidP="00E56558">
            <w:pPr>
              <w:pStyle w:val="Normal6"/>
              <w:rPr>
                <w:lang w:val="ro-RO"/>
              </w:rPr>
            </w:pPr>
          </w:p>
        </w:tc>
        <w:tc>
          <w:tcPr>
            <w:tcW w:w="4876" w:type="dxa"/>
          </w:tcPr>
          <w:p w14:paraId="3E2B7248" w14:textId="357B21F8" w:rsidR="00C20F9B" w:rsidRPr="00C20F9B" w:rsidRDefault="00C20F9B" w:rsidP="00E56558">
            <w:pPr>
              <w:pStyle w:val="Normal6"/>
              <w:rPr>
                <w:szCs w:val="24"/>
                <w:lang w:val="ro-RO"/>
              </w:rPr>
            </w:pPr>
            <w:r w:rsidRPr="00C20F9B">
              <w:rPr>
                <w:b/>
                <w:i/>
                <w:lang w:val="ro-RO"/>
              </w:rPr>
              <w:t>8a.</w:t>
            </w:r>
            <w:r w:rsidRPr="00C20F9B">
              <w:rPr>
                <w:b/>
                <w:i/>
                <w:lang w:val="ro-RO"/>
              </w:rPr>
              <w:tab/>
              <w:t>reaminte</w:t>
            </w:r>
            <w:r w:rsidR="00B97651">
              <w:rPr>
                <w:b/>
                <w:i/>
                <w:lang w:val="ro-RO"/>
              </w:rPr>
              <w:t>ș</w:t>
            </w:r>
            <w:r w:rsidRPr="00C20F9B">
              <w:rPr>
                <w:b/>
                <w:i/>
                <w:lang w:val="ro-RO"/>
              </w:rPr>
              <w:t xml:space="preserve">te că, în cazul unei stagnări grave </w:t>
            </w:r>
            <w:r w:rsidR="00B97651">
              <w:rPr>
                <w:b/>
                <w:i/>
                <w:lang w:val="ro-RO"/>
              </w:rPr>
              <w:t>ș</w:t>
            </w:r>
            <w:r w:rsidRPr="00C20F9B">
              <w:rPr>
                <w:b/>
                <w:i/>
                <w:lang w:val="ro-RO"/>
              </w:rPr>
              <w:t>i prelungite în punerea în aplicare a reformelor, UE ar trebui să aibă în vedere măsuri decisive pentru sanc</w:t>
            </w:r>
            <w:r w:rsidR="00B97651">
              <w:rPr>
                <w:b/>
                <w:i/>
                <w:lang w:val="ro-RO"/>
              </w:rPr>
              <w:t>ț</w:t>
            </w:r>
            <w:r w:rsidRPr="00C20F9B">
              <w:rPr>
                <w:b/>
                <w:i/>
                <w:lang w:val="ro-RO"/>
              </w:rPr>
              <w:t>ionarea propor</w:t>
            </w:r>
            <w:r w:rsidR="00B97651">
              <w:rPr>
                <w:b/>
                <w:i/>
                <w:lang w:val="ro-RO"/>
              </w:rPr>
              <w:t>ț</w:t>
            </w:r>
            <w:r w:rsidRPr="00C20F9B">
              <w:rPr>
                <w:b/>
                <w:i/>
                <w:lang w:val="ro-RO"/>
              </w:rPr>
              <w:t>ională;</w:t>
            </w:r>
          </w:p>
        </w:tc>
      </w:tr>
    </w:tbl>
    <w:p w14:paraId="643698D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D9284FE" w14:textId="77777777" w:rsidR="00C20F9B" w:rsidRPr="00C20F9B" w:rsidRDefault="00C20F9B" w:rsidP="00C20F9B">
      <w:r w:rsidRPr="00C20F9B">
        <w:rPr>
          <w:rStyle w:val="HideTWBExt"/>
        </w:rPr>
        <w:t>&lt;/Amend&gt;</w:t>
      </w:r>
    </w:p>
    <w:p w14:paraId="4621D94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122</w:t>
      </w:r>
      <w:r w:rsidRPr="00C20F9B">
        <w:rPr>
          <w:rStyle w:val="HideTWBExt"/>
          <w:b w:val="0"/>
          <w:lang w:val="ro-RO"/>
        </w:rPr>
        <w:t>&lt;/NumAm&gt;</w:t>
      </w:r>
    </w:p>
    <w:p w14:paraId="1B98B150"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4BD718F6" w14:textId="77777777" w:rsidR="00C20F9B" w:rsidRPr="00C20F9B" w:rsidRDefault="00C20F9B" w:rsidP="00C20F9B">
      <w:r w:rsidRPr="00C20F9B">
        <w:rPr>
          <w:rStyle w:val="HideTWBExt"/>
        </w:rPr>
        <w:t>&lt;/RepeatBlock-By&gt;</w:t>
      </w:r>
    </w:p>
    <w:p w14:paraId="15E57979" w14:textId="68A1B2F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F71E436" w14:textId="77777777" w:rsidR="00C20F9B" w:rsidRPr="00C20F9B" w:rsidRDefault="00C20F9B" w:rsidP="00C20F9B">
      <w:pPr>
        <w:pStyle w:val="NormalBold"/>
      </w:pPr>
      <w:r w:rsidRPr="00C20F9B">
        <w:rPr>
          <w:rStyle w:val="HideTWBExt"/>
          <w:b w:val="0"/>
        </w:rPr>
        <w:t>&lt;Article&gt;</w:t>
      </w:r>
      <w:r w:rsidRPr="00C20F9B">
        <w:t>Punctul 8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B0FBB69" w14:textId="77777777" w:rsidTr="00E56558">
        <w:trPr>
          <w:jc w:val="center"/>
        </w:trPr>
        <w:tc>
          <w:tcPr>
            <w:tcW w:w="9752" w:type="dxa"/>
            <w:gridSpan w:val="2"/>
          </w:tcPr>
          <w:p w14:paraId="6F4CA981" w14:textId="77777777" w:rsidR="00C20F9B" w:rsidRPr="00C20F9B" w:rsidRDefault="00C20F9B" w:rsidP="00E56558">
            <w:pPr>
              <w:keepNext/>
            </w:pPr>
          </w:p>
        </w:tc>
      </w:tr>
      <w:tr w:rsidR="00C20F9B" w:rsidRPr="00C20F9B" w14:paraId="08831359" w14:textId="77777777" w:rsidTr="00E56558">
        <w:trPr>
          <w:jc w:val="center"/>
        </w:trPr>
        <w:tc>
          <w:tcPr>
            <w:tcW w:w="4876" w:type="dxa"/>
          </w:tcPr>
          <w:p w14:paraId="5595AD98" w14:textId="623A7C3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A31833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4DBA0F7" w14:textId="77777777" w:rsidTr="00E56558">
        <w:trPr>
          <w:jc w:val="center"/>
        </w:trPr>
        <w:tc>
          <w:tcPr>
            <w:tcW w:w="4876" w:type="dxa"/>
          </w:tcPr>
          <w:p w14:paraId="2789EC50" w14:textId="77777777" w:rsidR="00C20F9B" w:rsidRPr="00C20F9B" w:rsidRDefault="00C20F9B" w:rsidP="00E56558">
            <w:pPr>
              <w:pStyle w:val="Normal6"/>
              <w:rPr>
                <w:lang w:val="ro-RO"/>
              </w:rPr>
            </w:pPr>
          </w:p>
        </w:tc>
        <w:tc>
          <w:tcPr>
            <w:tcW w:w="4876" w:type="dxa"/>
          </w:tcPr>
          <w:p w14:paraId="713B8EA1" w14:textId="4E1593CB" w:rsidR="00C20F9B" w:rsidRPr="00C20F9B" w:rsidRDefault="00C20F9B" w:rsidP="00E56558">
            <w:pPr>
              <w:pStyle w:val="Normal6"/>
              <w:rPr>
                <w:szCs w:val="24"/>
                <w:lang w:val="ro-RO"/>
              </w:rPr>
            </w:pPr>
            <w:r w:rsidRPr="00C20F9B">
              <w:rPr>
                <w:b/>
                <w:i/>
                <w:lang w:val="ro-RO"/>
              </w:rPr>
              <w:t>8a.</w:t>
            </w:r>
            <w:r w:rsidRPr="00C20F9B">
              <w:rPr>
                <w:b/>
                <w:i/>
                <w:lang w:val="ro-RO"/>
              </w:rPr>
              <w:tab/>
              <w:t>eviden</w:t>
            </w:r>
            <w:r w:rsidR="00B97651">
              <w:rPr>
                <w:b/>
                <w:i/>
                <w:lang w:val="ro-RO"/>
              </w:rPr>
              <w:t>ț</w:t>
            </w:r>
            <w:r w:rsidRPr="00C20F9B">
              <w:rPr>
                <w:b/>
                <w:i/>
                <w:lang w:val="ro-RO"/>
              </w:rPr>
              <w:t>iază că Albania trebuie să demonstreze progrese semnificative în prevenirea corup</w:t>
            </w:r>
            <w:r w:rsidR="00B97651">
              <w:rPr>
                <w:b/>
                <w:i/>
                <w:lang w:val="ro-RO"/>
              </w:rPr>
              <w:t>ț</w:t>
            </w:r>
            <w:r w:rsidRPr="00C20F9B">
              <w:rPr>
                <w:b/>
                <w:i/>
                <w:lang w:val="ro-RO"/>
              </w:rPr>
              <w:t>iei înainte de a putea fi luată în considerare aderarea la UE;</w:t>
            </w:r>
          </w:p>
        </w:tc>
      </w:tr>
    </w:tbl>
    <w:p w14:paraId="48BADB8D"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385966D" w14:textId="77777777" w:rsidR="00C20F9B" w:rsidRPr="00C20F9B" w:rsidRDefault="00C20F9B" w:rsidP="00C20F9B">
      <w:r w:rsidRPr="00C20F9B">
        <w:rPr>
          <w:rStyle w:val="HideTWBExt"/>
        </w:rPr>
        <w:t>&lt;/Amend&gt;</w:t>
      </w:r>
    </w:p>
    <w:p w14:paraId="5EDF5BF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123</w:t>
      </w:r>
      <w:r w:rsidRPr="00C20F9B">
        <w:rPr>
          <w:rStyle w:val="HideTWBExt"/>
          <w:b w:val="0"/>
          <w:lang w:val="ro-RO"/>
        </w:rPr>
        <w:t>&lt;/NumAm&gt;</w:t>
      </w:r>
    </w:p>
    <w:p w14:paraId="39D7621B" w14:textId="77777777" w:rsidR="00C20F9B" w:rsidRPr="00C20F9B" w:rsidRDefault="00C20F9B" w:rsidP="00C20F9B">
      <w:pPr>
        <w:pStyle w:val="NormalBold"/>
      </w:pPr>
      <w:r w:rsidRPr="00C20F9B">
        <w:rPr>
          <w:rStyle w:val="HideTWBExt"/>
          <w:b w:val="0"/>
        </w:rPr>
        <w:t>&lt;RepeatBlock-By&gt;&lt;Members&gt;</w:t>
      </w:r>
      <w:r w:rsidRPr="00C20F9B">
        <w:t>Rihards Kols, Sebastian Tynkkynen, Geadis Geadi</w:t>
      </w:r>
      <w:r w:rsidRPr="00C20F9B">
        <w:rPr>
          <w:rStyle w:val="HideTWBExt"/>
          <w:b w:val="0"/>
        </w:rPr>
        <w:t>&lt;/Members&gt;</w:t>
      </w:r>
    </w:p>
    <w:p w14:paraId="16DB74B6" w14:textId="77777777" w:rsidR="00C20F9B" w:rsidRPr="00C20F9B" w:rsidRDefault="00C20F9B" w:rsidP="00C20F9B">
      <w:r w:rsidRPr="00C20F9B">
        <w:rPr>
          <w:rStyle w:val="HideTWBExt"/>
        </w:rPr>
        <w:t>&lt;/RepeatBlock-By&gt;</w:t>
      </w:r>
    </w:p>
    <w:p w14:paraId="7C1927DB" w14:textId="4FD2E53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C1AF02C" w14:textId="77777777" w:rsidR="00C20F9B" w:rsidRPr="00C20F9B" w:rsidRDefault="00C20F9B" w:rsidP="00C20F9B">
      <w:pPr>
        <w:pStyle w:val="NormalBold"/>
      </w:pPr>
      <w:r w:rsidRPr="00C20F9B">
        <w:rPr>
          <w:rStyle w:val="HideTWBExt"/>
          <w:b w:val="0"/>
        </w:rPr>
        <w:t>&lt;Article&gt;</w:t>
      </w:r>
      <w:r w:rsidRPr="00C20F9B">
        <w:t>Punctul 8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9EB5B4C" w14:textId="77777777" w:rsidTr="00E56558">
        <w:trPr>
          <w:jc w:val="center"/>
        </w:trPr>
        <w:tc>
          <w:tcPr>
            <w:tcW w:w="9752" w:type="dxa"/>
            <w:gridSpan w:val="2"/>
          </w:tcPr>
          <w:p w14:paraId="607CAC50" w14:textId="77777777" w:rsidR="00C20F9B" w:rsidRPr="00C20F9B" w:rsidRDefault="00C20F9B" w:rsidP="00E56558">
            <w:pPr>
              <w:keepNext/>
            </w:pPr>
          </w:p>
        </w:tc>
      </w:tr>
      <w:tr w:rsidR="00C20F9B" w:rsidRPr="00C20F9B" w14:paraId="1A5268D3" w14:textId="77777777" w:rsidTr="00E56558">
        <w:trPr>
          <w:jc w:val="center"/>
        </w:trPr>
        <w:tc>
          <w:tcPr>
            <w:tcW w:w="4876" w:type="dxa"/>
          </w:tcPr>
          <w:p w14:paraId="451A2B1B" w14:textId="28A1FF3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7F4830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640E21A" w14:textId="77777777" w:rsidTr="00E56558">
        <w:trPr>
          <w:jc w:val="center"/>
        </w:trPr>
        <w:tc>
          <w:tcPr>
            <w:tcW w:w="4876" w:type="dxa"/>
          </w:tcPr>
          <w:p w14:paraId="668C279D" w14:textId="77777777" w:rsidR="00C20F9B" w:rsidRPr="00C20F9B" w:rsidRDefault="00C20F9B" w:rsidP="00E56558">
            <w:pPr>
              <w:pStyle w:val="Normal6"/>
              <w:rPr>
                <w:lang w:val="ro-RO"/>
              </w:rPr>
            </w:pPr>
          </w:p>
        </w:tc>
        <w:tc>
          <w:tcPr>
            <w:tcW w:w="4876" w:type="dxa"/>
          </w:tcPr>
          <w:p w14:paraId="29D89E62" w14:textId="742FD242" w:rsidR="00C20F9B" w:rsidRPr="00C20F9B" w:rsidRDefault="00C20F9B" w:rsidP="00E56558">
            <w:pPr>
              <w:pStyle w:val="Normal6"/>
              <w:rPr>
                <w:szCs w:val="24"/>
                <w:lang w:val="ro-RO"/>
              </w:rPr>
            </w:pPr>
            <w:r w:rsidRPr="00C20F9B">
              <w:rPr>
                <w:b/>
                <w:i/>
                <w:lang w:val="ro-RO"/>
              </w:rPr>
              <w:t>8b.</w:t>
            </w:r>
            <w:r w:rsidRPr="00C20F9B">
              <w:rPr>
                <w:b/>
                <w:i/>
                <w:lang w:val="ro-RO"/>
              </w:rPr>
              <w:tab/>
              <w:t>ia act cu îngrijorare de evaluările interna</w:t>
            </w:r>
            <w:r w:rsidR="00B97651">
              <w:rPr>
                <w:b/>
                <w:i/>
                <w:lang w:val="ro-RO"/>
              </w:rPr>
              <w:t>ț</w:t>
            </w:r>
            <w:r w:rsidRPr="00C20F9B">
              <w:rPr>
                <w:b/>
                <w:i/>
                <w:lang w:val="ro-RO"/>
              </w:rPr>
              <w:t>ionale care eviden</w:t>
            </w:r>
            <w:r w:rsidR="00B97651">
              <w:rPr>
                <w:b/>
                <w:i/>
                <w:lang w:val="ro-RO"/>
              </w:rPr>
              <w:t>ț</w:t>
            </w:r>
            <w:r w:rsidRPr="00C20F9B">
              <w:rPr>
                <w:b/>
                <w:i/>
                <w:lang w:val="ro-RO"/>
              </w:rPr>
              <w:t xml:space="preserve">iază riscurile </w:t>
            </w:r>
            <w:r w:rsidRPr="00C20F9B">
              <w:rPr>
                <w:b/>
                <w:i/>
                <w:lang w:val="ro-RO"/>
              </w:rPr>
              <w:lastRenderedPageBreak/>
              <w:t>persistente de corup</w:t>
            </w:r>
            <w:r w:rsidR="00B97651">
              <w:rPr>
                <w:b/>
                <w:i/>
                <w:lang w:val="ro-RO"/>
              </w:rPr>
              <w:t>ț</w:t>
            </w:r>
            <w:r w:rsidRPr="00C20F9B">
              <w:rPr>
                <w:b/>
                <w:i/>
                <w:lang w:val="ro-RO"/>
              </w:rPr>
              <w:t>ie din Albania, inclusiv de constatările reflectate în indicele de percep</w:t>
            </w:r>
            <w:r w:rsidR="00B97651">
              <w:rPr>
                <w:b/>
                <w:i/>
                <w:lang w:val="ro-RO"/>
              </w:rPr>
              <w:t>ț</w:t>
            </w:r>
            <w:r w:rsidRPr="00C20F9B">
              <w:rPr>
                <w:b/>
                <w:i/>
                <w:lang w:val="ro-RO"/>
              </w:rPr>
              <w:t>ie a corup</w:t>
            </w:r>
            <w:r w:rsidR="00B97651">
              <w:rPr>
                <w:b/>
                <w:i/>
                <w:lang w:val="ro-RO"/>
              </w:rPr>
              <w:t>ț</w:t>
            </w:r>
            <w:r w:rsidRPr="00C20F9B">
              <w:rPr>
                <w:b/>
                <w:i/>
                <w:lang w:val="ro-RO"/>
              </w:rPr>
              <w:t>iei al Transparency International; subliniază că consolidarea transparen</w:t>
            </w:r>
            <w:r w:rsidR="00B97651">
              <w:rPr>
                <w:b/>
                <w:i/>
                <w:lang w:val="ro-RO"/>
              </w:rPr>
              <w:t>ț</w:t>
            </w:r>
            <w:r w:rsidRPr="00C20F9B">
              <w:rPr>
                <w:b/>
                <w:i/>
                <w:lang w:val="ro-RO"/>
              </w:rPr>
              <w:t>ei în domeniul achizi</w:t>
            </w:r>
            <w:r w:rsidR="00B97651">
              <w:rPr>
                <w:b/>
                <w:i/>
                <w:lang w:val="ro-RO"/>
              </w:rPr>
              <w:t>ț</w:t>
            </w:r>
            <w:r w:rsidRPr="00C20F9B">
              <w:rPr>
                <w:b/>
                <w:i/>
                <w:lang w:val="ro-RO"/>
              </w:rPr>
              <w:t>iilor publice, îmbunătă</w:t>
            </w:r>
            <w:r w:rsidR="00B97651">
              <w:rPr>
                <w:b/>
                <w:i/>
                <w:lang w:val="ro-RO"/>
              </w:rPr>
              <w:t>ț</w:t>
            </w:r>
            <w:r w:rsidRPr="00C20F9B">
              <w:rPr>
                <w:b/>
                <w:i/>
                <w:lang w:val="ro-RO"/>
              </w:rPr>
              <w:t>irea responsabilită</w:t>
            </w:r>
            <w:r w:rsidR="00B97651">
              <w:rPr>
                <w:b/>
                <w:i/>
                <w:lang w:val="ro-RO"/>
              </w:rPr>
              <w:t>ț</w:t>
            </w:r>
            <w:r w:rsidRPr="00C20F9B">
              <w:rPr>
                <w:b/>
                <w:i/>
                <w:lang w:val="ro-RO"/>
              </w:rPr>
              <w:t>ii institu</w:t>
            </w:r>
            <w:r w:rsidR="00B97651">
              <w:rPr>
                <w:b/>
                <w:i/>
                <w:lang w:val="ro-RO"/>
              </w:rPr>
              <w:t>ț</w:t>
            </w:r>
            <w:r w:rsidRPr="00C20F9B">
              <w:rPr>
                <w:b/>
                <w:i/>
                <w:lang w:val="ro-RO"/>
              </w:rPr>
              <w:t xml:space="preserve">ionale </w:t>
            </w:r>
            <w:r w:rsidR="00B97651">
              <w:rPr>
                <w:b/>
                <w:i/>
                <w:lang w:val="ro-RO"/>
              </w:rPr>
              <w:t>ș</w:t>
            </w:r>
            <w:r w:rsidRPr="00C20F9B">
              <w:rPr>
                <w:b/>
                <w:i/>
                <w:lang w:val="ro-RO"/>
              </w:rPr>
              <w:t>i asigurarea unor mecanisme eficace de asigurare a respectării legii rămân esen</w:t>
            </w:r>
            <w:r w:rsidR="00B97651">
              <w:rPr>
                <w:b/>
                <w:i/>
                <w:lang w:val="ro-RO"/>
              </w:rPr>
              <w:t>ț</w:t>
            </w:r>
            <w:r w:rsidRPr="00C20F9B">
              <w:rPr>
                <w:b/>
                <w:i/>
                <w:lang w:val="ro-RO"/>
              </w:rPr>
              <w:t xml:space="preserve">iale pentru consolidarea statului de drept </w:t>
            </w:r>
            <w:r w:rsidR="00B97651">
              <w:rPr>
                <w:b/>
                <w:i/>
                <w:lang w:val="ro-RO"/>
              </w:rPr>
              <w:t>ș</w:t>
            </w:r>
            <w:r w:rsidRPr="00C20F9B">
              <w:rPr>
                <w:b/>
                <w:i/>
                <w:lang w:val="ro-RO"/>
              </w:rPr>
              <w:t>i crearea unui mediu de afaceri previzibil;</w:t>
            </w:r>
          </w:p>
        </w:tc>
      </w:tr>
    </w:tbl>
    <w:p w14:paraId="322EEABE"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CF0590F" w14:textId="77777777" w:rsidR="00C20F9B" w:rsidRPr="00C20F9B" w:rsidRDefault="00C20F9B" w:rsidP="00C20F9B">
      <w:r w:rsidRPr="00C20F9B">
        <w:rPr>
          <w:rStyle w:val="HideTWBExt"/>
        </w:rPr>
        <w:t>&lt;/Amend&gt;</w:t>
      </w:r>
    </w:p>
    <w:p w14:paraId="7E77003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124</w:t>
      </w:r>
      <w:r w:rsidRPr="00C20F9B">
        <w:rPr>
          <w:rStyle w:val="HideTWBExt"/>
          <w:b w:val="0"/>
          <w:lang w:val="ro-RO"/>
        </w:rPr>
        <w:t>&lt;/NumAm&gt;</w:t>
      </w:r>
    </w:p>
    <w:p w14:paraId="3650E4AD"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58618375" w14:textId="77777777" w:rsidR="00C20F9B" w:rsidRPr="00C20F9B" w:rsidRDefault="00C20F9B" w:rsidP="00C20F9B">
      <w:r w:rsidRPr="00C20F9B">
        <w:rPr>
          <w:rStyle w:val="HideTWBExt"/>
        </w:rPr>
        <w:t>&lt;/RepeatBlock-By&gt;</w:t>
      </w:r>
    </w:p>
    <w:p w14:paraId="2FFD0BB4" w14:textId="0B7107E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9B6B6F5" w14:textId="77777777" w:rsidR="00C20F9B" w:rsidRPr="00C20F9B" w:rsidRDefault="00C20F9B" w:rsidP="00C20F9B">
      <w:pPr>
        <w:pStyle w:val="NormalBold"/>
      </w:pPr>
      <w:r w:rsidRPr="00C20F9B">
        <w:rPr>
          <w:rStyle w:val="HideTWBExt"/>
          <w:b w:val="0"/>
        </w:rPr>
        <w:t>&lt;Article&gt;</w:t>
      </w:r>
      <w:r w:rsidRPr="00C20F9B">
        <w:t>Punctul 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47B9BFF" w14:textId="77777777" w:rsidTr="00E56558">
        <w:trPr>
          <w:jc w:val="center"/>
        </w:trPr>
        <w:tc>
          <w:tcPr>
            <w:tcW w:w="9752" w:type="dxa"/>
            <w:gridSpan w:val="2"/>
          </w:tcPr>
          <w:p w14:paraId="1195A22F" w14:textId="77777777" w:rsidR="00C20F9B" w:rsidRPr="00C20F9B" w:rsidRDefault="00C20F9B" w:rsidP="00E56558">
            <w:pPr>
              <w:keepNext/>
            </w:pPr>
          </w:p>
        </w:tc>
      </w:tr>
      <w:tr w:rsidR="00C20F9B" w:rsidRPr="00C20F9B" w14:paraId="5BB2C7AE" w14:textId="77777777" w:rsidTr="00E56558">
        <w:trPr>
          <w:jc w:val="center"/>
        </w:trPr>
        <w:tc>
          <w:tcPr>
            <w:tcW w:w="4876" w:type="dxa"/>
          </w:tcPr>
          <w:p w14:paraId="051C64F3" w14:textId="056A116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D59738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2D3051E" w14:textId="77777777" w:rsidTr="00E56558">
        <w:trPr>
          <w:jc w:val="center"/>
        </w:trPr>
        <w:tc>
          <w:tcPr>
            <w:tcW w:w="4876" w:type="dxa"/>
          </w:tcPr>
          <w:p w14:paraId="74A347C8" w14:textId="508BC226" w:rsidR="00C20F9B" w:rsidRPr="00C20F9B" w:rsidRDefault="00C20F9B" w:rsidP="00E56558">
            <w:pPr>
              <w:pStyle w:val="Normal6"/>
              <w:rPr>
                <w:lang w:val="ro-RO"/>
              </w:rPr>
            </w:pPr>
            <w:r w:rsidRPr="00C20F9B">
              <w:rPr>
                <w:lang w:val="ro-RO"/>
              </w:rPr>
              <w:t>9.</w:t>
            </w:r>
            <w:r w:rsidRPr="00C20F9B">
              <w:rPr>
                <w:lang w:val="ro-RO"/>
              </w:rPr>
              <w:tab/>
              <w:t>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i pentru a permite un mediu de afaceri previzibil;</w:t>
            </w:r>
          </w:p>
        </w:tc>
        <w:tc>
          <w:tcPr>
            <w:tcW w:w="4876" w:type="dxa"/>
          </w:tcPr>
          <w:p w14:paraId="3705C13D" w14:textId="4D37D74D" w:rsidR="00C20F9B" w:rsidRPr="00C20F9B" w:rsidRDefault="00C20F9B" w:rsidP="00E56558">
            <w:pPr>
              <w:pStyle w:val="Normal6"/>
              <w:rPr>
                <w:szCs w:val="24"/>
                <w:lang w:val="ro-RO"/>
              </w:rPr>
            </w:pPr>
            <w:r w:rsidRPr="00C20F9B">
              <w:rPr>
                <w:lang w:val="ro-RO"/>
              </w:rPr>
              <w:t>9.</w:t>
            </w:r>
            <w:r w:rsidRPr="00C20F9B">
              <w:rPr>
                <w:lang w:val="ro-RO"/>
              </w:rPr>
              <w:tab/>
              <w:t>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 xml:space="preserve">i pentru a permite un mediu de afaceri previzibil; </w:t>
            </w:r>
            <w:r w:rsidRPr="00C20F9B">
              <w:rPr>
                <w:b/>
                <w:i/>
                <w:lang w:val="ro-RO"/>
              </w:rPr>
              <w:t>eviden</w:t>
            </w:r>
            <w:r w:rsidR="00B97651">
              <w:rPr>
                <w:b/>
                <w:i/>
                <w:lang w:val="ro-RO"/>
              </w:rPr>
              <w:t>ț</w:t>
            </w:r>
            <w:r w:rsidRPr="00C20F9B">
              <w:rPr>
                <w:b/>
                <w:i/>
                <w:lang w:val="ro-RO"/>
              </w:rPr>
              <w:t>iază activitatea de o importan</w:t>
            </w:r>
            <w:r w:rsidR="00B97651">
              <w:rPr>
                <w:b/>
                <w:i/>
                <w:lang w:val="ro-RO"/>
              </w:rPr>
              <w:t>ț</w:t>
            </w:r>
            <w:r w:rsidRPr="00C20F9B">
              <w:rPr>
                <w:b/>
                <w:i/>
                <w:lang w:val="ro-RO"/>
              </w:rPr>
              <w:t>ă determinantă a Structurii Specializate pentru Combaterea Corup</w:t>
            </w:r>
            <w:r w:rsidR="00B97651">
              <w:rPr>
                <w:b/>
                <w:i/>
                <w:lang w:val="ro-RO"/>
              </w:rPr>
              <w:t>ț</w:t>
            </w:r>
            <w:r w:rsidRPr="00C20F9B">
              <w:rPr>
                <w:b/>
                <w:i/>
                <w:lang w:val="ro-RO"/>
              </w:rPr>
              <w:t xml:space="preserve">iei </w:t>
            </w:r>
            <w:r w:rsidR="00B97651">
              <w:rPr>
                <w:b/>
                <w:i/>
                <w:lang w:val="ro-RO"/>
              </w:rPr>
              <w:t>ș</w:t>
            </w:r>
            <w:r w:rsidRPr="00C20F9B">
              <w:rPr>
                <w:b/>
                <w:i/>
                <w:lang w:val="ro-RO"/>
              </w:rPr>
              <w:t>i a Criminalită</w:t>
            </w:r>
            <w:r w:rsidR="00B97651">
              <w:rPr>
                <w:b/>
                <w:i/>
                <w:lang w:val="ro-RO"/>
              </w:rPr>
              <w:t>ț</w:t>
            </w:r>
            <w:r w:rsidRPr="00C20F9B">
              <w:rPr>
                <w:b/>
                <w:i/>
                <w:lang w:val="ro-RO"/>
              </w:rPr>
              <w:t>ii Organizate (SPAK) din Albania în realizarea de progrese concrete în ceea ce prive</w:t>
            </w:r>
            <w:r w:rsidR="00B97651">
              <w:rPr>
                <w:b/>
                <w:i/>
                <w:lang w:val="ro-RO"/>
              </w:rPr>
              <w:t>ș</w:t>
            </w:r>
            <w:r w:rsidRPr="00C20F9B">
              <w:rPr>
                <w:b/>
                <w:i/>
                <w:lang w:val="ro-RO"/>
              </w:rPr>
              <w:t>te ob</w:t>
            </w:r>
            <w:r w:rsidR="00B97651">
              <w:rPr>
                <w:b/>
                <w:i/>
                <w:lang w:val="ro-RO"/>
              </w:rPr>
              <w:t>ț</w:t>
            </w:r>
            <w:r w:rsidRPr="00C20F9B">
              <w:rPr>
                <w:b/>
                <w:i/>
                <w:lang w:val="ro-RO"/>
              </w:rPr>
              <w:t>inerea de rezultate în desfă</w:t>
            </w:r>
            <w:r w:rsidR="00B97651">
              <w:rPr>
                <w:b/>
                <w:i/>
                <w:lang w:val="ro-RO"/>
              </w:rPr>
              <w:t>ș</w:t>
            </w:r>
            <w:r w:rsidRPr="00C20F9B">
              <w:rPr>
                <w:b/>
                <w:i/>
                <w:lang w:val="ro-RO"/>
              </w:rPr>
              <w:t xml:space="preserve">urarea anchetelor, urmărirea penală </w:t>
            </w:r>
            <w:r w:rsidR="00B97651">
              <w:rPr>
                <w:b/>
                <w:i/>
                <w:lang w:val="ro-RO"/>
              </w:rPr>
              <w:t>ș</w:t>
            </w:r>
            <w:r w:rsidRPr="00C20F9B">
              <w:rPr>
                <w:b/>
                <w:i/>
                <w:lang w:val="ro-RO"/>
              </w:rPr>
              <w:t>i condamnarea în cazurile de corup</w:t>
            </w:r>
            <w:r w:rsidR="00B97651">
              <w:rPr>
                <w:b/>
                <w:i/>
                <w:lang w:val="ro-RO"/>
              </w:rPr>
              <w:t>ț</w:t>
            </w:r>
            <w:r w:rsidRPr="00C20F9B">
              <w:rPr>
                <w:b/>
                <w:i/>
                <w:lang w:val="ro-RO"/>
              </w:rPr>
              <w:t>ie la nivel înalt; avertizează cu privire la orice ini</w:t>
            </w:r>
            <w:r w:rsidR="00B97651">
              <w:rPr>
                <w:b/>
                <w:i/>
                <w:lang w:val="ro-RO"/>
              </w:rPr>
              <w:t>ț</w:t>
            </w:r>
            <w:r w:rsidRPr="00C20F9B">
              <w:rPr>
                <w:b/>
                <w:i/>
                <w:lang w:val="ro-RO"/>
              </w:rPr>
              <w:t>iativă juridică sau institu</w:t>
            </w:r>
            <w:r w:rsidR="00B97651">
              <w:rPr>
                <w:b/>
                <w:i/>
                <w:lang w:val="ro-RO"/>
              </w:rPr>
              <w:t>ț</w:t>
            </w:r>
            <w:r w:rsidRPr="00C20F9B">
              <w:rPr>
                <w:b/>
                <w:i/>
                <w:lang w:val="ro-RO"/>
              </w:rPr>
              <w:t>ională care limitează competen</w:t>
            </w:r>
            <w:r w:rsidR="00B97651">
              <w:rPr>
                <w:b/>
                <w:i/>
                <w:lang w:val="ro-RO"/>
              </w:rPr>
              <w:t>ț</w:t>
            </w:r>
            <w:r w:rsidRPr="00C20F9B">
              <w:rPr>
                <w:b/>
                <w:i/>
                <w:lang w:val="ro-RO"/>
              </w:rPr>
              <w:t xml:space="preserve">ele de investigare ale SPAK </w:t>
            </w:r>
            <w:r w:rsidR="00B97651">
              <w:rPr>
                <w:b/>
                <w:i/>
                <w:lang w:val="ro-RO"/>
              </w:rPr>
              <w:t>ș</w:t>
            </w:r>
            <w:r w:rsidRPr="00C20F9B">
              <w:rPr>
                <w:b/>
                <w:i/>
                <w:lang w:val="ro-RO"/>
              </w:rPr>
              <w:t>i subminează activitatea institu</w:t>
            </w:r>
            <w:r w:rsidR="00B97651">
              <w:rPr>
                <w:b/>
                <w:i/>
                <w:lang w:val="ro-RO"/>
              </w:rPr>
              <w:t>ț</w:t>
            </w:r>
            <w:r w:rsidRPr="00C20F9B">
              <w:rPr>
                <w:b/>
                <w:i/>
                <w:lang w:val="ro-RO"/>
              </w:rPr>
              <w:t>iilor independente;</w:t>
            </w:r>
          </w:p>
        </w:tc>
      </w:tr>
    </w:tbl>
    <w:p w14:paraId="2478467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532F7F3" w14:textId="77777777" w:rsidR="00C20F9B" w:rsidRPr="00C20F9B" w:rsidRDefault="00C20F9B" w:rsidP="00C20F9B">
      <w:r w:rsidRPr="00C20F9B">
        <w:rPr>
          <w:rStyle w:val="HideTWBExt"/>
        </w:rPr>
        <w:t>&lt;/Amend&gt;</w:t>
      </w:r>
    </w:p>
    <w:p w14:paraId="410AC07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125</w:t>
      </w:r>
      <w:r w:rsidRPr="00C20F9B">
        <w:rPr>
          <w:rStyle w:val="HideTWBExt"/>
          <w:b w:val="0"/>
          <w:lang w:val="ro-RO"/>
        </w:rPr>
        <w:t>&lt;/NumAm&gt;</w:t>
      </w:r>
    </w:p>
    <w:p w14:paraId="54867CB5"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466AFFAC" w14:textId="77777777" w:rsidR="00C20F9B" w:rsidRPr="00C20F9B" w:rsidRDefault="00C20F9B" w:rsidP="00C20F9B">
      <w:r w:rsidRPr="00C20F9B">
        <w:rPr>
          <w:rStyle w:val="HideTWBExt"/>
        </w:rPr>
        <w:lastRenderedPageBreak/>
        <w:t>&lt;AuNomDe&gt;</w:t>
      </w:r>
      <w:r w:rsidRPr="00C20F9B">
        <w:rPr>
          <w:rStyle w:val="HideTWBInt"/>
          <w:color w:val="auto"/>
        </w:rPr>
        <w:t>{Verts/ALE}</w:t>
      </w:r>
      <w:r w:rsidRPr="00C20F9B">
        <w:t>în numele Grupului Verts/ALE</w:t>
      </w:r>
      <w:r w:rsidRPr="00C20F9B">
        <w:rPr>
          <w:rStyle w:val="HideTWBExt"/>
        </w:rPr>
        <w:t>&lt;/AuNomDe&gt;</w:t>
      </w:r>
    </w:p>
    <w:p w14:paraId="11DF541C" w14:textId="77777777" w:rsidR="00C20F9B" w:rsidRPr="00C20F9B" w:rsidRDefault="00C20F9B" w:rsidP="00C20F9B">
      <w:r w:rsidRPr="00C20F9B">
        <w:rPr>
          <w:rStyle w:val="HideTWBExt"/>
        </w:rPr>
        <w:t>&lt;/RepeatBlock-By&gt;</w:t>
      </w:r>
    </w:p>
    <w:p w14:paraId="3FAA7BDB" w14:textId="548F0BC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A5E578E" w14:textId="77777777" w:rsidR="00C20F9B" w:rsidRPr="00C20F9B" w:rsidRDefault="00C20F9B" w:rsidP="00C20F9B">
      <w:pPr>
        <w:pStyle w:val="NormalBold"/>
      </w:pPr>
      <w:r w:rsidRPr="00C20F9B">
        <w:rPr>
          <w:rStyle w:val="HideTWBExt"/>
          <w:b w:val="0"/>
        </w:rPr>
        <w:t>&lt;Article&gt;</w:t>
      </w:r>
      <w:r w:rsidRPr="00C20F9B">
        <w:t>Punctul 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44D1D1E" w14:textId="77777777" w:rsidTr="00E56558">
        <w:trPr>
          <w:jc w:val="center"/>
        </w:trPr>
        <w:tc>
          <w:tcPr>
            <w:tcW w:w="9752" w:type="dxa"/>
            <w:gridSpan w:val="2"/>
          </w:tcPr>
          <w:p w14:paraId="605191A4" w14:textId="77777777" w:rsidR="00C20F9B" w:rsidRPr="00C20F9B" w:rsidRDefault="00C20F9B" w:rsidP="00E56558">
            <w:pPr>
              <w:keepNext/>
            </w:pPr>
          </w:p>
        </w:tc>
      </w:tr>
      <w:tr w:rsidR="00C20F9B" w:rsidRPr="00C20F9B" w14:paraId="593E9EFD" w14:textId="77777777" w:rsidTr="00E56558">
        <w:trPr>
          <w:jc w:val="center"/>
        </w:trPr>
        <w:tc>
          <w:tcPr>
            <w:tcW w:w="4876" w:type="dxa"/>
          </w:tcPr>
          <w:p w14:paraId="0D62C7E4" w14:textId="787C884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19B2DF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9539242" w14:textId="77777777" w:rsidTr="00E56558">
        <w:trPr>
          <w:jc w:val="center"/>
        </w:trPr>
        <w:tc>
          <w:tcPr>
            <w:tcW w:w="4876" w:type="dxa"/>
          </w:tcPr>
          <w:p w14:paraId="52663656" w14:textId="772CE03A" w:rsidR="00C20F9B" w:rsidRPr="00C20F9B" w:rsidRDefault="00C20F9B" w:rsidP="00E56558">
            <w:pPr>
              <w:pStyle w:val="Normal6"/>
              <w:rPr>
                <w:lang w:val="ro-RO"/>
              </w:rPr>
            </w:pPr>
            <w:r w:rsidRPr="00C20F9B">
              <w:rPr>
                <w:lang w:val="ro-RO"/>
              </w:rPr>
              <w:t>9.</w:t>
            </w:r>
            <w:r w:rsidRPr="00C20F9B">
              <w:rPr>
                <w:lang w:val="ro-RO"/>
              </w:rPr>
              <w:tab/>
              <w:t>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i pentru a permite un mediu de afaceri previzibil;</w:t>
            </w:r>
          </w:p>
        </w:tc>
        <w:tc>
          <w:tcPr>
            <w:tcW w:w="4876" w:type="dxa"/>
          </w:tcPr>
          <w:p w14:paraId="363F66B2" w14:textId="7DC9023C" w:rsidR="00C20F9B" w:rsidRPr="00C20F9B" w:rsidRDefault="00C20F9B" w:rsidP="00E56558">
            <w:pPr>
              <w:pStyle w:val="Normal6"/>
              <w:rPr>
                <w:szCs w:val="24"/>
                <w:lang w:val="ro-RO"/>
              </w:rPr>
            </w:pPr>
            <w:r w:rsidRPr="00C20F9B">
              <w:rPr>
                <w:lang w:val="ro-RO"/>
              </w:rPr>
              <w:t>9.</w:t>
            </w:r>
            <w:r w:rsidRPr="00C20F9B">
              <w:rPr>
                <w:lang w:val="ro-RO"/>
              </w:rPr>
              <w:tab/>
              <w:t>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 xml:space="preserve">i pentru a permite un mediu de afaceri previzibil; </w:t>
            </w:r>
            <w:r w:rsidRPr="00C20F9B">
              <w:rPr>
                <w:b/>
                <w:i/>
                <w:lang w:val="ro-RO"/>
              </w:rPr>
              <w:t>solicită o mai mare transparen</w:t>
            </w:r>
            <w:r w:rsidR="00B97651">
              <w:rPr>
                <w:b/>
                <w:i/>
                <w:lang w:val="ro-RO"/>
              </w:rPr>
              <w:t>ț</w:t>
            </w:r>
            <w:r w:rsidRPr="00C20F9B">
              <w:rPr>
                <w:b/>
                <w:i/>
                <w:lang w:val="ro-RO"/>
              </w:rPr>
              <w:t xml:space="preserve">ă, controale ale conflictelor de interese, evaluări ale riscurilor de integritate </w:t>
            </w:r>
            <w:r w:rsidR="00B97651">
              <w:rPr>
                <w:b/>
                <w:i/>
                <w:lang w:val="ro-RO"/>
              </w:rPr>
              <w:t>ș</w:t>
            </w:r>
            <w:r w:rsidRPr="00C20F9B">
              <w:rPr>
                <w:b/>
                <w:i/>
                <w:lang w:val="ro-RO"/>
              </w:rPr>
              <w:t>i măsuri preventive specifice în sectoarele cu risc ridicat, în special achizi</w:t>
            </w:r>
            <w:r w:rsidR="00B97651">
              <w:rPr>
                <w:b/>
                <w:i/>
                <w:lang w:val="ro-RO"/>
              </w:rPr>
              <w:t>ț</w:t>
            </w:r>
            <w:r w:rsidRPr="00C20F9B">
              <w:rPr>
                <w:b/>
                <w:i/>
                <w:lang w:val="ro-RO"/>
              </w:rPr>
              <w:t xml:space="preserve">iile publice </w:t>
            </w:r>
            <w:r w:rsidR="00B97651">
              <w:rPr>
                <w:b/>
                <w:i/>
                <w:lang w:val="ro-RO"/>
              </w:rPr>
              <w:t>ș</w:t>
            </w:r>
            <w:r w:rsidRPr="00C20F9B">
              <w:rPr>
                <w:b/>
                <w:i/>
                <w:lang w:val="ro-RO"/>
              </w:rPr>
              <w:t>i concesiunile, acordarea de licen</w:t>
            </w:r>
            <w:r w:rsidR="00B97651">
              <w:rPr>
                <w:b/>
                <w:i/>
                <w:lang w:val="ro-RO"/>
              </w:rPr>
              <w:t>ț</w:t>
            </w:r>
            <w:r w:rsidRPr="00C20F9B">
              <w:rPr>
                <w:b/>
                <w:i/>
                <w:lang w:val="ro-RO"/>
              </w:rPr>
              <w:t xml:space="preserve">e </w:t>
            </w:r>
            <w:r w:rsidR="00B97651">
              <w:rPr>
                <w:b/>
                <w:i/>
                <w:lang w:val="ro-RO"/>
              </w:rPr>
              <w:t>ș</w:t>
            </w:r>
            <w:r w:rsidRPr="00C20F9B">
              <w:rPr>
                <w:b/>
                <w:i/>
                <w:lang w:val="ro-RO"/>
              </w:rPr>
              <w:t>i inspec</w:t>
            </w:r>
            <w:r w:rsidR="00B97651">
              <w:rPr>
                <w:b/>
                <w:i/>
                <w:lang w:val="ro-RO"/>
              </w:rPr>
              <w:t>ț</w:t>
            </w:r>
            <w:r w:rsidRPr="00C20F9B">
              <w:rPr>
                <w:b/>
                <w:i/>
                <w:lang w:val="ro-RO"/>
              </w:rPr>
              <w:t xml:space="preserve">iile, precum </w:t>
            </w:r>
            <w:r w:rsidR="00B97651">
              <w:rPr>
                <w:b/>
                <w:i/>
                <w:lang w:val="ro-RO"/>
              </w:rPr>
              <w:t>ș</w:t>
            </w:r>
            <w:r w:rsidRPr="00C20F9B">
              <w:rPr>
                <w:b/>
                <w:i/>
                <w:lang w:val="ro-RO"/>
              </w:rPr>
              <w:t>i construc</w:t>
            </w:r>
            <w:r w:rsidR="00B97651">
              <w:rPr>
                <w:b/>
                <w:i/>
                <w:lang w:val="ro-RO"/>
              </w:rPr>
              <w:t>ț</w:t>
            </w:r>
            <w:r w:rsidRPr="00C20F9B">
              <w:rPr>
                <w:b/>
                <w:i/>
                <w:lang w:val="ro-RO"/>
              </w:rPr>
              <w:t xml:space="preserve">iile </w:t>
            </w:r>
            <w:r w:rsidR="00B97651">
              <w:rPr>
                <w:b/>
                <w:i/>
                <w:lang w:val="ro-RO"/>
              </w:rPr>
              <w:t>ș</w:t>
            </w:r>
            <w:r w:rsidRPr="00C20F9B">
              <w:rPr>
                <w:b/>
                <w:i/>
                <w:lang w:val="ro-RO"/>
              </w:rPr>
              <w:t>i amenajarea teritoriului;</w:t>
            </w:r>
          </w:p>
        </w:tc>
      </w:tr>
    </w:tbl>
    <w:p w14:paraId="561EAE6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215FA70" w14:textId="77777777" w:rsidR="00C20F9B" w:rsidRPr="00C20F9B" w:rsidRDefault="00C20F9B" w:rsidP="00C20F9B">
      <w:r w:rsidRPr="00C20F9B">
        <w:rPr>
          <w:rStyle w:val="HideTWBExt"/>
        </w:rPr>
        <w:t>&lt;/Amend&gt;</w:t>
      </w:r>
    </w:p>
    <w:p w14:paraId="36AE596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126</w:t>
      </w:r>
      <w:r w:rsidRPr="00C20F9B">
        <w:rPr>
          <w:rStyle w:val="HideTWBExt"/>
          <w:b w:val="0"/>
          <w:lang w:val="ro-RO"/>
        </w:rPr>
        <w:t>&lt;/NumAm&gt;</w:t>
      </w:r>
    </w:p>
    <w:p w14:paraId="59A8F240"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41626AAD" w14:textId="77777777" w:rsidR="00C20F9B" w:rsidRPr="00C20F9B" w:rsidRDefault="00C20F9B" w:rsidP="00C20F9B">
      <w:r w:rsidRPr="00C20F9B">
        <w:rPr>
          <w:rStyle w:val="HideTWBExt"/>
        </w:rPr>
        <w:t>&lt;/RepeatBlock-By&gt;</w:t>
      </w:r>
    </w:p>
    <w:p w14:paraId="77A33820" w14:textId="5B0DE0B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BAD1631" w14:textId="77777777" w:rsidR="00C20F9B" w:rsidRPr="00C20F9B" w:rsidRDefault="00C20F9B" w:rsidP="00C20F9B">
      <w:pPr>
        <w:pStyle w:val="NormalBold"/>
      </w:pPr>
      <w:r w:rsidRPr="00C20F9B">
        <w:rPr>
          <w:rStyle w:val="HideTWBExt"/>
          <w:b w:val="0"/>
        </w:rPr>
        <w:t>&lt;Article&gt;</w:t>
      </w:r>
      <w:r w:rsidRPr="00C20F9B">
        <w:t>Punctul 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D58CA1A" w14:textId="77777777" w:rsidTr="00E56558">
        <w:trPr>
          <w:jc w:val="center"/>
        </w:trPr>
        <w:tc>
          <w:tcPr>
            <w:tcW w:w="9752" w:type="dxa"/>
            <w:gridSpan w:val="2"/>
          </w:tcPr>
          <w:p w14:paraId="4A39254D" w14:textId="77777777" w:rsidR="00C20F9B" w:rsidRPr="00C20F9B" w:rsidRDefault="00C20F9B" w:rsidP="00E56558">
            <w:pPr>
              <w:keepNext/>
            </w:pPr>
          </w:p>
        </w:tc>
      </w:tr>
      <w:tr w:rsidR="00C20F9B" w:rsidRPr="00C20F9B" w14:paraId="4EFB16AB" w14:textId="77777777" w:rsidTr="00E56558">
        <w:trPr>
          <w:jc w:val="center"/>
        </w:trPr>
        <w:tc>
          <w:tcPr>
            <w:tcW w:w="4876" w:type="dxa"/>
          </w:tcPr>
          <w:p w14:paraId="224DF3BB" w14:textId="4BBD337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38C0DD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5E17A79" w14:textId="77777777" w:rsidTr="00E56558">
        <w:trPr>
          <w:jc w:val="center"/>
        </w:trPr>
        <w:tc>
          <w:tcPr>
            <w:tcW w:w="4876" w:type="dxa"/>
          </w:tcPr>
          <w:p w14:paraId="11A16EBF" w14:textId="5AC777FE" w:rsidR="00C20F9B" w:rsidRPr="00C20F9B" w:rsidRDefault="00C20F9B" w:rsidP="00E56558">
            <w:pPr>
              <w:pStyle w:val="Normal6"/>
              <w:rPr>
                <w:lang w:val="ro-RO"/>
              </w:rPr>
            </w:pPr>
            <w:r w:rsidRPr="00C20F9B">
              <w:rPr>
                <w:lang w:val="ro-RO"/>
              </w:rPr>
              <w:t>9.</w:t>
            </w:r>
            <w:r w:rsidRPr="00C20F9B">
              <w:rPr>
                <w:lang w:val="ro-RO"/>
              </w:rPr>
              <w:tab/>
              <w:t>insistă că corup</w:t>
            </w:r>
            <w:r w:rsidR="00B97651">
              <w:rPr>
                <w:lang w:val="ro-RO"/>
              </w:rPr>
              <w:t>ț</w:t>
            </w:r>
            <w:r w:rsidRPr="00C20F9B">
              <w:rPr>
                <w:lang w:val="ro-RO"/>
              </w:rPr>
              <w:t xml:space="preserve">ia trebuie abordată la toate nivelurile pentru a </w:t>
            </w:r>
            <w:r w:rsidRPr="00C20F9B">
              <w:rPr>
                <w:b/>
                <w:i/>
                <w:lang w:val="ro-RO"/>
              </w:rPr>
              <w:t>întări</w:t>
            </w:r>
            <w:r w:rsidRPr="00C20F9B">
              <w:rPr>
                <w:lang w:val="ro-RO"/>
              </w:rPr>
              <w:t xml:space="preserve"> încrederea cetă</w:t>
            </w:r>
            <w:r w:rsidR="00B97651">
              <w:rPr>
                <w:lang w:val="ro-RO"/>
              </w:rPr>
              <w:t>ț</w:t>
            </w:r>
            <w:r w:rsidRPr="00C20F9B">
              <w:rPr>
                <w:lang w:val="ro-RO"/>
              </w:rPr>
              <w:t xml:space="preserve">enilor în </w:t>
            </w:r>
            <w:r w:rsidRPr="00C20F9B">
              <w:rPr>
                <w:b/>
                <w:i/>
                <w:lang w:val="ro-RO"/>
              </w:rPr>
              <w:t>institu</w:t>
            </w:r>
            <w:r w:rsidR="00B97651">
              <w:rPr>
                <w:b/>
                <w:i/>
                <w:lang w:val="ro-RO"/>
              </w:rPr>
              <w:t>ț</w:t>
            </w:r>
            <w:r w:rsidRPr="00C20F9B">
              <w:rPr>
                <w:b/>
                <w:i/>
                <w:lang w:val="ro-RO"/>
              </w:rPr>
              <w:t>iile statului</w:t>
            </w:r>
            <w:r w:rsidRPr="00C20F9B">
              <w:rPr>
                <w:lang w:val="ro-RO"/>
              </w:rPr>
              <w:t xml:space="preserve"> </w:t>
            </w:r>
            <w:r w:rsidR="00B97651">
              <w:rPr>
                <w:lang w:val="ro-RO"/>
              </w:rPr>
              <w:t>ș</w:t>
            </w:r>
            <w:r w:rsidRPr="00C20F9B">
              <w:rPr>
                <w:lang w:val="ro-RO"/>
              </w:rPr>
              <w:t xml:space="preserve">i </w:t>
            </w:r>
            <w:r w:rsidRPr="00C20F9B">
              <w:rPr>
                <w:b/>
                <w:i/>
                <w:lang w:val="ro-RO"/>
              </w:rPr>
              <w:t>pentru a permite</w:t>
            </w:r>
            <w:r w:rsidRPr="00C20F9B">
              <w:rPr>
                <w:lang w:val="ro-RO"/>
              </w:rPr>
              <w:t xml:space="preserve"> un mediu de afaceri previzibil;</w:t>
            </w:r>
          </w:p>
        </w:tc>
        <w:tc>
          <w:tcPr>
            <w:tcW w:w="4876" w:type="dxa"/>
          </w:tcPr>
          <w:p w14:paraId="792259F1" w14:textId="7463E810" w:rsidR="00C20F9B" w:rsidRPr="00C20F9B" w:rsidRDefault="00C20F9B" w:rsidP="00E56558">
            <w:pPr>
              <w:pStyle w:val="Normal6"/>
              <w:rPr>
                <w:szCs w:val="24"/>
                <w:lang w:val="ro-RO"/>
              </w:rPr>
            </w:pPr>
            <w:r w:rsidRPr="00C20F9B">
              <w:rPr>
                <w:lang w:val="ro-RO"/>
              </w:rPr>
              <w:t>9.</w:t>
            </w:r>
            <w:r w:rsidRPr="00C20F9B">
              <w:rPr>
                <w:lang w:val="ro-RO"/>
              </w:rPr>
              <w:tab/>
              <w:t xml:space="preserve">insistă </w:t>
            </w:r>
            <w:r w:rsidRPr="00C20F9B">
              <w:rPr>
                <w:b/>
                <w:i/>
                <w:lang w:val="ro-RO"/>
              </w:rPr>
              <w:t>asupra faptului</w:t>
            </w:r>
            <w:r w:rsidRPr="00C20F9B">
              <w:rPr>
                <w:lang w:val="ro-RO"/>
              </w:rPr>
              <w:t xml:space="preserve"> că corup</w:t>
            </w:r>
            <w:r w:rsidR="00B97651">
              <w:rPr>
                <w:lang w:val="ro-RO"/>
              </w:rPr>
              <w:t>ț</w:t>
            </w:r>
            <w:r w:rsidRPr="00C20F9B">
              <w:rPr>
                <w:lang w:val="ro-RO"/>
              </w:rPr>
              <w:t xml:space="preserve">ia trebuie abordată </w:t>
            </w:r>
            <w:r w:rsidRPr="00C20F9B">
              <w:rPr>
                <w:b/>
                <w:i/>
                <w:lang w:val="ro-RO"/>
              </w:rPr>
              <w:t>în mod riguros</w:t>
            </w:r>
            <w:r w:rsidRPr="00C20F9B">
              <w:rPr>
                <w:lang w:val="ro-RO"/>
              </w:rPr>
              <w:t xml:space="preserve"> la toate nivelurile </w:t>
            </w:r>
            <w:r w:rsidRPr="00C20F9B">
              <w:rPr>
                <w:b/>
                <w:i/>
                <w:lang w:val="ro-RO"/>
              </w:rPr>
              <w:t xml:space="preserve">sau la toate nivelurile de guvernare </w:t>
            </w:r>
            <w:r w:rsidR="00B97651">
              <w:rPr>
                <w:b/>
                <w:i/>
                <w:lang w:val="ro-RO"/>
              </w:rPr>
              <w:t>ș</w:t>
            </w:r>
            <w:r w:rsidRPr="00C20F9B">
              <w:rPr>
                <w:b/>
                <w:i/>
                <w:lang w:val="ro-RO"/>
              </w:rPr>
              <w:t>i administra</w:t>
            </w:r>
            <w:r w:rsidR="00B97651">
              <w:rPr>
                <w:b/>
                <w:i/>
                <w:lang w:val="ro-RO"/>
              </w:rPr>
              <w:t>ț</w:t>
            </w:r>
            <w:r w:rsidRPr="00C20F9B">
              <w:rPr>
                <w:b/>
                <w:i/>
                <w:lang w:val="ro-RO"/>
              </w:rPr>
              <w:t>ie</w:t>
            </w:r>
            <w:r w:rsidRPr="00C20F9B">
              <w:rPr>
                <w:lang w:val="ro-RO"/>
              </w:rPr>
              <w:t xml:space="preserve"> pentru a </w:t>
            </w:r>
            <w:r w:rsidRPr="00C20F9B">
              <w:rPr>
                <w:b/>
                <w:i/>
                <w:lang w:val="ro-RO"/>
              </w:rPr>
              <w:t>asigura func</w:t>
            </w:r>
            <w:r w:rsidR="00B97651">
              <w:rPr>
                <w:b/>
                <w:i/>
                <w:lang w:val="ro-RO"/>
              </w:rPr>
              <w:t>ț</w:t>
            </w:r>
            <w:r w:rsidRPr="00C20F9B">
              <w:rPr>
                <w:b/>
                <w:i/>
                <w:lang w:val="ro-RO"/>
              </w:rPr>
              <w:t xml:space="preserve">ionarea eficace, credibilă </w:t>
            </w:r>
            <w:r w:rsidR="00B97651">
              <w:rPr>
                <w:b/>
                <w:i/>
                <w:lang w:val="ro-RO"/>
              </w:rPr>
              <w:t>ș</w:t>
            </w:r>
            <w:r w:rsidRPr="00C20F9B">
              <w:rPr>
                <w:b/>
                <w:i/>
                <w:lang w:val="ro-RO"/>
              </w:rPr>
              <w:t>i responsabilă a institu</w:t>
            </w:r>
            <w:r w:rsidR="00B97651">
              <w:rPr>
                <w:b/>
                <w:i/>
                <w:lang w:val="ro-RO"/>
              </w:rPr>
              <w:t>ț</w:t>
            </w:r>
            <w:r w:rsidRPr="00C20F9B">
              <w:rPr>
                <w:b/>
                <w:i/>
                <w:lang w:val="ro-RO"/>
              </w:rPr>
              <w:t>iilor statului, consolidând astfel</w:t>
            </w:r>
            <w:r w:rsidRPr="00C20F9B">
              <w:rPr>
                <w:lang w:val="ro-RO"/>
              </w:rPr>
              <w:t xml:space="preserve"> încrederea cetă</w:t>
            </w:r>
            <w:r w:rsidR="00B97651">
              <w:rPr>
                <w:lang w:val="ro-RO"/>
              </w:rPr>
              <w:t>ț</w:t>
            </w:r>
            <w:r w:rsidRPr="00C20F9B">
              <w:rPr>
                <w:lang w:val="ro-RO"/>
              </w:rPr>
              <w:t xml:space="preserve">enilor în </w:t>
            </w:r>
            <w:r w:rsidRPr="00C20F9B">
              <w:rPr>
                <w:b/>
                <w:i/>
                <w:lang w:val="ro-RO"/>
              </w:rPr>
              <w:t>acestea</w:t>
            </w:r>
            <w:r w:rsidRPr="00C20F9B">
              <w:rPr>
                <w:lang w:val="ro-RO"/>
              </w:rPr>
              <w:t xml:space="preserve"> </w:t>
            </w:r>
            <w:r w:rsidR="00B97651">
              <w:rPr>
                <w:lang w:val="ro-RO"/>
              </w:rPr>
              <w:t>ș</w:t>
            </w:r>
            <w:r w:rsidRPr="00C20F9B">
              <w:rPr>
                <w:lang w:val="ro-RO"/>
              </w:rPr>
              <w:t xml:space="preserve">i </w:t>
            </w:r>
            <w:r w:rsidRPr="00C20F9B">
              <w:rPr>
                <w:b/>
                <w:i/>
                <w:lang w:val="ro-RO"/>
              </w:rPr>
              <w:t>permi</w:t>
            </w:r>
            <w:r w:rsidR="00B97651">
              <w:rPr>
                <w:b/>
                <w:i/>
                <w:lang w:val="ro-RO"/>
              </w:rPr>
              <w:t>ț</w:t>
            </w:r>
            <w:r w:rsidRPr="00C20F9B">
              <w:rPr>
                <w:b/>
                <w:i/>
                <w:lang w:val="ro-RO"/>
              </w:rPr>
              <w:t>ând</w:t>
            </w:r>
            <w:r w:rsidRPr="00C20F9B">
              <w:rPr>
                <w:lang w:val="ro-RO"/>
              </w:rPr>
              <w:t xml:space="preserve"> un mediu de afaceri previzibil</w:t>
            </w:r>
            <w:r w:rsidRPr="00C20F9B">
              <w:rPr>
                <w:b/>
                <w:i/>
                <w:lang w:val="ro-RO"/>
              </w:rPr>
              <w:t>, inclusiv prin depă</w:t>
            </w:r>
            <w:r w:rsidR="00B97651">
              <w:rPr>
                <w:b/>
                <w:i/>
                <w:lang w:val="ro-RO"/>
              </w:rPr>
              <w:t>ș</w:t>
            </w:r>
            <w:r w:rsidRPr="00C20F9B">
              <w:rPr>
                <w:b/>
                <w:i/>
                <w:lang w:val="ro-RO"/>
              </w:rPr>
              <w:t>irea provocărilor grave legate de problema proprietă</w:t>
            </w:r>
            <w:r w:rsidR="00B97651">
              <w:rPr>
                <w:b/>
                <w:i/>
                <w:lang w:val="ro-RO"/>
              </w:rPr>
              <w:t>ț</w:t>
            </w:r>
            <w:r w:rsidRPr="00C20F9B">
              <w:rPr>
                <w:b/>
                <w:i/>
                <w:lang w:val="ro-RO"/>
              </w:rPr>
              <w:t>ii</w:t>
            </w:r>
            <w:r w:rsidRPr="00C20F9B">
              <w:rPr>
                <w:lang w:val="ro-RO"/>
              </w:rPr>
              <w:t>;</w:t>
            </w:r>
          </w:p>
        </w:tc>
      </w:tr>
    </w:tbl>
    <w:p w14:paraId="26243A9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6E97DE3" w14:textId="77777777" w:rsidR="00C20F9B" w:rsidRPr="00C20F9B" w:rsidRDefault="00C20F9B" w:rsidP="00C20F9B">
      <w:r w:rsidRPr="00C20F9B">
        <w:rPr>
          <w:rStyle w:val="HideTWBExt"/>
        </w:rPr>
        <w:t>&lt;/Amend&gt;</w:t>
      </w:r>
    </w:p>
    <w:p w14:paraId="2C23F6F5"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127</w:t>
      </w:r>
      <w:r w:rsidRPr="00C20F9B">
        <w:rPr>
          <w:rStyle w:val="HideTWBExt"/>
          <w:b w:val="0"/>
          <w:lang w:val="ro-RO"/>
        </w:rPr>
        <w:t>&lt;/NumAm&gt;</w:t>
      </w:r>
    </w:p>
    <w:p w14:paraId="7AC5D7E9"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12F90DB8" w14:textId="77777777" w:rsidR="00C20F9B" w:rsidRPr="00C20F9B" w:rsidRDefault="00C20F9B" w:rsidP="00C20F9B">
      <w:r w:rsidRPr="00C20F9B">
        <w:rPr>
          <w:rStyle w:val="HideTWBExt"/>
        </w:rPr>
        <w:t>&lt;/RepeatBlock-By&gt;</w:t>
      </w:r>
    </w:p>
    <w:p w14:paraId="778FF9EC" w14:textId="74A26B4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973C7C5" w14:textId="77777777" w:rsidR="00C20F9B" w:rsidRPr="00C20F9B" w:rsidRDefault="00C20F9B" w:rsidP="00C20F9B">
      <w:pPr>
        <w:pStyle w:val="NormalBold"/>
      </w:pPr>
      <w:r w:rsidRPr="00C20F9B">
        <w:rPr>
          <w:rStyle w:val="HideTWBExt"/>
          <w:b w:val="0"/>
        </w:rPr>
        <w:t>&lt;Article&gt;</w:t>
      </w:r>
      <w:r w:rsidRPr="00C20F9B">
        <w:t>Punctul 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69A7959" w14:textId="77777777" w:rsidTr="00E56558">
        <w:trPr>
          <w:jc w:val="center"/>
        </w:trPr>
        <w:tc>
          <w:tcPr>
            <w:tcW w:w="9752" w:type="dxa"/>
            <w:gridSpan w:val="2"/>
          </w:tcPr>
          <w:p w14:paraId="19C3C648" w14:textId="77777777" w:rsidR="00C20F9B" w:rsidRPr="00C20F9B" w:rsidRDefault="00C20F9B" w:rsidP="00E56558">
            <w:pPr>
              <w:keepNext/>
            </w:pPr>
          </w:p>
        </w:tc>
      </w:tr>
      <w:tr w:rsidR="00C20F9B" w:rsidRPr="00C20F9B" w14:paraId="455B3ADF" w14:textId="77777777" w:rsidTr="00E56558">
        <w:trPr>
          <w:jc w:val="center"/>
        </w:trPr>
        <w:tc>
          <w:tcPr>
            <w:tcW w:w="4876" w:type="dxa"/>
          </w:tcPr>
          <w:p w14:paraId="6F2DFFDB" w14:textId="4F67BBC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2BD5B0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75A8755" w14:textId="77777777" w:rsidTr="00E56558">
        <w:trPr>
          <w:jc w:val="center"/>
        </w:trPr>
        <w:tc>
          <w:tcPr>
            <w:tcW w:w="4876" w:type="dxa"/>
          </w:tcPr>
          <w:p w14:paraId="57EE507B" w14:textId="4FF84558" w:rsidR="00C20F9B" w:rsidRPr="00C20F9B" w:rsidRDefault="00C20F9B" w:rsidP="00E56558">
            <w:pPr>
              <w:pStyle w:val="Normal6"/>
              <w:rPr>
                <w:lang w:val="ro-RO"/>
              </w:rPr>
            </w:pPr>
            <w:r w:rsidRPr="00C20F9B">
              <w:rPr>
                <w:lang w:val="ro-RO"/>
              </w:rPr>
              <w:t>9.</w:t>
            </w:r>
            <w:r w:rsidRPr="00C20F9B">
              <w:rPr>
                <w:lang w:val="ro-RO"/>
              </w:rPr>
              <w:tab/>
              <w:t>insistă că corup</w:t>
            </w:r>
            <w:r w:rsidR="00B97651">
              <w:rPr>
                <w:lang w:val="ro-RO"/>
              </w:rPr>
              <w:t>ț</w:t>
            </w:r>
            <w:r w:rsidRPr="00C20F9B">
              <w:rPr>
                <w:lang w:val="ro-RO"/>
              </w:rPr>
              <w:t xml:space="preserve">ia trebuie abordată la toate nivelurile pentru a </w:t>
            </w:r>
            <w:r w:rsidRPr="00C20F9B">
              <w:rPr>
                <w:b/>
                <w:i/>
                <w:lang w:val="ro-RO"/>
              </w:rPr>
              <w:t>întări</w:t>
            </w:r>
            <w:r w:rsidRPr="00C20F9B">
              <w:rPr>
                <w:lang w:val="ro-RO"/>
              </w:rPr>
              <w:t xml:space="preserve"> încrederea cetă</w:t>
            </w:r>
            <w:r w:rsidR="00B97651">
              <w:rPr>
                <w:lang w:val="ro-RO"/>
              </w:rPr>
              <w:t>ț</w:t>
            </w:r>
            <w:r w:rsidRPr="00C20F9B">
              <w:rPr>
                <w:lang w:val="ro-RO"/>
              </w:rPr>
              <w:t xml:space="preserve">enilor în </w:t>
            </w:r>
            <w:r w:rsidRPr="00C20F9B">
              <w:rPr>
                <w:b/>
                <w:i/>
                <w:lang w:val="ro-RO"/>
              </w:rPr>
              <w:t>institu</w:t>
            </w:r>
            <w:r w:rsidR="00B97651">
              <w:rPr>
                <w:b/>
                <w:i/>
                <w:lang w:val="ro-RO"/>
              </w:rPr>
              <w:t>ț</w:t>
            </w:r>
            <w:r w:rsidRPr="00C20F9B">
              <w:rPr>
                <w:b/>
                <w:i/>
                <w:lang w:val="ro-RO"/>
              </w:rPr>
              <w:t>iile statului</w:t>
            </w:r>
            <w:r w:rsidRPr="00C20F9B">
              <w:rPr>
                <w:lang w:val="ro-RO"/>
              </w:rPr>
              <w:t xml:space="preserve"> </w:t>
            </w:r>
            <w:r w:rsidR="00B97651">
              <w:rPr>
                <w:lang w:val="ro-RO"/>
              </w:rPr>
              <w:t>ș</w:t>
            </w:r>
            <w:r w:rsidRPr="00C20F9B">
              <w:rPr>
                <w:lang w:val="ro-RO"/>
              </w:rPr>
              <w:t xml:space="preserve">i </w:t>
            </w:r>
            <w:r w:rsidRPr="00C20F9B">
              <w:rPr>
                <w:b/>
                <w:i/>
                <w:lang w:val="ro-RO"/>
              </w:rPr>
              <w:t>pentru a permite</w:t>
            </w:r>
            <w:r w:rsidRPr="00C20F9B">
              <w:rPr>
                <w:lang w:val="ro-RO"/>
              </w:rPr>
              <w:t xml:space="preserve"> un mediu de afaceri previzibil;</w:t>
            </w:r>
          </w:p>
        </w:tc>
        <w:tc>
          <w:tcPr>
            <w:tcW w:w="4876" w:type="dxa"/>
          </w:tcPr>
          <w:p w14:paraId="6C9265DC" w14:textId="14ACAE4A" w:rsidR="00C20F9B" w:rsidRPr="00C20F9B" w:rsidRDefault="00C20F9B" w:rsidP="00E56558">
            <w:pPr>
              <w:pStyle w:val="Normal6"/>
              <w:rPr>
                <w:szCs w:val="24"/>
                <w:lang w:val="ro-RO"/>
              </w:rPr>
            </w:pPr>
            <w:r w:rsidRPr="00C20F9B">
              <w:rPr>
                <w:lang w:val="ro-RO"/>
              </w:rPr>
              <w:t>9.</w:t>
            </w:r>
            <w:r w:rsidRPr="00C20F9B">
              <w:rPr>
                <w:lang w:val="ro-RO"/>
              </w:rPr>
              <w:tab/>
              <w:t>insistă că corup</w:t>
            </w:r>
            <w:r w:rsidR="00B97651">
              <w:rPr>
                <w:lang w:val="ro-RO"/>
              </w:rPr>
              <w:t>ț</w:t>
            </w:r>
            <w:r w:rsidRPr="00C20F9B">
              <w:rPr>
                <w:lang w:val="ro-RO"/>
              </w:rPr>
              <w:t xml:space="preserve">ia trebuie abordată </w:t>
            </w:r>
            <w:r w:rsidRPr="00C20F9B">
              <w:rPr>
                <w:b/>
                <w:i/>
                <w:lang w:val="ro-RO"/>
              </w:rPr>
              <w:t>cu fermitate</w:t>
            </w:r>
            <w:r w:rsidRPr="00C20F9B">
              <w:rPr>
                <w:lang w:val="ro-RO"/>
              </w:rPr>
              <w:t xml:space="preserve"> la toate nivelurile </w:t>
            </w:r>
            <w:r w:rsidRPr="00C20F9B">
              <w:rPr>
                <w:b/>
                <w:i/>
                <w:lang w:val="ro-RO"/>
              </w:rPr>
              <w:t xml:space="preserve">de guvernare </w:t>
            </w:r>
            <w:r w:rsidR="00B97651">
              <w:rPr>
                <w:b/>
                <w:i/>
                <w:lang w:val="ro-RO"/>
              </w:rPr>
              <w:t>ș</w:t>
            </w:r>
            <w:r w:rsidRPr="00C20F9B">
              <w:rPr>
                <w:b/>
                <w:i/>
                <w:lang w:val="ro-RO"/>
              </w:rPr>
              <w:t>i administra</w:t>
            </w:r>
            <w:r w:rsidR="00B97651">
              <w:rPr>
                <w:b/>
                <w:i/>
                <w:lang w:val="ro-RO"/>
              </w:rPr>
              <w:t>ț</w:t>
            </w:r>
            <w:r w:rsidRPr="00C20F9B">
              <w:rPr>
                <w:b/>
                <w:i/>
                <w:lang w:val="ro-RO"/>
              </w:rPr>
              <w:t>ie</w:t>
            </w:r>
            <w:r w:rsidRPr="00C20F9B">
              <w:rPr>
                <w:lang w:val="ro-RO"/>
              </w:rPr>
              <w:t xml:space="preserve"> pentru a </w:t>
            </w:r>
            <w:r w:rsidRPr="00C20F9B">
              <w:rPr>
                <w:b/>
                <w:i/>
                <w:lang w:val="ro-RO"/>
              </w:rPr>
              <w:t>asigura func</w:t>
            </w:r>
            <w:r w:rsidR="00B97651">
              <w:rPr>
                <w:b/>
                <w:i/>
                <w:lang w:val="ro-RO"/>
              </w:rPr>
              <w:t>ț</w:t>
            </w:r>
            <w:r w:rsidRPr="00C20F9B">
              <w:rPr>
                <w:b/>
                <w:i/>
                <w:lang w:val="ro-RO"/>
              </w:rPr>
              <w:t xml:space="preserve">ionarea eficace, fiabilă </w:t>
            </w:r>
            <w:r w:rsidR="00B97651">
              <w:rPr>
                <w:b/>
                <w:i/>
                <w:lang w:val="ro-RO"/>
              </w:rPr>
              <w:t>ș</w:t>
            </w:r>
            <w:r w:rsidRPr="00C20F9B">
              <w:rPr>
                <w:b/>
                <w:i/>
                <w:lang w:val="ro-RO"/>
              </w:rPr>
              <w:t>i responsabilă a institu</w:t>
            </w:r>
            <w:r w:rsidR="00B97651">
              <w:rPr>
                <w:b/>
                <w:i/>
                <w:lang w:val="ro-RO"/>
              </w:rPr>
              <w:t>ț</w:t>
            </w:r>
            <w:r w:rsidRPr="00C20F9B">
              <w:rPr>
                <w:b/>
                <w:i/>
                <w:lang w:val="ro-RO"/>
              </w:rPr>
              <w:t>iilor statului, consolidând astfel</w:t>
            </w:r>
            <w:r w:rsidRPr="00C20F9B">
              <w:rPr>
                <w:lang w:val="ro-RO"/>
              </w:rPr>
              <w:t xml:space="preserve"> încrederea cetă</w:t>
            </w:r>
            <w:r w:rsidR="00B97651">
              <w:rPr>
                <w:lang w:val="ro-RO"/>
              </w:rPr>
              <w:t>ț</w:t>
            </w:r>
            <w:r w:rsidRPr="00C20F9B">
              <w:rPr>
                <w:lang w:val="ro-RO"/>
              </w:rPr>
              <w:t xml:space="preserve">enilor în </w:t>
            </w:r>
            <w:r w:rsidRPr="00C20F9B">
              <w:rPr>
                <w:b/>
                <w:i/>
                <w:lang w:val="ro-RO"/>
              </w:rPr>
              <w:t>acestea</w:t>
            </w:r>
            <w:r w:rsidRPr="00C20F9B">
              <w:rPr>
                <w:lang w:val="ro-RO"/>
              </w:rPr>
              <w:t xml:space="preserve"> </w:t>
            </w:r>
            <w:r w:rsidR="00B97651">
              <w:rPr>
                <w:lang w:val="ro-RO"/>
              </w:rPr>
              <w:t>ș</w:t>
            </w:r>
            <w:r w:rsidRPr="00C20F9B">
              <w:rPr>
                <w:lang w:val="ro-RO"/>
              </w:rPr>
              <w:t xml:space="preserve">i </w:t>
            </w:r>
            <w:r w:rsidRPr="00C20F9B">
              <w:rPr>
                <w:b/>
                <w:i/>
                <w:lang w:val="ro-RO"/>
              </w:rPr>
              <w:t>creând</w:t>
            </w:r>
            <w:r w:rsidRPr="00C20F9B">
              <w:rPr>
                <w:lang w:val="ro-RO"/>
              </w:rPr>
              <w:t xml:space="preserve"> un mediu de afaceri previzibil</w:t>
            </w:r>
            <w:r w:rsidRPr="00C20F9B">
              <w:rPr>
                <w:b/>
                <w:i/>
                <w:lang w:val="ro-RO"/>
              </w:rPr>
              <w:t>, inclusiv prin depă</w:t>
            </w:r>
            <w:r w:rsidR="00B97651">
              <w:rPr>
                <w:b/>
                <w:i/>
                <w:lang w:val="ro-RO"/>
              </w:rPr>
              <w:t>ș</w:t>
            </w:r>
            <w:r w:rsidRPr="00C20F9B">
              <w:rPr>
                <w:b/>
                <w:i/>
                <w:lang w:val="ro-RO"/>
              </w:rPr>
              <w:t>irea problemelor grave legate de chestiunea proprietă</w:t>
            </w:r>
            <w:r w:rsidR="00B97651">
              <w:rPr>
                <w:b/>
                <w:i/>
                <w:lang w:val="ro-RO"/>
              </w:rPr>
              <w:t>ț</w:t>
            </w:r>
            <w:r w:rsidRPr="00C20F9B">
              <w:rPr>
                <w:b/>
                <w:i/>
                <w:lang w:val="ro-RO"/>
              </w:rPr>
              <w:t>ii</w:t>
            </w:r>
            <w:r w:rsidRPr="00C20F9B">
              <w:rPr>
                <w:lang w:val="ro-RO"/>
              </w:rPr>
              <w:t>;</w:t>
            </w:r>
          </w:p>
        </w:tc>
      </w:tr>
    </w:tbl>
    <w:p w14:paraId="77069C9F"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53B36A4F" w14:textId="77777777" w:rsidR="00C20F9B" w:rsidRPr="00C20F9B" w:rsidRDefault="00C20F9B" w:rsidP="00C20F9B">
      <w:r w:rsidRPr="00C20F9B">
        <w:rPr>
          <w:rStyle w:val="HideTWBExt"/>
        </w:rPr>
        <w:t>&lt;/Amend&gt;</w:t>
      </w:r>
    </w:p>
    <w:p w14:paraId="15771A7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128</w:t>
      </w:r>
      <w:r w:rsidRPr="00C20F9B">
        <w:rPr>
          <w:rStyle w:val="HideTWBExt"/>
          <w:b w:val="0"/>
          <w:lang w:val="ro-RO"/>
        </w:rPr>
        <w:t>&lt;/NumAm&gt;</w:t>
      </w:r>
    </w:p>
    <w:p w14:paraId="15400CF2"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553D6A18" w14:textId="77777777" w:rsidR="00C20F9B" w:rsidRPr="00C20F9B" w:rsidRDefault="00C20F9B" w:rsidP="00C20F9B">
      <w:r w:rsidRPr="00C20F9B">
        <w:rPr>
          <w:rStyle w:val="HideTWBExt"/>
        </w:rPr>
        <w:t>&lt;/RepeatBlock-By&gt;</w:t>
      </w:r>
    </w:p>
    <w:p w14:paraId="301BEDD1" w14:textId="03446C6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A7F2F43" w14:textId="77777777" w:rsidR="00C20F9B" w:rsidRPr="00C20F9B" w:rsidRDefault="00C20F9B" w:rsidP="00C20F9B">
      <w:pPr>
        <w:pStyle w:val="NormalBold"/>
      </w:pPr>
      <w:r w:rsidRPr="00C20F9B">
        <w:rPr>
          <w:rStyle w:val="HideTWBExt"/>
          <w:b w:val="0"/>
        </w:rPr>
        <w:t>&lt;Article&gt;</w:t>
      </w:r>
      <w:r w:rsidRPr="00C20F9B">
        <w:t>Punctul 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AD18825" w14:textId="77777777" w:rsidTr="00E56558">
        <w:trPr>
          <w:jc w:val="center"/>
        </w:trPr>
        <w:tc>
          <w:tcPr>
            <w:tcW w:w="9752" w:type="dxa"/>
            <w:gridSpan w:val="2"/>
          </w:tcPr>
          <w:p w14:paraId="3C44E9FE" w14:textId="77777777" w:rsidR="00C20F9B" w:rsidRPr="00C20F9B" w:rsidRDefault="00C20F9B" w:rsidP="00E56558">
            <w:pPr>
              <w:keepNext/>
            </w:pPr>
          </w:p>
        </w:tc>
      </w:tr>
      <w:tr w:rsidR="00C20F9B" w:rsidRPr="00C20F9B" w14:paraId="52418C4F" w14:textId="77777777" w:rsidTr="00E56558">
        <w:trPr>
          <w:jc w:val="center"/>
        </w:trPr>
        <w:tc>
          <w:tcPr>
            <w:tcW w:w="4876" w:type="dxa"/>
          </w:tcPr>
          <w:p w14:paraId="1360C93D" w14:textId="6E9A223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314DBD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18B3C02" w14:textId="77777777" w:rsidTr="00E56558">
        <w:trPr>
          <w:jc w:val="center"/>
        </w:trPr>
        <w:tc>
          <w:tcPr>
            <w:tcW w:w="4876" w:type="dxa"/>
          </w:tcPr>
          <w:p w14:paraId="37B0930F" w14:textId="0C707073" w:rsidR="00C20F9B" w:rsidRPr="00C20F9B" w:rsidRDefault="00C20F9B" w:rsidP="00E56558">
            <w:pPr>
              <w:pStyle w:val="Normal6"/>
              <w:rPr>
                <w:lang w:val="ro-RO"/>
              </w:rPr>
            </w:pPr>
            <w:r w:rsidRPr="00C20F9B">
              <w:rPr>
                <w:lang w:val="ro-RO"/>
              </w:rPr>
              <w:t>9.</w:t>
            </w:r>
            <w:r w:rsidRPr="00C20F9B">
              <w:rPr>
                <w:lang w:val="ro-RO"/>
              </w:rPr>
              <w:tab/>
              <w:t>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i pentru a permite un mediu de afaceri previzibil;</w:t>
            </w:r>
          </w:p>
        </w:tc>
        <w:tc>
          <w:tcPr>
            <w:tcW w:w="4876" w:type="dxa"/>
          </w:tcPr>
          <w:p w14:paraId="0C06878F" w14:textId="0123D70C" w:rsidR="00C20F9B" w:rsidRPr="00C20F9B" w:rsidRDefault="00C20F9B" w:rsidP="00E56558">
            <w:pPr>
              <w:pStyle w:val="Normal6"/>
              <w:rPr>
                <w:szCs w:val="24"/>
                <w:lang w:val="ro-RO"/>
              </w:rPr>
            </w:pPr>
            <w:r w:rsidRPr="00C20F9B">
              <w:rPr>
                <w:lang w:val="ro-RO"/>
              </w:rPr>
              <w:t>9.</w:t>
            </w:r>
            <w:r w:rsidRPr="00C20F9B">
              <w:rPr>
                <w:lang w:val="ro-RO"/>
              </w:rPr>
              <w:tab/>
            </w:r>
            <w:r w:rsidRPr="00C20F9B">
              <w:rPr>
                <w:b/>
                <w:i/>
                <w:lang w:val="ro-RO"/>
              </w:rPr>
              <w:t>felicită Structura Specializată pentru Combaterea Corup</w:t>
            </w:r>
            <w:r w:rsidR="00B97651">
              <w:rPr>
                <w:b/>
                <w:i/>
                <w:lang w:val="ro-RO"/>
              </w:rPr>
              <w:t>ț</w:t>
            </w:r>
            <w:r w:rsidRPr="00C20F9B">
              <w:rPr>
                <w:b/>
                <w:i/>
                <w:lang w:val="ro-RO"/>
              </w:rPr>
              <w:t xml:space="preserve">iei </w:t>
            </w:r>
            <w:r w:rsidR="00B97651">
              <w:rPr>
                <w:b/>
                <w:i/>
                <w:lang w:val="ro-RO"/>
              </w:rPr>
              <w:t>ș</w:t>
            </w:r>
            <w:r w:rsidRPr="00C20F9B">
              <w:rPr>
                <w:b/>
                <w:i/>
                <w:lang w:val="ro-RO"/>
              </w:rPr>
              <w:t>i a Criminalită</w:t>
            </w:r>
            <w:r w:rsidR="00B97651">
              <w:rPr>
                <w:b/>
                <w:i/>
                <w:lang w:val="ro-RO"/>
              </w:rPr>
              <w:t>ț</w:t>
            </w:r>
            <w:r w:rsidRPr="00C20F9B">
              <w:rPr>
                <w:b/>
                <w:i/>
                <w:lang w:val="ro-RO"/>
              </w:rPr>
              <w:t xml:space="preserve">ii Organizate (SPAK) pentru implicarea sa activă </w:t>
            </w:r>
            <w:r w:rsidR="00B97651">
              <w:rPr>
                <w:b/>
                <w:i/>
                <w:lang w:val="ro-RO"/>
              </w:rPr>
              <w:t>ș</w:t>
            </w:r>
            <w:r w:rsidRPr="00C20F9B">
              <w:rPr>
                <w:b/>
                <w:i/>
                <w:lang w:val="ro-RO"/>
              </w:rPr>
              <w:t>i eforturile sale de combatere a corup</w:t>
            </w:r>
            <w:r w:rsidR="00B97651">
              <w:rPr>
                <w:b/>
                <w:i/>
                <w:lang w:val="ro-RO"/>
              </w:rPr>
              <w:t>ț</w:t>
            </w:r>
            <w:r w:rsidRPr="00C20F9B">
              <w:rPr>
                <w:b/>
                <w:i/>
                <w:lang w:val="ro-RO"/>
              </w:rPr>
              <w:t>iei la nivel înalt în Albania;</w:t>
            </w:r>
            <w:r w:rsidRPr="00C20F9B">
              <w:rPr>
                <w:lang w:val="ro-RO"/>
              </w:rPr>
              <w:t xml:space="preserve"> 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i pentru a permite un mediu de afaceri previzibil;</w:t>
            </w:r>
          </w:p>
        </w:tc>
      </w:tr>
    </w:tbl>
    <w:p w14:paraId="058A086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B6FF0DE" w14:textId="77777777" w:rsidR="00C20F9B" w:rsidRPr="00C20F9B" w:rsidRDefault="00C20F9B" w:rsidP="00C20F9B">
      <w:r w:rsidRPr="00C20F9B">
        <w:rPr>
          <w:rStyle w:val="HideTWBExt"/>
        </w:rPr>
        <w:t>&lt;/Amend&gt;</w:t>
      </w:r>
    </w:p>
    <w:p w14:paraId="1877289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129</w:t>
      </w:r>
      <w:r w:rsidRPr="00C20F9B">
        <w:rPr>
          <w:rStyle w:val="HideTWBExt"/>
          <w:b w:val="0"/>
          <w:lang w:val="ro-RO"/>
        </w:rPr>
        <w:t>&lt;/NumAm&gt;</w:t>
      </w:r>
    </w:p>
    <w:p w14:paraId="2E5BF361"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1894ACA1" w14:textId="77777777" w:rsidR="00C20F9B" w:rsidRPr="00C20F9B" w:rsidRDefault="00C20F9B" w:rsidP="00C20F9B">
      <w:r w:rsidRPr="00C20F9B">
        <w:rPr>
          <w:rStyle w:val="HideTWBExt"/>
        </w:rPr>
        <w:t>&lt;/RepeatBlock-By&gt;</w:t>
      </w:r>
    </w:p>
    <w:p w14:paraId="1AAF4E8B" w14:textId="58DF4449"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5264EADC" w14:textId="77777777" w:rsidR="00C20F9B" w:rsidRPr="00C20F9B" w:rsidRDefault="00C20F9B" w:rsidP="00C20F9B">
      <w:pPr>
        <w:pStyle w:val="NormalBold"/>
      </w:pPr>
      <w:r w:rsidRPr="00C20F9B">
        <w:rPr>
          <w:rStyle w:val="HideTWBExt"/>
          <w:b w:val="0"/>
        </w:rPr>
        <w:t>&lt;Article&gt;</w:t>
      </w:r>
      <w:r w:rsidRPr="00C20F9B">
        <w:t>Punctul 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FFDCF93" w14:textId="77777777" w:rsidTr="00E56558">
        <w:trPr>
          <w:jc w:val="center"/>
        </w:trPr>
        <w:tc>
          <w:tcPr>
            <w:tcW w:w="9752" w:type="dxa"/>
            <w:gridSpan w:val="2"/>
          </w:tcPr>
          <w:p w14:paraId="0492D4E4" w14:textId="77777777" w:rsidR="00C20F9B" w:rsidRPr="00C20F9B" w:rsidRDefault="00C20F9B" w:rsidP="00E56558">
            <w:pPr>
              <w:keepNext/>
            </w:pPr>
          </w:p>
        </w:tc>
      </w:tr>
      <w:tr w:rsidR="00C20F9B" w:rsidRPr="00C20F9B" w14:paraId="74B3446E" w14:textId="77777777" w:rsidTr="00E56558">
        <w:trPr>
          <w:jc w:val="center"/>
        </w:trPr>
        <w:tc>
          <w:tcPr>
            <w:tcW w:w="4876" w:type="dxa"/>
          </w:tcPr>
          <w:p w14:paraId="1710FC58" w14:textId="56EA36A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1AD697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F32538C" w14:textId="77777777" w:rsidTr="00E56558">
        <w:trPr>
          <w:jc w:val="center"/>
        </w:trPr>
        <w:tc>
          <w:tcPr>
            <w:tcW w:w="4876" w:type="dxa"/>
          </w:tcPr>
          <w:p w14:paraId="1C552022" w14:textId="6A357DCE" w:rsidR="00C20F9B" w:rsidRPr="00C20F9B" w:rsidRDefault="00C20F9B" w:rsidP="00E56558">
            <w:pPr>
              <w:pStyle w:val="Normal6"/>
              <w:rPr>
                <w:lang w:val="ro-RO"/>
              </w:rPr>
            </w:pPr>
            <w:r w:rsidRPr="00C20F9B">
              <w:rPr>
                <w:lang w:val="ro-RO"/>
              </w:rPr>
              <w:t>9.</w:t>
            </w:r>
            <w:r w:rsidRPr="00C20F9B">
              <w:rPr>
                <w:lang w:val="ro-RO"/>
              </w:rPr>
              <w:tab/>
              <w:t>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i pentru a permite un mediu de afaceri previzibil;</w:t>
            </w:r>
          </w:p>
        </w:tc>
        <w:tc>
          <w:tcPr>
            <w:tcW w:w="4876" w:type="dxa"/>
          </w:tcPr>
          <w:p w14:paraId="08BE7F9D" w14:textId="429CC456" w:rsidR="00C20F9B" w:rsidRPr="00C20F9B" w:rsidRDefault="00C20F9B" w:rsidP="00E56558">
            <w:pPr>
              <w:pStyle w:val="Normal6"/>
              <w:rPr>
                <w:szCs w:val="24"/>
                <w:lang w:val="ro-RO"/>
              </w:rPr>
            </w:pPr>
            <w:r w:rsidRPr="00C20F9B">
              <w:rPr>
                <w:lang w:val="ro-RO"/>
              </w:rPr>
              <w:t>9.</w:t>
            </w:r>
            <w:r w:rsidRPr="00C20F9B">
              <w:rPr>
                <w:lang w:val="ro-RO"/>
              </w:rPr>
              <w:tab/>
            </w:r>
            <w:r w:rsidRPr="00C20F9B">
              <w:rPr>
                <w:b/>
                <w:i/>
                <w:lang w:val="ro-RO"/>
              </w:rPr>
              <w:t>reaminte</w:t>
            </w:r>
            <w:r w:rsidR="00B97651">
              <w:rPr>
                <w:b/>
                <w:i/>
                <w:lang w:val="ro-RO"/>
              </w:rPr>
              <w:t>ș</w:t>
            </w:r>
            <w:r w:rsidRPr="00C20F9B">
              <w:rPr>
                <w:b/>
                <w:i/>
                <w:lang w:val="ro-RO"/>
              </w:rPr>
              <w:t>te că corup</w:t>
            </w:r>
            <w:r w:rsidR="00B97651">
              <w:rPr>
                <w:b/>
                <w:i/>
                <w:lang w:val="ro-RO"/>
              </w:rPr>
              <w:t>ț</w:t>
            </w:r>
            <w:r w:rsidRPr="00C20F9B">
              <w:rPr>
                <w:b/>
                <w:i/>
                <w:lang w:val="ro-RO"/>
              </w:rPr>
              <w:t xml:space="preserve">ia </w:t>
            </w:r>
            <w:r w:rsidR="00B97651">
              <w:rPr>
                <w:b/>
                <w:i/>
                <w:lang w:val="ro-RO"/>
              </w:rPr>
              <w:t>ș</w:t>
            </w:r>
            <w:r w:rsidRPr="00C20F9B">
              <w:rPr>
                <w:b/>
                <w:i/>
                <w:lang w:val="ro-RO"/>
              </w:rPr>
              <w:t>i sistemul judiciar disfunc</w:t>
            </w:r>
            <w:r w:rsidR="00B97651">
              <w:rPr>
                <w:b/>
                <w:i/>
                <w:lang w:val="ro-RO"/>
              </w:rPr>
              <w:t>ț</w:t>
            </w:r>
            <w:r w:rsidRPr="00C20F9B">
              <w:rPr>
                <w:b/>
                <w:i/>
                <w:lang w:val="ro-RO"/>
              </w:rPr>
              <w:t>ional împiedică cre</w:t>
            </w:r>
            <w:r w:rsidR="00B97651">
              <w:rPr>
                <w:b/>
                <w:i/>
                <w:lang w:val="ro-RO"/>
              </w:rPr>
              <w:t>ș</w:t>
            </w:r>
            <w:r w:rsidRPr="00C20F9B">
              <w:rPr>
                <w:b/>
                <w:i/>
                <w:lang w:val="ro-RO"/>
              </w:rPr>
              <w:t>terea economică;</w:t>
            </w:r>
            <w:r w:rsidRPr="00C20F9B">
              <w:rPr>
                <w:lang w:val="ro-RO"/>
              </w:rPr>
              <w:t xml:space="preserve"> 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i pentru a permite un mediu de afaceri previzibil;</w:t>
            </w:r>
          </w:p>
        </w:tc>
      </w:tr>
    </w:tbl>
    <w:p w14:paraId="18BBED7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C91AC45" w14:textId="77777777" w:rsidR="00C20F9B" w:rsidRPr="00C20F9B" w:rsidRDefault="00C20F9B" w:rsidP="00C20F9B">
      <w:r w:rsidRPr="00C20F9B">
        <w:rPr>
          <w:rStyle w:val="HideTWBExt"/>
        </w:rPr>
        <w:t>&lt;/Amend&gt;</w:t>
      </w:r>
    </w:p>
    <w:p w14:paraId="357DCC7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130</w:t>
      </w:r>
      <w:r w:rsidRPr="00C20F9B">
        <w:rPr>
          <w:rStyle w:val="HideTWBExt"/>
          <w:b w:val="0"/>
          <w:lang w:val="ro-RO"/>
        </w:rPr>
        <w:t>&lt;/NumAm&gt;</w:t>
      </w:r>
    </w:p>
    <w:p w14:paraId="361A5BAF"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2C3C1514" w14:textId="77777777" w:rsidR="00C20F9B" w:rsidRPr="00C20F9B" w:rsidRDefault="00C20F9B" w:rsidP="00C20F9B">
      <w:r w:rsidRPr="00C20F9B">
        <w:rPr>
          <w:rStyle w:val="HideTWBExt"/>
        </w:rPr>
        <w:t>&lt;/RepeatBlock-By&gt;</w:t>
      </w:r>
    </w:p>
    <w:p w14:paraId="18016534" w14:textId="08CC00A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8943391" w14:textId="77777777" w:rsidR="00C20F9B" w:rsidRPr="00C20F9B" w:rsidRDefault="00C20F9B" w:rsidP="00C20F9B">
      <w:pPr>
        <w:pStyle w:val="NormalBold"/>
      </w:pPr>
      <w:r w:rsidRPr="00C20F9B">
        <w:rPr>
          <w:rStyle w:val="HideTWBExt"/>
          <w:b w:val="0"/>
        </w:rPr>
        <w:t>&lt;Article&gt;</w:t>
      </w:r>
      <w:r w:rsidRPr="00C20F9B">
        <w:t>Punctul 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5AF4D8E" w14:textId="77777777" w:rsidTr="00E56558">
        <w:trPr>
          <w:jc w:val="center"/>
        </w:trPr>
        <w:tc>
          <w:tcPr>
            <w:tcW w:w="9752" w:type="dxa"/>
            <w:gridSpan w:val="2"/>
          </w:tcPr>
          <w:p w14:paraId="388AF394" w14:textId="77777777" w:rsidR="00C20F9B" w:rsidRPr="00C20F9B" w:rsidRDefault="00C20F9B" w:rsidP="00E56558">
            <w:pPr>
              <w:keepNext/>
            </w:pPr>
          </w:p>
        </w:tc>
      </w:tr>
      <w:tr w:rsidR="00C20F9B" w:rsidRPr="00C20F9B" w14:paraId="079779DE" w14:textId="77777777" w:rsidTr="00E56558">
        <w:trPr>
          <w:jc w:val="center"/>
        </w:trPr>
        <w:tc>
          <w:tcPr>
            <w:tcW w:w="4876" w:type="dxa"/>
          </w:tcPr>
          <w:p w14:paraId="713F23CA" w14:textId="7044BC9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E4CE91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C80736D" w14:textId="77777777" w:rsidTr="00E56558">
        <w:trPr>
          <w:jc w:val="center"/>
        </w:trPr>
        <w:tc>
          <w:tcPr>
            <w:tcW w:w="4876" w:type="dxa"/>
          </w:tcPr>
          <w:p w14:paraId="592AF0F2" w14:textId="7E786B98" w:rsidR="00C20F9B" w:rsidRPr="00C20F9B" w:rsidRDefault="00C20F9B" w:rsidP="00E56558">
            <w:pPr>
              <w:pStyle w:val="Normal6"/>
              <w:rPr>
                <w:lang w:val="ro-RO"/>
              </w:rPr>
            </w:pPr>
            <w:r w:rsidRPr="00C20F9B">
              <w:rPr>
                <w:lang w:val="ro-RO"/>
              </w:rPr>
              <w:t>9.</w:t>
            </w:r>
            <w:r w:rsidRPr="00C20F9B">
              <w:rPr>
                <w:lang w:val="ro-RO"/>
              </w:rPr>
              <w:tab/>
              <w:t>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i pentru a permite un mediu de afaceri previzibil;</w:t>
            </w:r>
          </w:p>
        </w:tc>
        <w:tc>
          <w:tcPr>
            <w:tcW w:w="4876" w:type="dxa"/>
          </w:tcPr>
          <w:p w14:paraId="5F6A4FB3" w14:textId="6D425F9E" w:rsidR="00C20F9B" w:rsidRPr="00C20F9B" w:rsidRDefault="00C20F9B" w:rsidP="00E56558">
            <w:pPr>
              <w:pStyle w:val="Normal6"/>
              <w:rPr>
                <w:szCs w:val="24"/>
                <w:lang w:val="ro-RO"/>
              </w:rPr>
            </w:pPr>
            <w:r w:rsidRPr="00C20F9B">
              <w:rPr>
                <w:lang w:val="ro-RO"/>
              </w:rPr>
              <w:t>9.</w:t>
            </w:r>
            <w:r w:rsidRPr="00C20F9B">
              <w:rPr>
                <w:lang w:val="ro-RO"/>
              </w:rPr>
              <w:tab/>
              <w:t>insistă că corup</w:t>
            </w:r>
            <w:r w:rsidR="00B97651">
              <w:rPr>
                <w:lang w:val="ro-RO"/>
              </w:rPr>
              <w:t>ț</w:t>
            </w:r>
            <w:r w:rsidRPr="00C20F9B">
              <w:rPr>
                <w:lang w:val="ro-RO"/>
              </w:rPr>
              <w:t>ia trebuie abordată la toate nivelurile pentru a întări încrederea cetă</w:t>
            </w:r>
            <w:r w:rsidR="00B97651">
              <w:rPr>
                <w:lang w:val="ro-RO"/>
              </w:rPr>
              <w:t>ț</w:t>
            </w:r>
            <w:r w:rsidRPr="00C20F9B">
              <w:rPr>
                <w:lang w:val="ro-RO"/>
              </w:rPr>
              <w:t>enilor în institu</w:t>
            </w:r>
            <w:r w:rsidR="00B97651">
              <w:rPr>
                <w:lang w:val="ro-RO"/>
              </w:rPr>
              <w:t>ț</w:t>
            </w:r>
            <w:r w:rsidRPr="00C20F9B">
              <w:rPr>
                <w:lang w:val="ro-RO"/>
              </w:rPr>
              <w:t xml:space="preserve">iile statului </w:t>
            </w:r>
            <w:r w:rsidR="00B97651">
              <w:rPr>
                <w:lang w:val="ro-RO"/>
              </w:rPr>
              <w:t>ș</w:t>
            </w:r>
            <w:r w:rsidRPr="00C20F9B">
              <w:rPr>
                <w:lang w:val="ro-RO"/>
              </w:rPr>
              <w:t xml:space="preserve">i pentru a permite un mediu de afaceri previzibil; </w:t>
            </w:r>
            <w:r w:rsidRPr="00C20F9B">
              <w:rPr>
                <w:b/>
                <w:i/>
                <w:lang w:val="ro-RO"/>
              </w:rPr>
              <w:t>insistă că corup</w:t>
            </w:r>
            <w:r w:rsidR="00B97651">
              <w:rPr>
                <w:b/>
                <w:i/>
                <w:lang w:val="ro-RO"/>
              </w:rPr>
              <w:t>ț</w:t>
            </w:r>
            <w:r w:rsidRPr="00C20F9B">
              <w:rPr>
                <w:b/>
                <w:i/>
                <w:lang w:val="ro-RO"/>
              </w:rPr>
              <w:t>ia la scară largă împiedică cre</w:t>
            </w:r>
            <w:r w:rsidR="00B97651">
              <w:rPr>
                <w:b/>
                <w:i/>
                <w:lang w:val="ro-RO"/>
              </w:rPr>
              <w:t>ș</w:t>
            </w:r>
            <w:r w:rsidRPr="00C20F9B">
              <w:rPr>
                <w:b/>
                <w:i/>
                <w:lang w:val="ro-RO"/>
              </w:rPr>
              <w:t>terea economice;</w:t>
            </w:r>
          </w:p>
        </w:tc>
      </w:tr>
    </w:tbl>
    <w:p w14:paraId="36D8D791"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37D2ADA4" w14:textId="77777777" w:rsidR="00C20F9B" w:rsidRPr="00C20F9B" w:rsidRDefault="00C20F9B" w:rsidP="00C20F9B">
      <w:r w:rsidRPr="00C20F9B">
        <w:rPr>
          <w:rStyle w:val="HideTWBExt"/>
        </w:rPr>
        <w:t>&lt;/Amend&gt;</w:t>
      </w:r>
    </w:p>
    <w:p w14:paraId="323EC3D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131</w:t>
      </w:r>
      <w:r w:rsidRPr="00C20F9B">
        <w:rPr>
          <w:rStyle w:val="HideTWBExt"/>
          <w:b w:val="0"/>
          <w:lang w:val="ro-RO"/>
        </w:rPr>
        <w:t>&lt;/NumAm&gt;</w:t>
      </w:r>
    </w:p>
    <w:p w14:paraId="2CEBD337"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6E12C317" w14:textId="77777777" w:rsidR="00C20F9B" w:rsidRPr="00C20F9B" w:rsidRDefault="00C20F9B" w:rsidP="00C20F9B">
      <w:r w:rsidRPr="00C20F9B">
        <w:rPr>
          <w:rStyle w:val="HideTWBExt"/>
        </w:rPr>
        <w:t>&lt;/RepeatBlock-By&gt;</w:t>
      </w:r>
    </w:p>
    <w:p w14:paraId="60D32896" w14:textId="1330980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FC8FD9A" w14:textId="77777777" w:rsidR="00C20F9B" w:rsidRPr="00C20F9B" w:rsidRDefault="00C20F9B" w:rsidP="00C20F9B">
      <w:pPr>
        <w:pStyle w:val="NormalBold"/>
      </w:pPr>
      <w:r w:rsidRPr="00C20F9B">
        <w:rPr>
          <w:rStyle w:val="HideTWBExt"/>
          <w:b w:val="0"/>
        </w:rPr>
        <w:t>&lt;Article&gt;</w:t>
      </w:r>
      <w:r w:rsidRPr="00C20F9B">
        <w:t>Punctul 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3BEF411" w14:textId="77777777" w:rsidTr="00E56558">
        <w:trPr>
          <w:jc w:val="center"/>
        </w:trPr>
        <w:tc>
          <w:tcPr>
            <w:tcW w:w="9752" w:type="dxa"/>
            <w:gridSpan w:val="2"/>
          </w:tcPr>
          <w:p w14:paraId="7CB5C120" w14:textId="77777777" w:rsidR="00C20F9B" w:rsidRPr="00C20F9B" w:rsidRDefault="00C20F9B" w:rsidP="00E56558">
            <w:pPr>
              <w:keepNext/>
            </w:pPr>
          </w:p>
        </w:tc>
      </w:tr>
      <w:tr w:rsidR="00C20F9B" w:rsidRPr="00C20F9B" w14:paraId="2286D00C" w14:textId="77777777" w:rsidTr="00E56558">
        <w:trPr>
          <w:jc w:val="center"/>
        </w:trPr>
        <w:tc>
          <w:tcPr>
            <w:tcW w:w="4876" w:type="dxa"/>
          </w:tcPr>
          <w:p w14:paraId="2FA60B5D" w14:textId="4DC444D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00ECAC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356DF06" w14:textId="77777777" w:rsidTr="00E56558">
        <w:trPr>
          <w:jc w:val="center"/>
        </w:trPr>
        <w:tc>
          <w:tcPr>
            <w:tcW w:w="4876" w:type="dxa"/>
          </w:tcPr>
          <w:p w14:paraId="28E83154" w14:textId="77777777" w:rsidR="00C20F9B" w:rsidRPr="00C20F9B" w:rsidRDefault="00C20F9B" w:rsidP="00E56558">
            <w:pPr>
              <w:pStyle w:val="Normal6"/>
              <w:rPr>
                <w:lang w:val="ro-RO"/>
              </w:rPr>
            </w:pPr>
          </w:p>
        </w:tc>
        <w:tc>
          <w:tcPr>
            <w:tcW w:w="4876" w:type="dxa"/>
          </w:tcPr>
          <w:p w14:paraId="6EB93C9A" w14:textId="183E8073" w:rsidR="00C20F9B" w:rsidRPr="00C20F9B" w:rsidRDefault="00C20F9B" w:rsidP="00E56558">
            <w:pPr>
              <w:pStyle w:val="Normal6"/>
              <w:rPr>
                <w:szCs w:val="24"/>
                <w:lang w:val="ro-RO"/>
              </w:rPr>
            </w:pPr>
            <w:r w:rsidRPr="00C20F9B">
              <w:rPr>
                <w:b/>
                <w:i/>
                <w:lang w:val="ro-RO"/>
              </w:rPr>
              <w:t>9a.</w:t>
            </w:r>
            <w:r w:rsidRPr="00C20F9B">
              <w:rPr>
                <w:b/>
                <w:i/>
                <w:lang w:val="ro-RO"/>
              </w:rPr>
              <w:tab/>
              <w:t>î</w:t>
            </w:r>
            <w:r w:rsidR="00B97651">
              <w:rPr>
                <w:b/>
                <w:i/>
                <w:lang w:val="ro-RO"/>
              </w:rPr>
              <w:t>ș</w:t>
            </w:r>
            <w:r w:rsidRPr="00C20F9B">
              <w:rPr>
                <w:b/>
                <w:i/>
                <w:lang w:val="ro-RO"/>
              </w:rPr>
              <w:t>i exprimă îngrijorarea cu privire la mecanismele de guvernan</w:t>
            </w:r>
            <w:r w:rsidR="00B97651">
              <w:rPr>
                <w:b/>
                <w:i/>
                <w:lang w:val="ro-RO"/>
              </w:rPr>
              <w:t>ț</w:t>
            </w:r>
            <w:r w:rsidRPr="00C20F9B">
              <w:rPr>
                <w:b/>
                <w:i/>
                <w:lang w:val="ro-RO"/>
              </w:rPr>
              <w:t xml:space="preserve">ă </w:t>
            </w:r>
            <w:r w:rsidR="00B97651">
              <w:rPr>
                <w:b/>
                <w:i/>
                <w:lang w:val="ro-RO"/>
              </w:rPr>
              <w:t>ș</w:t>
            </w:r>
            <w:r w:rsidRPr="00C20F9B">
              <w:rPr>
                <w:b/>
                <w:i/>
                <w:lang w:val="ro-RO"/>
              </w:rPr>
              <w:t xml:space="preserve">i supraveghere în domeniul infrastructurii publice digitale </w:t>
            </w:r>
            <w:r w:rsidR="00B97651">
              <w:rPr>
                <w:b/>
                <w:i/>
                <w:lang w:val="ro-RO"/>
              </w:rPr>
              <w:t>ș</w:t>
            </w:r>
            <w:r w:rsidRPr="00C20F9B">
              <w:rPr>
                <w:b/>
                <w:i/>
                <w:lang w:val="ro-RO"/>
              </w:rPr>
              <w:t>i al gestionării achizi</w:t>
            </w:r>
            <w:r w:rsidR="00B97651">
              <w:rPr>
                <w:b/>
                <w:i/>
                <w:lang w:val="ro-RO"/>
              </w:rPr>
              <w:t>ț</w:t>
            </w:r>
            <w:r w:rsidRPr="00C20F9B">
              <w:rPr>
                <w:b/>
                <w:i/>
                <w:lang w:val="ro-RO"/>
              </w:rPr>
              <w:t xml:space="preserve">iilor publice, inclusiv cu privire la </w:t>
            </w:r>
            <w:r w:rsidRPr="00C20F9B">
              <w:rPr>
                <w:b/>
                <w:i/>
                <w:lang w:val="ro-RO"/>
              </w:rPr>
              <w:lastRenderedPageBreak/>
              <w:t>rolul agen</w:t>
            </w:r>
            <w:r w:rsidR="00B97651">
              <w:rPr>
                <w:b/>
                <w:i/>
                <w:lang w:val="ro-RO"/>
              </w:rPr>
              <w:t>ț</w:t>
            </w:r>
            <w:r w:rsidRPr="00C20F9B">
              <w:rPr>
                <w:b/>
                <w:i/>
                <w:lang w:val="ro-RO"/>
              </w:rPr>
              <w:t xml:space="preserve">iilor digitale centralizate; solicită consolidarea controlului parlamentar, audituri independente </w:t>
            </w:r>
            <w:r w:rsidR="00B97651">
              <w:rPr>
                <w:b/>
                <w:i/>
                <w:lang w:val="ro-RO"/>
              </w:rPr>
              <w:t>ș</w:t>
            </w:r>
            <w:r w:rsidRPr="00C20F9B">
              <w:rPr>
                <w:b/>
                <w:i/>
                <w:lang w:val="ro-RO"/>
              </w:rPr>
              <w:t>i transparen</w:t>
            </w:r>
            <w:r w:rsidR="00B97651">
              <w:rPr>
                <w:b/>
                <w:i/>
                <w:lang w:val="ro-RO"/>
              </w:rPr>
              <w:t>ț</w:t>
            </w:r>
            <w:r w:rsidRPr="00C20F9B">
              <w:rPr>
                <w:b/>
                <w:i/>
                <w:lang w:val="ro-RO"/>
              </w:rPr>
              <w:t>ă deplină în procedurile de achizi</w:t>
            </w:r>
            <w:r w:rsidR="00B97651">
              <w:rPr>
                <w:b/>
                <w:i/>
                <w:lang w:val="ro-RO"/>
              </w:rPr>
              <w:t>ț</w:t>
            </w:r>
            <w:r w:rsidRPr="00C20F9B">
              <w:rPr>
                <w:b/>
                <w:i/>
                <w:lang w:val="ro-RO"/>
              </w:rPr>
              <w:t>ii publice, pentru a asigura respectarea standardelor UE privind concuren</w:t>
            </w:r>
            <w:r w:rsidR="00B97651">
              <w:rPr>
                <w:b/>
                <w:i/>
                <w:lang w:val="ro-RO"/>
              </w:rPr>
              <w:t>ț</w:t>
            </w:r>
            <w:r w:rsidRPr="00C20F9B">
              <w:rPr>
                <w:b/>
                <w:i/>
                <w:lang w:val="ro-RO"/>
              </w:rPr>
              <w:t>a, protec</w:t>
            </w:r>
            <w:r w:rsidR="00B97651">
              <w:rPr>
                <w:b/>
                <w:i/>
                <w:lang w:val="ro-RO"/>
              </w:rPr>
              <w:t>ț</w:t>
            </w:r>
            <w:r w:rsidRPr="00C20F9B">
              <w:rPr>
                <w:b/>
                <w:i/>
                <w:lang w:val="ro-RO"/>
              </w:rPr>
              <w:t xml:space="preserve">ia datelor </w:t>
            </w:r>
            <w:r w:rsidR="00B97651">
              <w:rPr>
                <w:b/>
                <w:i/>
                <w:lang w:val="ro-RO"/>
              </w:rPr>
              <w:t>ș</w:t>
            </w:r>
            <w:r w:rsidRPr="00C20F9B">
              <w:rPr>
                <w:b/>
                <w:i/>
                <w:lang w:val="ro-RO"/>
              </w:rPr>
              <w:t>i combaterea corup</w:t>
            </w:r>
            <w:r w:rsidR="00B97651">
              <w:rPr>
                <w:b/>
                <w:i/>
                <w:lang w:val="ro-RO"/>
              </w:rPr>
              <w:t>ț</w:t>
            </w:r>
            <w:r w:rsidRPr="00C20F9B">
              <w:rPr>
                <w:b/>
                <w:i/>
                <w:lang w:val="ro-RO"/>
              </w:rPr>
              <w:t>iei;</w:t>
            </w:r>
          </w:p>
        </w:tc>
      </w:tr>
    </w:tbl>
    <w:p w14:paraId="46B6C56B"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CC06459" w14:textId="77777777" w:rsidR="00C20F9B" w:rsidRPr="00C20F9B" w:rsidRDefault="00C20F9B" w:rsidP="00C20F9B">
      <w:r w:rsidRPr="00C20F9B">
        <w:rPr>
          <w:rStyle w:val="HideTWBExt"/>
        </w:rPr>
        <w:t>&lt;/Amend&gt;</w:t>
      </w:r>
    </w:p>
    <w:p w14:paraId="58B9406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132</w:t>
      </w:r>
      <w:r w:rsidRPr="00C20F9B">
        <w:rPr>
          <w:rStyle w:val="HideTWBExt"/>
          <w:b w:val="0"/>
          <w:lang w:val="ro-RO"/>
        </w:rPr>
        <w:t>&lt;/NumAm&gt;</w:t>
      </w:r>
    </w:p>
    <w:p w14:paraId="55E9CBF9"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0542EDA5"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73A392C7" w14:textId="77777777" w:rsidR="00C20F9B" w:rsidRPr="00C20F9B" w:rsidRDefault="00C20F9B" w:rsidP="00C20F9B">
      <w:r w:rsidRPr="00C20F9B">
        <w:rPr>
          <w:rStyle w:val="HideTWBExt"/>
        </w:rPr>
        <w:t>&lt;/RepeatBlock-By&gt;</w:t>
      </w:r>
    </w:p>
    <w:p w14:paraId="6542D334" w14:textId="16FF7FE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FAD55EB" w14:textId="77777777" w:rsidR="00C20F9B" w:rsidRPr="00C20F9B" w:rsidRDefault="00C20F9B" w:rsidP="00C20F9B">
      <w:pPr>
        <w:pStyle w:val="NormalBold"/>
      </w:pPr>
      <w:r w:rsidRPr="00C20F9B">
        <w:rPr>
          <w:rStyle w:val="HideTWBExt"/>
          <w:b w:val="0"/>
        </w:rPr>
        <w:t>&lt;Article&gt;</w:t>
      </w:r>
      <w:r w:rsidRPr="00C20F9B">
        <w:t>Punctul 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2BB52D5" w14:textId="77777777" w:rsidTr="00E56558">
        <w:trPr>
          <w:jc w:val="center"/>
        </w:trPr>
        <w:tc>
          <w:tcPr>
            <w:tcW w:w="9752" w:type="dxa"/>
            <w:gridSpan w:val="2"/>
          </w:tcPr>
          <w:p w14:paraId="47C60504" w14:textId="77777777" w:rsidR="00C20F9B" w:rsidRPr="00C20F9B" w:rsidRDefault="00C20F9B" w:rsidP="00E56558">
            <w:pPr>
              <w:keepNext/>
            </w:pPr>
          </w:p>
        </w:tc>
      </w:tr>
      <w:tr w:rsidR="00C20F9B" w:rsidRPr="00C20F9B" w14:paraId="4ED5F067" w14:textId="77777777" w:rsidTr="00E56558">
        <w:trPr>
          <w:jc w:val="center"/>
        </w:trPr>
        <w:tc>
          <w:tcPr>
            <w:tcW w:w="4876" w:type="dxa"/>
          </w:tcPr>
          <w:p w14:paraId="376569D4" w14:textId="5D1285C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899C98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C4A418A" w14:textId="77777777" w:rsidTr="00E56558">
        <w:trPr>
          <w:jc w:val="center"/>
        </w:trPr>
        <w:tc>
          <w:tcPr>
            <w:tcW w:w="4876" w:type="dxa"/>
          </w:tcPr>
          <w:p w14:paraId="00747285" w14:textId="77777777" w:rsidR="00C20F9B" w:rsidRPr="00C20F9B" w:rsidRDefault="00C20F9B" w:rsidP="00E56558">
            <w:pPr>
              <w:pStyle w:val="Normal6"/>
              <w:rPr>
                <w:lang w:val="ro-RO"/>
              </w:rPr>
            </w:pPr>
          </w:p>
        </w:tc>
        <w:tc>
          <w:tcPr>
            <w:tcW w:w="4876" w:type="dxa"/>
          </w:tcPr>
          <w:p w14:paraId="0E59F64B" w14:textId="51310768" w:rsidR="00C20F9B" w:rsidRPr="00C20F9B" w:rsidRDefault="00C20F9B" w:rsidP="00E56558">
            <w:pPr>
              <w:pStyle w:val="Normal6"/>
              <w:rPr>
                <w:szCs w:val="24"/>
                <w:lang w:val="ro-RO"/>
              </w:rPr>
            </w:pPr>
            <w:r w:rsidRPr="00C20F9B">
              <w:rPr>
                <w:b/>
                <w:i/>
                <w:lang w:val="ro-RO"/>
              </w:rPr>
              <w:t>9a.</w:t>
            </w:r>
            <w:r w:rsidRPr="00C20F9B">
              <w:rPr>
                <w:b/>
                <w:i/>
                <w:lang w:val="ro-RO"/>
              </w:rPr>
              <w:tab/>
              <w:t>eviden</w:t>
            </w:r>
            <w:r w:rsidR="00B97651">
              <w:rPr>
                <w:b/>
                <w:i/>
                <w:lang w:val="ro-RO"/>
              </w:rPr>
              <w:t>ț</w:t>
            </w:r>
            <w:r w:rsidRPr="00C20F9B">
              <w:rPr>
                <w:b/>
                <w:i/>
                <w:lang w:val="ro-RO"/>
              </w:rPr>
              <w:t>iază activitatea de o importan</w:t>
            </w:r>
            <w:r w:rsidR="00B97651">
              <w:rPr>
                <w:b/>
                <w:i/>
                <w:lang w:val="ro-RO"/>
              </w:rPr>
              <w:t>ț</w:t>
            </w:r>
            <w:r w:rsidRPr="00C20F9B">
              <w:rPr>
                <w:b/>
                <w:i/>
                <w:lang w:val="ro-RO"/>
              </w:rPr>
              <w:t>ă determinantă a Structurii Specializate pentru Combaterea Corup</w:t>
            </w:r>
            <w:r w:rsidR="00B97651">
              <w:rPr>
                <w:b/>
                <w:i/>
                <w:lang w:val="ro-RO"/>
              </w:rPr>
              <w:t>ț</w:t>
            </w:r>
            <w:r w:rsidRPr="00C20F9B">
              <w:rPr>
                <w:b/>
                <w:i/>
                <w:lang w:val="ro-RO"/>
              </w:rPr>
              <w:t xml:space="preserve">iei </w:t>
            </w:r>
            <w:r w:rsidR="00B97651">
              <w:rPr>
                <w:b/>
                <w:i/>
                <w:lang w:val="ro-RO"/>
              </w:rPr>
              <w:t>ș</w:t>
            </w:r>
            <w:r w:rsidRPr="00C20F9B">
              <w:rPr>
                <w:b/>
                <w:i/>
                <w:lang w:val="ro-RO"/>
              </w:rPr>
              <w:t>i a Criminalită</w:t>
            </w:r>
            <w:r w:rsidR="00B97651">
              <w:rPr>
                <w:b/>
                <w:i/>
                <w:lang w:val="ro-RO"/>
              </w:rPr>
              <w:t>ț</w:t>
            </w:r>
            <w:r w:rsidRPr="00C20F9B">
              <w:rPr>
                <w:b/>
                <w:i/>
                <w:lang w:val="ro-RO"/>
              </w:rPr>
              <w:t>ii Organizate (SPAK) din Albania, care ob</w:t>
            </w:r>
            <w:r w:rsidR="00B97651">
              <w:rPr>
                <w:b/>
                <w:i/>
                <w:lang w:val="ro-RO"/>
              </w:rPr>
              <w:t>ț</w:t>
            </w:r>
            <w:r w:rsidRPr="00C20F9B">
              <w:rPr>
                <w:b/>
                <w:i/>
                <w:lang w:val="ro-RO"/>
              </w:rPr>
              <w:t>ine rezultate pozitive în desfă</w:t>
            </w:r>
            <w:r w:rsidR="00B97651">
              <w:rPr>
                <w:b/>
                <w:i/>
                <w:lang w:val="ro-RO"/>
              </w:rPr>
              <w:t>ș</w:t>
            </w:r>
            <w:r w:rsidRPr="00C20F9B">
              <w:rPr>
                <w:b/>
                <w:i/>
                <w:lang w:val="ro-RO"/>
              </w:rPr>
              <w:t xml:space="preserve">urarea anchetelor, urmărirea penală </w:t>
            </w:r>
            <w:r w:rsidR="00B97651">
              <w:rPr>
                <w:b/>
                <w:i/>
                <w:lang w:val="ro-RO"/>
              </w:rPr>
              <w:t>ș</w:t>
            </w:r>
            <w:r w:rsidRPr="00C20F9B">
              <w:rPr>
                <w:b/>
                <w:i/>
                <w:lang w:val="ro-RO"/>
              </w:rPr>
              <w:t>i condamnarea în cazurile de corup</w:t>
            </w:r>
            <w:r w:rsidR="00B97651">
              <w:rPr>
                <w:b/>
                <w:i/>
                <w:lang w:val="ro-RO"/>
              </w:rPr>
              <w:t>ț</w:t>
            </w:r>
            <w:r w:rsidRPr="00C20F9B">
              <w:rPr>
                <w:b/>
                <w:i/>
                <w:lang w:val="ro-RO"/>
              </w:rPr>
              <w:t>ie la nivel înalt; îndeamnă to</w:t>
            </w:r>
            <w:r w:rsidR="00B97651">
              <w:rPr>
                <w:b/>
                <w:i/>
                <w:lang w:val="ro-RO"/>
              </w:rPr>
              <w:t>ț</w:t>
            </w:r>
            <w:r w:rsidRPr="00C20F9B">
              <w:rPr>
                <w:b/>
                <w:i/>
                <w:lang w:val="ro-RO"/>
              </w:rPr>
              <w:t xml:space="preserve">i actorii să înceteze </w:t>
            </w:r>
            <w:r w:rsidR="00B97651">
              <w:rPr>
                <w:b/>
                <w:i/>
                <w:lang w:val="ro-RO"/>
              </w:rPr>
              <w:t>ș</w:t>
            </w:r>
            <w:r w:rsidRPr="00C20F9B">
              <w:rPr>
                <w:b/>
                <w:i/>
                <w:lang w:val="ro-RO"/>
              </w:rPr>
              <w:t>i să se ab</w:t>
            </w:r>
            <w:r w:rsidR="00B97651">
              <w:rPr>
                <w:b/>
                <w:i/>
                <w:lang w:val="ro-RO"/>
              </w:rPr>
              <w:t>ț</w:t>
            </w:r>
            <w:r w:rsidRPr="00C20F9B">
              <w:rPr>
                <w:b/>
                <w:i/>
                <w:lang w:val="ro-RO"/>
              </w:rPr>
              <w:t>ină de la orice ac</w:t>
            </w:r>
            <w:r w:rsidR="00B97651">
              <w:rPr>
                <w:b/>
                <w:i/>
                <w:lang w:val="ro-RO"/>
              </w:rPr>
              <w:t>ț</w:t>
            </w:r>
            <w:r w:rsidRPr="00C20F9B">
              <w:rPr>
                <w:b/>
                <w:i/>
                <w:lang w:val="ro-RO"/>
              </w:rPr>
              <w:t>iuni care subminează activită</w:t>
            </w:r>
            <w:r w:rsidR="00B97651">
              <w:rPr>
                <w:b/>
                <w:i/>
                <w:lang w:val="ro-RO"/>
              </w:rPr>
              <w:t>ț</w:t>
            </w:r>
            <w:r w:rsidRPr="00C20F9B">
              <w:rPr>
                <w:b/>
                <w:i/>
                <w:lang w:val="ro-RO"/>
              </w:rPr>
              <w:t>ile institu</w:t>
            </w:r>
            <w:r w:rsidR="00B97651">
              <w:rPr>
                <w:b/>
                <w:i/>
                <w:lang w:val="ro-RO"/>
              </w:rPr>
              <w:t>ț</w:t>
            </w:r>
            <w:r w:rsidRPr="00C20F9B">
              <w:rPr>
                <w:b/>
                <w:i/>
                <w:lang w:val="ro-RO"/>
              </w:rPr>
              <w:t>iilor independente, cum ar fi SPAK;</w:t>
            </w:r>
          </w:p>
        </w:tc>
      </w:tr>
    </w:tbl>
    <w:p w14:paraId="37C1032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2A26086" w14:textId="77777777" w:rsidR="00C20F9B" w:rsidRPr="00C20F9B" w:rsidRDefault="00C20F9B" w:rsidP="00C20F9B">
      <w:r w:rsidRPr="00C20F9B">
        <w:rPr>
          <w:rStyle w:val="HideTWBExt"/>
        </w:rPr>
        <w:t>&lt;/Amend&gt;</w:t>
      </w:r>
    </w:p>
    <w:p w14:paraId="6C95ED7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133</w:t>
      </w:r>
      <w:r w:rsidRPr="00C20F9B">
        <w:rPr>
          <w:rStyle w:val="HideTWBExt"/>
          <w:b w:val="0"/>
          <w:lang w:val="ro-RO"/>
        </w:rPr>
        <w:t>&lt;/NumAm&gt;</w:t>
      </w:r>
    </w:p>
    <w:p w14:paraId="4EC39498"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4028650F" w14:textId="77777777" w:rsidR="00C20F9B" w:rsidRPr="00C20F9B" w:rsidRDefault="00C20F9B" w:rsidP="00C20F9B">
      <w:r w:rsidRPr="00C20F9B">
        <w:rPr>
          <w:rStyle w:val="HideTWBExt"/>
        </w:rPr>
        <w:t>&lt;/RepeatBlock-By&gt;</w:t>
      </w:r>
    </w:p>
    <w:p w14:paraId="68B9C21E" w14:textId="59B31F6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958F8A7" w14:textId="77777777" w:rsidR="00C20F9B" w:rsidRPr="00C20F9B" w:rsidRDefault="00C20F9B" w:rsidP="00C20F9B">
      <w:pPr>
        <w:pStyle w:val="NormalBold"/>
      </w:pPr>
      <w:r w:rsidRPr="00C20F9B">
        <w:rPr>
          <w:rStyle w:val="HideTWBExt"/>
          <w:b w:val="0"/>
        </w:rPr>
        <w:t>&lt;Article&gt;</w:t>
      </w:r>
      <w:r w:rsidRPr="00C20F9B">
        <w:t>Punctul 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357D8F1" w14:textId="77777777" w:rsidTr="00E56558">
        <w:trPr>
          <w:jc w:val="center"/>
        </w:trPr>
        <w:tc>
          <w:tcPr>
            <w:tcW w:w="9752" w:type="dxa"/>
            <w:gridSpan w:val="2"/>
          </w:tcPr>
          <w:p w14:paraId="2547ECE5" w14:textId="77777777" w:rsidR="00C20F9B" w:rsidRPr="00C20F9B" w:rsidRDefault="00C20F9B" w:rsidP="00E56558">
            <w:pPr>
              <w:keepNext/>
            </w:pPr>
          </w:p>
        </w:tc>
      </w:tr>
      <w:tr w:rsidR="00C20F9B" w:rsidRPr="00C20F9B" w14:paraId="02F018B7" w14:textId="77777777" w:rsidTr="00E56558">
        <w:trPr>
          <w:jc w:val="center"/>
        </w:trPr>
        <w:tc>
          <w:tcPr>
            <w:tcW w:w="4876" w:type="dxa"/>
          </w:tcPr>
          <w:p w14:paraId="6C2A87E4" w14:textId="51469E6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6AC16B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2566232" w14:textId="77777777" w:rsidTr="00E56558">
        <w:trPr>
          <w:jc w:val="center"/>
        </w:trPr>
        <w:tc>
          <w:tcPr>
            <w:tcW w:w="4876" w:type="dxa"/>
          </w:tcPr>
          <w:p w14:paraId="4FF0DABA" w14:textId="77777777" w:rsidR="00C20F9B" w:rsidRPr="00C20F9B" w:rsidRDefault="00C20F9B" w:rsidP="00E56558">
            <w:pPr>
              <w:pStyle w:val="Normal6"/>
              <w:rPr>
                <w:lang w:val="ro-RO"/>
              </w:rPr>
            </w:pPr>
          </w:p>
        </w:tc>
        <w:tc>
          <w:tcPr>
            <w:tcW w:w="4876" w:type="dxa"/>
          </w:tcPr>
          <w:p w14:paraId="6603FEE4" w14:textId="7A817E57" w:rsidR="00C20F9B" w:rsidRPr="00C20F9B" w:rsidRDefault="00C20F9B" w:rsidP="00E56558">
            <w:pPr>
              <w:pStyle w:val="Normal6"/>
              <w:rPr>
                <w:szCs w:val="24"/>
                <w:lang w:val="ro-RO"/>
              </w:rPr>
            </w:pPr>
            <w:r w:rsidRPr="00C20F9B">
              <w:rPr>
                <w:b/>
                <w:i/>
                <w:lang w:val="ro-RO"/>
              </w:rPr>
              <w:t>9a.</w:t>
            </w:r>
            <w:r w:rsidRPr="00C20F9B">
              <w:rPr>
                <w:b/>
                <w:i/>
                <w:lang w:val="ro-RO"/>
              </w:rPr>
              <w:tab/>
              <w:t>scoate în eviden</w:t>
            </w:r>
            <w:r w:rsidR="00B97651">
              <w:rPr>
                <w:b/>
                <w:i/>
                <w:lang w:val="ro-RO"/>
              </w:rPr>
              <w:t>ț</w:t>
            </w:r>
            <w:r w:rsidRPr="00C20F9B">
              <w:rPr>
                <w:b/>
                <w:i/>
                <w:lang w:val="ro-RO"/>
              </w:rPr>
              <w:t xml:space="preserve">ă că trebuie intensificate eforturile de combatere a </w:t>
            </w:r>
            <w:r w:rsidRPr="00C20F9B">
              <w:rPr>
                <w:b/>
                <w:i/>
                <w:lang w:val="ro-RO"/>
              </w:rPr>
              <w:lastRenderedPageBreak/>
              <w:t>corup</w:t>
            </w:r>
            <w:r w:rsidR="00B97651">
              <w:rPr>
                <w:b/>
                <w:i/>
                <w:lang w:val="ro-RO"/>
              </w:rPr>
              <w:t>ț</w:t>
            </w:r>
            <w:r w:rsidRPr="00C20F9B">
              <w:rPr>
                <w:b/>
                <w:i/>
                <w:lang w:val="ro-RO"/>
              </w:rPr>
              <w:t>iei, inclusiv la nivelul administra</w:t>
            </w:r>
            <w:r w:rsidR="00B97651">
              <w:rPr>
                <w:b/>
                <w:i/>
                <w:lang w:val="ro-RO"/>
              </w:rPr>
              <w:t>ț</w:t>
            </w:r>
            <w:r w:rsidRPr="00C20F9B">
              <w:rPr>
                <w:b/>
                <w:i/>
                <w:lang w:val="ro-RO"/>
              </w:rPr>
              <w:t xml:space="preserve">iei locale </w:t>
            </w:r>
            <w:r w:rsidR="00B97651">
              <w:rPr>
                <w:b/>
                <w:i/>
                <w:lang w:val="ro-RO"/>
              </w:rPr>
              <w:t>ș</w:t>
            </w:r>
            <w:r w:rsidRPr="00C20F9B">
              <w:rPr>
                <w:b/>
                <w:i/>
                <w:lang w:val="ro-RO"/>
              </w:rPr>
              <w:t>i în domenii precum gestionarea terenurilor, înregistrarea proprietă</w:t>
            </w:r>
            <w:r w:rsidR="00B97651">
              <w:rPr>
                <w:b/>
                <w:i/>
                <w:lang w:val="ro-RO"/>
              </w:rPr>
              <w:t>ț</w:t>
            </w:r>
            <w:r w:rsidRPr="00C20F9B">
              <w:rPr>
                <w:b/>
                <w:i/>
                <w:lang w:val="ro-RO"/>
              </w:rPr>
              <w:t xml:space="preserve">ilor imobiliare </w:t>
            </w:r>
            <w:r w:rsidR="00B97651">
              <w:rPr>
                <w:b/>
                <w:i/>
                <w:lang w:val="ro-RO"/>
              </w:rPr>
              <w:t>ș</w:t>
            </w:r>
            <w:r w:rsidRPr="00C20F9B">
              <w:rPr>
                <w:b/>
                <w:i/>
                <w:lang w:val="ro-RO"/>
              </w:rPr>
              <w:t>i urbanismul, în care au fost raportate în mod repetat nereguli;</w:t>
            </w:r>
          </w:p>
        </w:tc>
      </w:tr>
    </w:tbl>
    <w:p w14:paraId="0701EB30"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6FA84DCD" w14:textId="77777777" w:rsidR="00C20F9B" w:rsidRPr="00C20F9B" w:rsidRDefault="00C20F9B" w:rsidP="00C20F9B">
      <w:r w:rsidRPr="00C20F9B">
        <w:rPr>
          <w:rStyle w:val="HideTWBExt"/>
        </w:rPr>
        <w:t>&lt;/Amend&gt;</w:t>
      </w:r>
    </w:p>
    <w:p w14:paraId="3E04596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134</w:t>
      </w:r>
      <w:r w:rsidRPr="00C20F9B">
        <w:rPr>
          <w:rStyle w:val="HideTWBExt"/>
          <w:b w:val="0"/>
          <w:lang w:val="ro-RO"/>
        </w:rPr>
        <w:t>&lt;/NumAm&gt;</w:t>
      </w:r>
    </w:p>
    <w:p w14:paraId="47E5F765"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5C50A71F" w14:textId="77777777" w:rsidR="00C20F9B" w:rsidRPr="00C20F9B" w:rsidRDefault="00C20F9B" w:rsidP="00C20F9B">
      <w:r w:rsidRPr="00C20F9B">
        <w:rPr>
          <w:rStyle w:val="HideTWBExt"/>
        </w:rPr>
        <w:t>&lt;/RepeatBlock-By&gt;</w:t>
      </w:r>
    </w:p>
    <w:p w14:paraId="1D282A67" w14:textId="1BA6559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8EF789A" w14:textId="77777777" w:rsidR="00C20F9B" w:rsidRPr="00C20F9B" w:rsidRDefault="00C20F9B" w:rsidP="00C20F9B">
      <w:pPr>
        <w:pStyle w:val="NormalBold"/>
      </w:pPr>
      <w:r w:rsidRPr="00C20F9B">
        <w:rPr>
          <w:rStyle w:val="HideTWBExt"/>
          <w:b w:val="0"/>
        </w:rPr>
        <w:t>&lt;Article&gt;</w:t>
      </w:r>
      <w:r w:rsidRPr="00C20F9B">
        <w:t>Punctul 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1799EEB" w14:textId="77777777" w:rsidTr="00E56558">
        <w:trPr>
          <w:jc w:val="center"/>
        </w:trPr>
        <w:tc>
          <w:tcPr>
            <w:tcW w:w="9752" w:type="dxa"/>
            <w:gridSpan w:val="2"/>
          </w:tcPr>
          <w:p w14:paraId="05F274DB" w14:textId="77777777" w:rsidR="00C20F9B" w:rsidRPr="00C20F9B" w:rsidRDefault="00C20F9B" w:rsidP="00E56558">
            <w:pPr>
              <w:keepNext/>
            </w:pPr>
          </w:p>
        </w:tc>
      </w:tr>
      <w:tr w:rsidR="00C20F9B" w:rsidRPr="00C20F9B" w14:paraId="2AC9458E" w14:textId="77777777" w:rsidTr="00E56558">
        <w:trPr>
          <w:jc w:val="center"/>
        </w:trPr>
        <w:tc>
          <w:tcPr>
            <w:tcW w:w="4876" w:type="dxa"/>
          </w:tcPr>
          <w:p w14:paraId="71D28166" w14:textId="21D23A4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3BB12B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66025AF" w14:textId="77777777" w:rsidTr="00E56558">
        <w:trPr>
          <w:jc w:val="center"/>
        </w:trPr>
        <w:tc>
          <w:tcPr>
            <w:tcW w:w="4876" w:type="dxa"/>
          </w:tcPr>
          <w:p w14:paraId="067E1AFA" w14:textId="77777777" w:rsidR="00C20F9B" w:rsidRPr="00C20F9B" w:rsidRDefault="00C20F9B" w:rsidP="00E56558">
            <w:pPr>
              <w:pStyle w:val="Normal6"/>
              <w:rPr>
                <w:lang w:val="ro-RO"/>
              </w:rPr>
            </w:pPr>
          </w:p>
        </w:tc>
        <w:tc>
          <w:tcPr>
            <w:tcW w:w="4876" w:type="dxa"/>
          </w:tcPr>
          <w:p w14:paraId="2EDD99C0" w14:textId="380CD40C" w:rsidR="00C20F9B" w:rsidRPr="00C20F9B" w:rsidRDefault="00C20F9B" w:rsidP="00E56558">
            <w:pPr>
              <w:pStyle w:val="Normal6"/>
              <w:rPr>
                <w:szCs w:val="24"/>
                <w:lang w:val="ro-RO"/>
              </w:rPr>
            </w:pPr>
            <w:r w:rsidRPr="00C20F9B">
              <w:rPr>
                <w:b/>
                <w:i/>
                <w:lang w:val="ro-RO"/>
              </w:rPr>
              <w:t>9a.</w:t>
            </w:r>
            <w:r w:rsidRPr="00C20F9B">
              <w:rPr>
                <w:b/>
                <w:i/>
                <w:lang w:val="ro-RO"/>
              </w:rPr>
              <w:tab/>
              <w:t>subliniază necesitatea de a intensifica eforturile de combatere a corup</w:t>
            </w:r>
            <w:r w:rsidR="00B97651">
              <w:rPr>
                <w:b/>
                <w:i/>
                <w:lang w:val="ro-RO"/>
              </w:rPr>
              <w:t>ț</w:t>
            </w:r>
            <w:r w:rsidRPr="00C20F9B">
              <w:rPr>
                <w:b/>
                <w:i/>
                <w:lang w:val="ro-RO"/>
              </w:rPr>
              <w:t>iei, inclusiv la nivelul administra</w:t>
            </w:r>
            <w:r w:rsidR="00B97651">
              <w:rPr>
                <w:b/>
                <w:i/>
                <w:lang w:val="ro-RO"/>
              </w:rPr>
              <w:t>ț</w:t>
            </w:r>
            <w:r w:rsidRPr="00C20F9B">
              <w:rPr>
                <w:b/>
                <w:i/>
                <w:lang w:val="ro-RO"/>
              </w:rPr>
              <w:t xml:space="preserve">iei locale </w:t>
            </w:r>
            <w:r w:rsidR="00B97651">
              <w:rPr>
                <w:b/>
                <w:i/>
                <w:lang w:val="ro-RO"/>
              </w:rPr>
              <w:t>ș</w:t>
            </w:r>
            <w:r w:rsidRPr="00C20F9B">
              <w:rPr>
                <w:b/>
                <w:i/>
                <w:lang w:val="ro-RO"/>
              </w:rPr>
              <w:t>i în sectoare precum administrarea terenurilor, înregistrarea proprietă</w:t>
            </w:r>
            <w:r w:rsidR="00B97651">
              <w:rPr>
                <w:b/>
                <w:i/>
                <w:lang w:val="ro-RO"/>
              </w:rPr>
              <w:t>ț</w:t>
            </w:r>
            <w:r w:rsidRPr="00C20F9B">
              <w:rPr>
                <w:b/>
                <w:i/>
                <w:lang w:val="ro-RO"/>
              </w:rPr>
              <w:t xml:space="preserve">ilor </w:t>
            </w:r>
            <w:r w:rsidR="00B97651">
              <w:rPr>
                <w:b/>
                <w:i/>
                <w:lang w:val="ro-RO"/>
              </w:rPr>
              <w:t>ș</w:t>
            </w:r>
            <w:r w:rsidRPr="00C20F9B">
              <w:rPr>
                <w:b/>
                <w:i/>
                <w:lang w:val="ro-RO"/>
              </w:rPr>
              <w:t>i urbanismul, în care au fost raportate în mod repetat nereguli;</w:t>
            </w:r>
          </w:p>
        </w:tc>
      </w:tr>
    </w:tbl>
    <w:p w14:paraId="3192504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51E0231" w14:textId="77777777" w:rsidR="00C20F9B" w:rsidRPr="00C20F9B" w:rsidRDefault="00C20F9B" w:rsidP="00C20F9B">
      <w:r w:rsidRPr="00C20F9B">
        <w:rPr>
          <w:rStyle w:val="HideTWBExt"/>
        </w:rPr>
        <w:t>&lt;/Amend&gt;</w:t>
      </w:r>
    </w:p>
    <w:p w14:paraId="25C0624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135</w:t>
      </w:r>
      <w:r w:rsidRPr="00C20F9B">
        <w:rPr>
          <w:rStyle w:val="HideTWBExt"/>
          <w:b w:val="0"/>
          <w:lang w:val="ro-RO"/>
        </w:rPr>
        <w:t>&lt;/NumAm&gt;</w:t>
      </w:r>
    </w:p>
    <w:p w14:paraId="6086150E"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Patryk Jaki, Ivaylo Valchev, Chiara Gemma, Rihards Kols, Georgiana Teodorescu, Nora Junco García, Diego Solier</w:t>
      </w:r>
      <w:r w:rsidRPr="00C20F9B">
        <w:rPr>
          <w:rStyle w:val="HideTWBExt"/>
          <w:b w:val="0"/>
        </w:rPr>
        <w:t>&lt;/Members&gt;</w:t>
      </w:r>
    </w:p>
    <w:p w14:paraId="12E291D4" w14:textId="77777777" w:rsidR="00C20F9B" w:rsidRPr="00C20F9B" w:rsidRDefault="00C20F9B" w:rsidP="00C20F9B">
      <w:r w:rsidRPr="00C20F9B">
        <w:rPr>
          <w:rStyle w:val="HideTWBExt"/>
        </w:rPr>
        <w:t>&lt;/RepeatBlock-By&gt;</w:t>
      </w:r>
    </w:p>
    <w:p w14:paraId="19014065" w14:textId="413CC83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0101604" w14:textId="77777777" w:rsidR="00C20F9B" w:rsidRPr="00C20F9B" w:rsidRDefault="00C20F9B" w:rsidP="00C20F9B">
      <w:pPr>
        <w:pStyle w:val="NormalBold"/>
      </w:pPr>
      <w:r w:rsidRPr="00C20F9B">
        <w:rPr>
          <w:rStyle w:val="HideTWBExt"/>
          <w:b w:val="0"/>
        </w:rPr>
        <w:t>&lt;Article&gt;</w:t>
      </w:r>
      <w:r w:rsidRPr="00C20F9B">
        <w:t>Punctul 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75BDFDB" w14:textId="77777777" w:rsidTr="00E56558">
        <w:trPr>
          <w:jc w:val="center"/>
        </w:trPr>
        <w:tc>
          <w:tcPr>
            <w:tcW w:w="9752" w:type="dxa"/>
            <w:gridSpan w:val="2"/>
          </w:tcPr>
          <w:p w14:paraId="6429818D" w14:textId="77777777" w:rsidR="00C20F9B" w:rsidRPr="00C20F9B" w:rsidRDefault="00C20F9B" w:rsidP="00E56558">
            <w:pPr>
              <w:keepNext/>
            </w:pPr>
          </w:p>
        </w:tc>
      </w:tr>
      <w:tr w:rsidR="00C20F9B" w:rsidRPr="00C20F9B" w14:paraId="07F58901" w14:textId="77777777" w:rsidTr="00E56558">
        <w:trPr>
          <w:jc w:val="center"/>
        </w:trPr>
        <w:tc>
          <w:tcPr>
            <w:tcW w:w="4876" w:type="dxa"/>
          </w:tcPr>
          <w:p w14:paraId="0AA7A20A" w14:textId="02258D7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C00061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4163206" w14:textId="77777777" w:rsidTr="00E56558">
        <w:trPr>
          <w:jc w:val="center"/>
        </w:trPr>
        <w:tc>
          <w:tcPr>
            <w:tcW w:w="4876" w:type="dxa"/>
          </w:tcPr>
          <w:p w14:paraId="7195A222" w14:textId="77777777" w:rsidR="00C20F9B" w:rsidRPr="00C20F9B" w:rsidRDefault="00C20F9B" w:rsidP="00E56558">
            <w:pPr>
              <w:pStyle w:val="Normal6"/>
              <w:rPr>
                <w:lang w:val="ro-RO"/>
              </w:rPr>
            </w:pPr>
          </w:p>
        </w:tc>
        <w:tc>
          <w:tcPr>
            <w:tcW w:w="4876" w:type="dxa"/>
          </w:tcPr>
          <w:p w14:paraId="1479EA17" w14:textId="603D2B14" w:rsidR="00C20F9B" w:rsidRPr="00C20F9B" w:rsidRDefault="00C20F9B" w:rsidP="00E56558">
            <w:pPr>
              <w:pStyle w:val="Normal6"/>
              <w:rPr>
                <w:szCs w:val="24"/>
                <w:lang w:val="ro-RO"/>
              </w:rPr>
            </w:pPr>
            <w:r w:rsidRPr="00C20F9B">
              <w:rPr>
                <w:b/>
                <w:i/>
                <w:lang w:val="ro-RO"/>
              </w:rPr>
              <w:t>9a.</w:t>
            </w:r>
            <w:r w:rsidRPr="00C20F9B">
              <w:rPr>
                <w:b/>
                <w:i/>
                <w:lang w:val="ro-RO"/>
              </w:rPr>
              <w:tab/>
              <w:t>invită Albania să î</w:t>
            </w:r>
            <w:r w:rsidR="00B97651">
              <w:rPr>
                <w:b/>
                <w:i/>
                <w:lang w:val="ro-RO"/>
              </w:rPr>
              <w:t>ș</w:t>
            </w:r>
            <w:r w:rsidRPr="00C20F9B">
              <w:rPr>
                <w:b/>
                <w:i/>
                <w:lang w:val="ro-RO"/>
              </w:rPr>
              <w:t>i consolideze mecanismele de combatere a criminalită</w:t>
            </w:r>
            <w:r w:rsidR="00B97651">
              <w:rPr>
                <w:b/>
                <w:i/>
                <w:lang w:val="ro-RO"/>
              </w:rPr>
              <w:t>ț</w:t>
            </w:r>
            <w:r w:rsidRPr="00C20F9B">
              <w:rPr>
                <w:b/>
                <w:i/>
                <w:lang w:val="ro-RO"/>
              </w:rPr>
              <w:t>ii organizate, în special în ceea ce prive</w:t>
            </w:r>
            <w:r w:rsidR="00B97651">
              <w:rPr>
                <w:b/>
                <w:i/>
                <w:lang w:val="ro-RO"/>
              </w:rPr>
              <w:t>ș</w:t>
            </w:r>
            <w:r w:rsidRPr="00C20F9B">
              <w:rPr>
                <w:b/>
                <w:i/>
                <w:lang w:val="ro-RO"/>
              </w:rPr>
              <w:t>te re</w:t>
            </w:r>
            <w:r w:rsidR="00B97651">
              <w:rPr>
                <w:b/>
                <w:i/>
                <w:lang w:val="ro-RO"/>
              </w:rPr>
              <w:t>ț</w:t>
            </w:r>
            <w:r w:rsidRPr="00C20F9B">
              <w:rPr>
                <w:b/>
                <w:i/>
                <w:lang w:val="ro-RO"/>
              </w:rPr>
              <w:t xml:space="preserve">elele transfrontaliere implicate în traficul de droguri </w:t>
            </w:r>
            <w:r w:rsidR="00B97651">
              <w:rPr>
                <w:b/>
                <w:i/>
                <w:lang w:val="ro-RO"/>
              </w:rPr>
              <w:t>ș</w:t>
            </w:r>
            <w:r w:rsidRPr="00C20F9B">
              <w:rPr>
                <w:b/>
                <w:i/>
                <w:lang w:val="ro-RO"/>
              </w:rPr>
              <w:t xml:space="preserve">i arme </w:t>
            </w:r>
            <w:r w:rsidR="00B97651">
              <w:rPr>
                <w:b/>
                <w:i/>
                <w:lang w:val="ro-RO"/>
              </w:rPr>
              <w:t>ș</w:t>
            </w:r>
            <w:r w:rsidRPr="00C20F9B">
              <w:rPr>
                <w:b/>
                <w:i/>
                <w:lang w:val="ro-RO"/>
              </w:rPr>
              <w:t>i în activită</w:t>
            </w:r>
            <w:r w:rsidR="00B97651">
              <w:rPr>
                <w:b/>
                <w:i/>
                <w:lang w:val="ro-RO"/>
              </w:rPr>
              <w:t>ț</w:t>
            </w:r>
            <w:r w:rsidRPr="00C20F9B">
              <w:rPr>
                <w:b/>
                <w:i/>
                <w:lang w:val="ro-RO"/>
              </w:rPr>
              <w:t>i financiare ilicite.</w:t>
            </w:r>
          </w:p>
        </w:tc>
      </w:tr>
    </w:tbl>
    <w:p w14:paraId="0289D67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CF5553D" w14:textId="77777777" w:rsidR="00C20F9B" w:rsidRPr="00C20F9B" w:rsidRDefault="00C20F9B" w:rsidP="00C20F9B">
      <w:r w:rsidRPr="00C20F9B">
        <w:rPr>
          <w:rStyle w:val="HideTWBExt"/>
        </w:rPr>
        <w:t>&lt;/Amend&gt;</w:t>
      </w:r>
    </w:p>
    <w:p w14:paraId="5A7FB721"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136</w:t>
      </w:r>
      <w:r w:rsidRPr="00C20F9B">
        <w:rPr>
          <w:rStyle w:val="HideTWBExt"/>
          <w:b w:val="0"/>
          <w:lang w:val="ro-RO"/>
        </w:rPr>
        <w:t>&lt;/NumAm&gt;</w:t>
      </w:r>
    </w:p>
    <w:p w14:paraId="70A145A0"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75F906C1" w14:textId="77777777" w:rsidR="00C20F9B" w:rsidRPr="00C20F9B" w:rsidRDefault="00C20F9B" w:rsidP="00C20F9B">
      <w:r w:rsidRPr="00C20F9B">
        <w:rPr>
          <w:rStyle w:val="HideTWBExt"/>
        </w:rPr>
        <w:t>&lt;/RepeatBlock-By&gt;</w:t>
      </w:r>
    </w:p>
    <w:p w14:paraId="6D850F39" w14:textId="1989219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4A5FA51" w14:textId="77777777" w:rsidR="00C20F9B" w:rsidRPr="00C20F9B" w:rsidRDefault="00C20F9B" w:rsidP="00C20F9B">
      <w:pPr>
        <w:pStyle w:val="NormalBold"/>
      </w:pPr>
      <w:r w:rsidRPr="00C20F9B">
        <w:rPr>
          <w:rStyle w:val="HideTWBExt"/>
          <w:b w:val="0"/>
        </w:rPr>
        <w:t>&lt;Article&gt;</w:t>
      </w:r>
      <w:r w:rsidRPr="00C20F9B">
        <w:t>Punctul 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943F2EE" w14:textId="77777777" w:rsidTr="00E56558">
        <w:trPr>
          <w:jc w:val="center"/>
        </w:trPr>
        <w:tc>
          <w:tcPr>
            <w:tcW w:w="9752" w:type="dxa"/>
            <w:gridSpan w:val="2"/>
          </w:tcPr>
          <w:p w14:paraId="0E80AB9A" w14:textId="77777777" w:rsidR="00C20F9B" w:rsidRPr="00C20F9B" w:rsidRDefault="00C20F9B" w:rsidP="00E56558">
            <w:pPr>
              <w:keepNext/>
            </w:pPr>
          </w:p>
        </w:tc>
      </w:tr>
      <w:tr w:rsidR="00C20F9B" w:rsidRPr="00C20F9B" w14:paraId="62544D71" w14:textId="77777777" w:rsidTr="00E56558">
        <w:trPr>
          <w:jc w:val="center"/>
        </w:trPr>
        <w:tc>
          <w:tcPr>
            <w:tcW w:w="4876" w:type="dxa"/>
          </w:tcPr>
          <w:p w14:paraId="3ECB994F" w14:textId="7E7FEB5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3C5477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5F279F5" w14:textId="77777777" w:rsidTr="00E56558">
        <w:trPr>
          <w:jc w:val="center"/>
        </w:trPr>
        <w:tc>
          <w:tcPr>
            <w:tcW w:w="4876" w:type="dxa"/>
          </w:tcPr>
          <w:p w14:paraId="572BC962" w14:textId="77777777" w:rsidR="00C20F9B" w:rsidRPr="00C20F9B" w:rsidRDefault="00C20F9B" w:rsidP="00E56558">
            <w:pPr>
              <w:pStyle w:val="Normal6"/>
              <w:rPr>
                <w:lang w:val="ro-RO"/>
              </w:rPr>
            </w:pPr>
          </w:p>
        </w:tc>
        <w:tc>
          <w:tcPr>
            <w:tcW w:w="4876" w:type="dxa"/>
          </w:tcPr>
          <w:p w14:paraId="45D98C91" w14:textId="111D2391" w:rsidR="00C20F9B" w:rsidRPr="00C20F9B" w:rsidRDefault="00C20F9B" w:rsidP="00E56558">
            <w:pPr>
              <w:pStyle w:val="Normal6"/>
              <w:rPr>
                <w:szCs w:val="24"/>
                <w:lang w:val="ro-RO"/>
              </w:rPr>
            </w:pPr>
            <w:r w:rsidRPr="00C20F9B">
              <w:rPr>
                <w:b/>
                <w:i/>
                <w:lang w:val="ro-RO"/>
              </w:rPr>
              <w:t>9a.</w:t>
            </w:r>
            <w:r w:rsidRPr="00C20F9B">
              <w:rPr>
                <w:b/>
                <w:i/>
                <w:lang w:val="ro-RO"/>
              </w:rPr>
              <w:tab/>
              <w:t xml:space="preserve">îndeamnă liderii albanezi să pună în aplicare măsuri care să stimuleze crearea de locuri de muncă </w:t>
            </w:r>
            <w:r w:rsidR="00B97651">
              <w:rPr>
                <w:b/>
                <w:i/>
                <w:lang w:val="ro-RO"/>
              </w:rPr>
              <w:t>ș</w:t>
            </w:r>
            <w:r w:rsidRPr="00C20F9B">
              <w:rPr>
                <w:b/>
                <w:i/>
                <w:lang w:val="ro-RO"/>
              </w:rPr>
              <w:t>i de oportunită</w:t>
            </w:r>
            <w:r w:rsidR="00B97651">
              <w:rPr>
                <w:b/>
                <w:i/>
                <w:lang w:val="ro-RO"/>
              </w:rPr>
              <w:t>ț</w:t>
            </w:r>
            <w:r w:rsidRPr="00C20F9B">
              <w:rPr>
                <w:b/>
                <w:i/>
                <w:lang w:val="ro-RO"/>
              </w:rPr>
              <w:t>i antreprenoriale pentru cetă</w:t>
            </w:r>
            <w:r w:rsidR="00B97651">
              <w:rPr>
                <w:b/>
                <w:i/>
                <w:lang w:val="ro-RO"/>
              </w:rPr>
              <w:t>ț</w:t>
            </w:r>
            <w:r w:rsidRPr="00C20F9B">
              <w:rPr>
                <w:b/>
                <w:i/>
                <w:lang w:val="ro-RO"/>
              </w:rPr>
              <w:t>eni, în special ocuparea for</w:t>
            </w:r>
            <w:r w:rsidR="00B97651">
              <w:rPr>
                <w:b/>
                <w:i/>
                <w:lang w:val="ro-RO"/>
              </w:rPr>
              <w:t>ț</w:t>
            </w:r>
            <w:r w:rsidRPr="00C20F9B">
              <w:rPr>
                <w:b/>
                <w:i/>
                <w:lang w:val="ro-RO"/>
              </w:rPr>
              <w:t xml:space="preserve">ei de muncă în rândul tinerilor, pentru a contracara exodul creierelor </w:t>
            </w:r>
            <w:r w:rsidR="00B97651">
              <w:rPr>
                <w:b/>
                <w:i/>
                <w:lang w:val="ro-RO"/>
              </w:rPr>
              <w:t>ș</w:t>
            </w:r>
            <w:r w:rsidRPr="00C20F9B">
              <w:rPr>
                <w:b/>
                <w:i/>
                <w:lang w:val="ro-RO"/>
              </w:rPr>
              <w:t>i migra</w:t>
            </w:r>
            <w:r w:rsidR="00B97651">
              <w:rPr>
                <w:b/>
                <w:i/>
                <w:lang w:val="ro-RO"/>
              </w:rPr>
              <w:t>ț</w:t>
            </w:r>
            <w:r w:rsidRPr="00C20F9B">
              <w:rPr>
                <w:b/>
                <w:i/>
                <w:lang w:val="ro-RO"/>
              </w:rPr>
              <w:t>ia;</w:t>
            </w:r>
          </w:p>
        </w:tc>
      </w:tr>
    </w:tbl>
    <w:p w14:paraId="023D795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B6476BE" w14:textId="77777777" w:rsidR="00C20F9B" w:rsidRPr="00C20F9B" w:rsidRDefault="00C20F9B" w:rsidP="00C20F9B">
      <w:r w:rsidRPr="00C20F9B">
        <w:rPr>
          <w:rStyle w:val="HideTWBExt"/>
        </w:rPr>
        <w:t>&lt;/Amend&gt;</w:t>
      </w:r>
    </w:p>
    <w:p w14:paraId="25F7C8E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137</w:t>
      </w:r>
      <w:r w:rsidRPr="00C20F9B">
        <w:rPr>
          <w:rStyle w:val="HideTWBExt"/>
          <w:b w:val="0"/>
          <w:lang w:val="ro-RO"/>
        </w:rPr>
        <w:t>&lt;/NumAm&gt;</w:t>
      </w:r>
    </w:p>
    <w:p w14:paraId="2DE2602B"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609011D5" w14:textId="77777777" w:rsidR="00C20F9B" w:rsidRPr="00C20F9B" w:rsidRDefault="00C20F9B" w:rsidP="00C20F9B">
      <w:r w:rsidRPr="00C20F9B">
        <w:rPr>
          <w:rStyle w:val="HideTWBExt"/>
        </w:rPr>
        <w:t>&lt;/RepeatBlock-By&gt;</w:t>
      </w:r>
    </w:p>
    <w:p w14:paraId="12090BC6" w14:textId="247D456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01553EB" w14:textId="77777777" w:rsidR="00C20F9B" w:rsidRPr="00C20F9B" w:rsidRDefault="00C20F9B" w:rsidP="00C20F9B">
      <w:pPr>
        <w:pStyle w:val="NormalBold"/>
      </w:pPr>
      <w:r w:rsidRPr="00C20F9B">
        <w:rPr>
          <w:rStyle w:val="HideTWBExt"/>
          <w:b w:val="0"/>
        </w:rPr>
        <w:t>&lt;Article&gt;</w:t>
      </w:r>
      <w:r w:rsidRPr="00C20F9B">
        <w:t>Punctul 10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6648BD6" w14:textId="77777777" w:rsidTr="00E56558">
        <w:trPr>
          <w:jc w:val="center"/>
        </w:trPr>
        <w:tc>
          <w:tcPr>
            <w:tcW w:w="9752" w:type="dxa"/>
            <w:gridSpan w:val="2"/>
          </w:tcPr>
          <w:p w14:paraId="4D411F8F" w14:textId="77777777" w:rsidR="00C20F9B" w:rsidRPr="00C20F9B" w:rsidRDefault="00C20F9B" w:rsidP="00E56558">
            <w:pPr>
              <w:keepNext/>
            </w:pPr>
          </w:p>
        </w:tc>
      </w:tr>
      <w:tr w:rsidR="00C20F9B" w:rsidRPr="00C20F9B" w14:paraId="034B6C7D" w14:textId="77777777" w:rsidTr="00E56558">
        <w:trPr>
          <w:jc w:val="center"/>
        </w:trPr>
        <w:tc>
          <w:tcPr>
            <w:tcW w:w="4876" w:type="dxa"/>
          </w:tcPr>
          <w:p w14:paraId="6A5584E1" w14:textId="17676F0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DD79A6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330E030" w14:textId="77777777" w:rsidTr="00E56558">
        <w:trPr>
          <w:jc w:val="center"/>
        </w:trPr>
        <w:tc>
          <w:tcPr>
            <w:tcW w:w="4876" w:type="dxa"/>
          </w:tcPr>
          <w:p w14:paraId="7F8DAFAE" w14:textId="7677C14F" w:rsidR="00C20F9B" w:rsidRPr="00C20F9B" w:rsidRDefault="00C20F9B" w:rsidP="00E56558">
            <w:pPr>
              <w:pStyle w:val="Normal6"/>
              <w:rPr>
                <w:lang w:val="ro-RO"/>
              </w:rPr>
            </w:pPr>
            <w:r w:rsidRPr="00C20F9B">
              <w:rPr>
                <w:lang w:val="ro-RO"/>
              </w:rPr>
              <w:t>10.</w:t>
            </w:r>
            <w:r w:rsidRPr="00C20F9B">
              <w:rPr>
                <w:lang w:val="ro-RO"/>
              </w:rPr>
              <w:tab/>
              <w:t>subliniază importan</w:t>
            </w:r>
            <w:r w:rsidR="00B97651">
              <w:rPr>
                <w:lang w:val="ro-RO"/>
              </w:rPr>
              <w:t>ț</w:t>
            </w:r>
            <w:r w:rsidRPr="00C20F9B">
              <w:rPr>
                <w:lang w:val="ro-RO"/>
              </w:rPr>
              <w:t>a combaterii eficace a criminalită</w:t>
            </w:r>
            <w:r w:rsidR="00B97651">
              <w:rPr>
                <w:lang w:val="ro-RO"/>
              </w:rPr>
              <w:t>ț</w:t>
            </w:r>
            <w:r w:rsidRPr="00C20F9B">
              <w:rPr>
                <w:lang w:val="ro-RO"/>
              </w:rPr>
              <w:t>ii organizate, inclusiv a re</w:t>
            </w:r>
            <w:r w:rsidR="00B97651">
              <w:rPr>
                <w:lang w:val="ro-RO"/>
              </w:rPr>
              <w:t>ț</w:t>
            </w:r>
            <w:r w:rsidRPr="00C20F9B">
              <w:rPr>
                <w:lang w:val="ro-RO"/>
              </w:rPr>
              <w:t xml:space="preserve">elelor de spălare a banilor </w:t>
            </w:r>
            <w:r w:rsidR="00B97651">
              <w:rPr>
                <w:lang w:val="ro-RO"/>
              </w:rPr>
              <w:t>ș</w:t>
            </w:r>
            <w:r w:rsidRPr="00C20F9B">
              <w:rPr>
                <w:lang w:val="ro-RO"/>
              </w:rPr>
              <w:t xml:space="preserve">i de trafic de droguri, </w:t>
            </w:r>
            <w:r w:rsidR="00B97651">
              <w:rPr>
                <w:lang w:val="ro-RO"/>
              </w:rPr>
              <w:t>ș</w:t>
            </w:r>
            <w:r w:rsidRPr="00C20F9B">
              <w:rPr>
                <w:lang w:val="ro-RO"/>
              </w:rPr>
              <w:t>i solicită intensificarea cooperării cu agen</w:t>
            </w:r>
            <w:r w:rsidR="00B97651">
              <w:rPr>
                <w:lang w:val="ro-RO"/>
              </w:rPr>
              <w:t>ț</w:t>
            </w:r>
            <w:r w:rsidRPr="00C20F9B">
              <w:rPr>
                <w:lang w:val="ro-RO"/>
              </w:rPr>
              <w:t xml:space="preserve">iile UE, cum ar fi Europol </w:t>
            </w:r>
            <w:r w:rsidR="00B97651">
              <w:rPr>
                <w:lang w:val="ro-RO"/>
              </w:rPr>
              <w:t>ș</w:t>
            </w:r>
            <w:r w:rsidRPr="00C20F9B">
              <w:rPr>
                <w:lang w:val="ro-RO"/>
              </w:rPr>
              <w:t>i Eurojust;</w:t>
            </w:r>
          </w:p>
        </w:tc>
        <w:tc>
          <w:tcPr>
            <w:tcW w:w="4876" w:type="dxa"/>
          </w:tcPr>
          <w:p w14:paraId="79998FDC" w14:textId="54B777E8" w:rsidR="00C20F9B" w:rsidRPr="00C20F9B" w:rsidRDefault="00C20F9B" w:rsidP="00E56558">
            <w:pPr>
              <w:pStyle w:val="Normal6"/>
              <w:rPr>
                <w:szCs w:val="24"/>
                <w:lang w:val="ro-RO"/>
              </w:rPr>
            </w:pPr>
            <w:r w:rsidRPr="00C20F9B">
              <w:rPr>
                <w:lang w:val="ro-RO"/>
              </w:rPr>
              <w:t>10.</w:t>
            </w:r>
            <w:r w:rsidRPr="00C20F9B">
              <w:rPr>
                <w:lang w:val="ro-RO"/>
              </w:rPr>
              <w:tab/>
              <w:t>subliniază importan</w:t>
            </w:r>
            <w:r w:rsidR="00B97651">
              <w:rPr>
                <w:lang w:val="ro-RO"/>
              </w:rPr>
              <w:t>ț</w:t>
            </w:r>
            <w:r w:rsidRPr="00C20F9B">
              <w:rPr>
                <w:lang w:val="ro-RO"/>
              </w:rPr>
              <w:t>a combaterii eficace a criminalită</w:t>
            </w:r>
            <w:r w:rsidR="00B97651">
              <w:rPr>
                <w:lang w:val="ro-RO"/>
              </w:rPr>
              <w:t>ț</w:t>
            </w:r>
            <w:r w:rsidRPr="00C20F9B">
              <w:rPr>
                <w:lang w:val="ro-RO"/>
              </w:rPr>
              <w:t>ii organizate, inclusiv a re</w:t>
            </w:r>
            <w:r w:rsidR="00B97651">
              <w:rPr>
                <w:lang w:val="ro-RO"/>
              </w:rPr>
              <w:t>ț</w:t>
            </w:r>
            <w:r w:rsidRPr="00C20F9B">
              <w:rPr>
                <w:lang w:val="ro-RO"/>
              </w:rPr>
              <w:t xml:space="preserve">elelor de spălare a banilor </w:t>
            </w:r>
            <w:r w:rsidR="00B97651">
              <w:rPr>
                <w:lang w:val="ro-RO"/>
              </w:rPr>
              <w:t>ș</w:t>
            </w:r>
            <w:r w:rsidRPr="00C20F9B">
              <w:rPr>
                <w:lang w:val="ro-RO"/>
              </w:rPr>
              <w:t xml:space="preserve">i de trafic de droguri, </w:t>
            </w:r>
            <w:r w:rsidR="00B97651">
              <w:rPr>
                <w:lang w:val="ro-RO"/>
              </w:rPr>
              <w:t>ș</w:t>
            </w:r>
            <w:r w:rsidRPr="00C20F9B">
              <w:rPr>
                <w:lang w:val="ro-RO"/>
              </w:rPr>
              <w:t>i solicită intensificarea cooperării cu agen</w:t>
            </w:r>
            <w:r w:rsidR="00B97651">
              <w:rPr>
                <w:lang w:val="ro-RO"/>
              </w:rPr>
              <w:t>ț</w:t>
            </w:r>
            <w:r w:rsidRPr="00C20F9B">
              <w:rPr>
                <w:lang w:val="ro-RO"/>
              </w:rPr>
              <w:t xml:space="preserve">iile UE, cum ar fi Europol </w:t>
            </w:r>
            <w:r w:rsidR="00B97651">
              <w:rPr>
                <w:lang w:val="ro-RO"/>
              </w:rPr>
              <w:t>ș</w:t>
            </w:r>
            <w:r w:rsidRPr="00C20F9B">
              <w:rPr>
                <w:lang w:val="ro-RO"/>
              </w:rPr>
              <w:t xml:space="preserve">i Eurojust; </w:t>
            </w:r>
            <w:r w:rsidRPr="00C20F9B">
              <w:rPr>
                <w:b/>
                <w:i/>
                <w:lang w:val="ro-RO"/>
              </w:rPr>
              <w:t>salută progresele înregistrate de structura specială de combatere a corup</w:t>
            </w:r>
            <w:r w:rsidR="00B97651">
              <w:rPr>
                <w:b/>
                <w:i/>
                <w:lang w:val="ro-RO"/>
              </w:rPr>
              <w:t>ț</w:t>
            </w:r>
            <w:r w:rsidRPr="00C20F9B">
              <w:rPr>
                <w:b/>
                <w:i/>
                <w:lang w:val="ro-RO"/>
              </w:rPr>
              <w:t xml:space="preserve">iei </w:t>
            </w:r>
            <w:r w:rsidR="00B97651">
              <w:rPr>
                <w:b/>
                <w:i/>
                <w:lang w:val="ro-RO"/>
              </w:rPr>
              <w:t>ș</w:t>
            </w:r>
            <w:r w:rsidRPr="00C20F9B">
              <w:rPr>
                <w:b/>
                <w:i/>
                <w:lang w:val="ro-RO"/>
              </w:rPr>
              <w:t>i a criminalită</w:t>
            </w:r>
            <w:r w:rsidR="00B97651">
              <w:rPr>
                <w:b/>
                <w:i/>
                <w:lang w:val="ro-RO"/>
              </w:rPr>
              <w:t>ț</w:t>
            </w:r>
            <w:r w:rsidRPr="00C20F9B">
              <w:rPr>
                <w:b/>
                <w:i/>
                <w:lang w:val="ro-RO"/>
              </w:rPr>
              <w:t>ii organizate (SPAK) în intensificarea luptei împotriva corup</w:t>
            </w:r>
            <w:r w:rsidR="00B97651">
              <w:rPr>
                <w:b/>
                <w:i/>
                <w:lang w:val="ro-RO"/>
              </w:rPr>
              <w:t>ț</w:t>
            </w:r>
            <w:r w:rsidRPr="00C20F9B">
              <w:rPr>
                <w:b/>
                <w:i/>
                <w:lang w:val="ro-RO"/>
              </w:rPr>
              <w:t xml:space="preserve">iei </w:t>
            </w:r>
            <w:r w:rsidR="00B97651">
              <w:rPr>
                <w:b/>
                <w:i/>
                <w:lang w:val="ro-RO"/>
              </w:rPr>
              <w:t>ș</w:t>
            </w:r>
            <w:r w:rsidRPr="00C20F9B">
              <w:rPr>
                <w:b/>
                <w:i/>
                <w:lang w:val="ro-RO"/>
              </w:rPr>
              <w:t>i a criminalită</w:t>
            </w:r>
            <w:r w:rsidR="00B97651">
              <w:rPr>
                <w:b/>
                <w:i/>
                <w:lang w:val="ro-RO"/>
              </w:rPr>
              <w:t>ț</w:t>
            </w:r>
            <w:r w:rsidRPr="00C20F9B">
              <w:rPr>
                <w:b/>
                <w:i/>
                <w:lang w:val="ro-RO"/>
              </w:rPr>
              <w:t>ii organizate la nivel înalt; recunoa</w:t>
            </w:r>
            <w:r w:rsidR="00B97651">
              <w:rPr>
                <w:b/>
                <w:i/>
                <w:lang w:val="ro-RO"/>
              </w:rPr>
              <w:t>ș</w:t>
            </w:r>
            <w:r w:rsidRPr="00C20F9B">
              <w:rPr>
                <w:b/>
                <w:i/>
                <w:lang w:val="ro-RO"/>
              </w:rPr>
              <w:t>te importan</w:t>
            </w:r>
            <w:r w:rsidR="00B97651">
              <w:rPr>
                <w:b/>
                <w:i/>
                <w:lang w:val="ro-RO"/>
              </w:rPr>
              <w:t>ț</w:t>
            </w:r>
            <w:r w:rsidRPr="00C20F9B">
              <w:rPr>
                <w:b/>
                <w:i/>
                <w:lang w:val="ro-RO"/>
              </w:rPr>
              <w:t>a activită</w:t>
            </w:r>
            <w:r w:rsidR="00B97651">
              <w:rPr>
                <w:b/>
                <w:i/>
                <w:lang w:val="ro-RO"/>
              </w:rPr>
              <w:t>ț</w:t>
            </w:r>
            <w:r w:rsidRPr="00C20F9B">
              <w:rPr>
                <w:b/>
                <w:i/>
                <w:lang w:val="ro-RO"/>
              </w:rPr>
              <w:t xml:space="preserve">ii SPAK în consolidarea statului de drept </w:t>
            </w:r>
            <w:r w:rsidR="00B97651">
              <w:rPr>
                <w:b/>
                <w:i/>
                <w:lang w:val="ro-RO"/>
              </w:rPr>
              <w:t>ș</w:t>
            </w:r>
            <w:r w:rsidRPr="00C20F9B">
              <w:rPr>
                <w:b/>
                <w:i/>
                <w:lang w:val="ro-RO"/>
              </w:rPr>
              <w:t>i solicită continuarea eforturilor de asigurare a unor rezultate tangibile pe termen lung;</w:t>
            </w:r>
          </w:p>
        </w:tc>
      </w:tr>
    </w:tbl>
    <w:p w14:paraId="55154F41"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2D8E44D6" w14:textId="77777777" w:rsidR="00C20F9B" w:rsidRPr="00C20F9B" w:rsidRDefault="00C20F9B" w:rsidP="00C20F9B">
      <w:r w:rsidRPr="00C20F9B">
        <w:rPr>
          <w:rStyle w:val="HideTWBExt"/>
        </w:rPr>
        <w:t>&lt;/Amend&gt;</w:t>
      </w:r>
    </w:p>
    <w:p w14:paraId="6022193C"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138</w:t>
      </w:r>
      <w:r w:rsidRPr="00C20F9B">
        <w:rPr>
          <w:rStyle w:val="HideTWBExt"/>
          <w:b w:val="0"/>
          <w:lang w:val="ro-RO"/>
        </w:rPr>
        <w:t>&lt;/NumAm&gt;</w:t>
      </w:r>
    </w:p>
    <w:p w14:paraId="172EEEA9"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7E869764" w14:textId="77777777" w:rsidR="00C20F9B" w:rsidRPr="00C20F9B" w:rsidRDefault="00C20F9B" w:rsidP="00C20F9B">
      <w:r w:rsidRPr="00C20F9B">
        <w:rPr>
          <w:rStyle w:val="HideTWBExt"/>
        </w:rPr>
        <w:t>&lt;/RepeatBlock-By&gt;</w:t>
      </w:r>
    </w:p>
    <w:p w14:paraId="0C6ADAE8" w14:textId="4EF8321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A5CA841" w14:textId="77777777" w:rsidR="00C20F9B" w:rsidRPr="00C20F9B" w:rsidRDefault="00C20F9B" w:rsidP="00C20F9B">
      <w:pPr>
        <w:pStyle w:val="NormalBold"/>
      </w:pPr>
      <w:r w:rsidRPr="00C20F9B">
        <w:rPr>
          <w:rStyle w:val="HideTWBExt"/>
          <w:b w:val="0"/>
        </w:rPr>
        <w:t>&lt;Article&gt;</w:t>
      </w:r>
      <w:r w:rsidRPr="00C20F9B">
        <w:t>Punctul 10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627CA88" w14:textId="77777777" w:rsidTr="00E56558">
        <w:trPr>
          <w:jc w:val="center"/>
        </w:trPr>
        <w:tc>
          <w:tcPr>
            <w:tcW w:w="9752" w:type="dxa"/>
            <w:gridSpan w:val="2"/>
          </w:tcPr>
          <w:p w14:paraId="4FAFCBBC" w14:textId="77777777" w:rsidR="00C20F9B" w:rsidRPr="00C20F9B" w:rsidRDefault="00C20F9B" w:rsidP="00E56558">
            <w:pPr>
              <w:keepNext/>
            </w:pPr>
          </w:p>
        </w:tc>
      </w:tr>
      <w:tr w:rsidR="00C20F9B" w:rsidRPr="00C20F9B" w14:paraId="3446FBE2" w14:textId="77777777" w:rsidTr="00E56558">
        <w:trPr>
          <w:jc w:val="center"/>
        </w:trPr>
        <w:tc>
          <w:tcPr>
            <w:tcW w:w="4876" w:type="dxa"/>
          </w:tcPr>
          <w:p w14:paraId="5F919813" w14:textId="477859C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F83F47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2E6C3C9" w14:textId="77777777" w:rsidTr="00E56558">
        <w:trPr>
          <w:jc w:val="center"/>
        </w:trPr>
        <w:tc>
          <w:tcPr>
            <w:tcW w:w="4876" w:type="dxa"/>
          </w:tcPr>
          <w:p w14:paraId="2239E7D8" w14:textId="31F49F19" w:rsidR="00C20F9B" w:rsidRPr="00C20F9B" w:rsidRDefault="00C20F9B" w:rsidP="00E56558">
            <w:pPr>
              <w:pStyle w:val="Normal6"/>
              <w:rPr>
                <w:lang w:val="ro-RO"/>
              </w:rPr>
            </w:pPr>
            <w:r w:rsidRPr="00C20F9B">
              <w:rPr>
                <w:lang w:val="ro-RO"/>
              </w:rPr>
              <w:t>10.</w:t>
            </w:r>
            <w:r w:rsidRPr="00C20F9B">
              <w:rPr>
                <w:lang w:val="ro-RO"/>
              </w:rPr>
              <w:tab/>
              <w:t>subliniază importan</w:t>
            </w:r>
            <w:r w:rsidR="00B97651">
              <w:rPr>
                <w:lang w:val="ro-RO"/>
              </w:rPr>
              <w:t>ț</w:t>
            </w:r>
            <w:r w:rsidRPr="00C20F9B">
              <w:rPr>
                <w:lang w:val="ro-RO"/>
              </w:rPr>
              <w:t>a combaterii eficace a criminalită</w:t>
            </w:r>
            <w:r w:rsidR="00B97651">
              <w:rPr>
                <w:lang w:val="ro-RO"/>
              </w:rPr>
              <w:t>ț</w:t>
            </w:r>
            <w:r w:rsidRPr="00C20F9B">
              <w:rPr>
                <w:lang w:val="ro-RO"/>
              </w:rPr>
              <w:t>ii organizate, inclusiv a re</w:t>
            </w:r>
            <w:r w:rsidR="00B97651">
              <w:rPr>
                <w:lang w:val="ro-RO"/>
              </w:rPr>
              <w:t>ț</w:t>
            </w:r>
            <w:r w:rsidRPr="00C20F9B">
              <w:rPr>
                <w:lang w:val="ro-RO"/>
              </w:rPr>
              <w:t xml:space="preserve">elelor de spălare a banilor </w:t>
            </w:r>
            <w:r w:rsidR="00B97651">
              <w:rPr>
                <w:lang w:val="ro-RO"/>
              </w:rPr>
              <w:t>ș</w:t>
            </w:r>
            <w:r w:rsidRPr="00C20F9B">
              <w:rPr>
                <w:lang w:val="ro-RO"/>
              </w:rPr>
              <w:t>i de trafic de droguri</w:t>
            </w:r>
            <w:r w:rsidRPr="00C20F9B">
              <w:rPr>
                <w:b/>
                <w:i/>
                <w:lang w:val="ro-RO"/>
              </w:rPr>
              <w:t>,</w:t>
            </w:r>
            <w:r w:rsidRPr="00C20F9B">
              <w:rPr>
                <w:lang w:val="ro-RO"/>
              </w:rPr>
              <w:t xml:space="preserve"> </w:t>
            </w:r>
            <w:r w:rsidR="00B97651">
              <w:rPr>
                <w:lang w:val="ro-RO"/>
              </w:rPr>
              <w:t>ș</w:t>
            </w:r>
            <w:r w:rsidRPr="00C20F9B">
              <w:rPr>
                <w:lang w:val="ro-RO"/>
              </w:rPr>
              <w:t xml:space="preserve">i </w:t>
            </w:r>
            <w:r w:rsidRPr="00C20F9B">
              <w:rPr>
                <w:b/>
                <w:i/>
                <w:lang w:val="ro-RO"/>
              </w:rPr>
              <w:t>solicită intensificarea cooperării cu agen</w:t>
            </w:r>
            <w:r w:rsidR="00B97651">
              <w:rPr>
                <w:b/>
                <w:i/>
                <w:lang w:val="ro-RO"/>
              </w:rPr>
              <w:t>ț</w:t>
            </w:r>
            <w:r w:rsidRPr="00C20F9B">
              <w:rPr>
                <w:b/>
                <w:i/>
                <w:lang w:val="ro-RO"/>
              </w:rPr>
              <w:t>iile</w:t>
            </w:r>
            <w:r w:rsidRPr="00C20F9B">
              <w:rPr>
                <w:lang w:val="ro-RO"/>
              </w:rPr>
              <w:t xml:space="preserve"> UE</w:t>
            </w:r>
            <w:r w:rsidRPr="00C20F9B">
              <w:rPr>
                <w:b/>
                <w:i/>
                <w:lang w:val="ro-RO"/>
              </w:rPr>
              <w:t>, cum ar fi Europol</w:t>
            </w:r>
            <w:r w:rsidRPr="00C20F9B">
              <w:rPr>
                <w:lang w:val="ro-RO"/>
              </w:rPr>
              <w:t xml:space="preserve"> </w:t>
            </w:r>
            <w:r w:rsidR="00B97651">
              <w:rPr>
                <w:lang w:val="ro-RO"/>
              </w:rPr>
              <w:t>ș</w:t>
            </w:r>
            <w:r w:rsidRPr="00C20F9B">
              <w:rPr>
                <w:lang w:val="ro-RO"/>
              </w:rPr>
              <w:t xml:space="preserve">i </w:t>
            </w:r>
            <w:r w:rsidRPr="00C20F9B">
              <w:rPr>
                <w:b/>
                <w:i/>
                <w:lang w:val="ro-RO"/>
              </w:rPr>
              <w:t>Eurojust</w:t>
            </w:r>
            <w:r w:rsidRPr="00C20F9B">
              <w:rPr>
                <w:lang w:val="ro-RO"/>
              </w:rPr>
              <w:t>;</w:t>
            </w:r>
          </w:p>
        </w:tc>
        <w:tc>
          <w:tcPr>
            <w:tcW w:w="4876" w:type="dxa"/>
          </w:tcPr>
          <w:p w14:paraId="227FFBAC" w14:textId="7BF0753B" w:rsidR="00C20F9B" w:rsidRPr="00C20F9B" w:rsidRDefault="00C20F9B" w:rsidP="00E56558">
            <w:pPr>
              <w:pStyle w:val="Normal6"/>
              <w:rPr>
                <w:szCs w:val="24"/>
                <w:lang w:val="ro-RO"/>
              </w:rPr>
            </w:pPr>
            <w:r w:rsidRPr="00C20F9B">
              <w:rPr>
                <w:lang w:val="ro-RO"/>
              </w:rPr>
              <w:t>10.</w:t>
            </w:r>
            <w:r w:rsidRPr="00C20F9B">
              <w:rPr>
                <w:lang w:val="ro-RO"/>
              </w:rPr>
              <w:tab/>
              <w:t>subliniază importan</w:t>
            </w:r>
            <w:r w:rsidR="00B97651">
              <w:rPr>
                <w:lang w:val="ro-RO"/>
              </w:rPr>
              <w:t>ț</w:t>
            </w:r>
            <w:r w:rsidRPr="00C20F9B">
              <w:rPr>
                <w:lang w:val="ro-RO"/>
              </w:rPr>
              <w:t>a combaterii eficace a criminalită</w:t>
            </w:r>
            <w:r w:rsidR="00B97651">
              <w:rPr>
                <w:lang w:val="ro-RO"/>
              </w:rPr>
              <w:t>ț</w:t>
            </w:r>
            <w:r w:rsidRPr="00C20F9B">
              <w:rPr>
                <w:lang w:val="ro-RO"/>
              </w:rPr>
              <w:t>ii organizate, inclusiv a re</w:t>
            </w:r>
            <w:r w:rsidR="00B97651">
              <w:rPr>
                <w:lang w:val="ro-RO"/>
              </w:rPr>
              <w:t>ț</w:t>
            </w:r>
            <w:r w:rsidRPr="00C20F9B">
              <w:rPr>
                <w:lang w:val="ro-RO"/>
              </w:rPr>
              <w:t xml:space="preserve">elelor de spălare a banilor </w:t>
            </w:r>
            <w:r w:rsidR="00B97651">
              <w:rPr>
                <w:lang w:val="ro-RO"/>
              </w:rPr>
              <w:t>ș</w:t>
            </w:r>
            <w:r w:rsidRPr="00C20F9B">
              <w:rPr>
                <w:lang w:val="ro-RO"/>
              </w:rPr>
              <w:t>i de trafic de droguri</w:t>
            </w:r>
            <w:r w:rsidRPr="00C20F9B">
              <w:rPr>
                <w:b/>
                <w:i/>
                <w:lang w:val="ro-RO"/>
              </w:rPr>
              <w:t>; î</w:t>
            </w:r>
            <w:r w:rsidR="00B97651">
              <w:rPr>
                <w:b/>
                <w:i/>
                <w:lang w:val="ro-RO"/>
              </w:rPr>
              <w:t>ș</w:t>
            </w:r>
            <w:r w:rsidRPr="00C20F9B">
              <w:rPr>
                <w:b/>
                <w:i/>
                <w:lang w:val="ro-RO"/>
              </w:rPr>
              <w:t>i exprimă profunda îngrijorare cu privire la influen</w:t>
            </w:r>
            <w:r w:rsidR="00B97651">
              <w:rPr>
                <w:b/>
                <w:i/>
                <w:lang w:val="ro-RO"/>
              </w:rPr>
              <w:t>ț</w:t>
            </w:r>
            <w:r w:rsidRPr="00C20F9B">
              <w:rPr>
                <w:b/>
                <w:i/>
                <w:lang w:val="ro-RO"/>
              </w:rPr>
              <w:t xml:space="preserve">a </w:t>
            </w:r>
            <w:r w:rsidR="00B97651">
              <w:rPr>
                <w:b/>
                <w:i/>
                <w:lang w:val="ro-RO"/>
              </w:rPr>
              <w:t>ș</w:t>
            </w:r>
            <w:r w:rsidRPr="00C20F9B">
              <w:rPr>
                <w:b/>
                <w:i/>
                <w:lang w:val="ro-RO"/>
              </w:rPr>
              <w:t>i raza de ac</w:t>
            </w:r>
            <w:r w:rsidR="00B97651">
              <w:rPr>
                <w:b/>
                <w:i/>
                <w:lang w:val="ro-RO"/>
              </w:rPr>
              <w:t>ț</w:t>
            </w:r>
            <w:r w:rsidRPr="00C20F9B">
              <w:rPr>
                <w:b/>
                <w:i/>
                <w:lang w:val="ro-RO"/>
              </w:rPr>
              <w:t>iune transna</w:t>
            </w:r>
            <w:r w:rsidR="00B97651">
              <w:rPr>
                <w:b/>
                <w:i/>
                <w:lang w:val="ro-RO"/>
              </w:rPr>
              <w:t>ț</w:t>
            </w:r>
            <w:r w:rsidRPr="00C20F9B">
              <w:rPr>
                <w:b/>
                <w:i/>
                <w:lang w:val="ro-RO"/>
              </w:rPr>
              <w:t>ională a re</w:t>
            </w:r>
            <w:r w:rsidR="00B97651">
              <w:rPr>
                <w:b/>
                <w:i/>
                <w:lang w:val="ro-RO"/>
              </w:rPr>
              <w:t>ț</w:t>
            </w:r>
            <w:r w:rsidRPr="00C20F9B">
              <w:rPr>
                <w:b/>
                <w:i/>
                <w:lang w:val="ro-RO"/>
              </w:rPr>
              <w:t>elelor albaneze de criminalitate organizată în mai multe state membre ale UE; subliniază că astfel de re</w:t>
            </w:r>
            <w:r w:rsidR="00B97651">
              <w:rPr>
                <w:b/>
                <w:i/>
                <w:lang w:val="ro-RO"/>
              </w:rPr>
              <w:t>ț</w:t>
            </w:r>
            <w:r w:rsidRPr="00C20F9B">
              <w:rPr>
                <w:b/>
                <w:i/>
                <w:lang w:val="ro-RO"/>
              </w:rPr>
              <w:t>ele din cadrul UE reprezintă un risc major în materie de securitate</w:t>
            </w:r>
            <w:r w:rsidRPr="00C20F9B">
              <w:rPr>
                <w:lang w:val="ro-RO"/>
              </w:rPr>
              <w:t xml:space="preserve"> </w:t>
            </w:r>
            <w:r w:rsidR="00B97651">
              <w:rPr>
                <w:lang w:val="ro-RO"/>
              </w:rPr>
              <w:t>ș</w:t>
            </w:r>
            <w:r w:rsidRPr="00C20F9B">
              <w:rPr>
                <w:lang w:val="ro-RO"/>
              </w:rPr>
              <w:t>i</w:t>
            </w:r>
            <w:r w:rsidRPr="00C20F9B">
              <w:rPr>
                <w:b/>
                <w:i/>
                <w:lang w:val="ro-RO"/>
              </w:rPr>
              <w:t>, prin urmare, trebuie abordate în mod decisiv înainte de a lua în considerare orice măsuri în vederea aderării</w:t>
            </w:r>
            <w:r w:rsidRPr="00C20F9B">
              <w:rPr>
                <w:lang w:val="ro-RO"/>
              </w:rPr>
              <w:t>;</w:t>
            </w:r>
          </w:p>
        </w:tc>
      </w:tr>
    </w:tbl>
    <w:p w14:paraId="09F1C8B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BAEE8E2" w14:textId="77777777" w:rsidR="00C20F9B" w:rsidRPr="00C20F9B" w:rsidRDefault="00C20F9B" w:rsidP="00C20F9B">
      <w:r w:rsidRPr="00C20F9B">
        <w:rPr>
          <w:rStyle w:val="HideTWBExt"/>
        </w:rPr>
        <w:t>&lt;/Amend&gt;</w:t>
      </w:r>
    </w:p>
    <w:p w14:paraId="7001BFD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139</w:t>
      </w:r>
      <w:r w:rsidRPr="00C20F9B">
        <w:rPr>
          <w:rStyle w:val="HideTWBExt"/>
          <w:b w:val="0"/>
          <w:lang w:val="ro-RO"/>
        </w:rPr>
        <w:t>&lt;/NumAm&gt;</w:t>
      </w:r>
    </w:p>
    <w:p w14:paraId="0E28DBCB"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5084C201" w14:textId="77777777" w:rsidR="00C20F9B" w:rsidRPr="00C20F9B" w:rsidRDefault="00C20F9B" w:rsidP="00C20F9B">
      <w:r w:rsidRPr="00C20F9B">
        <w:rPr>
          <w:rStyle w:val="HideTWBExt"/>
        </w:rPr>
        <w:t>&lt;/RepeatBlock-By&gt;</w:t>
      </w:r>
    </w:p>
    <w:p w14:paraId="1013703D" w14:textId="4E53F7C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4C59FC3" w14:textId="77777777" w:rsidR="00C20F9B" w:rsidRPr="00C20F9B" w:rsidRDefault="00C20F9B" w:rsidP="00C20F9B">
      <w:pPr>
        <w:pStyle w:val="NormalBold"/>
      </w:pPr>
      <w:r w:rsidRPr="00C20F9B">
        <w:rPr>
          <w:rStyle w:val="HideTWBExt"/>
          <w:b w:val="0"/>
        </w:rPr>
        <w:t>&lt;Article&gt;</w:t>
      </w:r>
      <w:r w:rsidRPr="00C20F9B">
        <w:t>Punctul 10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03D93A6" w14:textId="77777777" w:rsidTr="00E56558">
        <w:trPr>
          <w:jc w:val="center"/>
        </w:trPr>
        <w:tc>
          <w:tcPr>
            <w:tcW w:w="9752" w:type="dxa"/>
            <w:gridSpan w:val="2"/>
          </w:tcPr>
          <w:p w14:paraId="3C8EE03F" w14:textId="77777777" w:rsidR="00C20F9B" w:rsidRPr="00C20F9B" w:rsidRDefault="00C20F9B" w:rsidP="00E56558">
            <w:pPr>
              <w:keepNext/>
            </w:pPr>
          </w:p>
        </w:tc>
      </w:tr>
      <w:tr w:rsidR="00C20F9B" w:rsidRPr="00C20F9B" w14:paraId="0C4062C9" w14:textId="77777777" w:rsidTr="00E56558">
        <w:trPr>
          <w:jc w:val="center"/>
        </w:trPr>
        <w:tc>
          <w:tcPr>
            <w:tcW w:w="4876" w:type="dxa"/>
          </w:tcPr>
          <w:p w14:paraId="65561B13" w14:textId="75EEDF4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359849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23AA4D6" w14:textId="77777777" w:rsidTr="00E56558">
        <w:trPr>
          <w:jc w:val="center"/>
        </w:trPr>
        <w:tc>
          <w:tcPr>
            <w:tcW w:w="4876" w:type="dxa"/>
          </w:tcPr>
          <w:p w14:paraId="1D1A68E7" w14:textId="7D1BA0CD" w:rsidR="00C20F9B" w:rsidRPr="00C20F9B" w:rsidRDefault="00C20F9B" w:rsidP="00E56558">
            <w:pPr>
              <w:pStyle w:val="Normal6"/>
              <w:rPr>
                <w:lang w:val="ro-RO"/>
              </w:rPr>
            </w:pPr>
            <w:r w:rsidRPr="00C20F9B">
              <w:rPr>
                <w:lang w:val="ro-RO"/>
              </w:rPr>
              <w:t>10.</w:t>
            </w:r>
            <w:r w:rsidRPr="00C20F9B">
              <w:rPr>
                <w:lang w:val="ro-RO"/>
              </w:rPr>
              <w:tab/>
              <w:t>subliniază importan</w:t>
            </w:r>
            <w:r w:rsidR="00B97651">
              <w:rPr>
                <w:lang w:val="ro-RO"/>
              </w:rPr>
              <w:t>ț</w:t>
            </w:r>
            <w:r w:rsidRPr="00C20F9B">
              <w:rPr>
                <w:lang w:val="ro-RO"/>
              </w:rPr>
              <w:t>a combaterii eficace a criminalită</w:t>
            </w:r>
            <w:r w:rsidR="00B97651">
              <w:rPr>
                <w:lang w:val="ro-RO"/>
              </w:rPr>
              <w:t>ț</w:t>
            </w:r>
            <w:r w:rsidRPr="00C20F9B">
              <w:rPr>
                <w:lang w:val="ro-RO"/>
              </w:rPr>
              <w:t>ii organizate, inclusiv a re</w:t>
            </w:r>
            <w:r w:rsidR="00B97651">
              <w:rPr>
                <w:lang w:val="ro-RO"/>
              </w:rPr>
              <w:t>ț</w:t>
            </w:r>
            <w:r w:rsidRPr="00C20F9B">
              <w:rPr>
                <w:lang w:val="ro-RO"/>
              </w:rPr>
              <w:t xml:space="preserve">elelor de spălare a banilor </w:t>
            </w:r>
            <w:r w:rsidR="00B97651">
              <w:rPr>
                <w:lang w:val="ro-RO"/>
              </w:rPr>
              <w:t>ș</w:t>
            </w:r>
            <w:r w:rsidRPr="00C20F9B">
              <w:rPr>
                <w:lang w:val="ro-RO"/>
              </w:rPr>
              <w:t xml:space="preserve">i de trafic de droguri, </w:t>
            </w:r>
            <w:r w:rsidR="00B97651">
              <w:rPr>
                <w:lang w:val="ro-RO"/>
              </w:rPr>
              <w:t>ș</w:t>
            </w:r>
            <w:r w:rsidRPr="00C20F9B">
              <w:rPr>
                <w:lang w:val="ro-RO"/>
              </w:rPr>
              <w:t>i solicită intensificarea cooperării cu agen</w:t>
            </w:r>
            <w:r w:rsidR="00B97651">
              <w:rPr>
                <w:lang w:val="ro-RO"/>
              </w:rPr>
              <w:t>ț</w:t>
            </w:r>
            <w:r w:rsidRPr="00C20F9B">
              <w:rPr>
                <w:lang w:val="ro-RO"/>
              </w:rPr>
              <w:t xml:space="preserve">iile UE, cum ar fi Europol </w:t>
            </w:r>
            <w:r w:rsidR="00B97651">
              <w:rPr>
                <w:lang w:val="ro-RO"/>
              </w:rPr>
              <w:t>ș</w:t>
            </w:r>
            <w:r w:rsidRPr="00C20F9B">
              <w:rPr>
                <w:lang w:val="ro-RO"/>
              </w:rPr>
              <w:t>i Eurojust;</w:t>
            </w:r>
          </w:p>
        </w:tc>
        <w:tc>
          <w:tcPr>
            <w:tcW w:w="4876" w:type="dxa"/>
          </w:tcPr>
          <w:p w14:paraId="19371C05" w14:textId="24A19AEB" w:rsidR="00C20F9B" w:rsidRPr="00C20F9B" w:rsidRDefault="00C20F9B" w:rsidP="00E56558">
            <w:pPr>
              <w:pStyle w:val="Normal6"/>
              <w:rPr>
                <w:szCs w:val="24"/>
                <w:lang w:val="ro-RO"/>
              </w:rPr>
            </w:pPr>
            <w:r w:rsidRPr="00C20F9B">
              <w:rPr>
                <w:lang w:val="ro-RO"/>
              </w:rPr>
              <w:t>10.</w:t>
            </w:r>
            <w:r w:rsidRPr="00C20F9B">
              <w:rPr>
                <w:lang w:val="ro-RO"/>
              </w:rPr>
              <w:tab/>
              <w:t>subliniază importan</w:t>
            </w:r>
            <w:r w:rsidR="00B97651">
              <w:rPr>
                <w:lang w:val="ro-RO"/>
              </w:rPr>
              <w:t>ț</w:t>
            </w:r>
            <w:r w:rsidRPr="00C20F9B">
              <w:rPr>
                <w:lang w:val="ro-RO"/>
              </w:rPr>
              <w:t>a combaterii eficace a criminalită</w:t>
            </w:r>
            <w:r w:rsidR="00B97651">
              <w:rPr>
                <w:lang w:val="ro-RO"/>
              </w:rPr>
              <w:t>ț</w:t>
            </w:r>
            <w:r w:rsidRPr="00C20F9B">
              <w:rPr>
                <w:lang w:val="ro-RO"/>
              </w:rPr>
              <w:t>ii organizate, inclusiv a re</w:t>
            </w:r>
            <w:r w:rsidR="00B97651">
              <w:rPr>
                <w:lang w:val="ro-RO"/>
              </w:rPr>
              <w:t>ț</w:t>
            </w:r>
            <w:r w:rsidRPr="00C20F9B">
              <w:rPr>
                <w:lang w:val="ro-RO"/>
              </w:rPr>
              <w:t xml:space="preserve">elelor de spălare a banilor </w:t>
            </w:r>
            <w:r w:rsidR="00B97651">
              <w:rPr>
                <w:lang w:val="ro-RO"/>
              </w:rPr>
              <w:t>ș</w:t>
            </w:r>
            <w:r w:rsidRPr="00C20F9B">
              <w:rPr>
                <w:lang w:val="ro-RO"/>
              </w:rPr>
              <w:t xml:space="preserve">i de trafic de droguri, </w:t>
            </w:r>
            <w:r w:rsidR="00B97651">
              <w:rPr>
                <w:lang w:val="ro-RO"/>
              </w:rPr>
              <w:t>ș</w:t>
            </w:r>
            <w:r w:rsidRPr="00C20F9B">
              <w:rPr>
                <w:lang w:val="ro-RO"/>
              </w:rPr>
              <w:t>i solicită intensificarea cooperării cu agen</w:t>
            </w:r>
            <w:r w:rsidR="00B97651">
              <w:rPr>
                <w:lang w:val="ro-RO"/>
              </w:rPr>
              <w:t>ț</w:t>
            </w:r>
            <w:r w:rsidRPr="00C20F9B">
              <w:rPr>
                <w:lang w:val="ro-RO"/>
              </w:rPr>
              <w:t xml:space="preserve">iile UE, cum ar fi Europol </w:t>
            </w:r>
            <w:r w:rsidR="00B97651">
              <w:rPr>
                <w:lang w:val="ro-RO"/>
              </w:rPr>
              <w:t>ș</w:t>
            </w:r>
            <w:r w:rsidRPr="00C20F9B">
              <w:rPr>
                <w:lang w:val="ro-RO"/>
              </w:rPr>
              <w:t xml:space="preserve">i Eurojust; </w:t>
            </w:r>
            <w:r w:rsidRPr="00C20F9B">
              <w:rPr>
                <w:b/>
                <w:i/>
                <w:lang w:val="ro-RO"/>
              </w:rPr>
              <w:t>invită autorită</w:t>
            </w:r>
            <w:r w:rsidR="00B97651">
              <w:rPr>
                <w:b/>
                <w:i/>
                <w:lang w:val="ro-RO"/>
              </w:rPr>
              <w:t>ț</w:t>
            </w:r>
            <w:r w:rsidRPr="00C20F9B">
              <w:rPr>
                <w:b/>
                <w:i/>
                <w:lang w:val="ro-RO"/>
              </w:rPr>
              <w:t xml:space="preserve">ile să accelereze eforturile de aliniere a cadrului juridic al Albaniei privind criminalitatea organizată la acquis-ul UE, să consolideze capacitatea de aplicare a legii </w:t>
            </w:r>
            <w:r w:rsidR="00B97651">
              <w:rPr>
                <w:b/>
                <w:i/>
                <w:lang w:val="ro-RO"/>
              </w:rPr>
              <w:t>ș</w:t>
            </w:r>
            <w:r w:rsidRPr="00C20F9B">
              <w:rPr>
                <w:b/>
                <w:i/>
                <w:lang w:val="ro-RO"/>
              </w:rPr>
              <w:t>i să îmbunătă</w:t>
            </w:r>
            <w:r w:rsidR="00B97651">
              <w:rPr>
                <w:b/>
                <w:i/>
                <w:lang w:val="ro-RO"/>
              </w:rPr>
              <w:t>ț</w:t>
            </w:r>
            <w:r w:rsidRPr="00C20F9B">
              <w:rPr>
                <w:b/>
                <w:i/>
                <w:lang w:val="ro-RO"/>
              </w:rPr>
              <w:t>ească eficien</w:t>
            </w:r>
            <w:r w:rsidR="00B97651">
              <w:rPr>
                <w:b/>
                <w:i/>
                <w:lang w:val="ro-RO"/>
              </w:rPr>
              <w:t>ț</w:t>
            </w:r>
            <w:r w:rsidRPr="00C20F9B">
              <w:rPr>
                <w:b/>
                <w:i/>
                <w:lang w:val="ro-RO"/>
              </w:rPr>
              <w:t>a anchetelor;</w:t>
            </w:r>
          </w:p>
        </w:tc>
      </w:tr>
    </w:tbl>
    <w:p w14:paraId="4ED28859"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DC599AB" w14:textId="77777777" w:rsidR="00C20F9B" w:rsidRPr="00C20F9B" w:rsidRDefault="00C20F9B" w:rsidP="00C20F9B">
      <w:r w:rsidRPr="00C20F9B">
        <w:rPr>
          <w:rStyle w:val="HideTWBExt"/>
        </w:rPr>
        <w:lastRenderedPageBreak/>
        <w:t>&lt;/Amend&gt;</w:t>
      </w:r>
    </w:p>
    <w:p w14:paraId="5D2634D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140</w:t>
      </w:r>
      <w:r w:rsidRPr="00C20F9B">
        <w:rPr>
          <w:rStyle w:val="HideTWBExt"/>
          <w:b w:val="0"/>
          <w:lang w:val="ro-RO"/>
        </w:rPr>
        <w:t>&lt;/NumAm&gt;</w:t>
      </w:r>
    </w:p>
    <w:p w14:paraId="1DC5D102"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48EFF658" w14:textId="77777777" w:rsidR="00C20F9B" w:rsidRPr="00C20F9B" w:rsidRDefault="00C20F9B" w:rsidP="00C20F9B">
      <w:r w:rsidRPr="00C20F9B">
        <w:rPr>
          <w:rStyle w:val="HideTWBExt"/>
        </w:rPr>
        <w:t>&lt;/RepeatBlock-By&gt;</w:t>
      </w:r>
    </w:p>
    <w:p w14:paraId="38CA65C9" w14:textId="1177B06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7AFA55D" w14:textId="77777777" w:rsidR="00C20F9B" w:rsidRPr="00C20F9B" w:rsidRDefault="00C20F9B" w:rsidP="00C20F9B">
      <w:pPr>
        <w:pStyle w:val="NormalBold"/>
      </w:pPr>
      <w:r w:rsidRPr="00C20F9B">
        <w:rPr>
          <w:rStyle w:val="HideTWBExt"/>
          <w:b w:val="0"/>
        </w:rPr>
        <w:t>&lt;Article&gt;</w:t>
      </w:r>
      <w:r w:rsidRPr="00C20F9B">
        <w:t>Punctul 10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DCB852A" w14:textId="77777777" w:rsidTr="00E56558">
        <w:trPr>
          <w:jc w:val="center"/>
        </w:trPr>
        <w:tc>
          <w:tcPr>
            <w:tcW w:w="9752" w:type="dxa"/>
            <w:gridSpan w:val="2"/>
          </w:tcPr>
          <w:p w14:paraId="3867B65B" w14:textId="77777777" w:rsidR="00C20F9B" w:rsidRPr="00C20F9B" w:rsidRDefault="00C20F9B" w:rsidP="00E56558">
            <w:pPr>
              <w:keepNext/>
            </w:pPr>
          </w:p>
        </w:tc>
      </w:tr>
      <w:tr w:rsidR="00C20F9B" w:rsidRPr="00C20F9B" w14:paraId="134A174B" w14:textId="77777777" w:rsidTr="00E56558">
        <w:trPr>
          <w:jc w:val="center"/>
        </w:trPr>
        <w:tc>
          <w:tcPr>
            <w:tcW w:w="4876" w:type="dxa"/>
          </w:tcPr>
          <w:p w14:paraId="03C0A0BC" w14:textId="0511F03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FE3052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68C5BEA" w14:textId="77777777" w:rsidTr="00E56558">
        <w:trPr>
          <w:jc w:val="center"/>
        </w:trPr>
        <w:tc>
          <w:tcPr>
            <w:tcW w:w="4876" w:type="dxa"/>
          </w:tcPr>
          <w:p w14:paraId="1C6C5577" w14:textId="709F997F" w:rsidR="00C20F9B" w:rsidRPr="00C20F9B" w:rsidRDefault="00C20F9B" w:rsidP="00E56558">
            <w:pPr>
              <w:pStyle w:val="Normal6"/>
              <w:rPr>
                <w:lang w:val="ro-RO"/>
              </w:rPr>
            </w:pPr>
            <w:r w:rsidRPr="00C20F9B">
              <w:rPr>
                <w:lang w:val="ro-RO"/>
              </w:rPr>
              <w:t>10.</w:t>
            </w:r>
            <w:r w:rsidRPr="00C20F9B">
              <w:rPr>
                <w:lang w:val="ro-RO"/>
              </w:rPr>
              <w:tab/>
              <w:t xml:space="preserve">subliniază </w:t>
            </w:r>
            <w:r w:rsidRPr="00C20F9B">
              <w:rPr>
                <w:b/>
                <w:i/>
                <w:lang w:val="ro-RO"/>
              </w:rPr>
              <w:t>importan</w:t>
            </w:r>
            <w:r w:rsidR="00B97651">
              <w:rPr>
                <w:b/>
                <w:i/>
                <w:lang w:val="ro-RO"/>
              </w:rPr>
              <w:t>ț</w:t>
            </w:r>
            <w:r w:rsidRPr="00C20F9B">
              <w:rPr>
                <w:b/>
                <w:i/>
                <w:lang w:val="ro-RO"/>
              </w:rPr>
              <w:t>a combaterii eficace a criminalită</w:t>
            </w:r>
            <w:r w:rsidR="00B97651">
              <w:rPr>
                <w:b/>
                <w:i/>
                <w:lang w:val="ro-RO"/>
              </w:rPr>
              <w:t>ț</w:t>
            </w:r>
            <w:r w:rsidRPr="00C20F9B">
              <w:rPr>
                <w:b/>
                <w:i/>
                <w:lang w:val="ro-RO"/>
              </w:rPr>
              <w:t>ii organizate</w:t>
            </w:r>
            <w:r w:rsidRPr="00C20F9B">
              <w:rPr>
                <w:lang w:val="ro-RO"/>
              </w:rPr>
              <w:t xml:space="preserve">, inclusiv </w:t>
            </w:r>
            <w:r w:rsidRPr="00C20F9B">
              <w:rPr>
                <w:b/>
                <w:i/>
                <w:lang w:val="ro-RO"/>
              </w:rPr>
              <w:t>a re</w:t>
            </w:r>
            <w:r w:rsidR="00B97651">
              <w:rPr>
                <w:b/>
                <w:i/>
                <w:lang w:val="ro-RO"/>
              </w:rPr>
              <w:t>ț</w:t>
            </w:r>
            <w:r w:rsidRPr="00C20F9B">
              <w:rPr>
                <w:b/>
                <w:i/>
                <w:lang w:val="ro-RO"/>
              </w:rPr>
              <w:t>elelor</w:t>
            </w:r>
            <w:r w:rsidRPr="00C20F9B">
              <w:rPr>
                <w:lang w:val="ro-RO"/>
              </w:rPr>
              <w:t xml:space="preserve"> de spălare a banilor </w:t>
            </w:r>
            <w:r w:rsidR="00B97651">
              <w:rPr>
                <w:lang w:val="ro-RO"/>
              </w:rPr>
              <w:t>ș</w:t>
            </w:r>
            <w:r w:rsidRPr="00C20F9B">
              <w:rPr>
                <w:lang w:val="ro-RO"/>
              </w:rPr>
              <w:t xml:space="preserve">i de trafic de droguri, </w:t>
            </w:r>
            <w:r w:rsidR="00B97651">
              <w:rPr>
                <w:lang w:val="ro-RO"/>
              </w:rPr>
              <w:t>ș</w:t>
            </w:r>
            <w:r w:rsidRPr="00C20F9B">
              <w:rPr>
                <w:lang w:val="ro-RO"/>
              </w:rPr>
              <w:t xml:space="preserve">i </w:t>
            </w:r>
            <w:r w:rsidRPr="00C20F9B">
              <w:rPr>
                <w:b/>
                <w:i/>
                <w:lang w:val="ro-RO"/>
              </w:rPr>
              <w:t>solicită intensificarea</w:t>
            </w:r>
            <w:r w:rsidRPr="00C20F9B">
              <w:rPr>
                <w:lang w:val="ro-RO"/>
              </w:rPr>
              <w:t xml:space="preserve"> cooperării cu agen</w:t>
            </w:r>
            <w:r w:rsidR="00B97651">
              <w:rPr>
                <w:lang w:val="ro-RO"/>
              </w:rPr>
              <w:t>ț</w:t>
            </w:r>
            <w:r w:rsidRPr="00C20F9B">
              <w:rPr>
                <w:lang w:val="ro-RO"/>
              </w:rPr>
              <w:t xml:space="preserve">iile UE, cum ar fi Europol </w:t>
            </w:r>
            <w:r w:rsidR="00B97651">
              <w:rPr>
                <w:lang w:val="ro-RO"/>
              </w:rPr>
              <w:t>ș</w:t>
            </w:r>
            <w:r w:rsidRPr="00C20F9B">
              <w:rPr>
                <w:lang w:val="ro-RO"/>
              </w:rPr>
              <w:t xml:space="preserve">i </w:t>
            </w:r>
            <w:r w:rsidRPr="00C20F9B">
              <w:rPr>
                <w:b/>
                <w:i/>
                <w:lang w:val="ro-RO"/>
              </w:rPr>
              <w:t>Eurojust</w:t>
            </w:r>
            <w:r w:rsidRPr="00C20F9B">
              <w:rPr>
                <w:lang w:val="ro-RO"/>
              </w:rPr>
              <w:t>;</w:t>
            </w:r>
          </w:p>
        </w:tc>
        <w:tc>
          <w:tcPr>
            <w:tcW w:w="4876" w:type="dxa"/>
          </w:tcPr>
          <w:p w14:paraId="03177912" w14:textId="7C2EC0E3" w:rsidR="00C20F9B" w:rsidRPr="00C20F9B" w:rsidRDefault="00C20F9B" w:rsidP="00E56558">
            <w:pPr>
              <w:pStyle w:val="Normal6"/>
              <w:rPr>
                <w:szCs w:val="24"/>
                <w:lang w:val="ro-RO"/>
              </w:rPr>
            </w:pPr>
            <w:r w:rsidRPr="00C20F9B">
              <w:rPr>
                <w:lang w:val="ro-RO"/>
              </w:rPr>
              <w:t>10.</w:t>
            </w:r>
            <w:r w:rsidRPr="00C20F9B">
              <w:rPr>
                <w:lang w:val="ro-RO"/>
              </w:rPr>
              <w:tab/>
              <w:t xml:space="preserve">subliniază </w:t>
            </w:r>
            <w:r w:rsidRPr="00C20F9B">
              <w:rPr>
                <w:b/>
                <w:i/>
                <w:lang w:val="ro-RO"/>
              </w:rPr>
              <w:t>că este extrem de important să se combată efectiv criminalitatea organizată</w:t>
            </w:r>
            <w:r w:rsidRPr="00C20F9B">
              <w:rPr>
                <w:lang w:val="ro-RO"/>
              </w:rPr>
              <w:t xml:space="preserve">, inclusiv </w:t>
            </w:r>
            <w:r w:rsidRPr="00C20F9B">
              <w:rPr>
                <w:b/>
                <w:i/>
                <w:lang w:val="ro-RO"/>
              </w:rPr>
              <w:t>re</w:t>
            </w:r>
            <w:r w:rsidR="00B97651">
              <w:rPr>
                <w:b/>
                <w:i/>
                <w:lang w:val="ro-RO"/>
              </w:rPr>
              <w:t>ț</w:t>
            </w:r>
            <w:r w:rsidRPr="00C20F9B">
              <w:rPr>
                <w:b/>
                <w:i/>
                <w:lang w:val="ro-RO"/>
              </w:rPr>
              <w:t>elele</w:t>
            </w:r>
            <w:r w:rsidRPr="00C20F9B">
              <w:rPr>
                <w:lang w:val="ro-RO"/>
              </w:rPr>
              <w:t xml:space="preserve"> de spălare a banilor </w:t>
            </w:r>
            <w:r w:rsidR="00B97651">
              <w:rPr>
                <w:lang w:val="ro-RO"/>
              </w:rPr>
              <w:t>ș</w:t>
            </w:r>
            <w:r w:rsidRPr="00C20F9B">
              <w:rPr>
                <w:lang w:val="ro-RO"/>
              </w:rPr>
              <w:t xml:space="preserve">i de trafic de droguri, </w:t>
            </w:r>
            <w:r w:rsidR="00B97651">
              <w:rPr>
                <w:lang w:val="ro-RO"/>
              </w:rPr>
              <w:t>ș</w:t>
            </w:r>
            <w:r w:rsidRPr="00C20F9B">
              <w:rPr>
                <w:lang w:val="ro-RO"/>
              </w:rPr>
              <w:t xml:space="preserve">i </w:t>
            </w:r>
            <w:r w:rsidRPr="00C20F9B">
              <w:rPr>
                <w:b/>
                <w:i/>
                <w:lang w:val="ro-RO"/>
              </w:rPr>
              <w:t>insistă asupra intensificării</w:t>
            </w:r>
            <w:r w:rsidRPr="00C20F9B">
              <w:rPr>
                <w:lang w:val="ro-RO"/>
              </w:rPr>
              <w:t xml:space="preserve"> cooperării cu agen</w:t>
            </w:r>
            <w:r w:rsidR="00B97651">
              <w:rPr>
                <w:lang w:val="ro-RO"/>
              </w:rPr>
              <w:t>ț</w:t>
            </w:r>
            <w:r w:rsidRPr="00C20F9B">
              <w:rPr>
                <w:lang w:val="ro-RO"/>
              </w:rPr>
              <w:t>iile UE, cum ar fi Europol</w:t>
            </w:r>
            <w:r w:rsidRPr="00C20F9B">
              <w:rPr>
                <w:b/>
                <w:i/>
                <w:lang w:val="ro-RO"/>
              </w:rPr>
              <w:t>, Eurojust</w:t>
            </w:r>
            <w:r w:rsidRPr="00C20F9B">
              <w:rPr>
                <w:lang w:val="ro-RO"/>
              </w:rPr>
              <w:t xml:space="preserve"> </w:t>
            </w:r>
            <w:r w:rsidR="00B97651">
              <w:rPr>
                <w:lang w:val="ro-RO"/>
              </w:rPr>
              <w:t>ș</w:t>
            </w:r>
            <w:r w:rsidRPr="00C20F9B">
              <w:rPr>
                <w:lang w:val="ro-RO"/>
              </w:rPr>
              <w:t xml:space="preserve">i </w:t>
            </w:r>
            <w:r w:rsidRPr="00C20F9B">
              <w:rPr>
                <w:b/>
                <w:i/>
                <w:lang w:val="ro-RO"/>
              </w:rPr>
              <w:t>Frontex, astfel încât activită</w:t>
            </w:r>
            <w:r w:rsidR="00B97651">
              <w:rPr>
                <w:b/>
                <w:i/>
                <w:lang w:val="ro-RO"/>
              </w:rPr>
              <w:t>ț</w:t>
            </w:r>
            <w:r w:rsidRPr="00C20F9B">
              <w:rPr>
                <w:b/>
                <w:i/>
                <w:lang w:val="ro-RO"/>
              </w:rPr>
              <w:t>ile re</w:t>
            </w:r>
            <w:r w:rsidR="00B97651">
              <w:rPr>
                <w:b/>
                <w:i/>
                <w:lang w:val="ro-RO"/>
              </w:rPr>
              <w:t>ț</w:t>
            </w:r>
            <w:r w:rsidRPr="00C20F9B">
              <w:rPr>
                <w:b/>
                <w:i/>
                <w:lang w:val="ro-RO"/>
              </w:rPr>
              <w:t>elelor infrac</w:t>
            </w:r>
            <w:r w:rsidR="00B97651">
              <w:rPr>
                <w:b/>
                <w:i/>
                <w:lang w:val="ro-RO"/>
              </w:rPr>
              <w:t>ț</w:t>
            </w:r>
            <w:r w:rsidRPr="00C20F9B">
              <w:rPr>
                <w:b/>
                <w:i/>
                <w:lang w:val="ro-RO"/>
              </w:rPr>
              <w:t>ionale transfrontaliere să poată fi combătute efectiv</w:t>
            </w:r>
            <w:r w:rsidRPr="00C20F9B">
              <w:rPr>
                <w:lang w:val="ro-RO"/>
              </w:rPr>
              <w:t>;</w:t>
            </w:r>
          </w:p>
        </w:tc>
      </w:tr>
    </w:tbl>
    <w:p w14:paraId="41AEF893"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708304B4" w14:textId="77777777" w:rsidR="00C20F9B" w:rsidRPr="00C20F9B" w:rsidRDefault="00C20F9B" w:rsidP="00C20F9B">
      <w:r w:rsidRPr="00C20F9B">
        <w:rPr>
          <w:rStyle w:val="HideTWBExt"/>
        </w:rPr>
        <w:t>&lt;/Amend&gt;</w:t>
      </w:r>
    </w:p>
    <w:p w14:paraId="60C8544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141</w:t>
      </w:r>
      <w:r w:rsidRPr="00C20F9B">
        <w:rPr>
          <w:rStyle w:val="HideTWBExt"/>
          <w:b w:val="0"/>
          <w:lang w:val="ro-RO"/>
        </w:rPr>
        <w:t>&lt;/NumAm&gt;</w:t>
      </w:r>
    </w:p>
    <w:p w14:paraId="005655B5"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0B22A46C"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4B0A8865" w14:textId="77777777" w:rsidR="00C20F9B" w:rsidRPr="00C20F9B" w:rsidRDefault="00C20F9B" w:rsidP="00C20F9B">
      <w:r w:rsidRPr="00C20F9B">
        <w:rPr>
          <w:rStyle w:val="HideTWBExt"/>
        </w:rPr>
        <w:t>&lt;/RepeatBlock-By&gt;</w:t>
      </w:r>
    </w:p>
    <w:p w14:paraId="6E1F65A4" w14:textId="3A7E437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58B4920" w14:textId="77777777" w:rsidR="00C20F9B" w:rsidRPr="00C20F9B" w:rsidRDefault="00C20F9B" w:rsidP="00C20F9B">
      <w:pPr>
        <w:pStyle w:val="NormalBold"/>
      </w:pPr>
      <w:r w:rsidRPr="00C20F9B">
        <w:rPr>
          <w:rStyle w:val="HideTWBExt"/>
          <w:b w:val="0"/>
        </w:rPr>
        <w:t>&lt;Article&gt;</w:t>
      </w:r>
      <w:r w:rsidRPr="00C20F9B">
        <w:t>Punctul 10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724136E" w14:textId="77777777" w:rsidTr="00E56558">
        <w:trPr>
          <w:jc w:val="center"/>
        </w:trPr>
        <w:tc>
          <w:tcPr>
            <w:tcW w:w="9752" w:type="dxa"/>
            <w:gridSpan w:val="2"/>
          </w:tcPr>
          <w:p w14:paraId="0B8136E8" w14:textId="77777777" w:rsidR="00C20F9B" w:rsidRPr="00C20F9B" w:rsidRDefault="00C20F9B" w:rsidP="00E56558">
            <w:pPr>
              <w:keepNext/>
            </w:pPr>
          </w:p>
        </w:tc>
      </w:tr>
      <w:tr w:rsidR="00C20F9B" w:rsidRPr="00C20F9B" w14:paraId="7B8C61F9" w14:textId="77777777" w:rsidTr="00E56558">
        <w:trPr>
          <w:jc w:val="center"/>
        </w:trPr>
        <w:tc>
          <w:tcPr>
            <w:tcW w:w="4876" w:type="dxa"/>
          </w:tcPr>
          <w:p w14:paraId="3E0A6928" w14:textId="4350729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07109A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4F13AA5" w14:textId="77777777" w:rsidTr="00E56558">
        <w:trPr>
          <w:jc w:val="center"/>
        </w:trPr>
        <w:tc>
          <w:tcPr>
            <w:tcW w:w="4876" w:type="dxa"/>
          </w:tcPr>
          <w:p w14:paraId="53977588" w14:textId="77777777" w:rsidR="00C20F9B" w:rsidRPr="00C20F9B" w:rsidRDefault="00C20F9B" w:rsidP="00E56558">
            <w:pPr>
              <w:pStyle w:val="Normal6"/>
              <w:rPr>
                <w:lang w:val="ro-RO"/>
              </w:rPr>
            </w:pPr>
          </w:p>
        </w:tc>
        <w:tc>
          <w:tcPr>
            <w:tcW w:w="4876" w:type="dxa"/>
          </w:tcPr>
          <w:p w14:paraId="7484C7C8" w14:textId="00812FD2" w:rsidR="00C20F9B" w:rsidRPr="00C20F9B" w:rsidRDefault="00C20F9B" w:rsidP="00E56558">
            <w:pPr>
              <w:pStyle w:val="Normal6"/>
              <w:rPr>
                <w:szCs w:val="24"/>
                <w:lang w:val="ro-RO"/>
              </w:rPr>
            </w:pPr>
            <w:r w:rsidRPr="00C20F9B">
              <w:rPr>
                <w:b/>
                <w:i/>
                <w:lang w:val="ro-RO"/>
              </w:rPr>
              <w:t>10a.</w:t>
            </w:r>
            <w:r w:rsidRPr="00C20F9B">
              <w:rPr>
                <w:b/>
                <w:i/>
                <w:lang w:val="ro-RO"/>
              </w:rPr>
              <w:tab/>
              <w:t>î</w:t>
            </w:r>
            <w:r w:rsidR="00B97651">
              <w:rPr>
                <w:b/>
                <w:i/>
                <w:lang w:val="ro-RO"/>
              </w:rPr>
              <w:t>ș</w:t>
            </w:r>
            <w:r w:rsidRPr="00C20F9B">
              <w:rPr>
                <w:b/>
                <w:i/>
                <w:lang w:val="ro-RO"/>
              </w:rPr>
              <w:t xml:space="preserve">i exprimă îngrijorarea cu privire la semnarea </w:t>
            </w:r>
            <w:r w:rsidR="00B97651">
              <w:rPr>
                <w:b/>
                <w:i/>
                <w:lang w:val="ro-RO"/>
              </w:rPr>
              <w:t>ș</w:t>
            </w:r>
            <w:r w:rsidRPr="00C20F9B">
              <w:rPr>
                <w:b/>
                <w:i/>
                <w:lang w:val="ro-RO"/>
              </w:rPr>
              <w:t>i punerea în aplicare a Memorandumului de în</w:t>
            </w:r>
            <w:r w:rsidR="00B97651">
              <w:rPr>
                <w:b/>
                <w:i/>
                <w:lang w:val="ro-RO"/>
              </w:rPr>
              <w:t>ț</w:t>
            </w:r>
            <w:r w:rsidRPr="00C20F9B">
              <w:rPr>
                <w:b/>
                <w:i/>
                <w:lang w:val="ro-RO"/>
              </w:rPr>
              <w:t xml:space="preserve">elegere Italia-Albania </w:t>
            </w:r>
            <w:r w:rsidR="00B97651">
              <w:rPr>
                <w:b/>
                <w:i/>
                <w:lang w:val="ro-RO"/>
              </w:rPr>
              <w:t>ș</w:t>
            </w:r>
            <w:r w:rsidRPr="00C20F9B">
              <w:rPr>
                <w:b/>
                <w:i/>
                <w:lang w:val="ro-RO"/>
              </w:rPr>
              <w:t>i la riscul ridicat de încălcare a drepturilor fundamentale; reaminte</w:t>
            </w:r>
            <w:r w:rsidR="00B97651">
              <w:rPr>
                <w:b/>
                <w:i/>
                <w:lang w:val="ro-RO"/>
              </w:rPr>
              <w:t>ș</w:t>
            </w:r>
            <w:r w:rsidRPr="00C20F9B">
              <w:rPr>
                <w:b/>
                <w:i/>
                <w:lang w:val="ro-RO"/>
              </w:rPr>
              <w:t>te hotărârea recentă a instan</w:t>
            </w:r>
            <w:r w:rsidR="00B97651">
              <w:rPr>
                <w:b/>
                <w:i/>
                <w:lang w:val="ro-RO"/>
              </w:rPr>
              <w:t>ț</w:t>
            </w:r>
            <w:r w:rsidRPr="00C20F9B">
              <w:rPr>
                <w:b/>
                <w:i/>
                <w:lang w:val="ro-RO"/>
              </w:rPr>
              <w:t>ei italiene care a concluzionat că memorandumul de în</w:t>
            </w:r>
            <w:r w:rsidR="00B97651">
              <w:rPr>
                <w:b/>
                <w:i/>
                <w:lang w:val="ro-RO"/>
              </w:rPr>
              <w:t>ț</w:t>
            </w:r>
            <w:r w:rsidRPr="00C20F9B">
              <w:rPr>
                <w:b/>
                <w:i/>
                <w:lang w:val="ro-RO"/>
              </w:rPr>
              <w:t>elegere este incompatibil cu dreptul UE; subliniază că, în urma hotărârii judecătore</w:t>
            </w:r>
            <w:r w:rsidR="00B97651">
              <w:rPr>
                <w:b/>
                <w:i/>
                <w:lang w:val="ro-RO"/>
              </w:rPr>
              <w:t>ș</w:t>
            </w:r>
            <w:r w:rsidRPr="00C20F9B">
              <w:rPr>
                <w:b/>
                <w:i/>
                <w:lang w:val="ro-RO"/>
              </w:rPr>
              <w:t>ti, facilită</w:t>
            </w:r>
            <w:r w:rsidR="00B97651">
              <w:rPr>
                <w:b/>
                <w:i/>
                <w:lang w:val="ro-RO"/>
              </w:rPr>
              <w:t>ț</w:t>
            </w:r>
            <w:r w:rsidRPr="00C20F9B">
              <w:rPr>
                <w:b/>
                <w:i/>
                <w:lang w:val="ro-RO"/>
              </w:rPr>
              <w:t xml:space="preserve">ile Gjader </w:t>
            </w:r>
            <w:r w:rsidR="00B97651">
              <w:rPr>
                <w:b/>
                <w:i/>
                <w:lang w:val="ro-RO"/>
              </w:rPr>
              <w:t>ș</w:t>
            </w:r>
            <w:r w:rsidRPr="00C20F9B">
              <w:rPr>
                <w:b/>
                <w:i/>
                <w:lang w:val="ro-RO"/>
              </w:rPr>
              <w:t>i Shengjin au rămas goale, iar costurile sunt estimate până în prezent la 653 de milioane EUR; solicită încetarea definitivă a Memorandumului de în</w:t>
            </w:r>
            <w:r w:rsidR="00B97651">
              <w:rPr>
                <w:b/>
                <w:i/>
                <w:lang w:val="ro-RO"/>
              </w:rPr>
              <w:t>ț</w:t>
            </w:r>
            <w:r w:rsidRPr="00C20F9B">
              <w:rPr>
                <w:b/>
                <w:i/>
                <w:lang w:val="ro-RO"/>
              </w:rPr>
              <w:t xml:space="preserve">elegere </w:t>
            </w:r>
            <w:r w:rsidR="00B97651">
              <w:rPr>
                <w:b/>
                <w:i/>
                <w:lang w:val="ro-RO"/>
              </w:rPr>
              <w:t>ș</w:t>
            </w:r>
            <w:r w:rsidRPr="00C20F9B">
              <w:rPr>
                <w:b/>
                <w:i/>
                <w:lang w:val="ro-RO"/>
              </w:rPr>
              <w:t xml:space="preserve">i îndeamnă guvernul italian să </w:t>
            </w:r>
            <w:r w:rsidRPr="00C20F9B">
              <w:rPr>
                <w:b/>
                <w:i/>
                <w:lang w:val="ro-RO"/>
              </w:rPr>
              <w:lastRenderedPageBreak/>
              <w:t>se ab</w:t>
            </w:r>
            <w:r w:rsidR="00B97651">
              <w:rPr>
                <w:b/>
                <w:i/>
                <w:lang w:val="ro-RO"/>
              </w:rPr>
              <w:t>ț</w:t>
            </w:r>
            <w:r w:rsidRPr="00C20F9B">
              <w:rPr>
                <w:b/>
                <w:i/>
                <w:lang w:val="ro-RO"/>
              </w:rPr>
              <w:t xml:space="preserve">ină de la presiuni nejustificate asupra </w:t>
            </w:r>
            <w:r w:rsidR="00B97651">
              <w:rPr>
                <w:b/>
                <w:i/>
                <w:lang w:val="ro-RO"/>
              </w:rPr>
              <w:t>ț</w:t>
            </w:r>
            <w:r w:rsidRPr="00C20F9B">
              <w:rPr>
                <w:b/>
                <w:i/>
                <w:lang w:val="ro-RO"/>
              </w:rPr>
              <w:t xml:space="preserve">ărilor în curs de aderare pentru a încheia acorduri opace, costisitoare </w:t>
            </w:r>
            <w:r w:rsidR="00B97651">
              <w:rPr>
                <w:b/>
                <w:i/>
                <w:lang w:val="ro-RO"/>
              </w:rPr>
              <w:t>ș</w:t>
            </w:r>
            <w:r w:rsidRPr="00C20F9B">
              <w:rPr>
                <w:b/>
                <w:i/>
                <w:lang w:val="ro-RO"/>
              </w:rPr>
              <w:t>i disfunc</w:t>
            </w:r>
            <w:r w:rsidR="00B97651">
              <w:rPr>
                <w:b/>
                <w:i/>
                <w:lang w:val="ro-RO"/>
              </w:rPr>
              <w:t>ț</w:t>
            </w:r>
            <w:r w:rsidRPr="00C20F9B">
              <w:rPr>
                <w:b/>
                <w:i/>
                <w:lang w:val="ro-RO"/>
              </w:rPr>
              <w:t>ionale privind migra</w:t>
            </w:r>
            <w:r w:rsidR="00B97651">
              <w:rPr>
                <w:b/>
                <w:i/>
                <w:lang w:val="ro-RO"/>
              </w:rPr>
              <w:t>ț</w:t>
            </w:r>
            <w:r w:rsidRPr="00C20F9B">
              <w:rPr>
                <w:b/>
                <w:i/>
                <w:lang w:val="ro-RO"/>
              </w:rPr>
              <w:t xml:space="preserve">ia, cu scopul de a transfera responsabilitatea asupra </w:t>
            </w:r>
            <w:r w:rsidR="00B97651">
              <w:rPr>
                <w:b/>
                <w:i/>
                <w:lang w:val="ro-RO"/>
              </w:rPr>
              <w:t>ț</w:t>
            </w:r>
            <w:r w:rsidRPr="00C20F9B">
              <w:rPr>
                <w:b/>
                <w:i/>
                <w:lang w:val="ro-RO"/>
              </w:rPr>
              <w:t>ărilor ter</w:t>
            </w:r>
            <w:r w:rsidR="00B97651">
              <w:rPr>
                <w:b/>
                <w:i/>
                <w:lang w:val="ro-RO"/>
              </w:rPr>
              <w:t>ț</w:t>
            </w:r>
            <w:r w:rsidRPr="00C20F9B">
              <w:rPr>
                <w:b/>
                <w:i/>
                <w:lang w:val="ro-RO"/>
              </w:rPr>
              <w:t>e;</w:t>
            </w:r>
          </w:p>
        </w:tc>
      </w:tr>
    </w:tbl>
    <w:p w14:paraId="55639080"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7AB600E" w14:textId="77777777" w:rsidR="00C20F9B" w:rsidRPr="00C20F9B" w:rsidRDefault="00C20F9B" w:rsidP="00C20F9B">
      <w:r w:rsidRPr="00C20F9B">
        <w:rPr>
          <w:rStyle w:val="HideTWBExt"/>
        </w:rPr>
        <w:t>&lt;/Amend&gt;</w:t>
      </w:r>
    </w:p>
    <w:p w14:paraId="5742CDF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142</w:t>
      </w:r>
      <w:r w:rsidRPr="00C20F9B">
        <w:rPr>
          <w:rStyle w:val="HideTWBExt"/>
          <w:b w:val="0"/>
          <w:lang w:val="ro-RO"/>
        </w:rPr>
        <w:t>&lt;/NumAm&gt;</w:t>
      </w:r>
    </w:p>
    <w:p w14:paraId="38E4A16C"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36118F84" w14:textId="77777777" w:rsidR="00C20F9B" w:rsidRPr="00C20F9B" w:rsidRDefault="00C20F9B" w:rsidP="00C20F9B">
      <w:r w:rsidRPr="00C20F9B">
        <w:rPr>
          <w:rStyle w:val="HideTWBExt"/>
        </w:rPr>
        <w:t>&lt;/RepeatBlock-By&gt;</w:t>
      </w:r>
    </w:p>
    <w:p w14:paraId="5ABB8847" w14:textId="5C3A939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767F703" w14:textId="77777777" w:rsidR="00C20F9B" w:rsidRPr="00C20F9B" w:rsidRDefault="00C20F9B" w:rsidP="00C20F9B">
      <w:pPr>
        <w:pStyle w:val="NormalBold"/>
      </w:pPr>
      <w:r w:rsidRPr="00C20F9B">
        <w:rPr>
          <w:rStyle w:val="HideTWBExt"/>
          <w:b w:val="0"/>
        </w:rPr>
        <w:t>&lt;Article&gt;</w:t>
      </w:r>
      <w:r w:rsidRPr="00C20F9B">
        <w:t>Punctul 10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89E69B4" w14:textId="77777777" w:rsidTr="00E56558">
        <w:trPr>
          <w:jc w:val="center"/>
        </w:trPr>
        <w:tc>
          <w:tcPr>
            <w:tcW w:w="9752" w:type="dxa"/>
            <w:gridSpan w:val="2"/>
          </w:tcPr>
          <w:p w14:paraId="1A7C2B86" w14:textId="77777777" w:rsidR="00C20F9B" w:rsidRPr="00C20F9B" w:rsidRDefault="00C20F9B" w:rsidP="00E56558">
            <w:pPr>
              <w:keepNext/>
            </w:pPr>
          </w:p>
        </w:tc>
      </w:tr>
      <w:tr w:rsidR="00C20F9B" w:rsidRPr="00C20F9B" w14:paraId="37F72647" w14:textId="77777777" w:rsidTr="00E56558">
        <w:trPr>
          <w:jc w:val="center"/>
        </w:trPr>
        <w:tc>
          <w:tcPr>
            <w:tcW w:w="4876" w:type="dxa"/>
          </w:tcPr>
          <w:p w14:paraId="6049F6CE" w14:textId="0BB4B48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08E239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7A52068" w14:textId="77777777" w:rsidTr="00E56558">
        <w:trPr>
          <w:jc w:val="center"/>
        </w:trPr>
        <w:tc>
          <w:tcPr>
            <w:tcW w:w="4876" w:type="dxa"/>
          </w:tcPr>
          <w:p w14:paraId="1F8438E7" w14:textId="77777777" w:rsidR="00C20F9B" w:rsidRPr="00C20F9B" w:rsidRDefault="00C20F9B" w:rsidP="00E56558">
            <w:pPr>
              <w:pStyle w:val="Normal6"/>
              <w:rPr>
                <w:lang w:val="ro-RO"/>
              </w:rPr>
            </w:pPr>
          </w:p>
        </w:tc>
        <w:tc>
          <w:tcPr>
            <w:tcW w:w="4876" w:type="dxa"/>
          </w:tcPr>
          <w:p w14:paraId="2E87B7DB" w14:textId="348C16C6" w:rsidR="00C20F9B" w:rsidRPr="00C20F9B" w:rsidRDefault="00C20F9B" w:rsidP="00E56558">
            <w:pPr>
              <w:pStyle w:val="Normal6"/>
              <w:rPr>
                <w:szCs w:val="24"/>
                <w:lang w:val="ro-RO"/>
              </w:rPr>
            </w:pPr>
            <w:r w:rsidRPr="00C20F9B">
              <w:rPr>
                <w:b/>
                <w:i/>
                <w:lang w:val="ro-RO"/>
              </w:rPr>
              <w:t>10a.</w:t>
            </w:r>
            <w:r w:rsidRPr="00C20F9B">
              <w:rPr>
                <w:b/>
                <w:i/>
                <w:lang w:val="ro-RO"/>
              </w:rPr>
              <w:tab/>
              <w:t>ia act cu îngrijorare de activită</w:t>
            </w:r>
            <w:r w:rsidR="00B97651">
              <w:rPr>
                <w:b/>
                <w:i/>
                <w:lang w:val="ro-RO"/>
              </w:rPr>
              <w:t>ț</w:t>
            </w:r>
            <w:r w:rsidRPr="00C20F9B">
              <w:rPr>
                <w:b/>
                <w:i/>
                <w:lang w:val="ro-RO"/>
              </w:rPr>
              <w:t>ile re</w:t>
            </w:r>
            <w:r w:rsidR="00B97651">
              <w:rPr>
                <w:b/>
                <w:i/>
                <w:lang w:val="ro-RO"/>
              </w:rPr>
              <w:t>ț</w:t>
            </w:r>
            <w:r w:rsidRPr="00C20F9B">
              <w:rPr>
                <w:b/>
                <w:i/>
                <w:lang w:val="ro-RO"/>
              </w:rPr>
              <w:t xml:space="preserve">elelor de criminalitate organizată originare din Albania, care au un impact asupra mai multor state membre ale UE </w:t>
            </w:r>
            <w:r w:rsidR="00B97651">
              <w:rPr>
                <w:b/>
                <w:i/>
                <w:lang w:val="ro-RO"/>
              </w:rPr>
              <w:t>ș</w:t>
            </w:r>
            <w:r w:rsidRPr="00C20F9B">
              <w:rPr>
                <w:b/>
                <w:i/>
                <w:lang w:val="ro-RO"/>
              </w:rPr>
              <w:t>i la nivel interna</w:t>
            </w:r>
            <w:r w:rsidR="00B97651">
              <w:rPr>
                <w:b/>
                <w:i/>
                <w:lang w:val="ro-RO"/>
              </w:rPr>
              <w:t>ț</w:t>
            </w:r>
            <w:r w:rsidRPr="00C20F9B">
              <w:rPr>
                <w:b/>
                <w:i/>
                <w:lang w:val="ro-RO"/>
              </w:rPr>
              <w:t>ional; subliniază importan</w:t>
            </w:r>
            <w:r w:rsidR="00B97651">
              <w:rPr>
                <w:b/>
                <w:i/>
                <w:lang w:val="ro-RO"/>
              </w:rPr>
              <w:t>ț</w:t>
            </w:r>
            <w:r w:rsidRPr="00C20F9B">
              <w:rPr>
                <w:b/>
                <w:i/>
                <w:lang w:val="ro-RO"/>
              </w:rPr>
              <w:t>a unei ac</w:t>
            </w:r>
            <w:r w:rsidR="00B97651">
              <w:rPr>
                <w:b/>
                <w:i/>
                <w:lang w:val="ro-RO"/>
              </w:rPr>
              <w:t>ț</w:t>
            </w:r>
            <w:r w:rsidRPr="00C20F9B">
              <w:rPr>
                <w:b/>
                <w:i/>
                <w:lang w:val="ro-RO"/>
              </w:rPr>
              <w:t xml:space="preserve">iuni eficace a Eurojust </w:t>
            </w:r>
            <w:r w:rsidR="00B97651">
              <w:rPr>
                <w:b/>
                <w:i/>
                <w:lang w:val="ro-RO"/>
              </w:rPr>
              <w:t>ș</w:t>
            </w:r>
            <w:r w:rsidRPr="00C20F9B">
              <w:rPr>
                <w:b/>
                <w:i/>
                <w:lang w:val="ro-RO"/>
              </w:rPr>
              <w:t xml:space="preserve">i a altor organisme ale UE de combatere a traficului de droguri, a traficului de persoane, a traficului de organe </w:t>
            </w:r>
            <w:r w:rsidR="00B97651">
              <w:rPr>
                <w:b/>
                <w:i/>
                <w:lang w:val="ro-RO"/>
              </w:rPr>
              <w:t>ș</w:t>
            </w:r>
            <w:r w:rsidRPr="00C20F9B">
              <w:rPr>
                <w:b/>
                <w:i/>
                <w:lang w:val="ro-RO"/>
              </w:rPr>
              <w:t>i a re</w:t>
            </w:r>
            <w:r w:rsidR="00B97651">
              <w:rPr>
                <w:b/>
                <w:i/>
                <w:lang w:val="ro-RO"/>
              </w:rPr>
              <w:t>ț</w:t>
            </w:r>
            <w:r w:rsidRPr="00C20F9B">
              <w:rPr>
                <w:b/>
                <w:i/>
                <w:lang w:val="ro-RO"/>
              </w:rPr>
              <w:t>elelor de prostitu</w:t>
            </w:r>
            <w:r w:rsidR="00B97651">
              <w:rPr>
                <w:b/>
                <w:i/>
                <w:lang w:val="ro-RO"/>
              </w:rPr>
              <w:t>ț</w:t>
            </w:r>
            <w:r w:rsidRPr="00C20F9B">
              <w:rPr>
                <w:b/>
                <w:i/>
                <w:lang w:val="ro-RO"/>
              </w:rPr>
              <w:t>ie for</w:t>
            </w:r>
            <w:r w:rsidR="00B97651">
              <w:rPr>
                <w:b/>
                <w:i/>
                <w:lang w:val="ro-RO"/>
              </w:rPr>
              <w:t>ț</w:t>
            </w:r>
            <w:r w:rsidRPr="00C20F9B">
              <w:rPr>
                <w:b/>
                <w:i/>
                <w:lang w:val="ro-RO"/>
              </w:rPr>
              <w:t>ată.</w:t>
            </w:r>
          </w:p>
        </w:tc>
      </w:tr>
    </w:tbl>
    <w:p w14:paraId="04D8F31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1F1E9B6" w14:textId="77777777" w:rsidR="00C20F9B" w:rsidRPr="00C20F9B" w:rsidRDefault="00C20F9B" w:rsidP="00C20F9B">
      <w:r w:rsidRPr="00C20F9B">
        <w:rPr>
          <w:rStyle w:val="HideTWBExt"/>
        </w:rPr>
        <w:t>&lt;/Amend&gt;</w:t>
      </w:r>
    </w:p>
    <w:p w14:paraId="22EF885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143</w:t>
      </w:r>
      <w:r w:rsidRPr="00C20F9B">
        <w:rPr>
          <w:rStyle w:val="HideTWBExt"/>
          <w:b w:val="0"/>
          <w:lang w:val="ro-RO"/>
        </w:rPr>
        <w:t>&lt;/NumAm&gt;</w:t>
      </w:r>
    </w:p>
    <w:p w14:paraId="5A4E6D9C"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0DCFEB1E" w14:textId="77777777" w:rsidR="00C20F9B" w:rsidRPr="00C20F9B" w:rsidRDefault="00C20F9B" w:rsidP="00C20F9B">
      <w:r w:rsidRPr="00C20F9B">
        <w:rPr>
          <w:rStyle w:val="HideTWBExt"/>
        </w:rPr>
        <w:t>&lt;/RepeatBlock-By&gt;</w:t>
      </w:r>
    </w:p>
    <w:p w14:paraId="7C7B9185" w14:textId="60459D5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B8AA14A" w14:textId="77777777" w:rsidR="00C20F9B" w:rsidRPr="00C20F9B" w:rsidRDefault="00C20F9B" w:rsidP="00C20F9B">
      <w:pPr>
        <w:pStyle w:val="NormalBold"/>
      </w:pPr>
      <w:r w:rsidRPr="00C20F9B">
        <w:rPr>
          <w:rStyle w:val="HideTWBExt"/>
          <w:b w:val="0"/>
        </w:rPr>
        <w:t>&lt;Article&gt;</w:t>
      </w:r>
      <w:r w:rsidRPr="00C20F9B">
        <w:t>Punctul 11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6E2B2E2" w14:textId="77777777" w:rsidTr="00E56558">
        <w:trPr>
          <w:jc w:val="center"/>
        </w:trPr>
        <w:tc>
          <w:tcPr>
            <w:tcW w:w="9752" w:type="dxa"/>
            <w:gridSpan w:val="2"/>
          </w:tcPr>
          <w:p w14:paraId="005A6509" w14:textId="77777777" w:rsidR="00C20F9B" w:rsidRPr="00C20F9B" w:rsidRDefault="00C20F9B" w:rsidP="00E56558">
            <w:pPr>
              <w:keepNext/>
            </w:pPr>
          </w:p>
        </w:tc>
      </w:tr>
      <w:tr w:rsidR="00C20F9B" w:rsidRPr="00C20F9B" w14:paraId="3933A21A" w14:textId="77777777" w:rsidTr="00E56558">
        <w:trPr>
          <w:jc w:val="center"/>
        </w:trPr>
        <w:tc>
          <w:tcPr>
            <w:tcW w:w="4876" w:type="dxa"/>
          </w:tcPr>
          <w:p w14:paraId="61F54CCF" w14:textId="153CEE9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A909F1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C3E7059" w14:textId="77777777" w:rsidTr="00E56558">
        <w:trPr>
          <w:jc w:val="center"/>
        </w:trPr>
        <w:tc>
          <w:tcPr>
            <w:tcW w:w="4876" w:type="dxa"/>
          </w:tcPr>
          <w:p w14:paraId="0CDE7F23" w14:textId="0DBE4710" w:rsidR="00C20F9B" w:rsidRPr="00C20F9B" w:rsidRDefault="00C20F9B" w:rsidP="00E56558">
            <w:pPr>
              <w:pStyle w:val="Normal6"/>
              <w:rPr>
                <w:lang w:val="ro-RO"/>
              </w:rPr>
            </w:pPr>
            <w:r w:rsidRPr="00C20F9B">
              <w:rPr>
                <w:lang w:val="ro-RO"/>
              </w:rPr>
              <w:t>11.</w:t>
            </w:r>
            <w:r w:rsidRPr="00C20F9B">
              <w:rPr>
                <w:lang w:val="ro-RO"/>
              </w:rPr>
              <w:tab/>
              <w:t xml:space="preserve">solicită eforturi suplimentare pentru a proteja libertatea de exprimare </w:t>
            </w:r>
            <w:r w:rsidR="00B97651">
              <w:rPr>
                <w:lang w:val="ro-RO"/>
              </w:rPr>
              <w:t>ș</w:t>
            </w:r>
            <w:r w:rsidRPr="00C20F9B">
              <w:rPr>
                <w:lang w:val="ro-RO"/>
              </w:rPr>
              <w:t>i pluralismul mass-mediei, inclusiv o mai mare transparen</w:t>
            </w:r>
            <w:r w:rsidR="00B97651">
              <w:rPr>
                <w:lang w:val="ro-RO"/>
              </w:rPr>
              <w:t>ț</w:t>
            </w:r>
            <w:r w:rsidRPr="00C20F9B">
              <w:rPr>
                <w:lang w:val="ro-RO"/>
              </w:rPr>
              <w:t>ă a posibilelor conflicte de interese ale proprietarilor de mass-media, garan</w:t>
            </w:r>
            <w:r w:rsidR="00B97651">
              <w:rPr>
                <w:lang w:val="ro-RO"/>
              </w:rPr>
              <w:t>ț</w:t>
            </w:r>
            <w:r w:rsidRPr="00C20F9B">
              <w:rPr>
                <w:lang w:val="ro-RO"/>
              </w:rPr>
              <w:t xml:space="preserve">ii împotriva presiunii politice </w:t>
            </w:r>
            <w:r w:rsidR="00B97651">
              <w:rPr>
                <w:lang w:val="ro-RO"/>
              </w:rPr>
              <w:t>ș</w:t>
            </w:r>
            <w:r w:rsidRPr="00C20F9B">
              <w:rPr>
                <w:lang w:val="ro-RO"/>
              </w:rPr>
              <w:t>i economice asupra ziari</w:t>
            </w:r>
            <w:r w:rsidR="00B97651">
              <w:rPr>
                <w:lang w:val="ro-RO"/>
              </w:rPr>
              <w:t>ș</w:t>
            </w:r>
            <w:r w:rsidRPr="00C20F9B">
              <w:rPr>
                <w:lang w:val="ro-RO"/>
              </w:rPr>
              <w:t xml:space="preserve">tilor </w:t>
            </w:r>
            <w:r w:rsidR="00B97651">
              <w:rPr>
                <w:lang w:val="ro-RO"/>
              </w:rPr>
              <w:t>ș</w:t>
            </w:r>
            <w:r w:rsidRPr="00C20F9B">
              <w:rPr>
                <w:lang w:val="ro-RO"/>
              </w:rPr>
              <w:t xml:space="preserve">i investigarea </w:t>
            </w:r>
            <w:r w:rsidRPr="00C20F9B">
              <w:rPr>
                <w:lang w:val="ro-RO"/>
              </w:rPr>
              <w:lastRenderedPageBreak/>
              <w:t>eficace a amenin</w:t>
            </w:r>
            <w:r w:rsidR="00B97651">
              <w:rPr>
                <w:lang w:val="ro-RO"/>
              </w:rPr>
              <w:t>ț</w:t>
            </w:r>
            <w:r w:rsidRPr="00C20F9B">
              <w:rPr>
                <w:lang w:val="ro-RO"/>
              </w:rPr>
              <w:t xml:space="preserve">ărilor </w:t>
            </w:r>
            <w:r w:rsidR="00B97651">
              <w:rPr>
                <w:lang w:val="ro-RO"/>
              </w:rPr>
              <w:t>ș</w:t>
            </w:r>
            <w:r w:rsidRPr="00C20F9B">
              <w:rPr>
                <w:lang w:val="ro-RO"/>
              </w:rPr>
              <w:t>i atacurilor împotriva profesioni</w:t>
            </w:r>
            <w:r w:rsidR="00B97651">
              <w:rPr>
                <w:lang w:val="ro-RO"/>
              </w:rPr>
              <w:t>ș</w:t>
            </w:r>
            <w:r w:rsidRPr="00C20F9B">
              <w:rPr>
                <w:lang w:val="ro-RO"/>
              </w:rPr>
              <w:t>tilor din domeniul mass-mediei;</w:t>
            </w:r>
          </w:p>
        </w:tc>
        <w:tc>
          <w:tcPr>
            <w:tcW w:w="4876" w:type="dxa"/>
          </w:tcPr>
          <w:p w14:paraId="4EC02453" w14:textId="6FDDCD71" w:rsidR="00C20F9B" w:rsidRPr="00C20F9B" w:rsidRDefault="00C20F9B" w:rsidP="00E56558">
            <w:pPr>
              <w:pStyle w:val="Normal6"/>
              <w:rPr>
                <w:szCs w:val="24"/>
                <w:lang w:val="ro-RO"/>
              </w:rPr>
            </w:pPr>
            <w:r w:rsidRPr="00C20F9B">
              <w:rPr>
                <w:lang w:val="ro-RO"/>
              </w:rPr>
              <w:lastRenderedPageBreak/>
              <w:t>11.</w:t>
            </w:r>
            <w:r w:rsidRPr="00C20F9B">
              <w:rPr>
                <w:lang w:val="ro-RO"/>
              </w:rPr>
              <w:tab/>
            </w:r>
            <w:r w:rsidRPr="00C20F9B">
              <w:rPr>
                <w:b/>
                <w:i/>
                <w:lang w:val="ro-RO"/>
              </w:rPr>
              <w:t>salută faptul că, potrivit clasamentului mondial al libertă</w:t>
            </w:r>
            <w:r w:rsidR="00B97651">
              <w:rPr>
                <w:b/>
                <w:i/>
                <w:lang w:val="ro-RO"/>
              </w:rPr>
              <w:t>ț</w:t>
            </w:r>
            <w:r w:rsidRPr="00C20F9B">
              <w:rPr>
                <w:b/>
                <w:i/>
                <w:lang w:val="ro-RO"/>
              </w:rPr>
              <w:t>ii presei întocmit de organiza</w:t>
            </w:r>
            <w:r w:rsidR="00B97651">
              <w:rPr>
                <w:b/>
                <w:i/>
                <w:lang w:val="ro-RO"/>
              </w:rPr>
              <w:t>ț</w:t>
            </w:r>
            <w:r w:rsidRPr="00C20F9B">
              <w:rPr>
                <w:b/>
                <w:i/>
                <w:lang w:val="ro-RO"/>
              </w:rPr>
              <w:t xml:space="preserve">ia Reporteri fără Frontiere în 2025, Albania s-a clasat pe locul 99 în 2024 </w:t>
            </w:r>
            <w:r w:rsidR="00B97651">
              <w:rPr>
                <w:b/>
                <w:i/>
                <w:lang w:val="ro-RO"/>
              </w:rPr>
              <w:t>ș</w:t>
            </w:r>
            <w:r w:rsidRPr="00C20F9B">
              <w:rPr>
                <w:b/>
                <w:i/>
                <w:lang w:val="ro-RO"/>
              </w:rPr>
              <w:t>i pe locul 80 în 2025;</w:t>
            </w:r>
            <w:r w:rsidRPr="00C20F9B">
              <w:rPr>
                <w:lang w:val="ro-RO"/>
              </w:rPr>
              <w:t xml:space="preserve"> solicită eforturi suplimentare pentru a proteja libertatea de exprimare </w:t>
            </w:r>
            <w:r w:rsidR="00B97651">
              <w:rPr>
                <w:lang w:val="ro-RO"/>
              </w:rPr>
              <w:t>ș</w:t>
            </w:r>
            <w:r w:rsidRPr="00C20F9B">
              <w:rPr>
                <w:lang w:val="ro-RO"/>
              </w:rPr>
              <w:t xml:space="preserve">i </w:t>
            </w:r>
            <w:r w:rsidRPr="00C20F9B">
              <w:rPr>
                <w:lang w:val="ro-RO"/>
              </w:rPr>
              <w:lastRenderedPageBreak/>
              <w:t>pluralismul mass-mediei, inclusiv o mai mare transparen</w:t>
            </w:r>
            <w:r w:rsidR="00B97651">
              <w:rPr>
                <w:lang w:val="ro-RO"/>
              </w:rPr>
              <w:t>ț</w:t>
            </w:r>
            <w:r w:rsidRPr="00C20F9B">
              <w:rPr>
                <w:lang w:val="ro-RO"/>
              </w:rPr>
              <w:t>ă a posibilelor conflicte de interese ale proprietarilor de mass-media, garan</w:t>
            </w:r>
            <w:r w:rsidR="00B97651">
              <w:rPr>
                <w:lang w:val="ro-RO"/>
              </w:rPr>
              <w:t>ț</w:t>
            </w:r>
            <w:r w:rsidRPr="00C20F9B">
              <w:rPr>
                <w:lang w:val="ro-RO"/>
              </w:rPr>
              <w:t xml:space="preserve">ii împotriva presiunii politice </w:t>
            </w:r>
            <w:r w:rsidR="00B97651">
              <w:rPr>
                <w:lang w:val="ro-RO"/>
              </w:rPr>
              <w:t>ș</w:t>
            </w:r>
            <w:r w:rsidRPr="00C20F9B">
              <w:rPr>
                <w:lang w:val="ro-RO"/>
              </w:rPr>
              <w:t>i economice asupra ziari</w:t>
            </w:r>
            <w:r w:rsidR="00B97651">
              <w:rPr>
                <w:lang w:val="ro-RO"/>
              </w:rPr>
              <w:t>ș</w:t>
            </w:r>
            <w:r w:rsidRPr="00C20F9B">
              <w:rPr>
                <w:lang w:val="ro-RO"/>
              </w:rPr>
              <w:t xml:space="preserve">tilor </w:t>
            </w:r>
            <w:r w:rsidR="00B97651">
              <w:rPr>
                <w:lang w:val="ro-RO"/>
              </w:rPr>
              <w:t>ș</w:t>
            </w:r>
            <w:r w:rsidRPr="00C20F9B">
              <w:rPr>
                <w:lang w:val="ro-RO"/>
              </w:rPr>
              <w:t>i investigarea eficace a amenin</w:t>
            </w:r>
            <w:r w:rsidR="00B97651">
              <w:rPr>
                <w:lang w:val="ro-RO"/>
              </w:rPr>
              <w:t>ț</w:t>
            </w:r>
            <w:r w:rsidRPr="00C20F9B">
              <w:rPr>
                <w:lang w:val="ro-RO"/>
              </w:rPr>
              <w:t xml:space="preserve">ărilor </w:t>
            </w:r>
            <w:r w:rsidR="00B97651">
              <w:rPr>
                <w:lang w:val="ro-RO"/>
              </w:rPr>
              <w:t>ș</w:t>
            </w:r>
            <w:r w:rsidRPr="00C20F9B">
              <w:rPr>
                <w:lang w:val="ro-RO"/>
              </w:rPr>
              <w:t>i atacurilor împotriva profesioni</w:t>
            </w:r>
            <w:r w:rsidR="00B97651">
              <w:rPr>
                <w:lang w:val="ro-RO"/>
              </w:rPr>
              <w:t>ș</w:t>
            </w:r>
            <w:r w:rsidRPr="00C20F9B">
              <w:rPr>
                <w:lang w:val="ro-RO"/>
              </w:rPr>
              <w:t>tilor din domeniul mass-mediei;</w:t>
            </w:r>
          </w:p>
        </w:tc>
      </w:tr>
    </w:tbl>
    <w:p w14:paraId="4268EB43"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E163684" w14:textId="77777777" w:rsidR="00C20F9B" w:rsidRPr="00C20F9B" w:rsidRDefault="00C20F9B" w:rsidP="00C20F9B">
      <w:r w:rsidRPr="00C20F9B">
        <w:rPr>
          <w:rStyle w:val="HideTWBExt"/>
        </w:rPr>
        <w:t>&lt;/Amend&gt;</w:t>
      </w:r>
    </w:p>
    <w:p w14:paraId="108A188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144</w:t>
      </w:r>
      <w:r w:rsidRPr="00C20F9B">
        <w:rPr>
          <w:rStyle w:val="HideTWBExt"/>
          <w:b w:val="0"/>
          <w:lang w:val="ro-RO"/>
        </w:rPr>
        <w:t>&lt;/NumAm&gt;</w:t>
      </w:r>
    </w:p>
    <w:p w14:paraId="1CDC9205" w14:textId="77777777" w:rsidR="00C20F9B" w:rsidRPr="00C20F9B" w:rsidRDefault="00C20F9B" w:rsidP="00C20F9B">
      <w:pPr>
        <w:pStyle w:val="NormalBold"/>
      </w:pPr>
      <w:r w:rsidRPr="00C20F9B">
        <w:rPr>
          <w:rStyle w:val="HideTWBExt"/>
          <w:b w:val="0"/>
        </w:rPr>
        <w:t>&lt;RepeatBlock-By&gt;&lt;Members&gt;</w:t>
      </w:r>
      <w:r w:rsidRPr="00C20F9B">
        <w:t>David McAllister</w:t>
      </w:r>
      <w:r w:rsidRPr="00C20F9B">
        <w:rPr>
          <w:rStyle w:val="HideTWBExt"/>
          <w:b w:val="0"/>
        </w:rPr>
        <w:t>&lt;/Members&gt;</w:t>
      </w:r>
    </w:p>
    <w:p w14:paraId="54DA9784" w14:textId="77777777" w:rsidR="00C20F9B" w:rsidRPr="00C20F9B" w:rsidRDefault="00C20F9B" w:rsidP="00C20F9B">
      <w:r w:rsidRPr="00C20F9B">
        <w:rPr>
          <w:rStyle w:val="HideTWBExt"/>
        </w:rPr>
        <w:t>&lt;/RepeatBlock-By&gt;</w:t>
      </w:r>
    </w:p>
    <w:p w14:paraId="60F38AA7" w14:textId="6E655D9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A1B117D" w14:textId="77777777" w:rsidR="00C20F9B" w:rsidRPr="00C20F9B" w:rsidRDefault="00C20F9B" w:rsidP="00C20F9B">
      <w:pPr>
        <w:pStyle w:val="NormalBold"/>
      </w:pPr>
      <w:r w:rsidRPr="00C20F9B">
        <w:rPr>
          <w:rStyle w:val="HideTWBExt"/>
          <w:b w:val="0"/>
        </w:rPr>
        <w:t>&lt;Article&gt;</w:t>
      </w:r>
      <w:r w:rsidRPr="00C20F9B">
        <w:t>Punctul 11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5E4393A" w14:textId="77777777" w:rsidTr="00E56558">
        <w:trPr>
          <w:jc w:val="center"/>
        </w:trPr>
        <w:tc>
          <w:tcPr>
            <w:tcW w:w="9752" w:type="dxa"/>
            <w:gridSpan w:val="2"/>
          </w:tcPr>
          <w:p w14:paraId="7B7AED08" w14:textId="77777777" w:rsidR="00C20F9B" w:rsidRPr="00C20F9B" w:rsidRDefault="00C20F9B" w:rsidP="00E56558">
            <w:pPr>
              <w:keepNext/>
            </w:pPr>
          </w:p>
        </w:tc>
      </w:tr>
      <w:tr w:rsidR="00C20F9B" w:rsidRPr="00C20F9B" w14:paraId="79540EF0" w14:textId="77777777" w:rsidTr="00E56558">
        <w:trPr>
          <w:jc w:val="center"/>
        </w:trPr>
        <w:tc>
          <w:tcPr>
            <w:tcW w:w="4876" w:type="dxa"/>
          </w:tcPr>
          <w:p w14:paraId="0F744083" w14:textId="00C76D2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9DB9E4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5C39CB9" w14:textId="77777777" w:rsidTr="00E56558">
        <w:trPr>
          <w:jc w:val="center"/>
        </w:trPr>
        <w:tc>
          <w:tcPr>
            <w:tcW w:w="4876" w:type="dxa"/>
          </w:tcPr>
          <w:p w14:paraId="28CE04DA" w14:textId="5B6A7321" w:rsidR="00C20F9B" w:rsidRPr="00C20F9B" w:rsidRDefault="00C20F9B" w:rsidP="00E56558">
            <w:pPr>
              <w:pStyle w:val="Normal6"/>
              <w:rPr>
                <w:lang w:val="ro-RO"/>
              </w:rPr>
            </w:pPr>
            <w:r w:rsidRPr="00C20F9B">
              <w:rPr>
                <w:lang w:val="ro-RO"/>
              </w:rPr>
              <w:t>11.</w:t>
            </w:r>
            <w:r w:rsidRPr="00C20F9B">
              <w:rPr>
                <w:lang w:val="ro-RO"/>
              </w:rPr>
              <w:tab/>
              <w:t xml:space="preserve">solicită eforturi suplimentare pentru a proteja libertatea de exprimare </w:t>
            </w:r>
            <w:r w:rsidR="00B97651">
              <w:rPr>
                <w:lang w:val="ro-RO"/>
              </w:rPr>
              <w:t>ș</w:t>
            </w:r>
            <w:r w:rsidRPr="00C20F9B">
              <w:rPr>
                <w:lang w:val="ro-RO"/>
              </w:rPr>
              <w:t>i pluralismul mass-mediei, inclusiv o mai mare transparen</w:t>
            </w:r>
            <w:r w:rsidR="00B97651">
              <w:rPr>
                <w:lang w:val="ro-RO"/>
              </w:rPr>
              <w:t>ț</w:t>
            </w:r>
            <w:r w:rsidRPr="00C20F9B">
              <w:rPr>
                <w:lang w:val="ro-RO"/>
              </w:rPr>
              <w:t>ă a posibilelor conflicte de interese ale proprietarilor de mass-media, garan</w:t>
            </w:r>
            <w:r w:rsidR="00B97651">
              <w:rPr>
                <w:lang w:val="ro-RO"/>
              </w:rPr>
              <w:t>ț</w:t>
            </w:r>
            <w:r w:rsidRPr="00C20F9B">
              <w:rPr>
                <w:lang w:val="ro-RO"/>
              </w:rPr>
              <w:t xml:space="preserve">ii împotriva presiunii politice </w:t>
            </w:r>
            <w:r w:rsidR="00B97651">
              <w:rPr>
                <w:lang w:val="ro-RO"/>
              </w:rPr>
              <w:t>ș</w:t>
            </w:r>
            <w:r w:rsidRPr="00C20F9B">
              <w:rPr>
                <w:lang w:val="ro-RO"/>
              </w:rPr>
              <w:t>i economice asupra ziari</w:t>
            </w:r>
            <w:r w:rsidR="00B97651">
              <w:rPr>
                <w:lang w:val="ro-RO"/>
              </w:rPr>
              <w:t>ș</w:t>
            </w:r>
            <w:r w:rsidRPr="00C20F9B">
              <w:rPr>
                <w:lang w:val="ro-RO"/>
              </w:rPr>
              <w:t xml:space="preserve">tilor </w:t>
            </w:r>
            <w:r w:rsidR="00B97651">
              <w:rPr>
                <w:lang w:val="ro-RO"/>
              </w:rPr>
              <w:t>ș</w:t>
            </w:r>
            <w:r w:rsidRPr="00C20F9B">
              <w:rPr>
                <w:lang w:val="ro-RO"/>
              </w:rPr>
              <w:t>i investigarea eficace a amenin</w:t>
            </w:r>
            <w:r w:rsidR="00B97651">
              <w:rPr>
                <w:lang w:val="ro-RO"/>
              </w:rPr>
              <w:t>ț</w:t>
            </w:r>
            <w:r w:rsidRPr="00C20F9B">
              <w:rPr>
                <w:lang w:val="ro-RO"/>
              </w:rPr>
              <w:t xml:space="preserve">ărilor </w:t>
            </w:r>
            <w:r w:rsidR="00B97651">
              <w:rPr>
                <w:lang w:val="ro-RO"/>
              </w:rPr>
              <w:t>ș</w:t>
            </w:r>
            <w:r w:rsidRPr="00C20F9B">
              <w:rPr>
                <w:lang w:val="ro-RO"/>
              </w:rPr>
              <w:t>i atacurilor împotriva profesioni</w:t>
            </w:r>
            <w:r w:rsidR="00B97651">
              <w:rPr>
                <w:lang w:val="ro-RO"/>
              </w:rPr>
              <w:t>ș</w:t>
            </w:r>
            <w:r w:rsidRPr="00C20F9B">
              <w:rPr>
                <w:lang w:val="ro-RO"/>
              </w:rPr>
              <w:t>tilor din domeniul mass-mediei;</w:t>
            </w:r>
          </w:p>
        </w:tc>
        <w:tc>
          <w:tcPr>
            <w:tcW w:w="4876" w:type="dxa"/>
          </w:tcPr>
          <w:p w14:paraId="029CD5D2" w14:textId="1D20DFC4" w:rsidR="00C20F9B" w:rsidRPr="00C20F9B" w:rsidRDefault="00C20F9B" w:rsidP="00E56558">
            <w:pPr>
              <w:pStyle w:val="Normal6"/>
              <w:rPr>
                <w:szCs w:val="24"/>
                <w:lang w:val="ro-RO"/>
              </w:rPr>
            </w:pPr>
            <w:r w:rsidRPr="00C20F9B">
              <w:rPr>
                <w:lang w:val="ro-RO"/>
              </w:rPr>
              <w:t>11.</w:t>
            </w:r>
            <w:r w:rsidRPr="00C20F9B">
              <w:rPr>
                <w:lang w:val="ro-RO"/>
              </w:rPr>
              <w:tab/>
              <w:t xml:space="preserve">solicită eforturi suplimentare pentru a proteja libertatea de exprimare </w:t>
            </w:r>
            <w:r w:rsidR="00B97651">
              <w:rPr>
                <w:lang w:val="ro-RO"/>
              </w:rPr>
              <w:t>ș</w:t>
            </w:r>
            <w:r w:rsidRPr="00C20F9B">
              <w:rPr>
                <w:lang w:val="ro-RO"/>
              </w:rPr>
              <w:t>i pluralismul mass-mediei, inclusiv o mai mare transparen</w:t>
            </w:r>
            <w:r w:rsidR="00B97651">
              <w:rPr>
                <w:lang w:val="ro-RO"/>
              </w:rPr>
              <w:t>ț</w:t>
            </w:r>
            <w:r w:rsidRPr="00C20F9B">
              <w:rPr>
                <w:lang w:val="ro-RO"/>
              </w:rPr>
              <w:t>ă a posibilelor conflicte de interese ale proprietarilor de mass-media, garan</w:t>
            </w:r>
            <w:r w:rsidR="00B97651">
              <w:rPr>
                <w:lang w:val="ro-RO"/>
              </w:rPr>
              <w:t>ț</w:t>
            </w:r>
            <w:r w:rsidRPr="00C20F9B">
              <w:rPr>
                <w:lang w:val="ro-RO"/>
              </w:rPr>
              <w:t xml:space="preserve">ii împotriva presiunii politice </w:t>
            </w:r>
            <w:r w:rsidR="00B97651">
              <w:rPr>
                <w:lang w:val="ro-RO"/>
              </w:rPr>
              <w:t>ș</w:t>
            </w:r>
            <w:r w:rsidRPr="00C20F9B">
              <w:rPr>
                <w:lang w:val="ro-RO"/>
              </w:rPr>
              <w:t>i economice asupra ziari</w:t>
            </w:r>
            <w:r w:rsidR="00B97651">
              <w:rPr>
                <w:lang w:val="ro-RO"/>
              </w:rPr>
              <w:t>ș</w:t>
            </w:r>
            <w:r w:rsidRPr="00C20F9B">
              <w:rPr>
                <w:lang w:val="ro-RO"/>
              </w:rPr>
              <w:t xml:space="preserve">tilor </w:t>
            </w:r>
            <w:r w:rsidR="00B97651">
              <w:rPr>
                <w:lang w:val="ro-RO"/>
              </w:rPr>
              <w:t>ș</w:t>
            </w:r>
            <w:r w:rsidRPr="00C20F9B">
              <w:rPr>
                <w:lang w:val="ro-RO"/>
              </w:rPr>
              <w:t>i investigarea eficace a amenin</w:t>
            </w:r>
            <w:r w:rsidR="00B97651">
              <w:rPr>
                <w:lang w:val="ro-RO"/>
              </w:rPr>
              <w:t>ț</w:t>
            </w:r>
            <w:r w:rsidRPr="00C20F9B">
              <w:rPr>
                <w:lang w:val="ro-RO"/>
              </w:rPr>
              <w:t xml:space="preserve">ărilor </w:t>
            </w:r>
            <w:r w:rsidR="00B97651">
              <w:rPr>
                <w:lang w:val="ro-RO"/>
              </w:rPr>
              <w:t>ș</w:t>
            </w:r>
            <w:r w:rsidRPr="00C20F9B">
              <w:rPr>
                <w:lang w:val="ro-RO"/>
              </w:rPr>
              <w:t>i atacurilor împotriva profesioni</w:t>
            </w:r>
            <w:r w:rsidR="00B97651">
              <w:rPr>
                <w:lang w:val="ro-RO"/>
              </w:rPr>
              <w:t>ș</w:t>
            </w:r>
            <w:r w:rsidRPr="00C20F9B">
              <w:rPr>
                <w:lang w:val="ro-RO"/>
              </w:rPr>
              <w:t xml:space="preserve">tilor din domeniul mass-mediei; </w:t>
            </w:r>
            <w:r w:rsidRPr="00C20F9B">
              <w:rPr>
                <w:b/>
                <w:i/>
                <w:lang w:val="ro-RO"/>
              </w:rPr>
              <w:t>solicită, de asemenea, o mai mare transparen</w:t>
            </w:r>
            <w:r w:rsidR="00B97651">
              <w:rPr>
                <w:b/>
                <w:i/>
                <w:lang w:val="ro-RO"/>
              </w:rPr>
              <w:t>ț</w:t>
            </w:r>
            <w:r w:rsidRPr="00C20F9B">
              <w:rPr>
                <w:b/>
                <w:i/>
                <w:lang w:val="ro-RO"/>
              </w:rPr>
              <w:t xml:space="preserve">ă a structurilor de proprietate asupra mass-mediei </w:t>
            </w:r>
            <w:r w:rsidR="00B97651">
              <w:rPr>
                <w:b/>
                <w:i/>
                <w:lang w:val="ro-RO"/>
              </w:rPr>
              <w:t>ș</w:t>
            </w:r>
            <w:r w:rsidRPr="00C20F9B">
              <w:rPr>
                <w:b/>
                <w:i/>
                <w:lang w:val="ro-RO"/>
              </w:rPr>
              <w:t>i distribuirea echitabilă a publicită</w:t>
            </w:r>
            <w:r w:rsidR="00B97651">
              <w:rPr>
                <w:b/>
                <w:i/>
                <w:lang w:val="ro-RO"/>
              </w:rPr>
              <w:t>ț</w:t>
            </w:r>
            <w:r w:rsidRPr="00C20F9B">
              <w:rPr>
                <w:b/>
                <w:i/>
                <w:lang w:val="ro-RO"/>
              </w:rPr>
              <w:t>ii de stat pentru a proteja independen</w:t>
            </w:r>
            <w:r w:rsidR="00B97651">
              <w:rPr>
                <w:b/>
                <w:i/>
                <w:lang w:val="ro-RO"/>
              </w:rPr>
              <w:t>ț</w:t>
            </w:r>
            <w:r w:rsidRPr="00C20F9B">
              <w:rPr>
                <w:b/>
                <w:i/>
                <w:lang w:val="ro-RO"/>
              </w:rPr>
              <w:t xml:space="preserve">a editorială </w:t>
            </w:r>
            <w:r w:rsidR="00B97651">
              <w:rPr>
                <w:b/>
                <w:i/>
                <w:lang w:val="ro-RO"/>
              </w:rPr>
              <w:t>ș</w:t>
            </w:r>
            <w:r w:rsidRPr="00C20F9B">
              <w:rPr>
                <w:b/>
                <w:i/>
                <w:lang w:val="ro-RO"/>
              </w:rPr>
              <w:t>i pluralismul mass-mediei;</w:t>
            </w:r>
          </w:p>
        </w:tc>
      </w:tr>
    </w:tbl>
    <w:p w14:paraId="4C605155"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61CF87B" w14:textId="77777777" w:rsidR="00C20F9B" w:rsidRPr="00C20F9B" w:rsidRDefault="00C20F9B" w:rsidP="00C20F9B">
      <w:r w:rsidRPr="00C20F9B">
        <w:rPr>
          <w:rStyle w:val="HideTWBExt"/>
        </w:rPr>
        <w:t>&lt;/Amend&gt;</w:t>
      </w:r>
    </w:p>
    <w:p w14:paraId="097435F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145</w:t>
      </w:r>
      <w:r w:rsidRPr="00C20F9B">
        <w:rPr>
          <w:rStyle w:val="HideTWBExt"/>
          <w:b w:val="0"/>
          <w:lang w:val="ro-RO"/>
        </w:rPr>
        <w:t>&lt;/NumAm&gt;</w:t>
      </w:r>
    </w:p>
    <w:p w14:paraId="4A46BE36"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16FBFF07" w14:textId="77777777" w:rsidR="00C20F9B" w:rsidRPr="00C20F9B" w:rsidRDefault="00C20F9B" w:rsidP="00C20F9B">
      <w:r w:rsidRPr="00C20F9B">
        <w:rPr>
          <w:rStyle w:val="HideTWBExt"/>
        </w:rPr>
        <w:t>&lt;/RepeatBlock-By&gt;</w:t>
      </w:r>
    </w:p>
    <w:p w14:paraId="5C73681D" w14:textId="3C11EB7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26DFFB1" w14:textId="77777777" w:rsidR="00C20F9B" w:rsidRPr="00C20F9B" w:rsidRDefault="00C20F9B" w:rsidP="00C20F9B">
      <w:pPr>
        <w:pStyle w:val="NormalBold"/>
      </w:pPr>
      <w:r w:rsidRPr="00C20F9B">
        <w:rPr>
          <w:rStyle w:val="HideTWBExt"/>
          <w:b w:val="0"/>
        </w:rPr>
        <w:t>&lt;Article&gt;</w:t>
      </w:r>
      <w:r w:rsidRPr="00C20F9B">
        <w:t>Punctul 11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32E607D" w14:textId="77777777" w:rsidTr="00E56558">
        <w:trPr>
          <w:jc w:val="center"/>
        </w:trPr>
        <w:tc>
          <w:tcPr>
            <w:tcW w:w="9752" w:type="dxa"/>
            <w:gridSpan w:val="2"/>
          </w:tcPr>
          <w:p w14:paraId="60F71D5D" w14:textId="77777777" w:rsidR="00C20F9B" w:rsidRPr="00C20F9B" w:rsidRDefault="00C20F9B" w:rsidP="00E56558">
            <w:pPr>
              <w:keepNext/>
            </w:pPr>
          </w:p>
        </w:tc>
      </w:tr>
      <w:tr w:rsidR="00C20F9B" w:rsidRPr="00C20F9B" w14:paraId="12A7E53E" w14:textId="77777777" w:rsidTr="00E56558">
        <w:trPr>
          <w:jc w:val="center"/>
        </w:trPr>
        <w:tc>
          <w:tcPr>
            <w:tcW w:w="4876" w:type="dxa"/>
          </w:tcPr>
          <w:p w14:paraId="25385DE0" w14:textId="1DBF1F4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E76124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21E24B1" w14:textId="77777777" w:rsidTr="00E56558">
        <w:trPr>
          <w:jc w:val="center"/>
        </w:trPr>
        <w:tc>
          <w:tcPr>
            <w:tcW w:w="4876" w:type="dxa"/>
          </w:tcPr>
          <w:p w14:paraId="4E123EE2" w14:textId="02F7E233" w:rsidR="00C20F9B" w:rsidRPr="00C20F9B" w:rsidRDefault="00C20F9B" w:rsidP="00E56558">
            <w:pPr>
              <w:pStyle w:val="Normal6"/>
              <w:rPr>
                <w:lang w:val="ro-RO"/>
              </w:rPr>
            </w:pPr>
            <w:r w:rsidRPr="00C20F9B">
              <w:rPr>
                <w:lang w:val="ro-RO"/>
              </w:rPr>
              <w:t>11.</w:t>
            </w:r>
            <w:r w:rsidRPr="00C20F9B">
              <w:rPr>
                <w:lang w:val="ro-RO"/>
              </w:rPr>
              <w:tab/>
              <w:t xml:space="preserve">solicită eforturi suplimentare pentru a proteja libertatea de exprimare </w:t>
            </w:r>
            <w:r w:rsidR="00B97651">
              <w:rPr>
                <w:lang w:val="ro-RO"/>
              </w:rPr>
              <w:t>ș</w:t>
            </w:r>
            <w:r w:rsidRPr="00C20F9B">
              <w:rPr>
                <w:lang w:val="ro-RO"/>
              </w:rPr>
              <w:t>i pluralismul mass-mediei, inclusiv o mai mare transparen</w:t>
            </w:r>
            <w:r w:rsidR="00B97651">
              <w:rPr>
                <w:lang w:val="ro-RO"/>
              </w:rPr>
              <w:t>ț</w:t>
            </w:r>
            <w:r w:rsidRPr="00C20F9B">
              <w:rPr>
                <w:lang w:val="ro-RO"/>
              </w:rPr>
              <w:t>ă a posibilelor conflicte de interese ale proprietarilor de mass-media, garan</w:t>
            </w:r>
            <w:r w:rsidR="00B97651">
              <w:rPr>
                <w:lang w:val="ro-RO"/>
              </w:rPr>
              <w:t>ț</w:t>
            </w:r>
            <w:r w:rsidRPr="00C20F9B">
              <w:rPr>
                <w:lang w:val="ro-RO"/>
              </w:rPr>
              <w:t xml:space="preserve">ii împotriva presiunii politice </w:t>
            </w:r>
            <w:r w:rsidR="00B97651">
              <w:rPr>
                <w:lang w:val="ro-RO"/>
              </w:rPr>
              <w:t>ș</w:t>
            </w:r>
            <w:r w:rsidRPr="00C20F9B">
              <w:rPr>
                <w:lang w:val="ro-RO"/>
              </w:rPr>
              <w:t>i economice asupra ziari</w:t>
            </w:r>
            <w:r w:rsidR="00B97651">
              <w:rPr>
                <w:lang w:val="ro-RO"/>
              </w:rPr>
              <w:t>ș</w:t>
            </w:r>
            <w:r w:rsidRPr="00C20F9B">
              <w:rPr>
                <w:lang w:val="ro-RO"/>
              </w:rPr>
              <w:t xml:space="preserve">tilor </w:t>
            </w:r>
            <w:r w:rsidR="00B97651">
              <w:rPr>
                <w:lang w:val="ro-RO"/>
              </w:rPr>
              <w:t>ș</w:t>
            </w:r>
            <w:r w:rsidRPr="00C20F9B">
              <w:rPr>
                <w:lang w:val="ro-RO"/>
              </w:rPr>
              <w:t>i investigarea eficace a amenin</w:t>
            </w:r>
            <w:r w:rsidR="00B97651">
              <w:rPr>
                <w:lang w:val="ro-RO"/>
              </w:rPr>
              <w:t>ț</w:t>
            </w:r>
            <w:r w:rsidRPr="00C20F9B">
              <w:rPr>
                <w:lang w:val="ro-RO"/>
              </w:rPr>
              <w:t xml:space="preserve">ărilor </w:t>
            </w:r>
            <w:r w:rsidR="00B97651">
              <w:rPr>
                <w:lang w:val="ro-RO"/>
              </w:rPr>
              <w:t>ș</w:t>
            </w:r>
            <w:r w:rsidRPr="00C20F9B">
              <w:rPr>
                <w:lang w:val="ro-RO"/>
              </w:rPr>
              <w:t>i atacurilor împotriva profesioni</w:t>
            </w:r>
            <w:r w:rsidR="00B97651">
              <w:rPr>
                <w:lang w:val="ro-RO"/>
              </w:rPr>
              <w:t>ș</w:t>
            </w:r>
            <w:r w:rsidRPr="00C20F9B">
              <w:rPr>
                <w:lang w:val="ro-RO"/>
              </w:rPr>
              <w:t>tilor din domeniul mass-mediei;</w:t>
            </w:r>
          </w:p>
        </w:tc>
        <w:tc>
          <w:tcPr>
            <w:tcW w:w="4876" w:type="dxa"/>
          </w:tcPr>
          <w:p w14:paraId="2D034942" w14:textId="2C86F997" w:rsidR="00C20F9B" w:rsidRPr="00C20F9B" w:rsidRDefault="00C20F9B" w:rsidP="00E56558">
            <w:pPr>
              <w:pStyle w:val="Normal6"/>
              <w:rPr>
                <w:szCs w:val="24"/>
                <w:lang w:val="ro-RO"/>
              </w:rPr>
            </w:pPr>
            <w:r w:rsidRPr="00C20F9B">
              <w:rPr>
                <w:lang w:val="ro-RO"/>
              </w:rPr>
              <w:t>11.</w:t>
            </w:r>
            <w:r w:rsidRPr="00C20F9B">
              <w:rPr>
                <w:lang w:val="ro-RO"/>
              </w:rPr>
              <w:tab/>
              <w:t xml:space="preserve">solicită eforturi suplimentare pentru a proteja libertatea de exprimare </w:t>
            </w:r>
            <w:r w:rsidR="00B97651">
              <w:rPr>
                <w:lang w:val="ro-RO"/>
              </w:rPr>
              <w:t>ș</w:t>
            </w:r>
            <w:r w:rsidRPr="00C20F9B">
              <w:rPr>
                <w:lang w:val="ro-RO"/>
              </w:rPr>
              <w:t>i pluralismul mass-mediei, inclusiv o mai mare transparen</w:t>
            </w:r>
            <w:r w:rsidR="00B97651">
              <w:rPr>
                <w:lang w:val="ro-RO"/>
              </w:rPr>
              <w:t>ț</w:t>
            </w:r>
            <w:r w:rsidRPr="00C20F9B">
              <w:rPr>
                <w:lang w:val="ro-RO"/>
              </w:rPr>
              <w:t>ă a posibilelor conflicte de interese ale proprietarilor de mass-media, garan</w:t>
            </w:r>
            <w:r w:rsidR="00B97651">
              <w:rPr>
                <w:lang w:val="ro-RO"/>
              </w:rPr>
              <w:t>ț</w:t>
            </w:r>
            <w:r w:rsidRPr="00C20F9B">
              <w:rPr>
                <w:lang w:val="ro-RO"/>
              </w:rPr>
              <w:t xml:space="preserve">ii împotriva presiunii politice </w:t>
            </w:r>
            <w:r w:rsidR="00B97651">
              <w:rPr>
                <w:lang w:val="ro-RO"/>
              </w:rPr>
              <w:t>ș</w:t>
            </w:r>
            <w:r w:rsidRPr="00C20F9B">
              <w:rPr>
                <w:lang w:val="ro-RO"/>
              </w:rPr>
              <w:t>i economice asupra ziari</w:t>
            </w:r>
            <w:r w:rsidR="00B97651">
              <w:rPr>
                <w:lang w:val="ro-RO"/>
              </w:rPr>
              <w:t>ș</w:t>
            </w:r>
            <w:r w:rsidRPr="00C20F9B">
              <w:rPr>
                <w:lang w:val="ro-RO"/>
              </w:rPr>
              <w:t xml:space="preserve">tilor </w:t>
            </w:r>
            <w:r w:rsidR="00B97651">
              <w:rPr>
                <w:lang w:val="ro-RO"/>
              </w:rPr>
              <w:t>ș</w:t>
            </w:r>
            <w:r w:rsidRPr="00C20F9B">
              <w:rPr>
                <w:lang w:val="ro-RO"/>
              </w:rPr>
              <w:t>i investigarea eficace a amenin</w:t>
            </w:r>
            <w:r w:rsidR="00B97651">
              <w:rPr>
                <w:lang w:val="ro-RO"/>
              </w:rPr>
              <w:t>ț</w:t>
            </w:r>
            <w:r w:rsidRPr="00C20F9B">
              <w:rPr>
                <w:lang w:val="ro-RO"/>
              </w:rPr>
              <w:t xml:space="preserve">ărilor </w:t>
            </w:r>
            <w:r w:rsidR="00B97651">
              <w:rPr>
                <w:lang w:val="ro-RO"/>
              </w:rPr>
              <w:t>ș</w:t>
            </w:r>
            <w:r w:rsidRPr="00C20F9B">
              <w:rPr>
                <w:lang w:val="ro-RO"/>
              </w:rPr>
              <w:t>i atacurilor împotriva profesioni</w:t>
            </w:r>
            <w:r w:rsidR="00B97651">
              <w:rPr>
                <w:lang w:val="ro-RO"/>
              </w:rPr>
              <w:t>ș</w:t>
            </w:r>
            <w:r w:rsidRPr="00C20F9B">
              <w:rPr>
                <w:lang w:val="ro-RO"/>
              </w:rPr>
              <w:t xml:space="preserve">tilor din domeniul mass-mediei; </w:t>
            </w:r>
            <w:r w:rsidRPr="00C20F9B">
              <w:rPr>
                <w:b/>
                <w:i/>
                <w:lang w:val="ro-RO"/>
              </w:rPr>
              <w:t xml:space="preserve">subliniază că integritatea </w:t>
            </w:r>
            <w:r w:rsidR="00B97651">
              <w:rPr>
                <w:b/>
                <w:i/>
                <w:lang w:val="ro-RO"/>
              </w:rPr>
              <w:t>ș</w:t>
            </w:r>
            <w:r w:rsidRPr="00C20F9B">
              <w:rPr>
                <w:b/>
                <w:i/>
                <w:lang w:val="ro-RO"/>
              </w:rPr>
              <w:t>i calitatea informa</w:t>
            </w:r>
            <w:r w:rsidR="00B97651">
              <w:rPr>
                <w:b/>
                <w:i/>
                <w:lang w:val="ro-RO"/>
              </w:rPr>
              <w:t>ț</w:t>
            </w:r>
            <w:r w:rsidRPr="00C20F9B">
              <w:rPr>
                <w:b/>
                <w:i/>
                <w:lang w:val="ro-RO"/>
              </w:rPr>
              <w:t>iilor ar trebui protejate împotriva manipulării politice de către grupurile de interese economice care au legături cu for</w:t>
            </w:r>
            <w:r w:rsidR="00B97651">
              <w:rPr>
                <w:b/>
                <w:i/>
                <w:lang w:val="ro-RO"/>
              </w:rPr>
              <w:t>ț</w:t>
            </w:r>
            <w:r w:rsidRPr="00C20F9B">
              <w:rPr>
                <w:b/>
                <w:i/>
                <w:lang w:val="ro-RO"/>
              </w:rPr>
              <w:t>ele politice;</w:t>
            </w:r>
          </w:p>
        </w:tc>
      </w:tr>
    </w:tbl>
    <w:p w14:paraId="0972919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B4807EE" w14:textId="77777777" w:rsidR="00C20F9B" w:rsidRPr="00C20F9B" w:rsidRDefault="00C20F9B" w:rsidP="00C20F9B">
      <w:r w:rsidRPr="00C20F9B">
        <w:rPr>
          <w:rStyle w:val="HideTWBExt"/>
        </w:rPr>
        <w:t>&lt;/Amend&gt;</w:t>
      </w:r>
    </w:p>
    <w:p w14:paraId="01C963C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146</w:t>
      </w:r>
      <w:r w:rsidRPr="00C20F9B">
        <w:rPr>
          <w:rStyle w:val="HideTWBExt"/>
          <w:b w:val="0"/>
          <w:lang w:val="ro-RO"/>
        </w:rPr>
        <w:t>&lt;/NumAm&gt;</w:t>
      </w:r>
    </w:p>
    <w:p w14:paraId="260669F5"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5F1B99DC" w14:textId="77777777" w:rsidR="00C20F9B" w:rsidRPr="00C20F9B" w:rsidRDefault="00C20F9B" w:rsidP="00C20F9B">
      <w:r w:rsidRPr="00C20F9B">
        <w:rPr>
          <w:rStyle w:val="HideTWBExt"/>
        </w:rPr>
        <w:t>&lt;/RepeatBlock-By&gt;</w:t>
      </w:r>
    </w:p>
    <w:p w14:paraId="40EA6872" w14:textId="1C7422A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BB5C590" w14:textId="77777777" w:rsidR="00C20F9B" w:rsidRPr="00C20F9B" w:rsidRDefault="00C20F9B" w:rsidP="00C20F9B">
      <w:pPr>
        <w:pStyle w:val="NormalBold"/>
      </w:pPr>
      <w:r w:rsidRPr="00C20F9B">
        <w:rPr>
          <w:rStyle w:val="HideTWBExt"/>
          <w:b w:val="0"/>
        </w:rPr>
        <w:t>&lt;Article&gt;</w:t>
      </w:r>
      <w:r w:rsidRPr="00C20F9B">
        <w:t>Punctul 11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4D46D19" w14:textId="77777777" w:rsidTr="00E56558">
        <w:trPr>
          <w:jc w:val="center"/>
        </w:trPr>
        <w:tc>
          <w:tcPr>
            <w:tcW w:w="9752" w:type="dxa"/>
            <w:gridSpan w:val="2"/>
          </w:tcPr>
          <w:p w14:paraId="07691196" w14:textId="77777777" w:rsidR="00C20F9B" w:rsidRPr="00C20F9B" w:rsidRDefault="00C20F9B" w:rsidP="00E56558">
            <w:pPr>
              <w:keepNext/>
            </w:pPr>
          </w:p>
        </w:tc>
      </w:tr>
      <w:tr w:rsidR="00C20F9B" w:rsidRPr="00C20F9B" w14:paraId="6DF09383" w14:textId="77777777" w:rsidTr="00E56558">
        <w:trPr>
          <w:jc w:val="center"/>
        </w:trPr>
        <w:tc>
          <w:tcPr>
            <w:tcW w:w="4876" w:type="dxa"/>
          </w:tcPr>
          <w:p w14:paraId="446A4E78" w14:textId="1CDDFEE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512B2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AF1EFB7" w14:textId="77777777" w:rsidTr="00E56558">
        <w:trPr>
          <w:jc w:val="center"/>
        </w:trPr>
        <w:tc>
          <w:tcPr>
            <w:tcW w:w="4876" w:type="dxa"/>
          </w:tcPr>
          <w:p w14:paraId="4157F277" w14:textId="611B06E2" w:rsidR="00C20F9B" w:rsidRPr="00C20F9B" w:rsidRDefault="00C20F9B" w:rsidP="00E56558">
            <w:pPr>
              <w:pStyle w:val="Normal6"/>
              <w:rPr>
                <w:lang w:val="ro-RO"/>
              </w:rPr>
            </w:pPr>
            <w:r w:rsidRPr="00C20F9B">
              <w:rPr>
                <w:lang w:val="ro-RO"/>
              </w:rPr>
              <w:t>11.</w:t>
            </w:r>
            <w:r w:rsidRPr="00C20F9B">
              <w:rPr>
                <w:lang w:val="ro-RO"/>
              </w:rPr>
              <w:tab/>
              <w:t xml:space="preserve">solicită eforturi suplimentare pentru a proteja libertatea de exprimare </w:t>
            </w:r>
            <w:r w:rsidR="00B97651">
              <w:rPr>
                <w:lang w:val="ro-RO"/>
              </w:rPr>
              <w:t>ș</w:t>
            </w:r>
            <w:r w:rsidRPr="00C20F9B">
              <w:rPr>
                <w:lang w:val="ro-RO"/>
              </w:rPr>
              <w:t>i pluralismul mass-mediei, inclusiv o mai mare transparen</w:t>
            </w:r>
            <w:r w:rsidR="00B97651">
              <w:rPr>
                <w:lang w:val="ro-RO"/>
              </w:rPr>
              <w:t>ț</w:t>
            </w:r>
            <w:r w:rsidRPr="00C20F9B">
              <w:rPr>
                <w:lang w:val="ro-RO"/>
              </w:rPr>
              <w:t>ă a posibilelor conflicte de interese ale proprietarilor de mass-media, garan</w:t>
            </w:r>
            <w:r w:rsidR="00B97651">
              <w:rPr>
                <w:lang w:val="ro-RO"/>
              </w:rPr>
              <w:t>ț</w:t>
            </w:r>
            <w:r w:rsidRPr="00C20F9B">
              <w:rPr>
                <w:lang w:val="ro-RO"/>
              </w:rPr>
              <w:t xml:space="preserve">ii împotriva presiunii politice </w:t>
            </w:r>
            <w:r w:rsidR="00B97651">
              <w:rPr>
                <w:lang w:val="ro-RO"/>
              </w:rPr>
              <w:t>ș</w:t>
            </w:r>
            <w:r w:rsidRPr="00C20F9B">
              <w:rPr>
                <w:lang w:val="ro-RO"/>
              </w:rPr>
              <w:t>i economice asupra ziari</w:t>
            </w:r>
            <w:r w:rsidR="00B97651">
              <w:rPr>
                <w:lang w:val="ro-RO"/>
              </w:rPr>
              <w:t>ș</w:t>
            </w:r>
            <w:r w:rsidRPr="00C20F9B">
              <w:rPr>
                <w:lang w:val="ro-RO"/>
              </w:rPr>
              <w:t xml:space="preserve">tilor </w:t>
            </w:r>
            <w:r w:rsidR="00B97651">
              <w:rPr>
                <w:lang w:val="ro-RO"/>
              </w:rPr>
              <w:t>ș</w:t>
            </w:r>
            <w:r w:rsidRPr="00C20F9B">
              <w:rPr>
                <w:lang w:val="ro-RO"/>
              </w:rPr>
              <w:t>i investigarea eficace a amenin</w:t>
            </w:r>
            <w:r w:rsidR="00B97651">
              <w:rPr>
                <w:lang w:val="ro-RO"/>
              </w:rPr>
              <w:t>ț</w:t>
            </w:r>
            <w:r w:rsidRPr="00C20F9B">
              <w:rPr>
                <w:lang w:val="ro-RO"/>
              </w:rPr>
              <w:t xml:space="preserve">ărilor </w:t>
            </w:r>
            <w:r w:rsidR="00B97651">
              <w:rPr>
                <w:lang w:val="ro-RO"/>
              </w:rPr>
              <w:t>ș</w:t>
            </w:r>
            <w:r w:rsidRPr="00C20F9B">
              <w:rPr>
                <w:lang w:val="ro-RO"/>
              </w:rPr>
              <w:t>i atacurilor împotriva profesioni</w:t>
            </w:r>
            <w:r w:rsidR="00B97651">
              <w:rPr>
                <w:lang w:val="ro-RO"/>
              </w:rPr>
              <w:t>ș</w:t>
            </w:r>
            <w:r w:rsidRPr="00C20F9B">
              <w:rPr>
                <w:lang w:val="ro-RO"/>
              </w:rPr>
              <w:t>tilor din domeniul mass-mediei;</w:t>
            </w:r>
          </w:p>
        </w:tc>
        <w:tc>
          <w:tcPr>
            <w:tcW w:w="4876" w:type="dxa"/>
          </w:tcPr>
          <w:p w14:paraId="65FD8C08" w14:textId="41EBB589" w:rsidR="00C20F9B" w:rsidRPr="00C20F9B" w:rsidRDefault="00C20F9B" w:rsidP="00E56558">
            <w:pPr>
              <w:pStyle w:val="Normal6"/>
              <w:rPr>
                <w:szCs w:val="24"/>
                <w:lang w:val="ro-RO"/>
              </w:rPr>
            </w:pPr>
            <w:r w:rsidRPr="00C20F9B">
              <w:rPr>
                <w:lang w:val="ro-RO"/>
              </w:rPr>
              <w:t>11.</w:t>
            </w:r>
            <w:r w:rsidRPr="00C20F9B">
              <w:rPr>
                <w:lang w:val="ro-RO"/>
              </w:rPr>
              <w:tab/>
            </w:r>
            <w:r w:rsidRPr="00C20F9B">
              <w:rPr>
                <w:b/>
                <w:i/>
                <w:lang w:val="ro-RO"/>
              </w:rPr>
              <w:t>eviden</w:t>
            </w:r>
            <w:r w:rsidR="00B97651">
              <w:rPr>
                <w:b/>
                <w:i/>
                <w:lang w:val="ro-RO"/>
              </w:rPr>
              <w:t>ț</w:t>
            </w:r>
            <w:r w:rsidRPr="00C20F9B">
              <w:rPr>
                <w:b/>
                <w:i/>
                <w:lang w:val="ro-RO"/>
              </w:rPr>
              <w:t xml:space="preserve">iază că libertatea de exprimare, mass-media liberă </w:t>
            </w:r>
            <w:r w:rsidR="00B97651">
              <w:rPr>
                <w:b/>
                <w:i/>
                <w:lang w:val="ro-RO"/>
              </w:rPr>
              <w:t>ș</w:t>
            </w:r>
            <w:r w:rsidRPr="00C20F9B">
              <w:rPr>
                <w:b/>
                <w:i/>
                <w:lang w:val="ro-RO"/>
              </w:rPr>
              <w:t xml:space="preserve">i independentă </w:t>
            </w:r>
            <w:r w:rsidR="00B97651">
              <w:rPr>
                <w:b/>
                <w:i/>
                <w:lang w:val="ro-RO"/>
              </w:rPr>
              <w:t>ș</w:t>
            </w:r>
            <w:r w:rsidRPr="00C20F9B">
              <w:rPr>
                <w:b/>
                <w:i/>
                <w:lang w:val="ro-RO"/>
              </w:rPr>
              <w:t>i siguran</w:t>
            </w:r>
            <w:r w:rsidR="00B97651">
              <w:rPr>
                <w:b/>
                <w:i/>
                <w:lang w:val="ro-RO"/>
              </w:rPr>
              <w:t>ț</w:t>
            </w:r>
            <w:r w:rsidRPr="00C20F9B">
              <w:rPr>
                <w:b/>
                <w:i/>
                <w:lang w:val="ro-RO"/>
              </w:rPr>
              <w:t>a jurnali</w:t>
            </w:r>
            <w:r w:rsidR="00B97651">
              <w:rPr>
                <w:b/>
                <w:i/>
                <w:lang w:val="ro-RO"/>
              </w:rPr>
              <w:t>ș</w:t>
            </w:r>
            <w:r w:rsidRPr="00C20F9B">
              <w:rPr>
                <w:b/>
                <w:i/>
                <w:lang w:val="ro-RO"/>
              </w:rPr>
              <w:t>tilor sunt pietrele de temelie ale unei societă</w:t>
            </w:r>
            <w:r w:rsidR="00B97651">
              <w:rPr>
                <w:b/>
                <w:i/>
                <w:lang w:val="ro-RO"/>
              </w:rPr>
              <w:t>ț</w:t>
            </w:r>
            <w:r w:rsidRPr="00C20F9B">
              <w:rPr>
                <w:b/>
                <w:i/>
                <w:lang w:val="ro-RO"/>
              </w:rPr>
              <w:t>i democratice;</w:t>
            </w:r>
            <w:r w:rsidRPr="00C20F9B">
              <w:rPr>
                <w:lang w:val="ro-RO"/>
              </w:rPr>
              <w:t xml:space="preserve"> solicită eforturi suplimentare pentru a proteja libertatea de exprimare </w:t>
            </w:r>
            <w:r w:rsidR="00B97651">
              <w:rPr>
                <w:lang w:val="ro-RO"/>
              </w:rPr>
              <w:t>ș</w:t>
            </w:r>
            <w:r w:rsidRPr="00C20F9B">
              <w:rPr>
                <w:lang w:val="ro-RO"/>
              </w:rPr>
              <w:t>i pluralismul mass-mediei, inclusiv o mai mare transparen</w:t>
            </w:r>
            <w:r w:rsidR="00B97651">
              <w:rPr>
                <w:lang w:val="ro-RO"/>
              </w:rPr>
              <w:t>ț</w:t>
            </w:r>
            <w:r w:rsidRPr="00C20F9B">
              <w:rPr>
                <w:lang w:val="ro-RO"/>
              </w:rPr>
              <w:t>ă a posibilelor conflicte de interese ale proprietarilor de mass-media, garan</w:t>
            </w:r>
            <w:r w:rsidR="00B97651">
              <w:rPr>
                <w:lang w:val="ro-RO"/>
              </w:rPr>
              <w:t>ț</w:t>
            </w:r>
            <w:r w:rsidRPr="00C20F9B">
              <w:rPr>
                <w:lang w:val="ro-RO"/>
              </w:rPr>
              <w:t xml:space="preserve">ii împotriva presiunii politice </w:t>
            </w:r>
            <w:r w:rsidR="00B97651">
              <w:rPr>
                <w:lang w:val="ro-RO"/>
              </w:rPr>
              <w:t>ș</w:t>
            </w:r>
            <w:r w:rsidRPr="00C20F9B">
              <w:rPr>
                <w:lang w:val="ro-RO"/>
              </w:rPr>
              <w:t>i economice asupra ziari</w:t>
            </w:r>
            <w:r w:rsidR="00B97651">
              <w:rPr>
                <w:lang w:val="ro-RO"/>
              </w:rPr>
              <w:t>ș</w:t>
            </w:r>
            <w:r w:rsidRPr="00C20F9B">
              <w:rPr>
                <w:lang w:val="ro-RO"/>
              </w:rPr>
              <w:t xml:space="preserve">tilor </w:t>
            </w:r>
            <w:r w:rsidR="00B97651">
              <w:rPr>
                <w:lang w:val="ro-RO"/>
              </w:rPr>
              <w:t>ș</w:t>
            </w:r>
            <w:r w:rsidRPr="00C20F9B">
              <w:rPr>
                <w:lang w:val="ro-RO"/>
              </w:rPr>
              <w:t>i investigarea eficace a amenin</w:t>
            </w:r>
            <w:r w:rsidR="00B97651">
              <w:rPr>
                <w:lang w:val="ro-RO"/>
              </w:rPr>
              <w:t>ț</w:t>
            </w:r>
            <w:r w:rsidRPr="00C20F9B">
              <w:rPr>
                <w:lang w:val="ro-RO"/>
              </w:rPr>
              <w:t xml:space="preserve">ărilor </w:t>
            </w:r>
            <w:r w:rsidR="00B97651">
              <w:rPr>
                <w:lang w:val="ro-RO"/>
              </w:rPr>
              <w:t>ș</w:t>
            </w:r>
            <w:r w:rsidRPr="00C20F9B">
              <w:rPr>
                <w:lang w:val="ro-RO"/>
              </w:rPr>
              <w:t>i atacurilor împotriva profesioni</w:t>
            </w:r>
            <w:r w:rsidR="00B97651">
              <w:rPr>
                <w:lang w:val="ro-RO"/>
              </w:rPr>
              <w:t>ș</w:t>
            </w:r>
            <w:r w:rsidRPr="00C20F9B">
              <w:rPr>
                <w:lang w:val="ro-RO"/>
              </w:rPr>
              <w:t>tilor din domeniul mass-mediei;</w:t>
            </w:r>
          </w:p>
        </w:tc>
      </w:tr>
    </w:tbl>
    <w:p w14:paraId="3E860D08"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37AEC5AC" w14:textId="77777777" w:rsidR="00C20F9B" w:rsidRPr="00C20F9B" w:rsidRDefault="00C20F9B" w:rsidP="00C20F9B">
      <w:r w:rsidRPr="00C20F9B">
        <w:rPr>
          <w:rStyle w:val="HideTWBExt"/>
        </w:rPr>
        <w:t>&lt;/Amend&gt;</w:t>
      </w:r>
    </w:p>
    <w:p w14:paraId="362FCE30"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147</w:t>
      </w:r>
      <w:r w:rsidRPr="00C20F9B">
        <w:rPr>
          <w:rStyle w:val="HideTWBExt"/>
          <w:b w:val="0"/>
          <w:lang w:val="ro-RO"/>
        </w:rPr>
        <w:t>&lt;/NumAm&gt;</w:t>
      </w:r>
    </w:p>
    <w:p w14:paraId="6305C879" w14:textId="1D5D8FF1"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6FE8BD45" w14:textId="77777777" w:rsidR="00C20F9B" w:rsidRPr="00C20F9B" w:rsidRDefault="00C20F9B" w:rsidP="00C20F9B">
      <w:r w:rsidRPr="00C20F9B">
        <w:rPr>
          <w:rStyle w:val="HideTWBExt"/>
        </w:rPr>
        <w:t>&lt;/RepeatBlock-By&gt;</w:t>
      </w:r>
    </w:p>
    <w:p w14:paraId="4EB1EECF" w14:textId="3CB8883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B236706" w14:textId="77777777" w:rsidR="00C20F9B" w:rsidRPr="00C20F9B" w:rsidRDefault="00C20F9B" w:rsidP="00C20F9B">
      <w:pPr>
        <w:pStyle w:val="NormalBold"/>
      </w:pPr>
      <w:r w:rsidRPr="00C20F9B">
        <w:rPr>
          <w:rStyle w:val="HideTWBExt"/>
          <w:b w:val="0"/>
        </w:rPr>
        <w:t>&lt;Article&gt;</w:t>
      </w:r>
      <w:r w:rsidRPr="00C20F9B">
        <w:t>Punctul 11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0D3F97C" w14:textId="77777777" w:rsidTr="00E56558">
        <w:trPr>
          <w:jc w:val="center"/>
        </w:trPr>
        <w:tc>
          <w:tcPr>
            <w:tcW w:w="9752" w:type="dxa"/>
            <w:gridSpan w:val="2"/>
          </w:tcPr>
          <w:p w14:paraId="38341344" w14:textId="77777777" w:rsidR="00C20F9B" w:rsidRPr="00C20F9B" w:rsidRDefault="00C20F9B" w:rsidP="00E56558">
            <w:pPr>
              <w:keepNext/>
            </w:pPr>
          </w:p>
        </w:tc>
      </w:tr>
      <w:tr w:rsidR="00C20F9B" w:rsidRPr="00C20F9B" w14:paraId="262FC0CF" w14:textId="77777777" w:rsidTr="00E56558">
        <w:trPr>
          <w:jc w:val="center"/>
        </w:trPr>
        <w:tc>
          <w:tcPr>
            <w:tcW w:w="4876" w:type="dxa"/>
          </w:tcPr>
          <w:p w14:paraId="1F16E576" w14:textId="6675CF2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C6DAA6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C951F31" w14:textId="77777777" w:rsidTr="00E56558">
        <w:trPr>
          <w:jc w:val="center"/>
        </w:trPr>
        <w:tc>
          <w:tcPr>
            <w:tcW w:w="4876" w:type="dxa"/>
          </w:tcPr>
          <w:p w14:paraId="11049B4C" w14:textId="77777777" w:rsidR="00C20F9B" w:rsidRPr="00C20F9B" w:rsidRDefault="00C20F9B" w:rsidP="00E56558">
            <w:pPr>
              <w:pStyle w:val="Normal6"/>
              <w:rPr>
                <w:lang w:val="ro-RO"/>
              </w:rPr>
            </w:pPr>
          </w:p>
        </w:tc>
        <w:tc>
          <w:tcPr>
            <w:tcW w:w="4876" w:type="dxa"/>
          </w:tcPr>
          <w:p w14:paraId="78C65AC5" w14:textId="6B3C8561" w:rsidR="00C20F9B" w:rsidRPr="00C20F9B" w:rsidRDefault="00C20F9B" w:rsidP="00E56558">
            <w:pPr>
              <w:pStyle w:val="Normal6"/>
              <w:rPr>
                <w:szCs w:val="24"/>
                <w:lang w:val="ro-RO"/>
              </w:rPr>
            </w:pPr>
            <w:r w:rsidRPr="00C20F9B">
              <w:rPr>
                <w:b/>
                <w:i/>
                <w:lang w:val="ro-RO"/>
              </w:rPr>
              <w:t>11a.</w:t>
            </w:r>
            <w:r w:rsidRPr="00C20F9B">
              <w:rPr>
                <w:b/>
                <w:i/>
                <w:lang w:val="ro-RO"/>
              </w:rPr>
              <w:tab/>
              <w:t>salută adoptarea legisla</w:t>
            </w:r>
            <w:r w:rsidR="00B97651">
              <w:rPr>
                <w:b/>
                <w:i/>
                <w:lang w:val="ro-RO"/>
              </w:rPr>
              <w:t>ț</w:t>
            </w:r>
            <w:r w:rsidRPr="00C20F9B">
              <w:rPr>
                <w:b/>
                <w:i/>
                <w:lang w:val="ro-RO"/>
              </w:rPr>
              <w:t>iei de punere în aplicare în curs privind drepturile persoanelor care apar</w:t>
            </w:r>
            <w:r w:rsidR="00B97651">
              <w:rPr>
                <w:b/>
                <w:i/>
                <w:lang w:val="ro-RO"/>
              </w:rPr>
              <w:t>ț</w:t>
            </w:r>
            <w:r w:rsidRPr="00C20F9B">
              <w:rPr>
                <w:b/>
                <w:i/>
                <w:lang w:val="ro-RO"/>
              </w:rPr>
              <w:t>in minorită</w:t>
            </w:r>
            <w:r w:rsidR="00B97651">
              <w:rPr>
                <w:b/>
                <w:i/>
                <w:lang w:val="ro-RO"/>
              </w:rPr>
              <w:t>ț</w:t>
            </w:r>
            <w:r w:rsidRPr="00C20F9B">
              <w:rPr>
                <w:b/>
                <w:i/>
                <w:lang w:val="ro-RO"/>
              </w:rPr>
              <w:t>ilor na</w:t>
            </w:r>
            <w:r w:rsidR="00B97651">
              <w:rPr>
                <w:b/>
                <w:i/>
                <w:lang w:val="ro-RO"/>
              </w:rPr>
              <w:t>ț</w:t>
            </w:r>
            <w:r w:rsidRPr="00C20F9B">
              <w:rPr>
                <w:b/>
                <w:i/>
                <w:lang w:val="ro-RO"/>
              </w:rPr>
              <w:t>ionale, în special în ceea ce prive</w:t>
            </w:r>
            <w:r w:rsidR="00B97651">
              <w:rPr>
                <w:b/>
                <w:i/>
                <w:lang w:val="ro-RO"/>
              </w:rPr>
              <w:t>ș</w:t>
            </w:r>
            <w:r w:rsidRPr="00C20F9B">
              <w:rPr>
                <w:b/>
                <w:i/>
                <w:lang w:val="ro-RO"/>
              </w:rPr>
              <w:t xml:space="preserve">te autoidentificarea </w:t>
            </w:r>
            <w:r w:rsidR="00B97651">
              <w:rPr>
                <w:b/>
                <w:i/>
                <w:lang w:val="ro-RO"/>
              </w:rPr>
              <w:t>ș</w:t>
            </w:r>
            <w:r w:rsidRPr="00C20F9B">
              <w:rPr>
                <w:b/>
                <w:i/>
                <w:lang w:val="ro-RO"/>
              </w:rPr>
              <w:t>i utilizarea limbilor minoritare, inclusiv la nivelul unită</w:t>
            </w:r>
            <w:r w:rsidR="00B97651">
              <w:rPr>
                <w:b/>
                <w:i/>
                <w:lang w:val="ro-RO"/>
              </w:rPr>
              <w:t>ț</w:t>
            </w:r>
            <w:r w:rsidRPr="00C20F9B">
              <w:rPr>
                <w:b/>
                <w:i/>
                <w:lang w:val="ro-RO"/>
              </w:rPr>
              <w:t xml:space="preserve">ilor autonome locale; subliniază necesitatea punerii sale în aplicare depline </w:t>
            </w:r>
            <w:r w:rsidR="00B97651">
              <w:rPr>
                <w:b/>
                <w:i/>
                <w:lang w:val="ro-RO"/>
              </w:rPr>
              <w:t>ș</w:t>
            </w:r>
            <w:r w:rsidRPr="00C20F9B">
              <w:rPr>
                <w:b/>
                <w:i/>
                <w:lang w:val="ro-RO"/>
              </w:rPr>
              <w:t xml:space="preserve">i efective prin resurse adecvate </w:t>
            </w:r>
            <w:r w:rsidR="00B97651">
              <w:rPr>
                <w:b/>
                <w:i/>
                <w:lang w:val="ro-RO"/>
              </w:rPr>
              <w:t>ș</w:t>
            </w:r>
            <w:r w:rsidRPr="00C20F9B">
              <w:rPr>
                <w:b/>
                <w:i/>
                <w:lang w:val="ro-RO"/>
              </w:rPr>
              <w:t>i institu</w:t>
            </w:r>
            <w:r w:rsidR="00B97651">
              <w:rPr>
                <w:b/>
                <w:i/>
                <w:lang w:val="ro-RO"/>
              </w:rPr>
              <w:t>ț</w:t>
            </w:r>
            <w:r w:rsidRPr="00C20F9B">
              <w:rPr>
                <w:b/>
                <w:i/>
                <w:lang w:val="ro-RO"/>
              </w:rPr>
              <w:t>ii consolidate, inclusiv Comisia de stat pentru minorită</w:t>
            </w:r>
            <w:r w:rsidR="00B97651">
              <w:rPr>
                <w:b/>
                <w:i/>
                <w:lang w:val="ro-RO"/>
              </w:rPr>
              <w:t>ț</w:t>
            </w:r>
            <w:r w:rsidRPr="00C20F9B">
              <w:rPr>
                <w:b/>
                <w:i/>
                <w:lang w:val="ro-RO"/>
              </w:rPr>
              <w:t>ile na</w:t>
            </w:r>
            <w:r w:rsidR="00B97651">
              <w:rPr>
                <w:b/>
                <w:i/>
                <w:lang w:val="ro-RO"/>
              </w:rPr>
              <w:t>ț</w:t>
            </w:r>
            <w:r w:rsidRPr="00C20F9B">
              <w:rPr>
                <w:b/>
                <w:i/>
                <w:lang w:val="ro-RO"/>
              </w:rPr>
              <w:t>ionale; î</w:t>
            </w:r>
            <w:r w:rsidR="00B97651">
              <w:rPr>
                <w:b/>
                <w:i/>
                <w:lang w:val="ro-RO"/>
              </w:rPr>
              <w:t>ș</w:t>
            </w:r>
            <w:r w:rsidRPr="00C20F9B">
              <w:rPr>
                <w:b/>
                <w:i/>
                <w:lang w:val="ro-RO"/>
              </w:rPr>
              <w:t xml:space="preserve">i exprimă îngrijorarea cu privire la discriminarea </w:t>
            </w:r>
            <w:r w:rsidR="00B97651">
              <w:rPr>
                <w:b/>
                <w:i/>
                <w:lang w:val="ro-RO"/>
              </w:rPr>
              <w:t>ș</w:t>
            </w:r>
            <w:r w:rsidRPr="00C20F9B">
              <w:rPr>
                <w:b/>
                <w:i/>
                <w:lang w:val="ro-RO"/>
              </w:rPr>
              <w:t>i excluziunea socială persistente care afectează grupurile minoritare na</w:t>
            </w:r>
            <w:r w:rsidR="00B97651">
              <w:rPr>
                <w:b/>
                <w:i/>
                <w:lang w:val="ro-RO"/>
              </w:rPr>
              <w:t>ț</w:t>
            </w:r>
            <w:r w:rsidRPr="00C20F9B">
              <w:rPr>
                <w:b/>
                <w:i/>
                <w:lang w:val="ro-RO"/>
              </w:rPr>
              <w:t xml:space="preserve">ionale din Albania </w:t>
            </w:r>
            <w:r w:rsidR="00B97651">
              <w:rPr>
                <w:b/>
                <w:i/>
                <w:lang w:val="ro-RO"/>
              </w:rPr>
              <w:t>ș</w:t>
            </w:r>
            <w:r w:rsidRPr="00C20F9B">
              <w:rPr>
                <w:b/>
                <w:i/>
                <w:lang w:val="ro-RO"/>
              </w:rPr>
              <w:t>i îndeamnă autorită</w:t>
            </w:r>
            <w:r w:rsidR="00B97651">
              <w:rPr>
                <w:b/>
                <w:i/>
                <w:lang w:val="ro-RO"/>
              </w:rPr>
              <w:t>ț</w:t>
            </w:r>
            <w:r w:rsidRPr="00C20F9B">
              <w:rPr>
                <w:b/>
                <w:i/>
                <w:lang w:val="ro-RO"/>
              </w:rPr>
              <w:t>ile să protejeze pe deplin drepturile omului, să investigheze toate acuza</w:t>
            </w:r>
            <w:r w:rsidR="00B97651">
              <w:rPr>
                <w:b/>
                <w:i/>
                <w:lang w:val="ro-RO"/>
              </w:rPr>
              <w:t>ț</w:t>
            </w:r>
            <w:r w:rsidRPr="00C20F9B">
              <w:rPr>
                <w:b/>
                <w:i/>
                <w:lang w:val="ro-RO"/>
              </w:rPr>
              <w:t xml:space="preserve">iile de abuzuri, inclusiv discursurile de incitare la ură, să consolideze mecanismele de prevenire a discriminării </w:t>
            </w:r>
            <w:r w:rsidR="00B97651">
              <w:rPr>
                <w:b/>
                <w:i/>
                <w:lang w:val="ro-RO"/>
              </w:rPr>
              <w:t>ș</w:t>
            </w:r>
            <w:r w:rsidRPr="00C20F9B">
              <w:rPr>
                <w:b/>
                <w:i/>
                <w:lang w:val="ro-RO"/>
              </w:rPr>
              <w:t>i să asigure participarea politică semnificativă a tuturor comunită</w:t>
            </w:r>
            <w:r w:rsidR="00B97651">
              <w:rPr>
                <w:b/>
                <w:i/>
                <w:lang w:val="ro-RO"/>
              </w:rPr>
              <w:t>ț</w:t>
            </w:r>
            <w:r w:rsidRPr="00C20F9B">
              <w:rPr>
                <w:b/>
                <w:i/>
                <w:lang w:val="ro-RO"/>
              </w:rPr>
              <w:t xml:space="preserve">ilor; invită Albania să protejeze </w:t>
            </w:r>
            <w:r w:rsidR="00B97651">
              <w:rPr>
                <w:b/>
                <w:i/>
                <w:lang w:val="ro-RO"/>
              </w:rPr>
              <w:t>ș</w:t>
            </w:r>
            <w:r w:rsidRPr="00C20F9B">
              <w:rPr>
                <w:b/>
                <w:i/>
                <w:lang w:val="ro-RO"/>
              </w:rPr>
              <w:t xml:space="preserve">i să promoveze patrimoniul cultural, limbile </w:t>
            </w:r>
            <w:r w:rsidR="00B97651">
              <w:rPr>
                <w:b/>
                <w:i/>
                <w:lang w:val="ro-RO"/>
              </w:rPr>
              <w:t>ș</w:t>
            </w:r>
            <w:r w:rsidRPr="00C20F9B">
              <w:rPr>
                <w:b/>
                <w:i/>
                <w:lang w:val="ro-RO"/>
              </w:rPr>
              <w:t>i tradi</w:t>
            </w:r>
            <w:r w:rsidR="00B97651">
              <w:rPr>
                <w:b/>
                <w:i/>
                <w:lang w:val="ro-RO"/>
              </w:rPr>
              <w:t>ț</w:t>
            </w:r>
            <w:r w:rsidRPr="00C20F9B">
              <w:rPr>
                <w:b/>
                <w:i/>
                <w:lang w:val="ro-RO"/>
              </w:rPr>
              <w:t>iile minorită</w:t>
            </w:r>
            <w:r w:rsidR="00B97651">
              <w:rPr>
                <w:b/>
                <w:i/>
                <w:lang w:val="ro-RO"/>
              </w:rPr>
              <w:t>ț</w:t>
            </w:r>
            <w:r w:rsidRPr="00C20F9B">
              <w:rPr>
                <w:b/>
                <w:i/>
                <w:lang w:val="ro-RO"/>
              </w:rPr>
              <w:t>ilor na</w:t>
            </w:r>
            <w:r w:rsidR="00B97651">
              <w:rPr>
                <w:b/>
                <w:i/>
                <w:lang w:val="ro-RO"/>
              </w:rPr>
              <w:t>ț</w:t>
            </w:r>
            <w:r w:rsidRPr="00C20F9B">
              <w:rPr>
                <w:b/>
                <w:i/>
                <w:lang w:val="ro-RO"/>
              </w:rPr>
              <w:t xml:space="preserve">ionale </w:t>
            </w:r>
            <w:r w:rsidR="00B97651">
              <w:rPr>
                <w:b/>
                <w:i/>
                <w:lang w:val="ro-RO"/>
              </w:rPr>
              <w:t>ș</w:t>
            </w:r>
            <w:r w:rsidRPr="00C20F9B">
              <w:rPr>
                <w:b/>
                <w:i/>
                <w:lang w:val="ro-RO"/>
              </w:rPr>
              <w:t>i să ofere educa</w:t>
            </w:r>
            <w:r w:rsidR="00B97651">
              <w:rPr>
                <w:b/>
                <w:i/>
                <w:lang w:val="ro-RO"/>
              </w:rPr>
              <w:t>ț</w:t>
            </w:r>
            <w:r w:rsidRPr="00C20F9B">
              <w:rPr>
                <w:b/>
                <w:i/>
                <w:lang w:val="ro-RO"/>
              </w:rPr>
              <w:t>ie în limbile materne minoritare;</w:t>
            </w:r>
          </w:p>
        </w:tc>
      </w:tr>
    </w:tbl>
    <w:p w14:paraId="2FDA7CBC"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BEFFB5B" w14:textId="77777777" w:rsidR="00C20F9B" w:rsidRPr="00C20F9B" w:rsidRDefault="00C20F9B" w:rsidP="00C20F9B">
      <w:r w:rsidRPr="00C20F9B">
        <w:rPr>
          <w:rStyle w:val="HideTWBExt"/>
        </w:rPr>
        <w:t>&lt;/Amend&gt;</w:t>
      </w:r>
    </w:p>
    <w:p w14:paraId="53EB67E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148</w:t>
      </w:r>
      <w:r w:rsidRPr="00C20F9B">
        <w:rPr>
          <w:rStyle w:val="HideTWBExt"/>
          <w:b w:val="0"/>
          <w:lang w:val="ro-RO"/>
        </w:rPr>
        <w:t>&lt;/NumAm&gt;</w:t>
      </w:r>
    </w:p>
    <w:p w14:paraId="08FF05C8" w14:textId="77777777" w:rsidR="00C20F9B" w:rsidRPr="00C20F9B" w:rsidRDefault="00C20F9B" w:rsidP="00C20F9B">
      <w:pPr>
        <w:pStyle w:val="NormalBold"/>
      </w:pPr>
      <w:r w:rsidRPr="00C20F9B">
        <w:rPr>
          <w:rStyle w:val="HideTWBExt"/>
          <w:b w:val="0"/>
        </w:rPr>
        <w:t>&lt;RepeatBlock-By&gt;&lt;Members&gt;</w:t>
      </w:r>
      <w:r w:rsidRPr="00C20F9B">
        <w:t>Eszter Lakos</w:t>
      </w:r>
      <w:r w:rsidRPr="00C20F9B">
        <w:rPr>
          <w:rStyle w:val="HideTWBExt"/>
          <w:b w:val="0"/>
        </w:rPr>
        <w:t>&lt;/Members&gt;</w:t>
      </w:r>
    </w:p>
    <w:p w14:paraId="3A8D87D9" w14:textId="77777777" w:rsidR="00C20F9B" w:rsidRPr="00C20F9B" w:rsidRDefault="00C20F9B" w:rsidP="00C20F9B">
      <w:r w:rsidRPr="00C20F9B">
        <w:rPr>
          <w:rStyle w:val="HideTWBExt"/>
        </w:rPr>
        <w:t>&lt;/RepeatBlock-By&gt;</w:t>
      </w:r>
    </w:p>
    <w:p w14:paraId="62A16087" w14:textId="24E5217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4010CEF" w14:textId="77777777" w:rsidR="00C20F9B" w:rsidRPr="00C20F9B" w:rsidRDefault="00C20F9B" w:rsidP="00C20F9B">
      <w:pPr>
        <w:pStyle w:val="NormalBold"/>
      </w:pPr>
      <w:r w:rsidRPr="00C20F9B">
        <w:rPr>
          <w:rStyle w:val="HideTWBExt"/>
          <w:b w:val="0"/>
        </w:rPr>
        <w:t>&lt;Article&gt;</w:t>
      </w:r>
      <w:r w:rsidRPr="00C20F9B">
        <w:t>Punctul 11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4487338" w14:textId="77777777" w:rsidTr="00E56558">
        <w:trPr>
          <w:jc w:val="center"/>
        </w:trPr>
        <w:tc>
          <w:tcPr>
            <w:tcW w:w="9752" w:type="dxa"/>
            <w:gridSpan w:val="2"/>
          </w:tcPr>
          <w:p w14:paraId="175A0A43" w14:textId="77777777" w:rsidR="00C20F9B" w:rsidRPr="00C20F9B" w:rsidRDefault="00C20F9B" w:rsidP="00E56558">
            <w:pPr>
              <w:keepNext/>
            </w:pPr>
          </w:p>
        </w:tc>
      </w:tr>
      <w:tr w:rsidR="00C20F9B" w:rsidRPr="00C20F9B" w14:paraId="41ED6712" w14:textId="77777777" w:rsidTr="00E56558">
        <w:trPr>
          <w:jc w:val="center"/>
        </w:trPr>
        <w:tc>
          <w:tcPr>
            <w:tcW w:w="4876" w:type="dxa"/>
          </w:tcPr>
          <w:p w14:paraId="1A79251B" w14:textId="630334A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49136B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4F27308" w14:textId="77777777" w:rsidTr="00E56558">
        <w:trPr>
          <w:jc w:val="center"/>
        </w:trPr>
        <w:tc>
          <w:tcPr>
            <w:tcW w:w="4876" w:type="dxa"/>
          </w:tcPr>
          <w:p w14:paraId="4B97EDC9" w14:textId="77777777" w:rsidR="00C20F9B" w:rsidRPr="00C20F9B" w:rsidRDefault="00C20F9B" w:rsidP="00E56558">
            <w:pPr>
              <w:pStyle w:val="Normal6"/>
              <w:rPr>
                <w:lang w:val="ro-RO"/>
              </w:rPr>
            </w:pPr>
          </w:p>
        </w:tc>
        <w:tc>
          <w:tcPr>
            <w:tcW w:w="4876" w:type="dxa"/>
          </w:tcPr>
          <w:p w14:paraId="1E8A2677" w14:textId="29D2EFF2" w:rsidR="00C20F9B" w:rsidRPr="00C20F9B" w:rsidRDefault="00C20F9B" w:rsidP="00E56558">
            <w:pPr>
              <w:pStyle w:val="Normal6"/>
              <w:rPr>
                <w:szCs w:val="24"/>
                <w:lang w:val="ro-RO"/>
              </w:rPr>
            </w:pPr>
            <w:r w:rsidRPr="00C20F9B">
              <w:rPr>
                <w:b/>
                <w:i/>
                <w:lang w:val="ro-RO"/>
              </w:rPr>
              <w:t>11a.</w:t>
            </w:r>
            <w:r w:rsidRPr="00C20F9B">
              <w:rPr>
                <w:b/>
                <w:i/>
                <w:lang w:val="ro-RO"/>
              </w:rPr>
              <w:tab/>
              <w:t>ia act de faptul că misiunea OSCE/ODIHR de observare a alegerilor a raportat deficien</w:t>
            </w:r>
            <w:r w:rsidR="00B97651">
              <w:rPr>
                <w:b/>
                <w:i/>
                <w:lang w:val="ro-RO"/>
              </w:rPr>
              <w:t>ț</w:t>
            </w:r>
            <w:r w:rsidRPr="00C20F9B">
              <w:rPr>
                <w:b/>
                <w:i/>
                <w:lang w:val="ro-RO"/>
              </w:rPr>
              <w:t>e structurale în peisajul mediatic din Albania; subliniază că acest lucru slăbe</w:t>
            </w:r>
            <w:r w:rsidR="00B97651">
              <w:rPr>
                <w:b/>
                <w:i/>
                <w:lang w:val="ro-RO"/>
              </w:rPr>
              <w:t>ș</w:t>
            </w:r>
            <w:r w:rsidRPr="00C20F9B">
              <w:rPr>
                <w:b/>
                <w:i/>
                <w:lang w:val="ro-RO"/>
              </w:rPr>
              <w:t xml:space="preserve">te pluralismul mass-mediei </w:t>
            </w:r>
            <w:r w:rsidR="00B97651">
              <w:rPr>
                <w:b/>
                <w:i/>
                <w:lang w:val="ro-RO"/>
              </w:rPr>
              <w:t>ș</w:t>
            </w:r>
            <w:r w:rsidRPr="00C20F9B">
              <w:rPr>
                <w:b/>
                <w:i/>
                <w:lang w:val="ro-RO"/>
              </w:rPr>
              <w:t>i limitează accesul alegătorilor la informa</w:t>
            </w:r>
            <w:r w:rsidR="00B97651">
              <w:rPr>
                <w:b/>
                <w:i/>
                <w:lang w:val="ro-RO"/>
              </w:rPr>
              <w:t>ț</w:t>
            </w:r>
            <w:r w:rsidRPr="00C20F9B">
              <w:rPr>
                <w:b/>
                <w:i/>
                <w:lang w:val="ro-RO"/>
              </w:rPr>
              <w:t xml:space="preserve">ii diverse, independente </w:t>
            </w:r>
            <w:r w:rsidR="00B97651">
              <w:rPr>
                <w:b/>
                <w:i/>
                <w:lang w:val="ro-RO"/>
              </w:rPr>
              <w:t>ș</w:t>
            </w:r>
            <w:r w:rsidRPr="00C20F9B">
              <w:rPr>
                <w:b/>
                <w:i/>
                <w:lang w:val="ro-RO"/>
              </w:rPr>
              <w:t>i fiabile; invită autorită</w:t>
            </w:r>
            <w:r w:rsidR="00B97651">
              <w:rPr>
                <w:b/>
                <w:i/>
                <w:lang w:val="ro-RO"/>
              </w:rPr>
              <w:t>ț</w:t>
            </w:r>
            <w:r w:rsidRPr="00C20F9B">
              <w:rPr>
                <w:b/>
                <w:i/>
                <w:lang w:val="ro-RO"/>
              </w:rPr>
              <w:t xml:space="preserve">ile albaneze să promoveze alfabetizarea mediatică </w:t>
            </w:r>
            <w:r w:rsidR="00B97651">
              <w:rPr>
                <w:b/>
                <w:i/>
                <w:lang w:val="ro-RO"/>
              </w:rPr>
              <w:t>ș</w:t>
            </w:r>
            <w:r w:rsidRPr="00C20F9B">
              <w:rPr>
                <w:b/>
                <w:i/>
                <w:lang w:val="ro-RO"/>
              </w:rPr>
              <w:t>i digitală ca măsură complementară de consolidare a rezilien</w:t>
            </w:r>
            <w:r w:rsidR="00B97651">
              <w:rPr>
                <w:b/>
                <w:i/>
                <w:lang w:val="ro-RO"/>
              </w:rPr>
              <w:t>ț</w:t>
            </w:r>
            <w:r w:rsidRPr="00C20F9B">
              <w:rPr>
                <w:b/>
                <w:i/>
                <w:lang w:val="ro-RO"/>
              </w:rPr>
              <w:t>ei mediului informa</w:t>
            </w:r>
            <w:r w:rsidR="00B97651">
              <w:rPr>
                <w:b/>
                <w:i/>
                <w:lang w:val="ro-RO"/>
              </w:rPr>
              <w:t>ț</w:t>
            </w:r>
            <w:r w:rsidRPr="00C20F9B">
              <w:rPr>
                <w:b/>
                <w:i/>
                <w:lang w:val="ro-RO"/>
              </w:rPr>
              <w:t>ional, inclusiv prin integrarea ini</w:t>
            </w:r>
            <w:r w:rsidR="00B97651">
              <w:rPr>
                <w:b/>
                <w:i/>
                <w:lang w:val="ro-RO"/>
              </w:rPr>
              <w:t>ț</w:t>
            </w:r>
            <w:r w:rsidRPr="00C20F9B">
              <w:rPr>
                <w:b/>
                <w:i/>
                <w:lang w:val="ro-RO"/>
              </w:rPr>
              <w:t>iativelor de alfabetizare mediatică în întregul sistem de învă</w:t>
            </w:r>
            <w:r w:rsidR="00B97651">
              <w:rPr>
                <w:b/>
                <w:i/>
                <w:lang w:val="ro-RO"/>
              </w:rPr>
              <w:t>ț</w:t>
            </w:r>
            <w:r w:rsidRPr="00C20F9B">
              <w:rPr>
                <w:b/>
                <w:i/>
                <w:lang w:val="ro-RO"/>
              </w:rPr>
              <w:t xml:space="preserve">ământ, prin sprijinirea formării cadrelor didactice </w:t>
            </w:r>
            <w:r w:rsidR="00B97651">
              <w:rPr>
                <w:b/>
                <w:i/>
                <w:lang w:val="ro-RO"/>
              </w:rPr>
              <w:t>ș</w:t>
            </w:r>
            <w:r w:rsidRPr="00C20F9B">
              <w:rPr>
                <w:b/>
                <w:i/>
                <w:lang w:val="ro-RO"/>
              </w:rPr>
              <w:t>i a resurselor moderne de învă</w:t>
            </w:r>
            <w:r w:rsidR="00B97651">
              <w:rPr>
                <w:b/>
                <w:i/>
                <w:lang w:val="ro-RO"/>
              </w:rPr>
              <w:t>ț</w:t>
            </w:r>
            <w:r w:rsidRPr="00C20F9B">
              <w:rPr>
                <w:b/>
                <w:i/>
                <w:lang w:val="ro-RO"/>
              </w:rPr>
              <w:t xml:space="preserve">are </w:t>
            </w:r>
            <w:r w:rsidR="00B97651">
              <w:rPr>
                <w:b/>
                <w:i/>
                <w:lang w:val="ro-RO"/>
              </w:rPr>
              <w:t>ș</w:t>
            </w:r>
            <w:r w:rsidRPr="00C20F9B">
              <w:rPr>
                <w:b/>
                <w:i/>
                <w:lang w:val="ro-RO"/>
              </w:rPr>
              <w:t xml:space="preserve">i prin consolidarea cooperării cu mass-media independentă </w:t>
            </w:r>
            <w:r w:rsidR="00B97651">
              <w:rPr>
                <w:b/>
                <w:i/>
                <w:lang w:val="ro-RO"/>
              </w:rPr>
              <w:t>ș</w:t>
            </w:r>
            <w:r w:rsidRPr="00C20F9B">
              <w:rPr>
                <w:b/>
                <w:i/>
                <w:lang w:val="ro-RO"/>
              </w:rPr>
              <w:t xml:space="preserve">i cu programele relevante ale UE pentru a promova gândirea critică </w:t>
            </w:r>
            <w:r w:rsidR="00B97651">
              <w:rPr>
                <w:b/>
                <w:i/>
                <w:lang w:val="ro-RO"/>
              </w:rPr>
              <w:t>ș</w:t>
            </w:r>
            <w:r w:rsidRPr="00C20F9B">
              <w:rPr>
                <w:b/>
                <w:i/>
                <w:lang w:val="ro-RO"/>
              </w:rPr>
              <w:t>i implicarea digitală responsabilă;</w:t>
            </w:r>
          </w:p>
        </w:tc>
      </w:tr>
    </w:tbl>
    <w:p w14:paraId="5433BE8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0219CA8" w14:textId="77777777" w:rsidR="00C20F9B" w:rsidRPr="00C20F9B" w:rsidRDefault="00C20F9B" w:rsidP="00C20F9B">
      <w:r w:rsidRPr="00C20F9B">
        <w:rPr>
          <w:rStyle w:val="HideTWBExt"/>
        </w:rPr>
        <w:t>&lt;/Amend&gt;</w:t>
      </w:r>
    </w:p>
    <w:p w14:paraId="01AD9FC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149</w:t>
      </w:r>
      <w:r w:rsidRPr="00C20F9B">
        <w:rPr>
          <w:rStyle w:val="HideTWBExt"/>
          <w:b w:val="0"/>
          <w:lang w:val="ro-RO"/>
        </w:rPr>
        <w:t>&lt;/NumAm&gt;</w:t>
      </w:r>
    </w:p>
    <w:p w14:paraId="7CD86199"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14251A88"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6E7785D5" w14:textId="77777777" w:rsidR="00C20F9B" w:rsidRPr="00C20F9B" w:rsidRDefault="00C20F9B" w:rsidP="00C20F9B">
      <w:r w:rsidRPr="00C20F9B">
        <w:rPr>
          <w:rStyle w:val="HideTWBExt"/>
        </w:rPr>
        <w:t>&lt;/RepeatBlock-By&gt;</w:t>
      </w:r>
    </w:p>
    <w:p w14:paraId="7A561F95" w14:textId="285A2E0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50683D9" w14:textId="77777777" w:rsidR="00C20F9B" w:rsidRPr="00C20F9B" w:rsidRDefault="00C20F9B" w:rsidP="00C20F9B">
      <w:pPr>
        <w:pStyle w:val="NormalBold"/>
      </w:pPr>
      <w:r w:rsidRPr="00C20F9B">
        <w:rPr>
          <w:rStyle w:val="HideTWBExt"/>
          <w:b w:val="0"/>
        </w:rPr>
        <w:t>&lt;Article&gt;</w:t>
      </w:r>
      <w:r w:rsidRPr="00C20F9B">
        <w:t>Punctul 11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7A573EA" w14:textId="77777777" w:rsidTr="00E56558">
        <w:trPr>
          <w:jc w:val="center"/>
        </w:trPr>
        <w:tc>
          <w:tcPr>
            <w:tcW w:w="9752" w:type="dxa"/>
            <w:gridSpan w:val="2"/>
          </w:tcPr>
          <w:p w14:paraId="75FD0B3F" w14:textId="77777777" w:rsidR="00C20F9B" w:rsidRPr="00C20F9B" w:rsidRDefault="00C20F9B" w:rsidP="00E56558">
            <w:pPr>
              <w:keepNext/>
            </w:pPr>
          </w:p>
        </w:tc>
      </w:tr>
      <w:tr w:rsidR="00C20F9B" w:rsidRPr="00C20F9B" w14:paraId="37B03253" w14:textId="77777777" w:rsidTr="00E56558">
        <w:trPr>
          <w:jc w:val="center"/>
        </w:trPr>
        <w:tc>
          <w:tcPr>
            <w:tcW w:w="4876" w:type="dxa"/>
          </w:tcPr>
          <w:p w14:paraId="715C8D94" w14:textId="2C3A16F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6B0621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28818AB" w14:textId="77777777" w:rsidTr="00E56558">
        <w:trPr>
          <w:jc w:val="center"/>
        </w:trPr>
        <w:tc>
          <w:tcPr>
            <w:tcW w:w="4876" w:type="dxa"/>
          </w:tcPr>
          <w:p w14:paraId="7D875A70" w14:textId="77777777" w:rsidR="00C20F9B" w:rsidRPr="00C20F9B" w:rsidRDefault="00C20F9B" w:rsidP="00E56558">
            <w:pPr>
              <w:pStyle w:val="Normal6"/>
              <w:rPr>
                <w:lang w:val="ro-RO"/>
              </w:rPr>
            </w:pPr>
          </w:p>
        </w:tc>
        <w:tc>
          <w:tcPr>
            <w:tcW w:w="4876" w:type="dxa"/>
          </w:tcPr>
          <w:p w14:paraId="4CA5750C" w14:textId="47CED344" w:rsidR="00C20F9B" w:rsidRPr="00C20F9B" w:rsidRDefault="00C20F9B" w:rsidP="00E56558">
            <w:pPr>
              <w:pStyle w:val="Normal6"/>
              <w:rPr>
                <w:szCs w:val="24"/>
                <w:lang w:val="ro-RO"/>
              </w:rPr>
            </w:pPr>
            <w:r w:rsidRPr="00C20F9B">
              <w:rPr>
                <w:b/>
                <w:i/>
                <w:lang w:val="ro-RO"/>
              </w:rPr>
              <w:t>11a.</w:t>
            </w:r>
            <w:r w:rsidRPr="00C20F9B">
              <w:rPr>
                <w:b/>
                <w:i/>
                <w:lang w:val="ro-RO"/>
              </w:rPr>
              <w:tab/>
              <w:t>condamnă ferm ostilitatea împotriva jurnali</w:t>
            </w:r>
            <w:r w:rsidR="00B97651">
              <w:rPr>
                <w:b/>
                <w:i/>
                <w:lang w:val="ro-RO"/>
              </w:rPr>
              <w:t>ș</w:t>
            </w:r>
            <w:r w:rsidRPr="00C20F9B">
              <w:rPr>
                <w:b/>
                <w:i/>
                <w:lang w:val="ro-RO"/>
              </w:rPr>
              <w:t>tilor independen</w:t>
            </w:r>
            <w:r w:rsidR="00B97651">
              <w:rPr>
                <w:b/>
                <w:i/>
                <w:lang w:val="ro-RO"/>
              </w:rPr>
              <w:t>ț</w:t>
            </w:r>
            <w:r w:rsidRPr="00C20F9B">
              <w:rPr>
                <w:b/>
                <w:i/>
                <w:lang w:val="ro-RO"/>
              </w:rPr>
              <w:t xml:space="preserve">i </w:t>
            </w:r>
            <w:r w:rsidR="00B97651">
              <w:rPr>
                <w:b/>
                <w:i/>
                <w:lang w:val="ro-RO"/>
              </w:rPr>
              <w:t>ș</w:t>
            </w:r>
            <w:r w:rsidRPr="00C20F9B">
              <w:rPr>
                <w:b/>
                <w:i/>
                <w:lang w:val="ro-RO"/>
              </w:rPr>
              <w:t>i a profesioni</w:t>
            </w:r>
            <w:r w:rsidR="00B97651">
              <w:rPr>
                <w:b/>
                <w:i/>
                <w:lang w:val="ro-RO"/>
              </w:rPr>
              <w:t>ș</w:t>
            </w:r>
            <w:r w:rsidRPr="00C20F9B">
              <w:rPr>
                <w:b/>
                <w:i/>
                <w:lang w:val="ro-RO"/>
              </w:rPr>
              <w:t xml:space="preserve">tilor din mass-media din Albania, inclusiv atacurile verbale </w:t>
            </w:r>
            <w:r w:rsidR="00B97651">
              <w:rPr>
                <w:b/>
                <w:i/>
                <w:lang w:val="ro-RO"/>
              </w:rPr>
              <w:t>ș</w:t>
            </w:r>
            <w:r w:rsidRPr="00C20F9B">
              <w:rPr>
                <w:b/>
                <w:i/>
                <w:lang w:val="ro-RO"/>
              </w:rPr>
              <w:t>i retorica împotriva mass-mediei din partea func</w:t>
            </w:r>
            <w:r w:rsidR="00B97651">
              <w:rPr>
                <w:b/>
                <w:i/>
                <w:lang w:val="ro-RO"/>
              </w:rPr>
              <w:t>ț</w:t>
            </w:r>
            <w:r w:rsidRPr="00C20F9B">
              <w:rPr>
                <w:b/>
                <w:i/>
                <w:lang w:val="ro-RO"/>
              </w:rPr>
              <w:t xml:space="preserve">ionarilor de rang înalt, campaniile de defăimare </w:t>
            </w:r>
            <w:r w:rsidR="00B97651">
              <w:rPr>
                <w:b/>
                <w:i/>
                <w:lang w:val="ro-RO"/>
              </w:rPr>
              <w:t>ș</w:t>
            </w:r>
            <w:r w:rsidRPr="00C20F9B">
              <w:rPr>
                <w:b/>
                <w:i/>
                <w:lang w:val="ro-RO"/>
              </w:rPr>
              <w:t>i hăr</w:t>
            </w:r>
            <w:r w:rsidR="00B97651">
              <w:rPr>
                <w:b/>
                <w:i/>
                <w:lang w:val="ro-RO"/>
              </w:rPr>
              <w:t>ț</w:t>
            </w:r>
            <w:r w:rsidRPr="00C20F9B">
              <w:rPr>
                <w:b/>
                <w:i/>
                <w:lang w:val="ro-RO"/>
              </w:rPr>
              <w:t>uirea online misogină care vizează jurnalistele, vizând adesea jurnali</w:t>
            </w:r>
            <w:r w:rsidR="00B97651">
              <w:rPr>
                <w:b/>
                <w:i/>
                <w:lang w:val="ro-RO"/>
              </w:rPr>
              <w:t>ș</w:t>
            </w:r>
            <w:r w:rsidRPr="00C20F9B">
              <w:rPr>
                <w:b/>
                <w:i/>
                <w:lang w:val="ro-RO"/>
              </w:rPr>
              <w:t>tii care relatează despre statul de drept, corup</w:t>
            </w:r>
            <w:r w:rsidR="00B97651">
              <w:rPr>
                <w:b/>
                <w:i/>
                <w:lang w:val="ro-RO"/>
              </w:rPr>
              <w:t>ț</w:t>
            </w:r>
            <w:r w:rsidRPr="00C20F9B">
              <w:rPr>
                <w:b/>
                <w:i/>
                <w:lang w:val="ro-RO"/>
              </w:rPr>
              <w:t xml:space="preserve">ie </w:t>
            </w:r>
            <w:r w:rsidR="00B97651">
              <w:rPr>
                <w:b/>
                <w:i/>
                <w:lang w:val="ro-RO"/>
              </w:rPr>
              <w:t>ș</w:t>
            </w:r>
            <w:r w:rsidRPr="00C20F9B">
              <w:rPr>
                <w:b/>
                <w:i/>
                <w:lang w:val="ro-RO"/>
              </w:rPr>
              <w:t>i justi</w:t>
            </w:r>
            <w:r w:rsidR="00B97651">
              <w:rPr>
                <w:b/>
                <w:i/>
                <w:lang w:val="ro-RO"/>
              </w:rPr>
              <w:t>ț</w:t>
            </w:r>
            <w:r w:rsidRPr="00C20F9B">
              <w:rPr>
                <w:b/>
                <w:i/>
                <w:lang w:val="ro-RO"/>
              </w:rPr>
              <w:t>ie; solicită autorită</w:t>
            </w:r>
            <w:r w:rsidR="00B97651">
              <w:rPr>
                <w:b/>
                <w:i/>
                <w:lang w:val="ro-RO"/>
              </w:rPr>
              <w:t>ț</w:t>
            </w:r>
            <w:r w:rsidRPr="00C20F9B">
              <w:rPr>
                <w:b/>
                <w:i/>
                <w:lang w:val="ro-RO"/>
              </w:rPr>
              <w:t xml:space="preserve">ilor să înceteze astfel de campanii </w:t>
            </w:r>
            <w:r w:rsidR="00B97651">
              <w:rPr>
                <w:b/>
                <w:i/>
                <w:lang w:val="ro-RO"/>
              </w:rPr>
              <w:t>ș</w:t>
            </w:r>
            <w:r w:rsidRPr="00C20F9B">
              <w:rPr>
                <w:b/>
                <w:i/>
                <w:lang w:val="ro-RO"/>
              </w:rPr>
              <w:t>i atacuri împotriva jurnali</w:t>
            </w:r>
            <w:r w:rsidR="00B97651">
              <w:rPr>
                <w:b/>
                <w:i/>
                <w:lang w:val="ro-RO"/>
              </w:rPr>
              <w:t>ș</w:t>
            </w:r>
            <w:r w:rsidRPr="00C20F9B">
              <w:rPr>
                <w:b/>
                <w:i/>
                <w:lang w:val="ro-RO"/>
              </w:rPr>
              <w:t xml:space="preserve">tilor, să îi </w:t>
            </w:r>
            <w:r w:rsidRPr="00C20F9B">
              <w:rPr>
                <w:b/>
                <w:i/>
                <w:lang w:val="ro-RO"/>
              </w:rPr>
              <w:lastRenderedPageBreak/>
              <w:t>condamne în mod clar pe cei care fac acest lucru, să respecte rolul jurnalismului independent ca instrument esen</w:t>
            </w:r>
            <w:r w:rsidR="00B97651">
              <w:rPr>
                <w:b/>
                <w:i/>
                <w:lang w:val="ro-RO"/>
              </w:rPr>
              <w:t>ț</w:t>
            </w:r>
            <w:r w:rsidRPr="00C20F9B">
              <w:rPr>
                <w:b/>
                <w:i/>
                <w:lang w:val="ro-RO"/>
              </w:rPr>
              <w:t xml:space="preserve">ial de control al puterii </w:t>
            </w:r>
            <w:r w:rsidR="00B97651">
              <w:rPr>
                <w:b/>
                <w:i/>
                <w:lang w:val="ro-RO"/>
              </w:rPr>
              <w:t>ș</w:t>
            </w:r>
            <w:r w:rsidRPr="00C20F9B">
              <w:rPr>
                <w:b/>
                <w:i/>
                <w:lang w:val="ro-RO"/>
              </w:rPr>
              <w:t>i să dialogheze cu mass-media într-un mod care să respecte principiile democratice;</w:t>
            </w:r>
          </w:p>
        </w:tc>
      </w:tr>
    </w:tbl>
    <w:p w14:paraId="3A26FA4A"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45CBC22" w14:textId="77777777" w:rsidR="00C20F9B" w:rsidRPr="00C20F9B" w:rsidRDefault="00C20F9B" w:rsidP="00C20F9B">
      <w:r w:rsidRPr="00C20F9B">
        <w:rPr>
          <w:rStyle w:val="HideTWBExt"/>
        </w:rPr>
        <w:t>&lt;/Amend&gt;</w:t>
      </w:r>
    </w:p>
    <w:p w14:paraId="3B5ECEEB"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150</w:t>
      </w:r>
      <w:r w:rsidRPr="00C20F9B">
        <w:rPr>
          <w:rStyle w:val="HideTWBExt"/>
          <w:b w:val="0"/>
          <w:lang w:val="ro-RO"/>
        </w:rPr>
        <w:t>&lt;/NumAm&gt;</w:t>
      </w:r>
    </w:p>
    <w:p w14:paraId="3F34D680"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6915D120" w14:textId="77777777" w:rsidR="00C20F9B" w:rsidRPr="00C20F9B" w:rsidRDefault="00C20F9B" w:rsidP="00C20F9B">
      <w:r w:rsidRPr="00C20F9B">
        <w:rPr>
          <w:rStyle w:val="HideTWBExt"/>
        </w:rPr>
        <w:t>&lt;/RepeatBlock-By&gt;</w:t>
      </w:r>
    </w:p>
    <w:p w14:paraId="0504B6A9" w14:textId="60FE327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0E01271" w14:textId="77777777" w:rsidR="00C20F9B" w:rsidRPr="00C20F9B" w:rsidRDefault="00C20F9B" w:rsidP="00C20F9B">
      <w:pPr>
        <w:pStyle w:val="NormalBold"/>
      </w:pPr>
      <w:r w:rsidRPr="00C20F9B">
        <w:rPr>
          <w:rStyle w:val="HideTWBExt"/>
          <w:b w:val="0"/>
        </w:rPr>
        <w:t>&lt;Article&gt;</w:t>
      </w:r>
      <w:r w:rsidRPr="00C20F9B">
        <w:t>Punctul 11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6C161DD" w14:textId="77777777" w:rsidTr="00E56558">
        <w:trPr>
          <w:jc w:val="center"/>
        </w:trPr>
        <w:tc>
          <w:tcPr>
            <w:tcW w:w="9752" w:type="dxa"/>
            <w:gridSpan w:val="2"/>
          </w:tcPr>
          <w:p w14:paraId="4F30307F" w14:textId="77777777" w:rsidR="00C20F9B" w:rsidRPr="00C20F9B" w:rsidRDefault="00C20F9B" w:rsidP="00E56558">
            <w:pPr>
              <w:keepNext/>
            </w:pPr>
          </w:p>
        </w:tc>
      </w:tr>
      <w:tr w:rsidR="00C20F9B" w:rsidRPr="00C20F9B" w14:paraId="043F9079" w14:textId="77777777" w:rsidTr="00E56558">
        <w:trPr>
          <w:jc w:val="center"/>
        </w:trPr>
        <w:tc>
          <w:tcPr>
            <w:tcW w:w="4876" w:type="dxa"/>
          </w:tcPr>
          <w:p w14:paraId="43D41A13" w14:textId="0B988E9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AF92CF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3604A68" w14:textId="77777777" w:rsidTr="00E56558">
        <w:trPr>
          <w:jc w:val="center"/>
        </w:trPr>
        <w:tc>
          <w:tcPr>
            <w:tcW w:w="4876" w:type="dxa"/>
          </w:tcPr>
          <w:p w14:paraId="15962C08" w14:textId="77777777" w:rsidR="00C20F9B" w:rsidRPr="00C20F9B" w:rsidRDefault="00C20F9B" w:rsidP="00E56558">
            <w:pPr>
              <w:pStyle w:val="Normal6"/>
              <w:rPr>
                <w:lang w:val="ro-RO"/>
              </w:rPr>
            </w:pPr>
          </w:p>
        </w:tc>
        <w:tc>
          <w:tcPr>
            <w:tcW w:w="4876" w:type="dxa"/>
          </w:tcPr>
          <w:p w14:paraId="3D23D99E" w14:textId="45332572" w:rsidR="00C20F9B" w:rsidRPr="00C20F9B" w:rsidRDefault="00C20F9B" w:rsidP="00E56558">
            <w:pPr>
              <w:pStyle w:val="Normal6"/>
              <w:rPr>
                <w:szCs w:val="24"/>
                <w:lang w:val="ro-RO"/>
              </w:rPr>
            </w:pPr>
            <w:r w:rsidRPr="00C20F9B">
              <w:rPr>
                <w:b/>
                <w:i/>
                <w:lang w:val="ro-RO"/>
              </w:rPr>
              <w:t>11a.</w:t>
            </w:r>
            <w:r w:rsidRPr="00C20F9B">
              <w:rPr>
                <w:b/>
                <w:i/>
                <w:lang w:val="ro-RO"/>
              </w:rPr>
              <w:tab/>
              <w:t>ia act de prezen</w:t>
            </w:r>
            <w:r w:rsidR="00B97651">
              <w:rPr>
                <w:b/>
                <w:i/>
                <w:lang w:val="ro-RO"/>
              </w:rPr>
              <w:t>ț</w:t>
            </w:r>
            <w:r w:rsidRPr="00C20F9B">
              <w:rPr>
                <w:b/>
                <w:i/>
                <w:lang w:val="ro-RO"/>
              </w:rPr>
              <w:t>a istorică de lungă durată a comunită</w:t>
            </w:r>
            <w:r w:rsidR="00B97651">
              <w:rPr>
                <w:b/>
                <w:i/>
                <w:lang w:val="ro-RO"/>
              </w:rPr>
              <w:t>ț</w:t>
            </w:r>
            <w:r w:rsidRPr="00C20F9B">
              <w:rPr>
                <w:b/>
                <w:i/>
                <w:lang w:val="ro-RO"/>
              </w:rPr>
              <w:t xml:space="preserve">ii bulgare în regiuni precum Prespa, Gollobordë </w:t>
            </w:r>
            <w:r w:rsidR="00B97651">
              <w:rPr>
                <w:b/>
                <w:i/>
                <w:lang w:val="ro-RO"/>
              </w:rPr>
              <w:t>ș</w:t>
            </w:r>
            <w:r w:rsidRPr="00C20F9B">
              <w:rPr>
                <w:b/>
                <w:i/>
                <w:lang w:val="ro-RO"/>
              </w:rPr>
              <w:t xml:space="preserve">i Gora </w:t>
            </w:r>
            <w:r w:rsidR="00B97651">
              <w:rPr>
                <w:b/>
                <w:i/>
                <w:lang w:val="ro-RO"/>
              </w:rPr>
              <w:t>ș</w:t>
            </w:r>
            <w:r w:rsidRPr="00C20F9B">
              <w:rPr>
                <w:b/>
                <w:i/>
                <w:lang w:val="ro-RO"/>
              </w:rPr>
              <w:t>i încurajează autorită</w:t>
            </w:r>
            <w:r w:rsidR="00B97651">
              <w:rPr>
                <w:b/>
                <w:i/>
                <w:lang w:val="ro-RO"/>
              </w:rPr>
              <w:t>ț</w:t>
            </w:r>
            <w:r w:rsidRPr="00C20F9B">
              <w:rPr>
                <w:b/>
                <w:i/>
                <w:lang w:val="ro-RO"/>
              </w:rPr>
              <w:t xml:space="preserve">ile albaneze să asigure respectarea deplină a drepturilor lor lingvistice, culturale </w:t>
            </w:r>
            <w:r w:rsidR="00B97651">
              <w:rPr>
                <w:b/>
                <w:i/>
                <w:lang w:val="ro-RO"/>
              </w:rPr>
              <w:t>ș</w:t>
            </w:r>
            <w:r w:rsidRPr="00C20F9B">
              <w:rPr>
                <w:b/>
                <w:i/>
                <w:lang w:val="ro-RO"/>
              </w:rPr>
              <w:t>i educa</w:t>
            </w:r>
            <w:r w:rsidR="00B97651">
              <w:rPr>
                <w:b/>
                <w:i/>
                <w:lang w:val="ro-RO"/>
              </w:rPr>
              <w:t>ț</w:t>
            </w:r>
            <w:r w:rsidRPr="00C20F9B">
              <w:rPr>
                <w:b/>
                <w:i/>
                <w:lang w:val="ro-RO"/>
              </w:rPr>
              <w:t xml:space="preserve">ionale; salută sprijinul </w:t>
            </w:r>
            <w:r w:rsidR="00B97651">
              <w:rPr>
                <w:b/>
                <w:i/>
                <w:lang w:val="ro-RO"/>
              </w:rPr>
              <w:t>ș</w:t>
            </w:r>
            <w:r w:rsidRPr="00C20F9B">
              <w:rPr>
                <w:b/>
                <w:i/>
                <w:lang w:val="ro-RO"/>
              </w:rPr>
              <w:t>i eforturile depuse până în prezent de Albania pentru a recunoa</w:t>
            </w:r>
            <w:r w:rsidR="00B97651">
              <w:rPr>
                <w:b/>
                <w:i/>
                <w:lang w:val="ro-RO"/>
              </w:rPr>
              <w:t>ș</w:t>
            </w:r>
            <w:r w:rsidRPr="00C20F9B">
              <w:rPr>
                <w:b/>
                <w:i/>
                <w:lang w:val="ro-RO"/>
              </w:rPr>
              <w:t xml:space="preserve">te </w:t>
            </w:r>
            <w:r w:rsidR="00B97651">
              <w:rPr>
                <w:b/>
                <w:i/>
                <w:lang w:val="ro-RO"/>
              </w:rPr>
              <w:t>ș</w:t>
            </w:r>
            <w:r w:rsidRPr="00C20F9B">
              <w:rPr>
                <w:b/>
                <w:i/>
                <w:lang w:val="ro-RO"/>
              </w:rPr>
              <w:t>i a sprijini minoritatea bulgară care trăie</w:t>
            </w:r>
            <w:r w:rsidR="00B97651">
              <w:rPr>
                <w:b/>
                <w:i/>
                <w:lang w:val="ro-RO"/>
              </w:rPr>
              <w:t>ș</w:t>
            </w:r>
            <w:r w:rsidRPr="00C20F9B">
              <w:rPr>
                <w:b/>
                <w:i/>
                <w:lang w:val="ro-RO"/>
              </w:rPr>
              <w:t>te în aceste regiuni; reaminte</w:t>
            </w:r>
            <w:r w:rsidR="00B97651">
              <w:rPr>
                <w:b/>
                <w:i/>
                <w:lang w:val="ro-RO"/>
              </w:rPr>
              <w:t>ș</w:t>
            </w:r>
            <w:r w:rsidRPr="00C20F9B">
              <w:rPr>
                <w:b/>
                <w:i/>
                <w:lang w:val="ro-RO"/>
              </w:rPr>
              <w:t>te că această recunoa</w:t>
            </w:r>
            <w:r w:rsidR="00B97651">
              <w:rPr>
                <w:b/>
                <w:i/>
                <w:lang w:val="ro-RO"/>
              </w:rPr>
              <w:t>ș</w:t>
            </w:r>
            <w:r w:rsidRPr="00C20F9B">
              <w:rPr>
                <w:b/>
                <w:i/>
                <w:lang w:val="ro-RO"/>
              </w:rPr>
              <w:t xml:space="preserve">tere consolidează drepturile </w:t>
            </w:r>
            <w:r w:rsidR="00B97651">
              <w:rPr>
                <w:b/>
                <w:i/>
                <w:lang w:val="ro-RO"/>
              </w:rPr>
              <w:t>ș</w:t>
            </w:r>
            <w:r w:rsidRPr="00C20F9B">
              <w:rPr>
                <w:b/>
                <w:i/>
                <w:lang w:val="ro-RO"/>
              </w:rPr>
              <w:t>i libertă</w:t>
            </w:r>
            <w:r w:rsidR="00B97651">
              <w:rPr>
                <w:b/>
                <w:i/>
                <w:lang w:val="ro-RO"/>
              </w:rPr>
              <w:t>ț</w:t>
            </w:r>
            <w:r w:rsidRPr="00C20F9B">
              <w:rPr>
                <w:b/>
                <w:i/>
                <w:lang w:val="ro-RO"/>
              </w:rPr>
              <w:t xml:space="preserve">ile civice ale bulgarilor din Albania </w:t>
            </w:r>
            <w:r w:rsidR="00B97651">
              <w:rPr>
                <w:b/>
                <w:i/>
                <w:lang w:val="ro-RO"/>
              </w:rPr>
              <w:t>ș</w:t>
            </w:r>
            <w:r w:rsidRPr="00C20F9B">
              <w:rPr>
                <w:b/>
                <w:i/>
                <w:lang w:val="ro-RO"/>
              </w:rPr>
              <w:t>i demonstrează angajamentul ferm al Albaniei fa</w:t>
            </w:r>
            <w:r w:rsidR="00B97651">
              <w:rPr>
                <w:b/>
                <w:i/>
                <w:lang w:val="ro-RO"/>
              </w:rPr>
              <w:t>ț</w:t>
            </w:r>
            <w:r w:rsidRPr="00C20F9B">
              <w:rPr>
                <w:b/>
                <w:i/>
                <w:lang w:val="ro-RO"/>
              </w:rPr>
              <w:t>ă de procesul de aderare la UE prin respectarea criteriilor de la Copenhaga;</w:t>
            </w:r>
          </w:p>
        </w:tc>
      </w:tr>
    </w:tbl>
    <w:p w14:paraId="4013409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DA28FCA" w14:textId="77777777" w:rsidR="00C20F9B" w:rsidRPr="00C20F9B" w:rsidRDefault="00C20F9B" w:rsidP="00C20F9B">
      <w:r w:rsidRPr="00C20F9B">
        <w:rPr>
          <w:rStyle w:val="HideTWBExt"/>
        </w:rPr>
        <w:t>&lt;/Amend&gt;</w:t>
      </w:r>
    </w:p>
    <w:p w14:paraId="5E319D6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151</w:t>
      </w:r>
      <w:r w:rsidRPr="00C20F9B">
        <w:rPr>
          <w:rStyle w:val="HideTWBExt"/>
          <w:b w:val="0"/>
          <w:lang w:val="ro-RO"/>
        </w:rPr>
        <w:t>&lt;/NumAm&gt;</w:t>
      </w:r>
    </w:p>
    <w:p w14:paraId="30711FDD"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Nora Junco García, Diego Solier</w:t>
      </w:r>
      <w:r w:rsidRPr="00C20F9B">
        <w:rPr>
          <w:rStyle w:val="HideTWBExt"/>
          <w:b w:val="0"/>
        </w:rPr>
        <w:t>&lt;/Members&gt;</w:t>
      </w:r>
    </w:p>
    <w:p w14:paraId="7EE01CC6" w14:textId="77777777" w:rsidR="00C20F9B" w:rsidRPr="00C20F9B" w:rsidRDefault="00C20F9B" w:rsidP="00C20F9B">
      <w:r w:rsidRPr="00C20F9B">
        <w:rPr>
          <w:rStyle w:val="HideTWBExt"/>
        </w:rPr>
        <w:t>&lt;/RepeatBlock-By&gt;</w:t>
      </w:r>
    </w:p>
    <w:p w14:paraId="76BCE0AC" w14:textId="19DDC44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704135B" w14:textId="77777777" w:rsidR="00C20F9B" w:rsidRPr="00C20F9B" w:rsidRDefault="00C20F9B" w:rsidP="00C20F9B">
      <w:pPr>
        <w:pStyle w:val="NormalBold"/>
      </w:pPr>
      <w:r w:rsidRPr="00C20F9B">
        <w:rPr>
          <w:rStyle w:val="HideTWBExt"/>
          <w:b w:val="0"/>
        </w:rPr>
        <w:t>&lt;Article&gt;</w:t>
      </w:r>
      <w:r w:rsidRPr="00C20F9B">
        <w:t>Punctul 11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3030524" w14:textId="77777777" w:rsidTr="00E56558">
        <w:trPr>
          <w:jc w:val="center"/>
        </w:trPr>
        <w:tc>
          <w:tcPr>
            <w:tcW w:w="9752" w:type="dxa"/>
            <w:gridSpan w:val="2"/>
          </w:tcPr>
          <w:p w14:paraId="0267610E" w14:textId="77777777" w:rsidR="00C20F9B" w:rsidRPr="00C20F9B" w:rsidRDefault="00C20F9B" w:rsidP="00E56558">
            <w:pPr>
              <w:keepNext/>
            </w:pPr>
          </w:p>
        </w:tc>
      </w:tr>
      <w:tr w:rsidR="00C20F9B" w:rsidRPr="00C20F9B" w14:paraId="3740E7BF" w14:textId="77777777" w:rsidTr="00E56558">
        <w:trPr>
          <w:jc w:val="center"/>
        </w:trPr>
        <w:tc>
          <w:tcPr>
            <w:tcW w:w="4876" w:type="dxa"/>
          </w:tcPr>
          <w:p w14:paraId="35E9129E" w14:textId="4A3B861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97C0E6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BCDF47B" w14:textId="77777777" w:rsidTr="00E56558">
        <w:trPr>
          <w:jc w:val="center"/>
        </w:trPr>
        <w:tc>
          <w:tcPr>
            <w:tcW w:w="4876" w:type="dxa"/>
          </w:tcPr>
          <w:p w14:paraId="500766EC" w14:textId="77777777" w:rsidR="00C20F9B" w:rsidRPr="00C20F9B" w:rsidRDefault="00C20F9B" w:rsidP="00E56558">
            <w:pPr>
              <w:pStyle w:val="Normal6"/>
              <w:rPr>
                <w:lang w:val="ro-RO"/>
              </w:rPr>
            </w:pPr>
          </w:p>
        </w:tc>
        <w:tc>
          <w:tcPr>
            <w:tcW w:w="4876" w:type="dxa"/>
          </w:tcPr>
          <w:p w14:paraId="47045216" w14:textId="529CDC67" w:rsidR="00C20F9B" w:rsidRPr="00C20F9B" w:rsidRDefault="00C20F9B" w:rsidP="00E56558">
            <w:pPr>
              <w:pStyle w:val="Normal6"/>
              <w:rPr>
                <w:szCs w:val="24"/>
                <w:lang w:val="ro-RO"/>
              </w:rPr>
            </w:pPr>
            <w:r w:rsidRPr="00C20F9B">
              <w:rPr>
                <w:b/>
                <w:i/>
                <w:lang w:val="ro-RO"/>
              </w:rPr>
              <w:t>11a.</w:t>
            </w:r>
            <w:r w:rsidRPr="00C20F9B">
              <w:rPr>
                <w:b/>
                <w:i/>
                <w:lang w:val="ro-RO"/>
              </w:rPr>
              <w:tab/>
              <w:t>î</w:t>
            </w:r>
            <w:r w:rsidR="00B97651">
              <w:rPr>
                <w:b/>
                <w:i/>
                <w:lang w:val="ro-RO"/>
              </w:rPr>
              <w:t>ș</w:t>
            </w:r>
            <w:r w:rsidRPr="00C20F9B">
              <w:rPr>
                <w:b/>
                <w:i/>
                <w:lang w:val="ro-RO"/>
              </w:rPr>
              <w:t xml:space="preserve">i exprimă profunda îngrijorare cu privire la incidentele de profanare </w:t>
            </w:r>
            <w:r w:rsidR="00B97651">
              <w:rPr>
                <w:b/>
                <w:i/>
                <w:lang w:val="ro-RO"/>
              </w:rPr>
              <w:t>ș</w:t>
            </w:r>
            <w:r w:rsidRPr="00C20F9B">
              <w:rPr>
                <w:b/>
                <w:i/>
                <w:lang w:val="ro-RO"/>
              </w:rPr>
              <w:t xml:space="preserve">i atacurile împotriva monumentelor </w:t>
            </w:r>
            <w:r w:rsidR="00B97651">
              <w:rPr>
                <w:b/>
                <w:i/>
                <w:lang w:val="ro-RO"/>
              </w:rPr>
              <w:t>ș</w:t>
            </w:r>
            <w:r w:rsidRPr="00C20F9B">
              <w:rPr>
                <w:b/>
                <w:i/>
                <w:lang w:val="ro-RO"/>
              </w:rPr>
              <w:t>i bisericilor religioase sârbe care continuă să fie înregistrate în regiunea Balcanilor de Vest; subliniază că protec</w:t>
            </w:r>
            <w:r w:rsidR="00B97651">
              <w:rPr>
                <w:b/>
                <w:i/>
                <w:lang w:val="ro-RO"/>
              </w:rPr>
              <w:t>ț</w:t>
            </w:r>
            <w:r w:rsidRPr="00C20F9B">
              <w:rPr>
                <w:b/>
                <w:i/>
                <w:lang w:val="ro-RO"/>
              </w:rPr>
              <w:t xml:space="preserve">ia patrimoniului cultural </w:t>
            </w:r>
            <w:r w:rsidR="00B97651">
              <w:rPr>
                <w:b/>
                <w:i/>
                <w:lang w:val="ro-RO"/>
              </w:rPr>
              <w:t>ș</w:t>
            </w:r>
            <w:r w:rsidRPr="00C20F9B">
              <w:rPr>
                <w:b/>
                <w:i/>
                <w:lang w:val="ro-RO"/>
              </w:rPr>
              <w:t xml:space="preserve">i religios al Serbiei constituie o parte integrantă a patrimoniului cultural al Europei </w:t>
            </w:r>
            <w:r w:rsidR="00B97651">
              <w:rPr>
                <w:b/>
                <w:i/>
                <w:lang w:val="ro-RO"/>
              </w:rPr>
              <w:t>ș</w:t>
            </w:r>
            <w:r w:rsidRPr="00C20F9B">
              <w:rPr>
                <w:b/>
                <w:i/>
                <w:lang w:val="ro-RO"/>
              </w:rPr>
              <w:t>i invită toate guvernele din regiune, inclusiv Albania, să asigure protec</w:t>
            </w:r>
            <w:r w:rsidR="00B97651">
              <w:rPr>
                <w:b/>
                <w:i/>
                <w:lang w:val="ro-RO"/>
              </w:rPr>
              <w:t>ț</w:t>
            </w:r>
            <w:r w:rsidRPr="00C20F9B">
              <w:rPr>
                <w:b/>
                <w:i/>
                <w:lang w:val="ro-RO"/>
              </w:rPr>
              <w:t>ia deplină a acestuia.</w:t>
            </w:r>
          </w:p>
        </w:tc>
      </w:tr>
    </w:tbl>
    <w:p w14:paraId="7728C80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28EC155" w14:textId="77777777" w:rsidR="00C20F9B" w:rsidRPr="00C20F9B" w:rsidRDefault="00C20F9B" w:rsidP="00C20F9B">
      <w:r w:rsidRPr="00C20F9B">
        <w:rPr>
          <w:rStyle w:val="HideTWBExt"/>
        </w:rPr>
        <w:t>&lt;/Amend&gt;</w:t>
      </w:r>
    </w:p>
    <w:p w14:paraId="0E7AA90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152</w:t>
      </w:r>
      <w:r w:rsidRPr="00C20F9B">
        <w:rPr>
          <w:rStyle w:val="HideTWBExt"/>
          <w:b w:val="0"/>
          <w:lang w:val="ro-RO"/>
        </w:rPr>
        <w:t>&lt;/NumAm&gt;</w:t>
      </w:r>
    </w:p>
    <w:p w14:paraId="12B232DB"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5955A478" w14:textId="77777777" w:rsidR="00C20F9B" w:rsidRPr="00C20F9B" w:rsidRDefault="00C20F9B" w:rsidP="00C20F9B">
      <w:r w:rsidRPr="00C20F9B">
        <w:rPr>
          <w:rStyle w:val="HideTWBExt"/>
        </w:rPr>
        <w:t>&lt;/RepeatBlock-By&gt;</w:t>
      </w:r>
    </w:p>
    <w:p w14:paraId="4593702D" w14:textId="79D5D37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4434D5B" w14:textId="77777777" w:rsidR="00C20F9B" w:rsidRPr="00C20F9B" w:rsidRDefault="00C20F9B" w:rsidP="00C20F9B">
      <w:pPr>
        <w:pStyle w:val="NormalBold"/>
      </w:pPr>
      <w:r w:rsidRPr="00C20F9B">
        <w:rPr>
          <w:rStyle w:val="HideTWBExt"/>
          <w:b w:val="0"/>
        </w:rPr>
        <w:t>&lt;Article&gt;</w:t>
      </w:r>
      <w:r w:rsidRPr="00C20F9B">
        <w:t>Punctul 11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FBE3505" w14:textId="77777777" w:rsidTr="00E56558">
        <w:trPr>
          <w:jc w:val="center"/>
        </w:trPr>
        <w:tc>
          <w:tcPr>
            <w:tcW w:w="9752" w:type="dxa"/>
            <w:gridSpan w:val="2"/>
          </w:tcPr>
          <w:p w14:paraId="64FB822F" w14:textId="77777777" w:rsidR="00C20F9B" w:rsidRPr="00C20F9B" w:rsidRDefault="00C20F9B" w:rsidP="00E56558">
            <w:pPr>
              <w:keepNext/>
            </w:pPr>
          </w:p>
        </w:tc>
      </w:tr>
      <w:tr w:rsidR="00C20F9B" w:rsidRPr="00C20F9B" w14:paraId="3CD911FD" w14:textId="77777777" w:rsidTr="00E56558">
        <w:trPr>
          <w:jc w:val="center"/>
        </w:trPr>
        <w:tc>
          <w:tcPr>
            <w:tcW w:w="4876" w:type="dxa"/>
          </w:tcPr>
          <w:p w14:paraId="5F04C287" w14:textId="00050D1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4A79A5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AFD9ABD" w14:textId="77777777" w:rsidTr="00E56558">
        <w:trPr>
          <w:jc w:val="center"/>
        </w:trPr>
        <w:tc>
          <w:tcPr>
            <w:tcW w:w="4876" w:type="dxa"/>
          </w:tcPr>
          <w:p w14:paraId="6E93DF97" w14:textId="77777777" w:rsidR="00C20F9B" w:rsidRPr="00C20F9B" w:rsidRDefault="00C20F9B" w:rsidP="00E56558">
            <w:pPr>
              <w:pStyle w:val="Normal6"/>
              <w:rPr>
                <w:lang w:val="ro-RO"/>
              </w:rPr>
            </w:pPr>
          </w:p>
        </w:tc>
        <w:tc>
          <w:tcPr>
            <w:tcW w:w="4876" w:type="dxa"/>
          </w:tcPr>
          <w:p w14:paraId="39F5850A" w14:textId="1B8A163E" w:rsidR="00C20F9B" w:rsidRPr="00C20F9B" w:rsidRDefault="00C20F9B" w:rsidP="00E56558">
            <w:pPr>
              <w:pStyle w:val="Normal6"/>
              <w:rPr>
                <w:szCs w:val="24"/>
                <w:lang w:val="ro-RO"/>
              </w:rPr>
            </w:pPr>
            <w:r w:rsidRPr="00C20F9B">
              <w:rPr>
                <w:b/>
                <w:i/>
                <w:lang w:val="ro-RO"/>
              </w:rPr>
              <w:t>11a.</w:t>
            </w:r>
            <w:r w:rsidRPr="00C20F9B">
              <w:rPr>
                <w:b/>
                <w:i/>
                <w:lang w:val="ro-RO"/>
              </w:rPr>
              <w:tab/>
              <w:t>ia act cu îngrijorare de deteriorarea continuă a evaluărilor interna</w:t>
            </w:r>
            <w:r w:rsidR="00B97651">
              <w:rPr>
                <w:b/>
                <w:i/>
                <w:lang w:val="ro-RO"/>
              </w:rPr>
              <w:t>ț</w:t>
            </w:r>
            <w:r w:rsidRPr="00C20F9B">
              <w:rPr>
                <w:b/>
                <w:i/>
                <w:lang w:val="ro-RO"/>
              </w:rPr>
              <w:t>ionale ale libertă</w:t>
            </w:r>
            <w:r w:rsidR="00B97651">
              <w:rPr>
                <w:b/>
                <w:i/>
                <w:lang w:val="ro-RO"/>
              </w:rPr>
              <w:t>ț</w:t>
            </w:r>
            <w:r w:rsidRPr="00C20F9B">
              <w:rPr>
                <w:b/>
                <w:i/>
                <w:lang w:val="ro-RO"/>
              </w:rPr>
              <w:t xml:space="preserve">ii </w:t>
            </w:r>
            <w:r w:rsidR="00B97651">
              <w:rPr>
                <w:b/>
                <w:i/>
                <w:lang w:val="ro-RO"/>
              </w:rPr>
              <w:t>ș</w:t>
            </w:r>
            <w:r w:rsidRPr="00C20F9B">
              <w:rPr>
                <w:b/>
                <w:i/>
                <w:lang w:val="ro-RO"/>
              </w:rPr>
              <w:t>i transparen</w:t>
            </w:r>
            <w:r w:rsidR="00B97651">
              <w:rPr>
                <w:b/>
                <w:i/>
                <w:lang w:val="ro-RO"/>
              </w:rPr>
              <w:t>ț</w:t>
            </w:r>
            <w:r w:rsidRPr="00C20F9B">
              <w:rPr>
                <w:b/>
                <w:i/>
                <w:lang w:val="ro-RO"/>
              </w:rPr>
              <w:t>ei mass-mediei, inclusiv a indicatorilor referitori la concentrarea proprietă</w:t>
            </w:r>
            <w:r w:rsidR="00B97651">
              <w:rPr>
                <w:b/>
                <w:i/>
                <w:lang w:val="ro-RO"/>
              </w:rPr>
              <w:t>ț</w:t>
            </w:r>
            <w:r w:rsidRPr="00C20F9B">
              <w:rPr>
                <w:b/>
                <w:i/>
                <w:lang w:val="ro-RO"/>
              </w:rPr>
              <w:t xml:space="preserve">ii, presiunea economică </w:t>
            </w:r>
            <w:r w:rsidR="00B97651">
              <w:rPr>
                <w:b/>
                <w:i/>
                <w:lang w:val="ro-RO"/>
              </w:rPr>
              <w:t>ș</w:t>
            </w:r>
            <w:r w:rsidRPr="00C20F9B">
              <w:rPr>
                <w:b/>
                <w:i/>
                <w:lang w:val="ro-RO"/>
              </w:rPr>
              <w:t>i accesul limitat la informa</w:t>
            </w:r>
            <w:r w:rsidR="00B97651">
              <w:rPr>
                <w:b/>
                <w:i/>
                <w:lang w:val="ro-RO"/>
              </w:rPr>
              <w:t>ț</w:t>
            </w:r>
            <w:r w:rsidRPr="00C20F9B">
              <w:rPr>
                <w:b/>
                <w:i/>
                <w:lang w:val="ro-RO"/>
              </w:rPr>
              <w:t>iile publice; solicită progrese măsurabile în ceea ce prive</w:t>
            </w:r>
            <w:r w:rsidR="00B97651">
              <w:rPr>
                <w:b/>
                <w:i/>
                <w:lang w:val="ro-RO"/>
              </w:rPr>
              <w:t>ș</w:t>
            </w:r>
            <w:r w:rsidRPr="00C20F9B">
              <w:rPr>
                <w:b/>
                <w:i/>
                <w:lang w:val="ro-RO"/>
              </w:rPr>
              <w:t xml:space="preserve">te consolidarea cadrului de reglementare, asigurarea autonomiei organismelor de supraveghere </w:t>
            </w:r>
            <w:r w:rsidR="00B97651">
              <w:rPr>
                <w:b/>
                <w:i/>
                <w:lang w:val="ro-RO"/>
              </w:rPr>
              <w:t>ș</w:t>
            </w:r>
            <w:r w:rsidRPr="00C20F9B">
              <w:rPr>
                <w:b/>
                <w:i/>
                <w:lang w:val="ro-RO"/>
              </w:rPr>
              <w:t>i promovarea unui peisaj mediatic pluralist;</w:t>
            </w:r>
          </w:p>
        </w:tc>
      </w:tr>
    </w:tbl>
    <w:p w14:paraId="0E2610C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55EDDD6" w14:textId="77777777" w:rsidR="00C20F9B" w:rsidRPr="00C20F9B" w:rsidRDefault="00C20F9B" w:rsidP="00C20F9B">
      <w:r w:rsidRPr="00C20F9B">
        <w:rPr>
          <w:rStyle w:val="HideTWBExt"/>
        </w:rPr>
        <w:t>&lt;/Amend&gt;</w:t>
      </w:r>
    </w:p>
    <w:p w14:paraId="75C0A09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153</w:t>
      </w:r>
      <w:r w:rsidRPr="00C20F9B">
        <w:rPr>
          <w:rStyle w:val="HideTWBExt"/>
          <w:b w:val="0"/>
          <w:lang w:val="ro-RO"/>
        </w:rPr>
        <w:t>&lt;/NumAm&gt;</w:t>
      </w:r>
    </w:p>
    <w:p w14:paraId="79DD317E"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35C0A5FC" w14:textId="77777777" w:rsidR="00C20F9B" w:rsidRPr="00C20F9B" w:rsidRDefault="00C20F9B" w:rsidP="00C20F9B">
      <w:r w:rsidRPr="00C20F9B">
        <w:rPr>
          <w:rStyle w:val="HideTWBExt"/>
        </w:rPr>
        <w:t>&lt;/RepeatBlock-By&gt;</w:t>
      </w:r>
    </w:p>
    <w:p w14:paraId="3AAC8E16" w14:textId="31C91947"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08D3BE28" w14:textId="77777777" w:rsidR="00C20F9B" w:rsidRPr="00C20F9B" w:rsidRDefault="00C20F9B" w:rsidP="00C20F9B">
      <w:pPr>
        <w:pStyle w:val="NormalBold"/>
      </w:pPr>
      <w:r w:rsidRPr="00C20F9B">
        <w:rPr>
          <w:rStyle w:val="HideTWBExt"/>
          <w:b w:val="0"/>
        </w:rPr>
        <w:t>&lt;Article&gt;</w:t>
      </w:r>
      <w:r w:rsidRPr="00C20F9B">
        <w:t>Punctul 11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D311AB9" w14:textId="77777777" w:rsidTr="00E56558">
        <w:trPr>
          <w:jc w:val="center"/>
        </w:trPr>
        <w:tc>
          <w:tcPr>
            <w:tcW w:w="9752" w:type="dxa"/>
            <w:gridSpan w:val="2"/>
          </w:tcPr>
          <w:p w14:paraId="3E32C80B" w14:textId="77777777" w:rsidR="00C20F9B" w:rsidRPr="00C20F9B" w:rsidRDefault="00C20F9B" w:rsidP="00E56558">
            <w:pPr>
              <w:keepNext/>
            </w:pPr>
          </w:p>
        </w:tc>
      </w:tr>
      <w:tr w:rsidR="00C20F9B" w:rsidRPr="00C20F9B" w14:paraId="0B795F4D" w14:textId="77777777" w:rsidTr="00E56558">
        <w:trPr>
          <w:jc w:val="center"/>
        </w:trPr>
        <w:tc>
          <w:tcPr>
            <w:tcW w:w="4876" w:type="dxa"/>
          </w:tcPr>
          <w:p w14:paraId="1FDB050C" w14:textId="20C3CE7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05D6F0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CFC711E" w14:textId="77777777" w:rsidTr="00E56558">
        <w:trPr>
          <w:jc w:val="center"/>
        </w:trPr>
        <w:tc>
          <w:tcPr>
            <w:tcW w:w="4876" w:type="dxa"/>
          </w:tcPr>
          <w:p w14:paraId="4A49B4D6" w14:textId="77777777" w:rsidR="00C20F9B" w:rsidRPr="00C20F9B" w:rsidRDefault="00C20F9B" w:rsidP="00E56558">
            <w:pPr>
              <w:pStyle w:val="Normal6"/>
              <w:rPr>
                <w:lang w:val="ro-RO"/>
              </w:rPr>
            </w:pPr>
          </w:p>
        </w:tc>
        <w:tc>
          <w:tcPr>
            <w:tcW w:w="4876" w:type="dxa"/>
          </w:tcPr>
          <w:p w14:paraId="08AB4180" w14:textId="4E4DEAE5" w:rsidR="00C20F9B" w:rsidRPr="00C20F9B" w:rsidRDefault="00C20F9B" w:rsidP="00E56558">
            <w:pPr>
              <w:pStyle w:val="Normal6"/>
              <w:rPr>
                <w:szCs w:val="24"/>
                <w:lang w:val="ro-RO"/>
              </w:rPr>
            </w:pPr>
            <w:r w:rsidRPr="00C20F9B">
              <w:rPr>
                <w:b/>
                <w:i/>
                <w:lang w:val="ro-RO"/>
              </w:rPr>
              <w:t>11a.</w:t>
            </w:r>
            <w:r w:rsidRPr="00C20F9B">
              <w:rPr>
                <w:b/>
                <w:i/>
                <w:lang w:val="ro-RO"/>
              </w:rPr>
              <w:tab/>
              <w:t>felicită autorită</w:t>
            </w:r>
            <w:r w:rsidR="00B97651">
              <w:rPr>
                <w:b/>
                <w:i/>
                <w:lang w:val="ro-RO"/>
              </w:rPr>
              <w:t>ț</w:t>
            </w:r>
            <w:r w:rsidRPr="00C20F9B">
              <w:rPr>
                <w:b/>
                <w:i/>
                <w:lang w:val="ro-RO"/>
              </w:rPr>
              <w:t>ile pentru scutirea de TVA acordată proiectelor finan</w:t>
            </w:r>
            <w:r w:rsidR="00B97651">
              <w:rPr>
                <w:b/>
                <w:i/>
                <w:lang w:val="ro-RO"/>
              </w:rPr>
              <w:t>ț</w:t>
            </w:r>
            <w:r w:rsidRPr="00C20F9B">
              <w:rPr>
                <w:b/>
                <w:i/>
                <w:lang w:val="ro-RO"/>
              </w:rPr>
              <w:t>ate de Uniunea Europeană în Albania; regretă, cu toate acestea, că organiza</w:t>
            </w:r>
            <w:r w:rsidR="00B97651">
              <w:rPr>
                <w:b/>
                <w:i/>
                <w:lang w:val="ro-RO"/>
              </w:rPr>
              <w:t>ț</w:t>
            </w:r>
            <w:r w:rsidRPr="00C20F9B">
              <w:rPr>
                <w:b/>
                <w:i/>
                <w:lang w:val="ro-RO"/>
              </w:rPr>
              <w:t>iile societă</w:t>
            </w:r>
            <w:r w:rsidR="00B97651">
              <w:rPr>
                <w:b/>
                <w:i/>
                <w:lang w:val="ro-RO"/>
              </w:rPr>
              <w:t>ț</w:t>
            </w:r>
            <w:r w:rsidRPr="00C20F9B">
              <w:rPr>
                <w:b/>
                <w:i/>
                <w:lang w:val="ro-RO"/>
              </w:rPr>
              <w:t xml:space="preserve">ii civile din Albania se confruntă în continuare cu provocări </w:t>
            </w:r>
            <w:r w:rsidR="00B97651">
              <w:rPr>
                <w:b/>
                <w:i/>
                <w:lang w:val="ro-RO"/>
              </w:rPr>
              <w:t>ș</w:t>
            </w:r>
            <w:r w:rsidRPr="00C20F9B">
              <w:rPr>
                <w:b/>
                <w:i/>
                <w:lang w:val="ro-RO"/>
              </w:rPr>
              <w:t>i primesc finan</w:t>
            </w:r>
            <w:r w:rsidR="00B97651">
              <w:rPr>
                <w:b/>
                <w:i/>
                <w:lang w:val="ro-RO"/>
              </w:rPr>
              <w:t>ț</w:t>
            </w:r>
            <w:r w:rsidRPr="00C20F9B">
              <w:rPr>
                <w:b/>
                <w:i/>
                <w:lang w:val="ro-RO"/>
              </w:rPr>
              <w:t>are publică limitată;</w:t>
            </w:r>
          </w:p>
        </w:tc>
      </w:tr>
    </w:tbl>
    <w:p w14:paraId="6B8C466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F764B63" w14:textId="77777777" w:rsidR="00C20F9B" w:rsidRPr="00C20F9B" w:rsidRDefault="00C20F9B" w:rsidP="00C20F9B">
      <w:r w:rsidRPr="00C20F9B">
        <w:rPr>
          <w:rStyle w:val="HideTWBExt"/>
        </w:rPr>
        <w:t>&lt;/Amend&gt;</w:t>
      </w:r>
    </w:p>
    <w:p w14:paraId="0BEE6F2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154</w:t>
      </w:r>
      <w:r w:rsidRPr="00C20F9B">
        <w:rPr>
          <w:rStyle w:val="HideTWBExt"/>
          <w:b w:val="0"/>
          <w:lang w:val="ro-RO"/>
        </w:rPr>
        <w:t>&lt;/NumAm&gt;</w:t>
      </w:r>
    </w:p>
    <w:p w14:paraId="552ABF66"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63FD878A"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1045B105" w14:textId="77777777" w:rsidR="00C20F9B" w:rsidRPr="00C20F9B" w:rsidRDefault="00C20F9B" w:rsidP="00C20F9B">
      <w:r w:rsidRPr="00C20F9B">
        <w:rPr>
          <w:rStyle w:val="HideTWBExt"/>
        </w:rPr>
        <w:t>&lt;/RepeatBlock-By&gt;</w:t>
      </w:r>
    </w:p>
    <w:p w14:paraId="5CA4D845" w14:textId="10FA6F2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B09A589" w14:textId="77777777" w:rsidR="00C20F9B" w:rsidRPr="00C20F9B" w:rsidRDefault="00C20F9B" w:rsidP="00C20F9B">
      <w:pPr>
        <w:pStyle w:val="NormalBold"/>
      </w:pPr>
      <w:r w:rsidRPr="00C20F9B">
        <w:rPr>
          <w:rStyle w:val="HideTWBExt"/>
          <w:b w:val="0"/>
        </w:rPr>
        <w:t>&lt;Article&gt;</w:t>
      </w:r>
      <w:r w:rsidRPr="00C20F9B">
        <w:t>Punctul 11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CD4D5F2" w14:textId="77777777" w:rsidTr="00E56558">
        <w:trPr>
          <w:jc w:val="center"/>
        </w:trPr>
        <w:tc>
          <w:tcPr>
            <w:tcW w:w="9752" w:type="dxa"/>
            <w:gridSpan w:val="2"/>
          </w:tcPr>
          <w:p w14:paraId="7C2043C5" w14:textId="77777777" w:rsidR="00C20F9B" w:rsidRPr="00C20F9B" w:rsidRDefault="00C20F9B" w:rsidP="00E56558">
            <w:pPr>
              <w:keepNext/>
            </w:pPr>
          </w:p>
        </w:tc>
      </w:tr>
      <w:tr w:rsidR="00C20F9B" w:rsidRPr="00C20F9B" w14:paraId="1910D0DF" w14:textId="77777777" w:rsidTr="00E56558">
        <w:trPr>
          <w:jc w:val="center"/>
        </w:trPr>
        <w:tc>
          <w:tcPr>
            <w:tcW w:w="4876" w:type="dxa"/>
          </w:tcPr>
          <w:p w14:paraId="0C20AF03" w14:textId="5586C12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CE6B09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49630CC" w14:textId="77777777" w:rsidTr="00E56558">
        <w:trPr>
          <w:jc w:val="center"/>
        </w:trPr>
        <w:tc>
          <w:tcPr>
            <w:tcW w:w="4876" w:type="dxa"/>
          </w:tcPr>
          <w:p w14:paraId="3529A9D8" w14:textId="77777777" w:rsidR="00C20F9B" w:rsidRPr="00C20F9B" w:rsidRDefault="00C20F9B" w:rsidP="00E56558">
            <w:pPr>
              <w:pStyle w:val="Normal6"/>
              <w:rPr>
                <w:lang w:val="ro-RO"/>
              </w:rPr>
            </w:pPr>
          </w:p>
        </w:tc>
        <w:tc>
          <w:tcPr>
            <w:tcW w:w="4876" w:type="dxa"/>
          </w:tcPr>
          <w:p w14:paraId="1A658B1A" w14:textId="36B9AC3C" w:rsidR="00C20F9B" w:rsidRPr="00C20F9B" w:rsidRDefault="00C20F9B" w:rsidP="00E56558">
            <w:pPr>
              <w:pStyle w:val="Normal6"/>
              <w:rPr>
                <w:szCs w:val="24"/>
                <w:lang w:val="ro-RO"/>
              </w:rPr>
            </w:pPr>
            <w:r w:rsidRPr="00C20F9B">
              <w:rPr>
                <w:b/>
                <w:i/>
                <w:lang w:val="ro-RO"/>
              </w:rPr>
              <w:t>11b.</w:t>
            </w:r>
            <w:r w:rsidRPr="00C20F9B">
              <w:rPr>
                <w:b/>
                <w:i/>
                <w:lang w:val="ro-RO"/>
              </w:rPr>
              <w:tab/>
              <w:t>este extrem de alarmat de numărul mare de procese împotriva jurnali</w:t>
            </w:r>
            <w:r w:rsidR="00B97651">
              <w:rPr>
                <w:b/>
                <w:i/>
                <w:lang w:val="ro-RO"/>
              </w:rPr>
              <w:t>ș</w:t>
            </w:r>
            <w:r w:rsidRPr="00C20F9B">
              <w:rPr>
                <w:b/>
                <w:i/>
                <w:lang w:val="ro-RO"/>
              </w:rPr>
              <w:t xml:space="preserve">tilor </w:t>
            </w:r>
            <w:r w:rsidR="00B97651">
              <w:rPr>
                <w:b/>
                <w:i/>
                <w:lang w:val="ro-RO"/>
              </w:rPr>
              <w:t>ș</w:t>
            </w:r>
            <w:r w:rsidRPr="00C20F9B">
              <w:rPr>
                <w:b/>
                <w:i/>
                <w:lang w:val="ro-RO"/>
              </w:rPr>
              <w:t>i solicită autorită</w:t>
            </w:r>
            <w:r w:rsidR="00B97651">
              <w:rPr>
                <w:b/>
                <w:i/>
                <w:lang w:val="ro-RO"/>
              </w:rPr>
              <w:t>ț</w:t>
            </w:r>
            <w:r w:rsidRPr="00C20F9B">
              <w:rPr>
                <w:b/>
                <w:i/>
                <w:lang w:val="ro-RO"/>
              </w:rPr>
              <w:t>ilor să adopte un cadru juridic care să protejeze în mod eficient jurnali</w:t>
            </w:r>
            <w:r w:rsidR="00B97651">
              <w:rPr>
                <w:b/>
                <w:i/>
                <w:lang w:val="ro-RO"/>
              </w:rPr>
              <w:t>ș</w:t>
            </w:r>
            <w:r w:rsidRPr="00C20F9B">
              <w:rPr>
                <w:b/>
                <w:i/>
                <w:lang w:val="ro-RO"/>
              </w:rPr>
              <w:t>tii, apărătorii drepturilor omului, activi</w:t>
            </w:r>
            <w:r w:rsidR="00B97651">
              <w:rPr>
                <w:b/>
                <w:i/>
                <w:lang w:val="ro-RO"/>
              </w:rPr>
              <w:t>ș</w:t>
            </w:r>
            <w:r w:rsidRPr="00C20F9B">
              <w:rPr>
                <w:b/>
                <w:i/>
                <w:lang w:val="ro-RO"/>
              </w:rPr>
              <w:t xml:space="preserve">tii de mediu </w:t>
            </w:r>
            <w:r w:rsidR="00B97651">
              <w:rPr>
                <w:b/>
                <w:i/>
                <w:lang w:val="ro-RO"/>
              </w:rPr>
              <w:t>ș</w:t>
            </w:r>
            <w:r w:rsidRPr="00C20F9B">
              <w:rPr>
                <w:b/>
                <w:i/>
                <w:lang w:val="ro-RO"/>
              </w:rPr>
              <w:t>i alte păr</w:t>
            </w:r>
            <w:r w:rsidR="00B97651">
              <w:rPr>
                <w:b/>
                <w:i/>
                <w:lang w:val="ro-RO"/>
              </w:rPr>
              <w:t>ț</w:t>
            </w:r>
            <w:r w:rsidRPr="00C20F9B">
              <w:rPr>
                <w:b/>
                <w:i/>
                <w:lang w:val="ro-RO"/>
              </w:rPr>
              <w:t>i interesate de ac</w:t>
            </w:r>
            <w:r w:rsidR="00B97651">
              <w:rPr>
                <w:b/>
                <w:i/>
                <w:lang w:val="ro-RO"/>
              </w:rPr>
              <w:t>ț</w:t>
            </w:r>
            <w:r w:rsidRPr="00C20F9B">
              <w:rPr>
                <w:b/>
                <w:i/>
                <w:lang w:val="ro-RO"/>
              </w:rPr>
              <w:t>iunile strategice în justi</w:t>
            </w:r>
            <w:r w:rsidR="00B97651">
              <w:rPr>
                <w:b/>
                <w:i/>
                <w:lang w:val="ro-RO"/>
              </w:rPr>
              <w:t>ț</w:t>
            </w:r>
            <w:r w:rsidRPr="00C20F9B">
              <w:rPr>
                <w:b/>
                <w:i/>
                <w:lang w:val="ro-RO"/>
              </w:rPr>
              <w:t xml:space="preserve">ie împotriva mobilizării publice (SLAPP); salută modificările recente aduse Codului penal; regretă, cu toate acestea, că ele nu au condus la dezincriminarea completă a defăimării </w:t>
            </w:r>
            <w:r w:rsidR="00B97651">
              <w:rPr>
                <w:b/>
                <w:i/>
                <w:lang w:val="ro-RO"/>
              </w:rPr>
              <w:t>ș</w:t>
            </w:r>
            <w:r w:rsidRPr="00C20F9B">
              <w:rPr>
                <w:b/>
                <w:i/>
                <w:lang w:val="ro-RO"/>
              </w:rPr>
              <w:t xml:space="preserve">i a insultei, în conformitate cu standardele europene </w:t>
            </w:r>
            <w:r w:rsidR="00B97651">
              <w:rPr>
                <w:b/>
                <w:i/>
                <w:lang w:val="ro-RO"/>
              </w:rPr>
              <w:t>ș</w:t>
            </w:r>
            <w:r w:rsidRPr="00C20F9B">
              <w:rPr>
                <w:b/>
                <w:i/>
                <w:lang w:val="ro-RO"/>
              </w:rPr>
              <w:t>i interna</w:t>
            </w:r>
            <w:r w:rsidR="00B97651">
              <w:rPr>
                <w:b/>
                <w:i/>
                <w:lang w:val="ro-RO"/>
              </w:rPr>
              <w:t>ț</w:t>
            </w:r>
            <w:r w:rsidRPr="00C20F9B">
              <w:rPr>
                <w:b/>
                <w:i/>
                <w:lang w:val="ro-RO"/>
              </w:rPr>
              <w:t>ionale;</w:t>
            </w:r>
          </w:p>
        </w:tc>
      </w:tr>
    </w:tbl>
    <w:p w14:paraId="50DADF7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7BBE4DE" w14:textId="77777777" w:rsidR="00C20F9B" w:rsidRPr="00C20F9B" w:rsidRDefault="00C20F9B" w:rsidP="00C20F9B">
      <w:r w:rsidRPr="00C20F9B">
        <w:rPr>
          <w:rStyle w:val="HideTWBExt"/>
        </w:rPr>
        <w:t>&lt;/Amend&gt;</w:t>
      </w:r>
    </w:p>
    <w:p w14:paraId="4300D22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155</w:t>
      </w:r>
      <w:r w:rsidRPr="00C20F9B">
        <w:rPr>
          <w:rStyle w:val="HideTWBExt"/>
          <w:b w:val="0"/>
          <w:lang w:val="ro-RO"/>
        </w:rPr>
        <w:t>&lt;/NumAm&gt;</w:t>
      </w:r>
    </w:p>
    <w:p w14:paraId="118C4000" w14:textId="4016525D"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4C7FFB31" w14:textId="77777777" w:rsidR="00C20F9B" w:rsidRPr="00C20F9B" w:rsidRDefault="00C20F9B" w:rsidP="00C20F9B">
      <w:r w:rsidRPr="00C20F9B">
        <w:rPr>
          <w:rStyle w:val="HideTWBExt"/>
        </w:rPr>
        <w:t>&lt;/RepeatBlock-By&gt;</w:t>
      </w:r>
    </w:p>
    <w:p w14:paraId="64D473AB" w14:textId="0C0810D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5666467" w14:textId="77777777" w:rsidR="00C20F9B" w:rsidRPr="00C20F9B" w:rsidRDefault="00C20F9B" w:rsidP="00C20F9B">
      <w:pPr>
        <w:pStyle w:val="NormalBold"/>
      </w:pPr>
      <w:r w:rsidRPr="00C20F9B">
        <w:rPr>
          <w:rStyle w:val="HideTWBExt"/>
          <w:b w:val="0"/>
        </w:rPr>
        <w:t>&lt;Article&gt;</w:t>
      </w:r>
      <w:r w:rsidRPr="00C20F9B">
        <w:t>Punctul 11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6B6D24E" w14:textId="77777777" w:rsidTr="00E56558">
        <w:trPr>
          <w:jc w:val="center"/>
        </w:trPr>
        <w:tc>
          <w:tcPr>
            <w:tcW w:w="9752" w:type="dxa"/>
            <w:gridSpan w:val="2"/>
          </w:tcPr>
          <w:p w14:paraId="042691DF" w14:textId="77777777" w:rsidR="00C20F9B" w:rsidRPr="00C20F9B" w:rsidRDefault="00C20F9B" w:rsidP="00E56558">
            <w:pPr>
              <w:keepNext/>
            </w:pPr>
          </w:p>
        </w:tc>
      </w:tr>
      <w:tr w:rsidR="00C20F9B" w:rsidRPr="00C20F9B" w14:paraId="16E05F7F" w14:textId="77777777" w:rsidTr="00E56558">
        <w:trPr>
          <w:jc w:val="center"/>
        </w:trPr>
        <w:tc>
          <w:tcPr>
            <w:tcW w:w="4876" w:type="dxa"/>
          </w:tcPr>
          <w:p w14:paraId="3EAEE050" w14:textId="683C327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5E03F1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53C582" w14:textId="77777777" w:rsidTr="00E56558">
        <w:trPr>
          <w:jc w:val="center"/>
        </w:trPr>
        <w:tc>
          <w:tcPr>
            <w:tcW w:w="4876" w:type="dxa"/>
          </w:tcPr>
          <w:p w14:paraId="38BC4954" w14:textId="77777777" w:rsidR="00C20F9B" w:rsidRPr="00C20F9B" w:rsidRDefault="00C20F9B" w:rsidP="00E56558">
            <w:pPr>
              <w:pStyle w:val="Normal6"/>
              <w:rPr>
                <w:lang w:val="ro-RO"/>
              </w:rPr>
            </w:pPr>
          </w:p>
        </w:tc>
        <w:tc>
          <w:tcPr>
            <w:tcW w:w="4876" w:type="dxa"/>
          </w:tcPr>
          <w:p w14:paraId="2A55EC37" w14:textId="4457144F" w:rsidR="00C20F9B" w:rsidRPr="00C20F9B" w:rsidRDefault="00C20F9B" w:rsidP="00E56558">
            <w:pPr>
              <w:pStyle w:val="Normal6"/>
              <w:rPr>
                <w:szCs w:val="24"/>
                <w:lang w:val="ro-RO"/>
              </w:rPr>
            </w:pPr>
            <w:r w:rsidRPr="00C20F9B">
              <w:rPr>
                <w:b/>
                <w:i/>
                <w:lang w:val="ro-RO"/>
              </w:rPr>
              <w:t>11b.</w:t>
            </w:r>
            <w:r w:rsidRPr="00C20F9B">
              <w:rPr>
                <w:b/>
                <w:i/>
                <w:lang w:val="ro-RO"/>
              </w:rPr>
              <w:tab/>
              <w:t>recunoa</w:t>
            </w:r>
            <w:r w:rsidR="00B97651">
              <w:rPr>
                <w:b/>
                <w:i/>
                <w:lang w:val="ro-RO"/>
              </w:rPr>
              <w:t>ș</w:t>
            </w:r>
            <w:r w:rsidRPr="00C20F9B">
              <w:rPr>
                <w:b/>
                <w:i/>
                <w:lang w:val="ro-RO"/>
              </w:rPr>
              <w:t>te progresele înregistrate de Albania în recunoa</w:t>
            </w:r>
            <w:r w:rsidR="00B97651">
              <w:rPr>
                <w:b/>
                <w:i/>
                <w:lang w:val="ro-RO"/>
              </w:rPr>
              <w:t>ș</w:t>
            </w:r>
            <w:r w:rsidRPr="00C20F9B">
              <w:rPr>
                <w:b/>
                <w:i/>
                <w:lang w:val="ro-RO"/>
              </w:rPr>
              <w:t xml:space="preserve">terea </w:t>
            </w:r>
            <w:r w:rsidR="00B97651">
              <w:rPr>
                <w:b/>
                <w:i/>
                <w:lang w:val="ro-RO"/>
              </w:rPr>
              <w:t>ș</w:t>
            </w:r>
            <w:r w:rsidRPr="00C20F9B">
              <w:rPr>
                <w:b/>
                <w:i/>
                <w:lang w:val="ro-RO"/>
              </w:rPr>
              <w:t>i protejarea minorită</w:t>
            </w:r>
            <w:r w:rsidR="00B97651">
              <w:rPr>
                <w:b/>
                <w:i/>
                <w:lang w:val="ro-RO"/>
              </w:rPr>
              <w:t>ț</w:t>
            </w:r>
            <w:r w:rsidRPr="00C20F9B">
              <w:rPr>
                <w:b/>
                <w:i/>
                <w:lang w:val="ro-RO"/>
              </w:rPr>
              <w:t>ii vlahe, subliniind, în acela</w:t>
            </w:r>
            <w:r w:rsidR="00B97651">
              <w:rPr>
                <w:b/>
                <w:i/>
                <w:lang w:val="ro-RO"/>
              </w:rPr>
              <w:t>ș</w:t>
            </w:r>
            <w:r w:rsidRPr="00C20F9B">
              <w:rPr>
                <w:b/>
                <w:i/>
                <w:lang w:val="ro-RO"/>
              </w:rPr>
              <w:t xml:space="preserve">i timp, că această comunitate se confruntă în continuare cu provocări persistente legate de conservarea limbii, culturii </w:t>
            </w:r>
            <w:r w:rsidR="00B97651">
              <w:rPr>
                <w:b/>
                <w:i/>
                <w:lang w:val="ro-RO"/>
              </w:rPr>
              <w:t>ș</w:t>
            </w:r>
            <w:r w:rsidRPr="00C20F9B">
              <w:rPr>
                <w:b/>
                <w:i/>
                <w:lang w:val="ro-RO"/>
              </w:rPr>
              <w:t xml:space="preserve">i reprezentării sale politice </w:t>
            </w:r>
            <w:r w:rsidR="00B97651">
              <w:rPr>
                <w:b/>
                <w:i/>
                <w:lang w:val="ro-RO"/>
              </w:rPr>
              <w:t>ș</w:t>
            </w:r>
            <w:r w:rsidRPr="00C20F9B">
              <w:rPr>
                <w:b/>
                <w:i/>
                <w:lang w:val="ro-RO"/>
              </w:rPr>
              <w:t xml:space="preserve">i sociale adecvate; solicită guvernului Albaniei să ia măsuri suplimentare pentru a aborda aceste probleme </w:t>
            </w:r>
            <w:r w:rsidR="00B97651">
              <w:rPr>
                <w:b/>
                <w:i/>
                <w:lang w:val="ro-RO"/>
              </w:rPr>
              <w:t>ș</w:t>
            </w:r>
            <w:r w:rsidRPr="00C20F9B">
              <w:rPr>
                <w:b/>
                <w:i/>
                <w:lang w:val="ro-RO"/>
              </w:rPr>
              <w:t xml:space="preserve">i pentru a asigura incluziunea </w:t>
            </w:r>
            <w:r w:rsidR="00B97651">
              <w:rPr>
                <w:b/>
                <w:i/>
                <w:lang w:val="ro-RO"/>
              </w:rPr>
              <w:t>ș</w:t>
            </w:r>
            <w:r w:rsidRPr="00C20F9B">
              <w:rPr>
                <w:b/>
                <w:i/>
                <w:lang w:val="ro-RO"/>
              </w:rPr>
              <w:t>i drepturile depline ale minorită</w:t>
            </w:r>
            <w:r w:rsidR="00B97651">
              <w:rPr>
                <w:b/>
                <w:i/>
                <w:lang w:val="ro-RO"/>
              </w:rPr>
              <w:t>ț</w:t>
            </w:r>
            <w:r w:rsidRPr="00C20F9B">
              <w:rPr>
                <w:b/>
                <w:i/>
                <w:lang w:val="ro-RO"/>
              </w:rPr>
              <w:t>ii vlahe;</w:t>
            </w:r>
          </w:p>
        </w:tc>
      </w:tr>
    </w:tbl>
    <w:p w14:paraId="51CCE9A9"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D2CE5A4" w14:textId="77777777" w:rsidR="00C20F9B" w:rsidRPr="00C20F9B" w:rsidRDefault="00C20F9B" w:rsidP="00C20F9B">
      <w:r w:rsidRPr="00C20F9B">
        <w:rPr>
          <w:rStyle w:val="HideTWBExt"/>
        </w:rPr>
        <w:t>&lt;/Amend&gt;</w:t>
      </w:r>
    </w:p>
    <w:p w14:paraId="50C1793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156</w:t>
      </w:r>
      <w:r w:rsidRPr="00C20F9B">
        <w:rPr>
          <w:rStyle w:val="HideTWBExt"/>
          <w:b w:val="0"/>
          <w:lang w:val="ro-RO"/>
        </w:rPr>
        <w:t>&lt;/NumAm&gt;</w:t>
      </w:r>
    </w:p>
    <w:p w14:paraId="295369DA" w14:textId="76E8D303"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00109F40" w14:textId="77777777" w:rsidR="00C20F9B" w:rsidRPr="00C20F9B" w:rsidRDefault="00C20F9B" w:rsidP="00C20F9B">
      <w:r w:rsidRPr="00C20F9B">
        <w:rPr>
          <w:rStyle w:val="HideTWBExt"/>
        </w:rPr>
        <w:t>&lt;/RepeatBlock-By&gt;</w:t>
      </w:r>
    </w:p>
    <w:p w14:paraId="18B9FF91" w14:textId="7870C56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28E22B0" w14:textId="77777777" w:rsidR="00C20F9B" w:rsidRPr="00C20F9B" w:rsidRDefault="00C20F9B" w:rsidP="00C20F9B">
      <w:pPr>
        <w:pStyle w:val="NormalBold"/>
      </w:pPr>
      <w:r w:rsidRPr="00C20F9B">
        <w:rPr>
          <w:rStyle w:val="HideTWBExt"/>
          <w:b w:val="0"/>
        </w:rPr>
        <w:t>&lt;Article&gt;</w:t>
      </w:r>
      <w:r w:rsidRPr="00C20F9B">
        <w:t>Punctul 11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78B7A52" w14:textId="77777777" w:rsidTr="00E56558">
        <w:trPr>
          <w:jc w:val="center"/>
        </w:trPr>
        <w:tc>
          <w:tcPr>
            <w:tcW w:w="9752" w:type="dxa"/>
            <w:gridSpan w:val="2"/>
          </w:tcPr>
          <w:p w14:paraId="11D5863D" w14:textId="77777777" w:rsidR="00C20F9B" w:rsidRPr="00C20F9B" w:rsidRDefault="00C20F9B" w:rsidP="00E56558">
            <w:pPr>
              <w:keepNext/>
            </w:pPr>
          </w:p>
        </w:tc>
      </w:tr>
      <w:tr w:rsidR="00C20F9B" w:rsidRPr="00C20F9B" w14:paraId="13A3E12B" w14:textId="77777777" w:rsidTr="00E56558">
        <w:trPr>
          <w:jc w:val="center"/>
        </w:trPr>
        <w:tc>
          <w:tcPr>
            <w:tcW w:w="4876" w:type="dxa"/>
          </w:tcPr>
          <w:p w14:paraId="4CE0836A" w14:textId="1BF45DA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C1E5B5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792DD7" w14:textId="77777777" w:rsidTr="00E56558">
        <w:trPr>
          <w:jc w:val="center"/>
        </w:trPr>
        <w:tc>
          <w:tcPr>
            <w:tcW w:w="4876" w:type="dxa"/>
          </w:tcPr>
          <w:p w14:paraId="1101F50F" w14:textId="77777777" w:rsidR="00C20F9B" w:rsidRPr="00C20F9B" w:rsidRDefault="00C20F9B" w:rsidP="00E56558">
            <w:pPr>
              <w:pStyle w:val="Normal6"/>
              <w:rPr>
                <w:lang w:val="ro-RO"/>
              </w:rPr>
            </w:pPr>
          </w:p>
        </w:tc>
        <w:tc>
          <w:tcPr>
            <w:tcW w:w="4876" w:type="dxa"/>
          </w:tcPr>
          <w:p w14:paraId="1322EA0A" w14:textId="53D426FA" w:rsidR="00C20F9B" w:rsidRPr="00C20F9B" w:rsidRDefault="00C20F9B" w:rsidP="00E56558">
            <w:pPr>
              <w:pStyle w:val="Normal6"/>
              <w:rPr>
                <w:szCs w:val="24"/>
                <w:lang w:val="ro-RO"/>
              </w:rPr>
            </w:pPr>
            <w:r w:rsidRPr="00C20F9B">
              <w:rPr>
                <w:b/>
                <w:i/>
                <w:lang w:val="ro-RO"/>
              </w:rPr>
              <w:t>11c.</w:t>
            </w:r>
            <w:r w:rsidRPr="00C20F9B">
              <w:rPr>
                <w:b/>
                <w:i/>
                <w:lang w:val="ro-RO"/>
              </w:rPr>
              <w:tab/>
              <w:t xml:space="preserve">încurajează guvernul Albaniei, astfel cum s-a afirmat anterior în rapoartele Parlamentului European din 2023 </w:t>
            </w:r>
            <w:r w:rsidR="00B97651">
              <w:rPr>
                <w:b/>
                <w:i/>
                <w:lang w:val="ro-RO"/>
              </w:rPr>
              <w:t>ș</w:t>
            </w:r>
            <w:r w:rsidRPr="00C20F9B">
              <w:rPr>
                <w:b/>
                <w:i/>
                <w:lang w:val="ro-RO"/>
              </w:rPr>
              <w:t xml:space="preserve">i 2024 privind Albania, să abordeze </w:t>
            </w:r>
            <w:r w:rsidR="00B97651">
              <w:rPr>
                <w:b/>
                <w:i/>
                <w:lang w:val="ro-RO"/>
              </w:rPr>
              <w:t>ș</w:t>
            </w:r>
            <w:r w:rsidRPr="00C20F9B">
              <w:rPr>
                <w:b/>
                <w:i/>
                <w:lang w:val="ro-RO"/>
              </w:rPr>
              <w:t>i să repare nedreptă</w:t>
            </w:r>
            <w:r w:rsidR="00B97651">
              <w:rPr>
                <w:b/>
                <w:i/>
                <w:lang w:val="ro-RO"/>
              </w:rPr>
              <w:t>ț</w:t>
            </w:r>
            <w:r w:rsidRPr="00C20F9B">
              <w:rPr>
                <w:b/>
                <w:i/>
                <w:lang w:val="ro-RO"/>
              </w:rPr>
              <w:t>ile comise de regimul comunist împotriva tuturor confesiunilor religioase;</w:t>
            </w:r>
            <w:r w:rsidRPr="00C20F9B">
              <w:rPr>
                <w:b/>
                <w:i/>
                <w:vertAlign w:val="superscript"/>
                <w:lang w:val="ro-RO"/>
              </w:rPr>
              <w:t>1a</w:t>
            </w:r>
          </w:p>
        </w:tc>
      </w:tr>
      <w:tr w:rsidR="00C20F9B" w:rsidRPr="00C20F9B" w14:paraId="1132C17B" w14:textId="77777777" w:rsidTr="00E56558">
        <w:trPr>
          <w:jc w:val="center"/>
        </w:trPr>
        <w:tc>
          <w:tcPr>
            <w:tcW w:w="4876" w:type="dxa"/>
          </w:tcPr>
          <w:p w14:paraId="6CE07163" w14:textId="77777777" w:rsidR="00C20F9B" w:rsidRPr="00C20F9B" w:rsidRDefault="00C20F9B" w:rsidP="00E56558">
            <w:pPr>
              <w:pStyle w:val="Normal6"/>
              <w:rPr>
                <w:lang w:val="ro-RO"/>
              </w:rPr>
            </w:pPr>
          </w:p>
        </w:tc>
        <w:tc>
          <w:tcPr>
            <w:tcW w:w="4876" w:type="dxa"/>
          </w:tcPr>
          <w:p w14:paraId="796ACC76"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5AC592E3" w14:textId="77777777" w:rsidTr="00E56558">
        <w:trPr>
          <w:jc w:val="center"/>
        </w:trPr>
        <w:tc>
          <w:tcPr>
            <w:tcW w:w="4876" w:type="dxa"/>
          </w:tcPr>
          <w:p w14:paraId="633553D6" w14:textId="77777777" w:rsidR="00C20F9B" w:rsidRPr="00C20F9B" w:rsidRDefault="00C20F9B" w:rsidP="00E56558">
            <w:pPr>
              <w:pStyle w:val="Normal6"/>
              <w:rPr>
                <w:lang w:val="ro-RO"/>
              </w:rPr>
            </w:pPr>
          </w:p>
        </w:tc>
        <w:tc>
          <w:tcPr>
            <w:tcW w:w="4876" w:type="dxa"/>
          </w:tcPr>
          <w:p w14:paraId="0FDE35E0" w14:textId="75A01375"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https://www.europarl.europa.eu/doceo/document/TA-10-2025-0155_EN.pdf par. 27</w:t>
            </w:r>
            <w:r w:rsidR="00114D55">
              <w:rPr>
                <w:b/>
                <w:i/>
                <w:lang w:val="ro-RO"/>
              </w:rPr>
              <w:t>.</w:t>
            </w:r>
          </w:p>
        </w:tc>
      </w:tr>
    </w:tbl>
    <w:p w14:paraId="68A0F75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23E9004" w14:textId="77777777" w:rsidR="00C20F9B" w:rsidRPr="00C20F9B" w:rsidRDefault="00C20F9B" w:rsidP="00C20F9B">
      <w:r w:rsidRPr="00C20F9B">
        <w:rPr>
          <w:rStyle w:val="HideTWBExt"/>
        </w:rPr>
        <w:t>&lt;/Amend&gt;</w:t>
      </w:r>
    </w:p>
    <w:p w14:paraId="3D1B051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157</w:t>
      </w:r>
      <w:r w:rsidRPr="00C20F9B">
        <w:rPr>
          <w:rStyle w:val="HideTWBExt"/>
          <w:b w:val="0"/>
          <w:lang w:val="ro-RO"/>
        </w:rPr>
        <w:t>&lt;/NumAm&gt;</w:t>
      </w:r>
    </w:p>
    <w:p w14:paraId="509F7755" w14:textId="18A971C8"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10B1DD43" w14:textId="77777777" w:rsidR="00C20F9B" w:rsidRPr="00C20F9B" w:rsidRDefault="00C20F9B" w:rsidP="00C20F9B">
      <w:r w:rsidRPr="00C20F9B">
        <w:rPr>
          <w:rStyle w:val="HideTWBExt"/>
        </w:rPr>
        <w:t>&lt;/RepeatBlock-By&gt;</w:t>
      </w:r>
    </w:p>
    <w:p w14:paraId="1281FD9A" w14:textId="42CA0A17"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1FEAC182" w14:textId="77777777" w:rsidR="00C20F9B" w:rsidRPr="00C20F9B" w:rsidRDefault="00C20F9B" w:rsidP="00C20F9B">
      <w:pPr>
        <w:pStyle w:val="NormalBold"/>
      </w:pPr>
      <w:r w:rsidRPr="00C20F9B">
        <w:rPr>
          <w:rStyle w:val="HideTWBExt"/>
          <w:b w:val="0"/>
        </w:rPr>
        <w:t>&lt;Article&gt;</w:t>
      </w:r>
      <w:r w:rsidRPr="00C20F9B">
        <w:t>Punctul 11 d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CA31CBF" w14:textId="77777777" w:rsidTr="00E56558">
        <w:trPr>
          <w:jc w:val="center"/>
        </w:trPr>
        <w:tc>
          <w:tcPr>
            <w:tcW w:w="9752" w:type="dxa"/>
            <w:gridSpan w:val="2"/>
          </w:tcPr>
          <w:p w14:paraId="0C0E536C" w14:textId="77777777" w:rsidR="00C20F9B" w:rsidRPr="00C20F9B" w:rsidRDefault="00C20F9B" w:rsidP="00E56558">
            <w:pPr>
              <w:keepNext/>
            </w:pPr>
          </w:p>
        </w:tc>
      </w:tr>
      <w:tr w:rsidR="00C20F9B" w:rsidRPr="00C20F9B" w14:paraId="13AC2FA9" w14:textId="77777777" w:rsidTr="00E56558">
        <w:trPr>
          <w:jc w:val="center"/>
        </w:trPr>
        <w:tc>
          <w:tcPr>
            <w:tcW w:w="4876" w:type="dxa"/>
          </w:tcPr>
          <w:p w14:paraId="38927BF1" w14:textId="68F8C09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6A99B0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1C78241" w14:textId="77777777" w:rsidTr="00E56558">
        <w:trPr>
          <w:jc w:val="center"/>
        </w:trPr>
        <w:tc>
          <w:tcPr>
            <w:tcW w:w="4876" w:type="dxa"/>
          </w:tcPr>
          <w:p w14:paraId="4FAD2602" w14:textId="77777777" w:rsidR="00C20F9B" w:rsidRPr="00C20F9B" w:rsidRDefault="00C20F9B" w:rsidP="00E56558">
            <w:pPr>
              <w:pStyle w:val="Normal6"/>
              <w:rPr>
                <w:lang w:val="ro-RO"/>
              </w:rPr>
            </w:pPr>
          </w:p>
        </w:tc>
        <w:tc>
          <w:tcPr>
            <w:tcW w:w="4876" w:type="dxa"/>
          </w:tcPr>
          <w:p w14:paraId="4097FCBC" w14:textId="247F189B" w:rsidR="00C20F9B" w:rsidRPr="00C20F9B" w:rsidRDefault="00C20F9B" w:rsidP="00E56558">
            <w:pPr>
              <w:pStyle w:val="Normal6"/>
              <w:rPr>
                <w:szCs w:val="24"/>
                <w:lang w:val="ro-RO"/>
              </w:rPr>
            </w:pPr>
            <w:r w:rsidRPr="00C20F9B">
              <w:rPr>
                <w:b/>
                <w:i/>
                <w:lang w:val="ro-RO"/>
              </w:rPr>
              <w:t>11d.</w:t>
            </w:r>
            <w:r w:rsidRPr="00C20F9B">
              <w:rPr>
                <w:b/>
                <w:i/>
                <w:lang w:val="ro-RO"/>
              </w:rPr>
              <w:tab/>
              <w:t>î</w:t>
            </w:r>
            <w:r w:rsidR="00B97651">
              <w:rPr>
                <w:b/>
                <w:i/>
                <w:lang w:val="ro-RO"/>
              </w:rPr>
              <w:t>ș</w:t>
            </w:r>
            <w:r w:rsidRPr="00C20F9B">
              <w:rPr>
                <w:b/>
                <w:i/>
                <w:lang w:val="ro-RO"/>
              </w:rPr>
              <w:t>i exprimă îngrijorarea cu privire la restituirea lentă a proprietă</w:t>
            </w:r>
            <w:r w:rsidR="00B97651">
              <w:rPr>
                <w:b/>
                <w:i/>
                <w:lang w:val="ro-RO"/>
              </w:rPr>
              <w:t>ț</w:t>
            </w:r>
            <w:r w:rsidRPr="00C20F9B">
              <w:rPr>
                <w:b/>
                <w:i/>
                <w:lang w:val="ro-RO"/>
              </w:rPr>
              <w:t>ilor religioase confiscate de comuni</w:t>
            </w:r>
            <w:r w:rsidR="00B97651">
              <w:rPr>
                <w:b/>
                <w:i/>
                <w:lang w:val="ro-RO"/>
              </w:rPr>
              <w:t>ș</w:t>
            </w:r>
            <w:r w:rsidRPr="00C20F9B">
              <w:rPr>
                <w:b/>
                <w:i/>
                <w:lang w:val="ro-RO"/>
              </w:rPr>
              <w:t xml:space="preserve">ti; constată cu îngrijorare, de asemenea, că, în pofida numeroaselor cereri din partea unor confesiuni religioase, guvernul Albaniei nu a returnat toate obiectele sacre, relicvele, icoanele </w:t>
            </w:r>
            <w:r w:rsidR="00B97651">
              <w:rPr>
                <w:b/>
                <w:i/>
                <w:lang w:val="ro-RO"/>
              </w:rPr>
              <w:t>ș</w:t>
            </w:r>
            <w:r w:rsidRPr="00C20F9B">
              <w:rPr>
                <w:b/>
                <w:i/>
                <w:lang w:val="ro-RO"/>
              </w:rPr>
              <w:t>i arhivele confiscate în timpul regimului comunist;</w:t>
            </w:r>
            <w:r w:rsidRPr="00C20F9B">
              <w:rPr>
                <w:b/>
                <w:i/>
                <w:vertAlign w:val="superscript"/>
                <w:lang w:val="ro-RO"/>
              </w:rPr>
              <w:t>1a</w:t>
            </w:r>
          </w:p>
        </w:tc>
      </w:tr>
      <w:tr w:rsidR="00C20F9B" w:rsidRPr="00C20F9B" w14:paraId="44E5035F" w14:textId="77777777" w:rsidTr="00E56558">
        <w:trPr>
          <w:jc w:val="center"/>
        </w:trPr>
        <w:tc>
          <w:tcPr>
            <w:tcW w:w="4876" w:type="dxa"/>
          </w:tcPr>
          <w:p w14:paraId="7DDCB5CD" w14:textId="77777777" w:rsidR="00C20F9B" w:rsidRPr="00C20F9B" w:rsidRDefault="00C20F9B" w:rsidP="00E56558">
            <w:pPr>
              <w:pStyle w:val="Normal6"/>
              <w:rPr>
                <w:lang w:val="ro-RO"/>
              </w:rPr>
            </w:pPr>
          </w:p>
        </w:tc>
        <w:tc>
          <w:tcPr>
            <w:tcW w:w="4876" w:type="dxa"/>
          </w:tcPr>
          <w:p w14:paraId="17377089"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0558ED20" w14:textId="77777777" w:rsidTr="00E56558">
        <w:trPr>
          <w:jc w:val="center"/>
        </w:trPr>
        <w:tc>
          <w:tcPr>
            <w:tcW w:w="4876" w:type="dxa"/>
          </w:tcPr>
          <w:p w14:paraId="20BF37EB" w14:textId="77777777" w:rsidR="00C20F9B" w:rsidRPr="00C20F9B" w:rsidRDefault="00C20F9B" w:rsidP="00E56558">
            <w:pPr>
              <w:pStyle w:val="Normal6"/>
              <w:rPr>
                <w:lang w:val="ro-RO"/>
              </w:rPr>
            </w:pPr>
          </w:p>
        </w:tc>
        <w:tc>
          <w:tcPr>
            <w:tcW w:w="4876" w:type="dxa"/>
          </w:tcPr>
          <w:p w14:paraId="62D0F521" w14:textId="19176A9D"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https://www.state.gov/reports/2023-report-on-international-religious-freedom/albania/</w:t>
            </w:r>
            <w:r w:rsidR="00114D55">
              <w:rPr>
                <w:b/>
                <w:i/>
                <w:lang w:val="ro-RO"/>
              </w:rPr>
              <w:t>.</w:t>
            </w:r>
          </w:p>
        </w:tc>
      </w:tr>
    </w:tbl>
    <w:p w14:paraId="3F8D9AF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67E2A34" w14:textId="77777777" w:rsidR="00C20F9B" w:rsidRPr="00C20F9B" w:rsidRDefault="00C20F9B" w:rsidP="00C20F9B">
      <w:r w:rsidRPr="00C20F9B">
        <w:rPr>
          <w:rStyle w:val="HideTWBExt"/>
        </w:rPr>
        <w:t>&lt;/Amend&gt;</w:t>
      </w:r>
    </w:p>
    <w:p w14:paraId="5E2D084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158</w:t>
      </w:r>
      <w:r w:rsidRPr="00C20F9B">
        <w:rPr>
          <w:rStyle w:val="HideTWBExt"/>
          <w:b w:val="0"/>
          <w:lang w:val="ro-RO"/>
        </w:rPr>
        <w:t>&lt;/NumAm&gt;</w:t>
      </w:r>
    </w:p>
    <w:p w14:paraId="00A425E7"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344EBDAD" w14:textId="77777777" w:rsidR="00C20F9B" w:rsidRPr="00C20F9B" w:rsidRDefault="00C20F9B" w:rsidP="00C20F9B">
      <w:r w:rsidRPr="00C20F9B">
        <w:rPr>
          <w:rStyle w:val="HideTWBExt"/>
        </w:rPr>
        <w:t>&lt;/RepeatBlock-By&gt;</w:t>
      </w:r>
    </w:p>
    <w:p w14:paraId="4BCF5683" w14:textId="348E17A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C36BB90" w14:textId="77777777" w:rsidR="00C20F9B" w:rsidRPr="00C20F9B" w:rsidRDefault="00C20F9B" w:rsidP="00C20F9B">
      <w:pPr>
        <w:pStyle w:val="NormalBold"/>
      </w:pPr>
      <w:r w:rsidRPr="00C20F9B">
        <w:rPr>
          <w:rStyle w:val="HideTWBExt"/>
          <w:b w:val="0"/>
        </w:rPr>
        <w:t>&lt;Article&gt;</w:t>
      </w:r>
      <w:r w:rsidRPr="00C20F9B">
        <w:t>Punctul 12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999B430" w14:textId="77777777" w:rsidTr="00E56558">
        <w:trPr>
          <w:jc w:val="center"/>
        </w:trPr>
        <w:tc>
          <w:tcPr>
            <w:tcW w:w="9752" w:type="dxa"/>
            <w:gridSpan w:val="2"/>
          </w:tcPr>
          <w:p w14:paraId="0AC66EEA" w14:textId="77777777" w:rsidR="00C20F9B" w:rsidRPr="00C20F9B" w:rsidRDefault="00C20F9B" w:rsidP="00E56558">
            <w:pPr>
              <w:keepNext/>
            </w:pPr>
          </w:p>
        </w:tc>
      </w:tr>
      <w:tr w:rsidR="00C20F9B" w:rsidRPr="00C20F9B" w14:paraId="3F0E2EBB" w14:textId="77777777" w:rsidTr="00E56558">
        <w:trPr>
          <w:jc w:val="center"/>
        </w:trPr>
        <w:tc>
          <w:tcPr>
            <w:tcW w:w="4876" w:type="dxa"/>
          </w:tcPr>
          <w:p w14:paraId="18A28396" w14:textId="769D526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D9EC59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039A01E" w14:textId="77777777" w:rsidTr="00E56558">
        <w:trPr>
          <w:jc w:val="center"/>
        </w:trPr>
        <w:tc>
          <w:tcPr>
            <w:tcW w:w="4876" w:type="dxa"/>
          </w:tcPr>
          <w:p w14:paraId="1E239AB8" w14:textId="1B734D1B" w:rsidR="00C20F9B" w:rsidRPr="00C20F9B" w:rsidRDefault="00C20F9B" w:rsidP="00E56558">
            <w:pPr>
              <w:pStyle w:val="Normal6"/>
              <w:rPr>
                <w:lang w:val="ro-RO"/>
              </w:rPr>
            </w:pPr>
            <w:r w:rsidRPr="00C20F9B">
              <w:rPr>
                <w:lang w:val="ro-RO"/>
              </w:rPr>
              <w:t>12.</w:t>
            </w:r>
            <w:r w:rsidRPr="00C20F9B">
              <w:rPr>
                <w:lang w:val="ro-RO"/>
              </w:rPr>
              <w:tab/>
            </w:r>
            <w:r w:rsidRPr="00C20F9B">
              <w:rPr>
                <w:b/>
                <w:i/>
                <w:lang w:val="ro-RO"/>
              </w:rPr>
              <w:t>încurajează</w:t>
            </w:r>
            <w:r w:rsidRPr="00C20F9B">
              <w:rPr>
                <w:lang w:val="ro-RO"/>
              </w:rPr>
              <w:t xml:space="preserve"> Albania să </w:t>
            </w:r>
            <w:r w:rsidRPr="00C20F9B">
              <w:rPr>
                <w:b/>
                <w:i/>
                <w:lang w:val="ro-RO"/>
              </w:rPr>
              <w:t>întărească</w:t>
            </w:r>
            <w:r w:rsidRPr="00C20F9B">
              <w:rPr>
                <w:lang w:val="ro-RO"/>
              </w:rPr>
              <w:t xml:space="preserve">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b/>
                <w:i/>
                <w:lang w:val="ro-RO"/>
              </w:rPr>
              <w:t>ș</w:t>
            </w:r>
            <w:r w:rsidRPr="00C20F9B">
              <w:rPr>
                <w:b/>
                <w:i/>
                <w:lang w:val="ro-RO"/>
              </w:rPr>
              <w:t>i</w:t>
            </w:r>
            <w:r w:rsidRPr="00C20F9B">
              <w:rPr>
                <w:lang w:val="ro-RO"/>
              </w:rPr>
              <w:t xml:space="preserve"> a </w:t>
            </w:r>
            <w:r w:rsidRPr="00C20F9B">
              <w:rPr>
                <w:b/>
                <w:i/>
                <w:lang w:val="ro-RO"/>
              </w:rPr>
              <w:t>grupurilor vulnerabile, inclusiv a romilor</w:t>
            </w:r>
            <w:r w:rsidRPr="00C20F9B">
              <w:rPr>
                <w:lang w:val="ro-RO"/>
              </w:rPr>
              <w:t xml:space="preserve"> </w:t>
            </w:r>
            <w:r w:rsidR="00B97651">
              <w:rPr>
                <w:lang w:val="ro-RO"/>
              </w:rPr>
              <w:t>ș</w:t>
            </w:r>
            <w:r w:rsidRPr="00C20F9B">
              <w:rPr>
                <w:lang w:val="ro-RO"/>
              </w:rPr>
              <w:t xml:space="preserve">i a </w:t>
            </w:r>
            <w:r w:rsidRPr="00C20F9B">
              <w:rPr>
                <w:b/>
                <w:i/>
                <w:lang w:val="ro-RO"/>
              </w:rPr>
              <w:t>egiptenilor</w:t>
            </w:r>
            <w:r w:rsidRPr="00C20F9B">
              <w:rPr>
                <w:lang w:val="ro-RO"/>
              </w:rPr>
              <w:t xml:space="preserve">, </w:t>
            </w:r>
            <w:r w:rsidRPr="00C20F9B">
              <w:rPr>
                <w:b/>
                <w:i/>
                <w:lang w:val="ro-RO"/>
              </w:rPr>
              <w:t>a persoanelor</w:t>
            </w:r>
            <w:r w:rsidRPr="00C20F9B">
              <w:rPr>
                <w:lang w:val="ro-RO"/>
              </w:rPr>
              <w:t xml:space="preserve"> cu dizabilită</w:t>
            </w:r>
            <w:r w:rsidR="00B97651">
              <w:rPr>
                <w:lang w:val="ro-RO"/>
              </w:rPr>
              <w:t>ț</w:t>
            </w:r>
            <w:r w:rsidRPr="00C20F9B">
              <w:rPr>
                <w:lang w:val="ro-RO"/>
              </w:rPr>
              <w:t xml:space="preserve">i, </w:t>
            </w:r>
            <w:r w:rsidRPr="00C20F9B">
              <w:rPr>
                <w:b/>
                <w:i/>
                <w:lang w:val="ro-RO"/>
              </w:rPr>
              <w:t>a lucrătorilor</w:t>
            </w:r>
            <w:r w:rsidRPr="00C20F9B">
              <w:rPr>
                <w:lang w:val="ro-RO"/>
              </w:rPr>
              <w:t xml:space="preserve"> migran</w:t>
            </w:r>
            <w:r w:rsidR="00B97651">
              <w:rPr>
                <w:lang w:val="ro-RO"/>
              </w:rPr>
              <w:t>ț</w:t>
            </w:r>
            <w:r w:rsidRPr="00C20F9B">
              <w:rPr>
                <w:lang w:val="ro-RO"/>
              </w:rPr>
              <w:t xml:space="preserve">i </w:t>
            </w:r>
            <w:r w:rsidR="00B97651">
              <w:rPr>
                <w:lang w:val="ro-RO"/>
              </w:rPr>
              <w:t>ș</w:t>
            </w:r>
            <w:r w:rsidRPr="00C20F9B">
              <w:rPr>
                <w:lang w:val="ro-RO"/>
              </w:rPr>
              <w:t xml:space="preserve">i </w:t>
            </w:r>
            <w:r w:rsidRPr="00C20F9B">
              <w:rPr>
                <w:b/>
                <w:i/>
                <w:lang w:val="ro-RO"/>
              </w:rPr>
              <w:t xml:space="preserve">a persoanelor LGBTIQ +, </w:t>
            </w:r>
            <w:r w:rsidR="00B97651">
              <w:rPr>
                <w:b/>
                <w:i/>
                <w:lang w:val="ro-RO"/>
              </w:rPr>
              <w:t>ș</w:t>
            </w:r>
            <w:r w:rsidRPr="00C20F9B">
              <w:rPr>
                <w:b/>
                <w:i/>
                <w:lang w:val="ro-RO"/>
              </w:rPr>
              <w:t>i să asigure</w:t>
            </w:r>
            <w:r w:rsidRPr="00C20F9B">
              <w:rPr>
                <w:lang w:val="ro-RO"/>
              </w:rPr>
              <w:t xml:space="preserve"> punerea în aplicare </w:t>
            </w:r>
            <w:r w:rsidRPr="00C20F9B">
              <w:rPr>
                <w:b/>
                <w:i/>
                <w:lang w:val="ro-RO"/>
              </w:rPr>
              <w:t>eficace</w:t>
            </w:r>
            <w:r w:rsidRPr="00C20F9B">
              <w:rPr>
                <w:lang w:val="ro-RO"/>
              </w:rPr>
              <w:t xml:space="preserve"> a legisla</w:t>
            </w:r>
            <w:r w:rsidR="00B97651">
              <w:rPr>
                <w:lang w:val="ro-RO"/>
              </w:rPr>
              <w:t>ț</w:t>
            </w:r>
            <w:r w:rsidRPr="00C20F9B">
              <w:rPr>
                <w:lang w:val="ro-RO"/>
              </w:rPr>
              <w:t xml:space="preserve">iei </w:t>
            </w:r>
            <w:r w:rsidRPr="00C20F9B">
              <w:rPr>
                <w:b/>
                <w:i/>
                <w:lang w:val="ro-RO"/>
              </w:rPr>
              <w:t>de combatere a discriminării</w:t>
            </w:r>
            <w:r w:rsidRPr="00C20F9B">
              <w:rPr>
                <w:lang w:val="ro-RO"/>
              </w:rPr>
              <w:t>;</w:t>
            </w:r>
            <w:r w:rsidRPr="00C20F9B">
              <w:rPr>
                <w:b/>
                <w:i/>
                <w:lang w:val="ro-RO"/>
              </w:rPr>
              <w:t xml:space="preserve"> este preocupat</w:t>
            </w:r>
            <w:r w:rsidRPr="00C20F9B">
              <w:rPr>
                <w:lang w:val="ro-RO"/>
              </w:rPr>
              <w:t xml:space="preserve"> de retorica împotriva egalită</w:t>
            </w:r>
            <w:r w:rsidR="00B97651">
              <w:rPr>
                <w:lang w:val="ro-RO"/>
              </w:rPr>
              <w:t>ț</w:t>
            </w:r>
            <w:r w:rsidRPr="00C20F9B">
              <w:rPr>
                <w:lang w:val="ro-RO"/>
              </w:rPr>
              <w:t xml:space="preserve">ii de gen </w:t>
            </w:r>
            <w:r w:rsidRPr="00C20F9B">
              <w:rPr>
                <w:b/>
                <w:i/>
                <w:lang w:val="ro-RO"/>
              </w:rPr>
              <w:t>prezentă</w:t>
            </w:r>
            <w:r w:rsidRPr="00C20F9B">
              <w:rPr>
                <w:lang w:val="ro-RO"/>
              </w:rPr>
              <w:t xml:space="preserve"> în discursul politic;</w:t>
            </w:r>
          </w:p>
        </w:tc>
        <w:tc>
          <w:tcPr>
            <w:tcW w:w="4876" w:type="dxa"/>
          </w:tcPr>
          <w:p w14:paraId="56F35611" w14:textId="75222786" w:rsidR="00C20F9B" w:rsidRPr="00C20F9B" w:rsidRDefault="00C20F9B" w:rsidP="00E56558">
            <w:pPr>
              <w:pStyle w:val="Normal6"/>
              <w:rPr>
                <w:szCs w:val="24"/>
                <w:lang w:val="ro-RO"/>
              </w:rPr>
            </w:pPr>
            <w:r w:rsidRPr="00C20F9B">
              <w:rPr>
                <w:lang w:val="ro-RO"/>
              </w:rPr>
              <w:t>12.</w:t>
            </w:r>
            <w:r w:rsidRPr="00C20F9B">
              <w:rPr>
                <w:lang w:val="ro-RO"/>
              </w:rPr>
              <w:tab/>
            </w:r>
            <w:r w:rsidRPr="00C20F9B">
              <w:rPr>
                <w:b/>
                <w:i/>
                <w:lang w:val="ro-RO"/>
              </w:rPr>
              <w:t>îndeamnă</w:t>
            </w:r>
            <w:r w:rsidRPr="00C20F9B">
              <w:rPr>
                <w:lang w:val="ro-RO"/>
              </w:rPr>
              <w:t xml:space="preserve"> Albania să </w:t>
            </w:r>
            <w:r w:rsidRPr="00C20F9B">
              <w:rPr>
                <w:b/>
                <w:i/>
                <w:lang w:val="ro-RO"/>
              </w:rPr>
              <w:t>consolideze în continuare</w:t>
            </w:r>
            <w:r w:rsidRPr="00C20F9B">
              <w:rPr>
                <w:lang w:val="ro-RO"/>
              </w:rPr>
              <w:t xml:space="preserve"> cadrul institu</w:t>
            </w:r>
            <w:r w:rsidR="00B97651">
              <w:rPr>
                <w:lang w:val="ro-RO"/>
              </w:rPr>
              <w:t>ț</w:t>
            </w:r>
            <w:r w:rsidRPr="00C20F9B">
              <w:rPr>
                <w:lang w:val="ro-RO"/>
              </w:rPr>
              <w:t xml:space="preserve">ional </w:t>
            </w:r>
            <w:r w:rsidR="00B97651">
              <w:rPr>
                <w:b/>
                <w:i/>
                <w:lang w:val="ro-RO"/>
              </w:rPr>
              <w:t>ș</w:t>
            </w:r>
            <w:r w:rsidRPr="00C20F9B">
              <w:rPr>
                <w:b/>
                <w:i/>
                <w:lang w:val="ro-RO"/>
              </w:rPr>
              <w:t>i juridic</w:t>
            </w:r>
            <w:r w:rsidRPr="00C20F9B">
              <w:rPr>
                <w:lang w:val="ro-RO"/>
              </w:rPr>
              <w:t xml:space="preserve"> pentru protec</w:t>
            </w:r>
            <w:r w:rsidR="00B97651">
              <w:rPr>
                <w:lang w:val="ro-RO"/>
              </w:rPr>
              <w:t>ț</w:t>
            </w:r>
            <w:r w:rsidRPr="00C20F9B">
              <w:rPr>
                <w:lang w:val="ro-RO"/>
              </w:rPr>
              <w:t>ia minorită</w:t>
            </w:r>
            <w:r w:rsidR="00B97651">
              <w:rPr>
                <w:lang w:val="ro-RO"/>
              </w:rPr>
              <w:t>ț</w:t>
            </w:r>
            <w:r w:rsidRPr="00C20F9B">
              <w:rPr>
                <w:lang w:val="ro-RO"/>
              </w:rPr>
              <w:t>ilor</w:t>
            </w:r>
            <w:r w:rsidRPr="00C20F9B">
              <w:rPr>
                <w:b/>
                <w:i/>
                <w:lang w:val="ro-RO"/>
              </w:rPr>
              <w:t>, inclusiv</w:t>
            </w:r>
            <w:r w:rsidRPr="00C20F9B">
              <w:rPr>
                <w:lang w:val="ro-RO"/>
              </w:rPr>
              <w:t xml:space="preserve"> a </w:t>
            </w:r>
            <w:r w:rsidRPr="00C20F9B">
              <w:rPr>
                <w:b/>
                <w:i/>
                <w:lang w:val="ro-RO"/>
              </w:rPr>
              <w:t>minorită</w:t>
            </w:r>
            <w:r w:rsidR="00B97651">
              <w:rPr>
                <w:b/>
                <w:i/>
                <w:lang w:val="ro-RO"/>
              </w:rPr>
              <w:t>ț</w:t>
            </w:r>
            <w:r w:rsidRPr="00C20F9B">
              <w:rPr>
                <w:b/>
                <w:i/>
                <w:lang w:val="ro-RO"/>
              </w:rPr>
              <w:t>ii na</w:t>
            </w:r>
            <w:r w:rsidR="00B97651">
              <w:rPr>
                <w:b/>
                <w:i/>
                <w:lang w:val="ro-RO"/>
              </w:rPr>
              <w:t>ț</w:t>
            </w:r>
            <w:r w:rsidRPr="00C20F9B">
              <w:rPr>
                <w:b/>
                <w:i/>
                <w:lang w:val="ro-RO"/>
              </w:rPr>
              <w:t>ionale elene din Epirul de Nord, precum</w:t>
            </w:r>
            <w:r w:rsidRPr="00C20F9B">
              <w:rPr>
                <w:lang w:val="ro-RO"/>
              </w:rPr>
              <w:t xml:space="preserve"> </w:t>
            </w:r>
            <w:r w:rsidR="00B97651">
              <w:rPr>
                <w:lang w:val="ro-RO"/>
              </w:rPr>
              <w:t>ș</w:t>
            </w:r>
            <w:r w:rsidRPr="00C20F9B">
              <w:rPr>
                <w:lang w:val="ro-RO"/>
              </w:rPr>
              <w:t xml:space="preserve">i a </w:t>
            </w:r>
            <w:r w:rsidRPr="00C20F9B">
              <w:rPr>
                <w:b/>
                <w:i/>
                <w:lang w:val="ro-RO"/>
              </w:rPr>
              <w:t>altor comunită</w:t>
            </w:r>
            <w:r w:rsidR="00B97651">
              <w:rPr>
                <w:b/>
                <w:i/>
                <w:lang w:val="ro-RO"/>
              </w:rPr>
              <w:t>ț</w:t>
            </w:r>
            <w:r w:rsidRPr="00C20F9B">
              <w:rPr>
                <w:b/>
                <w:i/>
                <w:lang w:val="ro-RO"/>
              </w:rPr>
              <w:t>i</w:t>
            </w:r>
            <w:r w:rsidRPr="00C20F9B">
              <w:rPr>
                <w:lang w:val="ro-RO"/>
              </w:rPr>
              <w:t xml:space="preserve">, </w:t>
            </w:r>
            <w:r w:rsidRPr="00C20F9B">
              <w:rPr>
                <w:b/>
                <w:i/>
                <w:lang w:val="ro-RO"/>
              </w:rPr>
              <w:t xml:space="preserve">cum ar fi romii </w:t>
            </w:r>
            <w:r w:rsidR="00B97651">
              <w:rPr>
                <w:b/>
                <w:i/>
                <w:lang w:val="ro-RO"/>
              </w:rPr>
              <w:t>ș</w:t>
            </w:r>
            <w:r w:rsidRPr="00C20F9B">
              <w:rPr>
                <w:b/>
                <w:i/>
                <w:lang w:val="ro-RO"/>
              </w:rPr>
              <w:t>i egiptenii, persoanele</w:t>
            </w:r>
            <w:r w:rsidRPr="00C20F9B">
              <w:rPr>
                <w:lang w:val="ro-RO"/>
              </w:rPr>
              <w:t xml:space="preserve"> cu dizabilită</w:t>
            </w:r>
            <w:r w:rsidR="00B97651">
              <w:rPr>
                <w:lang w:val="ro-RO"/>
              </w:rPr>
              <w:t>ț</w:t>
            </w:r>
            <w:r w:rsidRPr="00C20F9B">
              <w:rPr>
                <w:lang w:val="ro-RO"/>
              </w:rPr>
              <w:t xml:space="preserve">i, </w:t>
            </w:r>
            <w:r w:rsidRPr="00C20F9B">
              <w:rPr>
                <w:b/>
                <w:i/>
                <w:lang w:val="ro-RO"/>
              </w:rPr>
              <w:t>lucrătorii</w:t>
            </w:r>
            <w:r w:rsidRPr="00C20F9B">
              <w:rPr>
                <w:lang w:val="ro-RO"/>
              </w:rPr>
              <w:t xml:space="preserve"> migran</w:t>
            </w:r>
            <w:r w:rsidR="00B97651">
              <w:rPr>
                <w:lang w:val="ro-RO"/>
              </w:rPr>
              <w:t>ț</w:t>
            </w:r>
            <w:r w:rsidRPr="00C20F9B">
              <w:rPr>
                <w:lang w:val="ro-RO"/>
              </w:rPr>
              <w:t xml:space="preserve">i </w:t>
            </w:r>
            <w:r w:rsidR="00B97651">
              <w:rPr>
                <w:lang w:val="ro-RO"/>
              </w:rPr>
              <w:t>ș</w:t>
            </w:r>
            <w:r w:rsidRPr="00C20F9B">
              <w:rPr>
                <w:lang w:val="ro-RO"/>
              </w:rPr>
              <w:t xml:space="preserve">i </w:t>
            </w:r>
            <w:r w:rsidRPr="00C20F9B">
              <w:rPr>
                <w:b/>
                <w:i/>
                <w:lang w:val="ro-RO"/>
              </w:rPr>
              <w:t>alte grupuri marginalizate din punct de vedere social; solicită</w:t>
            </w:r>
            <w:r w:rsidRPr="00C20F9B">
              <w:rPr>
                <w:lang w:val="ro-RO"/>
              </w:rPr>
              <w:t xml:space="preserve"> punerea în aplicare </w:t>
            </w:r>
            <w:r w:rsidR="00B97651">
              <w:rPr>
                <w:b/>
                <w:i/>
                <w:lang w:val="ro-RO"/>
              </w:rPr>
              <w:t>ș</w:t>
            </w:r>
            <w:r w:rsidRPr="00C20F9B">
              <w:rPr>
                <w:b/>
                <w:i/>
                <w:lang w:val="ro-RO"/>
              </w:rPr>
              <w:t>i asigurarea respectării efective</w:t>
            </w:r>
            <w:r w:rsidRPr="00C20F9B">
              <w:rPr>
                <w:lang w:val="ro-RO"/>
              </w:rPr>
              <w:t xml:space="preserve"> a legisla</w:t>
            </w:r>
            <w:r w:rsidR="00B97651">
              <w:rPr>
                <w:lang w:val="ro-RO"/>
              </w:rPr>
              <w:t>ț</w:t>
            </w:r>
            <w:r w:rsidRPr="00C20F9B">
              <w:rPr>
                <w:lang w:val="ro-RO"/>
              </w:rPr>
              <w:t xml:space="preserve">iei </w:t>
            </w:r>
            <w:r w:rsidRPr="00C20F9B">
              <w:rPr>
                <w:b/>
                <w:i/>
                <w:lang w:val="ro-RO"/>
              </w:rPr>
              <w:t xml:space="preserve">privind combaterea discriminării </w:t>
            </w:r>
            <w:r w:rsidR="00B97651">
              <w:rPr>
                <w:b/>
                <w:i/>
                <w:lang w:val="ro-RO"/>
              </w:rPr>
              <w:t>ș</w:t>
            </w:r>
            <w:r w:rsidRPr="00C20F9B">
              <w:rPr>
                <w:b/>
                <w:i/>
                <w:lang w:val="ro-RO"/>
              </w:rPr>
              <w:t>i accesul egal la serviciile publice</w:t>
            </w:r>
            <w:r w:rsidRPr="00C20F9B">
              <w:rPr>
                <w:lang w:val="ro-RO"/>
              </w:rPr>
              <w:t>;</w:t>
            </w:r>
            <w:r w:rsidRPr="00C20F9B">
              <w:rPr>
                <w:b/>
                <w:i/>
                <w:lang w:val="ro-RO"/>
              </w:rPr>
              <w:t xml:space="preserve"> î</w:t>
            </w:r>
            <w:r w:rsidR="00B97651">
              <w:rPr>
                <w:b/>
                <w:i/>
                <w:lang w:val="ro-RO"/>
              </w:rPr>
              <w:t>ș</w:t>
            </w:r>
            <w:r w:rsidRPr="00C20F9B">
              <w:rPr>
                <w:b/>
                <w:i/>
                <w:lang w:val="ro-RO"/>
              </w:rPr>
              <w:t>i exprimă îngrijorarea cu privire la cazurile</w:t>
            </w:r>
            <w:r w:rsidRPr="00C20F9B">
              <w:rPr>
                <w:lang w:val="ro-RO"/>
              </w:rPr>
              <w:t xml:space="preserve"> de </w:t>
            </w:r>
            <w:r w:rsidRPr="00C20F9B">
              <w:rPr>
                <w:b/>
                <w:i/>
                <w:lang w:val="ro-RO"/>
              </w:rPr>
              <w:t>retorică na</w:t>
            </w:r>
            <w:r w:rsidR="00B97651">
              <w:rPr>
                <w:b/>
                <w:i/>
                <w:lang w:val="ro-RO"/>
              </w:rPr>
              <w:t>ț</w:t>
            </w:r>
            <w:r w:rsidRPr="00C20F9B">
              <w:rPr>
                <w:b/>
                <w:i/>
                <w:lang w:val="ro-RO"/>
              </w:rPr>
              <w:t xml:space="preserve">ionalistă, inclusiv manifestări de elenofobie </w:t>
            </w:r>
            <w:r w:rsidR="00B97651">
              <w:rPr>
                <w:b/>
                <w:i/>
                <w:lang w:val="ro-RO"/>
              </w:rPr>
              <w:t>ș</w:t>
            </w:r>
            <w:r w:rsidRPr="00C20F9B">
              <w:rPr>
                <w:b/>
                <w:i/>
                <w:lang w:val="ro-RO"/>
              </w:rPr>
              <w:t xml:space="preserve">i serbofobie, precum </w:t>
            </w:r>
            <w:r w:rsidR="00B97651">
              <w:rPr>
                <w:b/>
                <w:i/>
                <w:lang w:val="ro-RO"/>
              </w:rPr>
              <w:t>ș</w:t>
            </w:r>
            <w:r w:rsidRPr="00C20F9B">
              <w:rPr>
                <w:b/>
                <w:i/>
                <w:lang w:val="ro-RO"/>
              </w:rPr>
              <w:t>i cu privire la</w:t>
            </w:r>
            <w:r w:rsidRPr="00C20F9B">
              <w:rPr>
                <w:lang w:val="ro-RO"/>
              </w:rPr>
              <w:t xml:space="preserve"> retorica </w:t>
            </w:r>
            <w:r w:rsidRPr="00C20F9B">
              <w:rPr>
                <w:b/>
                <w:i/>
                <w:lang w:val="ro-RO"/>
              </w:rPr>
              <w:lastRenderedPageBreak/>
              <w:t>polarizantă</w:t>
            </w:r>
            <w:r w:rsidRPr="00C20F9B">
              <w:rPr>
                <w:lang w:val="ro-RO"/>
              </w:rPr>
              <w:t xml:space="preserve"> împotriva egalită</w:t>
            </w:r>
            <w:r w:rsidR="00B97651">
              <w:rPr>
                <w:lang w:val="ro-RO"/>
              </w:rPr>
              <w:t>ț</w:t>
            </w:r>
            <w:r w:rsidRPr="00C20F9B">
              <w:rPr>
                <w:lang w:val="ro-RO"/>
              </w:rPr>
              <w:t>ii de gen în discursul politic;</w:t>
            </w:r>
          </w:p>
        </w:tc>
      </w:tr>
    </w:tbl>
    <w:p w14:paraId="4DC085D9"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DDBC5B3" w14:textId="77777777" w:rsidR="00C20F9B" w:rsidRPr="00C20F9B" w:rsidRDefault="00C20F9B" w:rsidP="00C20F9B">
      <w:r w:rsidRPr="00C20F9B">
        <w:rPr>
          <w:rStyle w:val="HideTWBExt"/>
        </w:rPr>
        <w:t>&lt;/Amend&gt;</w:t>
      </w:r>
    </w:p>
    <w:p w14:paraId="1E34D7D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159</w:t>
      </w:r>
      <w:r w:rsidRPr="00C20F9B">
        <w:rPr>
          <w:rStyle w:val="HideTWBExt"/>
          <w:b w:val="0"/>
          <w:lang w:val="ro-RO"/>
        </w:rPr>
        <w:t>&lt;/NumAm&gt;</w:t>
      </w:r>
    </w:p>
    <w:p w14:paraId="6C497061"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58691D31" w14:textId="77777777" w:rsidR="00C20F9B" w:rsidRPr="00C20F9B" w:rsidRDefault="00C20F9B" w:rsidP="00C20F9B">
      <w:r w:rsidRPr="00C20F9B">
        <w:rPr>
          <w:rStyle w:val="HideTWBExt"/>
        </w:rPr>
        <w:t>&lt;/RepeatBlock-By&gt;</w:t>
      </w:r>
    </w:p>
    <w:p w14:paraId="5391C6A1" w14:textId="22C740E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A7DE28F" w14:textId="77777777" w:rsidR="00C20F9B" w:rsidRPr="00C20F9B" w:rsidRDefault="00C20F9B" w:rsidP="00C20F9B">
      <w:pPr>
        <w:pStyle w:val="NormalBold"/>
      </w:pPr>
      <w:r w:rsidRPr="00C20F9B">
        <w:rPr>
          <w:rStyle w:val="HideTWBExt"/>
          <w:b w:val="0"/>
        </w:rPr>
        <w:t>&lt;Article&gt;</w:t>
      </w:r>
      <w:r w:rsidRPr="00C20F9B">
        <w:t>Punctul 12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6B4213E" w14:textId="77777777" w:rsidTr="00E56558">
        <w:trPr>
          <w:jc w:val="center"/>
        </w:trPr>
        <w:tc>
          <w:tcPr>
            <w:tcW w:w="9752" w:type="dxa"/>
            <w:gridSpan w:val="2"/>
          </w:tcPr>
          <w:p w14:paraId="6A695A25" w14:textId="77777777" w:rsidR="00C20F9B" w:rsidRPr="00C20F9B" w:rsidRDefault="00C20F9B" w:rsidP="00E56558">
            <w:pPr>
              <w:keepNext/>
            </w:pPr>
          </w:p>
        </w:tc>
      </w:tr>
      <w:tr w:rsidR="00C20F9B" w:rsidRPr="00C20F9B" w14:paraId="50DF9AF9" w14:textId="77777777" w:rsidTr="00E56558">
        <w:trPr>
          <w:jc w:val="center"/>
        </w:trPr>
        <w:tc>
          <w:tcPr>
            <w:tcW w:w="4876" w:type="dxa"/>
          </w:tcPr>
          <w:p w14:paraId="276C45A1" w14:textId="1B22ECB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FB7FFD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ECA0CB5" w14:textId="77777777" w:rsidTr="00E56558">
        <w:trPr>
          <w:jc w:val="center"/>
        </w:trPr>
        <w:tc>
          <w:tcPr>
            <w:tcW w:w="4876" w:type="dxa"/>
          </w:tcPr>
          <w:p w14:paraId="2D492CA2" w14:textId="0C2D7CA6" w:rsidR="00C20F9B" w:rsidRPr="00C20F9B" w:rsidRDefault="00C20F9B" w:rsidP="00E56558">
            <w:pPr>
              <w:pStyle w:val="Normal6"/>
              <w:rPr>
                <w:lang w:val="ro-RO"/>
              </w:rPr>
            </w:pPr>
            <w:r w:rsidRPr="00C20F9B">
              <w:rPr>
                <w:lang w:val="ro-RO"/>
              </w:rPr>
              <w:t>12.</w:t>
            </w:r>
            <w:r w:rsidRPr="00C20F9B">
              <w:rPr>
                <w:lang w:val="ro-RO"/>
              </w:rPr>
              <w:tab/>
            </w:r>
            <w:r w:rsidRPr="00C20F9B">
              <w:rPr>
                <w:b/>
                <w:i/>
                <w:lang w:val="ro-RO"/>
              </w:rPr>
              <w:t>încurajează</w:t>
            </w:r>
            <w:r w:rsidRPr="00C20F9B">
              <w:rPr>
                <w:lang w:val="ro-RO"/>
              </w:rPr>
              <w:t xml:space="preserve">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grupurilor vulnerabile, inclusiv a romilor </w:t>
            </w:r>
            <w:r w:rsidR="00B97651">
              <w:rPr>
                <w:lang w:val="ro-RO"/>
              </w:rPr>
              <w:t>ș</w:t>
            </w:r>
            <w:r w:rsidRPr="00C20F9B">
              <w:rPr>
                <w:lang w:val="ro-RO"/>
              </w:rPr>
              <w:t xml:space="preserve">i a </w:t>
            </w:r>
            <w:r w:rsidRPr="00C20F9B">
              <w:rPr>
                <w:b/>
                <w:i/>
                <w:lang w:val="ro-RO"/>
              </w:rPr>
              <w:t>egiptenilor</w:t>
            </w:r>
            <w:r w:rsidRPr="00C20F9B">
              <w:rPr>
                <w:lang w:val="ro-RO"/>
              </w:rPr>
              <w:t>, a persoanelor cu dizabilită</w:t>
            </w:r>
            <w:r w:rsidR="00B97651">
              <w:rPr>
                <w:lang w:val="ro-RO"/>
              </w:rPr>
              <w:t>ț</w:t>
            </w:r>
            <w:r w:rsidRPr="00C20F9B">
              <w:rPr>
                <w:lang w:val="ro-RO"/>
              </w:rPr>
              <w:t>i, a lucrătorilor migran</w:t>
            </w:r>
            <w:r w:rsidR="00B97651">
              <w:rPr>
                <w:lang w:val="ro-RO"/>
              </w:rPr>
              <w:t>ț</w:t>
            </w:r>
            <w:r w:rsidRPr="00C20F9B">
              <w:rPr>
                <w:lang w:val="ro-RO"/>
              </w:rPr>
              <w:t xml:space="preserve">i </w:t>
            </w:r>
            <w:r w:rsidR="00B97651">
              <w:rPr>
                <w:lang w:val="ro-RO"/>
              </w:rPr>
              <w:t>ș</w:t>
            </w:r>
            <w:r w:rsidRPr="00C20F9B">
              <w:rPr>
                <w:lang w:val="ro-RO"/>
              </w:rPr>
              <w:t xml:space="preserve">i a persoanelor LGBTIQ +, </w:t>
            </w:r>
            <w:r w:rsidR="00B97651">
              <w:rPr>
                <w:lang w:val="ro-RO"/>
              </w:rPr>
              <w:t>ș</w:t>
            </w:r>
            <w:r w:rsidRPr="00C20F9B">
              <w:rPr>
                <w:lang w:val="ro-RO"/>
              </w:rPr>
              <w:t>i să asigure punerea în aplicare eficace a legisla</w:t>
            </w:r>
            <w:r w:rsidR="00B97651">
              <w:rPr>
                <w:lang w:val="ro-RO"/>
              </w:rPr>
              <w:t>ț</w:t>
            </w:r>
            <w:r w:rsidRPr="00C20F9B">
              <w:rPr>
                <w:lang w:val="ro-RO"/>
              </w:rPr>
              <w:t>iei de combatere a discriminării; este preocupat de retorica împotriva egalită</w:t>
            </w:r>
            <w:r w:rsidR="00B97651">
              <w:rPr>
                <w:lang w:val="ro-RO"/>
              </w:rPr>
              <w:t>ț</w:t>
            </w:r>
            <w:r w:rsidRPr="00C20F9B">
              <w:rPr>
                <w:lang w:val="ro-RO"/>
              </w:rPr>
              <w:t>ii de gen prezentă în discursul politic;</w:t>
            </w:r>
          </w:p>
        </w:tc>
        <w:tc>
          <w:tcPr>
            <w:tcW w:w="4876" w:type="dxa"/>
          </w:tcPr>
          <w:p w14:paraId="6B420516" w14:textId="75DE446A" w:rsidR="00C20F9B" w:rsidRPr="00C20F9B" w:rsidRDefault="00C20F9B" w:rsidP="00E56558">
            <w:pPr>
              <w:pStyle w:val="Normal6"/>
              <w:rPr>
                <w:szCs w:val="24"/>
                <w:lang w:val="ro-RO"/>
              </w:rPr>
            </w:pPr>
            <w:r w:rsidRPr="00C20F9B">
              <w:rPr>
                <w:lang w:val="ro-RO"/>
              </w:rPr>
              <w:t>12.</w:t>
            </w:r>
            <w:r w:rsidRPr="00C20F9B">
              <w:rPr>
                <w:lang w:val="ro-RO"/>
              </w:rPr>
              <w:tab/>
            </w:r>
            <w:r w:rsidRPr="00C20F9B">
              <w:rPr>
                <w:b/>
                <w:i/>
                <w:lang w:val="ro-RO"/>
              </w:rPr>
              <w:t>subliniază că</w:t>
            </w:r>
            <w:r w:rsidRPr="00C20F9B">
              <w:rPr>
                <w:lang w:val="ro-RO"/>
              </w:rPr>
              <w:t xml:space="preserve"> Albania </w:t>
            </w:r>
            <w:r w:rsidRPr="00C20F9B">
              <w:rPr>
                <w:b/>
                <w:i/>
                <w:lang w:val="ro-RO"/>
              </w:rPr>
              <w:t>are nevoie</w:t>
            </w:r>
            <w:r w:rsidRPr="00C20F9B">
              <w:rPr>
                <w:lang w:val="ro-RO"/>
              </w:rPr>
              <w:t xml:space="preserve">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i a grupurilor vulnerabile, inclusiv a romilor</w:t>
            </w:r>
            <w:r w:rsidRPr="00C20F9B">
              <w:rPr>
                <w:b/>
                <w:i/>
                <w:lang w:val="ro-RO"/>
              </w:rPr>
              <w:t>, a egiptenilor</w:t>
            </w:r>
            <w:r w:rsidRPr="00C20F9B">
              <w:rPr>
                <w:lang w:val="ro-RO"/>
              </w:rPr>
              <w:t xml:space="preserve"> </w:t>
            </w:r>
            <w:r w:rsidR="00B97651">
              <w:rPr>
                <w:lang w:val="ro-RO"/>
              </w:rPr>
              <w:t>ș</w:t>
            </w:r>
            <w:r w:rsidRPr="00C20F9B">
              <w:rPr>
                <w:lang w:val="ro-RO"/>
              </w:rPr>
              <w:t xml:space="preserve">i a </w:t>
            </w:r>
            <w:r w:rsidRPr="00C20F9B">
              <w:rPr>
                <w:b/>
                <w:i/>
                <w:lang w:val="ro-RO"/>
              </w:rPr>
              <w:t>altor minorită</w:t>
            </w:r>
            <w:r w:rsidR="00B97651">
              <w:rPr>
                <w:b/>
                <w:i/>
                <w:lang w:val="ro-RO"/>
              </w:rPr>
              <w:t>ț</w:t>
            </w:r>
            <w:r w:rsidRPr="00C20F9B">
              <w:rPr>
                <w:b/>
                <w:i/>
                <w:lang w:val="ro-RO"/>
              </w:rPr>
              <w:t>i etnice</w:t>
            </w:r>
            <w:r w:rsidRPr="00C20F9B">
              <w:rPr>
                <w:lang w:val="ro-RO"/>
              </w:rPr>
              <w:t>, a persoanelor cu dizabilită</w:t>
            </w:r>
            <w:r w:rsidR="00B97651">
              <w:rPr>
                <w:lang w:val="ro-RO"/>
              </w:rPr>
              <w:t>ț</w:t>
            </w:r>
            <w:r w:rsidRPr="00C20F9B">
              <w:rPr>
                <w:lang w:val="ro-RO"/>
              </w:rPr>
              <w:t>i, a lucrătorilor migran</w:t>
            </w:r>
            <w:r w:rsidR="00B97651">
              <w:rPr>
                <w:lang w:val="ro-RO"/>
              </w:rPr>
              <w:t>ț</w:t>
            </w:r>
            <w:r w:rsidRPr="00C20F9B">
              <w:rPr>
                <w:lang w:val="ro-RO"/>
              </w:rPr>
              <w:t xml:space="preserve">i </w:t>
            </w:r>
            <w:r w:rsidR="00B97651">
              <w:rPr>
                <w:lang w:val="ro-RO"/>
              </w:rPr>
              <w:t>ș</w:t>
            </w:r>
            <w:r w:rsidRPr="00C20F9B">
              <w:rPr>
                <w:lang w:val="ro-RO"/>
              </w:rPr>
              <w:t xml:space="preserve">i a persoanelor LGBTIQ +, </w:t>
            </w:r>
            <w:r w:rsidR="00B97651">
              <w:rPr>
                <w:lang w:val="ro-RO"/>
              </w:rPr>
              <w:t>ș</w:t>
            </w:r>
            <w:r w:rsidRPr="00C20F9B">
              <w:rPr>
                <w:lang w:val="ro-RO"/>
              </w:rPr>
              <w:t>i să asigure punerea în aplicare eficace a legisla</w:t>
            </w:r>
            <w:r w:rsidR="00B97651">
              <w:rPr>
                <w:lang w:val="ro-RO"/>
              </w:rPr>
              <w:t>ț</w:t>
            </w:r>
            <w:r w:rsidRPr="00C20F9B">
              <w:rPr>
                <w:lang w:val="ro-RO"/>
              </w:rPr>
              <w:t>iei de combatere a discriminării</w:t>
            </w:r>
            <w:r w:rsidRPr="00C20F9B">
              <w:rPr>
                <w:b/>
                <w:i/>
                <w:lang w:val="ro-RO"/>
              </w:rPr>
              <w:t>;</w:t>
            </w:r>
            <w:r w:rsidRPr="00C20F9B">
              <w:rPr>
                <w:lang w:val="ro-RO"/>
              </w:rPr>
              <w:t xml:space="preserve"> </w:t>
            </w:r>
            <w:r w:rsidRPr="00C20F9B">
              <w:rPr>
                <w:b/>
                <w:i/>
                <w:lang w:val="ro-RO"/>
              </w:rPr>
              <w:t>constată că consolidarea cadrului institu</w:t>
            </w:r>
            <w:r w:rsidR="00B97651">
              <w:rPr>
                <w:b/>
                <w:i/>
                <w:lang w:val="ro-RO"/>
              </w:rPr>
              <w:t>ț</w:t>
            </w:r>
            <w:r w:rsidRPr="00C20F9B">
              <w:rPr>
                <w:b/>
                <w:i/>
                <w:lang w:val="ro-RO"/>
              </w:rPr>
              <w:t>ional pentru protec</w:t>
            </w:r>
            <w:r w:rsidR="00B97651">
              <w:rPr>
                <w:b/>
                <w:i/>
                <w:lang w:val="ro-RO"/>
              </w:rPr>
              <w:t>ț</w:t>
            </w:r>
            <w:r w:rsidRPr="00C20F9B">
              <w:rPr>
                <w:b/>
                <w:i/>
                <w:lang w:val="ro-RO"/>
              </w:rPr>
              <w:t>ia drepturilor minorită</w:t>
            </w:r>
            <w:r w:rsidR="00B97651">
              <w:rPr>
                <w:b/>
                <w:i/>
                <w:lang w:val="ro-RO"/>
              </w:rPr>
              <w:t>ț</w:t>
            </w:r>
            <w:r w:rsidRPr="00C20F9B">
              <w:rPr>
                <w:b/>
                <w:i/>
                <w:lang w:val="ro-RO"/>
              </w:rPr>
              <w:t>ilor trebuie să fie înso</w:t>
            </w:r>
            <w:r w:rsidR="00B97651">
              <w:rPr>
                <w:b/>
                <w:i/>
                <w:lang w:val="ro-RO"/>
              </w:rPr>
              <w:t>ț</w:t>
            </w:r>
            <w:r w:rsidRPr="00C20F9B">
              <w:rPr>
                <w:b/>
                <w:i/>
                <w:lang w:val="ro-RO"/>
              </w:rPr>
              <w:t xml:space="preserve">ită de măsuri eficace care să asigure punerea în aplicare deplină </w:t>
            </w:r>
            <w:r w:rsidR="00B97651">
              <w:rPr>
                <w:b/>
                <w:i/>
                <w:lang w:val="ro-RO"/>
              </w:rPr>
              <w:t>ș</w:t>
            </w:r>
            <w:r w:rsidRPr="00C20F9B">
              <w:rPr>
                <w:b/>
                <w:i/>
                <w:lang w:val="ro-RO"/>
              </w:rPr>
              <w:t>i efectivă a acestor drepturi;</w:t>
            </w:r>
            <w:r w:rsidRPr="00C20F9B">
              <w:rPr>
                <w:lang w:val="ro-RO"/>
              </w:rPr>
              <w:t xml:space="preserve"> este preocupat de retorica împotriva egalită</w:t>
            </w:r>
            <w:r w:rsidR="00B97651">
              <w:rPr>
                <w:lang w:val="ro-RO"/>
              </w:rPr>
              <w:t>ț</w:t>
            </w:r>
            <w:r w:rsidRPr="00C20F9B">
              <w:rPr>
                <w:lang w:val="ro-RO"/>
              </w:rPr>
              <w:t>ii de gen prezentă în discursul politic;</w:t>
            </w:r>
          </w:p>
        </w:tc>
      </w:tr>
    </w:tbl>
    <w:p w14:paraId="0856755E"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77E1430E" w14:textId="77777777" w:rsidR="00C20F9B" w:rsidRPr="00C20F9B" w:rsidRDefault="00C20F9B" w:rsidP="00C20F9B">
      <w:r w:rsidRPr="00C20F9B">
        <w:rPr>
          <w:rStyle w:val="HideTWBExt"/>
        </w:rPr>
        <w:t>&lt;/Amend&gt;</w:t>
      </w:r>
    </w:p>
    <w:p w14:paraId="368F645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160</w:t>
      </w:r>
      <w:r w:rsidRPr="00C20F9B">
        <w:rPr>
          <w:rStyle w:val="HideTWBExt"/>
          <w:b w:val="0"/>
          <w:lang w:val="ro-RO"/>
        </w:rPr>
        <w:t>&lt;/NumAm&gt;</w:t>
      </w:r>
    </w:p>
    <w:p w14:paraId="3608F5E2" w14:textId="77777777" w:rsidR="00C20F9B" w:rsidRPr="00C20F9B" w:rsidRDefault="00C20F9B" w:rsidP="00C20F9B">
      <w:pPr>
        <w:pStyle w:val="NormalBold"/>
      </w:pPr>
      <w:r w:rsidRPr="00C20F9B">
        <w:rPr>
          <w:rStyle w:val="HideTWBExt"/>
          <w:b w:val="0"/>
        </w:rPr>
        <w:t>&lt;RepeatBlock-By&gt;&lt;Members&gt;</w:t>
      </w:r>
      <w:r w:rsidRPr="00C20F9B">
        <w:t>Susanna Ceccardi, Silvia Sardone, Hermann Tertsch, Jorge Martín Frías, Jaroslav Bžoch</w:t>
      </w:r>
      <w:r w:rsidRPr="00C20F9B">
        <w:rPr>
          <w:rStyle w:val="HideTWBExt"/>
          <w:b w:val="0"/>
        </w:rPr>
        <w:t>&lt;/Members&gt;</w:t>
      </w:r>
    </w:p>
    <w:p w14:paraId="10CDB340" w14:textId="77777777" w:rsidR="00C20F9B" w:rsidRPr="00C20F9B" w:rsidRDefault="00C20F9B" w:rsidP="00C20F9B">
      <w:r w:rsidRPr="00C20F9B">
        <w:rPr>
          <w:rStyle w:val="HideTWBExt"/>
        </w:rPr>
        <w:t>&lt;/RepeatBlock-By&gt;</w:t>
      </w:r>
    </w:p>
    <w:p w14:paraId="3E62510D" w14:textId="1A829CF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CCC3F68" w14:textId="77777777" w:rsidR="00C20F9B" w:rsidRPr="00C20F9B" w:rsidRDefault="00C20F9B" w:rsidP="00C20F9B">
      <w:pPr>
        <w:pStyle w:val="NormalBold"/>
      </w:pPr>
      <w:r w:rsidRPr="00C20F9B">
        <w:rPr>
          <w:rStyle w:val="HideTWBExt"/>
          <w:b w:val="0"/>
        </w:rPr>
        <w:t>&lt;Article&gt;</w:t>
      </w:r>
      <w:r w:rsidRPr="00C20F9B">
        <w:t>Punctul 12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4915268" w14:textId="77777777" w:rsidTr="00E56558">
        <w:trPr>
          <w:jc w:val="center"/>
        </w:trPr>
        <w:tc>
          <w:tcPr>
            <w:tcW w:w="9752" w:type="dxa"/>
            <w:gridSpan w:val="2"/>
          </w:tcPr>
          <w:p w14:paraId="22A950E6" w14:textId="77777777" w:rsidR="00C20F9B" w:rsidRPr="00C20F9B" w:rsidRDefault="00C20F9B" w:rsidP="00E56558">
            <w:pPr>
              <w:keepNext/>
            </w:pPr>
          </w:p>
        </w:tc>
      </w:tr>
      <w:tr w:rsidR="00C20F9B" w:rsidRPr="00C20F9B" w14:paraId="7FBB6204" w14:textId="77777777" w:rsidTr="00E56558">
        <w:trPr>
          <w:jc w:val="center"/>
        </w:trPr>
        <w:tc>
          <w:tcPr>
            <w:tcW w:w="4876" w:type="dxa"/>
          </w:tcPr>
          <w:p w14:paraId="66134B3A" w14:textId="135F4F9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D39DC0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A6D5C16" w14:textId="77777777" w:rsidTr="00E56558">
        <w:trPr>
          <w:jc w:val="center"/>
        </w:trPr>
        <w:tc>
          <w:tcPr>
            <w:tcW w:w="4876" w:type="dxa"/>
          </w:tcPr>
          <w:p w14:paraId="52AC335B" w14:textId="4FFB0D1A" w:rsidR="00C20F9B" w:rsidRPr="00C20F9B" w:rsidRDefault="00C20F9B" w:rsidP="00E56558">
            <w:pPr>
              <w:pStyle w:val="Normal6"/>
              <w:rPr>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i a grupurilor vulnerabile</w:t>
            </w:r>
            <w:r w:rsidRPr="00C20F9B">
              <w:rPr>
                <w:b/>
                <w:i/>
                <w:lang w:val="ro-RO"/>
              </w:rPr>
              <w:t xml:space="preserve">, </w:t>
            </w:r>
            <w:r w:rsidRPr="00C20F9B">
              <w:rPr>
                <w:b/>
                <w:i/>
                <w:lang w:val="ro-RO"/>
              </w:rPr>
              <w:lastRenderedPageBreak/>
              <w:t xml:space="preserve">inclusiv a romilor </w:t>
            </w:r>
            <w:r w:rsidR="00B97651">
              <w:rPr>
                <w:b/>
                <w:i/>
                <w:lang w:val="ro-RO"/>
              </w:rPr>
              <w:t>ș</w:t>
            </w:r>
            <w:r w:rsidRPr="00C20F9B">
              <w:rPr>
                <w:b/>
                <w:i/>
                <w:lang w:val="ro-RO"/>
              </w:rPr>
              <w:t>i a egiptenilor, a persoanelor cu dizabilită</w:t>
            </w:r>
            <w:r w:rsidR="00B97651">
              <w:rPr>
                <w:b/>
                <w:i/>
                <w:lang w:val="ro-RO"/>
              </w:rPr>
              <w:t>ț</w:t>
            </w:r>
            <w:r w:rsidRPr="00C20F9B">
              <w:rPr>
                <w:b/>
                <w:i/>
                <w:lang w:val="ro-RO"/>
              </w:rPr>
              <w:t>i, a lucrătorilor migran</w:t>
            </w:r>
            <w:r w:rsidR="00B97651">
              <w:rPr>
                <w:b/>
                <w:i/>
                <w:lang w:val="ro-RO"/>
              </w:rPr>
              <w:t>ț</w:t>
            </w:r>
            <w:r w:rsidRPr="00C20F9B">
              <w:rPr>
                <w:b/>
                <w:i/>
                <w:lang w:val="ro-RO"/>
              </w:rPr>
              <w:t xml:space="preserve">i </w:t>
            </w:r>
            <w:r w:rsidR="00B97651">
              <w:rPr>
                <w:b/>
                <w:i/>
                <w:lang w:val="ro-RO"/>
              </w:rPr>
              <w:t>ș</w:t>
            </w:r>
            <w:r w:rsidRPr="00C20F9B">
              <w:rPr>
                <w:b/>
                <w:i/>
                <w:lang w:val="ro-RO"/>
              </w:rPr>
              <w:t xml:space="preserve">i a persoanelor LGBTIQ +, </w:t>
            </w:r>
            <w:r w:rsidR="00B97651">
              <w:rPr>
                <w:b/>
                <w:i/>
                <w:lang w:val="ro-RO"/>
              </w:rPr>
              <w:t>ș</w:t>
            </w:r>
            <w:r w:rsidRPr="00C20F9B">
              <w:rPr>
                <w:b/>
                <w:i/>
                <w:lang w:val="ro-RO"/>
              </w:rPr>
              <w:t>i să asigure punerea în aplicare eficace a legisla</w:t>
            </w:r>
            <w:r w:rsidR="00B97651">
              <w:rPr>
                <w:b/>
                <w:i/>
                <w:lang w:val="ro-RO"/>
              </w:rPr>
              <w:t>ț</w:t>
            </w:r>
            <w:r w:rsidRPr="00C20F9B">
              <w:rPr>
                <w:b/>
                <w:i/>
                <w:lang w:val="ro-RO"/>
              </w:rPr>
              <w:t>iei de combatere a discriminării; este preocupat de retorica împotriva egalită</w:t>
            </w:r>
            <w:r w:rsidR="00B97651">
              <w:rPr>
                <w:b/>
                <w:i/>
                <w:lang w:val="ro-RO"/>
              </w:rPr>
              <w:t>ț</w:t>
            </w:r>
            <w:r w:rsidRPr="00C20F9B">
              <w:rPr>
                <w:b/>
                <w:i/>
                <w:lang w:val="ro-RO"/>
              </w:rPr>
              <w:t>ii de gen prezentă în discursul politic;</w:t>
            </w:r>
          </w:p>
        </w:tc>
        <w:tc>
          <w:tcPr>
            <w:tcW w:w="4876" w:type="dxa"/>
          </w:tcPr>
          <w:p w14:paraId="333B064C" w14:textId="3EFE6E2D" w:rsidR="00C20F9B" w:rsidRPr="00C20F9B" w:rsidRDefault="00C20F9B" w:rsidP="00E56558">
            <w:pPr>
              <w:pStyle w:val="Normal6"/>
              <w:rPr>
                <w:szCs w:val="24"/>
                <w:lang w:val="ro-RO"/>
              </w:rPr>
            </w:pPr>
            <w:r w:rsidRPr="00C20F9B">
              <w:rPr>
                <w:lang w:val="ro-RO"/>
              </w:rPr>
              <w:lastRenderedPageBreak/>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 xml:space="preserve">ia </w:t>
            </w:r>
            <w:r w:rsidRPr="00C20F9B">
              <w:rPr>
                <w:lang w:val="ro-RO"/>
              </w:rPr>
              <w:lastRenderedPageBreak/>
              <w:t>minorită</w:t>
            </w:r>
            <w:r w:rsidR="00B97651">
              <w:rPr>
                <w:lang w:val="ro-RO"/>
              </w:rPr>
              <w:t>ț</w:t>
            </w:r>
            <w:r w:rsidRPr="00C20F9B">
              <w:rPr>
                <w:lang w:val="ro-RO"/>
              </w:rPr>
              <w:t xml:space="preserve">ilor </w:t>
            </w:r>
            <w:r w:rsidR="00B97651">
              <w:rPr>
                <w:lang w:val="ro-RO"/>
              </w:rPr>
              <w:t>ș</w:t>
            </w:r>
            <w:r w:rsidRPr="00C20F9B">
              <w:rPr>
                <w:lang w:val="ro-RO"/>
              </w:rPr>
              <w:t>i a grupurilor vulnerabile;</w:t>
            </w:r>
          </w:p>
        </w:tc>
      </w:tr>
    </w:tbl>
    <w:p w14:paraId="5072A6F6"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97C05A8" w14:textId="77777777" w:rsidR="00C20F9B" w:rsidRPr="00C20F9B" w:rsidRDefault="00C20F9B" w:rsidP="00C20F9B">
      <w:r w:rsidRPr="00C20F9B">
        <w:rPr>
          <w:rStyle w:val="HideTWBExt"/>
        </w:rPr>
        <w:t>&lt;/Amend&gt;</w:t>
      </w:r>
    </w:p>
    <w:p w14:paraId="7029732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161</w:t>
      </w:r>
      <w:r w:rsidRPr="00C20F9B">
        <w:rPr>
          <w:rStyle w:val="HideTWBExt"/>
          <w:b w:val="0"/>
          <w:lang w:val="ro-RO"/>
        </w:rPr>
        <w:t>&lt;/NumAm&gt;</w:t>
      </w:r>
    </w:p>
    <w:p w14:paraId="01328F76"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Nora Junco García, Diego Solier</w:t>
      </w:r>
      <w:r w:rsidRPr="00C20F9B">
        <w:rPr>
          <w:rStyle w:val="HideTWBExt"/>
          <w:b w:val="0"/>
        </w:rPr>
        <w:t>&lt;/Members&gt;</w:t>
      </w:r>
    </w:p>
    <w:p w14:paraId="0BB646A9" w14:textId="77777777" w:rsidR="00C20F9B" w:rsidRPr="00C20F9B" w:rsidRDefault="00C20F9B" w:rsidP="00C20F9B">
      <w:r w:rsidRPr="00C20F9B">
        <w:rPr>
          <w:rStyle w:val="HideTWBExt"/>
        </w:rPr>
        <w:t>&lt;/RepeatBlock-By&gt;</w:t>
      </w:r>
    </w:p>
    <w:p w14:paraId="6AC17BFD" w14:textId="3558802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BBE7FE7" w14:textId="77777777" w:rsidR="00C20F9B" w:rsidRPr="00C20F9B" w:rsidRDefault="00C20F9B" w:rsidP="00C20F9B">
      <w:pPr>
        <w:pStyle w:val="NormalBold"/>
      </w:pPr>
      <w:r w:rsidRPr="00C20F9B">
        <w:rPr>
          <w:rStyle w:val="HideTWBExt"/>
          <w:b w:val="0"/>
        </w:rPr>
        <w:t>&lt;Article&gt;</w:t>
      </w:r>
      <w:r w:rsidRPr="00C20F9B">
        <w:t>Punctul 12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F9B6D5F" w14:textId="77777777" w:rsidTr="00E56558">
        <w:trPr>
          <w:jc w:val="center"/>
        </w:trPr>
        <w:tc>
          <w:tcPr>
            <w:tcW w:w="9752" w:type="dxa"/>
            <w:gridSpan w:val="2"/>
          </w:tcPr>
          <w:p w14:paraId="763D7AC2" w14:textId="77777777" w:rsidR="00C20F9B" w:rsidRPr="00C20F9B" w:rsidRDefault="00C20F9B" w:rsidP="00E56558">
            <w:pPr>
              <w:keepNext/>
            </w:pPr>
          </w:p>
        </w:tc>
      </w:tr>
      <w:tr w:rsidR="00C20F9B" w:rsidRPr="00C20F9B" w14:paraId="3B22E490" w14:textId="77777777" w:rsidTr="00E56558">
        <w:trPr>
          <w:jc w:val="center"/>
        </w:trPr>
        <w:tc>
          <w:tcPr>
            <w:tcW w:w="4876" w:type="dxa"/>
          </w:tcPr>
          <w:p w14:paraId="78BFA9F4" w14:textId="03F7E54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BE7EAA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CDF9C5C" w14:textId="77777777" w:rsidTr="00E56558">
        <w:trPr>
          <w:jc w:val="center"/>
        </w:trPr>
        <w:tc>
          <w:tcPr>
            <w:tcW w:w="4876" w:type="dxa"/>
          </w:tcPr>
          <w:p w14:paraId="44A72993" w14:textId="5513EEB6" w:rsidR="00C20F9B" w:rsidRPr="00C20F9B" w:rsidRDefault="00C20F9B" w:rsidP="00E56558">
            <w:pPr>
              <w:pStyle w:val="Normal6"/>
              <w:rPr>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grupurilor vulnerabile, inclusiv a </w:t>
            </w:r>
            <w:r w:rsidRPr="00C20F9B">
              <w:rPr>
                <w:b/>
                <w:i/>
                <w:lang w:val="ro-RO"/>
              </w:rPr>
              <w:t>romilor</w:t>
            </w:r>
            <w:r w:rsidRPr="00C20F9B">
              <w:rPr>
                <w:lang w:val="ro-RO"/>
              </w:rPr>
              <w:t xml:space="preserve"> </w:t>
            </w:r>
            <w:r w:rsidR="00B97651">
              <w:rPr>
                <w:lang w:val="ro-RO"/>
              </w:rPr>
              <w:t>ș</w:t>
            </w:r>
            <w:r w:rsidRPr="00C20F9B">
              <w:rPr>
                <w:lang w:val="ro-RO"/>
              </w:rPr>
              <w:t>i a egiptenilor, a persoanelor cu dizabilită</w:t>
            </w:r>
            <w:r w:rsidR="00B97651">
              <w:rPr>
                <w:lang w:val="ro-RO"/>
              </w:rPr>
              <w:t>ț</w:t>
            </w:r>
            <w:r w:rsidRPr="00C20F9B">
              <w:rPr>
                <w:lang w:val="ro-RO"/>
              </w:rPr>
              <w:t>i</w:t>
            </w:r>
            <w:r w:rsidRPr="00C20F9B">
              <w:rPr>
                <w:b/>
                <w:i/>
                <w:lang w:val="ro-RO"/>
              </w:rPr>
              <w:t>,</w:t>
            </w:r>
            <w:r w:rsidRPr="00C20F9B">
              <w:rPr>
                <w:lang w:val="ro-RO"/>
              </w:rPr>
              <w:t xml:space="preserve"> a lucrătorilor </w:t>
            </w:r>
            <w:r w:rsidRPr="00C20F9B">
              <w:rPr>
                <w:b/>
                <w:i/>
                <w:lang w:val="ro-RO"/>
              </w:rPr>
              <w:t>migran</w:t>
            </w:r>
            <w:r w:rsidR="00B97651">
              <w:rPr>
                <w:b/>
                <w:i/>
                <w:lang w:val="ro-RO"/>
              </w:rPr>
              <w:t>ț</w:t>
            </w:r>
            <w:r w:rsidRPr="00C20F9B">
              <w:rPr>
                <w:b/>
                <w:i/>
                <w:lang w:val="ro-RO"/>
              </w:rPr>
              <w:t>i</w:t>
            </w:r>
            <w:r w:rsidRPr="00C20F9B">
              <w:rPr>
                <w:lang w:val="ro-RO"/>
              </w:rPr>
              <w:t xml:space="preserve"> </w:t>
            </w:r>
            <w:r w:rsidR="00B97651">
              <w:rPr>
                <w:lang w:val="ro-RO"/>
              </w:rPr>
              <w:t>ș</w:t>
            </w:r>
            <w:r w:rsidRPr="00C20F9B">
              <w:rPr>
                <w:lang w:val="ro-RO"/>
              </w:rPr>
              <w:t xml:space="preserve">i </w:t>
            </w:r>
            <w:r w:rsidRPr="00C20F9B">
              <w:rPr>
                <w:b/>
                <w:i/>
                <w:lang w:val="ro-RO"/>
              </w:rPr>
              <w:t>a persoanelor LGBTIQ +</w:t>
            </w:r>
            <w:r w:rsidRPr="00C20F9B">
              <w:rPr>
                <w:lang w:val="ro-RO"/>
              </w:rPr>
              <w:t xml:space="preserve">, </w:t>
            </w:r>
            <w:r w:rsidR="00B97651">
              <w:rPr>
                <w:lang w:val="ro-RO"/>
              </w:rPr>
              <w:t>ș</w:t>
            </w:r>
            <w:r w:rsidRPr="00C20F9B">
              <w:rPr>
                <w:lang w:val="ro-RO"/>
              </w:rPr>
              <w:t>i să asigure punerea în aplicare eficace a legisla</w:t>
            </w:r>
            <w:r w:rsidR="00B97651">
              <w:rPr>
                <w:lang w:val="ro-RO"/>
              </w:rPr>
              <w:t>ț</w:t>
            </w:r>
            <w:r w:rsidRPr="00C20F9B">
              <w:rPr>
                <w:lang w:val="ro-RO"/>
              </w:rPr>
              <w:t>iei de combatere a discriminării; este preocupat de retorica împotriva egalită</w:t>
            </w:r>
            <w:r w:rsidR="00B97651">
              <w:rPr>
                <w:lang w:val="ro-RO"/>
              </w:rPr>
              <w:t>ț</w:t>
            </w:r>
            <w:r w:rsidRPr="00C20F9B">
              <w:rPr>
                <w:lang w:val="ro-RO"/>
              </w:rPr>
              <w:t>ii de gen prezentă în discursul politic;</w:t>
            </w:r>
          </w:p>
        </w:tc>
        <w:tc>
          <w:tcPr>
            <w:tcW w:w="4876" w:type="dxa"/>
          </w:tcPr>
          <w:p w14:paraId="5BF2CE42" w14:textId="5A8D226A" w:rsidR="00C20F9B" w:rsidRPr="00C20F9B" w:rsidRDefault="00C20F9B" w:rsidP="00E56558">
            <w:pPr>
              <w:pStyle w:val="Normal6"/>
              <w:rPr>
                <w:szCs w:val="24"/>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grupurilor vulnerabile, inclusiv a </w:t>
            </w:r>
            <w:r w:rsidRPr="00C20F9B">
              <w:rPr>
                <w:b/>
                <w:i/>
                <w:lang w:val="ro-RO"/>
              </w:rPr>
              <w:t>grecilor</w:t>
            </w:r>
            <w:r w:rsidRPr="00C20F9B">
              <w:rPr>
                <w:lang w:val="ro-RO"/>
              </w:rPr>
              <w:t xml:space="preserve"> </w:t>
            </w:r>
            <w:r w:rsidR="00B97651">
              <w:rPr>
                <w:lang w:val="ro-RO"/>
              </w:rPr>
              <w:t>ș</w:t>
            </w:r>
            <w:r w:rsidRPr="00C20F9B">
              <w:rPr>
                <w:lang w:val="ro-RO"/>
              </w:rPr>
              <w:t>i a egiptenilor, a persoanelor cu dizabilită</w:t>
            </w:r>
            <w:r w:rsidR="00B97651">
              <w:rPr>
                <w:lang w:val="ro-RO"/>
              </w:rPr>
              <w:t>ț</w:t>
            </w:r>
            <w:r w:rsidRPr="00C20F9B">
              <w:rPr>
                <w:lang w:val="ro-RO"/>
              </w:rPr>
              <w:t xml:space="preserve">i </w:t>
            </w:r>
            <w:r w:rsidR="00B97651">
              <w:rPr>
                <w:b/>
                <w:i/>
                <w:lang w:val="ro-RO"/>
              </w:rPr>
              <w:t>ș</w:t>
            </w:r>
            <w:r w:rsidRPr="00C20F9B">
              <w:rPr>
                <w:b/>
                <w:i/>
                <w:lang w:val="ro-RO"/>
              </w:rPr>
              <w:t>i</w:t>
            </w:r>
            <w:r w:rsidRPr="00C20F9B">
              <w:rPr>
                <w:lang w:val="ro-RO"/>
              </w:rPr>
              <w:t xml:space="preserve"> a lucrătorilor</w:t>
            </w:r>
            <w:r w:rsidRPr="00C20F9B">
              <w:rPr>
                <w:b/>
                <w:i/>
                <w:lang w:val="ro-RO"/>
              </w:rPr>
              <w:t>, în special în ceea ce prive</w:t>
            </w:r>
            <w:r w:rsidR="00B97651">
              <w:rPr>
                <w:b/>
                <w:i/>
                <w:lang w:val="ro-RO"/>
              </w:rPr>
              <w:t>ș</w:t>
            </w:r>
            <w:r w:rsidRPr="00C20F9B">
              <w:rPr>
                <w:b/>
                <w:i/>
                <w:lang w:val="ro-RO"/>
              </w:rPr>
              <w:t>te utilizarea limbii materne în educa</w:t>
            </w:r>
            <w:r w:rsidR="00B97651">
              <w:rPr>
                <w:b/>
                <w:i/>
                <w:lang w:val="ro-RO"/>
              </w:rPr>
              <w:t>ț</w:t>
            </w:r>
            <w:r w:rsidRPr="00C20F9B">
              <w:rPr>
                <w:b/>
                <w:i/>
                <w:lang w:val="ro-RO"/>
              </w:rPr>
              <w:t>ie, administra</w:t>
            </w:r>
            <w:r w:rsidR="00B97651">
              <w:rPr>
                <w:b/>
                <w:i/>
                <w:lang w:val="ro-RO"/>
              </w:rPr>
              <w:t>ț</w:t>
            </w:r>
            <w:r w:rsidRPr="00C20F9B">
              <w:rPr>
                <w:b/>
                <w:i/>
                <w:lang w:val="ro-RO"/>
              </w:rPr>
              <w:t>ia publică</w:t>
            </w:r>
            <w:r w:rsidRPr="00C20F9B">
              <w:rPr>
                <w:lang w:val="ro-RO"/>
              </w:rPr>
              <w:t xml:space="preserve"> </w:t>
            </w:r>
            <w:r w:rsidR="00B97651">
              <w:rPr>
                <w:lang w:val="ro-RO"/>
              </w:rPr>
              <w:t>ș</w:t>
            </w:r>
            <w:r w:rsidRPr="00C20F9B">
              <w:rPr>
                <w:lang w:val="ro-RO"/>
              </w:rPr>
              <w:t xml:space="preserve">i </w:t>
            </w:r>
            <w:r w:rsidRPr="00C20F9B">
              <w:rPr>
                <w:b/>
                <w:i/>
                <w:lang w:val="ro-RO"/>
              </w:rPr>
              <w:t>administra</w:t>
            </w:r>
            <w:r w:rsidR="00B97651">
              <w:rPr>
                <w:b/>
                <w:i/>
                <w:lang w:val="ro-RO"/>
              </w:rPr>
              <w:t>ț</w:t>
            </w:r>
            <w:r w:rsidRPr="00C20F9B">
              <w:rPr>
                <w:b/>
                <w:i/>
                <w:lang w:val="ro-RO"/>
              </w:rPr>
              <w:t>ia locală, în conformitate cu standardele europene</w:t>
            </w:r>
            <w:r w:rsidRPr="00C20F9B">
              <w:rPr>
                <w:lang w:val="ro-RO"/>
              </w:rPr>
              <w:t xml:space="preserve">, </w:t>
            </w:r>
            <w:r w:rsidR="00B97651">
              <w:rPr>
                <w:lang w:val="ro-RO"/>
              </w:rPr>
              <w:t>ș</w:t>
            </w:r>
            <w:r w:rsidRPr="00C20F9B">
              <w:rPr>
                <w:lang w:val="ro-RO"/>
              </w:rPr>
              <w:t>i să asigure punerea în aplicare eficace a legisla</w:t>
            </w:r>
            <w:r w:rsidR="00B97651">
              <w:rPr>
                <w:lang w:val="ro-RO"/>
              </w:rPr>
              <w:t>ț</w:t>
            </w:r>
            <w:r w:rsidRPr="00C20F9B">
              <w:rPr>
                <w:lang w:val="ro-RO"/>
              </w:rPr>
              <w:t>iei de combatere a discriminării; este preocupat de retorica împotriva egalită</w:t>
            </w:r>
            <w:r w:rsidR="00B97651">
              <w:rPr>
                <w:lang w:val="ro-RO"/>
              </w:rPr>
              <w:t>ț</w:t>
            </w:r>
            <w:r w:rsidRPr="00C20F9B">
              <w:rPr>
                <w:lang w:val="ro-RO"/>
              </w:rPr>
              <w:t>ii de gen prezentă în discursul politic;</w:t>
            </w:r>
          </w:p>
        </w:tc>
      </w:tr>
    </w:tbl>
    <w:p w14:paraId="797E3BD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ACB1081" w14:textId="77777777" w:rsidR="00C20F9B" w:rsidRPr="00C20F9B" w:rsidRDefault="00C20F9B" w:rsidP="00C20F9B">
      <w:r w:rsidRPr="00C20F9B">
        <w:rPr>
          <w:rStyle w:val="HideTWBExt"/>
        </w:rPr>
        <w:t>&lt;/Amend&gt;</w:t>
      </w:r>
    </w:p>
    <w:p w14:paraId="0A82FCE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162</w:t>
      </w:r>
      <w:r w:rsidRPr="00C20F9B">
        <w:rPr>
          <w:rStyle w:val="HideTWBExt"/>
          <w:b w:val="0"/>
          <w:lang w:val="ro-RO"/>
        </w:rPr>
        <w:t>&lt;/NumAm&gt;</w:t>
      </w:r>
    </w:p>
    <w:p w14:paraId="5E2CD0E1" w14:textId="75CE5FBF"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785632F5" w14:textId="77777777" w:rsidR="00C20F9B" w:rsidRPr="00C20F9B" w:rsidRDefault="00C20F9B" w:rsidP="00C20F9B">
      <w:r w:rsidRPr="00C20F9B">
        <w:rPr>
          <w:rStyle w:val="HideTWBExt"/>
        </w:rPr>
        <w:t>&lt;/RepeatBlock-By&gt;</w:t>
      </w:r>
    </w:p>
    <w:p w14:paraId="1DEDDE70" w14:textId="6325317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97B24DC" w14:textId="77777777" w:rsidR="00C20F9B" w:rsidRPr="00C20F9B" w:rsidRDefault="00C20F9B" w:rsidP="00C20F9B">
      <w:pPr>
        <w:pStyle w:val="NormalBold"/>
      </w:pPr>
      <w:r w:rsidRPr="00C20F9B">
        <w:rPr>
          <w:rStyle w:val="HideTWBExt"/>
          <w:b w:val="0"/>
        </w:rPr>
        <w:t>&lt;Article&gt;</w:t>
      </w:r>
      <w:r w:rsidRPr="00C20F9B">
        <w:t>Punctul 12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0F845EA" w14:textId="77777777" w:rsidTr="00E56558">
        <w:trPr>
          <w:jc w:val="center"/>
        </w:trPr>
        <w:tc>
          <w:tcPr>
            <w:tcW w:w="9752" w:type="dxa"/>
            <w:gridSpan w:val="2"/>
          </w:tcPr>
          <w:p w14:paraId="1441F247" w14:textId="77777777" w:rsidR="00C20F9B" w:rsidRPr="00C20F9B" w:rsidRDefault="00C20F9B" w:rsidP="00E56558">
            <w:pPr>
              <w:keepNext/>
            </w:pPr>
          </w:p>
        </w:tc>
      </w:tr>
      <w:tr w:rsidR="00C20F9B" w:rsidRPr="00C20F9B" w14:paraId="625ED684" w14:textId="77777777" w:rsidTr="00E56558">
        <w:trPr>
          <w:jc w:val="center"/>
        </w:trPr>
        <w:tc>
          <w:tcPr>
            <w:tcW w:w="4876" w:type="dxa"/>
          </w:tcPr>
          <w:p w14:paraId="0F9EFDB9" w14:textId="3C8CE37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178624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CF9018F" w14:textId="77777777" w:rsidTr="00E56558">
        <w:trPr>
          <w:jc w:val="center"/>
        </w:trPr>
        <w:tc>
          <w:tcPr>
            <w:tcW w:w="4876" w:type="dxa"/>
          </w:tcPr>
          <w:p w14:paraId="6B5883E8" w14:textId="01C66B34" w:rsidR="00C20F9B" w:rsidRPr="00C20F9B" w:rsidRDefault="00C20F9B" w:rsidP="00E56558">
            <w:pPr>
              <w:pStyle w:val="Normal6"/>
              <w:rPr>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b/>
                <w:i/>
                <w:lang w:val="ro-RO"/>
              </w:rPr>
              <w:t>ș</w:t>
            </w:r>
            <w:r w:rsidRPr="00C20F9B">
              <w:rPr>
                <w:b/>
                <w:i/>
                <w:lang w:val="ro-RO"/>
              </w:rPr>
              <w:t>i a</w:t>
            </w:r>
            <w:r w:rsidRPr="00C20F9B">
              <w:rPr>
                <w:lang w:val="ro-RO"/>
              </w:rPr>
              <w:t xml:space="preserve"> grupurilor vulnerabile, inclusiv </w:t>
            </w:r>
            <w:r w:rsidRPr="00C20F9B">
              <w:rPr>
                <w:b/>
                <w:i/>
                <w:lang w:val="ro-RO"/>
              </w:rPr>
              <w:t>a</w:t>
            </w:r>
            <w:r w:rsidRPr="00C20F9B">
              <w:rPr>
                <w:lang w:val="ro-RO"/>
              </w:rPr>
              <w:t xml:space="preserve"> romilor </w:t>
            </w:r>
            <w:r w:rsidR="00B97651">
              <w:rPr>
                <w:lang w:val="ro-RO"/>
              </w:rPr>
              <w:t>ș</w:t>
            </w:r>
            <w:r w:rsidRPr="00C20F9B">
              <w:rPr>
                <w:lang w:val="ro-RO"/>
              </w:rPr>
              <w:t xml:space="preserve">i </w:t>
            </w:r>
            <w:r w:rsidRPr="00C20F9B">
              <w:rPr>
                <w:b/>
                <w:i/>
                <w:lang w:val="ro-RO"/>
              </w:rPr>
              <w:t>a</w:t>
            </w:r>
            <w:r w:rsidRPr="00C20F9B">
              <w:rPr>
                <w:lang w:val="ro-RO"/>
              </w:rPr>
              <w:t xml:space="preserve"> egiptenilor, </w:t>
            </w:r>
            <w:r w:rsidRPr="00C20F9B">
              <w:rPr>
                <w:b/>
                <w:i/>
                <w:lang w:val="ro-RO"/>
              </w:rPr>
              <w:t>a</w:t>
            </w:r>
            <w:r w:rsidRPr="00C20F9B">
              <w:rPr>
                <w:lang w:val="ro-RO"/>
              </w:rPr>
              <w:t xml:space="preserve"> persoanelor cu dizabilită</w:t>
            </w:r>
            <w:r w:rsidR="00B97651">
              <w:rPr>
                <w:lang w:val="ro-RO"/>
              </w:rPr>
              <w:t>ț</w:t>
            </w:r>
            <w:r w:rsidRPr="00C20F9B">
              <w:rPr>
                <w:lang w:val="ro-RO"/>
              </w:rPr>
              <w:t xml:space="preserve">i, </w:t>
            </w:r>
            <w:r w:rsidRPr="00C20F9B">
              <w:rPr>
                <w:b/>
                <w:i/>
                <w:lang w:val="ro-RO"/>
              </w:rPr>
              <w:t>a</w:t>
            </w:r>
            <w:r w:rsidRPr="00C20F9B">
              <w:rPr>
                <w:lang w:val="ro-RO"/>
              </w:rPr>
              <w:t xml:space="preserve"> lucrătorilor migran</w:t>
            </w:r>
            <w:r w:rsidR="00B97651">
              <w:rPr>
                <w:lang w:val="ro-RO"/>
              </w:rPr>
              <w:t>ț</w:t>
            </w:r>
            <w:r w:rsidRPr="00C20F9B">
              <w:rPr>
                <w:lang w:val="ro-RO"/>
              </w:rPr>
              <w:t xml:space="preserve">i </w:t>
            </w:r>
            <w:r w:rsidR="00B97651">
              <w:rPr>
                <w:lang w:val="ro-RO"/>
              </w:rPr>
              <w:t>ș</w:t>
            </w:r>
            <w:r w:rsidRPr="00C20F9B">
              <w:rPr>
                <w:lang w:val="ro-RO"/>
              </w:rPr>
              <w:t xml:space="preserve">i </w:t>
            </w:r>
            <w:r w:rsidRPr="00C20F9B">
              <w:rPr>
                <w:b/>
                <w:i/>
                <w:lang w:val="ro-RO"/>
              </w:rPr>
              <w:t>a</w:t>
            </w:r>
            <w:r w:rsidRPr="00C20F9B">
              <w:rPr>
                <w:lang w:val="ro-RO"/>
              </w:rPr>
              <w:t xml:space="preserve"> persoanelor LGBTIQ +, </w:t>
            </w:r>
            <w:r w:rsidR="00B97651">
              <w:rPr>
                <w:lang w:val="ro-RO"/>
              </w:rPr>
              <w:t>ș</w:t>
            </w:r>
            <w:r w:rsidRPr="00C20F9B">
              <w:rPr>
                <w:lang w:val="ro-RO"/>
              </w:rPr>
              <w:t>i să asigure punerea în aplicare eficace a legisla</w:t>
            </w:r>
            <w:r w:rsidR="00B97651">
              <w:rPr>
                <w:lang w:val="ro-RO"/>
              </w:rPr>
              <w:t>ț</w:t>
            </w:r>
            <w:r w:rsidRPr="00C20F9B">
              <w:rPr>
                <w:lang w:val="ro-RO"/>
              </w:rPr>
              <w:t>iei de combatere a discriminării; este preocupat de retorica împotriva egalită</w:t>
            </w:r>
            <w:r w:rsidR="00B97651">
              <w:rPr>
                <w:lang w:val="ro-RO"/>
              </w:rPr>
              <w:t>ț</w:t>
            </w:r>
            <w:r w:rsidRPr="00C20F9B">
              <w:rPr>
                <w:lang w:val="ro-RO"/>
              </w:rPr>
              <w:t>ii de gen prezentă în discursul politic;</w:t>
            </w:r>
          </w:p>
        </w:tc>
        <w:tc>
          <w:tcPr>
            <w:tcW w:w="4876" w:type="dxa"/>
          </w:tcPr>
          <w:p w14:paraId="3DC94215" w14:textId="5E7206B5" w:rsidR="00C20F9B" w:rsidRPr="00C20F9B" w:rsidRDefault="00C20F9B" w:rsidP="00E56558">
            <w:pPr>
              <w:pStyle w:val="Normal6"/>
              <w:rPr>
                <w:szCs w:val="24"/>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 xml:space="preserve">ia </w:t>
            </w:r>
            <w:r w:rsidR="00B97651">
              <w:rPr>
                <w:b/>
                <w:i/>
                <w:lang w:val="ro-RO"/>
              </w:rPr>
              <w:t>ș</w:t>
            </w:r>
            <w:r w:rsidRPr="00C20F9B">
              <w:rPr>
                <w:b/>
                <w:i/>
                <w:lang w:val="ro-RO"/>
              </w:rPr>
              <w:t>i promovarea drepturilor persoanelor care apar</w:t>
            </w:r>
            <w:r w:rsidR="00B97651">
              <w:rPr>
                <w:b/>
                <w:i/>
                <w:lang w:val="ro-RO"/>
              </w:rPr>
              <w:t>ț</w:t>
            </w:r>
            <w:r w:rsidRPr="00C20F9B">
              <w:rPr>
                <w:b/>
                <w:i/>
                <w:lang w:val="ro-RO"/>
              </w:rPr>
              <w:t>in</w:t>
            </w:r>
            <w:r w:rsidRPr="00C20F9B">
              <w:rPr>
                <w:lang w:val="ro-RO"/>
              </w:rPr>
              <w:t xml:space="preserve"> minorită</w:t>
            </w:r>
            <w:r w:rsidR="00B97651">
              <w:rPr>
                <w:lang w:val="ro-RO"/>
              </w:rPr>
              <w:t>ț</w:t>
            </w:r>
            <w:r w:rsidRPr="00C20F9B">
              <w:rPr>
                <w:lang w:val="ro-RO"/>
              </w:rPr>
              <w:t xml:space="preserve">ilor </w:t>
            </w:r>
            <w:r w:rsidRPr="00C20F9B">
              <w:rPr>
                <w:b/>
                <w:i/>
                <w:lang w:val="ro-RO"/>
              </w:rPr>
              <w:t>na</w:t>
            </w:r>
            <w:r w:rsidR="00B97651">
              <w:rPr>
                <w:b/>
                <w:i/>
                <w:lang w:val="ro-RO"/>
              </w:rPr>
              <w:t>ț</w:t>
            </w:r>
            <w:r w:rsidRPr="00C20F9B">
              <w:rPr>
                <w:b/>
                <w:i/>
                <w:lang w:val="ro-RO"/>
              </w:rPr>
              <w:t xml:space="preserve">ionale </w:t>
            </w:r>
            <w:r w:rsidR="00B97651">
              <w:rPr>
                <w:b/>
                <w:i/>
                <w:lang w:val="ro-RO"/>
              </w:rPr>
              <w:t>ș</w:t>
            </w:r>
            <w:r w:rsidRPr="00C20F9B">
              <w:rPr>
                <w:b/>
                <w:i/>
                <w:lang w:val="ro-RO"/>
              </w:rPr>
              <w:t>i</w:t>
            </w:r>
            <w:r w:rsidRPr="00C20F9B">
              <w:rPr>
                <w:lang w:val="ro-RO"/>
              </w:rPr>
              <w:t xml:space="preserve"> grupurilor vulnerabile, inclusiv </w:t>
            </w:r>
            <w:r w:rsidRPr="00C20F9B">
              <w:rPr>
                <w:b/>
                <w:i/>
                <w:lang w:val="ro-RO"/>
              </w:rPr>
              <w:t>ale</w:t>
            </w:r>
            <w:r w:rsidRPr="00C20F9B">
              <w:rPr>
                <w:lang w:val="ro-RO"/>
              </w:rPr>
              <w:t xml:space="preserve"> romilor </w:t>
            </w:r>
            <w:r w:rsidR="00B97651">
              <w:rPr>
                <w:lang w:val="ro-RO"/>
              </w:rPr>
              <w:t>ș</w:t>
            </w:r>
            <w:r w:rsidRPr="00C20F9B">
              <w:rPr>
                <w:lang w:val="ro-RO"/>
              </w:rPr>
              <w:t xml:space="preserve">i </w:t>
            </w:r>
            <w:r w:rsidRPr="00C20F9B">
              <w:rPr>
                <w:b/>
                <w:i/>
                <w:lang w:val="ro-RO"/>
              </w:rPr>
              <w:t>ale</w:t>
            </w:r>
            <w:r w:rsidRPr="00C20F9B">
              <w:rPr>
                <w:lang w:val="ro-RO"/>
              </w:rPr>
              <w:t xml:space="preserve"> egiptenilor, </w:t>
            </w:r>
            <w:r w:rsidRPr="00C20F9B">
              <w:rPr>
                <w:b/>
                <w:i/>
                <w:lang w:val="ro-RO"/>
              </w:rPr>
              <w:t>ale</w:t>
            </w:r>
            <w:r w:rsidRPr="00C20F9B">
              <w:rPr>
                <w:lang w:val="ro-RO"/>
              </w:rPr>
              <w:t xml:space="preserve"> persoanelor cu dizabilită</w:t>
            </w:r>
            <w:r w:rsidR="00B97651">
              <w:rPr>
                <w:lang w:val="ro-RO"/>
              </w:rPr>
              <w:t>ț</w:t>
            </w:r>
            <w:r w:rsidRPr="00C20F9B">
              <w:rPr>
                <w:lang w:val="ro-RO"/>
              </w:rPr>
              <w:t xml:space="preserve">i, </w:t>
            </w:r>
            <w:r w:rsidRPr="00C20F9B">
              <w:rPr>
                <w:b/>
                <w:i/>
                <w:lang w:val="ro-RO"/>
              </w:rPr>
              <w:t>ale</w:t>
            </w:r>
            <w:r w:rsidRPr="00C20F9B">
              <w:rPr>
                <w:lang w:val="ro-RO"/>
              </w:rPr>
              <w:t xml:space="preserve"> lucrătorilor migran</w:t>
            </w:r>
            <w:r w:rsidR="00B97651">
              <w:rPr>
                <w:lang w:val="ro-RO"/>
              </w:rPr>
              <w:t>ț</w:t>
            </w:r>
            <w:r w:rsidRPr="00C20F9B">
              <w:rPr>
                <w:lang w:val="ro-RO"/>
              </w:rPr>
              <w:t xml:space="preserve">i </w:t>
            </w:r>
            <w:r w:rsidR="00B97651">
              <w:rPr>
                <w:lang w:val="ro-RO"/>
              </w:rPr>
              <w:t>ș</w:t>
            </w:r>
            <w:r w:rsidRPr="00C20F9B">
              <w:rPr>
                <w:lang w:val="ro-RO"/>
              </w:rPr>
              <w:t xml:space="preserve">i </w:t>
            </w:r>
            <w:r w:rsidRPr="00C20F9B">
              <w:rPr>
                <w:b/>
                <w:i/>
                <w:lang w:val="ro-RO"/>
              </w:rPr>
              <w:t>ale</w:t>
            </w:r>
            <w:r w:rsidRPr="00C20F9B">
              <w:rPr>
                <w:lang w:val="ro-RO"/>
              </w:rPr>
              <w:t xml:space="preserve"> persoanelor LGBTIQ +, </w:t>
            </w:r>
            <w:r w:rsidR="00B97651">
              <w:rPr>
                <w:lang w:val="ro-RO"/>
              </w:rPr>
              <w:t>ș</w:t>
            </w:r>
            <w:r w:rsidRPr="00C20F9B">
              <w:rPr>
                <w:lang w:val="ro-RO"/>
              </w:rPr>
              <w:t>i să asigure punerea în aplicare eficace a legisla</w:t>
            </w:r>
            <w:r w:rsidR="00B97651">
              <w:rPr>
                <w:lang w:val="ro-RO"/>
              </w:rPr>
              <w:t>ț</w:t>
            </w:r>
            <w:r w:rsidRPr="00C20F9B">
              <w:rPr>
                <w:lang w:val="ro-RO"/>
              </w:rPr>
              <w:t>iei de combatere a discriminării; este preocupat de retorica împotriva egalită</w:t>
            </w:r>
            <w:r w:rsidR="00B97651">
              <w:rPr>
                <w:lang w:val="ro-RO"/>
              </w:rPr>
              <w:t>ț</w:t>
            </w:r>
            <w:r w:rsidRPr="00C20F9B">
              <w:rPr>
                <w:lang w:val="ro-RO"/>
              </w:rPr>
              <w:t>ii de gen prezentă în discursul politic;</w:t>
            </w:r>
          </w:p>
        </w:tc>
      </w:tr>
    </w:tbl>
    <w:p w14:paraId="27BDB44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3BAB06F" w14:textId="77777777" w:rsidR="00C20F9B" w:rsidRPr="00C20F9B" w:rsidRDefault="00C20F9B" w:rsidP="00C20F9B">
      <w:r w:rsidRPr="00C20F9B">
        <w:rPr>
          <w:rStyle w:val="HideTWBExt"/>
        </w:rPr>
        <w:t>&lt;/Amend&gt;</w:t>
      </w:r>
    </w:p>
    <w:p w14:paraId="4C93F2B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163</w:t>
      </w:r>
      <w:r w:rsidRPr="00C20F9B">
        <w:rPr>
          <w:rStyle w:val="HideTWBExt"/>
          <w:b w:val="0"/>
          <w:lang w:val="ro-RO"/>
        </w:rPr>
        <w:t>&lt;/NumAm&gt;</w:t>
      </w:r>
    </w:p>
    <w:p w14:paraId="62D3678A"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63380C25" w14:textId="77777777" w:rsidR="00C20F9B" w:rsidRPr="00C20F9B" w:rsidRDefault="00C20F9B" w:rsidP="00C20F9B">
      <w:r w:rsidRPr="00C20F9B">
        <w:rPr>
          <w:rStyle w:val="HideTWBExt"/>
        </w:rPr>
        <w:t>&lt;/RepeatBlock-By&gt;</w:t>
      </w:r>
    </w:p>
    <w:p w14:paraId="7836E0AC" w14:textId="38AD773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C5622A3" w14:textId="77777777" w:rsidR="00C20F9B" w:rsidRPr="00C20F9B" w:rsidRDefault="00C20F9B" w:rsidP="00C20F9B">
      <w:pPr>
        <w:pStyle w:val="NormalBold"/>
      </w:pPr>
      <w:r w:rsidRPr="00C20F9B">
        <w:rPr>
          <w:rStyle w:val="HideTWBExt"/>
          <w:b w:val="0"/>
        </w:rPr>
        <w:t>&lt;Article&gt;</w:t>
      </w:r>
      <w:r w:rsidRPr="00C20F9B">
        <w:t>Punctul 12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A8166EA" w14:textId="77777777" w:rsidTr="00E56558">
        <w:trPr>
          <w:jc w:val="center"/>
        </w:trPr>
        <w:tc>
          <w:tcPr>
            <w:tcW w:w="9752" w:type="dxa"/>
            <w:gridSpan w:val="2"/>
          </w:tcPr>
          <w:p w14:paraId="3F7BC6AB" w14:textId="77777777" w:rsidR="00C20F9B" w:rsidRPr="00C20F9B" w:rsidRDefault="00C20F9B" w:rsidP="00E56558">
            <w:pPr>
              <w:keepNext/>
            </w:pPr>
          </w:p>
        </w:tc>
      </w:tr>
      <w:tr w:rsidR="00C20F9B" w:rsidRPr="00C20F9B" w14:paraId="2D821091" w14:textId="77777777" w:rsidTr="00E56558">
        <w:trPr>
          <w:jc w:val="center"/>
        </w:trPr>
        <w:tc>
          <w:tcPr>
            <w:tcW w:w="4876" w:type="dxa"/>
          </w:tcPr>
          <w:p w14:paraId="2155DBDA" w14:textId="6FF3757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5E0008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326610B" w14:textId="77777777" w:rsidTr="00E56558">
        <w:trPr>
          <w:jc w:val="center"/>
        </w:trPr>
        <w:tc>
          <w:tcPr>
            <w:tcW w:w="4876" w:type="dxa"/>
          </w:tcPr>
          <w:p w14:paraId="71C26184" w14:textId="454D1746" w:rsidR="00C20F9B" w:rsidRPr="00C20F9B" w:rsidRDefault="00C20F9B" w:rsidP="00E56558">
            <w:pPr>
              <w:pStyle w:val="Normal6"/>
              <w:rPr>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grupurilor vulnerabile, inclusiv a romilor </w:t>
            </w:r>
            <w:r w:rsidR="00B97651">
              <w:rPr>
                <w:lang w:val="ro-RO"/>
              </w:rPr>
              <w:t>ș</w:t>
            </w:r>
            <w:r w:rsidRPr="00C20F9B">
              <w:rPr>
                <w:lang w:val="ro-RO"/>
              </w:rPr>
              <w:t>i a egiptenilor, a persoanelor cu dizabilită</w:t>
            </w:r>
            <w:r w:rsidR="00B97651">
              <w:rPr>
                <w:lang w:val="ro-RO"/>
              </w:rPr>
              <w:t>ț</w:t>
            </w:r>
            <w:r w:rsidRPr="00C20F9B">
              <w:rPr>
                <w:lang w:val="ro-RO"/>
              </w:rPr>
              <w:t>i, a lucrătorilor migran</w:t>
            </w:r>
            <w:r w:rsidR="00B97651">
              <w:rPr>
                <w:lang w:val="ro-RO"/>
              </w:rPr>
              <w:t>ț</w:t>
            </w:r>
            <w:r w:rsidRPr="00C20F9B">
              <w:rPr>
                <w:lang w:val="ro-RO"/>
              </w:rPr>
              <w:t xml:space="preserve">i </w:t>
            </w:r>
            <w:r w:rsidR="00B97651">
              <w:rPr>
                <w:b/>
                <w:i/>
                <w:lang w:val="ro-RO"/>
              </w:rPr>
              <w:t>ș</w:t>
            </w:r>
            <w:r w:rsidRPr="00C20F9B">
              <w:rPr>
                <w:b/>
                <w:i/>
                <w:lang w:val="ro-RO"/>
              </w:rPr>
              <w:t>i a persoanelor LGBTIQ +</w:t>
            </w:r>
            <w:r w:rsidRPr="00C20F9B">
              <w:rPr>
                <w:lang w:val="ro-RO"/>
              </w:rPr>
              <w:t xml:space="preserve">, </w:t>
            </w:r>
            <w:r w:rsidR="00B97651">
              <w:rPr>
                <w:lang w:val="ro-RO"/>
              </w:rPr>
              <w:t>ș</w:t>
            </w:r>
            <w:r w:rsidRPr="00C20F9B">
              <w:rPr>
                <w:lang w:val="ro-RO"/>
              </w:rPr>
              <w:t>i să asigure punerea în aplicare eficace a legisla</w:t>
            </w:r>
            <w:r w:rsidR="00B97651">
              <w:rPr>
                <w:lang w:val="ro-RO"/>
              </w:rPr>
              <w:t>ț</w:t>
            </w:r>
            <w:r w:rsidRPr="00C20F9B">
              <w:rPr>
                <w:lang w:val="ro-RO"/>
              </w:rPr>
              <w:t xml:space="preserve">iei de combatere a discriminării; </w:t>
            </w:r>
            <w:r w:rsidRPr="00C20F9B">
              <w:rPr>
                <w:b/>
                <w:i/>
                <w:lang w:val="ro-RO"/>
              </w:rPr>
              <w:t>este preocupat de retorica împotriva egalită</w:t>
            </w:r>
            <w:r w:rsidR="00B97651">
              <w:rPr>
                <w:b/>
                <w:i/>
                <w:lang w:val="ro-RO"/>
              </w:rPr>
              <w:t>ț</w:t>
            </w:r>
            <w:r w:rsidRPr="00C20F9B">
              <w:rPr>
                <w:b/>
                <w:i/>
                <w:lang w:val="ro-RO"/>
              </w:rPr>
              <w:t>ii de gen prezentă în discursul politic;</w:t>
            </w:r>
          </w:p>
        </w:tc>
        <w:tc>
          <w:tcPr>
            <w:tcW w:w="4876" w:type="dxa"/>
          </w:tcPr>
          <w:p w14:paraId="4923F2CC" w14:textId="0F2476F8" w:rsidR="00C20F9B" w:rsidRPr="00C20F9B" w:rsidRDefault="00C20F9B" w:rsidP="00E56558">
            <w:pPr>
              <w:pStyle w:val="Normal6"/>
              <w:rPr>
                <w:szCs w:val="24"/>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grupurilor vulnerabile, inclusiv a romilor </w:t>
            </w:r>
            <w:r w:rsidR="00B97651">
              <w:rPr>
                <w:lang w:val="ro-RO"/>
              </w:rPr>
              <w:t>ș</w:t>
            </w:r>
            <w:r w:rsidRPr="00C20F9B">
              <w:rPr>
                <w:lang w:val="ro-RO"/>
              </w:rPr>
              <w:t>i a egiptenilor, a persoanelor cu dizabilită</w:t>
            </w:r>
            <w:r w:rsidR="00B97651">
              <w:rPr>
                <w:lang w:val="ro-RO"/>
              </w:rPr>
              <w:t>ț</w:t>
            </w:r>
            <w:r w:rsidRPr="00C20F9B">
              <w:rPr>
                <w:lang w:val="ro-RO"/>
              </w:rPr>
              <w:t>i, a lucrătorilor migran</w:t>
            </w:r>
            <w:r w:rsidR="00B97651">
              <w:rPr>
                <w:lang w:val="ro-RO"/>
              </w:rPr>
              <w:t>ț</w:t>
            </w:r>
            <w:r w:rsidRPr="00C20F9B">
              <w:rPr>
                <w:lang w:val="ro-RO"/>
              </w:rPr>
              <w:t xml:space="preserve">i, </w:t>
            </w:r>
            <w:r w:rsidR="00B97651">
              <w:rPr>
                <w:lang w:val="ro-RO"/>
              </w:rPr>
              <w:t>ș</w:t>
            </w:r>
            <w:r w:rsidRPr="00C20F9B">
              <w:rPr>
                <w:lang w:val="ro-RO"/>
              </w:rPr>
              <w:t>i să asigure punerea în aplicare eficace a legisla</w:t>
            </w:r>
            <w:r w:rsidR="00B97651">
              <w:rPr>
                <w:lang w:val="ro-RO"/>
              </w:rPr>
              <w:t>ț</w:t>
            </w:r>
            <w:r w:rsidRPr="00C20F9B">
              <w:rPr>
                <w:lang w:val="ro-RO"/>
              </w:rPr>
              <w:t>iei de combatere a discriminării;</w:t>
            </w:r>
          </w:p>
        </w:tc>
      </w:tr>
    </w:tbl>
    <w:p w14:paraId="726589C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C64A77D" w14:textId="77777777" w:rsidR="00C20F9B" w:rsidRPr="00C20F9B" w:rsidRDefault="00C20F9B" w:rsidP="00C20F9B">
      <w:r w:rsidRPr="00C20F9B">
        <w:rPr>
          <w:rStyle w:val="HideTWBExt"/>
        </w:rPr>
        <w:t>&lt;/Amend&gt;</w:t>
      </w:r>
    </w:p>
    <w:p w14:paraId="3E11A72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164</w:t>
      </w:r>
      <w:r w:rsidRPr="00C20F9B">
        <w:rPr>
          <w:rStyle w:val="HideTWBExt"/>
          <w:b w:val="0"/>
          <w:lang w:val="ro-RO"/>
        </w:rPr>
        <w:t>&lt;/NumAm&gt;</w:t>
      </w:r>
    </w:p>
    <w:p w14:paraId="4645A210" w14:textId="77777777" w:rsidR="00C20F9B" w:rsidRPr="00C20F9B" w:rsidRDefault="00C20F9B" w:rsidP="00C20F9B">
      <w:pPr>
        <w:pStyle w:val="NormalBold"/>
      </w:pPr>
      <w:r w:rsidRPr="00C20F9B">
        <w:rPr>
          <w:rStyle w:val="HideTWBExt"/>
          <w:b w:val="0"/>
        </w:rPr>
        <w:t>&lt;RepeatBlock-By&gt;&lt;Members&gt;</w:t>
      </w:r>
      <w:r w:rsidRPr="00C20F9B">
        <w:t>Rihards Kols, Sebastian Tynkkynen, Geadis Geadi</w:t>
      </w:r>
      <w:r w:rsidRPr="00C20F9B">
        <w:rPr>
          <w:rStyle w:val="HideTWBExt"/>
          <w:b w:val="0"/>
        </w:rPr>
        <w:t>&lt;/Members&gt;</w:t>
      </w:r>
    </w:p>
    <w:p w14:paraId="78670A10" w14:textId="77777777" w:rsidR="00C20F9B" w:rsidRPr="00C20F9B" w:rsidRDefault="00C20F9B" w:rsidP="00C20F9B">
      <w:r w:rsidRPr="00C20F9B">
        <w:rPr>
          <w:rStyle w:val="HideTWBExt"/>
        </w:rPr>
        <w:t>&lt;/RepeatBlock-By&gt;</w:t>
      </w:r>
    </w:p>
    <w:p w14:paraId="23FA083E" w14:textId="3D92CD4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A1AF2E3" w14:textId="77777777" w:rsidR="00C20F9B" w:rsidRPr="00C20F9B" w:rsidRDefault="00C20F9B" w:rsidP="00C20F9B">
      <w:pPr>
        <w:pStyle w:val="NormalBold"/>
      </w:pPr>
      <w:r w:rsidRPr="00C20F9B">
        <w:rPr>
          <w:rStyle w:val="HideTWBExt"/>
          <w:b w:val="0"/>
        </w:rPr>
        <w:t>&lt;Article&gt;</w:t>
      </w:r>
      <w:r w:rsidRPr="00C20F9B">
        <w:t>Punctul 12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2104812" w14:textId="77777777" w:rsidTr="00E56558">
        <w:trPr>
          <w:jc w:val="center"/>
        </w:trPr>
        <w:tc>
          <w:tcPr>
            <w:tcW w:w="9752" w:type="dxa"/>
            <w:gridSpan w:val="2"/>
          </w:tcPr>
          <w:p w14:paraId="06E4C96E" w14:textId="77777777" w:rsidR="00C20F9B" w:rsidRPr="00C20F9B" w:rsidRDefault="00C20F9B" w:rsidP="00E56558">
            <w:pPr>
              <w:keepNext/>
            </w:pPr>
          </w:p>
        </w:tc>
      </w:tr>
      <w:tr w:rsidR="00C20F9B" w:rsidRPr="00C20F9B" w14:paraId="31DFD6EA" w14:textId="77777777" w:rsidTr="00E56558">
        <w:trPr>
          <w:jc w:val="center"/>
        </w:trPr>
        <w:tc>
          <w:tcPr>
            <w:tcW w:w="4876" w:type="dxa"/>
          </w:tcPr>
          <w:p w14:paraId="15A99C7B" w14:textId="1BEE757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6E4C82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F6FCFA7" w14:textId="77777777" w:rsidTr="00E56558">
        <w:trPr>
          <w:jc w:val="center"/>
        </w:trPr>
        <w:tc>
          <w:tcPr>
            <w:tcW w:w="4876" w:type="dxa"/>
          </w:tcPr>
          <w:p w14:paraId="734498CF" w14:textId="2DB7658F" w:rsidR="00C20F9B" w:rsidRPr="00C20F9B" w:rsidRDefault="00C20F9B" w:rsidP="00E56558">
            <w:pPr>
              <w:pStyle w:val="Normal6"/>
              <w:rPr>
                <w:lang w:val="ro-RO"/>
              </w:rPr>
            </w:pPr>
            <w:r w:rsidRPr="00C20F9B">
              <w:rPr>
                <w:lang w:val="ro-RO"/>
              </w:rPr>
              <w:t>12.</w:t>
            </w:r>
            <w:r w:rsidRPr="00C20F9B">
              <w:rPr>
                <w:lang w:val="ro-RO"/>
              </w:rPr>
              <w:tab/>
            </w:r>
            <w:r w:rsidRPr="00C20F9B">
              <w:rPr>
                <w:b/>
                <w:i/>
                <w:lang w:val="ro-RO"/>
              </w:rPr>
              <w:t>încurajează</w:t>
            </w:r>
            <w:r w:rsidRPr="00C20F9B">
              <w:rPr>
                <w:lang w:val="ro-RO"/>
              </w:rPr>
              <w:t xml:space="preserve"> Albania să întărească </w:t>
            </w:r>
            <w:r w:rsidRPr="00C20F9B">
              <w:rPr>
                <w:b/>
                <w:i/>
                <w:lang w:val="ro-RO"/>
              </w:rPr>
              <w:t>cadrul institu</w:t>
            </w:r>
            <w:r w:rsidR="00B97651">
              <w:rPr>
                <w:b/>
                <w:i/>
                <w:lang w:val="ro-RO"/>
              </w:rPr>
              <w:t>ț</w:t>
            </w:r>
            <w:r w:rsidRPr="00C20F9B">
              <w:rPr>
                <w:b/>
                <w:i/>
                <w:lang w:val="ro-RO"/>
              </w:rPr>
              <w:t>ional pentru</w:t>
            </w:r>
            <w:r w:rsidRPr="00C20F9B">
              <w:rPr>
                <w:lang w:val="ro-RO"/>
              </w:rPr>
              <w:t xml:space="preserve">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w:t>
            </w:r>
            <w:r w:rsidRPr="00C20F9B">
              <w:rPr>
                <w:b/>
                <w:i/>
                <w:lang w:val="ro-RO"/>
              </w:rPr>
              <w:t>grupurilor</w:t>
            </w:r>
            <w:r w:rsidRPr="00C20F9B">
              <w:rPr>
                <w:lang w:val="ro-RO"/>
              </w:rPr>
              <w:t xml:space="preserve"> vulnerabile, inclusiv a </w:t>
            </w:r>
            <w:r w:rsidRPr="00C20F9B">
              <w:rPr>
                <w:b/>
                <w:i/>
                <w:lang w:val="ro-RO"/>
              </w:rPr>
              <w:t xml:space="preserve">romilor </w:t>
            </w:r>
            <w:r w:rsidR="00B97651">
              <w:rPr>
                <w:b/>
                <w:i/>
                <w:lang w:val="ro-RO"/>
              </w:rPr>
              <w:t>ș</w:t>
            </w:r>
            <w:r w:rsidRPr="00C20F9B">
              <w:rPr>
                <w:b/>
                <w:i/>
                <w:lang w:val="ro-RO"/>
              </w:rPr>
              <w:t>i a egiptenilor</w:t>
            </w:r>
            <w:r w:rsidRPr="00C20F9B">
              <w:rPr>
                <w:lang w:val="ro-RO"/>
              </w:rPr>
              <w:t>, a persoanelor cu dizabilită</w:t>
            </w:r>
            <w:r w:rsidR="00B97651">
              <w:rPr>
                <w:lang w:val="ro-RO"/>
              </w:rPr>
              <w:t>ț</w:t>
            </w:r>
            <w:r w:rsidRPr="00C20F9B">
              <w:rPr>
                <w:lang w:val="ro-RO"/>
              </w:rPr>
              <w:t>i</w:t>
            </w:r>
            <w:r w:rsidRPr="00C20F9B">
              <w:rPr>
                <w:b/>
                <w:i/>
                <w:lang w:val="ro-RO"/>
              </w:rPr>
              <w:t>, a lucrătorilor migran</w:t>
            </w:r>
            <w:r w:rsidR="00B97651">
              <w:rPr>
                <w:b/>
                <w:i/>
                <w:lang w:val="ro-RO"/>
              </w:rPr>
              <w:t>ț</w:t>
            </w:r>
            <w:r w:rsidRPr="00C20F9B">
              <w:rPr>
                <w:b/>
                <w:i/>
                <w:lang w:val="ro-RO"/>
              </w:rPr>
              <w:t>i</w:t>
            </w:r>
            <w:r w:rsidRPr="00C20F9B">
              <w:rPr>
                <w:lang w:val="ro-RO"/>
              </w:rPr>
              <w:t xml:space="preserve"> </w:t>
            </w:r>
            <w:r w:rsidR="00B97651">
              <w:rPr>
                <w:lang w:val="ro-RO"/>
              </w:rPr>
              <w:t>ș</w:t>
            </w:r>
            <w:r w:rsidRPr="00C20F9B">
              <w:rPr>
                <w:lang w:val="ro-RO"/>
              </w:rPr>
              <w:t xml:space="preserve">i a </w:t>
            </w:r>
            <w:r w:rsidRPr="00C20F9B">
              <w:rPr>
                <w:b/>
                <w:i/>
                <w:lang w:val="ro-RO"/>
              </w:rPr>
              <w:t xml:space="preserve">persoanelor LGBTIQ +, </w:t>
            </w:r>
            <w:r w:rsidR="00B97651">
              <w:rPr>
                <w:b/>
                <w:i/>
                <w:lang w:val="ro-RO"/>
              </w:rPr>
              <w:t>ș</w:t>
            </w:r>
            <w:r w:rsidRPr="00C20F9B">
              <w:rPr>
                <w:b/>
                <w:i/>
                <w:lang w:val="ro-RO"/>
              </w:rPr>
              <w:t>i să asigure punerea</w:t>
            </w:r>
            <w:r w:rsidRPr="00C20F9B">
              <w:rPr>
                <w:lang w:val="ro-RO"/>
              </w:rPr>
              <w:t xml:space="preserve"> în aplicare eficace a legisla</w:t>
            </w:r>
            <w:r w:rsidR="00B97651">
              <w:rPr>
                <w:lang w:val="ro-RO"/>
              </w:rPr>
              <w:t>ț</w:t>
            </w:r>
            <w:r w:rsidRPr="00C20F9B">
              <w:rPr>
                <w:lang w:val="ro-RO"/>
              </w:rPr>
              <w:t>iei de combatere a discriminării</w:t>
            </w:r>
            <w:r w:rsidRPr="00C20F9B">
              <w:rPr>
                <w:b/>
                <w:i/>
                <w:lang w:val="ro-RO"/>
              </w:rPr>
              <w:t>; este preocupat de retorica împotriva egalită</w:t>
            </w:r>
            <w:r w:rsidR="00B97651">
              <w:rPr>
                <w:b/>
                <w:i/>
                <w:lang w:val="ro-RO"/>
              </w:rPr>
              <w:t>ț</w:t>
            </w:r>
            <w:r w:rsidRPr="00C20F9B">
              <w:rPr>
                <w:b/>
                <w:i/>
                <w:lang w:val="ro-RO"/>
              </w:rPr>
              <w:t>ii de gen prezentă în discursul politic</w:t>
            </w:r>
            <w:r w:rsidRPr="00C20F9B">
              <w:rPr>
                <w:lang w:val="ro-RO"/>
              </w:rPr>
              <w:t>;</w:t>
            </w:r>
          </w:p>
        </w:tc>
        <w:tc>
          <w:tcPr>
            <w:tcW w:w="4876" w:type="dxa"/>
          </w:tcPr>
          <w:p w14:paraId="29A73A2E" w14:textId="1AAAB828" w:rsidR="00C20F9B" w:rsidRPr="00C20F9B" w:rsidRDefault="00C20F9B" w:rsidP="00E56558">
            <w:pPr>
              <w:pStyle w:val="Normal6"/>
              <w:rPr>
                <w:szCs w:val="24"/>
                <w:lang w:val="ro-RO"/>
              </w:rPr>
            </w:pPr>
            <w:r w:rsidRPr="00C20F9B">
              <w:rPr>
                <w:lang w:val="ro-RO"/>
              </w:rPr>
              <w:t>12.</w:t>
            </w:r>
            <w:r w:rsidRPr="00C20F9B">
              <w:rPr>
                <w:lang w:val="ro-RO"/>
              </w:rPr>
              <w:tab/>
            </w:r>
            <w:r w:rsidRPr="00C20F9B">
              <w:rPr>
                <w:b/>
                <w:i/>
                <w:lang w:val="ro-RO"/>
              </w:rPr>
              <w:t>invită</w:t>
            </w:r>
            <w:r w:rsidRPr="00C20F9B">
              <w:rPr>
                <w:lang w:val="ro-RO"/>
              </w:rPr>
              <w:t xml:space="preserve"> Albania să întărească </w:t>
            </w:r>
            <w:r w:rsidR="00B97651">
              <w:rPr>
                <w:b/>
                <w:i/>
                <w:lang w:val="ro-RO"/>
              </w:rPr>
              <w:t>ș</w:t>
            </w:r>
            <w:r w:rsidRPr="00C20F9B">
              <w:rPr>
                <w:b/>
                <w:i/>
                <w:lang w:val="ro-RO"/>
              </w:rPr>
              <w:t>i mai mult</w:t>
            </w:r>
            <w:r w:rsidRPr="00C20F9B">
              <w:rPr>
                <w:lang w:val="ro-RO"/>
              </w:rPr>
              <w:t xml:space="preserve">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w:t>
            </w:r>
            <w:r w:rsidRPr="00C20F9B">
              <w:rPr>
                <w:b/>
                <w:i/>
                <w:lang w:val="ro-RO"/>
              </w:rPr>
              <w:t>comunită</w:t>
            </w:r>
            <w:r w:rsidR="00B97651">
              <w:rPr>
                <w:b/>
                <w:i/>
                <w:lang w:val="ro-RO"/>
              </w:rPr>
              <w:t>ț</w:t>
            </w:r>
            <w:r w:rsidRPr="00C20F9B">
              <w:rPr>
                <w:b/>
                <w:i/>
                <w:lang w:val="ro-RO"/>
              </w:rPr>
              <w:t>ilor</w:t>
            </w:r>
            <w:r w:rsidRPr="00C20F9B">
              <w:rPr>
                <w:lang w:val="ro-RO"/>
              </w:rPr>
              <w:t xml:space="preserve"> vulnerabile, inclusiv a </w:t>
            </w:r>
            <w:r w:rsidRPr="00C20F9B">
              <w:rPr>
                <w:b/>
                <w:i/>
                <w:lang w:val="ro-RO"/>
              </w:rPr>
              <w:t>comunită</w:t>
            </w:r>
            <w:r w:rsidR="00B97651">
              <w:rPr>
                <w:b/>
                <w:i/>
                <w:lang w:val="ro-RO"/>
              </w:rPr>
              <w:t>ț</w:t>
            </w:r>
            <w:r w:rsidRPr="00C20F9B">
              <w:rPr>
                <w:b/>
                <w:i/>
                <w:lang w:val="ro-RO"/>
              </w:rPr>
              <w:t xml:space="preserve">ilor rome </w:t>
            </w:r>
            <w:r w:rsidR="00B97651">
              <w:rPr>
                <w:b/>
                <w:i/>
                <w:lang w:val="ro-RO"/>
              </w:rPr>
              <w:t>ș</w:t>
            </w:r>
            <w:r w:rsidRPr="00C20F9B">
              <w:rPr>
                <w:b/>
                <w:i/>
                <w:lang w:val="ro-RO"/>
              </w:rPr>
              <w:t>i egiptene</w:t>
            </w:r>
            <w:r w:rsidRPr="00C20F9B">
              <w:rPr>
                <w:lang w:val="ro-RO"/>
              </w:rPr>
              <w:t>, a persoanelor cu dizabilită</w:t>
            </w:r>
            <w:r w:rsidR="00B97651">
              <w:rPr>
                <w:lang w:val="ro-RO"/>
              </w:rPr>
              <w:t>ț</w:t>
            </w:r>
            <w:r w:rsidRPr="00C20F9B">
              <w:rPr>
                <w:lang w:val="ro-RO"/>
              </w:rPr>
              <w:t xml:space="preserve">i </w:t>
            </w:r>
            <w:r w:rsidR="00B97651">
              <w:rPr>
                <w:lang w:val="ro-RO"/>
              </w:rPr>
              <w:t>ș</w:t>
            </w:r>
            <w:r w:rsidRPr="00C20F9B">
              <w:rPr>
                <w:lang w:val="ro-RO"/>
              </w:rPr>
              <w:t xml:space="preserve">i a </w:t>
            </w:r>
            <w:r w:rsidRPr="00C20F9B">
              <w:rPr>
                <w:b/>
                <w:i/>
                <w:lang w:val="ro-RO"/>
              </w:rPr>
              <w:t>altor grupuri marginalizate; subliniază importan</w:t>
            </w:r>
            <w:r w:rsidR="00B97651">
              <w:rPr>
                <w:b/>
                <w:i/>
                <w:lang w:val="ro-RO"/>
              </w:rPr>
              <w:t>ț</w:t>
            </w:r>
            <w:r w:rsidRPr="00C20F9B">
              <w:rPr>
                <w:b/>
                <w:i/>
                <w:lang w:val="ro-RO"/>
              </w:rPr>
              <w:t>a punerii</w:t>
            </w:r>
            <w:r w:rsidRPr="00C20F9B">
              <w:rPr>
                <w:lang w:val="ro-RO"/>
              </w:rPr>
              <w:t xml:space="preserve"> în aplicare eficace a legisla</w:t>
            </w:r>
            <w:r w:rsidR="00B97651">
              <w:rPr>
                <w:lang w:val="ro-RO"/>
              </w:rPr>
              <w:t>ț</w:t>
            </w:r>
            <w:r w:rsidRPr="00C20F9B">
              <w:rPr>
                <w:lang w:val="ro-RO"/>
              </w:rPr>
              <w:t>iei de combatere a discriminării</w:t>
            </w:r>
            <w:r w:rsidRPr="00C20F9B">
              <w:rPr>
                <w:b/>
                <w:i/>
                <w:lang w:val="ro-RO"/>
              </w:rPr>
              <w:t>, a îmbunătă</w:t>
            </w:r>
            <w:r w:rsidR="00B97651">
              <w:rPr>
                <w:b/>
                <w:i/>
                <w:lang w:val="ro-RO"/>
              </w:rPr>
              <w:t>ț</w:t>
            </w:r>
            <w:r w:rsidRPr="00C20F9B">
              <w:rPr>
                <w:b/>
                <w:i/>
                <w:lang w:val="ro-RO"/>
              </w:rPr>
              <w:t xml:space="preserve">irii accesului la servicii publice </w:t>
            </w:r>
            <w:r w:rsidR="00B97651">
              <w:rPr>
                <w:b/>
                <w:i/>
                <w:lang w:val="ro-RO"/>
              </w:rPr>
              <w:t>ș</w:t>
            </w:r>
            <w:r w:rsidRPr="00C20F9B">
              <w:rPr>
                <w:b/>
                <w:i/>
                <w:lang w:val="ro-RO"/>
              </w:rPr>
              <w:t>i a participării semnificative la via</w:t>
            </w:r>
            <w:r w:rsidR="00B97651">
              <w:rPr>
                <w:b/>
                <w:i/>
                <w:lang w:val="ro-RO"/>
              </w:rPr>
              <w:t>ț</w:t>
            </w:r>
            <w:r w:rsidRPr="00C20F9B">
              <w:rPr>
                <w:b/>
                <w:i/>
                <w:lang w:val="ro-RO"/>
              </w:rPr>
              <w:t xml:space="preserve">a socială, economică </w:t>
            </w:r>
            <w:r w:rsidR="00B97651">
              <w:rPr>
                <w:b/>
                <w:i/>
                <w:lang w:val="ro-RO"/>
              </w:rPr>
              <w:t>ș</w:t>
            </w:r>
            <w:r w:rsidRPr="00C20F9B">
              <w:rPr>
                <w:b/>
                <w:i/>
                <w:lang w:val="ro-RO"/>
              </w:rPr>
              <w:t>i politică</w:t>
            </w:r>
            <w:r w:rsidRPr="00C20F9B">
              <w:rPr>
                <w:lang w:val="ro-RO"/>
              </w:rPr>
              <w:t>;</w:t>
            </w:r>
          </w:p>
        </w:tc>
      </w:tr>
    </w:tbl>
    <w:p w14:paraId="4F7E047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07D6DE5" w14:textId="77777777" w:rsidR="00C20F9B" w:rsidRPr="00C20F9B" w:rsidRDefault="00C20F9B" w:rsidP="00C20F9B">
      <w:r w:rsidRPr="00C20F9B">
        <w:rPr>
          <w:rStyle w:val="HideTWBExt"/>
        </w:rPr>
        <w:t>&lt;/Amend&gt;</w:t>
      </w:r>
    </w:p>
    <w:p w14:paraId="03EAA2C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165</w:t>
      </w:r>
      <w:r w:rsidRPr="00C20F9B">
        <w:rPr>
          <w:rStyle w:val="HideTWBExt"/>
          <w:b w:val="0"/>
          <w:lang w:val="ro-RO"/>
        </w:rPr>
        <w:t>&lt;/NumAm&gt;</w:t>
      </w:r>
    </w:p>
    <w:p w14:paraId="5B7385AE"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79DC58CC" w14:textId="77777777" w:rsidR="00C20F9B" w:rsidRPr="00C20F9B" w:rsidRDefault="00C20F9B" w:rsidP="00C20F9B">
      <w:r w:rsidRPr="00C20F9B">
        <w:rPr>
          <w:rStyle w:val="HideTWBExt"/>
        </w:rPr>
        <w:t>&lt;/RepeatBlock-By&gt;</w:t>
      </w:r>
    </w:p>
    <w:p w14:paraId="15477C3A" w14:textId="79FAF6D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275891F" w14:textId="77777777" w:rsidR="00C20F9B" w:rsidRPr="00C20F9B" w:rsidRDefault="00C20F9B" w:rsidP="00C20F9B">
      <w:pPr>
        <w:pStyle w:val="NormalBold"/>
      </w:pPr>
      <w:r w:rsidRPr="00C20F9B">
        <w:rPr>
          <w:rStyle w:val="HideTWBExt"/>
          <w:b w:val="0"/>
        </w:rPr>
        <w:t>&lt;Article&gt;</w:t>
      </w:r>
      <w:r w:rsidRPr="00C20F9B">
        <w:t>Punctul 12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6CCF315" w14:textId="77777777" w:rsidTr="00E56558">
        <w:trPr>
          <w:jc w:val="center"/>
        </w:trPr>
        <w:tc>
          <w:tcPr>
            <w:tcW w:w="9752" w:type="dxa"/>
            <w:gridSpan w:val="2"/>
          </w:tcPr>
          <w:p w14:paraId="221A521D" w14:textId="77777777" w:rsidR="00C20F9B" w:rsidRPr="00C20F9B" w:rsidRDefault="00C20F9B" w:rsidP="00E56558">
            <w:pPr>
              <w:keepNext/>
            </w:pPr>
          </w:p>
        </w:tc>
      </w:tr>
      <w:tr w:rsidR="00C20F9B" w:rsidRPr="00C20F9B" w14:paraId="67825054" w14:textId="77777777" w:rsidTr="00E56558">
        <w:trPr>
          <w:jc w:val="center"/>
        </w:trPr>
        <w:tc>
          <w:tcPr>
            <w:tcW w:w="4876" w:type="dxa"/>
          </w:tcPr>
          <w:p w14:paraId="5F965095" w14:textId="31B9ACB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49E49C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2B89A78" w14:textId="77777777" w:rsidTr="00E56558">
        <w:trPr>
          <w:jc w:val="center"/>
        </w:trPr>
        <w:tc>
          <w:tcPr>
            <w:tcW w:w="4876" w:type="dxa"/>
          </w:tcPr>
          <w:p w14:paraId="0D50A752" w14:textId="2304337C" w:rsidR="00C20F9B" w:rsidRPr="00C20F9B" w:rsidRDefault="00C20F9B" w:rsidP="00E56558">
            <w:pPr>
              <w:pStyle w:val="Normal6"/>
              <w:rPr>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grupurilor vulnerabile, inclusiv a romilor </w:t>
            </w:r>
            <w:r w:rsidR="00B97651">
              <w:rPr>
                <w:lang w:val="ro-RO"/>
              </w:rPr>
              <w:t>ș</w:t>
            </w:r>
            <w:r w:rsidRPr="00C20F9B">
              <w:rPr>
                <w:lang w:val="ro-RO"/>
              </w:rPr>
              <w:t>i a egiptenilor, a persoanelor cu dizabilită</w:t>
            </w:r>
            <w:r w:rsidR="00B97651">
              <w:rPr>
                <w:lang w:val="ro-RO"/>
              </w:rPr>
              <w:t>ț</w:t>
            </w:r>
            <w:r w:rsidRPr="00C20F9B">
              <w:rPr>
                <w:lang w:val="ro-RO"/>
              </w:rPr>
              <w:t>i, a lucrătorilor migran</w:t>
            </w:r>
            <w:r w:rsidR="00B97651">
              <w:rPr>
                <w:lang w:val="ro-RO"/>
              </w:rPr>
              <w:t>ț</w:t>
            </w:r>
            <w:r w:rsidRPr="00C20F9B">
              <w:rPr>
                <w:lang w:val="ro-RO"/>
              </w:rPr>
              <w:t xml:space="preserve">i </w:t>
            </w:r>
            <w:r w:rsidR="00B97651">
              <w:rPr>
                <w:lang w:val="ro-RO"/>
              </w:rPr>
              <w:t>ș</w:t>
            </w:r>
            <w:r w:rsidRPr="00C20F9B">
              <w:rPr>
                <w:lang w:val="ro-RO"/>
              </w:rPr>
              <w:t xml:space="preserve">i a persoanelor </w:t>
            </w:r>
            <w:r w:rsidRPr="00C20F9B">
              <w:rPr>
                <w:b/>
                <w:i/>
                <w:lang w:val="ro-RO"/>
              </w:rPr>
              <w:t>LGBTIQ +</w:t>
            </w:r>
            <w:r w:rsidRPr="00C20F9B">
              <w:rPr>
                <w:lang w:val="ro-RO"/>
              </w:rPr>
              <w:t xml:space="preserve">, </w:t>
            </w:r>
            <w:r w:rsidR="00B97651">
              <w:rPr>
                <w:lang w:val="ro-RO"/>
              </w:rPr>
              <w:t>ș</w:t>
            </w:r>
            <w:r w:rsidRPr="00C20F9B">
              <w:rPr>
                <w:lang w:val="ro-RO"/>
              </w:rPr>
              <w:t>i să asigure punerea în aplicare eficace a legisla</w:t>
            </w:r>
            <w:r w:rsidR="00B97651">
              <w:rPr>
                <w:lang w:val="ro-RO"/>
              </w:rPr>
              <w:t>ț</w:t>
            </w:r>
            <w:r w:rsidRPr="00C20F9B">
              <w:rPr>
                <w:lang w:val="ro-RO"/>
              </w:rPr>
              <w:t xml:space="preserve">iei de combatere a discriminării; </w:t>
            </w:r>
            <w:r w:rsidRPr="00C20F9B">
              <w:rPr>
                <w:b/>
                <w:i/>
                <w:lang w:val="ro-RO"/>
              </w:rPr>
              <w:t>este preocupat de retorica împotriva</w:t>
            </w:r>
            <w:r w:rsidRPr="00C20F9B">
              <w:rPr>
                <w:lang w:val="ro-RO"/>
              </w:rPr>
              <w:t xml:space="preserve"> egalită</w:t>
            </w:r>
            <w:r w:rsidR="00B97651">
              <w:rPr>
                <w:lang w:val="ro-RO"/>
              </w:rPr>
              <w:t>ț</w:t>
            </w:r>
            <w:r w:rsidRPr="00C20F9B">
              <w:rPr>
                <w:lang w:val="ro-RO"/>
              </w:rPr>
              <w:t xml:space="preserve">ii </w:t>
            </w:r>
            <w:r w:rsidRPr="00C20F9B">
              <w:rPr>
                <w:b/>
                <w:i/>
                <w:lang w:val="ro-RO"/>
              </w:rPr>
              <w:t>de gen prezentă în discursul politic</w:t>
            </w:r>
            <w:r w:rsidRPr="00C20F9B">
              <w:rPr>
                <w:lang w:val="ro-RO"/>
              </w:rPr>
              <w:t>;</w:t>
            </w:r>
          </w:p>
        </w:tc>
        <w:tc>
          <w:tcPr>
            <w:tcW w:w="4876" w:type="dxa"/>
          </w:tcPr>
          <w:p w14:paraId="6A2FB17B" w14:textId="6C3F2064" w:rsidR="00C20F9B" w:rsidRPr="00C20F9B" w:rsidRDefault="00C20F9B" w:rsidP="00E56558">
            <w:pPr>
              <w:pStyle w:val="Normal6"/>
              <w:rPr>
                <w:szCs w:val="24"/>
                <w:lang w:val="ro-RO"/>
              </w:rPr>
            </w:pPr>
            <w:r w:rsidRPr="00C20F9B">
              <w:rPr>
                <w:lang w:val="ro-RO"/>
              </w:rPr>
              <w:t>12.</w:t>
            </w:r>
            <w:r w:rsidRPr="00C20F9B">
              <w:rPr>
                <w:lang w:val="ro-RO"/>
              </w:rPr>
              <w:tab/>
              <w:t>încurajează Albania să întărească cadrul institu</w:t>
            </w:r>
            <w:r w:rsidR="00B97651">
              <w:rPr>
                <w:lang w:val="ro-RO"/>
              </w:rPr>
              <w:t>ț</w:t>
            </w:r>
            <w:r w:rsidRPr="00C20F9B">
              <w:rPr>
                <w:lang w:val="ro-RO"/>
              </w:rPr>
              <w:t>ional pentru protec</w:t>
            </w:r>
            <w:r w:rsidR="00B97651">
              <w:rPr>
                <w:lang w:val="ro-RO"/>
              </w:rPr>
              <w:t>ț</w:t>
            </w:r>
            <w:r w:rsidRPr="00C20F9B">
              <w:rPr>
                <w:lang w:val="ro-RO"/>
              </w:rPr>
              <w:t>ia minorită</w:t>
            </w:r>
            <w:r w:rsidR="00B97651">
              <w:rPr>
                <w:lang w:val="ro-RO"/>
              </w:rPr>
              <w:t>ț</w:t>
            </w:r>
            <w:r w:rsidRPr="00C20F9B">
              <w:rPr>
                <w:lang w:val="ro-RO"/>
              </w:rPr>
              <w:t xml:space="preserve">ilor </w:t>
            </w:r>
            <w:r w:rsidR="00B97651">
              <w:rPr>
                <w:lang w:val="ro-RO"/>
              </w:rPr>
              <w:t>ș</w:t>
            </w:r>
            <w:r w:rsidRPr="00C20F9B">
              <w:rPr>
                <w:lang w:val="ro-RO"/>
              </w:rPr>
              <w:t xml:space="preserve">i a grupurilor vulnerabile, inclusiv a romilor </w:t>
            </w:r>
            <w:r w:rsidR="00B97651">
              <w:rPr>
                <w:lang w:val="ro-RO"/>
              </w:rPr>
              <w:t>ș</w:t>
            </w:r>
            <w:r w:rsidRPr="00C20F9B">
              <w:rPr>
                <w:lang w:val="ro-RO"/>
              </w:rPr>
              <w:t>i a egiptenilor, a persoanelor cu dizabilită</w:t>
            </w:r>
            <w:r w:rsidR="00B97651">
              <w:rPr>
                <w:lang w:val="ro-RO"/>
              </w:rPr>
              <w:t>ț</w:t>
            </w:r>
            <w:r w:rsidRPr="00C20F9B">
              <w:rPr>
                <w:lang w:val="ro-RO"/>
              </w:rPr>
              <w:t>i, a lucrătorilor migran</w:t>
            </w:r>
            <w:r w:rsidR="00B97651">
              <w:rPr>
                <w:lang w:val="ro-RO"/>
              </w:rPr>
              <w:t>ț</w:t>
            </w:r>
            <w:r w:rsidRPr="00C20F9B">
              <w:rPr>
                <w:lang w:val="ro-RO"/>
              </w:rPr>
              <w:t xml:space="preserve">i </w:t>
            </w:r>
            <w:r w:rsidR="00B97651">
              <w:rPr>
                <w:lang w:val="ro-RO"/>
              </w:rPr>
              <w:t>ș</w:t>
            </w:r>
            <w:r w:rsidRPr="00C20F9B">
              <w:rPr>
                <w:lang w:val="ro-RO"/>
              </w:rPr>
              <w:t xml:space="preserve">i a persoanelor </w:t>
            </w:r>
            <w:r w:rsidRPr="00C20F9B">
              <w:rPr>
                <w:b/>
                <w:i/>
                <w:lang w:val="ro-RO"/>
              </w:rPr>
              <w:t>apar</w:t>
            </w:r>
            <w:r w:rsidR="00B97651">
              <w:rPr>
                <w:b/>
                <w:i/>
                <w:lang w:val="ro-RO"/>
              </w:rPr>
              <w:t>ț</w:t>
            </w:r>
            <w:r w:rsidRPr="00C20F9B">
              <w:rPr>
                <w:b/>
                <w:i/>
                <w:lang w:val="ro-RO"/>
              </w:rPr>
              <w:t>inând minorită</w:t>
            </w:r>
            <w:r w:rsidR="00B97651">
              <w:rPr>
                <w:b/>
                <w:i/>
                <w:lang w:val="ro-RO"/>
              </w:rPr>
              <w:t>ț</w:t>
            </w:r>
            <w:r w:rsidRPr="00C20F9B">
              <w:rPr>
                <w:b/>
                <w:i/>
                <w:lang w:val="ro-RO"/>
              </w:rPr>
              <w:t>ilor sexuale</w:t>
            </w:r>
            <w:r w:rsidRPr="00C20F9B">
              <w:rPr>
                <w:lang w:val="ro-RO"/>
              </w:rPr>
              <w:t xml:space="preserve">, </w:t>
            </w:r>
            <w:r w:rsidR="00B97651">
              <w:rPr>
                <w:lang w:val="ro-RO"/>
              </w:rPr>
              <w:t>ș</w:t>
            </w:r>
            <w:r w:rsidRPr="00C20F9B">
              <w:rPr>
                <w:lang w:val="ro-RO"/>
              </w:rPr>
              <w:t>i să asigure punerea în aplicare eficace a legisla</w:t>
            </w:r>
            <w:r w:rsidR="00B97651">
              <w:rPr>
                <w:lang w:val="ro-RO"/>
              </w:rPr>
              <w:t>ț</w:t>
            </w:r>
            <w:r w:rsidRPr="00C20F9B">
              <w:rPr>
                <w:lang w:val="ro-RO"/>
              </w:rPr>
              <w:t xml:space="preserve">iei de combatere a discriminării; </w:t>
            </w:r>
            <w:r w:rsidRPr="00C20F9B">
              <w:rPr>
                <w:b/>
                <w:i/>
                <w:lang w:val="ro-RO"/>
              </w:rPr>
              <w:t>invită Albania să asigure realizarea</w:t>
            </w:r>
            <w:r w:rsidRPr="00C20F9B">
              <w:rPr>
                <w:lang w:val="ro-RO"/>
              </w:rPr>
              <w:t xml:space="preserve"> egalită</w:t>
            </w:r>
            <w:r w:rsidR="00B97651">
              <w:rPr>
                <w:lang w:val="ro-RO"/>
              </w:rPr>
              <w:t>ț</w:t>
            </w:r>
            <w:r w:rsidRPr="00C20F9B">
              <w:rPr>
                <w:lang w:val="ro-RO"/>
              </w:rPr>
              <w:t xml:space="preserve">ii </w:t>
            </w:r>
            <w:r w:rsidRPr="00C20F9B">
              <w:rPr>
                <w:b/>
                <w:i/>
                <w:lang w:val="ro-RO"/>
              </w:rPr>
              <w:t>între bărba</w:t>
            </w:r>
            <w:r w:rsidR="00B97651">
              <w:rPr>
                <w:b/>
                <w:i/>
                <w:lang w:val="ro-RO"/>
              </w:rPr>
              <w:t>ț</w:t>
            </w:r>
            <w:r w:rsidRPr="00C20F9B">
              <w:rPr>
                <w:b/>
                <w:i/>
                <w:lang w:val="ro-RO"/>
              </w:rPr>
              <w:t xml:space="preserve">i </w:t>
            </w:r>
            <w:r w:rsidR="00B97651">
              <w:rPr>
                <w:b/>
                <w:i/>
                <w:lang w:val="ro-RO"/>
              </w:rPr>
              <w:t>ș</w:t>
            </w:r>
            <w:r w:rsidRPr="00C20F9B">
              <w:rPr>
                <w:b/>
                <w:i/>
                <w:lang w:val="ro-RO"/>
              </w:rPr>
              <w:t>i femei</w:t>
            </w:r>
            <w:r w:rsidRPr="00C20F9B">
              <w:rPr>
                <w:lang w:val="ro-RO"/>
              </w:rPr>
              <w:t>;</w:t>
            </w:r>
          </w:p>
        </w:tc>
      </w:tr>
    </w:tbl>
    <w:p w14:paraId="3F0ABED1"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1A472DDF" w14:textId="77777777" w:rsidR="00C20F9B" w:rsidRPr="00C20F9B" w:rsidRDefault="00C20F9B" w:rsidP="00C20F9B">
      <w:r w:rsidRPr="00C20F9B">
        <w:rPr>
          <w:rStyle w:val="HideTWBExt"/>
        </w:rPr>
        <w:t>&lt;/Amend&gt;</w:t>
      </w:r>
    </w:p>
    <w:p w14:paraId="325536D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166</w:t>
      </w:r>
      <w:r w:rsidRPr="00C20F9B">
        <w:rPr>
          <w:rStyle w:val="HideTWBExt"/>
          <w:b w:val="0"/>
          <w:lang w:val="ro-RO"/>
        </w:rPr>
        <w:t>&lt;/NumAm&gt;</w:t>
      </w:r>
    </w:p>
    <w:p w14:paraId="0A24B17E"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3CB9DFC7" w14:textId="77777777" w:rsidR="00C20F9B" w:rsidRPr="00C20F9B" w:rsidRDefault="00C20F9B" w:rsidP="00C20F9B">
      <w:r w:rsidRPr="00C20F9B">
        <w:rPr>
          <w:rStyle w:val="HideTWBExt"/>
        </w:rPr>
        <w:t>&lt;/RepeatBlock-By&gt;</w:t>
      </w:r>
    </w:p>
    <w:p w14:paraId="41CAA731" w14:textId="1193B9C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67CCABC" w14:textId="77777777" w:rsidR="00C20F9B" w:rsidRPr="00C20F9B" w:rsidRDefault="00C20F9B" w:rsidP="00C20F9B">
      <w:pPr>
        <w:pStyle w:val="NormalBold"/>
      </w:pPr>
      <w:r w:rsidRPr="00C20F9B">
        <w:rPr>
          <w:rStyle w:val="HideTWBExt"/>
          <w:b w:val="0"/>
        </w:rPr>
        <w:t>&lt;Article&gt;</w:t>
      </w:r>
      <w:r w:rsidRPr="00C20F9B">
        <w:t>Punctul 12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B6201C6" w14:textId="77777777" w:rsidTr="00E56558">
        <w:trPr>
          <w:jc w:val="center"/>
        </w:trPr>
        <w:tc>
          <w:tcPr>
            <w:tcW w:w="9752" w:type="dxa"/>
            <w:gridSpan w:val="2"/>
          </w:tcPr>
          <w:p w14:paraId="4C7A5029" w14:textId="77777777" w:rsidR="00C20F9B" w:rsidRPr="00C20F9B" w:rsidRDefault="00C20F9B" w:rsidP="00E56558">
            <w:pPr>
              <w:keepNext/>
            </w:pPr>
          </w:p>
        </w:tc>
      </w:tr>
      <w:tr w:rsidR="00C20F9B" w:rsidRPr="00C20F9B" w14:paraId="64FC3231" w14:textId="77777777" w:rsidTr="00E56558">
        <w:trPr>
          <w:jc w:val="center"/>
        </w:trPr>
        <w:tc>
          <w:tcPr>
            <w:tcW w:w="4876" w:type="dxa"/>
          </w:tcPr>
          <w:p w14:paraId="49EACA58" w14:textId="4B626A6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F615B6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F055DE2" w14:textId="77777777" w:rsidTr="00E56558">
        <w:trPr>
          <w:jc w:val="center"/>
        </w:trPr>
        <w:tc>
          <w:tcPr>
            <w:tcW w:w="4876" w:type="dxa"/>
          </w:tcPr>
          <w:p w14:paraId="3A1E6F59" w14:textId="77777777" w:rsidR="00C20F9B" w:rsidRPr="00C20F9B" w:rsidRDefault="00C20F9B" w:rsidP="00E56558">
            <w:pPr>
              <w:pStyle w:val="Normal6"/>
              <w:rPr>
                <w:lang w:val="ro-RO"/>
              </w:rPr>
            </w:pPr>
          </w:p>
        </w:tc>
        <w:tc>
          <w:tcPr>
            <w:tcW w:w="4876" w:type="dxa"/>
          </w:tcPr>
          <w:p w14:paraId="3CA2723D" w14:textId="2059F4E8" w:rsidR="00C20F9B" w:rsidRPr="00C20F9B" w:rsidRDefault="00C20F9B" w:rsidP="00E56558">
            <w:pPr>
              <w:pStyle w:val="Normal6"/>
              <w:rPr>
                <w:szCs w:val="24"/>
                <w:lang w:val="ro-RO"/>
              </w:rPr>
            </w:pPr>
            <w:r w:rsidRPr="00C20F9B">
              <w:rPr>
                <w:b/>
                <w:i/>
                <w:lang w:val="ro-RO"/>
              </w:rPr>
              <w:t>12a.</w:t>
            </w:r>
            <w:r w:rsidRPr="00C20F9B">
              <w:rPr>
                <w:b/>
                <w:i/>
                <w:lang w:val="ro-RO"/>
              </w:rPr>
              <w:tab/>
              <w:t>solicită o mai bună punere în aplicare a egalită</w:t>
            </w:r>
            <w:r w:rsidR="00B97651">
              <w:rPr>
                <w:b/>
                <w:i/>
                <w:lang w:val="ro-RO"/>
              </w:rPr>
              <w:t>ț</w:t>
            </w:r>
            <w:r w:rsidRPr="00C20F9B">
              <w:rPr>
                <w:b/>
                <w:i/>
                <w:lang w:val="ro-RO"/>
              </w:rPr>
              <w:t>ii de tratament pentru minorită</w:t>
            </w:r>
            <w:r w:rsidR="00B97651">
              <w:rPr>
                <w:b/>
                <w:i/>
                <w:lang w:val="ro-RO"/>
              </w:rPr>
              <w:t>ț</w:t>
            </w:r>
            <w:r w:rsidRPr="00C20F9B">
              <w:rPr>
                <w:b/>
                <w:i/>
                <w:lang w:val="ro-RO"/>
              </w:rPr>
              <w:t xml:space="preserve">i, asigurând faptul că tuturor grupurilor etnice, religioase </w:t>
            </w:r>
            <w:r w:rsidR="00B97651">
              <w:rPr>
                <w:b/>
                <w:i/>
                <w:lang w:val="ro-RO"/>
              </w:rPr>
              <w:t>ș</w:t>
            </w:r>
            <w:r w:rsidRPr="00C20F9B">
              <w:rPr>
                <w:b/>
                <w:i/>
                <w:lang w:val="ro-RO"/>
              </w:rPr>
              <w:t xml:space="preserve">i sociale li se garantează egalitatea de drepturi </w:t>
            </w:r>
            <w:r w:rsidR="00B97651">
              <w:rPr>
                <w:b/>
                <w:i/>
                <w:lang w:val="ro-RO"/>
              </w:rPr>
              <w:t>ș</w:t>
            </w:r>
            <w:r w:rsidRPr="00C20F9B">
              <w:rPr>
                <w:b/>
                <w:i/>
                <w:lang w:val="ro-RO"/>
              </w:rPr>
              <w:t xml:space="preserve">i </w:t>
            </w:r>
            <w:r w:rsidR="00B97651">
              <w:rPr>
                <w:b/>
                <w:i/>
                <w:lang w:val="ro-RO"/>
              </w:rPr>
              <w:t>ș</w:t>
            </w:r>
            <w:r w:rsidRPr="00C20F9B">
              <w:rPr>
                <w:b/>
                <w:i/>
                <w:lang w:val="ro-RO"/>
              </w:rPr>
              <w:t xml:space="preserve">anse </w:t>
            </w:r>
            <w:r w:rsidR="00B97651">
              <w:rPr>
                <w:b/>
                <w:i/>
                <w:lang w:val="ro-RO"/>
              </w:rPr>
              <w:t>ș</w:t>
            </w:r>
            <w:r w:rsidRPr="00C20F9B">
              <w:rPr>
                <w:b/>
                <w:i/>
                <w:lang w:val="ro-RO"/>
              </w:rPr>
              <w:t xml:space="preserve">i că acestea pot participa pe deplin </w:t>
            </w:r>
            <w:r w:rsidR="00B97651">
              <w:rPr>
                <w:b/>
                <w:i/>
                <w:lang w:val="ro-RO"/>
              </w:rPr>
              <w:t>ș</w:t>
            </w:r>
            <w:r w:rsidRPr="00C20F9B">
              <w:rPr>
                <w:b/>
                <w:i/>
                <w:lang w:val="ro-RO"/>
              </w:rPr>
              <w:t>i efectiv la via</w:t>
            </w:r>
            <w:r w:rsidR="00B97651">
              <w:rPr>
                <w:b/>
                <w:i/>
                <w:lang w:val="ro-RO"/>
              </w:rPr>
              <w:t>ț</w:t>
            </w:r>
            <w:r w:rsidRPr="00C20F9B">
              <w:rPr>
                <w:b/>
                <w:i/>
                <w:lang w:val="ro-RO"/>
              </w:rPr>
              <w:t xml:space="preserve">a socială, politică </w:t>
            </w:r>
            <w:r w:rsidR="00B97651">
              <w:rPr>
                <w:b/>
                <w:i/>
                <w:lang w:val="ro-RO"/>
              </w:rPr>
              <w:t>ș</w:t>
            </w:r>
            <w:r w:rsidRPr="00C20F9B">
              <w:rPr>
                <w:b/>
                <w:i/>
                <w:lang w:val="ro-RO"/>
              </w:rPr>
              <w:t>i economică; recunoa</w:t>
            </w:r>
            <w:r w:rsidR="00B97651">
              <w:rPr>
                <w:b/>
                <w:i/>
                <w:lang w:val="ro-RO"/>
              </w:rPr>
              <w:t>ș</w:t>
            </w:r>
            <w:r w:rsidRPr="00C20F9B">
              <w:rPr>
                <w:b/>
                <w:i/>
                <w:lang w:val="ro-RO"/>
              </w:rPr>
              <w:t>te că protejarea drepturilor comunită</w:t>
            </w:r>
            <w:r w:rsidR="00B97651">
              <w:rPr>
                <w:b/>
                <w:i/>
                <w:lang w:val="ro-RO"/>
              </w:rPr>
              <w:t>ț</w:t>
            </w:r>
            <w:r w:rsidRPr="00C20F9B">
              <w:rPr>
                <w:b/>
                <w:i/>
                <w:lang w:val="ro-RO"/>
              </w:rPr>
              <w:t xml:space="preserve">ilor </w:t>
            </w:r>
            <w:r w:rsidR="00B97651">
              <w:rPr>
                <w:b/>
                <w:i/>
                <w:lang w:val="ro-RO"/>
              </w:rPr>
              <w:t>ș</w:t>
            </w:r>
            <w:r w:rsidRPr="00C20F9B">
              <w:rPr>
                <w:b/>
                <w:i/>
                <w:lang w:val="ro-RO"/>
              </w:rPr>
              <w:t xml:space="preserve">i prevenirea discriminării sunt fundamentale pentru promovarea coeziunii sociale </w:t>
            </w:r>
            <w:r w:rsidR="00B97651">
              <w:rPr>
                <w:b/>
                <w:i/>
                <w:lang w:val="ro-RO"/>
              </w:rPr>
              <w:t>ș</w:t>
            </w:r>
            <w:r w:rsidRPr="00C20F9B">
              <w:rPr>
                <w:b/>
                <w:i/>
                <w:lang w:val="ro-RO"/>
              </w:rPr>
              <w:t>i a guvernan</w:t>
            </w:r>
            <w:r w:rsidR="00B97651">
              <w:rPr>
                <w:b/>
                <w:i/>
                <w:lang w:val="ro-RO"/>
              </w:rPr>
              <w:t>ț</w:t>
            </w:r>
            <w:r w:rsidRPr="00C20F9B">
              <w:rPr>
                <w:b/>
                <w:i/>
                <w:lang w:val="ro-RO"/>
              </w:rPr>
              <w:t xml:space="preserve">ei democratice </w:t>
            </w:r>
            <w:r w:rsidR="00B97651">
              <w:rPr>
                <w:b/>
                <w:i/>
                <w:lang w:val="ro-RO"/>
              </w:rPr>
              <w:t>ș</w:t>
            </w:r>
            <w:r w:rsidRPr="00C20F9B">
              <w:rPr>
                <w:b/>
                <w:i/>
                <w:lang w:val="ro-RO"/>
              </w:rPr>
              <w:t>i pentru sus</w:t>
            </w:r>
            <w:r w:rsidR="00B97651">
              <w:rPr>
                <w:b/>
                <w:i/>
                <w:lang w:val="ro-RO"/>
              </w:rPr>
              <w:t>ț</w:t>
            </w:r>
            <w:r w:rsidRPr="00C20F9B">
              <w:rPr>
                <w:b/>
                <w:i/>
                <w:lang w:val="ro-RO"/>
              </w:rPr>
              <w:t>inerea valorilor europene;</w:t>
            </w:r>
          </w:p>
        </w:tc>
      </w:tr>
    </w:tbl>
    <w:p w14:paraId="4BEF8B2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FB95DA2" w14:textId="77777777" w:rsidR="00C20F9B" w:rsidRPr="00C20F9B" w:rsidRDefault="00C20F9B" w:rsidP="00C20F9B">
      <w:r w:rsidRPr="00C20F9B">
        <w:rPr>
          <w:rStyle w:val="HideTWBExt"/>
        </w:rPr>
        <w:t>&lt;/Amend&gt;</w:t>
      </w:r>
    </w:p>
    <w:p w14:paraId="643AE47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167</w:t>
      </w:r>
      <w:r w:rsidRPr="00C20F9B">
        <w:rPr>
          <w:rStyle w:val="HideTWBExt"/>
          <w:b w:val="0"/>
          <w:lang w:val="ro-RO"/>
        </w:rPr>
        <w:t>&lt;/NumAm&gt;</w:t>
      </w:r>
    </w:p>
    <w:p w14:paraId="425ACF18"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30C791DA" w14:textId="77777777" w:rsidR="00C20F9B" w:rsidRPr="00C20F9B" w:rsidRDefault="00C20F9B" w:rsidP="00C20F9B">
      <w:r w:rsidRPr="00C20F9B">
        <w:rPr>
          <w:rStyle w:val="HideTWBExt"/>
        </w:rPr>
        <w:t>&lt;/RepeatBlock-By&gt;</w:t>
      </w:r>
    </w:p>
    <w:p w14:paraId="733332A2" w14:textId="6651CB0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E2A53E9" w14:textId="77777777" w:rsidR="00C20F9B" w:rsidRPr="00C20F9B" w:rsidRDefault="00C20F9B" w:rsidP="00C20F9B">
      <w:pPr>
        <w:pStyle w:val="NormalBold"/>
      </w:pPr>
      <w:r w:rsidRPr="00C20F9B">
        <w:rPr>
          <w:rStyle w:val="HideTWBExt"/>
          <w:b w:val="0"/>
        </w:rPr>
        <w:t>&lt;Article&gt;</w:t>
      </w:r>
      <w:r w:rsidRPr="00C20F9B">
        <w:t>Punctul 12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9177F23" w14:textId="77777777" w:rsidTr="00E56558">
        <w:trPr>
          <w:jc w:val="center"/>
        </w:trPr>
        <w:tc>
          <w:tcPr>
            <w:tcW w:w="9752" w:type="dxa"/>
            <w:gridSpan w:val="2"/>
          </w:tcPr>
          <w:p w14:paraId="08E1CA38" w14:textId="77777777" w:rsidR="00C20F9B" w:rsidRPr="00C20F9B" w:rsidRDefault="00C20F9B" w:rsidP="00E56558">
            <w:pPr>
              <w:keepNext/>
            </w:pPr>
          </w:p>
        </w:tc>
      </w:tr>
      <w:tr w:rsidR="00C20F9B" w:rsidRPr="00C20F9B" w14:paraId="150EEB1A" w14:textId="77777777" w:rsidTr="00E56558">
        <w:trPr>
          <w:jc w:val="center"/>
        </w:trPr>
        <w:tc>
          <w:tcPr>
            <w:tcW w:w="4876" w:type="dxa"/>
          </w:tcPr>
          <w:p w14:paraId="757555C7" w14:textId="5995753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1689AF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6F3D8CC" w14:textId="77777777" w:rsidTr="00E56558">
        <w:trPr>
          <w:jc w:val="center"/>
        </w:trPr>
        <w:tc>
          <w:tcPr>
            <w:tcW w:w="4876" w:type="dxa"/>
          </w:tcPr>
          <w:p w14:paraId="785DFC57" w14:textId="77777777" w:rsidR="00C20F9B" w:rsidRPr="00C20F9B" w:rsidRDefault="00C20F9B" w:rsidP="00E56558">
            <w:pPr>
              <w:pStyle w:val="Normal6"/>
              <w:rPr>
                <w:lang w:val="ro-RO"/>
              </w:rPr>
            </w:pPr>
          </w:p>
        </w:tc>
        <w:tc>
          <w:tcPr>
            <w:tcW w:w="4876" w:type="dxa"/>
          </w:tcPr>
          <w:p w14:paraId="48A682C7" w14:textId="198CCE1C" w:rsidR="00C20F9B" w:rsidRPr="00C20F9B" w:rsidRDefault="00C20F9B" w:rsidP="00E56558">
            <w:pPr>
              <w:pStyle w:val="Normal6"/>
              <w:rPr>
                <w:szCs w:val="24"/>
                <w:lang w:val="ro-RO"/>
              </w:rPr>
            </w:pPr>
            <w:r w:rsidRPr="00C20F9B">
              <w:rPr>
                <w:b/>
                <w:i/>
                <w:lang w:val="ro-RO"/>
              </w:rPr>
              <w:t>12a.</w:t>
            </w:r>
            <w:r w:rsidRPr="00C20F9B">
              <w:rPr>
                <w:b/>
                <w:i/>
                <w:lang w:val="ro-RO"/>
              </w:rPr>
              <w:tab/>
              <w:t>salută adoptarea legisla</w:t>
            </w:r>
            <w:r w:rsidR="00B97651">
              <w:rPr>
                <w:b/>
                <w:i/>
                <w:lang w:val="ro-RO"/>
              </w:rPr>
              <w:t>ț</w:t>
            </w:r>
            <w:r w:rsidRPr="00C20F9B">
              <w:rPr>
                <w:b/>
                <w:i/>
                <w:lang w:val="ro-RO"/>
              </w:rPr>
              <w:t>iei de punere în aplicare privind drepturile persoanelor apar</w:t>
            </w:r>
            <w:r w:rsidR="00B97651">
              <w:rPr>
                <w:b/>
                <w:i/>
                <w:lang w:val="ro-RO"/>
              </w:rPr>
              <w:t>ț</w:t>
            </w:r>
            <w:r w:rsidRPr="00C20F9B">
              <w:rPr>
                <w:b/>
                <w:i/>
                <w:lang w:val="ro-RO"/>
              </w:rPr>
              <w:t>inând minorită</w:t>
            </w:r>
            <w:r w:rsidR="00B97651">
              <w:rPr>
                <w:b/>
                <w:i/>
                <w:lang w:val="ro-RO"/>
              </w:rPr>
              <w:t>ț</w:t>
            </w:r>
            <w:r w:rsidRPr="00C20F9B">
              <w:rPr>
                <w:b/>
                <w:i/>
                <w:lang w:val="ro-RO"/>
              </w:rPr>
              <w:t>ilor, în special în ceea ce prive</w:t>
            </w:r>
            <w:r w:rsidR="00B97651">
              <w:rPr>
                <w:b/>
                <w:i/>
                <w:lang w:val="ro-RO"/>
              </w:rPr>
              <w:t>ș</w:t>
            </w:r>
            <w:r w:rsidRPr="00C20F9B">
              <w:rPr>
                <w:b/>
                <w:i/>
                <w:lang w:val="ro-RO"/>
              </w:rPr>
              <w:t xml:space="preserve">te autoidentificarea </w:t>
            </w:r>
            <w:r w:rsidR="00B97651">
              <w:rPr>
                <w:b/>
                <w:i/>
                <w:lang w:val="ro-RO"/>
              </w:rPr>
              <w:t>ș</w:t>
            </w:r>
            <w:r w:rsidRPr="00C20F9B">
              <w:rPr>
                <w:b/>
                <w:i/>
                <w:lang w:val="ro-RO"/>
              </w:rPr>
              <w:t xml:space="preserve">i utilizarea limbilor minoritare, </w:t>
            </w:r>
            <w:r w:rsidR="00B97651">
              <w:rPr>
                <w:b/>
                <w:i/>
                <w:lang w:val="ro-RO"/>
              </w:rPr>
              <w:t>ș</w:t>
            </w:r>
            <w:r w:rsidRPr="00C20F9B">
              <w:rPr>
                <w:b/>
                <w:i/>
                <w:lang w:val="ro-RO"/>
              </w:rPr>
              <w:t>i accentuează că această legisla</w:t>
            </w:r>
            <w:r w:rsidR="00B97651">
              <w:rPr>
                <w:b/>
                <w:i/>
                <w:lang w:val="ro-RO"/>
              </w:rPr>
              <w:t>ț</w:t>
            </w:r>
            <w:r w:rsidRPr="00C20F9B">
              <w:rPr>
                <w:b/>
                <w:i/>
                <w:lang w:val="ro-RO"/>
              </w:rPr>
              <w:t xml:space="preserve">ie trebuie să fie respectată pe deplin </w:t>
            </w:r>
            <w:r w:rsidR="00B97651">
              <w:rPr>
                <w:b/>
                <w:i/>
                <w:lang w:val="ro-RO"/>
              </w:rPr>
              <w:t>ș</w:t>
            </w:r>
            <w:r w:rsidRPr="00C20F9B">
              <w:rPr>
                <w:b/>
                <w:i/>
                <w:lang w:val="ro-RO"/>
              </w:rPr>
              <w:t xml:space="preserve">i pusă efectiv în aplicare </w:t>
            </w:r>
            <w:r w:rsidR="00B97651">
              <w:rPr>
                <w:b/>
                <w:i/>
                <w:lang w:val="ro-RO"/>
              </w:rPr>
              <w:t>ș</w:t>
            </w:r>
            <w:r w:rsidRPr="00C20F9B">
              <w:rPr>
                <w:b/>
                <w:i/>
                <w:lang w:val="ro-RO"/>
              </w:rPr>
              <w:t>i trebuie consolidată capacitatea institu</w:t>
            </w:r>
            <w:r w:rsidR="00B97651">
              <w:rPr>
                <w:b/>
                <w:i/>
                <w:lang w:val="ro-RO"/>
              </w:rPr>
              <w:t>ț</w:t>
            </w:r>
            <w:r w:rsidRPr="00C20F9B">
              <w:rPr>
                <w:b/>
                <w:i/>
                <w:lang w:val="ro-RO"/>
              </w:rPr>
              <w:t>ională a Comitetului de stat pentru minorită</w:t>
            </w:r>
            <w:r w:rsidR="00B97651">
              <w:rPr>
                <w:b/>
                <w:i/>
                <w:lang w:val="ro-RO"/>
              </w:rPr>
              <w:t>ț</w:t>
            </w:r>
            <w:r w:rsidRPr="00C20F9B">
              <w:rPr>
                <w:b/>
                <w:i/>
                <w:lang w:val="ro-RO"/>
              </w:rPr>
              <w:t>ile na</w:t>
            </w:r>
            <w:r w:rsidR="00B97651">
              <w:rPr>
                <w:b/>
                <w:i/>
                <w:lang w:val="ro-RO"/>
              </w:rPr>
              <w:t>ț</w:t>
            </w:r>
            <w:r w:rsidRPr="00C20F9B">
              <w:rPr>
                <w:b/>
                <w:i/>
                <w:lang w:val="ro-RO"/>
              </w:rPr>
              <w:t xml:space="preserve">ionale </w:t>
            </w:r>
            <w:r w:rsidR="00B97651">
              <w:rPr>
                <w:b/>
                <w:i/>
                <w:lang w:val="ro-RO"/>
              </w:rPr>
              <w:t>ș</w:t>
            </w:r>
            <w:r w:rsidRPr="00C20F9B">
              <w:rPr>
                <w:b/>
                <w:i/>
                <w:lang w:val="ro-RO"/>
              </w:rPr>
              <w:t>i a autorită</w:t>
            </w:r>
            <w:r w:rsidR="00B97651">
              <w:rPr>
                <w:b/>
                <w:i/>
                <w:lang w:val="ro-RO"/>
              </w:rPr>
              <w:t>ț</w:t>
            </w:r>
            <w:r w:rsidRPr="00C20F9B">
              <w:rPr>
                <w:b/>
                <w:i/>
                <w:lang w:val="ro-RO"/>
              </w:rPr>
              <w:t>ilor locale;</w:t>
            </w:r>
          </w:p>
        </w:tc>
      </w:tr>
    </w:tbl>
    <w:p w14:paraId="43D0CF0B"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CA3B708" w14:textId="77777777" w:rsidR="00C20F9B" w:rsidRPr="00C20F9B" w:rsidRDefault="00C20F9B" w:rsidP="00C20F9B">
      <w:r w:rsidRPr="00C20F9B">
        <w:rPr>
          <w:rStyle w:val="HideTWBExt"/>
        </w:rPr>
        <w:t>&lt;/Amend&gt;</w:t>
      </w:r>
    </w:p>
    <w:p w14:paraId="6082E3C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168</w:t>
      </w:r>
      <w:r w:rsidRPr="00C20F9B">
        <w:rPr>
          <w:rStyle w:val="HideTWBExt"/>
          <w:b w:val="0"/>
          <w:lang w:val="ro-RO"/>
        </w:rPr>
        <w:t>&lt;/NumAm&gt;</w:t>
      </w:r>
    </w:p>
    <w:p w14:paraId="18699254"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251F611B" w14:textId="77777777" w:rsidR="00C20F9B" w:rsidRPr="00C20F9B" w:rsidRDefault="00C20F9B" w:rsidP="00C20F9B">
      <w:r w:rsidRPr="00C20F9B">
        <w:rPr>
          <w:rStyle w:val="HideTWBExt"/>
        </w:rPr>
        <w:t>&lt;/RepeatBlock-By&gt;</w:t>
      </w:r>
    </w:p>
    <w:p w14:paraId="3FDD1250" w14:textId="2B181C61"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1F14682C" w14:textId="77777777" w:rsidR="00C20F9B" w:rsidRPr="00C20F9B" w:rsidRDefault="00C20F9B" w:rsidP="00C20F9B">
      <w:pPr>
        <w:pStyle w:val="NormalBold"/>
      </w:pPr>
      <w:r w:rsidRPr="00C20F9B">
        <w:rPr>
          <w:rStyle w:val="HideTWBExt"/>
          <w:b w:val="0"/>
        </w:rPr>
        <w:t>&lt;Article&gt;</w:t>
      </w:r>
      <w:r w:rsidRPr="00C20F9B">
        <w:t>Punctul 12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0664CA3" w14:textId="77777777" w:rsidTr="00E56558">
        <w:trPr>
          <w:jc w:val="center"/>
        </w:trPr>
        <w:tc>
          <w:tcPr>
            <w:tcW w:w="9752" w:type="dxa"/>
            <w:gridSpan w:val="2"/>
          </w:tcPr>
          <w:p w14:paraId="6CED230B" w14:textId="77777777" w:rsidR="00C20F9B" w:rsidRPr="00C20F9B" w:rsidRDefault="00C20F9B" w:rsidP="00E56558">
            <w:pPr>
              <w:keepNext/>
            </w:pPr>
          </w:p>
        </w:tc>
      </w:tr>
      <w:tr w:rsidR="00C20F9B" w:rsidRPr="00C20F9B" w14:paraId="69B17C90" w14:textId="77777777" w:rsidTr="00E56558">
        <w:trPr>
          <w:jc w:val="center"/>
        </w:trPr>
        <w:tc>
          <w:tcPr>
            <w:tcW w:w="4876" w:type="dxa"/>
          </w:tcPr>
          <w:p w14:paraId="4F96FBEE" w14:textId="08F03F3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E4BB6D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F339FCC" w14:textId="77777777" w:rsidTr="00E56558">
        <w:trPr>
          <w:jc w:val="center"/>
        </w:trPr>
        <w:tc>
          <w:tcPr>
            <w:tcW w:w="4876" w:type="dxa"/>
          </w:tcPr>
          <w:p w14:paraId="59049E44" w14:textId="77777777" w:rsidR="00C20F9B" w:rsidRPr="00C20F9B" w:rsidRDefault="00C20F9B" w:rsidP="00E56558">
            <w:pPr>
              <w:pStyle w:val="Normal6"/>
              <w:rPr>
                <w:lang w:val="ro-RO"/>
              </w:rPr>
            </w:pPr>
          </w:p>
        </w:tc>
        <w:tc>
          <w:tcPr>
            <w:tcW w:w="4876" w:type="dxa"/>
          </w:tcPr>
          <w:p w14:paraId="21387D82" w14:textId="6235C85E" w:rsidR="00C20F9B" w:rsidRPr="00C20F9B" w:rsidRDefault="00C20F9B" w:rsidP="00E56558">
            <w:pPr>
              <w:pStyle w:val="Normal6"/>
              <w:rPr>
                <w:szCs w:val="24"/>
                <w:lang w:val="ro-RO"/>
              </w:rPr>
            </w:pPr>
            <w:r w:rsidRPr="00C20F9B">
              <w:rPr>
                <w:b/>
                <w:i/>
                <w:lang w:val="ro-RO"/>
              </w:rPr>
              <w:t>12a.</w:t>
            </w:r>
            <w:r w:rsidRPr="00C20F9B">
              <w:rPr>
                <w:b/>
                <w:i/>
                <w:lang w:val="ro-RO"/>
              </w:rPr>
              <w:tab/>
              <w:t>invită autorită</w:t>
            </w:r>
            <w:r w:rsidR="00B97651">
              <w:rPr>
                <w:b/>
                <w:i/>
                <w:lang w:val="ro-RO"/>
              </w:rPr>
              <w:t>ț</w:t>
            </w:r>
            <w:r w:rsidRPr="00C20F9B">
              <w:rPr>
                <w:b/>
                <w:i/>
                <w:lang w:val="ro-RO"/>
              </w:rPr>
              <w:t>ile albaneze să asigure accesul sustenabil la educa</w:t>
            </w:r>
            <w:r w:rsidR="00B97651">
              <w:rPr>
                <w:b/>
                <w:i/>
                <w:lang w:val="ro-RO"/>
              </w:rPr>
              <w:t>ț</w:t>
            </w:r>
            <w:r w:rsidRPr="00C20F9B">
              <w:rPr>
                <w:b/>
                <w:i/>
                <w:lang w:val="ro-RO"/>
              </w:rPr>
              <w:t>ie în limbile minoritare pentru minorită</w:t>
            </w:r>
            <w:r w:rsidR="00B97651">
              <w:rPr>
                <w:b/>
                <w:i/>
                <w:lang w:val="ro-RO"/>
              </w:rPr>
              <w:t>ț</w:t>
            </w:r>
            <w:r w:rsidRPr="00C20F9B">
              <w:rPr>
                <w:b/>
                <w:i/>
                <w:lang w:val="ro-RO"/>
              </w:rPr>
              <w:t>ile na</w:t>
            </w:r>
            <w:r w:rsidR="00B97651">
              <w:rPr>
                <w:b/>
                <w:i/>
                <w:lang w:val="ro-RO"/>
              </w:rPr>
              <w:t>ț</w:t>
            </w:r>
            <w:r w:rsidRPr="00C20F9B">
              <w:rPr>
                <w:b/>
                <w:i/>
                <w:lang w:val="ro-RO"/>
              </w:rPr>
              <w:t>ionale recunoscute, inclusiv comunită</w:t>
            </w:r>
            <w:r w:rsidR="00B97651">
              <w:rPr>
                <w:b/>
                <w:i/>
                <w:lang w:val="ro-RO"/>
              </w:rPr>
              <w:t>ț</w:t>
            </w:r>
            <w:r w:rsidRPr="00C20F9B">
              <w:rPr>
                <w:b/>
                <w:i/>
                <w:lang w:val="ro-RO"/>
              </w:rPr>
              <w:t xml:space="preserve">ile elene, rome </w:t>
            </w:r>
            <w:r w:rsidR="00B97651">
              <w:rPr>
                <w:b/>
                <w:i/>
                <w:lang w:val="ro-RO"/>
              </w:rPr>
              <w:t>ș</w:t>
            </w:r>
            <w:r w:rsidRPr="00C20F9B">
              <w:rPr>
                <w:b/>
                <w:i/>
                <w:lang w:val="ro-RO"/>
              </w:rPr>
              <w:t>i bulgare, în zonele locuite tradi</w:t>
            </w:r>
            <w:r w:rsidR="00B97651">
              <w:rPr>
                <w:b/>
                <w:i/>
                <w:lang w:val="ro-RO"/>
              </w:rPr>
              <w:t>ț</w:t>
            </w:r>
            <w:r w:rsidRPr="00C20F9B">
              <w:rPr>
                <w:b/>
                <w:i/>
                <w:lang w:val="ro-RO"/>
              </w:rPr>
              <w:t xml:space="preserve">ional de acestea, </w:t>
            </w:r>
            <w:r w:rsidR="00B97651">
              <w:rPr>
                <w:b/>
                <w:i/>
                <w:lang w:val="ro-RO"/>
              </w:rPr>
              <w:t>ș</w:t>
            </w:r>
            <w:r w:rsidRPr="00C20F9B">
              <w:rPr>
                <w:b/>
                <w:i/>
                <w:lang w:val="ro-RO"/>
              </w:rPr>
              <w:t xml:space="preserve">i să sprijine formarea profesorilor, elaborarea de manuale </w:t>
            </w:r>
            <w:r w:rsidR="00B97651">
              <w:rPr>
                <w:b/>
                <w:i/>
                <w:lang w:val="ro-RO"/>
              </w:rPr>
              <w:t>ș</w:t>
            </w:r>
            <w:r w:rsidRPr="00C20F9B">
              <w:rPr>
                <w:b/>
                <w:i/>
                <w:lang w:val="ro-RO"/>
              </w:rPr>
              <w:t>i conservarea identită</w:t>
            </w:r>
            <w:r w:rsidR="00B97651">
              <w:rPr>
                <w:b/>
                <w:i/>
                <w:lang w:val="ro-RO"/>
              </w:rPr>
              <w:t>ț</w:t>
            </w:r>
            <w:r w:rsidRPr="00C20F9B">
              <w:rPr>
                <w:b/>
                <w:i/>
                <w:lang w:val="ro-RO"/>
              </w:rPr>
              <w:t>ii culturale;</w:t>
            </w:r>
          </w:p>
        </w:tc>
      </w:tr>
    </w:tbl>
    <w:p w14:paraId="4A86181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5573966" w14:textId="77777777" w:rsidR="00C20F9B" w:rsidRPr="00C20F9B" w:rsidRDefault="00C20F9B" w:rsidP="00C20F9B">
      <w:r w:rsidRPr="00C20F9B">
        <w:rPr>
          <w:rStyle w:val="HideTWBExt"/>
        </w:rPr>
        <w:t>&lt;/Amend&gt;</w:t>
      </w:r>
    </w:p>
    <w:p w14:paraId="7920B5C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169</w:t>
      </w:r>
      <w:r w:rsidRPr="00C20F9B">
        <w:rPr>
          <w:rStyle w:val="HideTWBExt"/>
          <w:b w:val="0"/>
          <w:lang w:val="ro-RO"/>
        </w:rPr>
        <w:t>&lt;/NumAm&gt;</w:t>
      </w:r>
    </w:p>
    <w:p w14:paraId="76E9A824"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Nora Junco García, Diego Solier</w:t>
      </w:r>
      <w:r w:rsidRPr="00C20F9B">
        <w:rPr>
          <w:rStyle w:val="HideTWBExt"/>
          <w:b w:val="0"/>
        </w:rPr>
        <w:t>&lt;/Members&gt;</w:t>
      </w:r>
    </w:p>
    <w:p w14:paraId="7CE4772B" w14:textId="77777777" w:rsidR="00C20F9B" w:rsidRPr="00C20F9B" w:rsidRDefault="00C20F9B" w:rsidP="00C20F9B">
      <w:r w:rsidRPr="00C20F9B">
        <w:rPr>
          <w:rStyle w:val="HideTWBExt"/>
        </w:rPr>
        <w:t>&lt;/RepeatBlock-By&gt;</w:t>
      </w:r>
    </w:p>
    <w:p w14:paraId="63BCA3D5" w14:textId="7D65CA6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6E5FBEB" w14:textId="77777777" w:rsidR="00C20F9B" w:rsidRPr="00C20F9B" w:rsidRDefault="00C20F9B" w:rsidP="00C20F9B">
      <w:pPr>
        <w:pStyle w:val="NormalBold"/>
      </w:pPr>
      <w:r w:rsidRPr="00C20F9B">
        <w:rPr>
          <w:rStyle w:val="HideTWBExt"/>
          <w:b w:val="0"/>
        </w:rPr>
        <w:t>&lt;Article&gt;</w:t>
      </w:r>
      <w:r w:rsidRPr="00C20F9B">
        <w:t>Punctul 12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84B4547" w14:textId="77777777" w:rsidTr="00E56558">
        <w:trPr>
          <w:jc w:val="center"/>
        </w:trPr>
        <w:tc>
          <w:tcPr>
            <w:tcW w:w="9752" w:type="dxa"/>
            <w:gridSpan w:val="2"/>
          </w:tcPr>
          <w:p w14:paraId="4FFE4288" w14:textId="77777777" w:rsidR="00C20F9B" w:rsidRPr="00C20F9B" w:rsidRDefault="00C20F9B" w:rsidP="00E56558">
            <w:pPr>
              <w:keepNext/>
            </w:pPr>
          </w:p>
        </w:tc>
      </w:tr>
      <w:tr w:rsidR="00C20F9B" w:rsidRPr="00C20F9B" w14:paraId="39F68939" w14:textId="77777777" w:rsidTr="00E56558">
        <w:trPr>
          <w:jc w:val="center"/>
        </w:trPr>
        <w:tc>
          <w:tcPr>
            <w:tcW w:w="4876" w:type="dxa"/>
          </w:tcPr>
          <w:p w14:paraId="2AADA7E2" w14:textId="1A1E4EA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30E62F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7820C74" w14:textId="77777777" w:rsidTr="00E56558">
        <w:trPr>
          <w:jc w:val="center"/>
        </w:trPr>
        <w:tc>
          <w:tcPr>
            <w:tcW w:w="4876" w:type="dxa"/>
          </w:tcPr>
          <w:p w14:paraId="41FB2919" w14:textId="77777777" w:rsidR="00C20F9B" w:rsidRPr="00C20F9B" w:rsidRDefault="00C20F9B" w:rsidP="00E56558">
            <w:pPr>
              <w:pStyle w:val="Normal6"/>
              <w:rPr>
                <w:lang w:val="ro-RO"/>
              </w:rPr>
            </w:pPr>
          </w:p>
        </w:tc>
        <w:tc>
          <w:tcPr>
            <w:tcW w:w="4876" w:type="dxa"/>
          </w:tcPr>
          <w:p w14:paraId="5B64724E" w14:textId="4613980E" w:rsidR="00C20F9B" w:rsidRPr="00C20F9B" w:rsidRDefault="00C20F9B" w:rsidP="00E56558">
            <w:pPr>
              <w:pStyle w:val="Normal6"/>
              <w:rPr>
                <w:szCs w:val="24"/>
                <w:lang w:val="ro-RO"/>
              </w:rPr>
            </w:pPr>
            <w:r w:rsidRPr="00C20F9B">
              <w:rPr>
                <w:b/>
                <w:i/>
                <w:lang w:val="ro-RO"/>
              </w:rPr>
              <w:t>12a.</w:t>
            </w:r>
            <w:r w:rsidRPr="00C20F9B">
              <w:rPr>
                <w:b/>
                <w:i/>
                <w:lang w:val="ro-RO"/>
              </w:rPr>
              <w:tab/>
              <w:t>invită Albania să respecte drepturile minorită</w:t>
            </w:r>
            <w:r w:rsidR="00B97651">
              <w:rPr>
                <w:b/>
                <w:i/>
                <w:lang w:val="ro-RO"/>
              </w:rPr>
              <w:t>ț</w:t>
            </w:r>
            <w:r w:rsidRPr="00C20F9B">
              <w:rPr>
                <w:b/>
                <w:i/>
                <w:lang w:val="ro-RO"/>
              </w:rPr>
              <w:t xml:space="preserve">ii elene din Epirul de Nord </w:t>
            </w:r>
            <w:r w:rsidR="00B97651">
              <w:rPr>
                <w:b/>
                <w:i/>
                <w:lang w:val="ro-RO"/>
              </w:rPr>
              <w:t>ș</w:t>
            </w:r>
            <w:r w:rsidRPr="00C20F9B">
              <w:rPr>
                <w:b/>
                <w:i/>
                <w:lang w:val="ro-RO"/>
              </w:rPr>
              <w:t xml:space="preserve">i să înceteze persecutarea acesteia, în special în zonele Argyrokastro, Himarra, Foiniki, Premeti </w:t>
            </w:r>
            <w:r w:rsidR="00B97651">
              <w:rPr>
                <w:b/>
                <w:i/>
                <w:lang w:val="ro-RO"/>
              </w:rPr>
              <w:t>ș</w:t>
            </w:r>
            <w:r w:rsidRPr="00C20F9B">
              <w:rPr>
                <w:b/>
                <w:i/>
                <w:lang w:val="ro-RO"/>
              </w:rPr>
              <w:t xml:space="preserve">i Korytsa, precum </w:t>
            </w:r>
            <w:r w:rsidR="00B97651">
              <w:rPr>
                <w:b/>
                <w:i/>
                <w:lang w:val="ro-RO"/>
              </w:rPr>
              <w:t>ș</w:t>
            </w:r>
            <w:r w:rsidRPr="00C20F9B">
              <w:rPr>
                <w:b/>
                <w:i/>
                <w:lang w:val="ro-RO"/>
              </w:rPr>
              <w:t>i în alte păr</w:t>
            </w:r>
            <w:r w:rsidR="00B97651">
              <w:rPr>
                <w:b/>
                <w:i/>
                <w:lang w:val="ro-RO"/>
              </w:rPr>
              <w:t>ț</w:t>
            </w:r>
            <w:r w:rsidRPr="00C20F9B">
              <w:rPr>
                <w:b/>
                <w:i/>
                <w:lang w:val="ro-RO"/>
              </w:rPr>
              <w:t>i ale teritoriului său în care locuiesc membri ai minorită</w:t>
            </w:r>
            <w:r w:rsidR="00B97651">
              <w:rPr>
                <w:b/>
                <w:i/>
                <w:lang w:val="ro-RO"/>
              </w:rPr>
              <w:t>ț</w:t>
            </w:r>
            <w:r w:rsidRPr="00C20F9B">
              <w:rPr>
                <w:b/>
                <w:i/>
                <w:lang w:val="ro-RO"/>
              </w:rPr>
              <w:t>ii elene;</w:t>
            </w:r>
          </w:p>
        </w:tc>
      </w:tr>
    </w:tbl>
    <w:p w14:paraId="13248A1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BD381C7" w14:textId="77777777" w:rsidR="00C20F9B" w:rsidRPr="00C20F9B" w:rsidRDefault="00C20F9B" w:rsidP="00C20F9B">
      <w:r w:rsidRPr="00C20F9B">
        <w:rPr>
          <w:rStyle w:val="HideTWBExt"/>
        </w:rPr>
        <w:t>&lt;/Amend&gt;</w:t>
      </w:r>
    </w:p>
    <w:p w14:paraId="28FF1EA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170</w:t>
      </w:r>
      <w:r w:rsidRPr="00C20F9B">
        <w:rPr>
          <w:rStyle w:val="HideTWBExt"/>
          <w:b w:val="0"/>
          <w:lang w:val="ro-RO"/>
        </w:rPr>
        <w:t>&lt;/NumAm&gt;</w:t>
      </w:r>
    </w:p>
    <w:p w14:paraId="5E47811F"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783172A7"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1C085C31" w14:textId="77777777" w:rsidR="00C20F9B" w:rsidRPr="00C20F9B" w:rsidRDefault="00C20F9B" w:rsidP="00C20F9B">
      <w:r w:rsidRPr="00C20F9B">
        <w:rPr>
          <w:rStyle w:val="HideTWBExt"/>
        </w:rPr>
        <w:t>&lt;/RepeatBlock-By&gt;</w:t>
      </w:r>
    </w:p>
    <w:p w14:paraId="07C59075" w14:textId="0B21E36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1438503" w14:textId="77777777" w:rsidR="00C20F9B" w:rsidRPr="00C20F9B" w:rsidRDefault="00C20F9B" w:rsidP="00C20F9B">
      <w:pPr>
        <w:pStyle w:val="NormalBold"/>
      </w:pPr>
      <w:r w:rsidRPr="00C20F9B">
        <w:rPr>
          <w:rStyle w:val="HideTWBExt"/>
          <w:b w:val="0"/>
        </w:rPr>
        <w:t>&lt;Article&gt;</w:t>
      </w:r>
      <w:r w:rsidRPr="00C20F9B">
        <w:t>Punctul 12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9E64C1E" w14:textId="77777777" w:rsidTr="00E56558">
        <w:trPr>
          <w:jc w:val="center"/>
        </w:trPr>
        <w:tc>
          <w:tcPr>
            <w:tcW w:w="9752" w:type="dxa"/>
            <w:gridSpan w:val="2"/>
          </w:tcPr>
          <w:p w14:paraId="565299E2" w14:textId="77777777" w:rsidR="00C20F9B" w:rsidRPr="00C20F9B" w:rsidRDefault="00C20F9B" w:rsidP="00E56558">
            <w:pPr>
              <w:keepNext/>
            </w:pPr>
          </w:p>
        </w:tc>
      </w:tr>
      <w:tr w:rsidR="00C20F9B" w:rsidRPr="00C20F9B" w14:paraId="76249213" w14:textId="77777777" w:rsidTr="00E56558">
        <w:trPr>
          <w:jc w:val="center"/>
        </w:trPr>
        <w:tc>
          <w:tcPr>
            <w:tcW w:w="4876" w:type="dxa"/>
          </w:tcPr>
          <w:p w14:paraId="5302ECA5" w14:textId="4FEB07F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23D564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D251A28" w14:textId="77777777" w:rsidTr="00E56558">
        <w:trPr>
          <w:jc w:val="center"/>
        </w:trPr>
        <w:tc>
          <w:tcPr>
            <w:tcW w:w="4876" w:type="dxa"/>
          </w:tcPr>
          <w:p w14:paraId="7404D564" w14:textId="77777777" w:rsidR="00C20F9B" w:rsidRPr="00C20F9B" w:rsidRDefault="00C20F9B" w:rsidP="00E56558">
            <w:pPr>
              <w:pStyle w:val="Normal6"/>
              <w:rPr>
                <w:lang w:val="ro-RO"/>
              </w:rPr>
            </w:pPr>
          </w:p>
        </w:tc>
        <w:tc>
          <w:tcPr>
            <w:tcW w:w="4876" w:type="dxa"/>
          </w:tcPr>
          <w:p w14:paraId="787B4C25" w14:textId="3037268E" w:rsidR="00C20F9B" w:rsidRPr="00C20F9B" w:rsidRDefault="00C20F9B" w:rsidP="00E56558">
            <w:pPr>
              <w:pStyle w:val="Normal6"/>
              <w:rPr>
                <w:szCs w:val="24"/>
                <w:lang w:val="ro-RO"/>
              </w:rPr>
            </w:pPr>
            <w:r w:rsidRPr="00C20F9B">
              <w:rPr>
                <w:b/>
                <w:i/>
                <w:lang w:val="ro-RO"/>
              </w:rPr>
              <w:t>12a.</w:t>
            </w:r>
            <w:r w:rsidRPr="00C20F9B">
              <w:rPr>
                <w:b/>
                <w:i/>
                <w:lang w:val="ro-RO"/>
              </w:rPr>
              <w:tab/>
              <w:t xml:space="preserve">este profund îngrijorat de valurile de dezinformare </w:t>
            </w:r>
            <w:r w:rsidR="00B97651">
              <w:rPr>
                <w:b/>
                <w:i/>
                <w:lang w:val="ro-RO"/>
              </w:rPr>
              <w:t>ș</w:t>
            </w:r>
            <w:r w:rsidRPr="00C20F9B">
              <w:rPr>
                <w:b/>
                <w:i/>
                <w:lang w:val="ro-RO"/>
              </w:rPr>
              <w:t>i de ură împotriva persoanelor LGBTI, inclusiv de campaniile de denigrare împotriva activită</w:t>
            </w:r>
            <w:r w:rsidR="00B97651">
              <w:rPr>
                <w:b/>
                <w:i/>
                <w:lang w:val="ro-RO"/>
              </w:rPr>
              <w:t>ț</w:t>
            </w:r>
            <w:r w:rsidRPr="00C20F9B">
              <w:rPr>
                <w:b/>
                <w:i/>
                <w:lang w:val="ro-RO"/>
              </w:rPr>
              <w:t>ilor organiza</w:t>
            </w:r>
            <w:r w:rsidR="00B97651">
              <w:rPr>
                <w:b/>
                <w:i/>
                <w:lang w:val="ro-RO"/>
              </w:rPr>
              <w:t>ț</w:t>
            </w:r>
            <w:r w:rsidRPr="00C20F9B">
              <w:rPr>
                <w:b/>
                <w:i/>
                <w:lang w:val="ro-RO"/>
              </w:rPr>
              <w:t>iilor societă</w:t>
            </w:r>
            <w:r w:rsidR="00B97651">
              <w:rPr>
                <w:b/>
                <w:i/>
                <w:lang w:val="ro-RO"/>
              </w:rPr>
              <w:t>ț</w:t>
            </w:r>
            <w:r w:rsidRPr="00C20F9B">
              <w:rPr>
                <w:b/>
                <w:i/>
                <w:lang w:val="ro-RO"/>
              </w:rPr>
              <w:t>ii civile care ac</w:t>
            </w:r>
            <w:r w:rsidR="00B97651">
              <w:rPr>
                <w:b/>
                <w:i/>
                <w:lang w:val="ro-RO"/>
              </w:rPr>
              <w:t>ț</w:t>
            </w:r>
            <w:r w:rsidRPr="00C20F9B">
              <w:rPr>
                <w:b/>
                <w:i/>
                <w:lang w:val="ro-RO"/>
              </w:rPr>
              <w:t>ionează în direc</w:t>
            </w:r>
            <w:r w:rsidR="00B97651">
              <w:rPr>
                <w:b/>
                <w:i/>
                <w:lang w:val="ro-RO"/>
              </w:rPr>
              <w:t>ț</w:t>
            </w:r>
            <w:r w:rsidRPr="00C20F9B">
              <w:rPr>
                <w:b/>
                <w:i/>
                <w:lang w:val="ro-RO"/>
              </w:rPr>
              <w:t>ia egalită</w:t>
            </w:r>
            <w:r w:rsidR="00B97651">
              <w:rPr>
                <w:b/>
                <w:i/>
                <w:lang w:val="ro-RO"/>
              </w:rPr>
              <w:t>ț</w:t>
            </w:r>
            <w:r w:rsidRPr="00C20F9B">
              <w:rPr>
                <w:b/>
                <w:i/>
                <w:lang w:val="ro-RO"/>
              </w:rPr>
              <w:t>ii pentru persoanele LGBTI; invită autorită</w:t>
            </w:r>
            <w:r w:rsidR="00B97651">
              <w:rPr>
                <w:b/>
                <w:i/>
                <w:lang w:val="ro-RO"/>
              </w:rPr>
              <w:t>ț</w:t>
            </w:r>
            <w:r w:rsidRPr="00C20F9B">
              <w:rPr>
                <w:b/>
                <w:i/>
                <w:lang w:val="ro-RO"/>
              </w:rPr>
              <w:t>ile să tragă la răspundere în fa</w:t>
            </w:r>
            <w:r w:rsidR="00B97651">
              <w:rPr>
                <w:b/>
                <w:i/>
                <w:lang w:val="ro-RO"/>
              </w:rPr>
              <w:t>ț</w:t>
            </w:r>
            <w:r w:rsidRPr="00C20F9B">
              <w:rPr>
                <w:b/>
                <w:i/>
                <w:lang w:val="ro-RO"/>
              </w:rPr>
              <w:t>a legii persoanele care răspândesc o retorică discriminatorie;</w:t>
            </w:r>
          </w:p>
        </w:tc>
      </w:tr>
    </w:tbl>
    <w:p w14:paraId="03694DF9"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9E0E9F9" w14:textId="77777777" w:rsidR="00C20F9B" w:rsidRPr="00C20F9B" w:rsidRDefault="00C20F9B" w:rsidP="00C20F9B">
      <w:r w:rsidRPr="00C20F9B">
        <w:rPr>
          <w:rStyle w:val="HideTWBExt"/>
        </w:rPr>
        <w:t>&lt;/Amend&gt;</w:t>
      </w:r>
    </w:p>
    <w:p w14:paraId="009A8A6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171</w:t>
      </w:r>
      <w:r w:rsidRPr="00C20F9B">
        <w:rPr>
          <w:rStyle w:val="HideTWBExt"/>
          <w:b w:val="0"/>
          <w:lang w:val="ro-RO"/>
        </w:rPr>
        <w:t>&lt;/NumAm&gt;</w:t>
      </w:r>
    </w:p>
    <w:p w14:paraId="43BC9DAF"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35FA1D9D" w14:textId="77777777" w:rsidR="00C20F9B" w:rsidRPr="00C20F9B" w:rsidRDefault="00C20F9B" w:rsidP="00C20F9B">
      <w:r w:rsidRPr="00C20F9B">
        <w:rPr>
          <w:rStyle w:val="HideTWBExt"/>
        </w:rPr>
        <w:t>&lt;/RepeatBlock-By&gt;</w:t>
      </w:r>
    </w:p>
    <w:p w14:paraId="574EE993" w14:textId="73C408A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9638891" w14:textId="77777777" w:rsidR="00C20F9B" w:rsidRPr="00C20F9B" w:rsidRDefault="00C20F9B" w:rsidP="00C20F9B">
      <w:pPr>
        <w:pStyle w:val="NormalBold"/>
      </w:pPr>
      <w:r w:rsidRPr="00C20F9B">
        <w:rPr>
          <w:rStyle w:val="HideTWBExt"/>
          <w:b w:val="0"/>
        </w:rPr>
        <w:t>&lt;Article&gt;</w:t>
      </w:r>
      <w:r w:rsidRPr="00C20F9B">
        <w:t>Punctul 12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7DD8C29" w14:textId="77777777" w:rsidTr="00E56558">
        <w:trPr>
          <w:jc w:val="center"/>
        </w:trPr>
        <w:tc>
          <w:tcPr>
            <w:tcW w:w="9752" w:type="dxa"/>
            <w:gridSpan w:val="2"/>
          </w:tcPr>
          <w:p w14:paraId="4A7AE630" w14:textId="77777777" w:rsidR="00C20F9B" w:rsidRPr="00C20F9B" w:rsidRDefault="00C20F9B" w:rsidP="00E56558">
            <w:pPr>
              <w:keepNext/>
            </w:pPr>
          </w:p>
        </w:tc>
      </w:tr>
      <w:tr w:rsidR="00C20F9B" w:rsidRPr="00C20F9B" w14:paraId="659ADE80" w14:textId="77777777" w:rsidTr="00E56558">
        <w:trPr>
          <w:jc w:val="center"/>
        </w:trPr>
        <w:tc>
          <w:tcPr>
            <w:tcW w:w="4876" w:type="dxa"/>
          </w:tcPr>
          <w:p w14:paraId="39570119" w14:textId="32EB7BD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9D1EDC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FB45526" w14:textId="77777777" w:rsidTr="00E56558">
        <w:trPr>
          <w:jc w:val="center"/>
        </w:trPr>
        <w:tc>
          <w:tcPr>
            <w:tcW w:w="4876" w:type="dxa"/>
          </w:tcPr>
          <w:p w14:paraId="0156C918" w14:textId="77777777" w:rsidR="00C20F9B" w:rsidRPr="00C20F9B" w:rsidRDefault="00C20F9B" w:rsidP="00E56558">
            <w:pPr>
              <w:pStyle w:val="Normal6"/>
              <w:rPr>
                <w:lang w:val="ro-RO"/>
              </w:rPr>
            </w:pPr>
          </w:p>
        </w:tc>
        <w:tc>
          <w:tcPr>
            <w:tcW w:w="4876" w:type="dxa"/>
          </w:tcPr>
          <w:p w14:paraId="796D431B" w14:textId="68820E3C" w:rsidR="00C20F9B" w:rsidRPr="00C20F9B" w:rsidRDefault="00C20F9B" w:rsidP="00E56558">
            <w:pPr>
              <w:pStyle w:val="Normal6"/>
              <w:rPr>
                <w:szCs w:val="24"/>
                <w:lang w:val="ro-RO"/>
              </w:rPr>
            </w:pPr>
            <w:r w:rsidRPr="00C20F9B">
              <w:rPr>
                <w:b/>
                <w:i/>
                <w:lang w:val="ro-RO"/>
              </w:rPr>
              <w:t>12b.</w:t>
            </w:r>
            <w:r w:rsidRPr="00C20F9B">
              <w:rPr>
                <w:b/>
                <w:i/>
                <w:lang w:val="ro-RO"/>
              </w:rPr>
              <w:tab/>
              <w:t>reaminte</w:t>
            </w:r>
            <w:r w:rsidR="00B97651">
              <w:rPr>
                <w:b/>
                <w:i/>
                <w:lang w:val="ro-RO"/>
              </w:rPr>
              <w:t>ș</w:t>
            </w:r>
            <w:r w:rsidRPr="00C20F9B">
              <w:rPr>
                <w:b/>
                <w:i/>
                <w:lang w:val="ro-RO"/>
              </w:rPr>
              <w:t>te că este important să se protejeze dreptul de proprietate în Albania; invită autorită</w:t>
            </w:r>
            <w:r w:rsidR="00B97651">
              <w:rPr>
                <w:b/>
                <w:i/>
                <w:lang w:val="ro-RO"/>
              </w:rPr>
              <w:t>ț</w:t>
            </w:r>
            <w:r w:rsidRPr="00C20F9B">
              <w:rPr>
                <w:b/>
                <w:i/>
                <w:lang w:val="ro-RO"/>
              </w:rPr>
              <w:t>ile să facă progrese decisive în ceea ce prive</w:t>
            </w:r>
            <w:r w:rsidR="00B97651">
              <w:rPr>
                <w:b/>
                <w:i/>
                <w:lang w:val="ro-RO"/>
              </w:rPr>
              <w:t>ș</w:t>
            </w:r>
            <w:r w:rsidRPr="00C20F9B">
              <w:rPr>
                <w:b/>
                <w:i/>
                <w:lang w:val="ro-RO"/>
              </w:rPr>
              <w:t xml:space="preserve">te procedurile de primă înregistrare </w:t>
            </w:r>
            <w:r w:rsidR="00B97651">
              <w:rPr>
                <w:b/>
                <w:i/>
                <w:lang w:val="ro-RO"/>
              </w:rPr>
              <w:t>ș</w:t>
            </w:r>
            <w:r w:rsidRPr="00C20F9B">
              <w:rPr>
                <w:b/>
                <w:i/>
                <w:lang w:val="ro-RO"/>
              </w:rPr>
              <w:t xml:space="preserve">i compensare </w:t>
            </w:r>
            <w:r w:rsidR="00B97651">
              <w:rPr>
                <w:b/>
                <w:i/>
                <w:lang w:val="ro-RO"/>
              </w:rPr>
              <w:t>ș</w:t>
            </w:r>
            <w:r w:rsidRPr="00C20F9B">
              <w:rPr>
                <w:b/>
                <w:i/>
                <w:lang w:val="ro-RO"/>
              </w:rPr>
              <w:t>i să îmbunătă</w:t>
            </w:r>
            <w:r w:rsidR="00B97651">
              <w:rPr>
                <w:b/>
                <w:i/>
                <w:lang w:val="ro-RO"/>
              </w:rPr>
              <w:t>ț</w:t>
            </w:r>
            <w:r w:rsidRPr="00C20F9B">
              <w:rPr>
                <w:b/>
                <w:i/>
                <w:lang w:val="ro-RO"/>
              </w:rPr>
              <w:t>ească transparen</w:t>
            </w:r>
            <w:r w:rsidR="00B97651">
              <w:rPr>
                <w:b/>
                <w:i/>
                <w:lang w:val="ro-RO"/>
              </w:rPr>
              <w:t>ț</w:t>
            </w:r>
            <w:r w:rsidRPr="00C20F9B">
              <w:rPr>
                <w:b/>
                <w:i/>
                <w:lang w:val="ro-RO"/>
              </w:rPr>
              <w:t xml:space="preserve">a </w:t>
            </w:r>
            <w:r w:rsidR="00B97651">
              <w:rPr>
                <w:b/>
                <w:i/>
                <w:lang w:val="ro-RO"/>
              </w:rPr>
              <w:t>ș</w:t>
            </w:r>
            <w:r w:rsidRPr="00C20F9B">
              <w:rPr>
                <w:b/>
                <w:i/>
                <w:lang w:val="ro-RO"/>
              </w:rPr>
              <w:t xml:space="preserve">i fiabilitatea cadastrului de stat </w:t>
            </w:r>
            <w:r w:rsidR="00B97651">
              <w:rPr>
                <w:b/>
                <w:i/>
                <w:lang w:val="ro-RO"/>
              </w:rPr>
              <w:t>ș</w:t>
            </w:r>
            <w:r w:rsidRPr="00C20F9B">
              <w:rPr>
                <w:b/>
                <w:i/>
                <w:lang w:val="ro-RO"/>
              </w:rPr>
              <w:t xml:space="preserve">i calitatea datelor cadastrale din registrul funciar; accentuează că dreptul la un proces echitabil </w:t>
            </w:r>
            <w:r w:rsidR="00B97651">
              <w:rPr>
                <w:b/>
                <w:i/>
                <w:lang w:val="ro-RO"/>
              </w:rPr>
              <w:t>ș</w:t>
            </w:r>
            <w:r w:rsidRPr="00C20F9B">
              <w:rPr>
                <w:b/>
                <w:i/>
                <w:lang w:val="ro-RO"/>
              </w:rPr>
              <w:t>i la o cale de atac eficientă trebuie respectat pe deplin în toate cazurile de expropriere sau de deposedare de proprietate;</w:t>
            </w:r>
          </w:p>
        </w:tc>
      </w:tr>
    </w:tbl>
    <w:p w14:paraId="74337F39"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6A4A79D" w14:textId="77777777" w:rsidR="00C20F9B" w:rsidRPr="00C20F9B" w:rsidRDefault="00C20F9B" w:rsidP="00C20F9B">
      <w:r w:rsidRPr="00C20F9B">
        <w:rPr>
          <w:rStyle w:val="HideTWBExt"/>
        </w:rPr>
        <w:t>&lt;/Amend&gt;</w:t>
      </w:r>
    </w:p>
    <w:p w14:paraId="18D3B72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172</w:t>
      </w:r>
      <w:r w:rsidRPr="00C20F9B">
        <w:rPr>
          <w:rStyle w:val="HideTWBExt"/>
          <w:b w:val="0"/>
          <w:lang w:val="ro-RO"/>
        </w:rPr>
        <w:t>&lt;/NumAm&gt;</w:t>
      </w:r>
    </w:p>
    <w:p w14:paraId="0D25FF9B"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05CB85C6" w14:textId="77777777" w:rsidR="00C20F9B" w:rsidRPr="00C20F9B" w:rsidRDefault="00C20F9B" w:rsidP="00C20F9B">
      <w:r w:rsidRPr="00C20F9B">
        <w:rPr>
          <w:rStyle w:val="HideTWBExt"/>
        </w:rPr>
        <w:t>&lt;/RepeatBlock-By&gt;</w:t>
      </w:r>
    </w:p>
    <w:p w14:paraId="6BD7B3B3" w14:textId="36DB5C1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D15D1C3" w14:textId="77777777" w:rsidR="00C20F9B" w:rsidRPr="00C20F9B" w:rsidRDefault="00C20F9B" w:rsidP="00C20F9B">
      <w:pPr>
        <w:pStyle w:val="NormalBold"/>
      </w:pPr>
      <w:r w:rsidRPr="00C20F9B">
        <w:rPr>
          <w:rStyle w:val="HideTWBExt"/>
          <w:b w:val="0"/>
        </w:rPr>
        <w:t>&lt;Article&gt;</w:t>
      </w:r>
      <w:r w:rsidRPr="00C20F9B">
        <w:t>Punctul 12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A10764B" w14:textId="77777777" w:rsidTr="00E56558">
        <w:trPr>
          <w:jc w:val="center"/>
        </w:trPr>
        <w:tc>
          <w:tcPr>
            <w:tcW w:w="9752" w:type="dxa"/>
            <w:gridSpan w:val="2"/>
          </w:tcPr>
          <w:p w14:paraId="591D09DE" w14:textId="77777777" w:rsidR="00C20F9B" w:rsidRPr="00C20F9B" w:rsidRDefault="00C20F9B" w:rsidP="00E56558">
            <w:pPr>
              <w:keepNext/>
            </w:pPr>
          </w:p>
        </w:tc>
      </w:tr>
      <w:tr w:rsidR="00C20F9B" w:rsidRPr="00C20F9B" w14:paraId="2E1277F0" w14:textId="77777777" w:rsidTr="00E56558">
        <w:trPr>
          <w:jc w:val="center"/>
        </w:trPr>
        <w:tc>
          <w:tcPr>
            <w:tcW w:w="4876" w:type="dxa"/>
          </w:tcPr>
          <w:p w14:paraId="7497039E" w14:textId="7851936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072C59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18BB639" w14:textId="77777777" w:rsidTr="00E56558">
        <w:trPr>
          <w:jc w:val="center"/>
        </w:trPr>
        <w:tc>
          <w:tcPr>
            <w:tcW w:w="4876" w:type="dxa"/>
          </w:tcPr>
          <w:p w14:paraId="158FFC5F" w14:textId="77777777" w:rsidR="00C20F9B" w:rsidRPr="00C20F9B" w:rsidRDefault="00C20F9B" w:rsidP="00E56558">
            <w:pPr>
              <w:pStyle w:val="Normal6"/>
              <w:rPr>
                <w:lang w:val="ro-RO"/>
              </w:rPr>
            </w:pPr>
          </w:p>
        </w:tc>
        <w:tc>
          <w:tcPr>
            <w:tcW w:w="4876" w:type="dxa"/>
          </w:tcPr>
          <w:p w14:paraId="4FD1753E" w14:textId="1073E55E" w:rsidR="00C20F9B" w:rsidRPr="00C20F9B" w:rsidRDefault="00C20F9B" w:rsidP="00E56558">
            <w:pPr>
              <w:pStyle w:val="Normal6"/>
              <w:rPr>
                <w:szCs w:val="24"/>
                <w:lang w:val="ro-RO"/>
              </w:rPr>
            </w:pPr>
            <w:r w:rsidRPr="00C20F9B">
              <w:rPr>
                <w:b/>
                <w:i/>
                <w:lang w:val="ro-RO"/>
              </w:rPr>
              <w:t>12b.</w:t>
            </w:r>
            <w:r w:rsidRPr="00C20F9B">
              <w:rPr>
                <w:b/>
                <w:i/>
                <w:lang w:val="ro-RO"/>
              </w:rPr>
              <w:tab/>
              <w:t>invită Comisia Europeană să monitorizeze în continuare situa</w:t>
            </w:r>
            <w:r w:rsidR="00B97651">
              <w:rPr>
                <w:b/>
                <w:i/>
                <w:lang w:val="ro-RO"/>
              </w:rPr>
              <w:t>ț</w:t>
            </w:r>
            <w:r w:rsidRPr="00C20F9B">
              <w:rPr>
                <w:b/>
                <w:i/>
                <w:lang w:val="ro-RO"/>
              </w:rPr>
              <w:t>ia minorită</w:t>
            </w:r>
            <w:r w:rsidR="00B97651">
              <w:rPr>
                <w:b/>
                <w:i/>
                <w:lang w:val="ro-RO"/>
              </w:rPr>
              <w:t>ț</w:t>
            </w:r>
            <w:r w:rsidRPr="00C20F9B">
              <w:rPr>
                <w:b/>
                <w:i/>
                <w:lang w:val="ro-RO"/>
              </w:rPr>
              <w:t>ilor na</w:t>
            </w:r>
            <w:r w:rsidR="00B97651">
              <w:rPr>
                <w:b/>
                <w:i/>
                <w:lang w:val="ro-RO"/>
              </w:rPr>
              <w:t>ț</w:t>
            </w:r>
            <w:r w:rsidRPr="00C20F9B">
              <w:rPr>
                <w:b/>
                <w:i/>
                <w:lang w:val="ro-RO"/>
              </w:rPr>
              <w:t>ionale din Albania, inclusiv a comunită</w:t>
            </w:r>
            <w:r w:rsidR="00B97651">
              <w:rPr>
                <w:b/>
                <w:i/>
                <w:lang w:val="ro-RO"/>
              </w:rPr>
              <w:t>ț</w:t>
            </w:r>
            <w:r w:rsidRPr="00C20F9B">
              <w:rPr>
                <w:b/>
                <w:i/>
                <w:lang w:val="ro-RO"/>
              </w:rPr>
              <w:t>ii bulgare, în special în ceea ce prive</w:t>
            </w:r>
            <w:r w:rsidR="00B97651">
              <w:rPr>
                <w:b/>
                <w:i/>
                <w:lang w:val="ro-RO"/>
              </w:rPr>
              <w:t>ș</w:t>
            </w:r>
            <w:r w:rsidRPr="00C20F9B">
              <w:rPr>
                <w:b/>
                <w:i/>
                <w:lang w:val="ro-RO"/>
              </w:rPr>
              <w:t>te accesul la educa</w:t>
            </w:r>
            <w:r w:rsidR="00B97651">
              <w:rPr>
                <w:b/>
                <w:i/>
                <w:lang w:val="ro-RO"/>
              </w:rPr>
              <w:t>ț</w:t>
            </w:r>
            <w:r w:rsidRPr="00C20F9B">
              <w:rPr>
                <w:b/>
                <w:i/>
                <w:lang w:val="ro-RO"/>
              </w:rPr>
              <w:t xml:space="preserve">ie în limbile minoritare, drepturile culturale </w:t>
            </w:r>
            <w:r w:rsidR="00B97651">
              <w:rPr>
                <w:b/>
                <w:i/>
                <w:lang w:val="ro-RO"/>
              </w:rPr>
              <w:t>ș</w:t>
            </w:r>
            <w:r w:rsidRPr="00C20F9B">
              <w:rPr>
                <w:b/>
                <w:i/>
                <w:lang w:val="ro-RO"/>
              </w:rPr>
              <w:t xml:space="preserve">i conservarea patrimoniului lor istoric, </w:t>
            </w:r>
            <w:r w:rsidR="00B97651">
              <w:rPr>
                <w:b/>
                <w:i/>
                <w:lang w:val="ro-RO"/>
              </w:rPr>
              <w:t>ș</w:t>
            </w:r>
            <w:r w:rsidRPr="00C20F9B">
              <w:rPr>
                <w:b/>
                <w:i/>
                <w:lang w:val="ro-RO"/>
              </w:rPr>
              <w:t xml:space="preserve">i să relateze în rapoartele anuale de </w:t>
            </w:r>
            <w:r w:rsidR="00B97651">
              <w:rPr>
                <w:b/>
                <w:i/>
                <w:lang w:val="ro-RO"/>
              </w:rPr>
              <w:t>ț</w:t>
            </w:r>
            <w:r w:rsidRPr="00C20F9B">
              <w:rPr>
                <w:b/>
                <w:i/>
                <w:lang w:val="ro-RO"/>
              </w:rPr>
              <w:t>ară cu privire la progresele înregistrate;</w:t>
            </w:r>
          </w:p>
        </w:tc>
      </w:tr>
    </w:tbl>
    <w:p w14:paraId="57DA755C"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2D51D4A" w14:textId="77777777" w:rsidR="00C20F9B" w:rsidRPr="00C20F9B" w:rsidRDefault="00C20F9B" w:rsidP="00C20F9B">
      <w:r w:rsidRPr="00C20F9B">
        <w:rPr>
          <w:rStyle w:val="HideTWBExt"/>
        </w:rPr>
        <w:t>&lt;/Amend&gt;</w:t>
      </w:r>
    </w:p>
    <w:p w14:paraId="1E90DD1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173</w:t>
      </w:r>
      <w:r w:rsidRPr="00C20F9B">
        <w:rPr>
          <w:rStyle w:val="HideTWBExt"/>
          <w:b w:val="0"/>
          <w:lang w:val="ro-RO"/>
        </w:rPr>
        <w:t>&lt;/NumAm&gt;</w:t>
      </w:r>
    </w:p>
    <w:p w14:paraId="367EE392"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Patryk Jaki, Chiara Gemma, Rihards Kols, Nora Junco García, Diego Solier</w:t>
      </w:r>
      <w:r w:rsidRPr="00C20F9B">
        <w:rPr>
          <w:rStyle w:val="HideTWBExt"/>
          <w:b w:val="0"/>
        </w:rPr>
        <w:t>&lt;/Members&gt;</w:t>
      </w:r>
    </w:p>
    <w:p w14:paraId="3CED2990" w14:textId="77777777" w:rsidR="00C20F9B" w:rsidRPr="00C20F9B" w:rsidRDefault="00C20F9B" w:rsidP="00C20F9B">
      <w:r w:rsidRPr="00C20F9B">
        <w:rPr>
          <w:rStyle w:val="HideTWBExt"/>
        </w:rPr>
        <w:t>&lt;/RepeatBlock-By&gt;</w:t>
      </w:r>
    </w:p>
    <w:p w14:paraId="716044C3" w14:textId="46943D7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53AE9AC" w14:textId="77777777" w:rsidR="00C20F9B" w:rsidRPr="00C20F9B" w:rsidRDefault="00C20F9B" w:rsidP="00C20F9B">
      <w:pPr>
        <w:pStyle w:val="NormalBold"/>
      </w:pPr>
      <w:r w:rsidRPr="00C20F9B">
        <w:rPr>
          <w:rStyle w:val="HideTWBExt"/>
          <w:b w:val="0"/>
        </w:rPr>
        <w:t>&lt;Article&gt;</w:t>
      </w:r>
      <w:r w:rsidRPr="00C20F9B">
        <w:t>Punctul 12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1F3EC2C" w14:textId="77777777" w:rsidTr="00E56558">
        <w:trPr>
          <w:jc w:val="center"/>
        </w:trPr>
        <w:tc>
          <w:tcPr>
            <w:tcW w:w="9752" w:type="dxa"/>
            <w:gridSpan w:val="2"/>
          </w:tcPr>
          <w:p w14:paraId="102336A4" w14:textId="77777777" w:rsidR="00C20F9B" w:rsidRPr="00C20F9B" w:rsidRDefault="00C20F9B" w:rsidP="00E56558">
            <w:pPr>
              <w:keepNext/>
            </w:pPr>
          </w:p>
        </w:tc>
      </w:tr>
      <w:tr w:rsidR="00C20F9B" w:rsidRPr="00C20F9B" w14:paraId="06BF6824" w14:textId="77777777" w:rsidTr="00E56558">
        <w:trPr>
          <w:jc w:val="center"/>
        </w:trPr>
        <w:tc>
          <w:tcPr>
            <w:tcW w:w="4876" w:type="dxa"/>
          </w:tcPr>
          <w:p w14:paraId="75B82F78" w14:textId="625F736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602067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BB9155D" w14:textId="77777777" w:rsidTr="00E56558">
        <w:trPr>
          <w:jc w:val="center"/>
        </w:trPr>
        <w:tc>
          <w:tcPr>
            <w:tcW w:w="4876" w:type="dxa"/>
          </w:tcPr>
          <w:p w14:paraId="780ADD2E" w14:textId="77777777" w:rsidR="00C20F9B" w:rsidRPr="00C20F9B" w:rsidRDefault="00C20F9B" w:rsidP="00E56558">
            <w:pPr>
              <w:pStyle w:val="Normal6"/>
              <w:rPr>
                <w:lang w:val="ro-RO"/>
              </w:rPr>
            </w:pPr>
          </w:p>
        </w:tc>
        <w:tc>
          <w:tcPr>
            <w:tcW w:w="4876" w:type="dxa"/>
          </w:tcPr>
          <w:p w14:paraId="53D41F14" w14:textId="53C5124F" w:rsidR="00C20F9B" w:rsidRPr="00C20F9B" w:rsidRDefault="00C20F9B" w:rsidP="00E56558">
            <w:pPr>
              <w:pStyle w:val="Normal6"/>
              <w:rPr>
                <w:szCs w:val="24"/>
                <w:lang w:val="ro-RO"/>
              </w:rPr>
            </w:pPr>
            <w:r w:rsidRPr="00C20F9B">
              <w:rPr>
                <w:b/>
                <w:i/>
                <w:lang w:val="ro-RO"/>
              </w:rPr>
              <w:t>12b.</w:t>
            </w:r>
            <w:r w:rsidRPr="00C20F9B">
              <w:rPr>
                <w:b/>
                <w:i/>
                <w:lang w:val="ro-RO"/>
              </w:rPr>
              <w:tab/>
              <w:t>subliniază că este necesar să se consolideze protec</w:t>
            </w:r>
            <w:r w:rsidR="00B97651">
              <w:rPr>
                <w:b/>
                <w:i/>
                <w:lang w:val="ro-RO"/>
              </w:rPr>
              <w:t>ț</w:t>
            </w:r>
            <w:r w:rsidRPr="00C20F9B">
              <w:rPr>
                <w:b/>
                <w:i/>
                <w:lang w:val="ro-RO"/>
              </w:rPr>
              <w:t xml:space="preserve">ia patrimoniului cultural </w:t>
            </w:r>
            <w:r w:rsidR="00B97651">
              <w:rPr>
                <w:b/>
                <w:i/>
                <w:lang w:val="ro-RO"/>
              </w:rPr>
              <w:t>ș</w:t>
            </w:r>
            <w:r w:rsidRPr="00C20F9B">
              <w:rPr>
                <w:b/>
                <w:i/>
                <w:lang w:val="ro-RO"/>
              </w:rPr>
              <w:t>i religios al tuturor comunită</w:t>
            </w:r>
            <w:r w:rsidR="00B97651">
              <w:rPr>
                <w:b/>
                <w:i/>
                <w:lang w:val="ro-RO"/>
              </w:rPr>
              <w:t>ț</w:t>
            </w:r>
            <w:r w:rsidRPr="00C20F9B">
              <w:rPr>
                <w:b/>
                <w:i/>
                <w:lang w:val="ro-RO"/>
              </w:rPr>
              <w:t xml:space="preserve">ilor, inclusiv să se restaureze </w:t>
            </w:r>
            <w:r w:rsidR="00B97651">
              <w:rPr>
                <w:b/>
                <w:i/>
                <w:lang w:val="ro-RO"/>
              </w:rPr>
              <w:t>ș</w:t>
            </w:r>
            <w:r w:rsidRPr="00C20F9B">
              <w:rPr>
                <w:b/>
                <w:i/>
                <w:lang w:val="ro-RO"/>
              </w:rPr>
              <w:t xml:space="preserve">i să se protejeze monumentele istorice </w:t>
            </w:r>
            <w:r w:rsidR="00B97651">
              <w:rPr>
                <w:b/>
                <w:i/>
                <w:lang w:val="ro-RO"/>
              </w:rPr>
              <w:t>ș</w:t>
            </w:r>
            <w:r w:rsidRPr="00C20F9B">
              <w:rPr>
                <w:b/>
                <w:i/>
                <w:lang w:val="ro-RO"/>
              </w:rPr>
              <w:t>i lăca</w:t>
            </w:r>
            <w:r w:rsidR="00B97651">
              <w:rPr>
                <w:b/>
                <w:i/>
                <w:lang w:val="ro-RO"/>
              </w:rPr>
              <w:t>ș</w:t>
            </w:r>
            <w:r w:rsidRPr="00C20F9B">
              <w:rPr>
                <w:b/>
                <w:i/>
                <w:lang w:val="ro-RO"/>
              </w:rPr>
              <w:t>urile de cult;</w:t>
            </w:r>
          </w:p>
        </w:tc>
      </w:tr>
    </w:tbl>
    <w:p w14:paraId="5675551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E4F52E9" w14:textId="77777777" w:rsidR="00C20F9B" w:rsidRPr="00C20F9B" w:rsidRDefault="00C20F9B" w:rsidP="00C20F9B">
      <w:r w:rsidRPr="00C20F9B">
        <w:rPr>
          <w:rStyle w:val="HideTWBExt"/>
        </w:rPr>
        <w:t>&lt;/Amend&gt;</w:t>
      </w:r>
    </w:p>
    <w:p w14:paraId="1E3D507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174</w:t>
      </w:r>
      <w:r w:rsidRPr="00C20F9B">
        <w:rPr>
          <w:rStyle w:val="HideTWBExt"/>
          <w:b w:val="0"/>
          <w:lang w:val="ro-RO"/>
        </w:rPr>
        <w:t>&lt;/NumAm&gt;</w:t>
      </w:r>
    </w:p>
    <w:p w14:paraId="3145D0B5"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5E648EE9"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52CB74B5" w14:textId="77777777" w:rsidR="00C20F9B" w:rsidRPr="00C20F9B" w:rsidRDefault="00C20F9B" w:rsidP="00C20F9B">
      <w:r w:rsidRPr="00C20F9B">
        <w:rPr>
          <w:rStyle w:val="HideTWBExt"/>
        </w:rPr>
        <w:t>&lt;/RepeatBlock-By&gt;</w:t>
      </w:r>
    </w:p>
    <w:p w14:paraId="62492B74" w14:textId="50C8601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C14E9F8" w14:textId="77777777" w:rsidR="00C20F9B" w:rsidRPr="00C20F9B" w:rsidRDefault="00C20F9B" w:rsidP="00C20F9B">
      <w:pPr>
        <w:pStyle w:val="NormalBold"/>
      </w:pPr>
      <w:r w:rsidRPr="00C20F9B">
        <w:rPr>
          <w:rStyle w:val="HideTWBExt"/>
          <w:b w:val="0"/>
        </w:rPr>
        <w:t>&lt;Article&gt;</w:t>
      </w:r>
      <w:r w:rsidRPr="00C20F9B">
        <w:t>Punctul 12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7278515" w14:textId="77777777" w:rsidTr="00E56558">
        <w:trPr>
          <w:jc w:val="center"/>
        </w:trPr>
        <w:tc>
          <w:tcPr>
            <w:tcW w:w="9752" w:type="dxa"/>
            <w:gridSpan w:val="2"/>
          </w:tcPr>
          <w:p w14:paraId="396086FE" w14:textId="77777777" w:rsidR="00C20F9B" w:rsidRPr="00C20F9B" w:rsidRDefault="00C20F9B" w:rsidP="00E56558">
            <w:pPr>
              <w:keepNext/>
            </w:pPr>
          </w:p>
        </w:tc>
      </w:tr>
      <w:tr w:rsidR="00C20F9B" w:rsidRPr="00C20F9B" w14:paraId="1EF948AB" w14:textId="77777777" w:rsidTr="00E56558">
        <w:trPr>
          <w:jc w:val="center"/>
        </w:trPr>
        <w:tc>
          <w:tcPr>
            <w:tcW w:w="4876" w:type="dxa"/>
          </w:tcPr>
          <w:p w14:paraId="5229430E" w14:textId="534B1C1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3FE546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EC2CBD8" w14:textId="77777777" w:rsidTr="00E56558">
        <w:trPr>
          <w:jc w:val="center"/>
        </w:trPr>
        <w:tc>
          <w:tcPr>
            <w:tcW w:w="4876" w:type="dxa"/>
          </w:tcPr>
          <w:p w14:paraId="5C6579A6" w14:textId="77777777" w:rsidR="00C20F9B" w:rsidRPr="00C20F9B" w:rsidRDefault="00C20F9B" w:rsidP="00E56558">
            <w:pPr>
              <w:pStyle w:val="Normal6"/>
              <w:rPr>
                <w:lang w:val="ro-RO"/>
              </w:rPr>
            </w:pPr>
          </w:p>
        </w:tc>
        <w:tc>
          <w:tcPr>
            <w:tcW w:w="4876" w:type="dxa"/>
          </w:tcPr>
          <w:p w14:paraId="3BF8B19E" w14:textId="02414CF3" w:rsidR="00C20F9B" w:rsidRPr="00C20F9B" w:rsidRDefault="00C20F9B" w:rsidP="00E56558">
            <w:pPr>
              <w:pStyle w:val="Normal6"/>
              <w:rPr>
                <w:szCs w:val="24"/>
                <w:lang w:val="ro-RO"/>
              </w:rPr>
            </w:pPr>
            <w:r w:rsidRPr="00C20F9B">
              <w:rPr>
                <w:b/>
                <w:i/>
                <w:lang w:val="ro-RO"/>
              </w:rPr>
              <w:t>12b.</w:t>
            </w:r>
            <w:r w:rsidRPr="00C20F9B">
              <w:rPr>
                <w:b/>
                <w:i/>
                <w:lang w:val="ro-RO"/>
              </w:rPr>
              <w:tab/>
              <w:t xml:space="preserve">salută adoptarea Legii privind egalitatea de gen, care este în conformitate cu acquis-ul UE </w:t>
            </w:r>
            <w:r w:rsidR="00B97651">
              <w:rPr>
                <w:b/>
                <w:i/>
                <w:lang w:val="ro-RO"/>
              </w:rPr>
              <w:t>ș</w:t>
            </w:r>
            <w:r w:rsidRPr="00C20F9B">
              <w:rPr>
                <w:b/>
                <w:i/>
                <w:lang w:val="ro-RO"/>
              </w:rPr>
              <w:t xml:space="preserve">i cu </w:t>
            </w:r>
            <w:r w:rsidRPr="00C20F9B">
              <w:rPr>
                <w:b/>
                <w:i/>
                <w:lang w:val="ro-RO"/>
              </w:rPr>
              <w:lastRenderedPageBreak/>
              <w:t>standardele interna</w:t>
            </w:r>
            <w:r w:rsidR="00B97651">
              <w:rPr>
                <w:b/>
                <w:i/>
                <w:lang w:val="ro-RO"/>
              </w:rPr>
              <w:t>ț</w:t>
            </w:r>
            <w:r w:rsidRPr="00C20F9B">
              <w:rPr>
                <w:b/>
                <w:i/>
                <w:lang w:val="ro-RO"/>
              </w:rPr>
              <w:t>ionale privind drepturile omului;</w:t>
            </w:r>
          </w:p>
        </w:tc>
      </w:tr>
    </w:tbl>
    <w:p w14:paraId="22130852"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F32E603" w14:textId="77777777" w:rsidR="00C20F9B" w:rsidRPr="00C20F9B" w:rsidRDefault="00C20F9B" w:rsidP="00C20F9B">
      <w:r w:rsidRPr="00C20F9B">
        <w:rPr>
          <w:rStyle w:val="HideTWBExt"/>
        </w:rPr>
        <w:t>&lt;/Amend&gt;</w:t>
      </w:r>
    </w:p>
    <w:p w14:paraId="2DF1823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175</w:t>
      </w:r>
      <w:r w:rsidRPr="00C20F9B">
        <w:rPr>
          <w:rStyle w:val="HideTWBExt"/>
          <w:b w:val="0"/>
          <w:lang w:val="ro-RO"/>
        </w:rPr>
        <w:t>&lt;/NumAm&gt;</w:t>
      </w:r>
    </w:p>
    <w:p w14:paraId="251D6D18"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74EF07E2" w14:textId="77777777" w:rsidR="00C20F9B" w:rsidRPr="00C20F9B" w:rsidRDefault="00C20F9B" w:rsidP="00C20F9B">
      <w:r w:rsidRPr="00C20F9B">
        <w:rPr>
          <w:rStyle w:val="HideTWBExt"/>
        </w:rPr>
        <w:t>&lt;/RepeatBlock-By&gt;</w:t>
      </w:r>
    </w:p>
    <w:p w14:paraId="110E64F6" w14:textId="73F51B3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043EE95" w14:textId="77777777" w:rsidR="00C20F9B" w:rsidRPr="00C20F9B" w:rsidRDefault="00C20F9B" w:rsidP="00C20F9B">
      <w:pPr>
        <w:pStyle w:val="NormalBold"/>
      </w:pPr>
      <w:r w:rsidRPr="00C20F9B">
        <w:rPr>
          <w:rStyle w:val="HideTWBExt"/>
          <w:b w:val="0"/>
        </w:rPr>
        <w:t>&lt;Article&gt;</w:t>
      </w:r>
      <w:r w:rsidRPr="00C20F9B">
        <w:t>Punctul 12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0007842" w14:textId="77777777" w:rsidTr="00E56558">
        <w:trPr>
          <w:jc w:val="center"/>
        </w:trPr>
        <w:tc>
          <w:tcPr>
            <w:tcW w:w="9752" w:type="dxa"/>
            <w:gridSpan w:val="2"/>
          </w:tcPr>
          <w:p w14:paraId="7924B353" w14:textId="77777777" w:rsidR="00C20F9B" w:rsidRPr="00C20F9B" w:rsidRDefault="00C20F9B" w:rsidP="00E56558">
            <w:pPr>
              <w:keepNext/>
            </w:pPr>
          </w:p>
        </w:tc>
      </w:tr>
      <w:tr w:rsidR="00C20F9B" w:rsidRPr="00C20F9B" w14:paraId="3D49D4DA" w14:textId="77777777" w:rsidTr="00E56558">
        <w:trPr>
          <w:jc w:val="center"/>
        </w:trPr>
        <w:tc>
          <w:tcPr>
            <w:tcW w:w="4876" w:type="dxa"/>
          </w:tcPr>
          <w:p w14:paraId="7D122E40" w14:textId="1969BF9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8548E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717854C" w14:textId="77777777" w:rsidTr="00E56558">
        <w:trPr>
          <w:jc w:val="center"/>
        </w:trPr>
        <w:tc>
          <w:tcPr>
            <w:tcW w:w="4876" w:type="dxa"/>
          </w:tcPr>
          <w:p w14:paraId="5477855D" w14:textId="77777777" w:rsidR="00C20F9B" w:rsidRPr="00C20F9B" w:rsidRDefault="00C20F9B" w:rsidP="00E56558">
            <w:pPr>
              <w:pStyle w:val="Normal6"/>
              <w:rPr>
                <w:lang w:val="ro-RO"/>
              </w:rPr>
            </w:pPr>
          </w:p>
        </w:tc>
        <w:tc>
          <w:tcPr>
            <w:tcW w:w="4876" w:type="dxa"/>
          </w:tcPr>
          <w:p w14:paraId="08441648" w14:textId="69134FA2" w:rsidR="00C20F9B" w:rsidRPr="00C20F9B" w:rsidRDefault="00C20F9B" w:rsidP="00E56558">
            <w:pPr>
              <w:pStyle w:val="Normal6"/>
              <w:rPr>
                <w:szCs w:val="24"/>
                <w:lang w:val="ro-RO"/>
              </w:rPr>
            </w:pPr>
            <w:r w:rsidRPr="00C20F9B">
              <w:rPr>
                <w:b/>
                <w:i/>
                <w:lang w:val="ro-RO"/>
              </w:rPr>
              <w:t>12c.</w:t>
            </w:r>
            <w:r w:rsidRPr="00C20F9B">
              <w:rPr>
                <w:b/>
                <w:i/>
                <w:lang w:val="ro-RO"/>
              </w:rPr>
              <w:tab/>
              <w:t>salută adoptarea legisla</w:t>
            </w:r>
            <w:r w:rsidR="00B97651">
              <w:rPr>
                <w:b/>
                <w:i/>
                <w:lang w:val="ro-RO"/>
              </w:rPr>
              <w:t>ț</w:t>
            </w:r>
            <w:r w:rsidRPr="00C20F9B">
              <w:rPr>
                <w:b/>
                <w:i/>
                <w:lang w:val="ro-RO"/>
              </w:rPr>
              <w:t>iei pendinte de punere în aplicare a drepturilor persoanelor apar</w:t>
            </w:r>
            <w:r w:rsidR="00B97651">
              <w:rPr>
                <w:b/>
                <w:i/>
                <w:lang w:val="ro-RO"/>
              </w:rPr>
              <w:t>ț</w:t>
            </w:r>
            <w:r w:rsidRPr="00C20F9B">
              <w:rPr>
                <w:b/>
                <w:i/>
                <w:lang w:val="ro-RO"/>
              </w:rPr>
              <w:t>inând minorită</w:t>
            </w:r>
            <w:r w:rsidR="00B97651">
              <w:rPr>
                <w:b/>
                <w:i/>
                <w:lang w:val="ro-RO"/>
              </w:rPr>
              <w:t>ț</w:t>
            </w:r>
            <w:r w:rsidRPr="00C20F9B">
              <w:rPr>
                <w:b/>
                <w:i/>
                <w:lang w:val="ro-RO"/>
              </w:rPr>
              <w:t>ilor, în special în ceea ce prive</w:t>
            </w:r>
            <w:r w:rsidR="00B97651">
              <w:rPr>
                <w:b/>
                <w:i/>
                <w:lang w:val="ro-RO"/>
              </w:rPr>
              <w:t>ș</w:t>
            </w:r>
            <w:r w:rsidRPr="00C20F9B">
              <w:rPr>
                <w:b/>
                <w:i/>
                <w:lang w:val="ro-RO"/>
              </w:rPr>
              <w:t xml:space="preserve">te autoidentificarea </w:t>
            </w:r>
            <w:r w:rsidR="00B97651">
              <w:rPr>
                <w:b/>
                <w:i/>
                <w:lang w:val="ro-RO"/>
              </w:rPr>
              <w:t>ș</w:t>
            </w:r>
            <w:r w:rsidRPr="00C20F9B">
              <w:rPr>
                <w:b/>
                <w:i/>
                <w:lang w:val="ro-RO"/>
              </w:rPr>
              <w:t xml:space="preserve">i utilizarea limbilor minoritare, </w:t>
            </w:r>
            <w:r w:rsidR="00B97651">
              <w:rPr>
                <w:b/>
                <w:i/>
                <w:lang w:val="ro-RO"/>
              </w:rPr>
              <w:t>ș</w:t>
            </w:r>
            <w:r w:rsidRPr="00C20F9B">
              <w:rPr>
                <w:b/>
                <w:i/>
                <w:lang w:val="ro-RO"/>
              </w:rPr>
              <w:t xml:space="preserve">i subliniază că aceste reglementări trebuie să fie puse în aplicare pe deplin </w:t>
            </w:r>
            <w:r w:rsidR="00B97651">
              <w:rPr>
                <w:b/>
                <w:i/>
                <w:lang w:val="ro-RO"/>
              </w:rPr>
              <w:t>ș</w:t>
            </w:r>
            <w:r w:rsidRPr="00C20F9B">
              <w:rPr>
                <w:b/>
                <w:i/>
                <w:lang w:val="ro-RO"/>
              </w:rPr>
              <w:t>i în mod eficient pentru ca exercitarea drepturilor minorită</w:t>
            </w:r>
            <w:r w:rsidR="00B97651">
              <w:rPr>
                <w:b/>
                <w:i/>
                <w:lang w:val="ro-RO"/>
              </w:rPr>
              <w:t>ț</w:t>
            </w:r>
            <w:r w:rsidRPr="00C20F9B">
              <w:rPr>
                <w:b/>
                <w:i/>
                <w:lang w:val="ro-RO"/>
              </w:rPr>
              <w:t xml:space="preserve">ilor </w:t>
            </w:r>
            <w:r w:rsidR="00B97651">
              <w:rPr>
                <w:b/>
                <w:i/>
                <w:lang w:val="ro-RO"/>
              </w:rPr>
              <w:t>ș</w:t>
            </w:r>
            <w:r w:rsidRPr="00C20F9B">
              <w:rPr>
                <w:b/>
                <w:i/>
                <w:lang w:val="ro-RO"/>
              </w:rPr>
              <w:t>i a dreptului la educa</w:t>
            </w:r>
            <w:r w:rsidR="00B97651">
              <w:rPr>
                <w:b/>
                <w:i/>
                <w:lang w:val="ro-RO"/>
              </w:rPr>
              <w:t>ț</w:t>
            </w:r>
            <w:r w:rsidRPr="00C20F9B">
              <w:rPr>
                <w:b/>
                <w:i/>
                <w:lang w:val="ro-RO"/>
              </w:rPr>
              <w:t>ie să devină aplicabilă în practică; solicită autorită</w:t>
            </w:r>
            <w:r w:rsidR="00B97651">
              <w:rPr>
                <w:b/>
                <w:i/>
                <w:lang w:val="ro-RO"/>
              </w:rPr>
              <w:t>ț</w:t>
            </w:r>
            <w:r w:rsidRPr="00C20F9B">
              <w:rPr>
                <w:b/>
                <w:i/>
                <w:lang w:val="ro-RO"/>
              </w:rPr>
              <w:t xml:space="preserve">ilor să majoreze capacitatea </w:t>
            </w:r>
            <w:r w:rsidR="00B97651">
              <w:rPr>
                <w:b/>
                <w:i/>
                <w:lang w:val="ro-RO"/>
              </w:rPr>
              <w:t>ș</w:t>
            </w:r>
            <w:r w:rsidRPr="00C20F9B">
              <w:rPr>
                <w:b/>
                <w:i/>
                <w:lang w:val="ro-RO"/>
              </w:rPr>
              <w:t>i resursele Comitetului de stat pentru minorită</w:t>
            </w:r>
            <w:r w:rsidR="00B97651">
              <w:rPr>
                <w:b/>
                <w:i/>
                <w:lang w:val="ro-RO"/>
              </w:rPr>
              <w:t>ț</w:t>
            </w:r>
            <w:r w:rsidRPr="00C20F9B">
              <w:rPr>
                <w:b/>
                <w:i/>
                <w:lang w:val="ro-RO"/>
              </w:rPr>
              <w:t>ile na</w:t>
            </w:r>
            <w:r w:rsidR="00B97651">
              <w:rPr>
                <w:b/>
                <w:i/>
                <w:lang w:val="ro-RO"/>
              </w:rPr>
              <w:t>ț</w:t>
            </w:r>
            <w:r w:rsidRPr="00C20F9B">
              <w:rPr>
                <w:b/>
                <w:i/>
                <w:lang w:val="ro-RO"/>
              </w:rPr>
              <w:t>ionale;</w:t>
            </w:r>
          </w:p>
        </w:tc>
      </w:tr>
    </w:tbl>
    <w:p w14:paraId="1C6196D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6E494F6" w14:textId="77777777" w:rsidR="00C20F9B" w:rsidRPr="00C20F9B" w:rsidRDefault="00C20F9B" w:rsidP="00C20F9B">
      <w:r w:rsidRPr="00C20F9B">
        <w:rPr>
          <w:rStyle w:val="HideTWBExt"/>
        </w:rPr>
        <w:t>&lt;/Amend&gt;</w:t>
      </w:r>
    </w:p>
    <w:p w14:paraId="6954F50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176</w:t>
      </w:r>
      <w:r w:rsidRPr="00C20F9B">
        <w:rPr>
          <w:rStyle w:val="HideTWBExt"/>
          <w:b w:val="0"/>
          <w:lang w:val="ro-RO"/>
        </w:rPr>
        <w:t>&lt;/NumAm&gt;</w:t>
      </w:r>
    </w:p>
    <w:p w14:paraId="7B48D8EB"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34B6A53C"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5DEDBDFF" w14:textId="77777777" w:rsidR="00C20F9B" w:rsidRPr="00C20F9B" w:rsidRDefault="00C20F9B" w:rsidP="00C20F9B">
      <w:r w:rsidRPr="00C20F9B">
        <w:rPr>
          <w:rStyle w:val="HideTWBExt"/>
        </w:rPr>
        <w:t>&lt;/RepeatBlock-By&gt;</w:t>
      </w:r>
    </w:p>
    <w:p w14:paraId="049EB941" w14:textId="3263767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835AF61" w14:textId="77777777" w:rsidR="00C20F9B" w:rsidRPr="00C20F9B" w:rsidRDefault="00C20F9B" w:rsidP="00C20F9B">
      <w:pPr>
        <w:pStyle w:val="NormalBold"/>
      </w:pPr>
      <w:r w:rsidRPr="00C20F9B">
        <w:rPr>
          <w:rStyle w:val="HideTWBExt"/>
          <w:b w:val="0"/>
        </w:rPr>
        <w:t>&lt;Article&gt;</w:t>
      </w:r>
      <w:r w:rsidRPr="00C20F9B">
        <w:t>Punctul 12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BD73A5F" w14:textId="77777777" w:rsidTr="00E56558">
        <w:trPr>
          <w:jc w:val="center"/>
        </w:trPr>
        <w:tc>
          <w:tcPr>
            <w:tcW w:w="9752" w:type="dxa"/>
            <w:gridSpan w:val="2"/>
          </w:tcPr>
          <w:p w14:paraId="1E9601FE" w14:textId="77777777" w:rsidR="00C20F9B" w:rsidRPr="00C20F9B" w:rsidRDefault="00C20F9B" w:rsidP="00E56558">
            <w:pPr>
              <w:keepNext/>
            </w:pPr>
          </w:p>
        </w:tc>
      </w:tr>
      <w:tr w:rsidR="00C20F9B" w:rsidRPr="00C20F9B" w14:paraId="392A04B2" w14:textId="77777777" w:rsidTr="00E56558">
        <w:trPr>
          <w:jc w:val="center"/>
        </w:trPr>
        <w:tc>
          <w:tcPr>
            <w:tcW w:w="4876" w:type="dxa"/>
          </w:tcPr>
          <w:p w14:paraId="0AE74B32" w14:textId="1CAF760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63C7A3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FE9EFD1" w14:textId="77777777" w:rsidTr="00E56558">
        <w:trPr>
          <w:jc w:val="center"/>
        </w:trPr>
        <w:tc>
          <w:tcPr>
            <w:tcW w:w="4876" w:type="dxa"/>
          </w:tcPr>
          <w:p w14:paraId="1C0303A6" w14:textId="77777777" w:rsidR="00C20F9B" w:rsidRPr="00C20F9B" w:rsidRDefault="00C20F9B" w:rsidP="00E56558">
            <w:pPr>
              <w:pStyle w:val="Normal6"/>
              <w:rPr>
                <w:lang w:val="ro-RO"/>
              </w:rPr>
            </w:pPr>
          </w:p>
        </w:tc>
        <w:tc>
          <w:tcPr>
            <w:tcW w:w="4876" w:type="dxa"/>
          </w:tcPr>
          <w:p w14:paraId="3AAFA8C2" w14:textId="22EA4B34" w:rsidR="00C20F9B" w:rsidRPr="00C20F9B" w:rsidRDefault="00C20F9B" w:rsidP="00E56558">
            <w:pPr>
              <w:pStyle w:val="Normal6"/>
              <w:rPr>
                <w:szCs w:val="24"/>
                <w:lang w:val="ro-RO"/>
              </w:rPr>
            </w:pPr>
            <w:r w:rsidRPr="00C20F9B">
              <w:rPr>
                <w:b/>
                <w:i/>
                <w:lang w:val="ro-RO"/>
              </w:rPr>
              <w:t>12c.</w:t>
            </w:r>
            <w:r w:rsidRPr="00C20F9B">
              <w:rPr>
                <w:b/>
                <w:i/>
                <w:lang w:val="ro-RO"/>
              </w:rPr>
              <w:tab/>
              <w:t>solicită guvernului să elaboreze măsuri juridice, cum ar fi parteneriatul înregistrat, pentru a recunoa</w:t>
            </w:r>
            <w:r w:rsidR="00B97651">
              <w:rPr>
                <w:b/>
                <w:i/>
                <w:lang w:val="ro-RO"/>
              </w:rPr>
              <w:t>ș</w:t>
            </w:r>
            <w:r w:rsidRPr="00C20F9B">
              <w:rPr>
                <w:b/>
                <w:i/>
                <w:lang w:val="ro-RO"/>
              </w:rPr>
              <w:t xml:space="preserve">te </w:t>
            </w:r>
            <w:r w:rsidR="00B97651">
              <w:rPr>
                <w:b/>
                <w:i/>
                <w:lang w:val="ro-RO"/>
              </w:rPr>
              <w:t>ș</w:t>
            </w:r>
            <w:r w:rsidRPr="00C20F9B">
              <w:rPr>
                <w:b/>
                <w:i/>
                <w:lang w:val="ro-RO"/>
              </w:rPr>
              <w:t>i a proteja cuplurile de acela</w:t>
            </w:r>
            <w:r w:rsidR="00B97651">
              <w:rPr>
                <w:b/>
                <w:i/>
                <w:lang w:val="ro-RO"/>
              </w:rPr>
              <w:t>ș</w:t>
            </w:r>
            <w:r w:rsidRPr="00C20F9B">
              <w:rPr>
                <w:b/>
                <w:i/>
                <w:lang w:val="ro-RO"/>
              </w:rPr>
              <w:t>i sex, în conformitate cu angajamentul asumat de guvern în Planul na</w:t>
            </w:r>
            <w:r w:rsidR="00B97651">
              <w:rPr>
                <w:b/>
                <w:i/>
                <w:lang w:val="ro-RO"/>
              </w:rPr>
              <w:t>ț</w:t>
            </w:r>
            <w:r w:rsidRPr="00C20F9B">
              <w:rPr>
                <w:b/>
                <w:i/>
                <w:lang w:val="ro-RO"/>
              </w:rPr>
              <w:t>ional de ac</w:t>
            </w:r>
            <w:r w:rsidR="00B97651">
              <w:rPr>
                <w:b/>
                <w:i/>
                <w:lang w:val="ro-RO"/>
              </w:rPr>
              <w:t>ț</w:t>
            </w:r>
            <w:r w:rsidRPr="00C20F9B">
              <w:rPr>
                <w:b/>
                <w:i/>
                <w:lang w:val="ro-RO"/>
              </w:rPr>
              <w:t xml:space="preserve">iune </w:t>
            </w:r>
            <w:r w:rsidRPr="00C20F9B">
              <w:rPr>
                <w:b/>
                <w:i/>
                <w:lang w:val="ro-RO"/>
              </w:rPr>
              <w:lastRenderedPageBreak/>
              <w:t xml:space="preserve">pentru persoanele LGBTI (2021-2027) </w:t>
            </w:r>
            <w:r w:rsidR="00B97651">
              <w:rPr>
                <w:b/>
                <w:i/>
                <w:lang w:val="ro-RO"/>
              </w:rPr>
              <w:t>ș</w:t>
            </w:r>
            <w:r w:rsidRPr="00C20F9B">
              <w:rPr>
                <w:b/>
                <w:i/>
                <w:lang w:val="ro-RO"/>
              </w:rPr>
              <w:t>i pentru a alinia legisla</w:t>
            </w:r>
            <w:r w:rsidR="00B97651">
              <w:rPr>
                <w:b/>
                <w:i/>
                <w:lang w:val="ro-RO"/>
              </w:rPr>
              <w:t>ț</w:t>
            </w:r>
            <w:r w:rsidRPr="00C20F9B">
              <w:rPr>
                <w:b/>
                <w:i/>
                <w:lang w:val="ro-RO"/>
              </w:rPr>
              <w:t>ia Albaniei privind drepturile omului la acquis-ul UE;</w:t>
            </w:r>
          </w:p>
        </w:tc>
      </w:tr>
    </w:tbl>
    <w:p w14:paraId="4CA220DB"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2D35C30" w14:textId="77777777" w:rsidR="00C20F9B" w:rsidRPr="00C20F9B" w:rsidRDefault="00C20F9B" w:rsidP="00C20F9B">
      <w:r w:rsidRPr="00C20F9B">
        <w:rPr>
          <w:rStyle w:val="HideTWBExt"/>
        </w:rPr>
        <w:t>&lt;/Amend&gt;</w:t>
      </w:r>
    </w:p>
    <w:p w14:paraId="32F162B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177</w:t>
      </w:r>
      <w:r w:rsidRPr="00C20F9B">
        <w:rPr>
          <w:rStyle w:val="HideTWBExt"/>
          <w:b w:val="0"/>
          <w:lang w:val="ro-RO"/>
        </w:rPr>
        <w:t>&lt;/NumAm&gt;</w:t>
      </w:r>
    </w:p>
    <w:p w14:paraId="7164A4F9"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Nora Junco García, Diego Solier</w:t>
      </w:r>
      <w:r w:rsidRPr="00C20F9B">
        <w:rPr>
          <w:rStyle w:val="HideTWBExt"/>
          <w:b w:val="0"/>
        </w:rPr>
        <w:t>&lt;/Members&gt;</w:t>
      </w:r>
    </w:p>
    <w:p w14:paraId="3D19E1E3" w14:textId="77777777" w:rsidR="00C20F9B" w:rsidRPr="00C20F9B" w:rsidRDefault="00C20F9B" w:rsidP="00C20F9B">
      <w:r w:rsidRPr="00C20F9B">
        <w:rPr>
          <w:rStyle w:val="HideTWBExt"/>
        </w:rPr>
        <w:t>&lt;/RepeatBlock-By&gt;</w:t>
      </w:r>
    </w:p>
    <w:p w14:paraId="24FB9E01" w14:textId="59F2930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3E94C5A" w14:textId="77777777" w:rsidR="00C20F9B" w:rsidRPr="00C20F9B" w:rsidRDefault="00C20F9B" w:rsidP="00C20F9B">
      <w:pPr>
        <w:pStyle w:val="NormalBold"/>
      </w:pPr>
      <w:r w:rsidRPr="00C20F9B">
        <w:rPr>
          <w:rStyle w:val="HideTWBExt"/>
          <w:b w:val="0"/>
        </w:rPr>
        <w:t>&lt;Article&gt;</w:t>
      </w:r>
      <w:r w:rsidRPr="00C20F9B">
        <w:t>Punctul 12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0717B6C" w14:textId="77777777" w:rsidTr="00E56558">
        <w:trPr>
          <w:jc w:val="center"/>
        </w:trPr>
        <w:tc>
          <w:tcPr>
            <w:tcW w:w="9752" w:type="dxa"/>
            <w:gridSpan w:val="2"/>
          </w:tcPr>
          <w:p w14:paraId="0822F72F" w14:textId="77777777" w:rsidR="00C20F9B" w:rsidRPr="00C20F9B" w:rsidRDefault="00C20F9B" w:rsidP="00E56558">
            <w:pPr>
              <w:keepNext/>
            </w:pPr>
          </w:p>
        </w:tc>
      </w:tr>
      <w:tr w:rsidR="00C20F9B" w:rsidRPr="00C20F9B" w14:paraId="5D05986C" w14:textId="77777777" w:rsidTr="00E56558">
        <w:trPr>
          <w:jc w:val="center"/>
        </w:trPr>
        <w:tc>
          <w:tcPr>
            <w:tcW w:w="4876" w:type="dxa"/>
          </w:tcPr>
          <w:p w14:paraId="5C98C4A9" w14:textId="3DB91F5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BBD6CD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F38A4C5" w14:textId="77777777" w:rsidTr="00E56558">
        <w:trPr>
          <w:jc w:val="center"/>
        </w:trPr>
        <w:tc>
          <w:tcPr>
            <w:tcW w:w="4876" w:type="dxa"/>
          </w:tcPr>
          <w:p w14:paraId="3AB54E1D" w14:textId="77777777" w:rsidR="00C20F9B" w:rsidRPr="00C20F9B" w:rsidRDefault="00C20F9B" w:rsidP="00E56558">
            <w:pPr>
              <w:pStyle w:val="Normal6"/>
              <w:rPr>
                <w:lang w:val="ro-RO"/>
              </w:rPr>
            </w:pPr>
          </w:p>
        </w:tc>
        <w:tc>
          <w:tcPr>
            <w:tcW w:w="4876" w:type="dxa"/>
          </w:tcPr>
          <w:p w14:paraId="58827112" w14:textId="0183B05E" w:rsidR="00C20F9B" w:rsidRPr="00C20F9B" w:rsidRDefault="00C20F9B" w:rsidP="00E56558">
            <w:pPr>
              <w:pStyle w:val="Normal6"/>
              <w:rPr>
                <w:szCs w:val="24"/>
                <w:lang w:val="ro-RO"/>
              </w:rPr>
            </w:pPr>
            <w:r w:rsidRPr="00C20F9B">
              <w:rPr>
                <w:b/>
                <w:i/>
                <w:lang w:val="ro-RO"/>
              </w:rPr>
              <w:t>12c.</w:t>
            </w:r>
            <w:r w:rsidRPr="00C20F9B">
              <w:rPr>
                <w:b/>
                <w:i/>
                <w:lang w:val="ro-RO"/>
              </w:rPr>
              <w:tab/>
              <w:t>accentuează că este important să se protejeze identitatea culturală a tuturor minorită</w:t>
            </w:r>
            <w:r w:rsidR="00B97651">
              <w:rPr>
                <w:b/>
                <w:i/>
                <w:lang w:val="ro-RO"/>
              </w:rPr>
              <w:t>ț</w:t>
            </w:r>
            <w:r w:rsidRPr="00C20F9B">
              <w:rPr>
                <w:b/>
                <w:i/>
                <w:lang w:val="ro-RO"/>
              </w:rPr>
              <w:t>ilor, inclusiv a minorită</w:t>
            </w:r>
            <w:r w:rsidR="00B97651">
              <w:rPr>
                <w:b/>
                <w:i/>
                <w:lang w:val="ro-RO"/>
              </w:rPr>
              <w:t>ț</w:t>
            </w:r>
            <w:r w:rsidRPr="00C20F9B">
              <w:rPr>
                <w:b/>
                <w:i/>
                <w:lang w:val="ro-RO"/>
              </w:rPr>
              <w:t>ii elene;</w:t>
            </w:r>
          </w:p>
        </w:tc>
      </w:tr>
    </w:tbl>
    <w:p w14:paraId="5B15DC4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0AF766A" w14:textId="77777777" w:rsidR="00C20F9B" w:rsidRPr="00C20F9B" w:rsidRDefault="00C20F9B" w:rsidP="00C20F9B">
      <w:r w:rsidRPr="00C20F9B">
        <w:rPr>
          <w:rStyle w:val="HideTWBExt"/>
        </w:rPr>
        <w:t>&lt;/Amend&gt;</w:t>
      </w:r>
    </w:p>
    <w:p w14:paraId="4D7913C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178</w:t>
      </w:r>
      <w:r w:rsidRPr="00C20F9B">
        <w:rPr>
          <w:rStyle w:val="HideTWBExt"/>
          <w:b w:val="0"/>
          <w:lang w:val="ro-RO"/>
        </w:rPr>
        <w:t>&lt;/NumAm&gt;</w:t>
      </w:r>
    </w:p>
    <w:p w14:paraId="38F86FC4"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2DE48E11" w14:textId="77777777" w:rsidR="00C20F9B" w:rsidRPr="00C20F9B" w:rsidRDefault="00C20F9B" w:rsidP="00C20F9B">
      <w:r w:rsidRPr="00C20F9B">
        <w:rPr>
          <w:rStyle w:val="HideTWBExt"/>
        </w:rPr>
        <w:t>&lt;/RepeatBlock-By&gt;</w:t>
      </w:r>
    </w:p>
    <w:p w14:paraId="342AF02D" w14:textId="26D46EC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E4CCB8E" w14:textId="77777777" w:rsidR="00C20F9B" w:rsidRPr="00C20F9B" w:rsidRDefault="00C20F9B" w:rsidP="00C20F9B">
      <w:pPr>
        <w:pStyle w:val="NormalBold"/>
      </w:pPr>
      <w:r w:rsidRPr="00C20F9B">
        <w:rPr>
          <w:rStyle w:val="HideTWBExt"/>
          <w:b w:val="0"/>
        </w:rPr>
        <w:t>&lt;Article&gt;</w:t>
      </w:r>
      <w:r w:rsidRPr="00C20F9B">
        <w:t>Punctul 12 d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E19C7B7" w14:textId="77777777" w:rsidTr="00E56558">
        <w:trPr>
          <w:jc w:val="center"/>
        </w:trPr>
        <w:tc>
          <w:tcPr>
            <w:tcW w:w="9752" w:type="dxa"/>
            <w:gridSpan w:val="2"/>
          </w:tcPr>
          <w:p w14:paraId="132A054B" w14:textId="77777777" w:rsidR="00C20F9B" w:rsidRPr="00C20F9B" w:rsidRDefault="00C20F9B" w:rsidP="00E56558">
            <w:pPr>
              <w:keepNext/>
            </w:pPr>
          </w:p>
        </w:tc>
      </w:tr>
      <w:tr w:rsidR="00C20F9B" w:rsidRPr="00C20F9B" w14:paraId="5B5A9C6F" w14:textId="77777777" w:rsidTr="00E56558">
        <w:trPr>
          <w:jc w:val="center"/>
        </w:trPr>
        <w:tc>
          <w:tcPr>
            <w:tcW w:w="4876" w:type="dxa"/>
          </w:tcPr>
          <w:p w14:paraId="4E0F9D88" w14:textId="0F86EDC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81B536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1564FAB" w14:textId="77777777" w:rsidTr="00E56558">
        <w:trPr>
          <w:jc w:val="center"/>
        </w:trPr>
        <w:tc>
          <w:tcPr>
            <w:tcW w:w="4876" w:type="dxa"/>
          </w:tcPr>
          <w:p w14:paraId="3E303341" w14:textId="77777777" w:rsidR="00C20F9B" w:rsidRPr="00C20F9B" w:rsidRDefault="00C20F9B" w:rsidP="00E56558">
            <w:pPr>
              <w:pStyle w:val="Normal6"/>
              <w:rPr>
                <w:lang w:val="ro-RO"/>
              </w:rPr>
            </w:pPr>
          </w:p>
        </w:tc>
        <w:tc>
          <w:tcPr>
            <w:tcW w:w="4876" w:type="dxa"/>
          </w:tcPr>
          <w:p w14:paraId="5A2B11CA" w14:textId="1677AE3D" w:rsidR="00C20F9B" w:rsidRPr="00C20F9B" w:rsidRDefault="00C20F9B" w:rsidP="00E56558">
            <w:pPr>
              <w:pStyle w:val="Normal6"/>
              <w:rPr>
                <w:szCs w:val="24"/>
                <w:lang w:val="ro-RO"/>
              </w:rPr>
            </w:pPr>
            <w:r w:rsidRPr="00C20F9B">
              <w:rPr>
                <w:b/>
                <w:i/>
                <w:lang w:val="ro-RO"/>
              </w:rPr>
              <w:t>12d.</w:t>
            </w:r>
            <w:r w:rsidRPr="00C20F9B">
              <w:rPr>
                <w:b/>
                <w:i/>
                <w:lang w:val="ro-RO"/>
              </w:rPr>
              <w:tab/>
              <w:t>invită autorită</w:t>
            </w:r>
            <w:r w:rsidR="00B97651">
              <w:rPr>
                <w:b/>
                <w:i/>
                <w:lang w:val="ro-RO"/>
              </w:rPr>
              <w:t>ț</w:t>
            </w:r>
            <w:r w:rsidRPr="00C20F9B">
              <w:rPr>
                <w:b/>
                <w:i/>
                <w:lang w:val="ro-RO"/>
              </w:rPr>
              <w:t>ile albaneze să nu submineze importan</w:t>
            </w:r>
            <w:r w:rsidR="00B97651">
              <w:rPr>
                <w:b/>
                <w:i/>
                <w:lang w:val="ro-RO"/>
              </w:rPr>
              <w:t>ț</w:t>
            </w:r>
            <w:r w:rsidRPr="00C20F9B">
              <w:rPr>
                <w:b/>
                <w:i/>
                <w:lang w:val="ro-RO"/>
              </w:rPr>
              <w:t>a institu</w:t>
            </w:r>
            <w:r w:rsidR="00B97651">
              <w:rPr>
                <w:b/>
                <w:i/>
                <w:lang w:val="ro-RO"/>
              </w:rPr>
              <w:t>ț</w:t>
            </w:r>
            <w:r w:rsidRPr="00C20F9B">
              <w:rPr>
                <w:b/>
                <w:i/>
                <w:lang w:val="ro-RO"/>
              </w:rPr>
              <w:t>ională a protec</w:t>
            </w:r>
            <w:r w:rsidR="00B97651">
              <w:rPr>
                <w:b/>
                <w:i/>
                <w:lang w:val="ro-RO"/>
              </w:rPr>
              <w:t>ț</w:t>
            </w:r>
            <w:r w:rsidRPr="00C20F9B">
              <w:rPr>
                <w:b/>
                <w:i/>
                <w:lang w:val="ro-RO"/>
              </w:rPr>
              <w:t>iei minorită</w:t>
            </w:r>
            <w:r w:rsidR="00B97651">
              <w:rPr>
                <w:b/>
                <w:i/>
                <w:lang w:val="ro-RO"/>
              </w:rPr>
              <w:t>ț</w:t>
            </w:r>
            <w:r w:rsidRPr="00C20F9B">
              <w:rPr>
                <w:b/>
                <w:i/>
                <w:lang w:val="ro-RO"/>
              </w:rPr>
              <w:t xml:space="preserve">ilor </w:t>
            </w:r>
            <w:r w:rsidR="00B97651">
              <w:rPr>
                <w:b/>
                <w:i/>
                <w:lang w:val="ro-RO"/>
              </w:rPr>
              <w:t>ș</w:t>
            </w:r>
            <w:r w:rsidRPr="00C20F9B">
              <w:rPr>
                <w:b/>
                <w:i/>
                <w:lang w:val="ro-RO"/>
              </w:rPr>
              <w:t>i să se asigure că drepturile minorită</w:t>
            </w:r>
            <w:r w:rsidR="00B97651">
              <w:rPr>
                <w:b/>
                <w:i/>
                <w:lang w:val="ro-RO"/>
              </w:rPr>
              <w:t>ț</w:t>
            </w:r>
            <w:r w:rsidRPr="00C20F9B">
              <w:rPr>
                <w:b/>
                <w:i/>
                <w:lang w:val="ro-RO"/>
              </w:rPr>
              <w:t>ilor rămân o prioritate coordonată la cel mai înalt nivel de guvernare;</w:t>
            </w:r>
          </w:p>
        </w:tc>
      </w:tr>
    </w:tbl>
    <w:p w14:paraId="273B326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50A819A" w14:textId="77777777" w:rsidR="00C20F9B" w:rsidRPr="00C20F9B" w:rsidRDefault="00C20F9B" w:rsidP="00C20F9B">
      <w:r w:rsidRPr="00C20F9B">
        <w:rPr>
          <w:rStyle w:val="HideTWBExt"/>
        </w:rPr>
        <w:t>&lt;/Amend&gt;</w:t>
      </w:r>
    </w:p>
    <w:p w14:paraId="7FFE295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179</w:t>
      </w:r>
      <w:r w:rsidRPr="00C20F9B">
        <w:rPr>
          <w:rStyle w:val="HideTWBExt"/>
          <w:b w:val="0"/>
          <w:lang w:val="ro-RO"/>
        </w:rPr>
        <w:t>&lt;/NumAm&gt;</w:t>
      </w:r>
    </w:p>
    <w:p w14:paraId="5484B1D1"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01A67639" w14:textId="77777777" w:rsidR="00C20F9B" w:rsidRPr="00C20F9B" w:rsidRDefault="00C20F9B" w:rsidP="00C20F9B">
      <w:r w:rsidRPr="00C20F9B">
        <w:rPr>
          <w:rStyle w:val="HideTWBExt"/>
        </w:rPr>
        <w:t>&lt;/RepeatBlock-By&gt;</w:t>
      </w:r>
    </w:p>
    <w:p w14:paraId="6A120D45" w14:textId="02B0C94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194027B" w14:textId="77777777" w:rsidR="00C20F9B" w:rsidRPr="00C20F9B" w:rsidRDefault="00C20F9B" w:rsidP="00C20F9B">
      <w:pPr>
        <w:pStyle w:val="NormalBold"/>
      </w:pPr>
      <w:r w:rsidRPr="00C20F9B">
        <w:rPr>
          <w:rStyle w:val="HideTWBExt"/>
          <w:b w:val="0"/>
        </w:rPr>
        <w:t>&lt;Article&gt;</w:t>
      </w:r>
      <w:r w:rsidRPr="00C20F9B">
        <w:t>Punctul 13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EAEF461" w14:textId="77777777" w:rsidTr="00E56558">
        <w:trPr>
          <w:jc w:val="center"/>
        </w:trPr>
        <w:tc>
          <w:tcPr>
            <w:tcW w:w="9752" w:type="dxa"/>
            <w:gridSpan w:val="2"/>
          </w:tcPr>
          <w:p w14:paraId="36301C00" w14:textId="77777777" w:rsidR="00C20F9B" w:rsidRPr="00C20F9B" w:rsidRDefault="00C20F9B" w:rsidP="00E56558">
            <w:pPr>
              <w:keepNext/>
            </w:pPr>
          </w:p>
        </w:tc>
      </w:tr>
      <w:tr w:rsidR="00C20F9B" w:rsidRPr="00C20F9B" w14:paraId="1FEB316E" w14:textId="77777777" w:rsidTr="00E56558">
        <w:trPr>
          <w:jc w:val="center"/>
        </w:trPr>
        <w:tc>
          <w:tcPr>
            <w:tcW w:w="4876" w:type="dxa"/>
          </w:tcPr>
          <w:p w14:paraId="48E218E9" w14:textId="00D13EB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4E27D3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D1A3DA0" w14:textId="77777777" w:rsidTr="00E56558">
        <w:trPr>
          <w:jc w:val="center"/>
        </w:trPr>
        <w:tc>
          <w:tcPr>
            <w:tcW w:w="4876" w:type="dxa"/>
          </w:tcPr>
          <w:p w14:paraId="1CD3F924" w14:textId="6F04C76B" w:rsidR="00C20F9B" w:rsidRPr="00C20F9B" w:rsidRDefault="00C20F9B" w:rsidP="00E56558">
            <w:pPr>
              <w:pStyle w:val="Normal6"/>
              <w:rPr>
                <w:lang w:val="ro-RO"/>
              </w:rPr>
            </w:pPr>
            <w:r w:rsidRPr="00C20F9B">
              <w:rPr>
                <w:lang w:val="ro-RO"/>
              </w:rPr>
              <w:t>13.</w:t>
            </w:r>
            <w:r w:rsidRPr="00C20F9B">
              <w:rPr>
                <w:lang w:val="ro-RO"/>
              </w:rPr>
              <w:tab/>
              <w:t>subliniază necesitatea de a îmbunătă</w:t>
            </w:r>
            <w:r w:rsidR="00B97651">
              <w:rPr>
                <w:lang w:val="ro-RO"/>
              </w:rPr>
              <w:t>ț</w:t>
            </w:r>
            <w:r w:rsidRPr="00C20F9B">
              <w:rPr>
                <w:lang w:val="ro-RO"/>
              </w:rPr>
              <w:t>i accesul la justi</w:t>
            </w:r>
            <w:r w:rsidR="00B97651">
              <w:rPr>
                <w:lang w:val="ro-RO"/>
              </w:rPr>
              <w:t>ț</w:t>
            </w:r>
            <w:r w:rsidRPr="00C20F9B">
              <w:rPr>
                <w:lang w:val="ro-RO"/>
              </w:rPr>
              <w:t xml:space="preserve">ie, în special pentru grupurile vulnerabile </w:t>
            </w:r>
            <w:r w:rsidR="00B97651">
              <w:rPr>
                <w:lang w:val="ro-RO"/>
              </w:rPr>
              <w:t>ș</w:t>
            </w:r>
            <w:r w:rsidRPr="00C20F9B">
              <w:rPr>
                <w:lang w:val="ro-RO"/>
              </w:rPr>
              <w:t>i marginalizate;</w:t>
            </w:r>
          </w:p>
        </w:tc>
        <w:tc>
          <w:tcPr>
            <w:tcW w:w="4876" w:type="dxa"/>
          </w:tcPr>
          <w:p w14:paraId="0B09AC0E" w14:textId="590ADED0" w:rsidR="00C20F9B" w:rsidRPr="00C20F9B" w:rsidRDefault="00C20F9B" w:rsidP="00E56558">
            <w:pPr>
              <w:pStyle w:val="Normal6"/>
              <w:rPr>
                <w:szCs w:val="24"/>
                <w:lang w:val="ro-RO"/>
              </w:rPr>
            </w:pPr>
            <w:r w:rsidRPr="00C20F9B">
              <w:rPr>
                <w:lang w:val="ro-RO"/>
              </w:rPr>
              <w:t>13.</w:t>
            </w:r>
            <w:r w:rsidRPr="00C20F9B">
              <w:rPr>
                <w:lang w:val="ro-RO"/>
              </w:rPr>
              <w:tab/>
            </w:r>
            <w:r w:rsidRPr="00C20F9B">
              <w:rPr>
                <w:b/>
                <w:i/>
                <w:lang w:val="ro-RO"/>
              </w:rPr>
              <w:t xml:space="preserve">regretă că persistă probleme legate de discriminare </w:t>
            </w:r>
            <w:r w:rsidR="00B97651">
              <w:rPr>
                <w:b/>
                <w:i/>
                <w:lang w:val="ro-RO"/>
              </w:rPr>
              <w:t>ș</w:t>
            </w:r>
            <w:r w:rsidRPr="00C20F9B">
              <w:rPr>
                <w:b/>
                <w:i/>
                <w:lang w:val="ro-RO"/>
              </w:rPr>
              <w:t>i excluziune socială care afectează grupurile minoritare din Albania, în special în ceea ce prive</w:t>
            </w:r>
            <w:r w:rsidR="00B97651">
              <w:rPr>
                <w:b/>
                <w:i/>
                <w:lang w:val="ro-RO"/>
              </w:rPr>
              <w:t>ș</w:t>
            </w:r>
            <w:r w:rsidRPr="00C20F9B">
              <w:rPr>
                <w:b/>
                <w:i/>
                <w:lang w:val="ro-RO"/>
              </w:rPr>
              <w:t>te accesul la educa</w:t>
            </w:r>
            <w:r w:rsidR="00B97651">
              <w:rPr>
                <w:b/>
                <w:i/>
                <w:lang w:val="ro-RO"/>
              </w:rPr>
              <w:t>ț</w:t>
            </w:r>
            <w:r w:rsidRPr="00C20F9B">
              <w:rPr>
                <w:b/>
                <w:i/>
                <w:lang w:val="ro-RO"/>
              </w:rPr>
              <w:t>ie, la ocuparea for</w:t>
            </w:r>
            <w:r w:rsidR="00B97651">
              <w:rPr>
                <w:b/>
                <w:i/>
                <w:lang w:val="ro-RO"/>
              </w:rPr>
              <w:t>ț</w:t>
            </w:r>
            <w:r w:rsidRPr="00C20F9B">
              <w:rPr>
                <w:b/>
                <w:i/>
                <w:lang w:val="ro-RO"/>
              </w:rPr>
              <w:t xml:space="preserve">ei de muncă </w:t>
            </w:r>
            <w:r w:rsidR="00B97651">
              <w:rPr>
                <w:b/>
                <w:i/>
                <w:lang w:val="ro-RO"/>
              </w:rPr>
              <w:t>ș</w:t>
            </w:r>
            <w:r w:rsidRPr="00C20F9B">
              <w:rPr>
                <w:b/>
                <w:i/>
                <w:lang w:val="ro-RO"/>
              </w:rPr>
              <w:t xml:space="preserve">i la servicii publice; invită guvernul să alinieze pe deplin politicile de combatere a discriminării </w:t>
            </w:r>
            <w:r w:rsidR="00B97651">
              <w:rPr>
                <w:b/>
                <w:i/>
                <w:lang w:val="ro-RO"/>
              </w:rPr>
              <w:t>ș</w:t>
            </w:r>
            <w:r w:rsidRPr="00C20F9B">
              <w:rPr>
                <w:b/>
                <w:i/>
                <w:lang w:val="ro-RO"/>
              </w:rPr>
              <w:t>i drepturile minorită</w:t>
            </w:r>
            <w:r w:rsidR="00B97651">
              <w:rPr>
                <w:b/>
                <w:i/>
                <w:lang w:val="ro-RO"/>
              </w:rPr>
              <w:t>ț</w:t>
            </w:r>
            <w:r w:rsidRPr="00C20F9B">
              <w:rPr>
                <w:b/>
                <w:i/>
                <w:lang w:val="ro-RO"/>
              </w:rPr>
              <w:t>ilor la acquis-ul UE;</w:t>
            </w:r>
            <w:r w:rsidRPr="00C20F9B">
              <w:rPr>
                <w:lang w:val="ro-RO"/>
              </w:rPr>
              <w:t xml:space="preserve"> subliniază necesitatea de a îmbunătă</w:t>
            </w:r>
            <w:r w:rsidR="00B97651">
              <w:rPr>
                <w:lang w:val="ro-RO"/>
              </w:rPr>
              <w:t>ț</w:t>
            </w:r>
            <w:r w:rsidRPr="00C20F9B">
              <w:rPr>
                <w:lang w:val="ro-RO"/>
              </w:rPr>
              <w:t>i accesul la justi</w:t>
            </w:r>
            <w:r w:rsidR="00B97651">
              <w:rPr>
                <w:lang w:val="ro-RO"/>
              </w:rPr>
              <w:t>ț</w:t>
            </w:r>
            <w:r w:rsidRPr="00C20F9B">
              <w:rPr>
                <w:lang w:val="ro-RO"/>
              </w:rPr>
              <w:t xml:space="preserve">ie </w:t>
            </w:r>
            <w:r w:rsidR="00B97651">
              <w:rPr>
                <w:b/>
                <w:i/>
                <w:lang w:val="ro-RO"/>
              </w:rPr>
              <w:t>ș</w:t>
            </w:r>
            <w:r w:rsidRPr="00C20F9B">
              <w:rPr>
                <w:b/>
                <w:i/>
                <w:lang w:val="ro-RO"/>
              </w:rPr>
              <w:t>i participarea politică</w:t>
            </w:r>
            <w:r w:rsidRPr="00C20F9B">
              <w:rPr>
                <w:lang w:val="ro-RO"/>
              </w:rPr>
              <w:t xml:space="preserve">, în special pentru grupurile vulnerabile </w:t>
            </w:r>
            <w:r w:rsidR="00B97651">
              <w:rPr>
                <w:lang w:val="ro-RO"/>
              </w:rPr>
              <w:t>ș</w:t>
            </w:r>
            <w:r w:rsidRPr="00C20F9B">
              <w:rPr>
                <w:lang w:val="ro-RO"/>
              </w:rPr>
              <w:t>i marginalizate;</w:t>
            </w:r>
          </w:p>
        </w:tc>
      </w:tr>
    </w:tbl>
    <w:p w14:paraId="42BAE0D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65171E7" w14:textId="77777777" w:rsidR="00C20F9B" w:rsidRPr="00C20F9B" w:rsidRDefault="00C20F9B" w:rsidP="00C20F9B">
      <w:r w:rsidRPr="00C20F9B">
        <w:rPr>
          <w:rStyle w:val="HideTWBExt"/>
        </w:rPr>
        <w:t>&lt;/Amend&gt;</w:t>
      </w:r>
    </w:p>
    <w:p w14:paraId="260854A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180</w:t>
      </w:r>
      <w:r w:rsidRPr="00C20F9B">
        <w:rPr>
          <w:rStyle w:val="HideTWBExt"/>
          <w:b w:val="0"/>
          <w:lang w:val="ro-RO"/>
        </w:rPr>
        <w:t>&lt;/NumAm&gt;</w:t>
      </w:r>
    </w:p>
    <w:p w14:paraId="28A39E8C" w14:textId="77777777" w:rsidR="00C20F9B" w:rsidRPr="00C20F9B" w:rsidRDefault="00C20F9B" w:rsidP="00C20F9B">
      <w:pPr>
        <w:pStyle w:val="NormalBold"/>
      </w:pPr>
      <w:r w:rsidRPr="00C20F9B">
        <w:rPr>
          <w:rStyle w:val="HideTWBExt"/>
          <w:b w:val="0"/>
        </w:rPr>
        <w:t>&lt;RepeatBlock-By&gt;&lt;Members&gt;</w:t>
      </w:r>
      <w:r w:rsidRPr="00C20F9B">
        <w:t>David McAllister</w:t>
      </w:r>
      <w:r w:rsidRPr="00C20F9B">
        <w:rPr>
          <w:rStyle w:val="HideTWBExt"/>
          <w:b w:val="0"/>
        </w:rPr>
        <w:t>&lt;/Members&gt;</w:t>
      </w:r>
    </w:p>
    <w:p w14:paraId="28063694" w14:textId="77777777" w:rsidR="00C20F9B" w:rsidRPr="00C20F9B" w:rsidRDefault="00C20F9B" w:rsidP="00C20F9B">
      <w:r w:rsidRPr="00C20F9B">
        <w:rPr>
          <w:rStyle w:val="HideTWBExt"/>
        </w:rPr>
        <w:t>&lt;/RepeatBlock-By&gt;</w:t>
      </w:r>
    </w:p>
    <w:p w14:paraId="11689DD1" w14:textId="189ECE0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57B0A6D" w14:textId="77777777" w:rsidR="00C20F9B" w:rsidRPr="00C20F9B" w:rsidRDefault="00C20F9B" w:rsidP="00C20F9B">
      <w:pPr>
        <w:pStyle w:val="NormalBold"/>
      </w:pPr>
      <w:r w:rsidRPr="00C20F9B">
        <w:rPr>
          <w:rStyle w:val="HideTWBExt"/>
          <w:b w:val="0"/>
        </w:rPr>
        <w:t>&lt;Article&gt;</w:t>
      </w:r>
      <w:r w:rsidRPr="00C20F9B">
        <w:t>Punctul 13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A59FA9D" w14:textId="77777777" w:rsidTr="00E56558">
        <w:trPr>
          <w:jc w:val="center"/>
        </w:trPr>
        <w:tc>
          <w:tcPr>
            <w:tcW w:w="9752" w:type="dxa"/>
            <w:gridSpan w:val="2"/>
          </w:tcPr>
          <w:p w14:paraId="0C4BFDF3" w14:textId="77777777" w:rsidR="00C20F9B" w:rsidRPr="00C20F9B" w:rsidRDefault="00C20F9B" w:rsidP="00E56558">
            <w:pPr>
              <w:keepNext/>
            </w:pPr>
          </w:p>
        </w:tc>
      </w:tr>
      <w:tr w:rsidR="00C20F9B" w:rsidRPr="00C20F9B" w14:paraId="75FE6485" w14:textId="77777777" w:rsidTr="00E56558">
        <w:trPr>
          <w:jc w:val="center"/>
        </w:trPr>
        <w:tc>
          <w:tcPr>
            <w:tcW w:w="4876" w:type="dxa"/>
          </w:tcPr>
          <w:p w14:paraId="48F040BC" w14:textId="57B54B1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3F0551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F40C7F2" w14:textId="77777777" w:rsidTr="00E56558">
        <w:trPr>
          <w:jc w:val="center"/>
        </w:trPr>
        <w:tc>
          <w:tcPr>
            <w:tcW w:w="4876" w:type="dxa"/>
          </w:tcPr>
          <w:p w14:paraId="3B632F7D" w14:textId="2E8F6F19" w:rsidR="00C20F9B" w:rsidRPr="00C20F9B" w:rsidRDefault="00C20F9B" w:rsidP="00E56558">
            <w:pPr>
              <w:pStyle w:val="Normal6"/>
              <w:rPr>
                <w:lang w:val="ro-RO"/>
              </w:rPr>
            </w:pPr>
            <w:r w:rsidRPr="00C20F9B">
              <w:rPr>
                <w:lang w:val="ro-RO"/>
              </w:rPr>
              <w:t>13.</w:t>
            </w:r>
            <w:r w:rsidRPr="00C20F9B">
              <w:rPr>
                <w:lang w:val="ro-RO"/>
              </w:rPr>
              <w:tab/>
              <w:t>subliniază necesitatea de a îmbunătă</w:t>
            </w:r>
            <w:r w:rsidR="00B97651">
              <w:rPr>
                <w:lang w:val="ro-RO"/>
              </w:rPr>
              <w:t>ț</w:t>
            </w:r>
            <w:r w:rsidRPr="00C20F9B">
              <w:rPr>
                <w:lang w:val="ro-RO"/>
              </w:rPr>
              <w:t>i accesul la justi</w:t>
            </w:r>
            <w:r w:rsidR="00B97651">
              <w:rPr>
                <w:lang w:val="ro-RO"/>
              </w:rPr>
              <w:t>ț</w:t>
            </w:r>
            <w:r w:rsidRPr="00C20F9B">
              <w:rPr>
                <w:lang w:val="ro-RO"/>
              </w:rPr>
              <w:t xml:space="preserve">ie, în special pentru grupurile vulnerabile </w:t>
            </w:r>
            <w:r w:rsidR="00B97651">
              <w:rPr>
                <w:lang w:val="ro-RO"/>
              </w:rPr>
              <w:t>ș</w:t>
            </w:r>
            <w:r w:rsidRPr="00C20F9B">
              <w:rPr>
                <w:lang w:val="ro-RO"/>
              </w:rPr>
              <w:t>i marginalizate;</w:t>
            </w:r>
          </w:p>
        </w:tc>
        <w:tc>
          <w:tcPr>
            <w:tcW w:w="4876" w:type="dxa"/>
          </w:tcPr>
          <w:p w14:paraId="67219AE9" w14:textId="29F888DB" w:rsidR="00C20F9B" w:rsidRPr="00C20F9B" w:rsidRDefault="00C20F9B" w:rsidP="00E56558">
            <w:pPr>
              <w:pStyle w:val="Normal6"/>
              <w:rPr>
                <w:szCs w:val="24"/>
                <w:lang w:val="ro-RO"/>
              </w:rPr>
            </w:pPr>
            <w:r w:rsidRPr="00C20F9B">
              <w:rPr>
                <w:lang w:val="ro-RO"/>
              </w:rPr>
              <w:t>13.</w:t>
            </w:r>
            <w:r w:rsidRPr="00C20F9B">
              <w:rPr>
                <w:lang w:val="ro-RO"/>
              </w:rPr>
              <w:tab/>
              <w:t>subliniază necesitatea de a îmbunătă</w:t>
            </w:r>
            <w:r w:rsidR="00B97651">
              <w:rPr>
                <w:lang w:val="ro-RO"/>
              </w:rPr>
              <w:t>ț</w:t>
            </w:r>
            <w:r w:rsidRPr="00C20F9B">
              <w:rPr>
                <w:lang w:val="ro-RO"/>
              </w:rPr>
              <w:t>i accesul la justi</w:t>
            </w:r>
            <w:r w:rsidR="00B97651">
              <w:rPr>
                <w:lang w:val="ro-RO"/>
              </w:rPr>
              <w:t>ț</w:t>
            </w:r>
            <w:r w:rsidRPr="00C20F9B">
              <w:rPr>
                <w:lang w:val="ro-RO"/>
              </w:rPr>
              <w:t xml:space="preserve">ie, în special pentru grupurile vulnerabile </w:t>
            </w:r>
            <w:r w:rsidR="00B97651">
              <w:rPr>
                <w:lang w:val="ro-RO"/>
              </w:rPr>
              <w:t>ș</w:t>
            </w:r>
            <w:r w:rsidRPr="00C20F9B">
              <w:rPr>
                <w:lang w:val="ro-RO"/>
              </w:rPr>
              <w:t xml:space="preserve">i marginalizate; </w:t>
            </w:r>
            <w:r w:rsidRPr="00C20F9B">
              <w:rPr>
                <w:b/>
                <w:i/>
                <w:lang w:val="ro-RO"/>
              </w:rPr>
              <w:t>eviden</w:t>
            </w:r>
            <w:r w:rsidR="00B97651">
              <w:rPr>
                <w:b/>
                <w:i/>
                <w:lang w:val="ro-RO"/>
              </w:rPr>
              <w:t>ț</w:t>
            </w:r>
            <w:r w:rsidRPr="00C20F9B">
              <w:rPr>
                <w:b/>
                <w:i/>
                <w:lang w:val="ro-RO"/>
              </w:rPr>
              <w:t xml:space="preserve">iază, de asemenea, că este important să fie conservate siturile memoriale legate de dictatura comunistă </w:t>
            </w:r>
            <w:r w:rsidR="00B97651">
              <w:rPr>
                <w:b/>
                <w:i/>
                <w:lang w:val="ro-RO"/>
              </w:rPr>
              <w:t>ș</w:t>
            </w:r>
            <w:r w:rsidRPr="00C20F9B">
              <w:rPr>
                <w:b/>
                <w:i/>
                <w:lang w:val="ro-RO"/>
              </w:rPr>
              <w:t>i să fie sprijinite ini</w:t>
            </w:r>
            <w:r w:rsidR="00B97651">
              <w:rPr>
                <w:b/>
                <w:i/>
                <w:lang w:val="ro-RO"/>
              </w:rPr>
              <w:t>ț</w:t>
            </w:r>
            <w:r w:rsidRPr="00C20F9B">
              <w:rPr>
                <w:b/>
                <w:i/>
                <w:lang w:val="ro-RO"/>
              </w:rPr>
              <w:t xml:space="preserve">iativele de comemorare </w:t>
            </w:r>
            <w:r w:rsidR="00B97651">
              <w:rPr>
                <w:b/>
                <w:i/>
                <w:lang w:val="ro-RO"/>
              </w:rPr>
              <w:t>ș</w:t>
            </w:r>
            <w:r w:rsidRPr="00C20F9B">
              <w:rPr>
                <w:b/>
                <w:i/>
                <w:lang w:val="ro-RO"/>
              </w:rPr>
              <w:t>i educa</w:t>
            </w:r>
            <w:r w:rsidR="00B97651">
              <w:rPr>
                <w:b/>
                <w:i/>
                <w:lang w:val="ro-RO"/>
              </w:rPr>
              <w:t>ț</w:t>
            </w:r>
            <w:r w:rsidRPr="00C20F9B">
              <w:rPr>
                <w:b/>
                <w:i/>
                <w:lang w:val="ro-RO"/>
              </w:rPr>
              <w:t>ionale care promovează con</w:t>
            </w:r>
            <w:r w:rsidR="00B97651">
              <w:rPr>
                <w:b/>
                <w:i/>
                <w:lang w:val="ro-RO"/>
              </w:rPr>
              <w:t>ș</w:t>
            </w:r>
            <w:r w:rsidRPr="00C20F9B">
              <w:rPr>
                <w:b/>
                <w:i/>
                <w:lang w:val="ro-RO"/>
              </w:rPr>
              <w:t>tiin</w:t>
            </w:r>
            <w:r w:rsidR="00B97651">
              <w:rPr>
                <w:b/>
                <w:i/>
                <w:lang w:val="ro-RO"/>
              </w:rPr>
              <w:t>ț</w:t>
            </w:r>
            <w:r w:rsidRPr="00C20F9B">
              <w:rPr>
                <w:b/>
                <w:i/>
                <w:lang w:val="ro-RO"/>
              </w:rPr>
              <w:t xml:space="preserve">a istorică </w:t>
            </w:r>
            <w:r w:rsidR="00B97651">
              <w:rPr>
                <w:b/>
                <w:i/>
                <w:lang w:val="ro-RO"/>
              </w:rPr>
              <w:t>ș</w:t>
            </w:r>
            <w:r w:rsidRPr="00C20F9B">
              <w:rPr>
                <w:b/>
                <w:i/>
                <w:lang w:val="ro-RO"/>
              </w:rPr>
              <w:t>i consolidează cultura democratică, în special în rândul genera</w:t>
            </w:r>
            <w:r w:rsidR="00B97651">
              <w:rPr>
                <w:b/>
                <w:i/>
                <w:lang w:val="ro-RO"/>
              </w:rPr>
              <w:t>ț</w:t>
            </w:r>
            <w:r w:rsidRPr="00C20F9B">
              <w:rPr>
                <w:b/>
                <w:i/>
                <w:lang w:val="ro-RO"/>
              </w:rPr>
              <w:t>iilor mai tinere;</w:t>
            </w:r>
          </w:p>
        </w:tc>
      </w:tr>
    </w:tbl>
    <w:p w14:paraId="4343469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6F7C0C3" w14:textId="77777777" w:rsidR="00C20F9B" w:rsidRPr="00C20F9B" w:rsidRDefault="00C20F9B" w:rsidP="00C20F9B">
      <w:r w:rsidRPr="00C20F9B">
        <w:rPr>
          <w:rStyle w:val="HideTWBExt"/>
        </w:rPr>
        <w:t>&lt;/Amend&gt;</w:t>
      </w:r>
    </w:p>
    <w:p w14:paraId="513AA1F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181</w:t>
      </w:r>
      <w:r w:rsidRPr="00C20F9B">
        <w:rPr>
          <w:rStyle w:val="HideTWBExt"/>
          <w:b w:val="0"/>
          <w:lang w:val="ro-RO"/>
        </w:rPr>
        <w:t>&lt;/NumAm&gt;</w:t>
      </w:r>
    </w:p>
    <w:p w14:paraId="516407FF"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0593B33B" w14:textId="77777777" w:rsidR="00C20F9B" w:rsidRPr="00C20F9B" w:rsidRDefault="00C20F9B" w:rsidP="00C20F9B">
      <w:r w:rsidRPr="00C20F9B">
        <w:rPr>
          <w:rStyle w:val="HideTWBExt"/>
        </w:rPr>
        <w:t>&lt;/RepeatBlock-By&gt;</w:t>
      </w:r>
    </w:p>
    <w:p w14:paraId="0E4FA000" w14:textId="29FF08F8"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1FB9D101" w14:textId="77777777" w:rsidR="00C20F9B" w:rsidRPr="00C20F9B" w:rsidRDefault="00C20F9B" w:rsidP="00C20F9B">
      <w:pPr>
        <w:pStyle w:val="NormalBold"/>
      </w:pPr>
      <w:r w:rsidRPr="00C20F9B">
        <w:rPr>
          <w:rStyle w:val="HideTWBExt"/>
          <w:b w:val="0"/>
        </w:rPr>
        <w:t>&lt;Article&gt;</w:t>
      </w:r>
      <w:r w:rsidRPr="00C20F9B">
        <w:t>Punctul 13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2CF0345" w14:textId="77777777" w:rsidTr="00E56558">
        <w:trPr>
          <w:jc w:val="center"/>
        </w:trPr>
        <w:tc>
          <w:tcPr>
            <w:tcW w:w="9752" w:type="dxa"/>
            <w:gridSpan w:val="2"/>
          </w:tcPr>
          <w:p w14:paraId="3693E543" w14:textId="77777777" w:rsidR="00C20F9B" w:rsidRPr="00C20F9B" w:rsidRDefault="00C20F9B" w:rsidP="00E56558">
            <w:pPr>
              <w:keepNext/>
            </w:pPr>
          </w:p>
        </w:tc>
      </w:tr>
      <w:tr w:rsidR="00C20F9B" w:rsidRPr="00C20F9B" w14:paraId="156FB50A" w14:textId="77777777" w:rsidTr="00E56558">
        <w:trPr>
          <w:jc w:val="center"/>
        </w:trPr>
        <w:tc>
          <w:tcPr>
            <w:tcW w:w="4876" w:type="dxa"/>
          </w:tcPr>
          <w:p w14:paraId="3ABD564B" w14:textId="22F8C13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CA4482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3C814E6" w14:textId="77777777" w:rsidTr="00E56558">
        <w:trPr>
          <w:jc w:val="center"/>
        </w:trPr>
        <w:tc>
          <w:tcPr>
            <w:tcW w:w="4876" w:type="dxa"/>
          </w:tcPr>
          <w:p w14:paraId="79810A0F" w14:textId="2A336B15" w:rsidR="00C20F9B" w:rsidRPr="00C20F9B" w:rsidRDefault="00C20F9B" w:rsidP="00E56558">
            <w:pPr>
              <w:pStyle w:val="Normal6"/>
              <w:rPr>
                <w:lang w:val="ro-RO"/>
              </w:rPr>
            </w:pPr>
            <w:r w:rsidRPr="00C20F9B">
              <w:rPr>
                <w:lang w:val="ro-RO"/>
              </w:rPr>
              <w:t>13.</w:t>
            </w:r>
            <w:r w:rsidRPr="00C20F9B">
              <w:rPr>
                <w:lang w:val="ro-RO"/>
              </w:rPr>
              <w:tab/>
              <w:t>subliniază necesitatea de a îmbunătă</w:t>
            </w:r>
            <w:r w:rsidR="00B97651">
              <w:rPr>
                <w:lang w:val="ro-RO"/>
              </w:rPr>
              <w:t>ț</w:t>
            </w:r>
            <w:r w:rsidRPr="00C20F9B">
              <w:rPr>
                <w:lang w:val="ro-RO"/>
              </w:rPr>
              <w:t>i accesul la justi</w:t>
            </w:r>
            <w:r w:rsidR="00B97651">
              <w:rPr>
                <w:lang w:val="ro-RO"/>
              </w:rPr>
              <w:t>ț</w:t>
            </w:r>
            <w:r w:rsidRPr="00C20F9B">
              <w:rPr>
                <w:lang w:val="ro-RO"/>
              </w:rPr>
              <w:t xml:space="preserve">ie, în special pentru grupurile vulnerabile </w:t>
            </w:r>
            <w:r w:rsidR="00B97651">
              <w:rPr>
                <w:lang w:val="ro-RO"/>
              </w:rPr>
              <w:t>ș</w:t>
            </w:r>
            <w:r w:rsidRPr="00C20F9B">
              <w:rPr>
                <w:lang w:val="ro-RO"/>
              </w:rPr>
              <w:t>i marginalizate;</w:t>
            </w:r>
          </w:p>
        </w:tc>
        <w:tc>
          <w:tcPr>
            <w:tcW w:w="4876" w:type="dxa"/>
          </w:tcPr>
          <w:p w14:paraId="666BE1F3" w14:textId="304CF388" w:rsidR="00C20F9B" w:rsidRPr="00C20F9B" w:rsidRDefault="00C20F9B" w:rsidP="00E56558">
            <w:pPr>
              <w:pStyle w:val="Normal6"/>
              <w:rPr>
                <w:szCs w:val="24"/>
                <w:lang w:val="ro-RO"/>
              </w:rPr>
            </w:pPr>
            <w:r w:rsidRPr="00C20F9B">
              <w:rPr>
                <w:lang w:val="ro-RO"/>
              </w:rPr>
              <w:t>13.</w:t>
            </w:r>
            <w:r w:rsidRPr="00C20F9B">
              <w:rPr>
                <w:lang w:val="ro-RO"/>
              </w:rPr>
              <w:tab/>
              <w:t xml:space="preserve">subliniază necesitatea de a </w:t>
            </w:r>
            <w:r w:rsidRPr="00C20F9B">
              <w:rPr>
                <w:b/>
                <w:i/>
                <w:lang w:val="ro-RO"/>
              </w:rPr>
              <w:t>explora diferite op</w:t>
            </w:r>
            <w:r w:rsidR="00B97651">
              <w:rPr>
                <w:b/>
                <w:i/>
                <w:lang w:val="ro-RO"/>
              </w:rPr>
              <w:t>ț</w:t>
            </w:r>
            <w:r w:rsidRPr="00C20F9B">
              <w:rPr>
                <w:b/>
                <w:i/>
                <w:lang w:val="ro-RO"/>
              </w:rPr>
              <w:t>iuni pentru a</w:t>
            </w:r>
            <w:r w:rsidRPr="00C20F9B">
              <w:rPr>
                <w:lang w:val="ro-RO"/>
              </w:rPr>
              <w:t xml:space="preserve"> îmbunătă</w:t>
            </w:r>
            <w:r w:rsidR="00B97651">
              <w:rPr>
                <w:lang w:val="ro-RO"/>
              </w:rPr>
              <w:t>ț</w:t>
            </w:r>
            <w:r w:rsidRPr="00C20F9B">
              <w:rPr>
                <w:lang w:val="ro-RO"/>
              </w:rPr>
              <w:t>i accesul la justi</w:t>
            </w:r>
            <w:r w:rsidR="00B97651">
              <w:rPr>
                <w:lang w:val="ro-RO"/>
              </w:rPr>
              <w:t>ț</w:t>
            </w:r>
            <w:r w:rsidRPr="00C20F9B">
              <w:rPr>
                <w:lang w:val="ro-RO"/>
              </w:rPr>
              <w:t xml:space="preserve">ie, în special pentru grupurile vulnerabile </w:t>
            </w:r>
            <w:r w:rsidR="00B97651">
              <w:rPr>
                <w:lang w:val="ro-RO"/>
              </w:rPr>
              <w:t>ș</w:t>
            </w:r>
            <w:r w:rsidRPr="00C20F9B">
              <w:rPr>
                <w:lang w:val="ro-RO"/>
              </w:rPr>
              <w:t>i marginalizate;</w:t>
            </w:r>
          </w:p>
        </w:tc>
      </w:tr>
    </w:tbl>
    <w:p w14:paraId="3DD68B6E"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6AAFC690" w14:textId="77777777" w:rsidR="00C20F9B" w:rsidRPr="00C20F9B" w:rsidRDefault="00C20F9B" w:rsidP="00C20F9B">
      <w:r w:rsidRPr="00C20F9B">
        <w:rPr>
          <w:rStyle w:val="HideTWBExt"/>
        </w:rPr>
        <w:t>&lt;/Amend&gt;</w:t>
      </w:r>
    </w:p>
    <w:p w14:paraId="7859B6D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182</w:t>
      </w:r>
      <w:r w:rsidRPr="00C20F9B">
        <w:rPr>
          <w:rStyle w:val="HideTWBExt"/>
          <w:b w:val="0"/>
          <w:lang w:val="ro-RO"/>
        </w:rPr>
        <w:t>&lt;/NumAm&gt;</w:t>
      </w:r>
    </w:p>
    <w:p w14:paraId="24C9343F"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55E62762" w14:textId="77777777" w:rsidR="00C20F9B" w:rsidRPr="00C20F9B" w:rsidRDefault="00C20F9B" w:rsidP="00C20F9B">
      <w:r w:rsidRPr="00C20F9B">
        <w:rPr>
          <w:rStyle w:val="HideTWBExt"/>
        </w:rPr>
        <w:t>&lt;/RepeatBlock-By&gt;</w:t>
      </w:r>
    </w:p>
    <w:p w14:paraId="7981B3EA" w14:textId="6D9CDDF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FE005A0" w14:textId="77777777" w:rsidR="00C20F9B" w:rsidRPr="00C20F9B" w:rsidRDefault="00C20F9B" w:rsidP="00C20F9B">
      <w:pPr>
        <w:pStyle w:val="NormalBold"/>
      </w:pPr>
      <w:r w:rsidRPr="00C20F9B">
        <w:rPr>
          <w:rStyle w:val="HideTWBExt"/>
          <w:b w:val="0"/>
        </w:rPr>
        <w:t>&lt;Article&gt;</w:t>
      </w:r>
      <w:r w:rsidRPr="00C20F9B">
        <w:t>Punctul 13</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8BDB855" w14:textId="77777777" w:rsidTr="00E56558">
        <w:trPr>
          <w:jc w:val="center"/>
        </w:trPr>
        <w:tc>
          <w:tcPr>
            <w:tcW w:w="9752" w:type="dxa"/>
            <w:gridSpan w:val="2"/>
          </w:tcPr>
          <w:p w14:paraId="5044C170" w14:textId="77777777" w:rsidR="00C20F9B" w:rsidRPr="00C20F9B" w:rsidRDefault="00C20F9B" w:rsidP="00E56558">
            <w:pPr>
              <w:keepNext/>
            </w:pPr>
          </w:p>
        </w:tc>
      </w:tr>
      <w:tr w:rsidR="00C20F9B" w:rsidRPr="00C20F9B" w14:paraId="63301D83" w14:textId="77777777" w:rsidTr="00E56558">
        <w:trPr>
          <w:jc w:val="center"/>
        </w:trPr>
        <w:tc>
          <w:tcPr>
            <w:tcW w:w="4876" w:type="dxa"/>
          </w:tcPr>
          <w:p w14:paraId="21557C22" w14:textId="3D598CC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787E38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C950C57" w14:textId="77777777" w:rsidTr="00E56558">
        <w:trPr>
          <w:jc w:val="center"/>
        </w:trPr>
        <w:tc>
          <w:tcPr>
            <w:tcW w:w="4876" w:type="dxa"/>
          </w:tcPr>
          <w:p w14:paraId="47E90D45" w14:textId="27748E29" w:rsidR="00C20F9B" w:rsidRPr="00C20F9B" w:rsidRDefault="00C20F9B" w:rsidP="00E56558">
            <w:pPr>
              <w:pStyle w:val="Normal6"/>
              <w:rPr>
                <w:lang w:val="ro-RO"/>
              </w:rPr>
            </w:pPr>
            <w:r w:rsidRPr="00C20F9B">
              <w:rPr>
                <w:lang w:val="ro-RO"/>
              </w:rPr>
              <w:t>13.</w:t>
            </w:r>
            <w:r w:rsidRPr="00C20F9B">
              <w:rPr>
                <w:lang w:val="ro-RO"/>
              </w:rPr>
              <w:tab/>
            </w:r>
            <w:r w:rsidRPr="00C20F9B">
              <w:rPr>
                <w:b/>
                <w:i/>
                <w:lang w:val="ro-RO"/>
              </w:rPr>
              <w:t>subliniază necesitatea de a îmbunătă</w:t>
            </w:r>
            <w:r w:rsidR="00B97651">
              <w:rPr>
                <w:b/>
                <w:i/>
                <w:lang w:val="ro-RO"/>
              </w:rPr>
              <w:t>ț</w:t>
            </w:r>
            <w:r w:rsidRPr="00C20F9B">
              <w:rPr>
                <w:b/>
                <w:i/>
                <w:lang w:val="ro-RO"/>
              </w:rPr>
              <w:t>i</w:t>
            </w:r>
            <w:r w:rsidRPr="00C20F9B">
              <w:rPr>
                <w:lang w:val="ro-RO"/>
              </w:rPr>
              <w:t xml:space="preserve"> accesul la justi</w:t>
            </w:r>
            <w:r w:rsidR="00B97651">
              <w:rPr>
                <w:lang w:val="ro-RO"/>
              </w:rPr>
              <w:t>ț</w:t>
            </w:r>
            <w:r w:rsidRPr="00C20F9B">
              <w:rPr>
                <w:lang w:val="ro-RO"/>
              </w:rPr>
              <w:t xml:space="preserve">ie, în special pentru grupurile vulnerabile </w:t>
            </w:r>
            <w:r w:rsidR="00B97651">
              <w:rPr>
                <w:lang w:val="ro-RO"/>
              </w:rPr>
              <w:t>ș</w:t>
            </w:r>
            <w:r w:rsidRPr="00C20F9B">
              <w:rPr>
                <w:lang w:val="ro-RO"/>
              </w:rPr>
              <w:t>i marginalizate;</w:t>
            </w:r>
          </w:p>
        </w:tc>
        <w:tc>
          <w:tcPr>
            <w:tcW w:w="4876" w:type="dxa"/>
          </w:tcPr>
          <w:p w14:paraId="52AEF25F" w14:textId="17B9F091" w:rsidR="00C20F9B" w:rsidRPr="00C20F9B" w:rsidRDefault="00C20F9B" w:rsidP="00E56558">
            <w:pPr>
              <w:pStyle w:val="Normal6"/>
              <w:rPr>
                <w:szCs w:val="24"/>
                <w:lang w:val="ro-RO"/>
              </w:rPr>
            </w:pPr>
            <w:r w:rsidRPr="00C20F9B">
              <w:rPr>
                <w:lang w:val="ro-RO"/>
              </w:rPr>
              <w:t>13.</w:t>
            </w:r>
            <w:r w:rsidRPr="00C20F9B">
              <w:rPr>
                <w:lang w:val="ro-RO"/>
              </w:rPr>
              <w:tab/>
            </w:r>
            <w:r w:rsidRPr="00C20F9B">
              <w:rPr>
                <w:b/>
                <w:i/>
                <w:lang w:val="ro-RO"/>
              </w:rPr>
              <w:t>îndeamnă Albania să îmbunătă</w:t>
            </w:r>
            <w:r w:rsidR="00B97651">
              <w:rPr>
                <w:b/>
                <w:i/>
                <w:lang w:val="ro-RO"/>
              </w:rPr>
              <w:t>ț</w:t>
            </w:r>
            <w:r w:rsidRPr="00C20F9B">
              <w:rPr>
                <w:b/>
                <w:i/>
                <w:lang w:val="ro-RO"/>
              </w:rPr>
              <w:t>ească</w:t>
            </w:r>
            <w:r w:rsidRPr="00C20F9B">
              <w:rPr>
                <w:lang w:val="ro-RO"/>
              </w:rPr>
              <w:t xml:space="preserve"> accesul la justi</w:t>
            </w:r>
            <w:r w:rsidR="00B97651">
              <w:rPr>
                <w:lang w:val="ro-RO"/>
              </w:rPr>
              <w:t>ț</w:t>
            </w:r>
            <w:r w:rsidRPr="00C20F9B">
              <w:rPr>
                <w:lang w:val="ro-RO"/>
              </w:rPr>
              <w:t xml:space="preserve">ie, în special pentru grupurile vulnerabile </w:t>
            </w:r>
            <w:r w:rsidR="00B97651">
              <w:rPr>
                <w:lang w:val="ro-RO"/>
              </w:rPr>
              <w:t>ș</w:t>
            </w:r>
            <w:r w:rsidRPr="00C20F9B">
              <w:rPr>
                <w:lang w:val="ro-RO"/>
              </w:rPr>
              <w:t>i marginalizate;</w:t>
            </w:r>
          </w:p>
        </w:tc>
      </w:tr>
    </w:tbl>
    <w:p w14:paraId="1D0739A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93C740B" w14:textId="77777777" w:rsidR="00C20F9B" w:rsidRPr="00C20F9B" w:rsidRDefault="00C20F9B" w:rsidP="00C20F9B">
      <w:r w:rsidRPr="00C20F9B">
        <w:rPr>
          <w:rStyle w:val="HideTWBExt"/>
        </w:rPr>
        <w:t>&lt;/Amend&gt;</w:t>
      </w:r>
    </w:p>
    <w:p w14:paraId="28CB792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183</w:t>
      </w:r>
      <w:r w:rsidRPr="00C20F9B">
        <w:rPr>
          <w:rStyle w:val="HideTWBExt"/>
          <w:b w:val="0"/>
          <w:lang w:val="ro-RO"/>
        </w:rPr>
        <w:t>&lt;/NumAm&gt;</w:t>
      </w:r>
    </w:p>
    <w:p w14:paraId="20F411B5"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4E58113D" w14:textId="77777777" w:rsidR="00C20F9B" w:rsidRPr="00C20F9B" w:rsidRDefault="00C20F9B" w:rsidP="00C20F9B">
      <w:r w:rsidRPr="00C20F9B">
        <w:rPr>
          <w:rStyle w:val="HideTWBExt"/>
        </w:rPr>
        <w:t>&lt;/RepeatBlock-By&gt;</w:t>
      </w:r>
    </w:p>
    <w:p w14:paraId="239A2BC0" w14:textId="09249AB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C8D2F60" w14:textId="77777777" w:rsidR="00C20F9B" w:rsidRPr="00C20F9B" w:rsidRDefault="00C20F9B" w:rsidP="00C20F9B">
      <w:pPr>
        <w:pStyle w:val="NormalBold"/>
      </w:pPr>
      <w:r w:rsidRPr="00C20F9B">
        <w:rPr>
          <w:rStyle w:val="HideTWBExt"/>
          <w:b w:val="0"/>
        </w:rPr>
        <w:t>&lt;Article&gt;</w:t>
      </w:r>
      <w:r w:rsidRPr="00C20F9B">
        <w:t>Punctul 13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BC334B5" w14:textId="77777777" w:rsidTr="00E56558">
        <w:trPr>
          <w:jc w:val="center"/>
        </w:trPr>
        <w:tc>
          <w:tcPr>
            <w:tcW w:w="9752" w:type="dxa"/>
            <w:gridSpan w:val="2"/>
          </w:tcPr>
          <w:p w14:paraId="7F5F72C7" w14:textId="77777777" w:rsidR="00C20F9B" w:rsidRPr="00C20F9B" w:rsidRDefault="00C20F9B" w:rsidP="00E56558">
            <w:pPr>
              <w:keepNext/>
            </w:pPr>
          </w:p>
        </w:tc>
      </w:tr>
      <w:tr w:rsidR="00C20F9B" w:rsidRPr="00C20F9B" w14:paraId="003376E3" w14:textId="77777777" w:rsidTr="00E56558">
        <w:trPr>
          <w:jc w:val="center"/>
        </w:trPr>
        <w:tc>
          <w:tcPr>
            <w:tcW w:w="4876" w:type="dxa"/>
          </w:tcPr>
          <w:p w14:paraId="5AC9B355" w14:textId="7B5F795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6F1AAD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CFE61E0" w14:textId="77777777" w:rsidTr="00E56558">
        <w:trPr>
          <w:jc w:val="center"/>
        </w:trPr>
        <w:tc>
          <w:tcPr>
            <w:tcW w:w="4876" w:type="dxa"/>
          </w:tcPr>
          <w:p w14:paraId="51649D35" w14:textId="77777777" w:rsidR="00C20F9B" w:rsidRPr="00C20F9B" w:rsidRDefault="00C20F9B" w:rsidP="00E56558">
            <w:pPr>
              <w:pStyle w:val="Normal6"/>
              <w:rPr>
                <w:lang w:val="ro-RO"/>
              </w:rPr>
            </w:pPr>
          </w:p>
        </w:tc>
        <w:tc>
          <w:tcPr>
            <w:tcW w:w="4876" w:type="dxa"/>
          </w:tcPr>
          <w:p w14:paraId="1BEFE3AF" w14:textId="0BF5EE0A" w:rsidR="00C20F9B" w:rsidRPr="00C20F9B" w:rsidRDefault="00C20F9B" w:rsidP="00E56558">
            <w:pPr>
              <w:pStyle w:val="Normal6"/>
              <w:rPr>
                <w:szCs w:val="24"/>
                <w:lang w:val="ro-RO"/>
              </w:rPr>
            </w:pPr>
            <w:r w:rsidRPr="00C20F9B">
              <w:rPr>
                <w:b/>
                <w:i/>
                <w:lang w:val="ro-RO"/>
              </w:rPr>
              <w:t>13a.</w:t>
            </w:r>
            <w:r w:rsidRPr="00C20F9B">
              <w:rPr>
                <w:b/>
                <w:i/>
                <w:lang w:val="ro-RO"/>
              </w:rPr>
              <w:tab/>
              <w:t xml:space="preserve">solicită ca drepturile de proprietate să fie garantate în practică prin restituirea bunurilor confiscate beneficiarilor legitimi, </w:t>
            </w:r>
            <w:r w:rsidR="00B97651">
              <w:rPr>
                <w:b/>
                <w:i/>
                <w:lang w:val="ro-RO"/>
              </w:rPr>
              <w:t>ș</w:t>
            </w:r>
            <w:r w:rsidRPr="00C20F9B">
              <w:rPr>
                <w:b/>
                <w:i/>
                <w:lang w:val="ro-RO"/>
              </w:rPr>
              <w:t>i anume cetă</w:t>
            </w:r>
            <w:r w:rsidR="00B97651">
              <w:rPr>
                <w:b/>
                <w:i/>
                <w:lang w:val="ro-RO"/>
              </w:rPr>
              <w:t>ț</w:t>
            </w:r>
            <w:r w:rsidRPr="00C20F9B">
              <w:rPr>
                <w:b/>
                <w:i/>
                <w:lang w:val="ro-RO"/>
              </w:rPr>
              <w:t>enilor, municipalită</w:t>
            </w:r>
            <w:r w:rsidR="00B97651">
              <w:rPr>
                <w:b/>
                <w:i/>
                <w:lang w:val="ro-RO"/>
              </w:rPr>
              <w:t>ț</w:t>
            </w:r>
            <w:r w:rsidRPr="00C20F9B">
              <w:rPr>
                <w:b/>
                <w:i/>
                <w:lang w:val="ro-RO"/>
              </w:rPr>
              <w:t xml:space="preserve">ilor </w:t>
            </w:r>
            <w:r w:rsidR="00B97651">
              <w:rPr>
                <w:b/>
                <w:i/>
                <w:lang w:val="ro-RO"/>
              </w:rPr>
              <w:t>ș</w:t>
            </w:r>
            <w:r w:rsidRPr="00C20F9B">
              <w:rPr>
                <w:b/>
                <w:i/>
                <w:lang w:val="ro-RO"/>
              </w:rPr>
              <w:t>i comunită</w:t>
            </w:r>
            <w:r w:rsidR="00B97651">
              <w:rPr>
                <w:b/>
                <w:i/>
                <w:lang w:val="ro-RO"/>
              </w:rPr>
              <w:t>ț</w:t>
            </w:r>
            <w:r w:rsidRPr="00C20F9B">
              <w:rPr>
                <w:b/>
                <w:i/>
                <w:lang w:val="ro-RO"/>
              </w:rPr>
              <w:t>ilor religioase, aceasta fiind o problemă nesolu</w:t>
            </w:r>
            <w:r w:rsidR="00B97651">
              <w:rPr>
                <w:b/>
                <w:i/>
                <w:lang w:val="ro-RO"/>
              </w:rPr>
              <w:t>ț</w:t>
            </w:r>
            <w:r w:rsidRPr="00C20F9B">
              <w:rPr>
                <w:b/>
                <w:i/>
                <w:lang w:val="ro-RO"/>
              </w:rPr>
              <w:t xml:space="preserve">ionată de peste 60 de ani </w:t>
            </w:r>
            <w:r w:rsidR="00B97651">
              <w:rPr>
                <w:b/>
                <w:i/>
                <w:lang w:val="ro-RO"/>
              </w:rPr>
              <w:t>ș</w:t>
            </w:r>
            <w:r w:rsidRPr="00C20F9B">
              <w:rPr>
                <w:b/>
                <w:i/>
                <w:lang w:val="ro-RO"/>
              </w:rPr>
              <w:t>i o condi</w:t>
            </w:r>
            <w:r w:rsidR="00B97651">
              <w:rPr>
                <w:b/>
                <w:i/>
                <w:lang w:val="ro-RO"/>
              </w:rPr>
              <w:t>ț</w:t>
            </w:r>
            <w:r w:rsidRPr="00C20F9B">
              <w:rPr>
                <w:b/>
                <w:i/>
                <w:lang w:val="ro-RO"/>
              </w:rPr>
              <w:t>ie prealabilă pentru ca Albania să î</w:t>
            </w:r>
            <w:r w:rsidR="00B97651">
              <w:rPr>
                <w:b/>
                <w:i/>
                <w:lang w:val="ro-RO"/>
              </w:rPr>
              <w:t>ș</w:t>
            </w:r>
            <w:r w:rsidRPr="00C20F9B">
              <w:rPr>
                <w:b/>
                <w:i/>
                <w:lang w:val="ro-RO"/>
              </w:rPr>
              <w:t xml:space="preserve">i îndeplinească angajamentele în acest sens, ca parte a parcursului către </w:t>
            </w:r>
            <w:r w:rsidRPr="00C20F9B">
              <w:rPr>
                <w:b/>
                <w:i/>
                <w:lang w:val="ro-RO"/>
              </w:rPr>
              <w:lastRenderedPageBreak/>
              <w:t>aderare; subliniază că orice regres, obstruc</w:t>
            </w:r>
            <w:r w:rsidR="00B97651">
              <w:rPr>
                <w:b/>
                <w:i/>
                <w:lang w:val="ro-RO"/>
              </w:rPr>
              <w:t>ț</w:t>
            </w:r>
            <w:r w:rsidRPr="00C20F9B">
              <w:rPr>
                <w:b/>
                <w:i/>
                <w:lang w:val="ro-RO"/>
              </w:rPr>
              <w:t>ionism sau aplicare selectivă în procesul de restituire a proprietă</w:t>
            </w:r>
            <w:r w:rsidR="00B97651">
              <w:rPr>
                <w:b/>
                <w:i/>
                <w:lang w:val="ro-RO"/>
              </w:rPr>
              <w:t>ț</w:t>
            </w:r>
            <w:r w:rsidRPr="00C20F9B">
              <w:rPr>
                <w:b/>
                <w:i/>
                <w:lang w:val="ro-RO"/>
              </w:rPr>
              <w:t xml:space="preserve">ilor contravine principiilor statului de drept, precum </w:t>
            </w:r>
            <w:r w:rsidR="00B97651">
              <w:rPr>
                <w:b/>
                <w:i/>
                <w:lang w:val="ro-RO"/>
              </w:rPr>
              <w:t>ș</w:t>
            </w:r>
            <w:r w:rsidRPr="00C20F9B">
              <w:rPr>
                <w:b/>
                <w:i/>
                <w:lang w:val="ro-RO"/>
              </w:rPr>
              <w:t>i articolului 17 din Declara</w:t>
            </w:r>
            <w:r w:rsidR="00B97651">
              <w:rPr>
                <w:b/>
                <w:i/>
                <w:lang w:val="ro-RO"/>
              </w:rPr>
              <w:t>ț</w:t>
            </w:r>
            <w:r w:rsidRPr="00C20F9B">
              <w:rPr>
                <w:b/>
                <w:i/>
                <w:lang w:val="ro-RO"/>
              </w:rPr>
              <w:t>ia universală a drepturilor omului;</w:t>
            </w:r>
          </w:p>
        </w:tc>
      </w:tr>
    </w:tbl>
    <w:p w14:paraId="25FDBC26"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1227B541" w14:textId="77777777" w:rsidR="00C20F9B" w:rsidRPr="00C20F9B" w:rsidRDefault="00C20F9B" w:rsidP="00C20F9B">
      <w:r w:rsidRPr="00C20F9B">
        <w:rPr>
          <w:rStyle w:val="HideTWBExt"/>
        </w:rPr>
        <w:t>&lt;/Amend&gt;</w:t>
      </w:r>
    </w:p>
    <w:p w14:paraId="73AB3D2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184</w:t>
      </w:r>
      <w:r w:rsidRPr="00C20F9B">
        <w:rPr>
          <w:rStyle w:val="HideTWBExt"/>
          <w:b w:val="0"/>
          <w:lang w:val="ro-RO"/>
        </w:rPr>
        <w:t>&lt;/NumAm&gt;</w:t>
      </w:r>
    </w:p>
    <w:p w14:paraId="0B556F90"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67A5A6ED"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5901B41A" w14:textId="77777777" w:rsidR="00C20F9B" w:rsidRPr="00C20F9B" w:rsidRDefault="00C20F9B" w:rsidP="00C20F9B">
      <w:r w:rsidRPr="00C20F9B">
        <w:rPr>
          <w:rStyle w:val="HideTWBExt"/>
        </w:rPr>
        <w:t>&lt;/RepeatBlock-By&gt;</w:t>
      </w:r>
    </w:p>
    <w:p w14:paraId="316739C4" w14:textId="120AF3B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01FD264" w14:textId="77777777" w:rsidR="00C20F9B" w:rsidRPr="00C20F9B" w:rsidRDefault="00C20F9B" w:rsidP="00C20F9B">
      <w:pPr>
        <w:pStyle w:val="NormalBold"/>
      </w:pPr>
      <w:r w:rsidRPr="00C20F9B">
        <w:rPr>
          <w:rStyle w:val="HideTWBExt"/>
          <w:b w:val="0"/>
        </w:rPr>
        <w:t>&lt;Article&gt;</w:t>
      </w:r>
      <w:r w:rsidRPr="00C20F9B">
        <w:t>Punctul 13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F5AF0DB" w14:textId="77777777" w:rsidTr="00E56558">
        <w:trPr>
          <w:jc w:val="center"/>
        </w:trPr>
        <w:tc>
          <w:tcPr>
            <w:tcW w:w="9752" w:type="dxa"/>
            <w:gridSpan w:val="2"/>
          </w:tcPr>
          <w:p w14:paraId="3FD73D64" w14:textId="77777777" w:rsidR="00C20F9B" w:rsidRPr="00C20F9B" w:rsidRDefault="00C20F9B" w:rsidP="00E56558">
            <w:pPr>
              <w:keepNext/>
            </w:pPr>
          </w:p>
        </w:tc>
      </w:tr>
      <w:tr w:rsidR="00C20F9B" w:rsidRPr="00C20F9B" w14:paraId="08CEF8B7" w14:textId="77777777" w:rsidTr="00E56558">
        <w:trPr>
          <w:jc w:val="center"/>
        </w:trPr>
        <w:tc>
          <w:tcPr>
            <w:tcW w:w="4876" w:type="dxa"/>
          </w:tcPr>
          <w:p w14:paraId="1ED6DEFF" w14:textId="1E47391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435A38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BE485F1" w14:textId="77777777" w:rsidTr="00E56558">
        <w:trPr>
          <w:jc w:val="center"/>
        </w:trPr>
        <w:tc>
          <w:tcPr>
            <w:tcW w:w="4876" w:type="dxa"/>
          </w:tcPr>
          <w:p w14:paraId="07283E54" w14:textId="77777777" w:rsidR="00C20F9B" w:rsidRPr="00C20F9B" w:rsidRDefault="00C20F9B" w:rsidP="00E56558">
            <w:pPr>
              <w:pStyle w:val="Normal6"/>
              <w:rPr>
                <w:lang w:val="ro-RO"/>
              </w:rPr>
            </w:pPr>
          </w:p>
        </w:tc>
        <w:tc>
          <w:tcPr>
            <w:tcW w:w="4876" w:type="dxa"/>
          </w:tcPr>
          <w:p w14:paraId="2DEBD8AF" w14:textId="34B96ED5" w:rsidR="00C20F9B" w:rsidRPr="00C20F9B" w:rsidRDefault="00C20F9B" w:rsidP="00E56558">
            <w:pPr>
              <w:pStyle w:val="Normal6"/>
              <w:rPr>
                <w:szCs w:val="24"/>
                <w:lang w:val="ro-RO"/>
              </w:rPr>
            </w:pPr>
            <w:r w:rsidRPr="00C20F9B">
              <w:rPr>
                <w:b/>
                <w:i/>
                <w:lang w:val="ro-RO"/>
              </w:rPr>
              <w:t>13a.</w:t>
            </w:r>
            <w:r w:rsidRPr="00C20F9B">
              <w:rPr>
                <w:b/>
                <w:i/>
                <w:lang w:val="ro-RO"/>
              </w:rPr>
              <w:tab/>
              <w:t xml:space="preserve">salută societatea civilă dinamică </w:t>
            </w:r>
            <w:r w:rsidR="00B97651">
              <w:rPr>
                <w:b/>
                <w:i/>
                <w:lang w:val="ro-RO"/>
              </w:rPr>
              <w:t>ș</w:t>
            </w:r>
            <w:r w:rsidRPr="00C20F9B">
              <w:rPr>
                <w:b/>
                <w:i/>
                <w:lang w:val="ro-RO"/>
              </w:rPr>
              <w:t>i constructivă din Albania, care joacă un rol esen</w:t>
            </w:r>
            <w:r w:rsidR="00B97651">
              <w:rPr>
                <w:b/>
                <w:i/>
                <w:lang w:val="ro-RO"/>
              </w:rPr>
              <w:t>ț</w:t>
            </w:r>
            <w:r w:rsidRPr="00C20F9B">
              <w:rPr>
                <w:b/>
                <w:i/>
                <w:lang w:val="ro-RO"/>
              </w:rPr>
              <w:t xml:space="preserve">ial </w:t>
            </w:r>
            <w:r w:rsidR="00B97651">
              <w:rPr>
                <w:b/>
                <w:i/>
                <w:lang w:val="ro-RO"/>
              </w:rPr>
              <w:t>ș</w:t>
            </w:r>
            <w:r w:rsidRPr="00C20F9B">
              <w:rPr>
                <w:b/>
                <w:i/>
                <w:lang w:val="ro-RO"/>
              </w:rPr>
              <w:t>i pozitiv în procesul de reformă; încurajează guvernul să î</w:t>
            </w:r>
            <w:r w:rsidR="00B97651">
              <w:rPr>
                <w:b/>
                <w:i/>
                <w:lang w:val="ro-RO"/>
              </w:rPr>
              <w:t>ș</w:t>
            </w:r>
            <w:r w:rsidRPr="00C20F9B">
              <w:rPr>
                <w:b/>
                <w:i/>
                <w:lang w:val="ro-RO"/>
              </w:rPr>
              <w:t>i consolideze cooperarea cu societatea civilă, în special cu organiza</w:t>
            </w:r>
            <w:r w:rsidR="00B97651">
              <w:rPr>
                <w:b/>
                <w:i/>
                <w:lang w:val="ro-RO"/>
              </w:rPr>
              <w:t>ț</w:t>
            </w:r>
            <w:r w:rsidRPr="00C20F9B">
              <w:rPr>
                <w:b/>
                <w:i/>
                <w:lang w:val="ro-RO"/>
              </w:rPr>
              <w:t>iile pentru drepturile femeilor, în ceea ce prive</w:t>
            </w:r>
            <w:r w:rsidR="00B97651">
              <w:rPr>
                <w:b/>
                <w:i/>
                <w:lang w:val="ro-RO"/>
              </w:rPr>
              <w:t>ș</w:t>
            </w:r>
            <w:r w:rsidRPr="00C20F9B">
              <w:rPr>
                <w:b/>
                <w:i/>
                <w:lang w:val="ro-RO"/>
              </w:rPr>
              <w:t xml:space="preserve">te procesul decizional </w:t>
            </w:r>
            <w:r w:rsidR="00B97651">
              <w:rPr>
                <w:b/>
                <w:i/>
                <w:lang w:val="ro-RO"/>
              </w:rPr>
              <w:t>ș</w:t>
            </w:r>
            <w:r w:rsidRPr="00C20F9B">
              <w:rPr>
                <w:b/>
                <w:i/>
                <w:lang w:val="ro-RO"/>
              </w:rPr>
              <w:t>i să construiască rela</w:t>
            </w:r>
            <w:r w:rsidR="00B97651">
              <w:rPr>
                <w:b/>
                <w:i/>
                <w:lang w:val="ro-RO"/>
              </w:rPr>
              <w:t>ț</w:t>
            </w:r>
            <w:r w:rsidRPr="00C20F9B">
              <w:rPr>
                <w:b/>
                <w:i/>
                <w:lang w:val="ro-RO"/>
              </w:rPr>
              <w:t>ii de colaborare, implicând în mod real societatea civilă într-un proces legislativ transparent, încă din primele etape; subliniază că societatea civilă are un rol esen</w:t>
            </w:r>
            <w:r w:rsidR="00B97651">
              <w:rPr>
                <w:b/>
                <w:i/>
                <w:lang w:val="ro-RO"/>
              </w:rPr>
              <w:t>ț</w:t>
            </w:r>
            <w:r w:rsidRPr="00C20F9B">
              <w:rPr>
                <w:b/>
                <w:i/>
                <w:lang w:val="ro-RO"/>
              </w:rPr>
              <w:t>ial în cultivarea democra</w:t>
            </w:r>
            <w:r w:rsidR="00B97651">
              <w:rPr>
                <w:b/>
                <w:i/>
                <w:lang w:val="ro-RO"/>
              </w:rPr>
              <w:t>ț</w:t>
            </w:r>
            <w:r w:rsidRPr="00C20F9B">
              <w:rPr>
                <w:b/>
                <w:i/>
                <w:lang w:val="ro-RO"/>
              </w:rPr>
              <w:t xml:space="preserve">iei </w:t>
            </w:r>
            <w:r w:rsidR="00B97651">
              <w:rPr>
                <w:b/>
                <w:i/>
                <w:lang w:val="ro-RO"/>
              </w:rPr>
              <w:t>ș</w:t>
            </w:r>
            <w:r w:rsidRPr="00C20F9B">
              <w:rPr>
                <w:b/>
                <w:i/>
                <w:lang w:val="ro-RO"/>
              </w:rPr>
              <w:t xml:space="preserve">i a pluralismului </w:t>
            </w:r>
            <w:r w:rsidR="00B97651">
              <w:rPr>
                <w:b/>
                <w:i/>
                <w:lang w:val="ro-RO"/>
              </w:rPr>
              <w:t>ș</w:t>
            </w:r>
            <w:r w:rsidRPr="00C20F9B">
              <w:rPr>
                <w:b/>
                <w:i/>
                <w:lang w:val="ro-RO"/>
              </w:rPr>
              <w:t>i în promovarea bunei guvernan</w:t>
            </w:r>
            <w:r w:rsidR="00B97651">
              <w:rPr>
                <w:b/>
                <w:i/>
                <w:lang w:val="ro-RO"/>
              </w:rPr>
              <w:t>ț</w:t>
            </w:r>
            <w:r w:rsidRPr="00C20F9B">
              <w:rPr>
                <w:b/>
                <w:i/>
                <w:lang w:val="ro-RO"/>
              </w:rPr>
              <w:t xml:space="preserve">e </w:t>
            </w:r>
            <w:r w:rsidR="00B97651">
              <w:rPr>
                <w:b/>
                <w:i/>
                <w:lang w:val="ro-RO"/>
              </w:rPr>
              <w:t>ș</w:t>
            </w:r>
            <w:r w:rsidRPr="00C20F9B">
              <w:rPr>
                <w:b/>
                <w:i/>
                <w:lang w:val="ro-RO"/>
              </w:rPr>
              <w:t>i a progresului social;</w:t>
            </w:r>
          </w:p>
        </w:tc>
      </w:tr>
    </w:tbl>
    <w:p w14:paraId="18F35CA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B351315" w14:textId="77777777" w:rsidR="00C20F9B" w:rsidRPr="00C20F9B" w:rsidRDefault="00C20F9B" w:rsidP="00C20F9B">
      <w:r w:rsidRPr="00C20F9B">
        <w:rPr>
          <w:rStyle w:val="HideTWBExt"/>
        </w:rPr>
        <w:t>&lt;/Amend&gt;</w:t>
      </w:r>
    </w:p>
    <w:p w14:paraId="72C0DCE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185</w:t>
      </w:r>
      <w:r w:rsidRPr="00C20F9B">
        <w:rPr>
          <w:rStyle w:val="HideTWBExt"/>
          <w:b w:val="0"/>
          <w:lang w:val="ro-RO"/>
        </w:rPr>
        <w:t>&lt;/NumAm&gt;</w:t>
      </w:r>
    </w:p>
    <w:p w14:paraId="6BE77DFB"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2AD8EDF6" w14:textId="77777777" w:rsidR="00C20F9B" w:rsidRPr="00C20F9B" w:rsidRDefault="00C20F9B" w:rsidP="00C20F9B">
      <w:r w:rsidRPr="00C20F9B">
        <w:rPr>
          <w:rStyle w:val="HideTWBExt"/>
        </w:rPr>
        <w:t>&lt;/RepeatBlock-By&gt;</w:t>
      </w:r>
    </w:p>
    <w:p w14:paraId="5F2DBFDF" w14:textId="7AAF642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926AF1E" w14:textId="77777777" w:rsidR="00C20F9B" w:rsidRPr="00C20F9B" w:rsidRDefault="00C20F9B" w:rsidP="00C20F9B">
      <w:pPr>
        <w:pStyle w:val="NormalBold"/>
      </w:pPr>
      <w:r w:rsidRPr="00C20F9B">
        <w:rPr>
          <w:rStyle w:val="HideTWBExt"/>
          <w:b w:val="0"/>
        </w:rPr>
        <w:t>&lt;Article&gt;</w:t>
      </w:r>
      <w:r w:rsidRPr="00C20F9B">
        <w:t>Punctul 13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56E6882" w14:textId="77777777" w:rsidTr="00E56558">
        <w:trPr>
          <w:jc w:val="center"/>
        </w:trPr>
        <w:tc>
          <w:tcPr>
            <w:tcW w:w="9752" w:type="dxa"/>
            <w:gridSpan w:val="2"/>
          </w:tcPr>
          <w:p w14:paraId="5C18FB52" w14:textId="77777777" w:rsidR="00C20F9B" w:rsidRPr="00C20F9B" w:rsidRDefault="00C20F9B" w:rsidP="00E56558">
            <w:pPr>
              <w:keepNext/>
            </w:pPr>
          </w:p>
        </w:tc>
      </w:tr>
      <w:tr w:rsidR="00C20F9B" w:rsidRPr="00C20F9B" w14:paraId="4BA11BF4" w14:textId="77777777" w:rsidTr="00E56558">
        <w:trPr>
          <w:jc w:val="center"/>
        </w:trPr>
        <w:tc>
          <w:tcPr>
            <w:tcW w:w="4876" w:type="dxa"/>
          </w:tcPr>
          <w:p w14:paraId="37AC1666" w14:textId="511622D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FE4125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40C1738" w14:textId="77777777" w:rsidTr="00E56558">
        <w:trPr>
          <w:jc w:val="center"/>
        </w:trPr>
        <w:tc>
          <w:tcPr>
            <w:tcW w:w="4876" w:type="dxa"/>
          </w:tcPr>
          <w:p w14:paraId="7EBA32E2" w14:textId="77777777" w:rsidR="00C20F9B" w:rsidRPr="00C20F9B" w:rsidRDefault="00C20F9B" w:rsidP="00E56558">
            <w:pPr>
              <w:pStyle w:val="Normal6"/>
              <w:rPr>
                <w:lang w:val="ro-RO"/>
              </w:rPr>
            </w:pPr>
          </w:p>
        </w:tc>
        <w:tc>
          <w:tcPr>
            <w:tcW w:w="4876" w:type="dxa"/>
          </w:tcPr>
          <w:p w14:paraId="483F00BC" w14:textId="6970DB22" w:rsidR="00C20F9B" w:rsidRPr="00C20F9B" w:rsidRDefault="00C20F9B" w:rsidP="00E56558">
            <w:pPr>
              <w:pStyle w:val="Normal6"/>
              <w:rPr>
                <w:szCs w:val="24"/>
                <w:lang w:val="ro-RO"/>
              </w:rPr>
            </w:pPr>
            <w:r w:rsidRPr="00C20F9B">
              <w:rPr>
                <w:b/>
                <w:i/>
                <w:lang w:val="ro-RO"/>
              </w:rPr>
              <w:t>13a.</w:t>
            </w:r>
            <w:r w:rsidRPr="00C20F9B">
              <w:rPr>
                <w:b/>
                <w:i/>
                <w:lang w:val="ro-RO"/>
              </w:rPr>
              <w:tab/>
              <w:t>este îngrijorat că, potrivit Raportului din 2025 al Forumului Economic Mondial privind disparitatea de gen la nivel mondial, Albania a coborât de pe locul 23 la nivel mondial în 2024 pe locul 36 în 2025, ceea ce indică o cre</w:t>
            </w:r>
            <w:r w:rsidR="00B97651">
              <w:rPr>
                <w:b/>
                <w:i/>
                <w:lang w:val="ro-RO"/>
              </w:rPr>
              <w:t>ș</w:t>
            </w:r>
            <w:r w:rsidRPr="00C20F9B">
              <w:rPr>
                <w:b/>
                <w:i/>
                <w:lang w:val="ro-RO"/>
              </w:rPr>
              <w:t>tere a disparită</w:t>
            </w:r>
            <w:r w:rsidR="00B97651">
              <w:rPr>
                <w:b/>
                <w:i/>
                <w:lang w:val="ro-RO"/>
              </w:rPr>
              <w:t>ț</w:t>
            </w:r>
            <w:r w:rsidRPr="00C20F9B">
              <w:rPr>
                <w:b/>
                <w:i/>
                <w:lang w:val="ro-RO"/>
              </w:rPr>
              <w:t>ii de gen; regretă că cadrul legislativ de combatere a violen</w:t>
            </w:r>
            <w:r w:rsidR="00B97651">
              <w:rPr>
                <w:b/>
                <w:i/>
                <w:lang w:val="ro-RO"/>
              </w:rPr>
              <w:t>ț</w:t>
            </w:r>
            <w:r w:rsidRPr="00C20F9B">
              <w:rPr>
                <w:b/>
                <w:i/>
                <w:lang w:val="ro-RO"/>
              </w:rPr>
              <w:t>ei de gen nu este încă aliniat la Conven</w:t>
            </w:r>
            <w:r w:rsidR="00B97651">
              <w:rPr>
                <w:b/>
                <w:i/>
                <w:lang w:val="ro-RO"/>
              </w:rPr>
              <w:t>ț</w:t>
            </w:r>
            <w:r w:rsidRPr="00C20F9B">
              <w:rPr>
                <w:b/>
                <w:i/>
                <w:lang w:val="ro-RO"/>
              </w:rPr>
              <w:t>ia de la Istanbul; îndeamnă guvernul să îmbunătă</w:t>
            </w:r>
            <w:r w:rsidR="00B97651">
              <w:rPr>
                <w:b/>
                <w:i/>
                <w:lang w:val="ro-RO"/>
              </w:rPr>
              <w:t>ț</w:t>
            </w:r>
            <w:r w:rsidRPr="00C20F9B">
              <w:rPr>
                <w:b/>
                <w:i/>
                <w:lang w:val="ro-RO"/>
              </w:rPr>
              <w:t>ească serviciile de sprijin pentru victime, în special în ceea ce prive</w:t>
            </w:r>
            <w:r w:rsidR="00B97651">
              <w:rPr>
                <w:b/>
                <w:i/>
                <w:lang w:val="ro-RO"/>
              </w:rPr>
              <w:t>ș</w:t>
            </w:r>
            <w:r w:rsidRPr="00C20F9B">
              <w:rPr>
                <w:b/>
                <w:i/>
                <w:lang w:val="ro-RO"/>
              </w:rPr>
              <w:t>te asisten</w:t>
            </w:r>
            <w:r w:rsidR="00B97651">
              <w:rPr>
                <w:b/>
                <w:i/>
                <w:lang w:val="ro-RO"/>
              </w:rPr>
              <w:t>ț</w:t>
            </w:r>
            <w:r w:rsidRPr="00C20F9B">
              <w:rPr>
                <w:b/>
                <w:i/>
                <w:lang w:val="ro-RO"/>
              </w:rPr>
              <w:t>a medicală, finan</w:t>
            </w:r>
            <w:r w:rsidR="00B97651">
              <w:rPr>
                <w:b/>
                <w:i/>
                <w:lang w:val="ro-RO"/>
              </w:rPr>
              <w:t>ț</w:t>
            </w:r>
            <w:r w:rsidRPr="00C20F9B">
              <w:rPr>
                <w:b/>
                <w:i/>
                <w:lang w:val="ro-RO"/>
              </w:rPr>
              <w:t>area adăposturilor, asisten</w:t>
            </w:r>
            <w:r w:rsidR="00B97651">
              <w:rPr>
                <w:b/>
                <w:i/>
                <w:lang w:val="ro-RO"/>
              </w:rPr>
              <w:t>ț</w:t>
            </w:r>
            <w:r w:rsidRPr="00C20F9B">
              <w:rPr>
                <w:b/>
                <w:i/>
                <w:lang w:val="ro-RO"/>
              </w:rPr>
              <w:t xml:space="preserve">a juridică gratuită </w:t>
            </w:r>
            <w:r w:rsidR="00B97651">
              <w:rPr>
                <w:b/>
                <w:i/>
                <w:lang w:val="ro-RO"/>
              </w:rPr>
              <w:t>ș</w:t>
            </w:r>
            <w:r w:rsidRPr="00C20F9B">
              <w:rPr>
                <w:b/>
                <w:i/>
                <w:lang w:val="ro-RO"/>
              </w:rPr>
              <w:t xml:space="preserve">i programele de reintegrare </w:t>
            </w:r>
            <w:r w:rsidR="00B97651">
              <w:rPr>
                <w:b/>
                <w:i/>
                <w:lang w:val="ro-RO"/>
              </w:rPr>
              <w:t>ș</w:t>
            </w:r>
            <w:r w:rsidRPr="00C20F9B">
              <w:rPr>
                <w:b/>
                <w:i/>
                <w:lang w:val="ro-RO"/>
              </w:rPr>
              <w:t>i reabilitare;</w:t>
            </w:r>
          </w:p>
        </w:tc>
      </w:tr>
    </w:tbl>
    <w:p w14:paraId="4EE3A0E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DA0846E" w14:textId="77777777" w:rsidR="00C20F9B" w:rsidRPr="00C20F9B" w:rsidRDefault="00C20F9B" w:rsidP="00C20F9B">
      <w:r w:rsidRPr="00C20F9B">
        <w:rPr>
          <w:rStyle w:val="HideTWBExt"/>
        </w:rPr>
        <w:t>&lt;/Amend&gt;</w:t>
      </w:r>
    </w:p>
    <w:p w14:paraId="19A96AB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186</w:t>
      </w:r>
      <w:r w:rsidRPr="00C20F9B">
        <w:rPr>
          <w:rStyle w:val="HideTWBExt"/>
          <w:b w:val="0"/>
          <w:lang w:val="ro-RO"/>
        </w:rPr>
        <w:t>&lt;/NumAm&gt;</w:t>
      </w:r>
    </w:p>
    <w:p w14:paraId="136EBF60"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1AB08CC3" w14:textId="77777777" w:rsidR="00C20F9B" w:rsidRPr="00C20F9B" w:rsidRDefault="00C20F9B" w:rsidP="00C20F9B">
      <w:r w:rsidRPr="00C20F9B">
        <w:rPr>
          <w:rStyle w:val="HideTWBExt"/>
        </w:rPr>
        <w:t>&lt;/RepeatBlock-By&gt;</w:t>
      </w:r>
    </w:p>
    <w:p w14:paraId="0214C1E0" w14:textId="1EA9FA1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15E6838" w14:textId="77777777" w:rsidR="00C20F9B" w:rsidRPr="00C20F9B" w:rsidRDefault="00C20F9B" w:rsidP="00C20F9B">
      <w:pPr>
        <w:pStyle w:val="NormalBold"/>
      </w:pPr>
      <w:r w:rsidRPr="00C20F9B">
        <w:rPr>
          <w:rStyle w:val="HideTWBExt"/>
          <w:b w:val="0"/>
        </w:rPr>
        <w:t>&lt;Article&gt;</w:t>
      </w:r>
      <w:r w:rsidRPr="00C20F9B">
        <w:t>Punctul 13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83492BF" w14:textId="77777777" w:rsidTr="00E56558">
        <w:trPr>
          <w:jc w:val="center"/>
        </w:trPr>
        <w:tc>
          <w:tcPr>
            <w:tcW w:w="9752" w:type="dxa"/>
            <w:gridSpan w:val="2"/>
          </w:tcPr>
          <w:p w14:paraId="4DD10EE0" w14:textId="77777777" w:rsidR="00C20F9B" w:rsidRPr="00C20F9B" w:rsidRDefault="00C20F9B" w:rsidP="00E56558">
            <w:pPr>
              <w:keepNext/>
            </w:pPr>
          </w:p>
        </w:tc>
      </w:tr>
      <w:tr w:rsidR="00C20F9B" w:rsidRPr="00C20F9B" w14:paraId="7C3D091E" w14:textId="77777777" w:rsidTr="00E56558">
        <w:trPr>
          <w:jc w:val="center"/>
        </w:trPr>
        <w:tc>
          <w:tcPr>
            <w:tcW w:w="4876" w:type="dxa"/>
          </w:tcPr>
          <w:p w14:paraId="43EE8E64" w14:textId="159F7F1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1D9667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87DDAA1" w14:textId="77777777" w:rsidTr="00E56558">
        <w:trPr>
          <w:jc w:val="center"/>
        </w:trPr>
        <w:tc>
          <w:tcPr>
            <w:tcW w:w="4876" w:type="dxa"/>
          </w:tcPr>
          <w:p w14:paraId="4C93C9F2" w14:textId="77777777" w:rsidR="00C20F9B" w:rsidRPr="00C20F9B" w:rsidRDefault="00C20F9B" w:rsidP="00E56558">
            <w:pPr>
              <w:pStyle w:val="Normal6"/>
              <w:rPr>
                <w:lang w:val="ro-RO"/>
              </w:rPr>
            </w:pPr>
          </w:p>
        </w:tc>
        <w:tc>
          <w:tcPr>
            <w:tcW w:w="4876" w:type="dxa"/>
          </w:tcPr>
          <w:p w14:paraId="5CB7211A" w14:textId="4DAA43A6" w:rsidR="00C20F9B" w:rsidRPr="00C20F9B" w:rsidRDefault="00C20F9B" w:rsidP="00E56558">
            <w:pPr>
              <w:pStyle w:val="Normal6"/>
              <w:rPr>
                <w:szCs w:val="24"/>
                <w:lang w:val="ro-RO"/>
              </w:rPr>
            </w:pPr>
            <w:r w:rsidRPr="00C20F9B">
              <w:rPr>
                <w:b/>
                <w:i/>
                <w:lang w:val="ro-RO"/>
              </w:rPr>
              <w:t>13a.</w:t>
            </w:r>
            <w:r w:rsidRPr="00C20F9B">
              <w:rPr>
                <w:b/>
                <w:i/>
                <w:lang w:val="ro-RO"/>
              </w:rPr>
              <w:tab/>
              <w:t>î</w:t>
            </w:r>
            <w:r w:rsidR="00B97651">
              <w:rPr>
                <w:b/>
                <w:i/>
                <w:lang w:val="ro-RO"/>
              </w:rPr>
              <w:t>ș</w:t>
            </w:r>
            <w:r w:rsidRPr="00C20F9B">
              <w:rPr>
                <w:b/>
                <w:i/>
                <w:lang w:val="ro-RO"/>
              </w:rPr>
              <w:t>i exprimă îngrijorarea cu privire la dificultă</w:t>
            </w:r>
            <w:r w:rsidR="00B97651">
              <w:rPr>
                <w:b/>
                <w:i/>
                <w:lang w:val="ro-RO"/>
              </w:rPr>
              <w:t>ț</w:t>
            </w:r>
            <w:r w:rsidRPr="00C20F9B">
              <w:rPr>
                <w:b/>
                <w:i/>
                <w:lang w:val="ro-RO"/>
              </w:rPr>
              <w:t>ile cu care se confruntă organiza</w:t>
            </w:r>
            <w:r w:rsidR="00B97651">
              <w:rPr>
                <w:b/>
                <w:i/>
                <w:lang w:val="ro-RO"/>
              </w:rPr>
              <w:t>ț</w:t>
            </w:r>
            <w:r w:rsidRPr="00C20F9B">
              <w:rPr>
                <w:b/>
                <w:i/>
                <w:lang w:val="ro-RO"/>
              </w:rPr>
              <w:t>iile societă</w:t>
            </w:r>
            <w:r w:rsidR="00B97651">
              <w:rPr>
                <w:b/>
                <w:i/>
                <w:lang w:val="ro-RO"/>
              </w:rPr>
              <w:t>ț</w:t>
            </w:r>
            <w:r w:rsidRPr="00C20F9B">
              <w:rPr>
                <w:b/>
                <w:i/>
                <w:lang w:val="ro-RO"/>
              </w:rPr>
              <w:t>ii civile, de la cerin</w:t>
            </w:r>
            <w:r w:rsidR="00B97651">
              <w:rPr>
                <w:b/>
                <w:i/>
                <w:lang w:val="ro-RO"/>
              </w:rPr>
              <w:t>ț</w:t>
            </w:r>
            <w:r w:rsidRPr="00C20F9B">
              <w:rPr>
                <w:b/>
                <w:i/>
                <w:lang w:val="ro-RO"/>
              </w:rPr>
              <w:t>e disfunc</w:t>
            </w:r>
            <w:r w:rsidR="00B97651">
              <w:rPr>
                <w:b/>
                <w:i/>
                <w:lang w:val="ro-RO"/>
              </w:rPr>
              <w:t>ț</w:t>
            </w:r>
            <w:r w:rsidRPr="00C20F9B">
              <w:rPr>
                <w:b/>
                <w:i/>
                <w:lang w:val="ro-RO"/>
              </w:rPr>
              <w:t xml:space="preserve">ionale de înregistrare la campanii de denigrare </w:t>
            </w:r>
            <w:r w:rsidR="00B97651">
              <w:rPr>
                <w:b/>
                <w:i/>
                <w:lang w:val="ro-RO"/>
              </w:rPr>
              <w:t>ș</w:t>
            </w:r>
            <w:r w:rsidRPr="00C20F9B">
              <w:rPr>
                <w:b/>
                <w:i/>
                <w:lang w:val="ro-RO"/>
              </w:rPr>
              <w:t>i alte forme de atacuri politice împotriva lor</w:t>
            </w:r>
            <w:r w:rsidRPr="00C20F9B">
              <w:rPr>
                <w:b/>
                <w:i/>
                <w:vertAlign w:val="superscript"/>
                <w:lang w:val="ro-RO"/>
              </w:rPr>
              <w:t>2a</w:t>
            </w:r>
            <w:r w:rsidRPr="00C20F9B">
              <w:rPr>
                <w:b/>
                <w:i/>
                <w:lang w:val="ro-RO"/>
              </w:rPr>
              <w:t xml:space="preserve">, </w:t>
            </w:r>
            <w:r w:rsidR="00B97651">
              <w:rPr>
                <w:b/>
                <w:i/>
                <w:lang w:val="ro-RO"/>
              </w:rPr>
              <w:t>ș</w:t>
            </w:r>
            <w:r w:rsidRPr="00C20F9B">
              <w:rPr>
                <w:b/>
                <w:i/>
                <w:lang w:val="ro-RO"/>
              </w:rPr>
              <w:t>i invită autorită</w:t>
            </w:r>
            <w:r w:rsidR="00B97651">
              <w:rPr>
                <w:b/>
                <w:i/>
                <w:lang w:val="ro-RO"/>
              </w:rPr>
              <w:t>ț</w:t>
            </w:r>
            <w:r w:rsidRPr="00C20F9B">
              <w:rPr>
                <w:b/>
                <w:i/>
                <w:lang w:val="ro-RO"/>
              </w:rPr>
              <w:t xml:space="preserve">ile să asigure un mediu favorabil, sigur </w:t>
            </w:r>
            <w:r w:rsidR="00B97651">
              <w:rPr>
                <w:b/>
                <w:i/>
                <w:lang w:val="ro-RO"/>
              </w:rPr>
              <w:t>ș</w:t>
            </w:r>
            <w:r w:rsidRPr="00C20F9B">
              <w:rPr>
                <w:b/>
                <w:i/>
                <w:lang w:val="ro-RO"/>
              </w:rPr>
              <w:t>i nediscriminatoriu pentru activită</w:t>
            </w:r>
            <w:r w:rsidR="00B97651">
              <w:rPr>
                <w:b/>
                <w:i/>
                <w:lang w:val="ro-RO"/>
              </w:rPr>
              <w:t>ț</w:t>
            </w:r>
            <w:r w:rsidRPr="00C20F9B">
              <w:rPr>
                <w:b/>
                <w:i/>
                <w:lang w:val="ro-RO"/>
              </w:rPr>
              <w:t>ile acestora, în conformitate cu standardele europene;</w:t>
            </w:r>
          </w:p>
        </w:tc>
      </w:tr>
      <w:tr w:rsidR="00C20F9B" w:rsidRPr="00C20F9B" w14:paraId="3FA3B304" w14:textId="77777777" w:rsidTr="00E56558">
        <w:trPr>
          <w:jc w:val="center"/>
        </w:trPr>
        <w:tc>
          <w:tcPr>
            <w:tcW w:w="4876" w:type="dxa"/>
          </w:tcPr>
          <w:p w14:paraId="0F3939D1" w14:textId="77777777" w:rsidR="00C20F9B" w:rsidRPr="00C20F9B" w:rsidRDefault="00C20F9B" w:rsidP="00E56558">
            <w:pPr>
              <w:pStyle w:val="Normal6"/>
              <w:rPr>
                <w:lang w:val="ro-RO"/>
              </w:rPr>
            </w:pPr>
          </w:p>
        </w:tc>
        <w:tc>
          <w:tcPr>
            <w:tcW w:w="4876" w:type="dxa"/>
          </w:tcPr>
          <w:p w14:paraId="216BCCFC"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5577914C" w14:textId="77777777" w:rsidTr="00E56558">
        <w:trPr>
          <w:jc w:val="center"/>
        </w:trPr>
        <w:tc>
          <w:tcPr>
            <w:tcW w:w="4876" w:type="dxa"/>
          </w:tcPr>
          <w:p w14:paraId="061787A2" w14:textId="77777777" w:rsidR="00C20F9B" w:rsidRPr="00C20F9B" w:rsidRDefault="00C20F9B" w:rsidP="00E56558">
            <w:pPr>
              <w:pStyle w:val="Normal6"/>
              <w:rPr>
                <w:lang w:val="ro-RO"/>
              </w:rPr>
            </w:pPr>
          </w:p>
        </w:tc>
        <w:tc>
          <w:tcPr>
            <w:tcW w:w="4876" w:type="dxa"/>
          </w:tcPr>
          <w:p w14:paraId="4FBB09E6" w14:textId="3F4E8A2C" w:rsidR="00C20F9B" w:rsidRPr="00C20F9B" w:rsidRDefault="00C20F9B" w:rsidP="00E56558">
            <w:pPr>
              <w:pStyle w:val="Normal6"/>
              <w:rPr>
                <w:szCs w:val="24"/>
                <w:lang w:val="ro-RO"/>
              </w:rPr>
            </w:pPr>
            <w:r w:rsidRPr="00C20F9B">
              <w:rPr>
                <w:b/>
                <w:i/>
                <w:vertAlign w:val="superscript"/>
                <w:lang w:val="ro-RO"/>
              </w:rPr>
              <w:t>2a</w:t>
            </w:r>
            <w:r w:rsidRPr="00C20F9B">
              <w:rPr>
                <w:lang w:val="ro-RO"/>
              </w:rPr>
              <w:t xml:space="preserve"> </w:t>
            </w:r>
            <w:r w:rsidRPr="00C20F9B">
              <w:rPr>
                <w:b/>
                <w:i/>
                <w:lang w:val="ro-RO"/>
              </w:rPr>
              <w:t>Raportul din 2025 privind statul de drept – Capitolul consacrat situa</w:t>
            </w:r>
            <w:r w:rsidR="00B97651">
              <w:rPr>
                <w:b/>
                <w:i/>
                <w:lang w:val="ro-RO"/>
              </w:rPr>
              <w:t>ț</w:t>
            </w:r>
            <w:r w:rsidRPr="00C20F9B">
              <w:rPr>
                <w:b/>
                <w:i/>
                <w:lang w:val="ro-RO"/>
              </w:rPr>
              <w:t>iei statului de drept în Albania, (SWD(2025)0928), p. 17.</w:t>
            </w:r>
          </w:p>
        </w:tc>
      </w:tr>
    </w:tbl>
    <w:p w14:paraId="670DFB2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E69129D" w14:textId="77777777" w:rsidR="00C20F9B" w:rsidRPr="00C20F9B" w:rsidRDefault="00C20F9B" w:rsidP="00C20F9B">
      <w:r w:rsidRPr="00C20F9B">
        <w:rPr>
          <w:rStyle w:val="HideTWBExt"/>
        </w:rPr>
        <w:lastRenderedPageBreak/>
        <w:t>&lt;/Amend&gt;</w:t>
      </w:r>
    </w:p>
    <w:p w14:paraId="33D698C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187</w:t>
      </w:r>
      <w:r w:rsidRPr="00C20F9B">
        <w:rPr>
          <w:rStyle w:val="HideTWBExt"/>
          <w:b w:val="0"/>
          <w:lang w:val="ro-RO"/>
        </w:rPr>
        <w:t>&lt;/NumAm&gt;</w:t>
      </w:r>
    </w:p>
    <w:p w14:paraId="4AB0FB2B"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02A0736C" w14:textId="77777777" w:rsidR="00C20F9B" w:rsidRPr="00C20F9B" w:rsidRDefault="00C20F9B" w:rsidP="00C20F9B">
      <w:r w:rsidRPr="00C20F9B">
        <w:rPr>
          <w:rStyle w:val="HideTWBExt"/>
        </w:rPr>
        <w:t>&lt;/RepeatBlock-By&gt;</w:t>
      </w:r>
    </w:p>
    <w:p w14:paraId="60789EB2" w14:textId="776CDB6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E6CEFCE" w14:textId="77777777" w:rsidR="00C20F9B" w:rsidRPr="00C20F9B" w:rsidRDefault="00C20F9B" w:rsidP="00C20F9B">
      <w:pPr>
        <w:pStyle w:val="NormalBold"/>
      </w:pPr>
      <w:r w:rsidRPr="00C20F9B">
        <w:rPr>
          <w:rStyle w:val="HideTWBExt"/>
          <w:b w:val="0"/>
        </w:rPr>
        <w:t>&lt;Article&gt;</w:t>
      </w:r>
      <w:r w:rsidRPr="00C20F9B">
        <w:t>Punctul 13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4C126A6" w14:textId="77777777" w:rsidTr="00E56558">
        <w:trPr>
          <w:jc w:val="center"/>
        </w:trPr>
        <w:tc>
          <w:tcPr>
            <w:tcW w:w="9752" w:type="dxa"/>
            <w:gridSpan w:val="2"/>
          </w:tcPr>
          <w:p w14:paraId="043873DA" w14:textId="77777777" w:rsidR="00C20F9B" w:rsidRPr="00C20F9B" w:rsidRDefault="00C20F9B" w:rsidP="00E56558">
            <w:pPr>
              <w:keepNext/>
            </w:pPr>
          </w:p>
        </w:tc>
      </w:tr>
      <w:tr w:rsidR="00C20F9B" w:rsidRPr="00C20F9B" w14:paraId="1B056A99" w14:textId="77777777" w:rsidTr="00E56558">
        <w:trPr>
          <w:jc w:val="center"/>
        </w:trPr>
        <w:tc>
          <w:tcPr>
            <w:tcW w:w="4876" w:type="dxa"/>
          </w:tcPr>
          <w:p w14:paraId="00F4677B" w14:textId="33DD8E4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B327D8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BCA8152" w14:textId="77777777" w:rsidTr="00E56558">
        <w:trPr>
          <w:jc w:val="center"/>
        </w:trPr>
        <w:tc>
          <w:tcPr>
            <w:tcW w:w="4876" w:type="dxa"/>
          </w:tcPr>
          <w:p w14:paraId="39D73F62" w14:textId="77777777" w:rsidR="00C20F9B" w:rsidRPr="00C20F9B" w:rsidRDefault="00C20F9B" w:rsidP="00E56558">
            <w:pPr>
              <w:pStyle w:val="Normal6"/>
              <w:rPr>
                <w:lang w:val="ro-RO"/>
              </w:rPr>
            </w:pPr>
          </w:p>
        </w:tc>
        <w:tc>
          <w:tcPr>
            <w:tcW w:w="4876" w:type="dxa"/>
          </w:tcPr>
          <w:p w14:paraId="11A7573D" w14:textId="509DD22D" w:rsidR="00C20F9B" w:rsidRPr="00C20F9B" w:rsidRDefault="00C20F9B" w:rsidP="00E56558">
            <w:pPr>
              <w:pStyle w:val="Normal6"/>
              <w:rPr>
                <w:szCs w:val="24"/>
                <w:lang w:val="ro-RO"/>
              </w:rPr>
            </w:pPr>
            <w:r w:rsidRPr="00C20F9B">
              <w:rPr>
                <w:b/>
                <w:i/>
                <w:lang w:val="ro-RO"/>
              </w:rPr>
              <w:t>13b.</w:t>
            </w:r>
            <w:r w:rsidRPr="00C20F9B">
              <w:rPr>
                <w:b/>
                <w:i/>
                <w:lang w:val="ro-RO"/>
              </w:rPr>
              <w:tab/>
              <w:t>este îngrijorat că Agenda na</w:t>
            </w:r>
            <w:r w:rsidR="00B97651">
              <w:rPr>
                <w:b/>
                <w:i/>
                <w:lang w:val="ro-RO"/>
              </w:rPr>
              <w:t>ț</w:t>
            </w:r>
            <w:r w:rsidRPr="00C20F9B">
              <w:rPr>
                <w:b/>
                <w:i/>
                <w:lang w:val="ro-RO"/>
              </w:rPr>
              <w:t>ională privind drepturile copilului 2021-2026 nu este încă pusă pe deplin în aplicare, iar accesul copiilor la justi</w:t>
            </w:r>
            <w:r w:rsidR="00B97651">
              <w:rPr>
                <w:b/>
                <w:i/>
                <w:lang w:val="ro-RO"/>
              </w:rPr>
              <w:t>ț</w:t>
            </w:r>
            <w:r w:rsidRPr="00C20F9B">
              <w:rPr>
                <w:b/>
                <w:i/>
                <w:lang w:val="ro-RO"/>
              </w:rPr>
              <w:t>ie este împiedicat de întârzieri, asisten</w:t>
            </w:r>
            <w:r w:rsidR="00B97651">
              <w:rPr>
                <w:b/>
                <w:i/>
                <w:lang w:val="ro-RO"/>
              </w:rPr>
              <w:t>ț</w:t>
            </w:r>
            <w:r w:rsidRPr="00C20F9B">
              <w:rPr>
                <w:b/>
                <w:i/>
                <w:lang w:val="ro-RO"/>
              </w:rPr>
              <w:t xml:space="preserve">ă judiciară limitată </w:t>
            </w:r>
            <w:r w:rsidR="00B97651">
              <w:rPr>
                <w:b/>
                <w:i/>
                <w:lang w:val="ro-RO"/>
              </w:rPr>
              <w:t>ș</w:t>
            </w:r>
            <w:r w:rsidRPr="00C20F9B">
              <w:rPr>
                <w:b/>
                <w:i/>
                <w:lang w:val="ro-RO"/>
              </w:rPr>
              <w:t>i o coordonare institu</w:t>
            </w:r>
            <w:r w:rsidR="00B97651">
              <w:rPr>
                <w:b/>
                <w:i/>
                <w:lang w:val="ro-RO"/>
              </w:rPr>
              <w:t>ț</w:t>
            </w:r>
            <w:r w:rsidRPr="00C20F9B">
              <w:rPr>
                <w:b/>
                <w:i/>
                <w:lang w:val="ro-RO"/>
              </w:rPr>
              <w:t>ională inadecvată; regretă că majoritatea copiilor din Albania sunt în continuare expu</w:t>
            </w:r>
            <w:r w:rsidR="00B97651">
              <w:rPr>
                <w:b/>
                <w:i/>
                <w:lang w:val="ro-RO"/>
              </w:rPr>
              <w:t>ș</w:t>
            </w:r>
            <w:r w:rsidRPr="00C20F9B">
              <w:rPr>
                <w:b/>
                <w:i/>
                <w:lang w:val="ro-RO"/>
              </w:rPr>
              <w:t>i riscului de sărăcie; solicită autorită</w:t>
            </w:r>
            <w:r w:rsidR="00B97651">
              <w:rPr>
                <w:b/>
                <w:i/>
                <w:lang w:val="ro-RO"/>
              </w:rPr>
              <w:t>ț</w:t>
            </w:r>
            <w:r w:rsidRPr="00C20F9B">
              <w:rPr>
                <w:b/>
                <w:i/>
                <w:lang w:val="ro-RO"/>
              </w:rPr>
              <w:t>ilor albaneze să pună în aplicare în mod eficace Agenda na</w:t>
            </w:r>
            <w:r w:rsidR="00B97651">
              <w:rPr>
                <w:b/>
                <w:i/>
                <w:lang w:val="ro-RO"/>
              </w:rPr>
              <w:t>ț</w:t>
            </w:r>
            <w:r w:rsidRPr="00C20F9B">
              <w:rPr>
                <w:b/>
                <w:i/>
                <w:lang w:val="ro-RO"/>
              </w:rPr>
              <w:t>ională privind drepturile copilului, acordând asisten</w:t>
            </w:r>
            <w:r w:rsidR="00B97651">
              <w:rPr>
                <w:b/>
                <w:i/>
                <w:lang w:val="ro-RO"/>
              </w:rPr>
              <w:t>ț</w:t>
            </w:r>
            <w:r w:rsidRPr="00C20F9B">
              <w:rPr>
                <w:b/>
                <w:i/>
                <w:lang w:val="ro-RO"/>
              </w:rPr>
              <w:t xml:space="preserve">ă copiilor care se confruntă cu excluziunea </w:t>
            </w:r>
            <w:r w:rsidR="00B97651">
              <w:rPr>
                <w:b/>
                <w:i/>
                <w:lang w:val="ro-RO"/>
              </w:rPr>
              <w:t>ș</w:t>
            </w:r>
            <w:r w:rsidRPr="00C20F9B">
              <w:rPr>
                <w:b/>
                <w:i/>
                <w:lang w:val="ro-RO"/>
              </w:rPr>
              <w:t>i sărăcia;</w:t>
            </w:r>
          </w:p>
        </w:tc>
      </w:tr>
    </w:tbl>
    <w:p w14:paraId="02D00F8B"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2F0F86E" w14:textId="77777777" w:rsidR="00C20F9B" w:rsidRPr="00C20F9B" w:rsidRDefault="00C20F9B" w:rsidP="00C20F9B">
      <w:r w:rsidRPr="00C20F9B">
        <w:rPr>
          <w:rStyle w:val="HideTWBExt"/>
        </w:rPr>
        <w:t>&lt;/Amend&gt;</w:t>
      </w:r>
    </w:p>
    <w:p w14:paraId="67CD234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188</w:t>
      </w:r>
      <w:r w:rsidRPr="00C20F9B">
        <w:rPr>
          <w:rStyle w:val="HideTWBExt"/>
          <w:b w:val="0"/>
          <w:lang w:val="ro-RO"/>
        </w:rPr>
        <w:t>&lt;/NumAm&gt;</w:t>
      </w:r>
    </w:p>
    <w:p w14:paraId="43CEC4B0"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6E5C7DBC" w14:textId="77777777" w:rsidR="00C20F9B" w:rsidRPr="00C20F9B" w:rsidRDefault="00C20F9B" w:rsidP="00C20F9B">
      <w:r w:rsidRPr="00C20F9B">
        <w:rPr>
          <w:rStyle w:val="HideTWBExt"/>
        </w:rPr>
        <w:t>&lt;/RepeatBlock-By&gt;</w:t>
      </w:r>
    </w:p>
    <w:p w14:paraId="6D50816A" w14:textId="5B5F32F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481C3E8" w14:textId="77777777" w:rsidR="00C20F9B" w:rsidRPr="00C20F9B" w:rsidRDefault="00C20F9B" w:rsidP="00C20F9B">
      <w:pPr>
        <w:pStyle w:val="NormalBold"/>
      </w:pPr>
      <w:r w:rsidRPr="00C20F9B">
        <w:rPr>
          <w:rStyle w:val="HideTWBExt"/>
          <w:b w:val="0"/>
        </w:rPr>
        <w:t>&lt;Article&gt;</w:t>
      </w:r>
      <w:r w:rsidRPr="00C20F9B">
        <w:t>Punctul 13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0717A86" w14:textId="77777777" w:rsidTr="00E56558">
        <w:trPr>
          <w:jc w:val="center"/>
        </w:trPr>
        <w:tc>
          <w:tcPr>
            <w:tcW w:w="9752" w:type="dxa"/>
            <w:gridSpan w:val="2"/>
          </w:tcPr>
          <w:p w14:paraId="4145739F" w14:textId="77777777" w:rsidR="00C20F9B" w:rsidRPr="00C20F9B" w:rsidRDefault="00C20F9B" w:rsidP="00E56558">
            <w:pPr>
              <w:keepNext/>
            </w:pPr>
          </w:p>
        </w:tc>
      </w:tr>
      <w:tr w:rsidR="00C20F9B" w:rsidRPr="00C20F9B" w14:paraId="72F792A0" w14:textId="77777777" w:rsidTr="00E56558">
        <w:trPr>
          <w:jc w:val="center"/>
        </w:trPr>
        <w:tc>
          <w:tcPr>
            <w:tcW w:w="4876" w:type="dxa"/>
          </w:tcPr>
          <w:p w14:paraId="3C761F67" w14:textId="1F8948A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A9F792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D13973A" w14:textId="77777777" w:rsidTr="00E56558">
        <w:trPr>
          <w:jc w:val="center"/>
        </w:trPr>
        <w:tc>
          <w:tcPr>
            <w:tcW w:w="4876" w:type="dxa"/>
          </w:tcPr>
          <w:p w14:paraId="1EC0EC94" w14:textId="77777777" w:rsidR="00C20F9B" w:rsidRPr="00C20F9B" w:rsidRDefault="00C20F9B" w:rsidP="00E56558">
            <w:pPr>
              <w:pStyle w:val="Normal6"/>
              <w:rPr>
                <w:lang w:val="ro-RO"/>
              </w:rPr>
            </w:pPr>
          </w:p>
        </w:tc>
        <w:tc>
          <w:tcPr>
            <w:tcW w:w="4876" w:type="dxa"/>
          </w:tcPr>
          <w:p w14:paraId="6A40A555" w14:textId="1AD5594A" w:rsidR="00C20F9B" w:rsidRPr="00C20F9B" w:rsidRDefault="00C20F9B" w:rsidP="00E56558">
            <w:pPr>
              <w:pStyle w:val="Normal6"/>
              <w:rPr>
                <w:szCs w:val="24"/>
                <w:lang w:val="ro-RO"/>
              </w:rPr>
            </w:pPr>
            <w:r w:rsidRPr="00C20F9B">
              <w:rPr>
                <w:b/>
                <w:i/>
                <w:lang w:val="ro-RO"/>
              </w:rPr>
              <w:t>13b.</w:t>
            </w:r>
            <w:r w:rsidRPr="00C20F9B">
              <w:rPr>
                <w:b/>
                <w:i/>
                <w:lang w:val="ro-RO"/>
              </w:rPr>
              <w:tab/>
              <w:t>invită autorită</w:t>
            </w:r>
            <w:r w:rsidR="00B97651">
              <w:rPr>
                <w:b/>
                <w:i/>
                <w:lang w:val="ro-RO"/>
              </w:rPr>
              <w:t>ț</w:t>
            </w:r>
            <w:r w:rsidRPr="00C20F9B">
              <w:rPr>
                <w:b/>
                <w:i/>
                <w:lang w:val="ro-RO"/>
              </w:rPr>
              <w:t>ile să î</w:t>
            </w:r>
            <w:r w:rsidR="00B97651">
              <w:rPr>
                <w:b/>
                <w:i/>
                <w:lang w:val="ro-RO"/>
              </w:rPr>
              <w:t>ș</w:t>
            </w:r>
            <w:r w:rsidRPr="00C20F9B">
              <w:rPr>
                <w:b/>
                <w:i/>
                <w:lang w:val="ro-RO"/>
              </w:rPr>
              <w:t>i consolideze capacitatea de a pune în aplicare în mod eficace cadrul na</w:t>
            </w:r>
            <w:r w:rsidR="00B97651">
              <w:rPr>
                <w:b/>
                <w:i/>
                <w:lang w:val="ro-RO"/>
              </w:rPr>
              <w:t>ț</w:t>
            </w:r>
            <w:r w:rsidRPr="00C20F9B">
              <w:rPr>
                <w:b/>
                <w:i/>
                <w:lang w:val="ro-RO"/>
              </w:rPr>
              <w:t xml:space="preserve">ional privind azilul, în vederea garantării respectării depline a dreptului la azil pe teritoriul lor, în conformitate cu standardele europene </w:t>
            </w:r>
            <w:r w:rsidR="00B97651">
              <w:rPr>
                <w:b/>
                <w:i/>
                <w:lang w:val="ro-RO"/>
              </w:rPr>
              <w:t>ș</w:t>
            </w:r>
            <w:r w:rsidRPr="00C20F9B">
              <w:rPr>
                <w:b/>
                <w:i/>
                <w:lang w:val="ro-RO"/>
              </w:rPr>
              <w:t>i interna</w:t>
            </w:r>
            <w:r w:rsidR="00B97651">
              <w:rPr>
                <w:b/>
                <w:i/>
                <w:lang w:val="ro-RO"/>
              </w:rPr>
              <w:t>ț</w:t>
            </w:r>
            <w:r w:rsidRPr="00C20F9B">
              <w:rPr>
                <w:b/>
                <w:i/>
                <w:lang w:val="ro-RO"/>
              </w:rPr>
              <w:t>ionale; încurajează, de asemenea, realizarea de reforme legislative na</w:t>
            </w:r>
            <w:r w:rsidR="00B97651">
              <w:rPr>
                <w:b/>
                <w:i/>
                <w:lang w:val="ro-RO"/>
              </w:rPr>
              <w:t>ț</w:t>
            </w:r>
            <w:r w:rsidRPr="00C20F9B">
              <w:rPr>
                <w:b/>
                <w:i/>
                <w:lang w:val="ro-RO"/>
              </w:rPr>
              <w:t xml:space="preserve">ionale în domeniul azilului </w:t>
            </w:r>
            <w:r w:rsidR="00B97651">
              <w:rPr>
                <w:b/>
                <w:i/>
                <w:lang w:val="ro-RO"/>
              </w:rPr>
              <w:t>ș</w:t>
            </w:r>
            <w:r w:rsidRPr="00C20F9B">
              <w:rPr>
                <w:b/>
                <w:i/>
                <w:lang w:val="ro-RO"/>
              </w:rPr>
              <w:t>i migra</w:t>
            </w:r>
            <w:r w:rsidR="00B97651">
              <w:rPr>
                <w:b/>
                <w:i/>
                <w:lang w:val="ro-RO"/>
              </w:rPr>
              <w:t>ț</w:t>
            </w:r>
            <w:r w:rsidRPr="00C20F9B">
              <w:rPr>
                <w:b/>
                <w:i/>
                <w:lang w:val="ro-RO"/>
              </w:rPr>
              <w:t>iei în viitor, menite să asigure compatibilitatea cu legisla</w:t>
            </w:r>
            <w:r w:rsidR="00B97651">
              <w:rPr>
                <w:b/>
                <w:i/>
                <w:lang w:val="ro-RO"/>
              </w:rPr>
              <w:t>ț</w:t>
            </w:r>
            <w:r w:rsidRPr="00C20F9B">
              <w:rPr>
                <w:b/>
                <w:i/>
                <w:lang w:val="ro-RO"/>
              </w:rPr>
              <w:t xml:space="preserve">ia UE </w:t>
            </w:r>
            <w:r w:rsidR="00B97651">
              <w:rPr>
                <w:b/>
                <w:i/>
                <w:lang w:val="ro-RO"/>
              </w:rPr>
              <w:t>ș</w:t>
            </w:r>
            <w:r w:rsidRPr="00C20F9B">
              <w:rPr>
                <w:b/>
                <w:i/>
                <w:lang w:val="ro-RO"/>
              </w:rPr>
              <w:t>i să respecte pe deplin acelea</w:t>
            </w:r>
            <w:r w:rsidR="00B97651">
              <w:rPr>
                <w:b/>
                <w:i/>
                <w:lang w:val="ro-RO"/>
              </w:rPr>
              <w:t>ș</w:t>
            </w:r>
            <w:r w:rsidRPr="00C20F9B">
              <w:rPr>
                <w:b/>
                <w:i/>
                <w:lang w:val="ro-RO"/>
              </w:rPr>
              <w:t>i garan</w:t>
            </w:r>
            <w:r w:rsidR="00B97651">
              <w:rPr>
                <w:b/>
                <w:i/>
                <w:lang w:val="ro-RO"/>
              </w:rPr>
              <w:t>ț</w:t>
            </w:r>
            <w:r w:rsidRPr="00C20F9B">
              <w:rPr>
                <w:b/>
                <w:i/>
                <w:lang w:val="ro-RO"/>
              </w:rPr>
              <w:t>ii;</w:t>
            </w:r>
          </w:p>
        </w:tc>
      </w:tr>
    </w:tbl>
    <w:p w14:paraId="039D74C0"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A9493B6" w14:textId="77777777" w:rsidR="00C20F9B" w:rsidRPr="00C20F9B" w:rsidRDefault="00C20F9B" w:rsidP="00C20F9B">
      <w:r w:rsidRPr="00C20F9B">
        <w:rPr>
          <w:rStyle w:val="HideTWBExt"/>
        </w:rPr>
        <w:t>&lt;/Amend&gt;</w:t>
      </w:r>
    </w:p>
    <w:p w14:paraId="488CC54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189</w:t>
      </w:r>
      <w:r w:rsidRPr="00C20F9B">
        <w:rPr>
          <w:rStyle w:val="HideTWBExt"/>
          <w:b w:val="0"/>
          <w:lang w:val="ro-RO"/>
        </w:rPr>
        <w:t>&lt;/NumAm&gt;</w:t>
      </w:r>
    </w:p>
    <w:p w14:paraId="5B78FF4E"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4BE74201" w14:textId="77777777" w:rsidR="00C20F9B" w:rsidRPr="00C20F9B" w:rsidRDefault="00C20F9B" w:rsidP="00C20F9B">
      <w:r w:rsidRPr="00C20F9B">
        <w:rPr>
          <w:rStyle w:val="HideTWBExt"/>
        </w:rPr>
        <w:t>&lt;/RepeatBlock-By&gt;</w:t>
      </w:r>
    </w:p>
    <w:p w14:paraId="01DC0512" w14:textId="7AAD07A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0BB3BCF" w14:textId="77777777" w:rsidR="00C20F9B" w:rsidRPr="00C20F9B" w:rsidRDefault="00C20F9B" w:rsidP="00C20F9B">
      <w:pPr>
        <w:pStyle w:val="NormalBold"/>
      </w:pPr>
      <w:r w:rsidRPr="00C20F9B">
        <w:rPr>
          <w:rStyle w:val="HideTWBExt"/>
          <w:b w:val="0"/>
        </w:rPr>
        <w:t>&lt;Article&gt;</w:t>
      </w:r>
      <w:r w:rsidRPr="00C20F9B">
        <w:t>Punctul 13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2074318" w14:textId="77777777" w:rsidTr="00E56558">
        <w:trPr>
          <w:jc w:val="center"/>
        </w:trPr>
        <w:tc>
          <w:tcPr>
            <w:tcW w:w="9752" w:type="dxa"/>
            <w:gridSpan w:val="2"/>
          </w:tcPr>
          <w:p w14:paraId="59F25DD9" w14:textId="77777777" w:rsidR="00C20F9B" w:rsidRPr="00C20F9B" w:rsidRDefault="00C20F9B" w:rsidP="00E56558">
            <w:pPr>
              <w:keepNext/>
            </w:pPr>
          </w:p>
        </w:tc>
      </w:tr>
      <w:tr w:rsidR="00C20F9B" w:rsidRPr="00C20F9B" w14:paraId="312E0C2C" w14:textId="77777777" w:rsidTr="00E56558">
        <w:trPr>
          <w:jc w:val="center"/>
        </w:trPr>
        <w:tc>
          <w:tcPr>
            <w:tcW w:w="4876" w:type="dxa"/>
          </w:tcPr>
          <w:p w14:paraId="2BA5D3D3" w14:textId="590C9DE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3BC12E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2C86094" w14:textId="77777777" w:rsidTr="00E56558">
        <w:trPr>
          <w:jc w:val="center"/>
        </w:trPr>
        <w:tc>
          <w:tcPr>
            <w:tcW w:w="4876" w:type="dxa"/>
          </w:tcPr>
          <w:p w14:paraId="4E95CF2C" w14:textId="77777777" w:rsidR="00C20F9B" w:rsidRPr="00C20F9B" w:rsidRDefault="00C20F9B" w:rsidP="00E56558">
            <w:pPr>
              <w:pStyle w:val="Normal6"/>
              <w:rPr>
                <w:lang w:val="ro-RO"/>
              </w:rPr>
            </w:pPr>
          </w:p>
        </w:tc>
        <w:tc>
          <w:tcPr>
            <w:tcW w:w="4876" w:type="dxa"/>
          </w:tcPr>
          <w:p w14:paraId="6439A6FF" w14:textId="15BF9611" w:rsidR="00C20F9B" w:rsidRPr="00C20F9B" w:rsidRDefault="00C20F9B" w:rsidP="00E56558">
            <w:pPr>
              <w:pStyle w:val="Normal6"/>
              <w:rPr>
                <w:szCs w:val="24"/>
                <w:lang w:val="ro-RO"/>
              </w:rPr>
            </w:pPr>
            <w:r w:rsidRPr="00C20F9B">
              <w:rPr>
                <w:b/>
                <w:i/>
                <w:lang w:val="ro-RO"/>
              </w:rPr>
              <w:t>13b.</w:t>
            </w:r>
            <w:r w:rsidRPr="00C20F9B">
              <w:rPr>
                <w:b/>
                <w:i/>
                <w:lang w:val="ro-RO"/>
              </w:rPr>
              <w:tab/>
              <w:t>invită Albania să facă progrese decisive în aspecte precum înregistrarea ini</w:t>
            </w:r>
            <w:r w:rsidR="00B97651">
              <w:rPr>
                <w:b/>
                <w:i/>
                <w:lang w:val="ro-RO"/>
              </w:rPr>
              <w:t>ț</w:t>
            </w:r>
            <w:r w:rsidRPr="00C20F9B">
              <w:rPr>
                <w:b/>
                <w:i/>
                <w:lang w:val="ro-RO"/>
              </w:rPr>
              <w:t>ială a proprietă</w:t>
            </w:r>
            <w:r w:rsidR="00B97651">
              <w:rPr>
                <w:b/>
                <w:i/>
                <w:lang w:val="ro-RO"/>
              </w:rPr>
              <w:t>ț</w:t>
            </w:r>
            <w:r w:rsidRPr="00C20F9B">
              <w:rPr>
                <w:b/>
                <w:i/>
                <w:lang w:val="ro-RO"/>
              </w:rPr>
              <w:t xml:space="preserve">ii </w:t>
            </w:r>
            <w:r w:rsidR="00B97651">
              <w:rPr>
                <w:b/>
                <w:i/>
                <w:lang w:val="ro-RO"/>
              </w:rPr>
              <w:t>ș</w:t>
            </w:r>
            <w:r w:rsidRPr="00C20F9B">
              <w:rPr>
                <w:b/>
                <w:i/>
                <w:lang w:val="ro-RO"/>
              </w:rPr>
              <w:t>i compensa</w:t>
            </w:r>
            <w:r w:rsidR="00B97651">
              <w:rPr>
                <w:b/>
                <w:i/>
                <w:lang w:val="ro-RO"/>
              </w:rPr>
              <w:t>ț</w:t>
            </w:r>
            <w:r w:rsidRPr="00C20F9B">
              <w:rPr>
                <w:b/>
                <w:i/>
                <w:lang w:val="ro-RO"/>
              </w:rPr>
              <w:t xml:space="preserve">iile echitabile </w:t>
            </w:r>
            <w:r w:rsidR="00B97651">
              <w:rPr>
                <w:b/>
                <w:i/>
                <w:lang w:val="ro-RO"/>
              </w:rPr>
              <w:t>ș</w:t>
            </w:r>
            <w:r w:rsidRPr="00C20F9B">
              <w:rPr>
                <w:b/>
                <w:i/>
                <w:lang w:val="ro-RO"/>
              </w:rPr>
              <w:t>i general acceptate, prin ameliorarea transparen</w:t>
            </w:r>
            <w:r w:rsidR="00B97651">
              <w:rPr>
                <w:b/>
                <w:i/>
                <w:lang w:val="ro-RO"/>
              </w:rPr>
              <w:t>ț</w:t>
            </w:r>
            <w:r w:rsidRPr="00C20F9B">
              <w:rPr>
                <w:b/>
                <w:i/>
                <w:lang w:val="ro-RO"/>
              </w:rPr>
              <w:t xml:space="preserve">ei cadastrului de stat </w:t>
            </w:r>
            <w:r w:rsidR="00B97651">
              <w:rPr>
                <w:b/>
                <w:i/>
                <w:lang w:val="ro-RO"/>
              </w:rPr>
              <w:t>ș</w:t>
            </w:r>
            <w:r w:rsidRPr="00C20F9B">
              <w:rPr>
                <w:b/>
                <w:i/>
                <w:lang w:val="ro-RO"/>
              </w:rPr>
              <w:t>i a calită</w:t>
            </w:r>
            <w:r w:rsidR="00B97651">
              <w:rPr>
                <w:b/>
                <w:i/>
                <w:lang w:val="ro-RO"/>
              </w:rPr>
              <w:t>ț</w:t>
            </w:r>
            <w:r w:rsidRPr="00C20F9B">
              <w:rPr>
                <w:b/>
                <w:i/>
                <w:lang w:val="ro-RO"/>
              </w:rPr>
              <w:t xml:space="preserve">ii datelor cadastrale din registrul funciar </w:t>
            </w:r>
            <w:r w:rsidR="00B97651">
              <w:rPr>
                <w:b/>
                <w:i/>
                <w:lang w:val="ro-RO"/>
              </w:rPr>
              <w:t>ș</w:t>
            </w:r>
            <w:r w:rsidRPr="00C20F9B">
              <w:rPr>
                <w:b/>
                <w:i/>
                <w:lang w:val="ro-RO"/>
              </w:rPr>
              <w:t xml:space="preserve">i să garanteze respectarea dreptului la un proces echitabil </w:t>
            </w:r>
            <w:r w:rsidR="00B97651">
              <w:rPr>
                <w:b/>
                <w:i/>
                <w:lang w:val="ro-RO"/>
              </w:rPr>
              <w:t>ș</w:t>
            </w:r>
            <w:r w:rsidRPr="00C20F9B">
              <w:rPr>
                <w:b/>
                <w:i/>
                <w:lang w:val="ro-RO"/>
              </w:rPr>
              <w:t xml:space="preserve">i a dreptului la o cale de atac eficientă în cazurile de expropriere </w:t>
            </w:r>
            <w:r w:rsidR="00B97651">
              <w:rPr>
                <w:b/>
                <w:i/>
                <w:lang w:val="ro-RO"/>
              </w:rPr>
              <w:t>ș</w:t>
            </w:r>
            <w:r w:rsidRPr="00C20F9B">
              <w:rPr>
                <w:b/>
                <w:i/>
                <w:lang w:val="ro-RO"/>
              </w:rPr>
              <w:t>i de radiere a proprietă</w:t>
            </w:r>
            <w:r w:rsidR="00B97651">
              <w:rPr>
                <w:b/>
                <w:i/>
                <w:lang w:val="ro-RO"/>
              </w:rPr>
              <w:t>ț</w:t>
            </w:r>
            <w:r w:rsidRPr="00C20F9B">
              <w:rPr>
                <w:b/>
                <w:i/>
                <w:lang w:val="ro-RO"/>
              </w:rPr>
              <w:t>ilor;</w:t>
            </w:r>
          </w:p>
        </w:tc>
      </w:tr>
    </w:tbl>
    <w:p w14:paraId="2C2DBC5F"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71A06199" w14:textId="77777777" w:rsidR="00C20F9B" w:rsidRPr="00C20F9B" w:rsidRDefault="00C20F9B" w:rsidP="00C20F9B">
      <w:r w:rsidRPr="00C20F9B">
        <w:rPr>
          <w:rStyle w:val="HideTWBExt"/>
        </w:rPr>
        <w:t>&lt;/Amend&gt;</w:t>
      </w:r>
    </w:p>
    <w:p w14:paraId="39A1DF4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190</w:t>
      </w:r>
      <w:r w:rsidRPr="00C20F9B">
        <w:rPr>
          <w:rStyle w:val="HideTWBExt"/>
          <w:b w:val="0"/>
          <w:lang w:val="ro-RO"/>
        </w:rPr>
        <w:t>&lt;/NumAm&gt;</w:t>
      </w:r>
    </w:p>
    <w:p w14:paraId="11FF437E"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08CD020F" w14:textId="77777777" w:rsidR="00C20F9B" w:rsidRPr="00C20F9B" w:rsidRDefault="00C20F9B" w:rsidP="00C20F9B">
      <w:r w:rsidRPr="00C20F9B">
        <w:rPr>
          <w:rStyle w:val="HideTWBExt"/>
        </w:rPr>
        <w:t>&lt;/RepeatBlock-By&gt;</w:t>
      </w:r>
    </w:p>
    <w:p w14:paraId="3BD49F4A" w14:textId="23CF8ED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6EFA94E" w14:textId="77777777" w:rsidR="00C20F9B" w:rsidRPr="00C20F9B" w:rsidRDefault="00C20F9B" w:rsidP="00C20F9B">
      <w:pPr>
        <w:pStyle w:val="NormalBold"/>
      </w:pPr>
      <w:r w:rsidRPr="00C20F9B">
        <w:rPr>
          <w:rStyle w:val="HideTWBExt"/>
          <w:b w:val="0"/>
        </w:rPr>
        <w:t>&lt;Article&gt;</w:t>
      </w:r>
      <w:r w:rsidRPr="00C20F9B">
        <w:t>Punctul 13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383BF53" w14:textId="77777777" w:rsidTr="00E56558">
        <w:trPr>
          <w:jc w:val="center"/>
        </w:trPr>
        <w:tc>
          <w:tcPr>
            <w:tcW w:w="9752" w:type="dxa"/>
            <w:gridSpan w:val="2"/>
          </w:tcPr>
          <w:p w14:paraId="133F03DC" w14:textId="77777777" w:rsidR="00C20F9B" w:rsidRPr="00C20F9B" w:rsidRDefault="00C20F9B" w:rsidP="00E56558">
            <w:pPr>
              <w:keepNext/>
            </w:pPr>
          </w:p>
        </w:tc>
      </w:tr>
      <w:tr w:rsidR="00C20F9B" w:rsidRPr="00C20F9B" w14:paraId="027BBF27" w14:textId="77777777" w:rsidTr="00E56558">
        <w:trPr>
          <w:jc w:val="center"/>
        </w:trPr>
        <w:tc>
          <w:tcPr>
            <w:tcW w:w="4876" w:type="dxa"/>
          </w:tcPr>
          <w:p w14:paraId="204FBA08" w14:textId="004014B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DA0878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8F00C40" w14:textId="77777777" w:rsidTr="00E56558">
        <w:trPr>
          <w:jc w:val="center"/>
        </w:trPr>
        <w:tc>
          <w:tcPr>
            <w:tcW w:w="4876" w:type="dxa"/>
          </w:tcPr>
          <w:p w14:paraId="6060F9BB" w14:textId="77777777" w:rsidR="00C20F9B" w:rsidRPr="00C20F9B" w:rsidRDefault="00C20F9B" w:rsidP="00E56558">
            <w:pPr>
              <w:pStyle w:val="Normal6"/>
              <w:rPr>
                <w:lang w:val="ro-RO"/>
              </w:rPr>
            </w:pPr>
          </w:p>
        </w:tc>
        <w:tc>
          <w:tcPr>
            <w:tcW w:w="4876" w:type="dxa"/>
          </w:tcPr>
          <w:p w14:paraId="03596E7B" w14:textId="7BFC2FBC" w:rsidR="00C20F9B" w:rsidRPr="00C20F9B" w:rsidRDefault="00C20F9B" w:rsidP="00E56558">
            <w:pPr>
              <w:pStyle w:val="Normal6"/>
              <w:rPr>
                <w:szCs w:val="24"/>
                <w:lang w:val="ro-RO"/>
              </w:rPr>
            </w:pPr>
            <w:r w:rsidRPr="00C20F9B">
              <w:rPr>
                <w:b/>
                <w:i/>
                <w:lang w:val="ro-RO"/>
              </w:rPr>
              <w:t>13c.</w:t>
            </w:r>
            <w:r w:rsidRPr="00C20F9B">
              <w:rPr>
                <w:b/>
                <w:i/>
                <w:lang w:val="ro-RO"/>
              </w:rPr>
              <w:tab/>
              <w:t>ia act de Memorandumul de în</w:t>
            </w:r>
            <w:r w:rsidR="00B97651">
              <w:rPr>
                <w:b/>
                <w:i/>
                <w:lang w:val="ro-RO"/>
              </w:rPr>
              <w:t>ț</w:t>
            </w:r>
            <w:r w:rsidRPr="00C20F9B">
              <w:rPr>
                <w:b/>
                <w:i/>
                <w:lang w:val="ro-RO"/>
              </w:rPr>
              <w:t xml:space="preserve">elegere dintre Italia </w:t>
            </w:r>
            <w:r w:rsidR="00B97651">
              <w:rPr>
                <w:b/>
                <w:i/>
                <w:lang w:val="ro-RO"/>
              </w:rPr>
              <w:t>ș</w:t>
            </w:r>
            <w:r w:rsidRPr="00C20F9B">
              <w:rPr>
                <w:b/>
                <w:i/>
                <w:lang w:val="ro-RO"/>
              </w:rPr>
              <w:t>i Albania, în special având în vedere legisla</w:t>
            </w:r>
            <w:r w:rsidR="00B97651">
              <w:rPr>
                <w:b/>
                <w:i/>
                <w:lang w:val="ro-RO"/>
              </w:rPr>
              <w:t>ț</w:t>
            </w:r>
            <w:r w:rsidRPr="00C20F9B">
              <w:rPr>
                <w:b/>
                <w:i/>
                <w:lang w:val="ro-RO"/>
              </w:rPr>
              <w:t xml:space="preserve">ia UE recent adoptată, </w:t>
            </w:r>
            <w:r w:rsidR="00B97651">
              <w:rPr>
                <w:b/>
                <w:i/>
                <w:lang w:val="ro-RO"/>
              </w:rPr>
              <w:t>ș</w:t>
            </w:r>
            <w:r w:rsidRPr="00C20F9B">
              <w:rPr>
                <w:b/>
                <w:i/>
                <w:lang w:val="ro-RO"/>
              </w:rPr>
              <w:t>i anume Regulamentul de modificare (UE) 2024/1348 în ceea ce prive</w:t>
            </w:r>
            <w:r w:rsidR="00B97651">
              <w:rPr>
                <w:b/>
                <w:i/>
                <w:lang w:val="ro-RO"/>
              </w:rPr>
              <w:t>ș</w:t>
            </w:r>
            <w:r w:rsidRPr="00C20F9B">
              <w:rPr>
                <w:b/>
                <w:i/>
                <w:lang w:val="ro-RO"/>
              </w:rPr>
              <w:t xml:space="preserve">te întocmirea unei liste a </w:t>
            </w:r>
            <w:r w:rsidR="00B97651">
              <w:rPr>
                <w:b/>
                <w:i/>
                <w:lang w:val="ro-RO"/>
              </w:rPr>
              <w:t>ț</w:t>
            </w:r>
            <w:r w:rsidRPr="00C20F9B">
              <w:rPr>
                <w:b/>
                <w:i/>
                <w:lang w:val="ro-RO"/>
              </w:rPr>
              <w:t>ărilor de origine sigure la nivelul Uniunii; î</w:t>
            </w:r>
            <w:r w:rsidR="00B97651">
              <w:rPr>
                <w:b/>
                <w:i/>
                <w:lang w:val="ro-RO"/>
              </w:rPr>
              <w:t>ș</w:t>
            </w:r>
            <w:r w:rsidRPr="00C20F9B">
              <w:rPr>
                <w:b/>
                <w:i/>
                <w:lang w:val="ro-RO"/>
              </w:rPr>
              <w:t>i exprimă îngrijorarea cu privire la posibilele evolu</w:t>
            </w:r>
            <w:r w:rsidR="00B97651">
              <w:rPr>
                <w:b/>
                <w:i/>
                <w:lang w:val="ro-RO"/>
              </w:rPr>
              <w:t>ț</w:t>
            </w:r>
            <w:r w:rsidRPr="00C20F9B">
              <w:rPr>
                <w:b/>
                <w:i/>
                <w:lang w:val="ro-RO"/>
              </w:rPr>
              <w:t xml:space="preserve">ii în punerea în aplicare a memorandumului dintre Italia </w:t>
            </w:r>
            <w:r w:rsidR="00B97651">
              <w:rPr>
                <w:b/>
                <w:i/>
                <w:lang w:val="ro-RO"/>
              </w:rPr>
              <w:t>ș</w:t>
            </w:r>
            <w:r w:rsidRPr="00C20F9B">
              <w:rPr>
                <w:b/>
                <w:i/>
                <w:lang w:val="ro-RO"/>
              </w:rPr>
              <w:t xml:space="preserve">i Albania; solicită, în acest context, o monitorizare atentă a procesului de punere în aplicare, cu un accent deosebit pe drepturile </w:t>
            </w:r>
            <w:r w:rsidRPr="00C20F9B">
              <w:rPr>
                <w:b/>
                <w:i/>
                <w:lang w:val="ro-RO"/>
              </w:rPr>
              <w:lastRenderedPageBreak/>
              <w:t xml:space="preserve">fundamentale </w:t>
            </w:r>
            <w:r w:rsidR="00B97651">
              <w:rPr>
                <w:b/>
                <w:i/>
                <w:lang w:val="ro-RO"/>
              </w:rPr>
              <w:t>ș</w:t>
            </w:r>
            <w:r w:rsidRPr="00C20F9B">
              <w:rPr>
                <w:b/>
                <w:i/>
                <w:lang w:val="ro-RO"/>
              </w:rPr>
              <w:t>i pe principiul nereturnării;</w:t>
            </w:r>
          </w:p>
        </w:tc>
      </w:tr>
    </w:tbl>
    <w:p w14:paraId="4C12A321"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2090574" w14:textId="77777777" w:rsidR="00C20F9B" w:rsidRPr="00C20F9B" w:rsidRDefault="00C20F9B" w:rsidP="00C20F9B">
      <w:r w:rsidRPr="00C20F9B">
        <w:rPr>
          <w:rStyle w:val="HideTWBExt"/>
        </w:rPr>
        <w:t>&lt;/Amend&gt;</w:t>
      </w:r>
    </w:p>
    <w:p w14:paraId="76E7118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191</w:t>
      </w:r>
      <w:r w:rsidRPr="00C20F9B">
        <w:rPr>
          <w:rStyle w:val="HideTWBExt"/>
          <w:b w:val="0"/>
          <w:lang w:val="ro-RO"/>
        </w:rPr>
        <w:t>&lt;/NumAm&gt;</w:t>
      </w:r>
    </w:p>
    <w:p w14:paraId="19995B17"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2B48476A" w14:textId="77777777" w:rsidR="00C20F9B" w:rsidRPr="00C20F9B" w:rsidRDefault="00C20F9B" w:rsidP="00C20F9B">
      <w:r w:rsidRPr="00C20F9B">
        <w:rPr>
          <w:rStyle w:val="HideTWBExt"/>
        </w:rPr>
        <w:t>&lt;/RepeatBlock-By&gt;</w:t>
      </w:r>
    </w:p>
    <w:p w14:paraId="0EE880FB" w14:textId="2D9BCB5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8A8DE00" w14:textId="77777777" w:rsidR="00C20F9B" w:rsidRPr="00C20F9B" w:rsidRDefault="00C20F9B" w:rsidP="00C20F9B">
      <w:pPr>
        <w:pStyle w:val="NormalBold"/>
      </w:pPr>
      <w:r w:rsidRPr="00C20F9B">
        <w:rPr>
          <w:rStyle w:val="HideTWBExt"/>
          <w:b w:val="0"/>
        </w:rPr>
        <w:t>&lt;Article&gt;</w:t>
      </w:r>
      <w:r w:rsidRPr="00C20F9B">
        <w:t>Punctul 13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C79C71A" w14:textId="77777777" w:rsidTr="00E56558">
        <w:trPr>
          <w:jc w:val="center"/>
        </w:trPr>
        <w:tc>
          <w:tcPr>
            <w:tcW w:w="9752" w:type="dxa"/>
            <w:gridSpan w:val="2"/>
          </w:tcPr>
          <w:p w14:paraId="51595E0C" w14:textId="77777777" w:rsidR="00C20F9B" w:rsidRPr="00C20F9B" w:rsidRDefault="00C20F9B" w:rsidP="00E56558">
            <w:pPr>
              <w:keepNext/>
            </w:pPr>
          </w:p>
        </w:tc>
      </w:tr>
      <w:tr w:rsidR="00C20F9B" w:rsidRPr="00C20F9B" w14:paraId="6DDF828C" w14:textId="77777777" w:rsidTr="00E56558">
        <w:trPr>
          <w:jc w:val="center"/>
        </w:trPr>
        <w:tc>
          <w:tcPr>
            <w:tcW w:w="4876" w:type="dxa"/>
          </w:tcPr>
          <w:p w14:paraId="16D81AFF" w14:textId="7642BC5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B90678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C6EC11D" w14:textId="77777777" w:rsidTr="00E56558">
        <w:trPr>
          <w:jc w:val="center"/>
        </w:trPr>
        <w:tc>
          <w:tcPr>
            <w:tcW w:w="4876" w:type="dxa"/>
          </w:tcPr>
          <w:p w14:paraId="32A0282D" w14:textId="77777777" w:rsidR="00C20F9B" w:rsidRPr="00C20F9B" w:rsidRDefault="00C20F9B" w:rsidP="00E56558">
            <w:pPr>
              <w:pStyle w:val="Normal6"/>
              <w:rPr>
                <w:lang w:val="ro-RO"/>
              </w:rPr>
            </w:pPr>
          </w:p>
        </w:tc>
        <w:tc>
          <w:tcPr>
            <w:tcW w:w="4876" w:type="dxa"/>
          </w:tcPr>
          <w:p w14:paraId="45320ECE" w14:textId="19CE4767" w:rsidR="00C20F9B" w:rsidRPr="00C20F9B" w:rsidRDefault="00C20F9B" w:rsidP="00E56558">
            <w:pPr>
              <w:pStyle w:val="Normal6"/>
              <w:rPr>
                <w:szCs w:val="24"/>
                <w:lang w:val="ro-RO"/>
              </w:rPr>
            </w:pPr>
            <w:r w:rsidRPr="00C20F9B">
              <w:rPr>
                <w:b/>
                <w:i/>
                <w:lang w:val="ro-RO"/>
              </w:rPr>
              <w:t>13c.</w:t>
            </w:r>
            <w:r w:rsidRPr="00C20F9B">
              <w:rPr>
                <w:b/>
                <w:i/>
                <w:lang w:val="ro-RO"/>
              </w:rPr>
              <w:tab/>
              <w:t xml:space="preserve">subliniază că trebuie intensificate eforturile de a căuta </w:t>
            </w:r>
            <w:r w:rsidR="00B97651">
              <w:rPr>
                <w:b/>
                <w:i/>
                <w:lang w:val="ro-RO"/>
              </w:rPr>
              <w:t>ș</w:t>
            </w:r>
            <w:r w:rsidRPr="00C20F9B">
              <w:rPr>
                <w:b/>
                <w:i/>
                <w:lang w:val="ro-RO"/>
              </w:rPr>
              <w:t xml:space="preserve">i identifica persoanele dispărute, victime ale regimului totalitar din Albania, </w:t>
            </w:r>
            <w:r w:rsidR="00B97651">
              <w:rPr>
                <w:b/>
                <w:i/>
                <w:lang w:val="ro-RO"/>
              </w:rPr>
              <w:t>ș</w:t>
            </w:r>
            <w:r w:rsidRPr="00C20F9B">
              <w:rPr>
                <w:b/>
                <w:i/>
                <w:lang w:val="ro-RO"/>
              </w:rPr>
              <w:t>i de a restitui rămă</w:t>
            </w:r>
            <w:r w:rsidR="00B97651">
              <w:rPr>
                <w:b/>
                <w:i/>
                <w:lang w:val="ro-RO"/>
              </w:rPr>
              <w:t>ș</w:t>
            </w:r>
            <w:r w:rsidRPr="00C20F9B">
              <w:rPr>
                <w:b/>
                <w:i/>
                <w:lang w:val="ro-RO"/>
              </w:rPr>
              <w:t>i</w:t>
            </w:r>
            <w:r w:rsidR="00B97651">
              <w:rPr>
                <w:b/>
                <w:i/>
                <w:lang w:val="ro-RO"/>
              </w:rPr>
              <w:t>ț</w:t>
            </w:r>
            <w:r w:rsidRPr="00C20F9B">
              <w:rPr>
                <w:b/>
                <w:i/>
                <w:lang w:val="ro-RO"/>
              </w:rPr>
              <w:t>ele lor pământe</w:t>
            </w:r>
            <w:r w:rsidR="00B97651">
              <w:rPr>
                <w:b/>
                <w:i/>
                <w:lang w:val="ro-RO"/>
              </w:rPr>
              <w:t>ș</w:t>
            </w:r>
            <w:r w:rsidRPr="00C20F9B">
              <w:rPr>
                <w:b/>
                <w:i/>
                <w:lang w:val="ro-RO"/>
              </w:rPr>
              <w:t>ti familiilor în mod demn;</w:t>
            </w:r>
          </w:p>
        </w:tc>
      </w:tr>
    </w:tbl>
    <w:p w14:paraId="2FF34BEE"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23B4AD7F" w14:textId="77777777" w:rsidR="00C20F9B" w:rsidRPr="00C20F9B" w:rsidRDefault="00C20F9B" w:rsidP="00C20F9B">
      <w:r w:rsidRPr="00C20F9B">
        <w:rPr>
          <w:rStyle w:val="HideTWBExt"/>
        </w:rPr>
        <w:t>&lt;/Amend&gt;</w:t>
      </w:r>
    </w:p>
    <w:p w14:paraId="36C2A6F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192</w:t>
      </w:r>
      <w:r w:rsidRPr="00C20F9B">
        <w:rPr>
          <w:rStyle w:val="HideTWBExt"/>
          <w:b w:val="0"/>
          <w:lang w:val="ro-RO"/>
        </w:rPr>
        <w:t>&lt;/NumAm&gt;</w:t>
      </w:r>
    </w:p>
    <w:p w14:paraId="648BB7CE"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5F173985" w14:textId="77777777" w:rsidR="00C20F9B" w:rsidRPr="00C20F9B" w:rsidRDefault="00C20F9B" w:rsidP="00C20F9B">
      <w:r w:rsidRPr="00C20F9B">
        <w:rPr>
          <w:rStyle w:val="HideTWBExt"/>
        </w:rPr>
        <w:t>&lt;/RepeatBlock-By&gt;</w:t>
      </w:r>
    </w:p>
    <w:p w14:paraId="19067B6F" w14:textId="2875349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8BA1C2E" w14:textId="77777777" w:rsidR="00C20F9B" w:rsidRPr="00C20F9B" w:rsidRDefault="00C20F9B" w:rsidP="00C20F9B">
      <w:pPr>
        <w:pStyle w:val="NormalBold"/>
      </w:pPr>
      <w:r w:rsidRPr="00C20F9B">
        <w:rPr>
          <w:rStyle w:val="HideTWBExt"/>
          <w:b w:val="0"/>
        </w:rPr>
        <w:t>&lt;Article&gt;</w:t>
      </w:r>
      <w:r w:rsidRPr="00C20F9B">
        <w:t>Punctul 14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131B8B8" w14:textId="77777777" w:rsidTr="00E56558">
        <w:trPr>
          <w:jc w:val="center"/>
        </w:trPr>
        <w:tc>
          <w:tcPr>
            <w:tcW w:w="9752" w:type="dxa"/>
            <w:gridSpan w:val="2"/>
          </w:tcPr>
          <w:p w14:paraId="06D7D5CC" w14:textId="77777777" w:rsidR="00C20F9B" w:rsidRPr="00C20F9B" w:rsidRDefault="00C20F9B" w:rsidP="00E56558">
            <w:pPr>
              <w:keepNext/>
            </w:pPr>
          </w:p>
        </w:tc>
      </w:tr>
      <w:tr w:rsidR="00C20F9B" w:rsidRPr="00C20F9B" w14:paraId="3A107D9A" w14:textId="77777777" w:rsidTr="00E56558">
        <w:trPr>
          <w:jc w:val="center"/>
        </w:trPr>
        <w:tc>
          <w:tcPr>
            <w:tcW w:w="4876" w:type="dxa"/>
          </w:tcPr>
          <w:p w14:paraId="0B883ADF" w14:textId="0066546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447303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E91D246" w14:textId="77777777" w:rsidTr="00E56558">
        <w:trPr>
          <w:jc w:val="center"/>
        </w:trPr>
        <w:tc>
          <w:tcPr>
            <w:tcW w:w="4876" w:type="dxa"/>
          </w:tcPr>
          <w:p w14:paraId="25AF4075" w14:textId="44BC170E" w:rsidR="00C20F9B" w:rsidRPr="00C20F9B" w:rsidRDefault="00C20F9B" w:rsidP="00E56558">
            <w:pPr>
              <w:pStyle w:val="Normal6"/>
              <w:rPr>
                <w:lang w:val="ro-RO"/>
              </w:rPr>
            </w:pPr>
            <w:r w:rsidRPr="00C20F9B">
              <w:rPr>
                <w:lang w:val="ro-RO"/>
              </w:rPr>
              <w:t>14.</w:t>
            </w:r>
            <w:r w:rsidRPr="00C20F9B">
              <w:rPr>
                <w:lang w:val="ro-RO"/>
              </w:rPr>
              <w:tab/>
              <w:t>recunoa</w:t>
            </w:r>
            <w:r w:rsidR="00B97651">
              <w:rPr>
                <w:lang w:val="ro-RO"/>
              </w:rPr>
              <w:t>ș</w:t>
            </w:r>
            <w:r w:rsidRPr="00C20F9B">
              <w:rPr>
                <w:lang w:val="ro-RO"/>
              </w:rPr>
              <w:t>te progresele înregistrate în reforma administra</w:t>
            </w:r>
            <w:r w:rsidR="00B97651">
              <w:rPr>
                <w:lang w:val="ro-RO"/>
              </w:rPr>
              <w:t>ț</w:t>
            </w:r>
            <w:r w:rsidRPr="00C20F9B">
              <w:rPr>
                <w:lang w:val="ro-RO"/>
              </w:rPr>
              <w:t>iei publice, inclusiv în ceea ce prive</w:t>
            </w:r>
            <w:r w:rsidR="00B97651">
              <w:rPr>
                <w:lang w:val="ro-RO"/>
              </w:rPr>
              <w:t>ș</w:t>
            </w:r>
            <w:r w:rsidRPr="00C20F9B">
              <w:rPr>
                <w:lang w:val="ro-RO"/>
              </w:rPr>
              <w:t xml:space="preserve">te planificarea </w:t>
            </w:r>
            <w:r w:rsidR="00B97651">
              <w:rPr>
                <w:lang w:val="ro-RO"/>
              </w:rPr>
              <w:t>ș</w:t>
            </w:r>
            <w:r w:rsidRPr="00C20F9B">
              <w:rPr>
                <w:lang w:val="ro-RO"/>
              </w:rPr>
              <w:t xml:space="preserve">i coordonarea strategice; subliniază, cu toate acestea, că sunt necesare eforturi suplimentare pentru a asigura recrutarea pe bază de merit </w:t>
            </w:r>
            <w:r w:rsidR="00B97651">
              <w:rPr>
                <w:lang w:val="ro-RO"/>
              </w:rPr>
              <w:t>ș</w:t>
            </w:r>
            <w:r w:rsidRPr="00C20F9B">
              <w:rPr>
                <w:lang w:val="ro-RO"/>
              </w:rPr>
              <w:t>i depolitizarea administra</w:t>
            </w:r>
            <w:r w:rsidR="00B97651">
              <w:rPr>
                <w:lang w:val="ro-RO"/>
              </w:rPr>
              <w:t>ț</w:t>
            </w:r>
            <w:r w:rsidRPr="00C20F9B">
              <w:rPr>
                <w:lang w:val="ro-RO"/>
              </w:rPr>
              <w:t>iei publice;</w:t>
            </w:r>
          </w:p>
        </w:tc>
        <w:tc>
          <w:tcPr>
            <w:tcW w:w="4876" w:type="dxa"/>
          </w:tcPr>
          <w:p w14:paraId="4F48953B" w14:textId="17C50BD0" w:rsidR="00C20F9B" w:rsidRPr="00C20F9B" w:rsidRDefault="00C20F9B" w:rsidP="00E56558">
            <w:pPr>
              <w:pStyle w:val="Normal6"/>
              <w:rPr>
                <w:szCs w:val="24"/>
                <w:lang w:val="ro-RO"/>
              </w:rPr>
            </w:pPr>
            <w:r w:rsidRPr="00C20F9B">
              <w:rPr>
                <w:lang w:val="ro-RO"/>
              </w:rPr>
              <w:t>14.</w:t>
            </w:r>
            <w:r w:rsidRPr="00C20F9B">
              <w:rPr>
                <w:lang w:val="ro-RO"/>
              </w:rPr>
              <w:tab/>
              <w:t>recunoa</w:t>
            </w:r>
            <w:r w:rsidR="00B97651">
              <w:rPr>
                <w:lang w:val="ro-RO"/>
              </w:rPr>
              <w:t>ș</w:t>
            </w:r>
            <w:r w:rsidRPr="00C20F9B">
              <w:rPr>
                <w:lang w:val="ro-RO"/>
              </w:rPr>
              <w:t>te progresele înregistrate în reforma administra</w:t>
            </w:r>
            <w:r w:rsidR="00B97651">
              <w:rPr>
                <w:lang w:val="ro-RO"/>
              </w:rPr>
              <w:t>ț</w:t>
            </w:r>
            <w:r w:rsidRPr="00C20F9B">
              <w:rPr>
                <w:lang w:val="ro-RO"/>
              </w:rPr>
              <w:t>iei publice, inclusiv în ceea ce prive</w:t>
            </w:r>
            <w:r w:rsidR="00B97651">
              <w:rPr>
                <w:lang w:val="ro-RO"/>
              </w:rPr>
              <w:t>ș</w:t>
            </w:r>
            <w:r w:rsidRPr="00C20F9B">
              <w:rPr>
                <w:lang w:val="ro-RO"/>
              </w:rPr>
              <w:t xml:space="preserve">te planificarea </w:t>
            </w:r>
            <w:r w:rsidR="00B97651">
              <w:rPr>
                <w:lang w:val="ro-RO"/>
              </w:rPr>
              <w:t>ș</w:t>
            </w:r>
            <w:r w:rsidRPr="00C20F9B">
              <w:rPr>
                <w:lang w:val="ro-RO"/>
              </w:rPr>
              <w:t>i coordonarea strategice;</w:t>
            </w:r>
            <w:r w:rsidRPr="00C20F9B">
              <w:rPr>
                <w:b/>
                <w:i/>
                <w:lang w:val="ro-RO"/>
              </w:rPr>
              <w:t xml:space="preserve"> salută adoptarea Strategiei transversale privind reforma administra</w:t>
            </w:r>
            <w:r w:rsidR="00B97651">
              <w:rPr>
                <w:b/>
                <w:i/>
                <w:lang w:val="ro-RO"/>
              </w:rPr>
              <w:t>ț</w:t>
            </w:r>
            <w:r w:rsidRPr="00C20F9B">
              <w:rPr>
                <w:b/>
                <w:i/>
                <w:lang w:val="ro-RO"/>
              </w:rPr>
              <w:t>iei publice 2025-2030;</w:t>
            </w:r>
            <w:r w:rsidRPr="00C20F9B">
              <w:rPr>
                <w:lang w:val="ro-RO"/>
              </w:rPr>
              <w:t xml:space="preserve"> subliniază, cu toate acestea, că sunt necesare eforturi suplimentare pentru a asigura recrutarea pe bază de merit </w:t>
            </w:r>
            <w:r w:rsidR="00B97651">
              <w:rPr>
                <w:lang w:val="ro-RO"/>
              </w:rPr>
              <w:t>ș</w:t>
            </w:r>
            <w:r w:rsidRPr="00C20F9B">
              <w:rPr>
                <w:lang w:val="ro-RO"/>
              </w:rPr>
              <w:t>i depolitizarea administra</w:t>
            </w:r>
            <w:r w:rsidR="00B97651">
              <w:rPr>
                <w:lang w:val="ro-RO"/>
              </w:rPr>
              <w:t>ț</w:t>
            </w:r>
            <w:r w:rsidRPr="00C20F9B">
              <w:rPr>
                <w:lang w:val="ro-RO"/>
              </w:rPr>
              <w:t>iei publice;</w:t>
            </w:r>
          </w:p>
        </w:tc>
      </w:tr>
    </w:tbl>
    <w:p w14:paraId="2B3C991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ECA53D6" w14:textId="77777777" w:rsidR="00C20F9B" w:rsidRPr="00C20F9B" w:rsidRDefault="00C20F9B" w:rsidP="00C20F9B">
      <w:r w:rsidRPr="00C20F9B">
        <w:rPr>
          <w:rStyle w:val="HideTWBExt"/>
        </w:rPr>
        <w:t>&lt;/Amend&gt;</w:t>
      </w:r>
    </w:p>
    <w:p w14:paraId="0AEE8456"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193</w:t>
      </w:r>
      <w:r w:rsidRPr="00C20F9B">
        <w:rPr>
          <w:rStyle w:val="HideTWBExt"/>
          <w:b w:val="0"/>
          <w:lang w:val="ro-RO"/>
        </w:rPr>
        <w:t>&lt;/NumAm&gt;</w:t>
      </w:r>
    </w:p>
    <w:p w14:paraId="7B5788FE"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682F697D" w14:textId="77777777" w:rsidR="00C20F9B" w:rsidRPr="00C20F9B" w:rsidRDefault="00C20F9B" w:rsidP="00C20F9B">
      <w:r w:rsidRPr="00C20F9B">
        <w:rPr>
          <w:rStyle w:val="HideTWBExt"/>
        </w:rPr>
        <w:t>&lt;/RepeatBlock-By&gt;</w:t>
      </w:r>
    </w:p>
    <w:p w14:paraId="7DEECBEE" w14:textId="5434FF9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D125C67" w14:textId="77777777" w:rsidR="00C20F9B" w:rsidRPr="00C20F9B" w:rsidRDefault="00C20F9B" w:rsidP="00C20F9B">
      <w:pPr>
        <w:pStyle w:val="NormalBold"/>
      </w:pPr>
      <w:r w:rsidRPr="00C20F9B">
        <w:rPr>
          <w:rStyle w:val="HideTWBExt"/>
          <w:b w:val="0"/>
        </w:rPr>
        <w:t>&lt;Article&gt;</w:t>
      </w:r>
      <w:r w:rsidRPr="00C20F9B">
        <w:t>Punctul 14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A788E71" w14:textId="77777777" w:rsidTr="00E56558">
        <w:trPr>
          <w:jc w:val="center"/>
        </w:trPr>
        <w:tc>
          <w:tcPr>
            <w:tcW w:w="9752" w:type="dxa"/>
            <w:gridSpan w:val="2"/>
          </w:tcPr>
          <w:p w14:paraId="546FA778" w14:textId="77777777" w:rsidR="00C20F9B" w:rsidRPr="00C20F9B" w:rsidRDefault="00C20F9B" w:rsidP="00E56558">
            <w:pPr>
              <w:keepNext/>
            </w:pPr>
          </w:p>
        </w:tc>
      </w:tr>
      <w:tr w:rsidR="00C20F9B" w:rsidRPr="00C20F9B" w14:paraId="371A0BB0" w14:textId="77777777" w:rsidTr="00E56558">
        <w:trPr>
          <w:jc w:val="center"/>
        </w:trPr>
        <w:tc>
          <w:tcPr>
            <w:tcW w:w="4876" w:type="dxa"/>
          </w:tcPr>
          <w:p w14:paraId="5DFD7BD0" w14:textId="2DC3149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083B09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FC5200A" w14:textId="77777777" w:rsidTr="00E56558">
        <w:trPr>
          <w:jc w:val="center"/>
        </w:trPr>
        <w:tc>
          <w:tcPr>
            <w:tcW w:w="4876" w:type="dxa"/>
          </w:tcPr>
          <w:p w14:paraId="7D3F2451" w14:textId="1172C50A" w:rsidR="00C20F9B" w:rsidRPr="00C20F9B" w:rsidRDefault="00C20F9B" w:rsidP="00E56558">
            <w:pPr>
              <w:pStyle w:val="Normal6"/>
              <w:rPr>
                <w:lang w:val="ro-RO"/>
              </w:rPr>
            </w:pPr>
            <w:r w:rsidRPr="00C20F9B">
              <w:rPr>
                <w:lang w:val="ro-RO"/>
              </w:rPr>
              <w:t>14.</w:t>
            </w:r>
            <w:r w:rsidRPr="00C20F9B">
              <w:rPr>
                <w:lang w:val="ro-RO"/>
              </w:rPr>
              <w:tab/>
              <w:t>recunoa</w:t>
            </w:r>
            <w:r w:rsidR="00B97651">
              <w:rPr>
                <w:lang w:val="ro-RO"/>
              </w:rPr>
              <w:t>ș</w:t>
            </w:r>
            <w:r w:rsidRPr="00C20F9B">
              <w:rPr>
                <w:lang w:val="ro-RO"/>
              </w:rPr>
              <w:t>te progresele înregistrate în reforma administra</w:t>
            </w:r>
            <w:r w:rsidR="00B97651">
              <w:rPr>
                <w:lang w:val="ro-RO"/>
              </w:rPr>
              <w:t>ț</w:t>
            </w:r>
            <w:r w:rsidRPr="00C20F9B">
              <w:rPr>
                <w:lang w:val="ro-RO"/>
              </w:rPr>
              <w:t>iei publice, inclusiv în ceea ce prive</w:t>
            </w:r>
            <w:r w:rsidR="00B97651">
              <w:rPr>
                <w:lang w:val="ro-RO"/>
              </w:rPr>
              <w:t>ș</w:t>
            </w:r>
            <w:r w:rsidRPr="00C20F9B">
              <w:rPr>
                <w:lang w:val="ro-RO"/>
              </w:rPr>
              <w:t xml:space="preserve">te planificarea </w:t>
            </w:r>
            <w:r w:rsidR="00B97651">
              <w:rPr>
                <w:lang w:val="ro-RO"/>
              </w:rPr>
              <w:t>ș</w:t>
            </w:r>
            <w:r w:rsidRPr="00C20F9B">
              <w:rPr>
                <w:lang w:val="ro-RO"/>
              </w:rPr>
              <w:t xml:space="preserve">i coordonarea strategice; subliniază, cu toate acestea, că sunt necesare eforturi suplimentare pentru a asigura recrutarea pe bază de merit </w:t>
            </w:r>
            <w:r w:rsidR="00B97651">
              <w:rPr>
                <w:lang w:val="ro-RO"/>
              </w:rPr>
              <w:t>ș</w:t>
            </w:r>
            <w:r w:rsidRPr="00C20F9B">
              <w:rPr>
                <w:lang w:val="ro-RO"/>
              </w:rPr>
              <w:t>i depolitizarea administra</w:t>
            </w:r>
            <w:r w:rsidR="00B97651">
              <w:rPr>
                <w:lang w:val="ro-RO"/>
              </w:rPr>
              <w:t>ț</w:t>
            </w:r>
            <w:r w:rsidRPr="00C20F9B">
              <w:rPr>
                <w:lang w:val="ro-RO"/>
              </w:rPr>
              <w:t>iei publice;</w:t>
            </w:r>
          </w:p>
        </w:tc>
        <w:tc>
          <w:tcPr>
            <w:tcW w:w="4876" w:type="dxa"/>
          </w:tcPr>
          <w:p w14:paraId="7A613F44" w14:textId="7019CFDE" w:rsidR="00C20F9B" w:rsidRPr="00C20F9B" w:rsidRDefault="00C20F9B" w:rsidP="00E56558">
            <w:pPr>
              <w:pStyle w:val="Normal6"/>
              <w:rPr>
                <w:szCs w:val="24"/>
                <w:lang w:val="ro-RO"/>
              </w:rPr>
            </w:pPr>
            <w:r w:rsidRPr="00C20F9B">
              <w:rPr>
                <w:lang w:val="ro-RO"/>
              </w:rPr>
              <w:t>14.</w:t>
            </w:r>
            <w:r w:rsidRPr="00C20F9B">
              <w:rPr>
                <w:lang w:val="ro-RO"/>
              </w:rPr>
              <w:tab/>
              <w:t>recunoa</w:t>
            </w:r>
            <w:r w:rsidR="00B97651">
              <w:rPr>
                <w:lang w:val="ro-RO"/>
              </w:rPr>
              <w:t>ș</w:t>
            </w:r>
            <w:r w:rsidRPr="00C20F9B">
              <w:rPr>
                <w:lang w:val="ro-RO"/>
              </w:rPr>
              <w:t>te progresele înregistrate în reforma administra</w:t>
            </w:r>
            <w:r w:rsidR="00B97651">
              <w:rPr>
                <w:lang w:val="ro-RO"/>
              </w:rPr>
              <w:t>ț</w:t>
            </w:r>
            <w:r w:rsidRPr="00C20F9B">
              <w:rPr>
                <w:lang w:val="ro-RO"/>
              </w:rPr>
              <w:t>iei publice, inclusiv în ceea ce prive</w:t>
            </w:r>
            <w:r w:rsidR="00B97651">
              <w:rPr>
                <w:lang w:val="ro-RO"/>
              </w:rPr>
              <w:t>ș</w:t>
            </w:r>
            <w:r w:rsidRPr="00C20F9B">
              <w:rPr>
                <w:lang w:val="ro-RO"/>
              </w:rPr>
              <w:t xml:space="preserve">te planificarea </w:t>
            </w:r>
            <w:r w:rsidR="00B97651">
              <w:rPr>
                <w:lang w:val="ro-RO"/>
              </w:rPr>
              <w:t>ș</w:t>
            </w:r>
            <w:r w:rsidRPr="00C20F9B">
              <w:rPr>
                <w:lang w:val="ro-RO"/>
              </w:rPr>
              <w:t xml:space="preserve">i coordonarea strategice; subliniază, cu toate acestea, că sunt necesare eforturi suplimentare pentru a asigura recrutarea pe bază de merit </w:t>
            </w:r>
            <w:r w:rsidR="00B97651">
              <w:rPr>
                <w:lang w:val="ro-RO"/>
              </w:rPr>
              <w:t>ș</w:t>
            </w:r>
            <w:r w:rsidRPr="00C20F9B">
              <w:rPr>
                <w:lang w:val="ro-RO"/>
              </w:rPr>
              <w:t>i depolitizarea administra</w:t>
            </w:r>
            <w:r w:rsidR="00B97651">
              <w:rPr>
                <w:lang w:val="ro-RO"/>
              </w:rPr>
              <w:t>ț</w:t>
            </w:r>
            <w:r w:rsidRPr="00C20F9B">
              <w:rPr>
                <w:lang w:val="ro-RO"/>
              </w:rPr>
              <w:t>iei publice</w:t>
            </w:r>
            <w:r w:rsidRPr="00C20F9B">
              <w:rPr>
                <w:b/>
                <w:i/>
                <w:lang w:val="ro-RO"/>
              </w:rPr>
              <w:t xml:space="preserve">, inclusiv adoptarea </w:t>
            </w:r>
            <w:r w:rsidR="00B97651">
              <w:rPr>
                <w:b/>
                <w:i/>
                <w:lang w:val="ro-RO"/>
              </w:rPr>
              <w:t>ș</w:t>
            </w:r>
            <w:r w:rsidRPr="00C20F9B">
              <w:rPr>
                <w:b/>
                <w:i/>
                <w:lang w:val="ro-RO"/>
              </w:rPr>
              <w:t>i punerea în aplicare a unui nou cadru legislativ pentru administra</w:t>
            </w:r>
            <w:r w:rsidR="00B97651">
              <w:rPr>
                <w:b/>
                <w:i/>
                <w:lang w:val="ro-RO"/>
              </w:rPr>
              <w:t>ț</w:t>
            </w:r>
            <w:r w:rsidRPr="00C20F9B">
              <w:rPr>
                <w:b/>
                <w:i/>
                <w:lang w:val="ro-RO"/>
              </w:rPr>
              <w:t>ia publică</w:t>
            </w:r>
            <w:r w:rsidRPr="00C20F9B">
              <w:rPr>
                <w:lang w:val="ro-RO"/>
              </w:rPr>
              <w:t>;</w:t>
            </w:r>
          </w:p>
        </w:tc>
      </w:tr>
    </w:tbl>
    <w:p w14:paraId="486B2814"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1ED5843" w14:textId="77777777" w:rsidR="00C20F9B" w:rsidRPr="00C20F9B" w:rsidRDefault="00C20F9B" w:rsidP="00C20F9B">
      <w:r w:rsidRPr="00C20F9B">
        <w:rPr>
          <w:rStyle w:val="HideTWBExt"/>
        </w:rPr>
        <w:t>&lt;/Amend&gt;</w:t>
      </w:r>
    </w:p>
    <w:p w14:paraId="73E0C59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194</w:t>
      </w:r>
      <w:r w:rsidRPr="00C20F9B">
        <w:rPr>
          <w:rStyle w:val="HideTWBExt"/>
          <w:b w:val="0"/>
          <w:lang w:val="ro-RO"/>
        </w:rPr>
        <w:t>&lt;/NumAm&gt;</w:t>
      </w:r>
    </w:p>
    <w:p w14:paraId="11097ECA"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3451B6C4" w14:textId="77777777" w:rsidR="00C20F9B" w:rsidRPr="00C20F9B" w:rsidRDefault="00C20F9B" w:rsidP="00C20F9B">
      <w:r w:rsidRPr="00C20F9B">
        <w:rPr>
          <w:rStyle w:val="HideTWBExt"/>
        </w:rPr>
        <w:t>&lt;/RepeatBlock-By&gt;</w:t>
      </w:r>
    </w:p>
    <w:p w14:paraId="3DDD5D90" w14:textId="57B58B5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05B276A" w14:textId="77777777" w:rsidR="00C20F9B" w:rsidRPr="00C20F9B" w:rsidRDefault="00C20F9B" w:rsidP="00C20F9B">
      <w:pPr>
        <w:pStyle w:val="NormalBold"/>
      </w:pPr>
      <w:r w:rsidRPr="00C20F9B">
        <w:rPr>
          <w:rStyle w:val="HideTWBExt"/>
          <w:b w:val="0"/>
        </w:rPr>
        <w:t>&lt;Article&gt;</w:t>
      </w:r>
      <w:r w:rsidRPr="00C20F9B">
        <w:t>Punctul 14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880C874" w14:textId="77777777" w:rsidTr="00E56558">
        <w:trPr>
          <w:jc w:val="center"/>
        </w:trPr>
        <w:tc>
          <w:tcPr>
            <w:tcW w:w="9752" w:type="dxa"/>
            <w:gridSpan w:val="2"/>
          </w:tcPr>
          <w:p w14:paraId="7403FFFF" w14:textId="77777777" w:rsidR="00C20F9B" w:rsidRPr="00C20F9B" w:rsidRDefault="00C20F9B" w:rsidP="00E56558">
            <w:pPr>
              <w:keepNext/>
            </w:pPr>
          </w:p>
        </w:tc>
      </w:tr>
      <w:tr w:rsidR="00C20F9B" w:rsidRPr="00C20F9B" w14:paraId="4C342FA6" w14:textId="77777777" w:rsidTr="00E56558">
        <w:trPr>
          <w:jc w:val="center"/>
        </w:trPr>
        <w:tc>
          <w:tcPr>
            <w:tcW w:w="4876" w:type="dxa"/>
          </w:tcPr>
          <w:p w14:paraId="5F96FCDB" w14:textId="021C562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E6F3AE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FB21D50" w14:textId="77777777" w:rsidTr="00E56558">
        <w:trPr>
          <w:jc w:val="center"/>
        </w:trPr>
        <w:tc>
          <w:tcPr>
            <w:tcW w:w="4876" w:type="dxa"/>
          </w:tcPr>
          <w:p w14:paraId="0914CAD3" w14:textId="032B166D" w:rsidR="00C20F9B" w:rsidRPr="00C20F9B" w:rsidRDefault="00C20F9B" w:rsidP="00E56558">
            <w:pPr>
              <w:pStyle w:val="Normal6"/>
              <w:rPr>
                <w:lang w:val="ro-RO"/>
              </w:rPr>
            </w:pPr>
            <w:r w:rsidRPr="00C20F9B">
              <w:rPr>
                <w:lang w:val="ro-RO"/>
              </w:rPr>
              <w:t>14.</w:t>
            </w:r>
            <w:r w:rsidRPr="00C20F9B">
              <w:rPr>
                <w:lang w:val="ro-RO"/>
              </w:rPr>
              <w:tab/>
              <w:t>recunoa</w:t>
            </w:r>
            <w:r w:rsidR="00B97651">
              <w:rPr>
                <w:lang w:val="ro-RO"/>
              </w:rPr>
              <w:t>ș</w:t>
            </w:r>
            <w:r w:rsidRPr="00C20F9B">
              <w:rPr>
                <w:lang w:val="ro-RO"/>
              </w:rPr>
              <w:t>te progresele înregistrate în reforma administra</w:t>
            </w:r>
            <w:r w:rsidR="00B97651">
              <w:rPr>
                <w:lang w:val="ro-RO"/>
              </w:rPr>
              <w:t>ț</w:t>
            </w:r>
            <w:r w:rsidRPr="00C20F9B">
              <w:rPr>
                <w:lang w:val="ro-RO"/>
              </w:rPr>
              <w:t>iei publice, inclusiv în ceea ce prive</w:t>
            </w:r>
            <w:r w:rsidR="00B97651">
              <w:rPr>
                <w:lang w:val="ro-RO"/>
              </w:rPr>
              <w:t>ș</w:t>
            </w:r>
            <w:r w:rsidRPr="00C20F9B">
              <w:rPr>
                <w:lang w:val="ro-RO"/>
              </w:rPr>
              <w:t xml:space="preserve">te planificarea </w:t>
            </w:r>
            <w:r w:rsidR="00B97651">
              <w:rPr>
                <w:lang w:val="ro-RO"/>
              </w:rPr>
              <w:t>ș</w:t>
            </w:r>
            <w:r w:rsidRPr="00C20F9B">
              <w:rPr>
                <w:lang w:val="ro-RO"/>
              </w:rPr>
              <w:t xml:space="preserve">i coordonarea strategice; subliniază, cu toate acestea, că sunt necesare eforturi suplimentare pentru a asigura recrutarea pe bază de merit </w:t>
            </w:r>
            <w:r w:rsidR="00B97651">
              <w:rPr>
                <w:lang w:val="ro-RO"/>
              </w:rPr>
              <w:t>ș</w:t>
            </w:r>
            <w:r w:rsidRPr="00C20F9B">
              <w:rPr>
                <w:lang w:val="ro-RO"/>
              </w:rPr>
              <w:t>i depolitizarea administra</w:t>
            </w:r>
            <w:r w:rsidR="00B97651">
              <w:rPr>
                <w:lang w:val="ro-RO"/>
              </w:rPr>
              <w:t>ț</w:t>
            </w:r>
            <w:r w:rsidRPr="00C20F9B">
              <w:rPr>
                <w:lang w:val="ro-RO"/>
              </w:rPr>
              <w:t>iei publice;</w:t>
            </w:r>
          </w:p>
        </w:tc>
        <w:tc>
          <w:tcPr>
            <w:tcW w:w="4876" w:type="dxa"/>
          </w:tcPr>
          <w:p w14:paraId="7DB5BA1E" w14:textId="22D0BF7E" w:rsidR="00C20F9B" w:rsidRPr="00C20F9B" w:rsidRDefault="00C20F9B" w:rsidP="00E56558">
            <w:pPr>
              <w:pStyle w:val="Normal6"/>
              <w:rPr>
                <w:szCs w:val="24"/>
                <w:lang w:val="ro-RO"/>
              </w:rPr>
            </w:pPr>
            <w:r w:rsidRPr="00C20F9B">
              <w:rPr>
                <w:lang w:val="ro-RO"/>
              </w:rPr>
              <w:t>14.</w:t>
            </w:r>
            <w:r w:rsidRPr="00C20F9B">
              <w:rPr>
                <w:lang w:val="ro-RO"/>
              </w:rPr>
              <w:tab/>
              <w:t>recunoa</w:t>
            </w:r>
            <w:r w:rsidR="00B97651">
              <w:rPr>
                <w:lang w:val="ro-RO"/>
              </w:rPr>
              <w:t>ș</w:t>
            </w:r>
            <w:r w:rsidRPr="00C20F9B">
              <w:rPr>
                <w:lang w:val="ro-RO"/>
              </w:rPr>
              <w:t>te progresele înregistrate în reforma administra</w:t>
            </w:r>
            <w:r w:rsidR="00B97651">
              <w:rPr>
                <w:lang w:val="ro-RO"/>
              </w:rPr>
              <w:t>ț</w:t>
            </w:r>
            <w:r w:rsidRPr="00C20F9B">
              <w:rPr>
                <w:lang w:val="ro-RO"/>
              </w:rPr>
              <w:t>iei publice, inclusiv în ceea ce prive</w:t>
            </w:r>
            <w:r w:rsidR="00B97651">
              <w:rPr>
                <w:lang w:val="ro-RO"/>
              </w:rPr>
              <w:t>ș</w:t>
            </w:r>
            <w:r w:rsidRPr="00C20F9B">
              <w:rPr>
                <w:lang w:val="ro-RO"/>
              </w:rPr>
              <w:t xml:space="preserve">te planificarea </w:t>
            </w:r>
            <w:r w:rsidR="00B97651">
              <w:rPr>
                <w:lang w:val="ro-RO"/>
              </w:rPr>
              <w:t>ș</w:t>
            </w:r>
            <w:r w:rsidRPr="00C20F9B">
              <w:rPr>
                <w:lang w:val="ro-RO"/>
              </w:rPr>
              <w:t xml:space="preserve">i coordonarea strategice; subliniază, cu toate acestea, că sunt necesare eforturi suplimentare pentru a asigura recrutarea </w:t>
            </w:r>
            <w:r w:rsidRPr="00C20F9B">
              <w:rPr>
                <w:b/>
                <w:i/>
                <w:lang w:val="ro-RO"/>
              </w:rPr>
              <w:t xml:space="preserve">transparentă </w:t>
            </w:r>
            <w:r w:rsidR="00B97651">
              <w:rPr>
                <w:b/>
                <w:i/>
                <w:lang w:val="ro-RO"/>
              </w:rPr>
              <w:t>ș</w:t>
            </w:r>
            <w:r w:rsidRPr="00C20F9B">
              <w:rPr>
                <w:b/>
                <w:i/>
                <w:lang w:val="ro-RO"/>
              </w:rPr>
              <w:t>i</w:t>
            </w:r>
            <w:r w:rsidRPr="00C20F9B">
              <w:rPr>
                <w:lang w:val="ro-RO"/>
              </w:rPr>
              <w:t xml:space="preserve"> pe bază de merit </w:t>
            </w:r>
            <w:r w:rsidR="00B97651">
              <w:rPr>
                <w:lang w:val="ro-RO"/>
              </w:rPr>
              <w:t>ș</w:t>
            </w:r>
            <w:r w:rsidRPr="00C20F9B">
              <w:rPr>
                <w:lang w:val="ro-RO"/>
              </w:rPr>
              <w:t>i depolitizarea administra</w:t>
            </w:r>
            <w:r w:rsidR="00B97651">
              <w:rPr>
                <w:lang w:val="ro-RO"/>
              </w:rPr>
              <w:t>ț</w:t>
            </w:r>
            <w:r w:rsidRPr="00C20F9B">
              <w:rPr>
                <w:lang w:val="ro-RO"/>
              </w:rPr>
              <w:t>iei publice;</w:t>
            </w:r>
          </w:p>
        </w:tc>
      </w:tr>
    </w:tbl>
    <w:p w14:paraId="2F1B6F3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A855835" w14:textId="77777777" w:rsidR="00C20F9B" w:rsidRPr="00C20F9B" w:rsidRDefault="00C20F9B" w:rsidP="00C20F9B">
      <w:r w:rsidRPr="00C20F9B">
        <w:rPr>
          <w:rStyle w:val="HideTWBExt"/>
        </w:rPr>
        <w:t>&lt;/Amend&gt;</w:t>
      </w:r>
    </w:p>
    <w:p w14:paraId="3CCA480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195</w:t>
      </w:r>
      <w:r w:rsidRPr="00C20F9B">
        <w:rPr>
          <w:rStyle w:val="HideTWBExt"/>
          <w:b w:val="0"/>
          <w:lang w:val="ro-RO"/>
        </w:rPr>
        <w:t>&lt;/NumAm&gt;</w:t>
      </w:r>
    </w:p>
    <w:p w14:paraId="373A6154"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55B4A81C" w14:textId="77777777" w:rsidR="00C20F9B" w:rsidRPr="00C20F9B" w:rsidRDefault="00C20F9B" w:rsidP="00C20F9B">
      <w:r w:rsidRPr="00C20F9B">
        <w:rPr>
          <w:rStyle w:val="HideTWBExt"/>
        </w:rPr>
        <w:t>&lt;/RepeatBlock-By&gt;</w:t>
      </w:r>
    </w:p>
    <w:p w14:paraId="0EA216C9" w14:textId="1B5F8C5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B50E3F9" w14:textId="77777777" w:rsidR="00C20F9B" w:rsidRPr="00C20F9B" w:rsidRDefault="00C20F9B" w:rsidP="00C20F9B">
      <w:pPr>
        <w:pStyle w:val="NormalBold"/>
      </w:pPr>
      <w:r w:rsidRPr="00C20F9B">
        <w:rPr>
          <w:rStyle w:val="HideTWBExt"/>
          <w:b w:val="0"/>
        </w:rPr>
        <w:t>&lt;Article&gt;</w:t>
      </w:r>
      <w:r w:rsidRPr="00C20F9B">
        <w:t>Punctul 14</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B7A8F4F" w14:textId="77777777" w:rsidTr="00E56558">
        <w:trPr>
          <w:jc w:val="center"/>
        </w:trPr>
        <w:tc>
          <w:tcPr>
            <w:tcW w:w="9752" w:type="dxa"/>
            <w:gridSpan w:val="2"/>
          </w:tcPr>
          <w:p w14:paraId="6946C82F" w14:textId="77777777" w:rsidR="00C20F9B" w:rsidRPr="00C20F9B" w:rsidRDefault="00C20F9B" w:rsidP="00E56558">
            <w:pPr>
              <w:keepNext/>
            </w:pPr>
          </w:p>
        </w:tc>
      </w:tr>
      <w:tr w:rsidR="00C20F9B" w:rsidRPr="00C20F9B" w14:paraId="6410D2A8" w14:textId="77777777" w:rsidTr="00E56558">
        <w:trPr>
          <w:jc w:val="center"/>
        </w:trPr>
        <w:tc>
          <w:tcPr>
            <w:tcW w:w="4876" w:type="dxa"/>
          </w:tcPr>
          <w:p w14:paraId="07D8BA8C" w14:textId="63CFE51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0792F1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72F031" w14:textId="77777777" w:rsidTr="00E56558">
        <w:trPr>
          <w:jc w:val="center"/>
        </w:trPr>
        <w:tc>
          <w:tcPr>
            <w:tcW w:w="4876" w:type="dxa"/>
          </w:tcPr>
          <w:p w14:paraId="746E6B8B" w14:textId="3EC2B16E" w:rsidR="00C20F9B" w:rsidRPr="00C20F9B" w:rsidRDefault="00C20F9B" w:rsidP="00E56558">
            <w:pPr>
              <w:pStyle w:val="Normal6"/>
              <w:rPr>
                <w:lang w:val="ro-RO"/>
              </w:rPr>
            </w:pPr>
            <w:r w:rsidRPr="00C20F9B">
              <w:rPr>
                <w:lang w:val="ro-RO"/>
              </w:rPr>
              <w:t>14.</w:t>
            </w:r>
            <w:r w:rsidRPr="00C20F9B">
              <w:rPr>
                <w:lang w:val="ro-RO"/>
              </w:rPr>
              <w:tab/>
              <w:t>recunoa</w:t>
            </w:r>
            <w:r w:rsidR="00B97651">
              <w:rPr>
                <w:lang w:val="ro-RO"/>
              </w:rPr>
              <w:t>ș</w:t>
            </w:r>
            <w:r w:rsidRPr="00C20F9B">
              <w:rPr>
                <w:lang w:val="ro-RO"/>
              </w:rPr>
              <w:t>te progresele înregistrate în reforma administra</w:t>
            </w:r>
            <w:r w:rsidR="00B97651">
              <w:rPr>
                <w:lang w:val="ro-RO"/>
              </w:rPr>
              <w:t>ț</w:t>
            </w:r>
            <w:r w:rsidRPr="00C20F9B">
              <w:rPr>
                <w:lang w:val="ro-RO"/>
              </w:rPr>
              <w:t>iei publice, inclusiv în ceea ce prive</w:t>
            </w:r>
            <w:r w:rsidR="00B97651">
              <w:rPr>
                <w:lang w:val="ro-RO"/>
              </w:rPr>
              <w:t>ș</w:t>
            </w:r>
            <w:r w:rsidRPr="00C20F9B">
              <w:rPr>
                <w:lang w:val="ro-RO"/>
              </w:rPr>
              <w:t xml:space="preserve">te planificarea </w:t>
            </w:r>
            <w:r w:rsidR="00B97651">
              <w:rPr>
                <w:lang w:val="ro-RO"/>
              </w:rPr>
              <w:t>ș</w:t>
            </w:r>
            <w:r w:rsidRPr="00C20F9B">
              <w:rPr>
                <w:lang w:val="ro-RO"/>
              </w:rPr>
              <w:t xml:space="preserve">i coordonarea strategice; subliniază, cu toate acestea, că sunt </w:t>
            </w:r>
            <w:r w:rsidRPr="00C20F9B">
              <w:rPr>
                <w:b/>
                <w:i/>
                <w:lang w:val="ro-RO"/>
              </w:rPr>
              <w:t>necesare</w:t>
            </w:r>
            <w:r w:rsidRPr="00C20F9B">
              <w:rPr>
                <w:lang w:val="ro-RO"/>
              </w:rPr>
              <w:t xml:space="preserve"> eforturi suplimentare pentru a asigura recrutarea pe bază de merit </w:t>
            </w:r>
            <w:r w:rsidR="00B97651">
              <w:rPr>
                <w:lang w:val="ro-RO"/>
              </w:rPr>
              <w:t>ș</w:t>
            </w:r>
            <w:r w:rsidRPr="00C20F9B">
              <w:rPr>
                <w:lang w:val="ro-RO"/>
              </w:rPr>
              <w:t>i depolitizarea administra</w:t>
            </w:r>
            <w:r w:rsidR="00B97651">
              <w:rPr>
                <w:lang w:val="ro-RO"/>
              </w:rPr>
              <w:t>ț</w:t>
            </w:r>
            <w:r w:rsidRPr="00C20F9B">
              <w:rPr>
                <w:lang w:val="ro-RO"/>
              </w:rPr>
              <w:t>iei publice;</w:t>
            </w:r>
          </w:p>
        </w:tc>
        <w:tc>
          <w:tcPr>
            <w:tcW w:w="4876" w:type="dxa"/>
          </w:tcPr>
          <w:p w14:paraId="4B209EA5" w14:textId="07EE32FF" w:rsidR="00C20F9B" w:rsidRPr="00C20F9B" w:rsidRDefault="00C20F9B" w:rsidP="00E56558">
            <w:pPr>
              <w:pStyle w:val="Normal6"/>
              <w:rPr>
                <w:szCs w:val="24"/>
                <w:lang w:val="ro-RO"/>
              </w:rPr>
            </w:pPr>
            <w:r w:rsidRPr="00C20F9B">
              <w:rPr>
                <w:lang w:val="ro-RO"/>
              </w:rPr>
              <w:t>14.</w:t>
            </w:r>
            <w:r w:rsidRPr="00C20F9B">
              <w:rPr>
                <w:lang w:val="ro-RO"/>
              </w:rPr>
              <w:tab/>
              <w:t>recunoa</w:t>
            </w:r>
            <w:r w:rsidR="00B97651">
              <w:rPr>
                <w:lang w:val="ro-RO"/>
              </w:rPr>
              <w:t>ș</w:t>
            </w:r>
            <w:r w:rsidRPr="00C20F9B">
              <w:rPr>
                <w:lang w:val="ro-RO"/>
              </w:rPr>
              <w:t>te progresele înregistrate în reforma administra</w:t>
            </w:r>
            <w:r w:rsidR="00B97651">
              <w:rPr>
                <w:lang w:val="ro-RO"/>
              </w:rPr>
              <w:t>ț</w:t>
            </w:r>
            <w:r w:rsidRPr="00C20F9B">
              <w:rPr>
                <w:lang w:val="ro-RO"/>
              </w:rPr>
              <w:t>iei publice, inclusiv în ceea ce prive</w:t>
            </w:r>
            <w:r w:rsidR="00B97651">
              <w:rPr>
                <w:lang w:val="ro-RO"/>
              </w:rPr>
              <w:t>ș</w:t>
            </w:r>
            <w:r w:rsidRPr="00C20F9B">
              <w:rPr>
                <w:lang w:val="ro-RO"/>
              </w:rPr>
              <w:t xml:space="preserve">te planificarea </w:t>
            </w:r>
            <w:r w:rsidR="00B97651">
              <w:rPr>
                <w:lang w:val="ro-RO"/>
              </w:rPr>
              <w:t>ș</w:t>
            </w:r>
            <w:r w:rsidRPr="00C20F9B">
              <w:rPr>
                <w:lang w:val="ro-RO"/>
              </w:rPr>
              <w:t xml:space="preserve">i coordonarea strategice; subliniază, cu toate acestea, că sunt </w:t>
            </w:r>
            <w:r w:rsidRPr="00C20F9B">
              <w:rPr>
                <w:b/>
                <w:i/>
                <w:lang w:val="ro-RO"/>
              </w:rPr>
              <w:t>esen</w:t>
            </w:r>
            <w:r w:rsidR="00B97651">
              <w:rPr>
                <w:b/>
                <w:i/>
                <w:lang w:val="ro-RO"/>
              </w:rPr>
              <w:t>ț</w:t>
            </w:r>
            <w:r w:rsidRPr="00C20F9B">
              <w:rPr>
                <w:b/>
                <w:i/>
                <w:lang w:val="ro-RO"/>
              </w:rPr>
              <w:t>iale</w:t>
            </w:r>
            <w:r w:rsidRPr="00C20F9B">
              <w:rPr>
                <w:lang w:val="ro-RO"/>
              </w:rPr>
              <w:t xml:space="preserve"> eforturi suplimentare pentru a asigura recrutarea pe bază de merit </w:t>
            </w:r>
            <w:r w:rsidR="00B97651">
              <w:rPr>
                <w:lang w:val="ro-RO"/>
              </w:rPr>
              <w:t>ș</w:t>
            </w:r>
            <w:r w:rsidRPr="00C20F9B">
              <w:rPr>
                <w:lang w:val="ro-RO"/>
              </w:rPr>
              <w:t>i depolitizarea administra</w:t>
            </w:r>
            <w:r w:rsidR="00B97651">
              <w:rPr>
                <w:lang w:val="ro-RO"/>
              </w:rPr>
              <w:t>ț</w:t>
            </w:r>
            <w:r w:rsidRPr="00C20F9B">
              <w:rPr>
                <w:lang w:val="ro-RO"/>
              </w:rPr>
              <w:t>iei publice;</w:t>
            </w:r>
          </w:p>
        </w:tc>
      </w:tr>
    </w:tbl>
    <w:p w14:paraId="7D754FE1"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188660E7" w14:textId="77777777" w:rsidR="00C20F9B" w:rsidRPr="00C20F9B" w:rsidRDefault="00C20F9B" w:rsidP="00C20F9B">
      <w:r w:rsidRPr="00C20F9B">
        <w:rPr>
          <w:rStyle w:val="HideTWBExt"/>
        </w:rPr>
        <w:t>&lt;/Amend&gt;</w:t>
      </w:r>
    </w:p>
    <w:p w14:paraId="49ACF5D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196</w:t>
      </w:r>
      <w:r w:rsidRPr="00C20F9B">
        <w:rPr>
          <w:rStyle w:val="HideTWBExt"/>
          <w:b w:val="0"/>
          <w:lang w:val="ro-RO"/>
        </w:rPr>
        <w:t>&lt;/NumAm&gt;</w:t>
      </w:r>
    </w:p>
    <w:p w14:paraId="0B605064"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08F8B58B" w14:textId="77777777" w:rsidR="00C20F9B" w:rsidRPr="00C20F9B" w:rsidRDefault="00C20F9B" w:rsidP="00C20F9B">
      <w:r w:rsidRPr="00C20F9B">
        <w:rPr>
          <w:rStyle w:val="HideTWBExt"/>
        </w:rPr>
        <w:t>&lt;/RepeatBlock-By&gt;</w:t>
      </w:r>
    </w:p>
    <w:p w14:paraId="4859453A" w14:textId="6FEA9AC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3C19099" w14:textId="77777777" w:rsidR="00C20F9B" w:rsidRPr="00C20F9B" w:rsidRDefault="00C20F9B" w:rsidP="00C20F9B">
      <w:pPr>
        <w:pStyle w:val="NormalBold"/>
      </w:pPr>
      <w:r w:rsidRPr="00C20F9B">
        <w:rPr>
          <w:rStyle w:val="HideTWBExt"/>
          <w:b w:val="0"/>
        </w:rPr>
        <w:t>&lt;Article&gt;</w:t>
      </w:r>
      <w:r w:rsidRPr="00C20F9B">
        <w:t>Punctul 14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D418654" w14:textId="77777777" w:rsidTr="00E56558">
        <w:trPr>
          <w:jc w:val="center"/>
        </w:trPr>
        <w:tc>
          <w:tcPr>
            <w:tcW w:w="9752" w:type="dxa"/>
            <w:gridSpan w:val="2"/>
          </w:tcPr>
          <w:p w14:paraId="53D4FED8" w14:textId="77777777" w:rsidR="00C20F9B" w:rsidRPr="00C20F9B" w:rsidRDefault="00C20F9B" w:rsidP="00E56558">
            <w:pPr>
              <w:keepNext/>
            </w:pPr>
          </w:p>
        </w:tc>
      </w:tr>
      <w:tr w:rsidR="00C20F9B" w:rsidRPr="00C20F9B" w14:paraId="1324F0D8" w14:textId="77777777" w:rsidTr="00E56558">
        <w:trPr>
          <w:jc w:val="center"/>
        </w:trPr>
        <w:tc>
          <w:tcPr>
            <w:tcW w:w="4876" w:type="dxa"/>
          </w:tcPr>
          <w:p w14:paraId="45CB0088" w14:textId="754546A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7E04E3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28FDE7D" w14:textId="77777777" w:rsidTr="00E56558">
        <w:trPr>
          <w:jc w:val="center"/>
        </w:trPr>
        <w:tc>
          <w:tcPr>
            <w:tcW w:w="4876" w:type="dxa"/>
          </w:tcPr>
          <w:p w14:paraId="0B383AAE" w14:textId="77777777" w:rsidR="00C20F9B" w:rsidRPr="00C20F9B" w:rsidRDefault="00C20F9B" w:rsidP="00E56558">
            <w:pPr>
              <w:pStyle w:val="Normal6"/>
              <w:rPr>
                <w:lang w:val="ro-RO"/>
              </w:rPr>
            </w:pPr>
          </w:p>
        </w:tc>
        <w:tc>
          <w:tcPr>
            <w:tcW w:w="4876" w:type="dxa"/>
          </w:tcPr>
          <w:p w14:paraId="072FDF22" w14:textId="3CFDA517" w:rsidR="00C20F9B" w:rsidRPr="00C20F9B" w:rsidRDefault="00C20F9B" w:rsidP="00E56558">
            <w:pPr>
              <w:pStyle w:val="Normal6"/>
              <w:rPr>
                <w:szCs w:val="24"/>
                <w:lang w:val="ro-RO"/>
              </w:rPr>
            </w:pPr>
            <w:r w:rsidRPr="00C20F9B">
              <w:rPr>
                <w:b/>
                <w:i/>
                <w:lang w:val="ro-RO"/>
              </w:rPr>
              <w:t>14a.</w:t>
            </w:r>
            <w:r w:rsidRPr="00C20F9B">
              <w:rPr>
                <w:b/>
                <w:i/>
                <w:lang w:val="ro-RO"/>
              </w:rPr>
              <w:tab/>
              <w:t>subliniază că viitoarele reforme privind delimitările administrative ale localită</w:t>
            </w:r>
            <w:r w:rsidR="00B97651">
              <w:rPr>
                <w:b/>
                <w:i/>
                <w:lang w:val="ro-RO"/>
              </w:rPr>
              <w:t>ț</w:t>
            </w:r>
            <w:r w:rsidRPr="00C20F9B">
              <w:rPr>
                <w:b/>
                <w:i/>
                <w:lang w:val="ro-RO"/>
              </w:rPr>
              <w:t xml:space="preserve">ilor </w:t>
            </w:r>
            <w:r w:rsidR="00B97651">
              <w:rPr>
                <w:b/>
                <w:i/>
                <w:lang w:val="ro-RO"/>
              </w:rPr>
              <w:t>ș</w:t>
            </w:r>
            <w:r w:rsidRPr="00C20F9B">
              <w:rPr>
                <w:b/>
                <w:i/>
                <w:lang w:val="ro-RO"/>
              </w:rPr>
              <w:t xml:space="preserve">i regiunilor trebuie să fie conforme sub aspectul planificării </w:t>
            </w:r>
            <w:r w:rsidR="00B97651">
              <w:rPr>
                <w:b/>
                <w:i/>
                <w:lang w:val="ro-RO"/>
              </w:rPr>
              <w:t>ș</w:t>
            </w:r>
            <w:r w:rsidRPr="00C20F9B">
              <w:rPr>
                <w:b/>
                <w:i/>
                <w:lang w:val="ro-RO"/>
              </w:rPr>
              <w:t>i aplicării practice cu articolul 108 din Constitu</w:t>
            </w:r>
            <w:r w:rsidR="00B97651">
              <w:rPr>
                <w:b/>
                <w:i/>
                <w:lang w:val="ro-RO"/>
              </w:rPr>
              <w:t>ț</w:t>
            </w:r>
            <w:r w:rsidRPr="00C20F9B">
              <w:rPr>
                <w:b/>
                <w:i/>
                <w:lang w:val="ro-RO"/>
              </w:rPr>
              <w:t xml:space="preserve">ia Albaniei, care prevede, printre altele, că orice diviziune sau grupare teritorială </w:t>
            </w:r>
            <w:r w:rsidR="00B97651">
              <w:rPr>
                <w:b/>
                <w:i/>
                <w:lang w:val="ro-RO"/>
              </w:rPr>
              <w:t>ș</w:t>
            </w:r>
            <w:r w:rsidRPr="00C20F9B">
              <w:rPr>
                <w:b/>
                <w:i/>
                <w:lang w:val="ro-RO"/>
              </w:rPr>
              <w:t xml:space="preserve">i administrativă trebuie să se bazeze pe nevoile </w:t>
            </w:r>
            <w:r w:rsidR="00B97651">
              <w:rPr>
                <w:b/>
                <w:i/>
                <w:lang w:val="ro-RO"/>
              </w:rPr>
              <w:t>ș</w:t>
            </w:r>
            <w:r w:rsidRPr="00C20F9B">
              <w:rPr>
                <w:b/>
                <w:i/>
                <w:lang w:val="ro-RO"/>
              </w:rPr>
              <w:t xml:space="preserve">i interesele economice reciproce, precum </w:t>
            </w:r>
            <w:r w:rsidR="00B97651">
              <w:rPr>
                <w:b/>
                <w:i/>
                <w:lang w:val="ro-RO"/>
              </w:rPr>
              <w:t>ș</w:t>
            </w:r>
            <w:r w:rsidRPr="00C20F9B">
              <w:rPr>
                <w:b/>
                <w:i/>
                <w:lang w:val="ro-RO"/>
              </w:rPr>
              <w:t>i pe tradi</w:t>
            </w:r>
            <w:r w:rsidR="00B97651">
              <w:rPr>
                <w:b/>
                <w:i/>
                <w:lang w:val="ro-RO"/>
              </w:rPr>
              <w:t>ț</w:t>
            </w:r>
            <w:r w:rsidRPr="00C20F9B">
              <w:rPr>
                <w:b/>
                <w:i/>
                <w:lang w:val="ro-RO"/>
              </w:rPr>
              <w:t xml:space="preserve">ia istorică </w:t>
            </w:r>
            <w:r w:rsidR="00B97651">
              <w:rPr>
                <w:b/>
                <w:i/>
                <w:lang w:val="ro-RO"/>
              </w:rPr>
              <w:t>ș</w:t>
            </w:r>
            <w:r w:rsidRPr="00C20F9B">
              <w:rPr>
                <w:b/>
                <w:i/>
                <w:lang w:val="ro-RO"/>
              </w:rPr>
              <w:t xml:space="preserve">i identitatea zonei, iar limitele administrative nu pot fi modificate fără a </w:t>
            </w:r>
            <w:r w:rsidR="00B97651">
              <w:rPr>
                <w:b/>
                <w:i/>
                <w:lang w:val="ro-RO"/>
              </w:rPr>
              <w:t>ț</w:t>
            </w:r>
            <w:r w:rsidRPr="00C20F9B">
              <w:rPr>
                <w:b/>
                <w:i/>
                <w:lang w:val="ro-RO"/>
              </w:rPr>
              <w:t>ine seama de părerea locuitorilor ambelor unită</w:t>
            </w:r>
            <w:r w:rsidR="00B97651">
              <w:rPr>
                <w:b/>
                <w:i/>
                <w:lang w:val="ro-RO"/>
              </w:rPr>
              <w:t>ț</w:t>
            </w:r>
            <w:r w:rsidRPr="00C20F9B">
              <w:rPr>
                <w:b/>
                <w:i/>
                <w:lang w:val="ro-RO"/>
              </w:rPr>
              <w:t>i administrative care urmează să fie divizate sau grupate împreună;</w:t>
            </w:r>
          </w:p>
        </w:tc>
      </w:tr>
    </w:tbl>
    <w:p w14:paraId="745731A8"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5018E87A" w14:textId="77777777" w:rsidR="00C20F9B" w:rsidRPr="00C20F9B" w:rsidRDefault="00C20F9B" w:rsidP="00C20F9B">
      <w:r w:rsidRPr="00C20F9B">
        <w:rPr>
          <w:rStyle w:val="HideTWBExt"/>
        </w:rPr>
        <w:t>&lt;/Amend&gt;</w:t>
      </w:r>
    </w:p>
    <w:p w14:paraId="339A08A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197</w:t>
      </w:r>
      <w:r w:rsidRPr="00C20F9B">
        <w:rPr>
          <w:rStyle w:val="HideTWBExt"/>
          <w:b w:val="0"/>
          <w:lang w:val="ro-RO"/>
        </w:rPr>
        <w:t>&lt;/NumAm&gt;</w:t>
      </w:r>
    </w:p>
    <w:p w14:paraId="374AED60" w14:textId="77777777" w:rsidR="00C20F9B" w:rsidRPr="00C20F9B" w:rsidRDefault="00C20F9B" w:rsidP="00C20F9B">
      <w:pPr>
        <w:pStyle w:val="NormalBold"/>
      </w:pPr>
      <w:r w:rsidRPr="00C20F9B">
        <w:rPr>
          <w:rStyle w:val="HideTWBExt"/>
          <w:b w:val="0"/>
        </w:rPr>
        <w:t>&lt;RepeatBlock-By&gt;&lt;Members&gt;</w:t>
      </w:r>
      <w:r w:rsidRPr="00C20F9B">
        <w:t>Rihards Kols, Sebastian Tynkkynen, Geadis Geadi</w:t>
      </w:r>
      <w:r w:rsidRPr="00C20F9B">
        <w:rPr>
          <w:rStyle w:val="HideTWBExt"/>
          <w:b w:val="0"/>
        </w:rPr>
        <w:t>&lt;/Members&gt;</w:t>
      </w:r>
    </w:p>
    <w:p w14:paraId="50814C46" w14:textId="77777777" w:rsidR="00C20F9B" w:rsidRPr="00C20F9B" w:rsidRDefault="00C20F9B" w:rsidP="00C20F9B">
      <w:r w:rsidRPr="00C20F9B">
        <w:rPr>
          <w:rStyle w:val="HideTWBExt"/>
        </w:rPr>
        <w:t>&lt;/RepeatBlock-By&gt;</w:t>
      </w:r>
    </w:p>
    <w:p w14:paraId="0B57EF73" w14:textId="1D6D4B4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789D655" w14:textId="77777777" w:rsidR="00C20F9B" w:rsidRPr="00C20F9B" w:rsidRDefault="00C20F9B" w:rsidP="00C20F9B">
      <w:pPr>
        <w:pStyle w:val="NormalBold"/>
      </w:pPr>
      <w:r w:rsidRPr="00C20F9B">
        <w:rPr>
          <w:rStyle w:val="HideTWBExt"/>
          <w:b w:val="0"/>
        </w:rPr>
        <w:t>&lt;Article&gt;</w:t>
      </w:r>
      <w:r w:rsidRPr="00C20F9B">
        <w:t>Punctul 14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A9DE99B" w14:textId="77777777" w:rsidTr="00E56558">
        <w:trPr>
          <w:jc w:val="center"/>
        </w:trPr>
        <w:tc>
          <w:tcPr>
            <w:tcW w:w="9752" w:type="dxa"/>
            <w:gridSpan w:val="2"/>
          </w:tcPr>
          <w:p w14:paraId="0DF066A1" w14:textId="77777777" w:rsidR="00C20F9B" w:rsidRPr="00C20F9B" w:rsidRDefault="00C20F9B" w:rsidP="00E56558">
            <w:pPr>
              <w:keepNext/>
            </w:pPr>
          </w:p>
        </w:tc>
      </w:tr>
      <w:tr w:rsidR="00C20F9B" w:rsidRPr="00C20F9B" w14:paraId="16C8922F" w14:textId="77777777" w:rsidTr="00E56558">
        <w:trPr>
          <w:jc w:val="center"/>
        </w:trPr>
        <w:tc>
          <w:tcPr>
            <w:tcW w:w="4876" w:type="dxa"/>
          </w:tcPr>
          <w:p w14:paraId="7717C535" w14:textId="10FF62D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5F583A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3BAA954" w14:textId="77777777" w:rsidTr="00E56558">
        <w:trPr>
          <w:jc w:val="center"/>
        </w:trPr>
        <w:tc>
          <w:tcPr>
            <w:tcW w:w="4876" w:type="dxa"/>
          </w:tcPr>
          <w:p w14:paraId="279CD9DC" w14:textId="77777777" w:rsidR="00C20F9B" w:rsidRPr="00C20F9B" w:rsidRDefault="00C20F9B" w:rsidP="00E56558">
            <w:pPr>
              <w:pStyle w:val="Normal6"/>
              <w:rPr>
                <w:lang w:val="ro-RO"/>
              </w:rPr>
            </w:pPr>
          </w:p>
        </w:tc>
        <w:tc>
          <w:tcPr>
            <w:tcW w:w="4876" w:type="dxa"/>
          </w:tcPr>
          <w:p w14:paraId="475E9D05" w14:textId="14C5C403" w:rsidR="00C20F9B" w:rsidRPr="00C20F9B" w:rsidRDefault="00C20F9B" w:rsidP="00E56558">
            <w:pPr>
              <w:pStyle w:val="Normal6"/>
              <w:rPr>
                <w:szCs w:val="24"/>
                <w:lang w:val="ro-RO"/>
              </w:rPr>
            </w:pPr>
            <w:r w:rsidRPr="00C20F9B">
              <w:rPr>
                <w:b/>
                <w:i/>
                <w:lang w:val="ro-RO"/>
              </w:rPr>
              <w:t>14a.</w:t>
            </w:r>
            <w:r w:rsidRPr="00C20F9B">
              <w:rPr>
                <w:b/>
                <w:i/>
                <w:lang w:val="ro-RO"/>
              </w:rPr>
              <w:tab/>
              <w:t xml:space="preserve">solicită o revizuire a organizării teritoriale </w:t>
            </w:r>
            <w:r w:rsidR="00B97651">
              <w:rPr>
                <w:b/>
                <w:i/>
                <w:lang w:val="ro-RO"/>
              </w:rPr>
              <w:t>ș</w:t>
            </w:r>
            <w:r w:rsidRPr="00C20F9B">
              <w:rPr>
                <w:b/>
                <w:i/>
                <w:lang w:val="ro-RO"/>
              </w:rPr>
              <w:t>i administrative a administra</w:t>
            </w:r>
            <w:r w:rsidR="00B97651">
              <w:rPr>
                <w:b/>
                <w:i/>
                <w:lang w:val="ro-RO"/>
              </w:rPr>
              <w:t>ț</w:t>
            </w:r>
            <w:r w:rsidRPr="00C20F9B">
              <w:rPr>
                <w:b/>
                <w:i/>
                <w:lang w:val="ro-RO"/>
              </w:rPr>
              <w:t>iilor locale din Albania, cu scopul de a consolida democra</w:t>
            </w:r>
            <w:r w:rsidR="00B97651">
              <w:rPr>
                <w:b/>
                <w:i/>
                <w:lang w:val="ro-RO"/>
              </w:rPr>
              <w:t>ț</w:t>
            </w:r>
            <w:r w:rsidRPr="00C20F9B">
              <w:rPr>
                <w:b/>
                <w:i/>
                <w:lang w:val="ro-RO"/>
              </w:rPr>
              <w:t>ia locală, de a îmbunătă</w:t>
            </w:r>
            <w:r w:rsidR="00B97651">
              <w:rPr>
                <w:b/>
                <w:i/>
                <w:lang w:val="ro-RO"/>
              </w:rPr>
              <w:t>ț</w:t>
            </w:r>
            <w:r w:rsidRPr="00C20F9B">
              <w:rPr>
                <w:b/>
                <w:i/>
                <w:lang w:val="ro-RO"/>
              </w:rPr>
              <w:t xml:space="preserve">i furnizarea de servicii publice </w:t>
            </w:r>
            <w:r w:rsidR="00B97651">
              <w:rPr>
                <w:b/>
                <w:i/>
                <w:lang w:val="ro-RO"/>
              </w:rPr>
              <w:t>ș</w:t>
            </w:r>
            <w:r w:rsidRPr="00C20F9B">
              <w:rPr>
                <w:b/>
                <w:i/>
                <w:lang w:val="ro-RO"/>
              </w:rPr>
              <w:t>i de a asigura o reprezentare teritorială echilibrată; accentuează că orice reformă în acest domeniu ar trebui să se desfă</w:t>
            </w:r>
            <w:r w:rsidR="00B97651">
              <w:rPr>
                <w:b/>
                <w:i/>
                <w:lang w:val="ro-RO"/>
              </w:rPr>
              <w:t>ș</w:t>
            </w:r>
            <w:r w:rsidRPr="00C20F9B">
              <w:rPr>
                <w:b/>
                <w:i/>
                <w:lang w:val="ro-RO"/>
              </w:rPr>
              <w:t xml:space="preserve">oare printr-un proces incluziv </w:t>
            </w:r>
            <w:r w:rsidR="00B97651">
              <w:rPr>
                <w:b/>
                <w:i/>
                <w:lang w:val="ro-RO"/>
              </w:rPr>
              <w:t>ș</w:t>
            </w:r>
            <w:r w:rsidRPr="00C20F9B">
              <w:rPr>
                <w:b/>
                <w:i/>
                <w:lang w:val="ro-RO"/>
              </w:rPr>
              <w:t xml:space="preserve">i să se bazeze pe criterii socioeconomice obiective </w:t>
            </w:r>
            <w:r w:rsidR="00B97651">
              <w:rPr>
                <w:b/>
                <w:i/>
                <w:lang w:val="ro-RO"/>
              </w:rPr>
              <w:t>ș</w:t>
            </w:r>
            <w:r w:rsidRPr="00C20F9B">
              <w:rPr>
                <w:b/>
                <w:i/>
                <w:lang w:val="ro-RO"/>
              </w:rPr>
              <w:t>i pe standarde europene de autonomie locală;</w:t>
            </w:r>
          </w:p>
        </w:tc>
      </w:tr>
    </w:tbl>
    <w:p w14:paraId="7AFEAD3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7471B0D" w14:textId="77777777" w:rsidR="00C20F9B" w:rsidRPr="00C20F9B" w:rsidRDefault="00C20F9B" w:rsidP="00C20F9B">
      <w:r w:rsidRPr="00C20F9B">
        <w:rPr>
          <w:rStyle w:val="HideTWBExt"/>
        </w:rPr>
        <w:t>&lt;/Amend&gt;</w:t>
      </w:r>
    </w:p>
    <w:p w14:paraId="413E529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198</w:t>
      </w:r>
      <w:r w:rsidRPr="00C20F9B">
        <w:rPr>
          <w:rStyle w:val="HideTWBExt"/>
          <w:b w:val="0"/>
          <w:lang w:val="ro-RO"/>
        </w:rPr>
        <w:t>&lt;/NumAm&gt;</w:t>
      </w:r>
    </w:p>
    <w:p w14:paraId="0EF305C2"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1C309EF9" w14:textId="77777777" w:rsidR="00C20F9B" w:rsidRPr="00C20F9B" w:rsidRDefault="00C20F9B" w:rsidP="00C20F9B">
      <w:r w:rsidRPr="00C20F9B">
        <w:rPr>
          <w:rStyle w:val="HideTWBExt"/>
        </w:rPr>
        <w:t>&lt;/RepeatBlock-By&gt;</w:t>
      </w:r>
    </w:p>
    <w:p w14:paraId="104F727A" w14:textId="6FC1BBC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2E778C1" w14:textId="77777777" w:rsidR="00C20F9B" w:rsidRPr="00C20F9B" w:rsidRDefault="00C20F9B" w:rsidP="00C20F9B">
      <w:pPr>
        <w:pStyle w:val="NormalBold"/>
      </w:pPr>
      <w:r w:rsidRPr="00C20F9B">
        <w:rPr>
          <w:rStyle w:val="HideTWBExt"/>
          <w:b w:val="0"/>
        </w:rPr>
        <w:t>&lt;Article&gt;</w:t>
      </w:r>
      <w:r w:rsidRPr="00C20F9B">
        <w:t>Punctul 14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E75BC63" w14:textId="77777777" w:rsidTr="00E56558">
        <w:trPr>
          <w:jc w:val="center"/>
        </w:trPr>
        <w:tc>
          <w:tcPr>
            <w:tcW w:w="9752" w:type="dxa"/>
            <w:gridSpan w:val="2"/>
          </w:tcPr>
          <w:p w14:paraId="15105411" w14:textId="77777777" w:rsidR="00C20F9B" w:rsidRPr="00C20F9B" w:rsidRDefault="00C20F9B" w:rsidP="00E56558">
            <w:pPr>
              <w:keepNext/>
            </w:pPr>
          </w:p>
        </w:tc>
      </w:tr>
      <w:tr w:rsidR="00C20F9B" w:rsidRPr="00C20F9B" w14:paraId="160F2232" w14:textId="77777777" w:rsidTr="00E56558">
        <w:trPr>
          <w:jc w:val="center"/>
        </w:trPr>
        <w:tc>
          <w:tcPr>
            <w:tcW w:w="4876" w:type="dxa"/>
          </w:tcPr>
          <w:p w14:paraId="75C8DBE2" w14:textId="025AA37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5A8569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B310492" w14:textId="77777777" w:rsidTr="00E56558">
        <w:trPr>
          <w:jc w:val="center"/>
        </w:trPr>
        <w:tc>
          <w:tcPr>
            <w:tcW w:w="4876" w:type="dxa"/>
          </w:tcPr>
          <w:p w14:paraId="5D9FA03E" w14:textId="77777777" w:rsidR="00C20F9B" w:rsidRPr="00C20F9B" w:rsidRDefault="00C20F9B" w:rsidP="00E56558">
            <w:pPr>
              <w:pStyle w:val="Normal6"/>
              <w:rPr>
                <w:lang w:val="ro-RO"/>
              </w:rPr>
            </w:pPr>
          </w:p>
        </w:tc>
        <w:tc>
          <w:tcPr>
            <w:tcW w:w="4876" w:type="dxa"/>
          </w:tcPr>
          <w:p w14:paraId="4FD360AF" w14:textId="5DB8CCA5" w:rsidR="00C20F9B" w:rsidRPr="00C20F9B" w:rsidRDefault="00C20F9B" w:rsidP="00E56558">
            <w:pPr>
              <w:pStyle w:val="Normal6"/>
              <w:rPr>
                <w:szCs w:val="24"/>
                <w:lang w:val="ro-RO"/>
              </w:rPr>
            </w:pPr>
            <w:r w:rsidRPr="00C20F9B">
              <w:rPr>
                <w:b/>
                <w:i/>
                <w:lang w:val="ro-RO"/>
              </w:rPr>
              <w:t>14a.</w:t>
            </w:r>
            <w:r w:rsidRPr="00C20F9B">
              <w:rPr>
                <w:b/>
                <w:i/>
                <w:lang w:val="ro-RO"/>
              </w:rPr>
              <w:tab/>
              <w:t>subliniază că candida</w:t>
            </w:r>
            <w:r w:rsidR="00B97651">
              <w:rPr>
                <w:b/>
                <w:i/>
                <w:lang w:val="ro-RO"/>
              </w:rPr>
              <w:t>ț</w:t>
            </w:r>
            <w:r w:rsidRPr="00C20F9B">
              <w:rPr>
                <w:b/>
                <w:i/>
                <w:lang w:val="ro-RO"/>
              </w:rPr>
              <w:t>ii cei mai califica</w:t>
            </w:r>
            <w:r w:rsidR="00B97651">
              <w:rPr>
                <w:b/>
                <w:i/>
                <w:lang w:val="ro-RO"/>
              </w:rPr>
              <w:t>ț</w:t>
            </w:r>
            <w:r w:rsidRPr="00C20F9B">
              <w:rPr>
                <w:b/>
                <w:i/>
                <w:lang w:val="ro-RO"/>
              </w:rPr>
              <w:t>i trebuie să fie selecta</w:t>
            </w:r>
            <w:r w:rsidR="00B97651">
              <w:rPr>
                <w:b/>
                <w:i/>
                <w:lang w:val="ro-RO"/>
              </w:rPr>
              <w:t>ț</w:t>
            </w:r>
            <w:r w:rsidRPr="00C20F9B">
              <w:rPr>
                <w:b/>
                <w:i/>
                <w:lang w:val="ro-RO"/>
              </w:rPr>
              <w:t>i pentru posturi în sectorul public; î</w:t>
            </w:r>
            <w:r w:rsidR="00B97651">
              <w:rPr>
                <w:b/>
                <w:i/>
                <w:lang w:val="ro-RO"/>
              </w:rPr>
              <w:t>ș</w:t>
            </w:r>
            <w:r w:rsidRPr="00C20F9B">
              <w:rPr>
                <w:b/>
                <w:i/>
                <w:lang w:val="ro-RO"/>
              </w:rPr>
              <w:t>i exprimă, în acest context, opozi</w:t>
            </w:r>
            <w:r w:rsidR="00B97651">
              <w:rPr>
                <w:b/>
                <w:i/>
                <w:lang w:val="ro-RO"/>
              </w:rPr>
              <w:t>ț</w:t>
            </w:r>
            <w:r w:rsidRPr="00C20F9B">
              <w:rPr>
                <w:b/>
                <w:i/>
                <w:lang w:val="ro-RO"/>
              </w:rPr>
              <w:t>ia fa</w:t>
            </w:r>
            <w:r w:rsidR="00B97651">
              <w:rPr>
                <w:b/>
                <w:i/>
                <w:lang w:val="ro-RO"/>
              </w:rPr>
              <w:t>ț</w:t>
            </w:r>
            <w:r w:rsidRPr="00C20F9B">
              <w:rPr>
                <w:b/>
                <w:i/>
                <w:lang w:val="ro-RO"/>
              </w:rPr>
              <w:t>ă de cotele de gen, care, în loc să promoveze egalitatea între bărba</w:t>
            </w:r>
            <w:r w:rsidR="00B97651">
              <w:rPr>
                <w:b/>
                <w:i/>
                <w:lang w:val="ro-RO"/>
              </w:rPr>
              <w:t>ț</w:t>
            </w:r>
            <w:r w:rsidRPr="00C20F9B">
              <w:rPr>
                <w:b/>
                <w:i/>
                <w:lang w:val="ro-RO"/>
              </w:rPr>
              <w:t xml:space="preserve">i </w:t>
            </w:r>
            <w:r w:rsidR="00B97651">
              <w:rPr>
                <w:b/>
                <w:i/>
                <w:lang w:val="ro-RO"/>
              </w:rPr>
              <w:t>ș</w:t>
            </w:r>
            <w:r w:rsidRPr="00C20F9B">
              <w:rPr>
                <w:b/>
                <w:i/>
                <w:lang w:val="ro-RO"/>
              </w:rPr>
              <w:t>i femei, încalcă de fapt principiul recrutării bazate pe merit;</w:t>
            </w:r>
          </w:p>
        </w:tc>
      </w:tr>
    </w:tbl>
    <w:p w14:paraId="22893D91"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060BA624" w14:textId="77777777" w:rsidR="00C20F9B" w:rsidRPr="00C20F9B" w:rsidRDefault="00C20F9B" w:rsidP="00C20F9B">
      <w:r w:rsidRPr="00C20F9B">
        <w:rPr>
          <w:rStyle w:val="HideTWBExt"/>
        </w:rPr>
        <w:t>&lt;/Amend&gt;</w:t>
      </w:r>
    </w:p>
    <w:p w14:paraId="68EEA35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199</w:t>
      </w:r>
      <w:r w:rsidRPr="00C20F9B">
        <w:rPr>
          <w:rStyle w:val="HideTWBExt"/>
          <w:b w:val="0"/>
          <w:lang w:val="ro-RO"/>
        </w:rPr>
        <w:t>&lt;/NumAm&gt;</w:t>
      </w:r>
    </w:p>
    <w:p w14:paraId="25FE1D53"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20B7BA44" w14:textId="77777777" w:rsidR="00C20F9B" w:rsidRPr="00C20F9B" w:rsidRDefault="00C20F9B" w:rsidP="00C20F9B">
      <w:r w:rsidRPr="00C20F9B">
        <w:rPr>
          <w:rStyle w:val="HideTWBExt"/>
        </w:rPr>
        <w:t>&lt;/RepeatBlock-By&gt;</w:t>
      </w:r>
    </w:p>
    <w:p w14:paraId="4371969F" w14:textId="490047A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7AC3C62" w14:textId="77777777" w:rsidR="00C20F9B" w:rsidRPr="00C20F9B" w:rsidRDefault="00C20F9B" w:rsidP="00C20F9B">
      <w:pPr>
        <w:pStyle w:val="NormalBold"/>
      </w:pPr>
      <w:r w:rsidRPr="00C20F9B">
        <w:rPr>
          <w:rStyle w:val="HideTWBExt"/>
          <w:b w:val="0"/>
        </w:rPr>
        <w:t>&lt;Article&gt;</w:t>
      </w:r>
      <w:r w:rsidRPr="00C20F9B">
        <w:t>Punctul 14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FB62272" w14:textId="77777777" w:rsidTr="00E56558">
        <w:trPr>
          <w:jc w:val="center"/>
        </w:trPr>
        <w:tc>
          <w:tcPr>
            <w:tcW w:w="9752" w:type="dxa"/>
            <w:gridSpan w:val="2"/>
          </w:tcPr>
          <w:p w14:paraId="259567A6" w14:textId="77777777" w:rsidR="00C20F9B" w:rsidRPr="00C20F9B" w:rsidRDefault="00C20F9B" w:rsidP="00E56558">
            <w:pPr>
              <w:keepNext/>
            </w:pPr>
          </w:p>
        </w:tc>
      </w:tr>
      <w:tr w:rsidR="00C20F9B" w:rsidRPr="00C20F9B" w14:paraId="348A55C4" w14:textId="77777777" w:rsidTr="00E56558">
        <w:trPr>
          <w:jc w:val="center"/>
        </w:trPr>
        <w:tc>
          <w:tcPr>
            <w:tcW w:w="4876" w:type="dxa"/>
          </w:tcPr>
          <w:p w14:paraId="395452C5" w14:textId="1DDDEEA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2F8240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5E735D1" w14:textId="77777777" w:rsidTr="00E56558">
        <w:trPr>
          <w:jc w:val="center"/>
        </w:trPr>
        <w:tc>
          <w:tcPr>
            <w:tcW w:w="4876" w:type="dxa"/>
          </w:tcPr>
          <w:p w14:paraId="3A090F8E" w14:textId="77777777" w:rsidR="00C20F9B" w:rsidRPr="00C20F9B" w:rsidRDefault="00C20F9B" w:rsidP="00E56558">
            <w:pPr>
              <w:pStyle w:val="Normal6"/>
              <w:rPr>
                <w:lang w:val="ro-RO"/>
              </w:rPr>
            </w:pPr>
          </w:p>
        </w:tc>
        <w:tc>
          <w:tcPr>
            <w:tcW w:w="4876" w:type="dxa"/>
          </w:tcPr>
          <w:p w14:paraId="08A67BC7" w14:textId="241048C3" w:rsidR="00C20F9B" w:rsidRPr="00C20F9B" w:rsidRDefault="00C20F9B" w:rsidP="00E56558">
            <w:pPr>
              <w:pStyle w:val="Normal6"/>
              <w:rPr>
                <w:szCs w:val="24"/>
                <w:lang w:val="ro-RO"/>
              </w:rPr>
            </w:pPr>
            <w:r w:rsidRPr="00C20F9B">
              <w:rPr>
                <w:b/>
                <w:i/>
                <w:lang w:val="ro-RO"/>
              </w:rPr>
              <w:t>14a.</w:t>
            </w:r>
            <w:r w:rsidRPr="00C20F9B">
              <w:rPr>
                <w:b/>
                <w:i/>
                <w:lang w:val="ro-RO"/>
              </w:rPr>
              <w:tab/>
              <w:t xml:space="preserve">este îngrijorat că cadrul juridic </w:t>
            </w:r>
            <w:r w:rsidRPr="00C20F9B">
              <w:rPr>
                <w:b/>
                <w:i/>
                <w:lang w:val="ro-RO"/>
              </w:rPr>
              <w:lastRenderedPageBreak/>
              <w:t>pentru achizi</w:t>
            </w:r>
            <w:r w:rsidR="00B97651">
              <w:rPr>
                <w:b/>
                <w:i/>
                <w:lang w:val="ro-RO"/>
              </w:rPr>
              <w:t>ț</w:t>
            </w:r>
            <w:r w:rsidRPr="00C20F9B">
              <w:rPr>
                <w:b/>
                <w:i/>
                <w:lang w:val="ro-RO"/>
              </w:rPr>
              <w:t xml:space="preserve">iile publice, precum </w:t>
            </w:r>
            <w:r w:rsidR="00B97651">
              <w:rPr>
                <w:b/>
                <w:i/>
                <w:lang w:val="ro-RO"/>
              </w:rPr>
              <w:t>ș</w:t>
            </w:r>
            <w:r w:rsidRPr="00C20F9B">
              <w:rPr>
                <w:b/>
                <w:i/>
                <w:lang w:val="ro-RO"/>
              </w:rPr>
              <w:t>i legisla</w:t>
            </w:r>
            <w:r w:rsidR="00B97651">
              <w:rPr>
                <w:b/>
                <w:i/>
                <w:lang w:val="ro-RO"/>
              </w:rPr>
              <w:t>ț</w:t>
            </w:r>
            <w:r w:rsidRPr="00C20F9B">
              <w:rPr>
                <w:b/>
                <w:i/>
                <w:lang w:val="ro-RO"/>
              </w:rPr>
              <w:t>ia privind dreptul societă</w:t>
            </w:r>
            <w:r w:rsidR="00B97651">
              <w:rPr>
                <w:b/>
                <w:i/>
                <w:lang w:val="ro-RO"/>
              </w:rPr>
              <w:t>ț</w:t>
            </w:r>
            <w:r w:rsidRPr="00C20F9B">
              <w:rPr>
                <w:b/>
                <w:i/>
                <w:lang w:val="ro-RO"/>
              </w:rPr>
              <w:t>ilor comerciale nu sunt pe deplin aliniate la acquis-ul UE; invită autorită</w:t>
            </w:r>
            <w:r w:rsidR="00B97651">
              <w:rPr>
                <w:b/>
                <w:i/>
                <w:lang w:val="ro-RO"/>
              </w:rPr>
              <w:t>ț</w:t>
            </w:r>
            <w:r w:rsidRPr="00C20F9B">
              <w:rPr>
                <w:b/>
                <w:i/>
                <w:lang w:val="ro-RO"/>
              </w:rPr>
              <w:t>ile să î</w:t>
            </w:r>
            <w:r w:rsidR="00B97651">
              <w:rPr>
                <w:b/>
                <w:i/>
                <w:lang w:val="ro-RO"/>
              </w:rPr>
              <w:t>ș</w:t>
            </w:r>
            <w:r w:rsidRPr="00C20F9B">
              <w:rPr>
                <w:b/>
                <w:i/>
                <w:lang w:val="ro-RO"/>
              </w:rPr>
              <w:t>i continue eforturile de aliniere deplină a legisla</w:t>
            </w:r>
            <w:r w:rsidR="00B97651">
              <w:rPr>
                <w:b/>
                <w:i/>
                <w:lang w:val="ro-RO"/>
              </w:rPr>
              <w:t>ț</w:t>
            </w:r>
            <w:r w:rsidRPr="00C20F9B">
              <w:rPr>
                <w:b/>
                <w:i/>
                <w:lang w:val="ro-RO"/>
              </w:rPr>
              <w:t>iei Albaniei la acquis-ul UE;</w:t>
            </w:r>
          </w:p>
        </w:tc>
      </w:tr>
    </w:tbl>
    <w:p w14:paraId="4208796E"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A273705" w14:textId="77777777" w:rsidR="00C20F9B" w:rsidRPr="00C20F9B" w:rsidRDefault="00C20F9B" w:rsidP="00C20F9B">
      <w:r w:rsidRPr="00C20F9B">
        <w:rPr>
          <w:rStyle w:val="HideTWBExt"/>
        </w:rPr>
        <w:t>&lt;/Amend&gt;</w:t>
      </w:r>
    </w:p>
    <w:p w14:paraId="10C0D5F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200</w:t>
      </w:r>
      <w:r w:rsidRPr="00C20F9B">
        <w:rPr>
          <w:rStyle w:val="HideTWBExt"/>
          <w:b w:val="0"/>
          <w:lang w:val="ro-RO"/>
        </w:rPr>
        <w:t>&lt;/NumAm&gt;</w:t>
      </w:r>
    </w:p>
    <w:p w14:paraId="50DE40EC"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Nora Junco García, Diego Solier</w:t>
      </w:r>
      <w:r w:rsidRPr="00C20F9B">
        <w:rPr>
          <w:rStyle w:val="HideTWBExt"/>
          <w:b w:val="0"/>
        </w:rPr>
        <w:t>&lt;/Members&gt;</w:t>
      </w:r>
    </w:p>
    <w:p w14:paraId="796D7ACB" w14:textId="77777777" w:rsidR="00C20F9B" w:rsidRPr="00C20F9B" w:rsidRDefault="00C20F9B" w:rsidP="00C20F9B">
      <w:r w:rsidRPr="00C20F9B">
        <w:rPr>
          <w:rStyle w:val="HideTWBExt"/>
        </w:rPr>
        <w:t>&lt;/RepeatBlock-By&gt;</w:t>
      </w:r>
    </w:p>
    <w:p w14:paraId="780CAE83" w14:textId="44DB5B9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98FBFAB" w14:textId="77777777" w:rsidR="00C20F9B" w:rsidRPr="00C20F9B" w:rsidRDefault="00C20F9B" w:rsidP="00C20F9B">
      <w:pPr>
        <w:pStyle w:val="NormalBold"/>
      </w:pPr>
      <w:r w:rsidRPr="00C20F9B">
        <w:rPr>
          <w:rStyle w:val="HideTWBExt"/>
          <w:b w:val="0"/>
        </w:rPr>
        <w:t>&lt;Article&gt;</w:t>
      </w:r>
      <w:r w:rsidRPr="00C20F9B">
        <w:t>Punctul 14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CFC8956" w14:textId="77777777" w:rsidTr="00E56558">
        <w:trPr>
          <w:jc w:val="center"/>
        </w:trPr>
        <w:tc>
          <w:tcPr>
            <w:tcW w:w="9752" w:type="dxa"/>
            <w:gridSpan w:val="2"/>
          </w:tcPr>
          <w:p w14:paraId="3AB8C223" w14:textId="77777777" w:rsidR="00C20F9B" w:rsidRPr="00C20F9B" w:rsidRDefault="00C20F9B" w:rsidP="00E56558">
            <w:pPr>
              <w:keepNext/>
            </w:pPr>
          </w:p>
        </w:tc>
      </w:tr>
      <w:tr w:rsidR="00C20F9B" w:rsidRPr="00C20F9B" w14:paraId="56FA7F6F" w14:textId="77777777" w:rsidTr="00E56558">
        <w:trPr>
          <w:jc w:val="center"/>
        </w:trPr>
        <w:tc>
          <w:tcPr>
            <w:tcW w:w="4876" w:type="dxa"/>
          </w:tcPr>
          <w:p w14:paraId="5F2D932A" w14:textId="291C17F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27393D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EA4CF02" w14:textId="77777777" w:rsidTr="00E56558">
        <w:trPr>
          <w:jc w:val="center"/>
        </w:trPr>
        <w:tc>
          <w:tcPr>
            <w:tcW w:w="4876" w:type="dxa"/>
          </w:tcPr>
          <w:p w14:paraId="62F79C50" w14:textId="77777777" w:rsidR="00C20F9B" w:rsidRPr="00C20F9B" w:rsidRDefault="00C20F9B" w:rsidP="00E56558">
            <w:pPr>
              <w:pStyle w:val="Normal6"/>
              <w:rPr>
                <w:lang w:val="ro-RO"/>
              </w:rPr>
            </w:pPr>
          </w:p>
        </w:tc>
        <w:tc>
          <w:tcPr>
            <w:tcW w:w="4876" w:type="dxa"/>
          </w:tcPr>
          <w:p w14:paraId="5034A4D8" w14:textId="3D898540" w:rsidR="00C20F9B" w:rsidRPr="00C20F9B" w:rsidRDefault="00C20F9B" w:rsidP="00E56558">
            <w:pPr>
              <w:pStyle w:val="Normal6"/>
              <w:rPr>
                <w:szCs w:val="24"/>
                <w:lang w:val="ro-RO"/>
              </w:rPr>
            </w:pPr>
            <w:r w:rsidRPr="00C20F9B">
              <w:rPr>
                <w:b/>
                <w:i/>
                <w:lang w:val="ro-RO"/>
              </w:rPr>
              <w:t>14a.</w:t>
            </w:r>
            <w:r w:rsidRPr="00C20F9B">
              <w:rPr>
                <w:b/>
                <w:i/>
                <w:lang w:val="ro-RO"/>
              </w:rPr>
              <w:tab/>
              <w:t>î</w:t>
            </w:r>
            <w:r w:rsidR="00B97651">
              <w:rPr>
                <w:b/>
                <w:i/>
                <w:lang w:val="ro-RO"/>
              </w:rPr>
              <w:t>ș</w:t>
            </w:r>
            <w:r w:rsidRPr="00C20F9B">
              <w:rPr>
                <w:b/>
                <w:i/>
                <w:lang w:val="ro-RO"/>
              </w:rPr>
              <w:t xml:space="preserve">i exprimă profunda îngrijorare cu privire la incidentele de intimidare sau la măsurile administrative care afectează minoritatea elenă </w:t>
            </w:r>
            <w:r w:rsidR="00B97651">
              <w:rPr>
                <w:b/>
                <w:i/>
                <w:lang w:val="ro-RO"/>
              </w:rPr>
              <w:t>ș</w:t>
            </w:r>
            <w:r w:rsidRPr="00C20F9B">
              <w:rPr>
                <w:b/>
                <w:i/>
                <w:lang w:val="ro-RO"/>
              </w:rPr>
              <w:t>i invită autorită</w:t>
            </w:r>
            <w:r w:rsidR="00B97651">
              <w:rPr>
                <w:b/>
                <w:i/>
                <w:lang w:val="ro-RO"/>
              </w:rPr>
              <w:t>ț</w:t>
            </w:r>
            <w:r w:rsidRPr="00C20F9B">
              <w:rPr>
                <w:b/>
                <w:i/>
                <w:lang w:val="ro-RO"/>
              </w:rPr>
              <w:t>ile să investigheze cu promptitudine astfel de acuza</w:t>
            </w:r>
            <w:r w:rsidR="00B97651">
              <w:rPr>
                <w:b/>
                <w:i/>
                <w:lang w:val="ro-RO"/>
              </w:rPr>
              <w:t>ț</w:t>
            </w:r>
            <w:r w:rsidRPr="00C20F9B">
              <w:rPr>
                <w:b/>
                <w:i/>
                <w:lang w:val="ro-RO"/>
              </w:rPr>
              <w:t>ii;</w:t>
            </w:r>
          </w:p>
        </w:tc>
      </w:tr>
    </w:tbl>
    <w:p w14:paraId="63A63FB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BE72DF6" w14:textId="77777777" w:rsidR="00C20F9B" w:rsidRPr="00C20F9B" w:rsidRDefault="00C20F9B" w:rsidP="00C20F9B">
      <w:r w:rsidRPr="00C20F9B">
        <w:rPr>
          <w:rStyle w:val="HideTWBExt"/>
        </w:rPr>
        <w:t>&lt;/Amend&gt;</w:t>
      </w:r>
    </w:p>
    <w:p w14:paraId="163E961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201</w:t>
      </w:r>
      <w:r w:rsidRPr="00C20F9B">
        <w:rPr>
          <w:rStyle w:val="HideTWBExt"/>
          <w:b w:val="0"/>
          <w:lang w:val="ro-RO"/>
        </w:rPr>
        <w:t>&lt;/NumAm&gt;</w:t>
      </w:r>
    </w:p>
    <w:p w14:paraId="7A103994"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5B7DEB6F" w14:textId="77777777" w:rsidR="00C20F9B" w:rsidRPr="00C20F9B" w:rsidRDefault="00C20F9B" w:rsidP="00C20F9B">
      <w:r w:rsidRPr="00C20F9B">
        <w:rPr>
          <w:rStyle w:val="HideTWBExt"/>
        </w:rPr>
        <w:t>&lt;/RepeatBlock-By&gt;</w:t>
      </w:r>
    </w:p>
    <w:p w14:paraId="08BDE728" w14:textId="5825352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859973C" w14:textId="77777777" w:rsidR="00C20F9B" w:rsidRPr="00C20F9B" w:rsidRDefault="00C20F9B" w:rsidP="00C20F9B">
      <w:pPr>
        <w:pStyle w:val="NormalBold"/>
      </w:pPr>
      <w:r w:rsidRPr="00C20F9B">
        <w:rPr>
          <w:rStyle w:val="HideTWBExt"/>
          <w:b w:val="0"/>
        </w:rPr>
        <w:t>&lt;Article&gt;</w:t>
      </w:r>
      <w:r w:rsidRPr="00C20F9B">
        <w:t>Punctul 15</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06B73F1" w14:textId="77777777" w:rsidTr="00E56558">
        <w:trPr>
          <w:jc w:val="center"/>
        </w:trPr>
        <w:tc>
          <w:tcPr>
            <w:tcW w:w="9752" w:type="dxa"/>
            <w:gridSpan w:val="2"/>
          </w:tcPr>
          <w:p w14:paraId="200BD15C" w14:textId="77777777" w:rsidR="00C20F9B" w:rsidRPr="00C20F9B" w:rsidRDefault="00C20F9B" w:rsidP="00E56558">
            <w:pPr>
              <w:keepNext/>
            </w:pPr>
          </w:p>
        </w:tc>
      </w:tr>
      <w:tr w:rsidR="00C20F9B" w:rsidRPr="00C20F9B" w14:paraId="0D8603C5" w14:textId="77777777" w:rsidTr="00E56558">
        <w:trPr>
          <w:jc w:val="center"/>
        </w:trPr>
        <w:tc>
          <w:tcPr>
            <w:tcW w:w="4876" w:type="dxa"/>
          </w:tcPr>
          <w:p w14:paraId="354B9CE6" w14:textId="1358E9C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0CEEDD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FF7EB7D" w14:textId="77777777" w:rsidTr="00E56558">
        <w:trPr>
          <w:jc w:val="center"/>
        </w:trPr>
        <w:tc>
          <w:tcPr>
            <w:tcW w:w="4876" w:type="dxa"/>
          </w:tcPr>
          <w:p w14:paraId="694B4510" w14:textId="58CEC00B" w:rsidR="00C20F9B" w:rsidRPr="00C20F9B" w:rsidRDefault="00C20F9B" w:rsidP="00E56558">
            <w:pPr>
              <w:pStyle w:val="Normal6"/>
              <w:rPr>
                <w:lang w:val="ro-RO"/>
              </w:rPr>
            </w:pPr>
            <w:r w:rsidRPr="00C20F9B">
              <w:rPr>
                <w:lang w:val="ro-RO"/>
              </w:rPr>
              <w:t>15.</w:t>
            </w:r>
            <w:r w:rsidRPr="00C20F9B">
              <w:rPr>
                <w:lang w:val="ro-RO"/>
              </w:rPr>
              <w:tab/>
              <w:t xml:space="preserve">solicită o mai bună planificare a politicilor, un proces decizional bazat pe dovezi </w:t>
            </w:r>
            <w:r w:rsidR="00B97651">
              <w:rPr>
                <w:lang w:val="ro-RO"/>
              </w:rPr>
              <w:t>ș</w:t>
            </w:r>
            <w:r w:rsidRPr="00C20F9B">
              <w:rPr>
                <w:lang w:val="ro-RO"/>
              </w:rPr>
              <w:t>i procese bugetare transparente, inclusiv un control parlamentar întărit al finan</w:t>
            </w:r>
            <w:r w:rsidR="00B97651">
              <w:rPr>
                <w:lang w:val="ro-RO"/>
              </w:rPr>
              <w:t>ț</w:t>
            </w:r>
            <w:r w:rsidRPr="00C20F9B">
              <w:rPr>
                <w:lang w:val="ro-RO"/>
              </w:rPr>
              <w:t>elor publice;</w:t>
            </w:r>
          </w:p>
        </w:tc>
        <w:tc>
          <w:tcPr>
            <w:tcW w:w="4876" w:type="dxa"/>
          </w:tcPr>
          <w:p w14:paraId="07A56A9E" w14:textId="5783A960" w:rsidR="00C20F9B" w:rsidRPr="00C20F9B" w:rsidRDefault="00C20F9B" w:rsidP="00E56558">
            <w:pPr>
              <w:pStyle w:val="Normal6"/>
              <w:rPr>
                <w:szCs w:val="24"/>
                <w:lang w:val="ro-RO"/>
              </w:rPr>
            </w:pPr>
            <w:r w:rsidRPr="00C20F9B">
              <w:rPr>
                <w:lang w:val="ro-RO"/>
              </w:rPr>
              <w:t>15.</w:t>
            </w:r>
            <w:r w:rsidRPr="00C20F9B">
              <w:rPr>
                <w:lang w:val="ro-RO"/>
              </w:rPr>
              <w:tab/>
              <w:t xml:space="preserve">solicită o mai bună planificare a politicilor, un proces decizional bazat pe dovezi </w:t>
            </w:r>
            <w:r w:rsidR="00B97651">
              <w:rPr>
                <w:lang w:val="ro-RO"/>
              </w:rPr>
              <w:t>ș</w:t>
            </w:r>
            <w:r w:rsidRPr="00C20F9B">
              <w:rPr>
                <w:lang w:val="ro-RO"/>
              </w:rPr>
              <w:t>i procese bugetare transparente, inclusiv un control parlamentar întărit al finan</w:t>
            </w:r>
            <w:r w:rsidR="00B97651">
              <w:rPr>
                <w:lang w:val="ro-RO"/>
              </w:rPr>
              <w:t>ț</w:t>
            </w:r>
            <w:r w:rsidRPr="00C20F9B">
              <w:rPr>
                <w:lang w:val="ro-RO"/>
              </w:rPr>
              <w:t xml:space="preserve">elor publice; </w:t>
            </w:r>
            <w:r w:rsidRPr="00C20F9B">
              <w:rPr>
                <w:b/>
                <w:i/>
                <w:lang w:val="ro-RO"/>
              </w:rPr>
              <w:t>insistă să se îmbunătă</w:t>
            </w:r>
            <w:r w:rsidR="00B97651">
              <w:rPr>
                <w:b/>
                <w:i/>
                <w:lang w:val="ro-RO"/>
              </w:rPr>
              <w:t>ț</w:t>
            </w:r>
            <w:r w:rsidRPr="00C20F9B">
              <w:rPr>
                <w:b/>
                <w:i/>
                <w:lang w:val="ro-RO"/>
              </w:rPr>
              <w:t xml:space="preserve">ească resursele financiare, capacitatea administrativă </w:t>
            </w:r>
            <w:r w:rsidR="00B97651">
              <w:rPr>
                <w:b/>
                <w:i/>
                <w:lang w:val="ro-RO"/>
              </w:rPr>
              <w:t>ș</w:t>
            </w:r>
            <w:r w:rsidRPr="00C20F9B">
              <w:rPr>
                <w:b/>
                <w:i/>
                <w:lang w:val="ro-RO"/>
              </w:rPr>
              <w:t>i autonomia fiscală a unită</w:t>
            </w:r>
            <w:r w:rsidR="00B97651">
              <w:rPr>
                <w:b/>
                <w:i/>
                <w:lang w:val="ro-RO"/>
              </w:rPr>
              <w:t>ț</w:t>
            </w:r>
            <w:r w:rsidRPr="00C20F9B">
              <w:rPr>
                <w:b/>
                <w:i/>
                <w:lang w:val="ro-RO"/>
              </w:rPr>
              <w:t>ilor autorită</w:t>
            </w:r>
            <w:r w:rsidR="00B97651">
              <w:rPr>
                <w:b/>
                <w:i/>
                <w:lang w:val="ro-RO"/>
              </w:rPr>
              <w:t>ț</w:t>
            </w:r>
            <w:r w:rsidRPr="00C20F9B">
              <w:rPr>
                <w:b/>
                <w:i/>
                <w:lang w:val="ro-RO"/>
              </w:rPr>
              <w:t>ilor locale;</w:t>
            </w:r>
          </w:p>
        </w:tc>
      </w:tr>
    </w:tbl>
    <w:p w14:paraId="15120E2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0B6A03F" w14:textId="77777777" w:rsidR="00C20F9B" w:rsidRPr="00C20F9B" w:rsidRDefault="00C20F9B" w:rsidP="00C20F9B">
      <w:r w:rsidRPr="00C20F9B">
        <w:rPr>
          <w:rStyle w:val="HideTWBExt"/>
        </w:rPr>
        <w:lastRenderedPageBreak/>
        <w:t>&lt;/Amend&gt;</w:t>
      </w:r>
    </w:p>
    <w:p w14:paraId="100D860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202</w:t>
      </w:r>
      <w:r w:rsidRPr="00C20F9B">
        <w:rPr>
          <w:rStyle w:val="HideTWBExt"/>
          <w:b w:val="0"/>
          <w:lang w:val="ro-RO"/>
        </w:rPr>
        <w:t>&lt;/NumAm&gt;</w:t>
      </w:r>
    </w:p>
    <w:p w14:paraId="71DC765D"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31B5BF3A" w14:textId="77777777" w:rsidR="00C20F9B" w:rsidRPr="00C20F9B" w:rsidRDefault="00C20F9B" w:rsidP="00C20F9B">
      <w:r w:rsidRPr="00C20F9B">
        <w:rPr>
          <w:rStyle w:val="HideTWBExt"/>
        </w:rPr>
        <w:t>&lt;/RepeatBlock-By&gt;</w:t>
      </w:r>
    </w:p>
    <w:p w14:paraId="2475EE36" w14:textId="010B304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B4054CC" w14:textId="77777777" w:rsidR="00C20F9B" w:rsidRPr="00C20F9B" w:rsidRDefault="00C20F9B" w:rsidP="00C20F9B">
      <w:pPr>
        <w:pStyle w:val="NormalBold"/>
      </w:pPr>
      <w:r w:rsidRPr="00C20F9B">
        <w:rPr>
          <w:rStyle w:val="HideTWBExt"/>
          <w:b w:val="0"/>
        </w:rPr>
        <w:t>&lt;Article&gt;</w:t>
      </w:r>
      <w:r w:rsidRPr="00C20F9B">
        <w:t>Punctul 15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E9529F6" w14:textId="77777777" w:rsidTr="00E56558">
        <w:trPr>
          <w:jc w:val="center"/>
        </w:trPr>
        <w:tc>
          <w:tcPr>
            <w:tcW w:w="9752" w:type="dxa"/>
            <w:gridSpan w:val="2"/>
          </w:tcPr>
          <w:p w14:paraId="4E020561" w14:textId="77777777" w:rsidR="00C20F9B" w:rsidRPr="00C20F9B" w:rsidRDefault="00C20F9B" w:rsidP="00E56558">
            <w:pPr>
              <w:keepNext/>
            </w:pPr>
          </w:p>
        </w:tc>
      </w:tr>
      <w:tr w:rsidR="00C20F9B" w:rsidRPr="00C20F9B" w14:paraId="3F0494C4" w14:textId="77777777" w:rsidTr="00E56558">
        <w:trPr>
          <w:jc w:val="center"/>
        </w:trPr>
        <w:tc>
          <w:tcPr>
            <w:tcW w:w="4876" w:type="dxa"/>
          </w:tcPr>
          <w:p w14:paraId="7B77A665" w14:textId="64856CF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8375D5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FC0A9C1" w14:textId="77777777" w:rsidTr="00E56558">
        <w:trPr>
          <w:jc w:val="center"/>
        </w:trPr>
        <w:tc>
          <w:tcPr>
            <w:tcW w:w="4876" w:type="dxa"/>
          </w:tcPr>
          <w:p w14:paraId="2DCC0BF4" w14:textId="77777777" w:rsidR="00C20F9B" w:rsidRPr="00C20F9B" w:rsidRDefault="00C20F9B" w:rsidP="00E56558">
            <w:pPr>
              <w:pStyle w:val="Normal6"/>
              <w:rPr>
                <w:lang w:val="ro-RO"/>
              </w:rPr>
            </w:pPr>
          </w:p>
        </w:tc>
        <w:tc>
          <w:tcPr>
            <w:tcW w:w="4876" w:type="dxa"/>
          </w:tcPr>
          <w:p w14:paraId="07F366F0" w14:textId="22ADCBEA" w:rsidR="00C20F9B" w:rsidRPr="00C20F9B" w:rsidRDefault="00C20F9B" w:rsidP="00E56558">
            <w:pPr>
              <w:pStyle w:val="Normal6"/>
              <w:rPr>
                <w:szCs w:val="24"/>
                <w:lang w:val="ro-RO"/>
              </w:rPr>
            </w:pPr>
            <w:r w:rsidRPr="00C20F9B">
              <w:rPr>
                <w:b/>
                <w:i/>
                <w:lang w:val="ro-RO"/>
              </w:rPr>
              <w:t>15a.</w:t>
            </w:r>
            <w:r w:rsidRPr="00C20F9B">
              <w:rPr>
                <w:b/>
                <w:i/>
                <w:lang w:val="ro-RO"/>
              </w:rPr>
              <w:tab/>
              <w:t>salută adoptarea legisla</w:t>
            </w:r>
            <w:r w:rsidR="00B97651">
              <w:rPr>
                <w:b/>
                <w:i/>
                <w:lang w:val="ro-RO"/>
              </w:rPr>
              <w:t>ț</w:t>
            </w:r>
            <w:r w:rsidRPr="00C20F9B">
              <w:rPr>
                <w:b/>
                <w:i/>
                <w:lang w:val="ro-RO"/>
              </w:rPr>
              <w:t>iei pendinte de punere în aplicare privind drepturile persoanelor apar</w:t>
            </w:r>
            <w:r w:rsidR="00B97651">
              <w:rPr>
                <w:b/>
                <w:i/>
                <w:lang w:val="ro-RO"/>
              </w:rPr>
              <w:t>ț</w:t>
            </w:r>
            <w:r w:rsidRPr="00C20F9B">
              <w:rPr>
                <w:b/>
                <w:i/>
                <w:lang w:val="ro-RO"/>
              </w:rPr>
              <w:t>inând minorită</w:t>
            </w:r>
            <w:r w:rsidR="00B97651">
              <w:rPr>
                <w:b/>
                <w:i/>
                <w:lang w:val="ro-RO"/>
              </w:rPr>
              <w:t>ț</w:t>
            </w:r>
            <w:r w:rsidRPr="00C20F9B">
              <w:rPr>
                <w:b/>
                <w:i/>
                <w:lang w:val="ro-RO"/>
              </w:rPr>
              <w:t>ilor , în special în ceea ce prive</w:t>
            </w:r>
            <w:r w:rsidR="00B97651">
              <w:rPr>
                <w:b/>
                <w:i/>
                <w:lang w:val="ro-RO"/>
              </w:rPr>
              <w:t>ș</w:t>
            </w:r>
            <w:r w:rsidRPr="00C20F9B">
              <w:rPr>
                <w:b/>
                <w:i/>
                <w:lang w:val="ro-RO"/>
              </w:rPr>
              <w:t xml:space="preserve">te autoidentificarea </w:t>
            </w:r>
            <w:r w:rsidR="00B97651">
              <w:rPr>
                <w:b/>
                <w:i/>
                <w:lang w:val="ro-RO"/>
              </w:rPr>
              <w:t>ș</w:t>
            </w:r>
            <w:r w:rsidRPr="00C20F9B">
              <w:rPr>
                <w:b/>
                <w:i/>
                <w:lang w:val="ro-RO"/>
              </w:rPr>
              <w:t xml:space="preserve">i utilizarea limbilor minoritare, </w:t>
            </w:r>
            <w:r w:rsidR="00B97651">
              <w:rPr>
                <w:b/>
                <w:i/>
                <w:lang w:val="ro-RO"/>
              </w:rPr>
              <w:t>ș</w:t>
            </w:r>
            <w:r w:rsidRPr="00C20F9B">
              <w:rPr>
                <w:b/>
                <w:i/>
                <w:lang w:val="ro-RO"/>
              </w:rPr>
              <w:t>i accentuează că această legisla</w:t>
            </w:r>
            <w:r w:rsidR="00B97651">
              <w:rPr>
                <w:b/>
                <w:i/>
                <w:lang w:val="ro-RO"/>
              </w:rPr>
              <w:t>ț</w:t>
            </w:r>
            <w:r w:rsidRPr="00C20F9B">
              <w:rPr>
                <w:b/>
                <w:i/>
                <w:lang w:val="ro-RO"/>
              </w:rPr>
              <w:t xml:space="preserve">ie trebuie să fie respectată pe deplin </w:t>
            </w:r>
            <w:r w:rsidR="00B97651">
              <w:rPr>
                <w:b/>
                <w:i/>
                <w:lang w:val="ro-RO"/>
              </w:rPr>
              <w:t>ș</w:t>
            </w:r>
            <w:r w:rsidRPr="00C20F9B">
              <w:rPr>
                <w:b/>
                <w:i/>
                <w:lang w:val="ro-RO"/>
              </w:rPr>
              <w:t xml:space="preserve">i pusă efectiv în aplicare </w:t>
            </w:r>
            <w:r w:rsidR="00B97651">
              <w:rPr>
                <w:b/>
                <w:i/>
                <w:lang w:val="ro-RO"/>
              </w:rPr>
              <w:t>ș</w:t>
            </w:r>
            <w:r w:rsidRPr="00C20F9B">
              <w:rPr>
                <w:b/>
                <w:i/>
                <w:lang w:val="ro-RO"/>
              </w:rPr>
              <w:t>i trebuie consolidată capacitatea institu</w:t>
            </w:r>
            <w:r w:rsidR="00B97651">
              <w:rPr>
                <w:b/>
                <w:i/>
                <w:lang w:val="ro-RO"/>
              </w:rPr>
              <w:t>ț</w:t>
            </w:r>
            <w:r w:rsidRPr="00C20F9B">
              <w:rPr>
                <w:b/>
                <w:i/>
                <w:lang w:val="ro-RO"/>
              </w:rPr>
              <w:t>ională a Comitetului de stat pentru minorită</w:t>
            </w:r>
            <w:r w:rsidR="00B97651">
              <w:rPr>
                <w:b/>
                <w:i/>
                <w:lang w:val="ro-RO"/>
              </w:rPr>
              <w:t>ț</w:t>
            </w:r>
            <w:r w:rsidRPr="00C20F9B">
              <w:rPr>
                <w:b/>
                <w:i/>
                <w:lang w:val="ro-RO"/>
              </w:rPr>
              <w:t>ile na</w:t>
            </w:r>
            <w:r w:rsidR="00B97651">
              <w:rPr>
                <w:b/>
                <w:i/>
                <w:lang w:val="ro-RO"/>
              </w:rPr>
              <w:t>ț</w:t>
            </w:r>
            <w:r w:rsidRPr="00C20F9B">
              <w:rPr>
                <w:b/>
                <w:i/>
                <w:lang w:val="ro-RO"/>
              </w:rPr>
              <w:t xml:space="preserve">ionale </w:t>
            </w:r>
            <w:r w:rsidR="00B97651">
              <w:rPr>
                <w:b/>
                <w:i/>
                <w:lang w:val="ro-RO"/>
              </w:rPr>
              <w:t>ș</w:t>
            </w:r>
            <w:r w:rsidRPr="00C20F9B">
              <w:rPr>
                <w:b/>
                <w:i/>
                <w:lang w:val="ro-RO"/>
              </w:rPr>
              <w:t>i a autorită</w:t>
            </w:r>
            <w:r w:rsidR="00B97651">
              <w:rPr>
                <w:b/>
                <w:i/>
                <w:lang w:val="ro-RO"/>
              </w:rPr>
              <w:t>ț</w:t>
            </w:r>
            <w:r w:rsidRPr="00C20F9B">
              <w:rPr>
                <w:b/>
                <w:i/>
                <w:lang w:val="ro-RO"/>
              </w:rPr>
              <w:t>ilor locale;</w:t>
            </w:r>
          </w:p>
        </w:tc>
      </w:tr>
    </w:tbl>
    <w:p w14:paraId="3D3D1D2A"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6C94BC1B" w14:textId="77777777" w:rsidR="00C20F9B" w:rsidRPr="00C20F9B" w:rsidRDefault="00C20F9B" w:rsidP="00C20F9B">
      <w:r w:rsidRPr="00C20F9B">
        <w:rPr>
          <w:rStyle w:val="HideTWBExt"/>
        </w:rPr>
        <w:t>&lt;/Amend&gt;</w:t>
      </w:r>
    </w:p>
    <w:p w14:paraId="702B344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203</w:t>
      </w:r>
      <w:r w:rsidRPr="00C20F9B">
        <w:rPr>
          <w:rStyle w:val="HideTWBExt"/>
          <w:b w:val="0"/>
          <w:lang w:val="ro-RO"/>
        </w:rPr>
        <w:t>&lt;/NumAm&gt;</w:t>
      </w:r>
    </w:p>
    <w:p w14:paraId="44817FFA"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37178126" w14:textId="77777777" w:rsidR="00C20F9B" w:rsidRPr="00C20F9B" w:rsidRDefault="00C20F9B" w:rsidP="00C20F9B">
      <w:r w:rsidRPr="00C20F9B">
        <w:rPr>
          <w:rStyle w:val="HideTWBExt"/>
        </w:rPr>
        <w:t>&lt;/RepeatBlock-By&gt;</w:t>
      </w:r>
    </w:p>
    <w:p w14:paraId="1BC254CA" w14:textId="1440770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93B95E3" w14:textId="77777777" w:rsidR="00C20F9B" w:rsidRPr="00C20F9B" w:rsidRDefault="00C20F9B" w:rsidP="00C20F9B">
      <w:pPr>
        <w:pStyle w:val="NormalBold"/>
      </w:pPr>
      <w:r w:rsidRPr="00C20F9B">
        <w:rPr>
          <w:rStyle w:val="HideTWBExt"/>
          <w:b w:val="0"/>
        </w:rPr>
        <w:t>&lt;Article&gt;</w:t>
      </w:r>
      <w:r w:rsidRPr="00C20F9B">
        <w:t>Punctul 15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4BA2917" w14:textId="77777777" w:rsidTr="00E56558">
        <w:trPr>
          <w:jc w:val="center"/>
        </w:trPr>
        <w:tc>
          <w:tcPr>
            <w:tcW w:w="9752" w:type="dxa"/>
            <w:gridSpan w:val="2"/>
          </w:tcPr>
          <w:p w14:paraId="4DF1EA66" w14:textId="77777777" w:rsidR="00C20F9B" w:rsidRPr="00C20F9B" w:rsidRDefault="00C20F9B" w:rsidP="00E56558">
            <w:pPr>
              <w:keepNext/>
            </w:pPr>
          </w:p>
        </w:tc>
      </w:tr>
      <w:tr w:rsidR="00C20F9B" w:rsidRPr="00C20F9B" w14:paraId="4813676D" w14:textId="77777777" w:rsidTr="00E56558">
        <w:trPr>
          <w:jc w:val="center"/>
        </w:trPr>
        <w:tc>
          <w:tcPr>
            <w:tcW w:w="4876" w:type="dxa"/>
          </w:tcPr>
          <w:p w14:paraId="04C72FA0" w14:textId="6882652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87ABF8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37DBB42" w14:textId="77777777" w:rsidTr="00E56558">
        <w:trPr>
          <w:jc w:val="center"/>
        </w:trPr>
        <w:tc>
          <w:tcPr>
            <w:tcW w:w="4876" w:type="dxa"/>
          </w:tcPr>
          <w:p w14:paraId="2B73AD52" w14:textId="77777777" w:rsidR="00C20F9B" w:rsidRPr="00C20F9B" w:rsidRDefault="00C20F9B" w:rsidP="00E56558">
            <w:pPr>
              <w:pStyle w:val="Normal6"/>
              <w:rPr>
                <w:lang w:val="ro-RO"/>
              </w:rPr>
            </w:pPr>
          </w:p>
        </w:tc>
        <w:tc>
          <w:tcPr>
            <w:tcW w:w="4876" w:type="dxa"/>
          </w:tcPr>
          <w:p w14:paraId="0FCCEBC6" w14:textId="2E6B923F" w:rsidR="00C20F9B" w:rsidRPr="00C20F9B" w:rsidRDefault="00C20F9B" w:rsidP="00E56558">
            <w:pPr>
              <w:pStyle w:val="Normal6"/>
              <w:rPr>
                <w:szCs w:val="24"/>
                <w:lang w:val="ro-RO"/>
              </w:rPr>
            </w:pPr>
            <w:r w:rsidRPr="00C20F9B">
              <w:rPr>
                <w:b/>
                <w:i/>
                <w:lang w:val="ro-RO"/>
              </w:rPr>
              <w:t>15a.</w:t>
            </w:r>
            <w:r w:rsidRPr="00C20F9B">
              <w:rPr>
                <w:b/>
                <w:i/>
                <w:lang w:val="ro-RO"/>
              </w:rPr>
              <w:tab/>
              <w:t>felicită autorită</w:t>
            </w:r>
            <w:r w:rsidR="00B97651">
              <w:rPr>
                <w:b/>
                <w:i/>
                <w:lang w:val="ro-RO"/>
              </w:rPr>
              <w:t>ț</w:t>
            </w:r>
            <w:r w:rsidRPr="00C20F9B">
              <w:rPr>
                <w:b/>
                <w:i/>
                <w:lang w:val="ro-RO"/>
              </w:rPr>
              <w:t>ile albaneze pentru adoptarea recentă a Strategiei na</w:t>
            </w:r>
            <w:r w:rsidR="00B97651">
              <w:rPr>
                <w:b/>
                <w:i/>
                <w:lang w:val="ro-RO"/>
              </w:rPr>
              <w:t>ț</w:t>
            </w:r>
            <w:r w:rsidRPr="00C20F9B">
              <w:rPr>
                <w:b/>
                <w:i/>
                <w:lang w:val="ro-RO"/>
              </w:rPr>
              <w:t>ionale de securitate cibernetică 2025-2030; salută alinierea noii legi privind securitatea cibernetică la Directiva UE privind măsuri pentru un nivel comun ridicat de securitate cibernetică în Uniune (Directiva NIS 2); felicită autorită</w:t>
            </w:r>
            <w:r w:rsidR="00B97651">
              <w:rPr>
                <w:b/>
                <w:i/>
                <w:lang w:val="ro-RO"/>
              </w:rPr>
              <w:t>ț</w:t>
            </w:r>
            <w:r w:rsidRPr="00C20F9B">
              <w:rPr>
                <w:b/>
                <w:i/>
                <w:lang w:val="ro-RO"/>
              </w:rPr>
              <w:t xml:space="preserve">ile pentru că au adoptat o listă actualizată a operatorilor de infrastructuri critice </w:t>
            </w:r>
            <w:r w:rsidR="00B97651">
              <w:rPr>
                <w:b/>
                <w:i/>
                <w:lang w:val="ro-RO"/>
              </w:rPr>
              <w:t>ș</w:t>
            </w:r>
            <w:r w:rsidRPr="00C20F9B">
              <w:rPr>
                <w:b/>
                <w:i/>
                <w:lang w:val="ro-RO"/>
              </w:rPr>
              <w:t>i importante de informa</w:t>
            </w:r>
            <w:r w:rsidR="00B97651">
              <w:rPr>
                <w:b/>
                <w:i/>
                <w:lang w:val="ro-RO"/>
              </w:rPr>
              <w:t>ț</w:t>
            </w:r>
            <w:r w:rsidRPr="00C20F9B">
              <w:rPr>
                <w:b/>
                <w:i/>
                <w:lang w:val="ro-RO"/>
              </w:rPr>
              <w:t>ii;</w:t>
            </w:r>
          </w:p>
        </w:tc>
      </w:tr>
    </w:tbl>
    <w:p w14:paraId="4985B2E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92C7520" w14:textId="77777777" w:rsidR="00C20F9B" w:rsidRPr="00C20F9B" w:rsidRDefault="00C20F9B" w:rsidP="00C20F9B">
      <w:r w:rsidRPr="00C20F9B">
        <w:rPr>
          <w:rStyle w:val="HideTWBExt"/>
        </w:rPr>
        <w:lastRenderedPageBreak/>
        <w:t>&lt;/Amend&gt;</w:t>
      </w:r>
    </w:p>
    <w:p w14:paraId="1974760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204</w:t>
      </w:r>
      <w:r w:rsidRPr="00C20F9B">
        <w:rPr>
          <w:rStyle w:val="HideTWBExt"/>
          <w:b w:val="0"/>
          <w:lang w:val="ro-RO"/>
        </w:rPr>
        <w:t>&lt;/NumAm&gt;</w:t>
      </w:r>
    </w:p>
    <w:p w14:paraId="23E0F11E"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078EC812" w14:textId="77777777" w:rsidR="00C20F9B" w:rsidRPr="00C20F9B" w:rsidRDefault="00C20F9B" w:rsidP="00C20F9B">
      <w:r w:rsidRPr="00C20F9B">
        <w:rPr>
          <w:rStyle w:val="HideTWBExt"/>
        </w:rPr>
        <w:t>&lt;/RepeatBlock-By&gt;</w:t>
      </w:r>
    </w:p>
    <w:p w14:paraId="0B9E088C" w14:textId="08F0DE1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8BAAA91" w14:textId="77777777" w:rsidR="00C20F9B" w:rsidRPr="00C20F9B" w:rsidRDefault="00C20F9B" w:rsidP="00C20F9B">
      <w:pPr>
        <w:pStyle w:val="NormalBold"/>
      </w:pPr>
      <w:r w:rsidRPr="00C20F9B">
        <w:rPr>
          <w:rStyle w:val="HideTWBExt"/>
          <w:b w:val="0"/>
        </w:rPr>
        <w:t>&lt;Article&gt;</w:t>
      </w:r>
      <w:r w:rsidRPr="00C20F9B">
        <w:t>Punctul 15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7BFC2E0" w14:textId="77777777" w:rsidTr="00E56558">
        <w:trPr>
          <w:jc w:val="center"/>
        </w:trPr>
        <w:tc>
          <w:tcPr>
            <w:tcW w:w="9752" w:type="dxa"/>
            <w:gridSpan w:val="2"/>
          </w:tcPr>
          <w:p w14:paraId="3C2E4FFF" w14:textId="77777777" w:rsidR="00C20F9B" w:rsidRPr="00C20F9B" w:rsidRDefault="00C20F9B" w:rsidP="00E56558">
            <w:pPr>
              <w:keepNext/>
            </w:pPr>
          </w:p>
        </w:tc>
      </w:tr>
      <w:tr w:rsidR="00C20F9B" w:rsidRPr="00C20F9B" w14:paraId="18CEDB70" w14:textId="77777777" w:rsidTr="00E56558">
        <w:trPr>
          <w:jc w:val="center"/>
        </w:trPr>
        <w:tc>
          <w:tcPr>
            <w:tcW w:w="4876" w:type="dxa"/>
          </w:tcPr>
          <w:p w14:paraId="72A3F206" w14:textId="72AEF2E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688CA8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D688E20" w14:textId="77777777" w:rsidTr="00E56558">
        <w:trPr>
          <w:jc w:val="center"/>
        </w:trPr>
        <w:tc>
          <w:tcPr>
            <w:tcW w:w="4876" w:type="dxa"/>
          </w:tcPr>
          <w:p w14:paraId="52C52038" w14:textId="77777777" w:rsidR="00C20F9B" w:rsidRPr="00C20F9B" w:rsidRDefault="00C20F9B" w:rsidP="00E56558">
            <w:pPr>
              <w:pStyle w:val="Normal6"/>
              <w:rPr>
                <w:lang w:val="ro-RO"/>
              </w:rPr>
            </w:pPr>
          </w:p>
        </w:tc>
        <w:tc>
          <w:tcPr>
            <w:tcW w:w="4876" w:type="dxa"/>
          </w:tcPr>
          <w:p w14:paraId="6F71D796" w14:textId="54C4CA8B" w:rsidR="00C20F9B" w:rsidRPr="00C20F9B" w:rsidRDefault="00C20F9B" w:rsidP="00E56558">
            <w:pPr>
              <w:pStyle w:val="Normal6"/>
              <w:rPr>
                <w:szCs w:val="24"/>
                <w:lang w:val="ro-RO"/>
              </w:rPr>
            </w:pPr>
            <w:r w:rsidRPr="00C20F9B">
              <w:rPr>
                <w:b/>
                <w:i/>
                <w:lang w:val="ro-RO"/>
              </w:rPr>
              <w:t>15b.</w:t>
            </w:r>
            <w:r w:rsidRPr="00C20F9B">
              <w:rPr>
                <w:b/>
                <w:i/>
                <w:lang w:val="ro-RO"/>
              </w:rPr>
              <w:tab/>
              <w:t>invită Albania să realizeze progrese decisive în aspecte precum înregistrarea ini</w:t>
            </w:r>
            <w:r w:rsidR="00B97651">
              <w:rPr>
                <w:b/>
                <w:i/>
                <w:lang w:val="ro-RO"/>
              </w:rPr>
              <w:t>ț</w:t>
            </w:r>
            <w:r w:rsidRPr="00C20F9B">
              <w:rPr>
                <w:b/>
                <w:i/>
                <w:lang w:val="ro-RO"/>
              </w:rPr>
              <w:t>ială a proprietă</w:t>
            </w:r>
            <w:r w:rsidR="00B97651">
              <w:rPr>
                <w:b/>
                <w:i/>
                <w:lang w:val="ro-RO"/>
              </w:rPr>
              <w:t>ț</w:t>
            </w:r>
            <w:r w:rsidRPr="00C20F9B">
              <w:rPr>
                <w:b/>
                <w:i/>
                <w:lang w:val="ro-RO"/>
              </w:rPr>
              <w:t xml:space="preserve">ilor </w:t>
            </w:r>
            <w:r w:rsidR="00B97651">
              <w:rPr>
                <w:b/>
                <w:i/>
                <w:lang w:val="ro-RO"/>
              </w:rPr>
              <w:t>ș</w:t>
            </w:r>
            <w:r w:rsidRPr="00C20F9B">
              <w:rPr>
                <w:b/>
                <w:i/>
                <w:lang w:val="ro-RO"/>
              </w:rPr>
              <w:t>i compensa</w:t>
            </w:r>
            <w:r w:rsidR="00B97651">
              <w:rPr>
                <w:b/>
                <w:i/>
                <w:lang w:val="ro-RO"/>
              </w:rPr>
              <w:t>ț</w:t>
            </w:r>
            <w:r w:rsidRPr="00C20F9B">
              <w:rPr>
                <w:b/>
                <w:i/>
                <w:lang w:val="ro-RO"/>
              </w:rPr>
              <w:t xml:space="preserve">iile echitabile </w:t>
            </w:r>
            <w:r w:rsidR="00B97651">
              <w:rPr>
                <w:b/>
                <w:i/>
                <w:lang w:val="ro-RO"/>
              </w:rPr>
              <w:t>ș</w:t>
            </w:r>
            <w:r w:rsidRPr="00C20F9B">
              <w:rPr>
                <w:b/>
                <w:i/>
                <w:lang w:val="ro-RO"/>
              </w:rPr>
              <w:t>i general acceptate, îmbunătă</w:t>
            </w:r>
            <w:r w:rsidR="00B97651">
              <w:rPr>
                <w:b/>
                <w:i/>
                <w:lang w:val="ro-RO"/>
              </w:rPr>
              <w:t>ț</w:t>
            </w:r>
            <w:r w:rsidRPr="00C20F9B">
              <w:rPr>
                <w:b/>
                <w:i/>
                <w:lang w:val="ro-RO"/>
              </w:rPr>
              <w:t>irea transparen</w:t>
            </w:r>
            <w:r w:rsidR="00B97651">
              <w:rPr>
                <w:b/>
                <w:i/>
                <w:lang w:val="ro-RO"/>
              </w:rPr>
              <w:t>ț</w:t>
            </w:r>
            <w:r w:rsidRPr="00C20F9B">
              <w:rPr>
                <w:b/>
                <w:i/>
                <w:lang w:val="ro-RO"/>
              </w:rPr>
              <w:t xml:space="preserve">ei cadastrale </w:t>
            </w:r>
            <w:r w:rsidR="00B97651">
              <w:rPr>
                <w:b/>
                <w:i/>
                <w:lang w:val="ro-RO"/>
              </w:rPr>
              <w:t>ș</w:t>
            </w:r>
            <w:r w:rsidRPr="00C20F9B">
              <w:rPr>
                <w:b/>
                <w:i/>
                <w:lang w:val="ro-RO"/>
              </w:rPr>
              <w:t>i a calită</w:t>
            </w:r>
            <w:r w:rsidR="00B97651">
              <w:rPr>
                <w:b/>
                <w:i/>
                <w:lang w:val="ro-RO"/>
              </w:rPr>
              <w:t>ț</w:t>
            </w:r>
            <w:r w:rsidRPr="00C20F9B">
              <w:rPr>
                <w:b/>
                <w:i/>
                <w:lang w:val="ro-RO"/>
              </w:rPr>
              <w:t>ii datelor cadastrale din cartea funciară;</w:t>
            </w:r>
          </w:p>
        </w:tc>
      </w:tr>
    </w:tbl>
    <w:p w14:paraId="2F214C8D"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2B82787E" w14:textId="77777777" w:rsidR="00C20F9B" w:rsidRPr="00C20F9B" w:rsidRDefault="00C20F9B" w:rsidP="00C20F9B">
      <w:r w:rsidRPr="00C20F9B">
        <w:rPr>
          <w:rStyle w:val="HideTWBExt"/>
        </w:rPr>
        <w:t>&lt;/Amend&gt;</w:t>
      </w:r>
    </w:p>
    <w:p w14:paraId="094360B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205</w:t>
      </w:r>
      <w:r w:rsidRPr="00C20F9B">
        <w:rPr>
          <w:rStyle w:val="HideTWBExt"/>
          <w:b w:val="0"/>
          <w:lang w:val="ro-RO"/>
        </w:rPr>
        <w:t>&lt;/NumAm&gt;</w:t>
      </w:r>
    </w:p>
    <w:p w14:paraId="78E2D220"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30A420EB" w14:textId="77777777" w:rsidR="00C20F9B" w:rsidRPr="00C20F9B" w:rsidRDefault="00C20F9B" w:rsidP="00C20F9B">
      <w:r w:rsidRPr="00C20F9B">
        <w:rPr>
          <w:rStyle w:val="HideTWBExt"/>
        </w:rPr>
        <w:t>&lt;/RepeatBlock-By&gt;</w:t>
      </w:r>
    </w:p>
    <w:p w14:paraId="238FA4A0" w14:textId="05BA0EC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8AB4C04" w14:textId="77777777" w:rsidR="00C20F9B" w:rsidRPr="00C20F9B" w:rsidRDefault="00C20F9B" w:rsidP="00C20F9B">
      <w:pPr>
        <w:pStyle w:val="NormalBold"/>
      </w:pPr>
      <w:r w:rsidRPr="00C20F9B">
        <w:rPr>
          <w:rStyle w:val="HideTWBExt"/>
          <w:b w:val="0"/>
        </w:rPr>
        <w:t>&lt;Article&gt;</w:t>
      </w:r>
      <w:r w:rsidRPr="00C20F9B">
        <w:t>Punctul 15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7DB3F97" w14:textId="77777777" w:rsidTr="00E56558">
        <w:trPr>
          <w:jc w:val="center"/>
        </w:trPr>
        <w:tc>
          <w:tcPr>
            <w:tcW w:w="9752" w:type="dxa"/>
            <w:gridSpan w:val="2"/>
          </w:tcPr>
          <w:p w14:paraId="3E9010A4" w14:textId="77777777" w:rsidR="00C20F9B" w:rsidRPr="00C20F9B" w:rsidRDefault="00C20F9B" w:rsidP="00E56558">
            <w:pPr>
              <w:keepNext/>
            </w:pPr>
          </w:p>
        </w:tc>
      </w:tr>
      <w:tr w:rsidR="00C20F9B" w:rsidRPr="00C20F9B" w14:paraId="38471CB9" w14:textId="77777777" w:rsidTr="00E56558">
        <w:trPr>
          <w:jc w:val="center"/>
        </w:trPr>
        <w:tc>
          <w:tcPr>
            <w:tcW w:w="4876" w:type="dxa"/>
          </w:tcPr>
          <w:p w14:paraId="71235FCA" w14:textId="3CD34FF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51EC3B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4F2C678" w14:textId="77777777" w:rsidTr="00E56558">
        <w:trPr>
          <w:jc w:val="center"/>
        </w:trPr>
        <w:tc>
          <w:tcPr>
            <w:tcW w:w="4876" w:type="dxa"/>
          </w:tcPr>
          <w:p w14:paraId="1B25A593" w14:textId="77777777" w:rsidR="00C20F9B" w:rsidRPr="00C20F9B" w:rsidRDefault="00C20F9B" w:rsidP="00E56558">
            <w:pPr>
              <w:pStyle w:val="Normal6"/>
              <w:rPr>
                <w:lang w:val="ro-RO"/>
              </w:rPr>
            </w:pPr>
          </w:p>
        </w:tc>
        <w:tc>
          <w:tcPr>
            <w:tcW w:w="4876" w:type="dxa"/>
          </w:tcPr>
          <w:p w14:paraId="0E4DAD01" w14:textId="1AE14309" w:rsidR="00C20F9B" w:rsidRPr="00C20F9B" w:rsidRDefault="00C20F9B" w:rsidP="00E56558">
            <w:pPr>
              <w:pStyle w:val="Normal6"/>
              <w:rPr>
                <w:szCs w:val="24"/>
                <w:lang w:val="ro-RO"/>
              </w:rPr>
            </w:pPr>
            <w:r w:rsidRPr="00C20F9B">
              <w:rPr>
                <w:b/>
                <w:i/>
                <w:lang w:val="ro-RO"/>
              </w:rPr>
              <w:t>15b.</w:t>
            </w:r>
            <w:r w:rsidRPr="00C20F9B">
              <w:rPr>
                <w:b/>
                <w:i/>
                <w:lang w:val="ro-RO"/>
              </w:rPr>
              <w:tab/>
              <w:t>salută îmbunătă</w:t>
            </w:r>
            <w:r w:rsidR="00B97651">
              <w:rPr>
                <w:b/>
                <w:i/>
                <w:lang w:val="ro-RO"/>
              </w:rPr>
              <w:t>ț</w:t>
            </w:r>
            <w:r w:rsidRPr="00C20F9B">
              <w:rPr>
                <w:b/>
                <w:i/>
                <w:lang w:val="ro-RO"/>
              </w:rPr>
              <w:t>irea continuă a transmiterii datelor către Eurostat realizată de Albania; invită autorită</w:t>
            </w:r>
            <w:r w:rsidR="00B97651">
              <w:rPr>
                <w:b/>
                <w:i/>
                <w:lang w:val="ro-RO"/>
              </w:rPr>
              <w:t>ț</w:t>
            </w:r>
            <w:r w:rsidRPr="00C20F9B">
              <w:rPr>
                <w:b/>
                <w:i/>
                <w:lang w:val="ro-RO"/>
              </w:rPr>
              <w:t xml:space="preserve">ile să crească </w:t>
            </w:r>
            <w:r w:rsidR="00B97651">
              <w:rPr>
                <w:b/>
                <w:i/>
                <w:lang w:val="ro-RO"/>
              </w:rPr>
              <w:t>ș</w:t>
            </w:r>
            <w:r w:rsidRPr="00C20F9B">
              <w:rPr>
                <w:b/>
                <w:i/>
                <w:lang w:val="ro-RO"/>
              </w:rPr>
              <w:t>i mai mult produc</w:t>
            </w:r>
            <w:r w:rsidR="00B97651">
              <w:rPr>
                <w:b/>
                <w:i/>
                <w:lang w:val="ro-RO"/>
              </w:rPr>
              <w:t>ț</w:t>
            </w:r>
            <w:r w:rsidRPr="00C20F9B">
              <w:rPr>
                <w:b/>
                <w:i/>
                <w:lang w:val="ro-RO"/>
              </w:rPr>
              <w:t xml:space="preserve">ia </w:t>
            </w:r>
            <w:r w:rsidR="00B97651">
              <w:rPr>
                <w:b/>
                <w:i/>
                <w:lang w:val="ro-RO"/>
              </w:rPr>
              <w:t>ș</w:t>
            </w:r>
            <w:r w:rsidRPr="00C20F9B">
              <w:rPr>
                <w:b/>
                <w:i/>
                <w:lang w:val="ro-RO"/>
              </w:rPr>
              <w:t>i distribu</w:t>
            </w:r>
            <w:r w:rsidR="00B97651">
              <w:rPr>
                <w:b/>
                <w:i/>
                <w:lang w:val="ro-RO"/>
              </w:rPr>
              <w:t>ț</w:t>
            </w:r>
            <w:r w:rsidRPr="00C20F9B">
              <w:rPr>
                <w:b/>
                <w:i/>
                <w:lang w:val="ro-RO"/>
              </w:rPr>
              <w:t>ia de date de înaltă calitate;</w:t>
            </w:r>
          </w:p>
        </w:tc>
      </w:tr>
    </w:tbl>
    <w:p w14:paraId="00B4D1E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3E5120A" w14:textId="77777777" w:rsidR="00C20F9B" w:rsidRPr="00C20F9B" w:rsidRDefault="00C20F9B" w:rsidP="00C20F9B">
      <w:r w:rsidRPr="00C20F9B">
        <w:rPr>
          <w:rStyle w:val="HideTWBExt"/>
        </w:rPr>
        <w:t>&lt;/Amend&gt;</w:t>
      </w:r>
    </w:p>
    <w:p w14:paraId="6ADBA3B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206</w:t>
      </w:r>
      <w:r w:rsidRPr="00C20F9B">
        <w:rPr>
          <w:rStyle w:val="HideTWBExt"/>
          <w:b w:val="0"/>
          <w:lang w:val="ro-RO"/>
        </w:rPr>
        <w:t>&lt;/NumAm&gt;</w:t>
      </w:r>
    </w:p>
    <w:p w14:paraId="0724F2BC"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2F80D9F5" w14:textId="77777777" w:rsidR="00C20F9B" w:rsidRPr="00C20F9B" w:rsidRDefault="00C20F9B" w:rsidP="00C20F9B">
      <w:r w:rsidRPr="00C20F9B">
        <w:rPr>
          <w:rStyle w:val="HideTWBExt"/>
        </w:rPr>
        <w:t>&lt;/RepeatBlock-By&gt;</w:t>
      </w:r>
    </w:p>
    <w:p w14:paraId="7D3666AA" w14:textId="6E54660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B0D7FB8" w14:textId="77777777" w:rsidR="00C20F9B" w:rsidRPr="00C20F9B" w:rsidRDefault="00C20F9B" w:rsidP="00C20F9B">
      <w:pPr>
        <w:pStyle w:val="NormalBold"/>
      </w:pPr>
      <w:r w:rsidRPr="00C20F9B">
        <w:rPr>
          <w:rStyle w:val="HideTWBExt"/>
          <w:b w:val="0"/>
        </w:rPr>
        <w:t>&lt;Article&gt;</w:t>
      </w:r>
      <w:r w:rsidRPr="00C20F9B">
        <w:t>Punctul 15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D204AEB" w14:textId="77777777" w:rsidTr="00E56558">
        <w:trPr>
          <w:jc w:val="center"/>
        </w:trPr>
        <w:tc>
          <w:tcPr>
            <w:tcW w:w="9752" w:type="dxa"/>
            <w:gridSpan w:val="2"/>
          </w:tcPr>
          <w:p w14:paraId="3FE98857" w14:textId="77777777" w:rsidR="00C20F9B" w:rsidRPr="00C20F9B" w:rsidRDefault="00C20F9B" w:rsidP="00E56558">
            <w:pPr>
              <w:keepNext/>
            </w:pPr>
          </w:p>
        </w:tc>
      </w:tr>
      <w:tr w:rsidR="00C20F9B" w:rsidRPr="00C20F9B" w14:paraId="72A27346" w14:textId="77777777" w:rsidTr="00E56558">
        <w:trPr>
          <w:jc w:val="center"/>
        </w:trPr>
        <w:tc>
          <w:tcPr>
            <w:tcW w:w="4876" w:type="dxa"/>
          </w:tcPr>
          <w:p w14:paraId="5AE706FD" w14:textId="2418CBA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C040E3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1205052" w14:textId="77777777" w:rsidTr="00E56558">
        <w:trPr>
          <w:jc w:val="center"/>
        </w:trPr>
        <w:tc>
          <w:tcPr>
            <w:tcW w:w="4876" w:type="dxa"/>
          </w:tcPr>
          <w:p w14:paraId="5D2D4B39" w14:textId="77777777" w:rsidR="00C20F9B" w:rsidRPr="00C20F9B" w:rsidRDefault="00C20F9B" w:rsidP="00E56558">
            <w:pPr>
              <w:pStyle w:val="Normal6"/>
              <w:rPr>
                <w:lang w:val="ro-RO"/>
              </w:rPr>
            </w:pPr>
          </w:p>
        </w:tc>
        <w:tc>
          <w:tcPr>
            <w:tcW w:w="4876" w:type="dxa"/>
          </w:tcPr>
          <w:p w14:paraId="2DABC138" w14:textId="3ED3F3DA" w:rsidR="00C20F9B" w:rsidRPr="00C20F9B" w:rsidRDefault="00C20F9B" w:rsidP="00E56558">
            <w:pPr>
              <w:pStyle w:val="Normal6"/>
              <w:rPr>
                <w:szCs w:val="24"/>
                <w:lang w:val="ro-RO"/>
              </w:rPr>
            </w:pPr>
            <w:r w:rsidRPr="00C20F9B">
              <w:rPr>
                <w:b/>
                <w:i/>
                <w:lang w:val="ro-RO"/>
              </w:rPr>
              <w:t>15c.</w:t>
            </w:r>
            <w:r w:rsidRPr="00C20F9B">
              <w:rPr>
                <w:b/>
                <w:i/>
                <w:lang w:val="ro-RO"/>
              </w:rPr>
              <w:tab/>
              <w:t xml:space="preserve">felicită guvernul pentru adoptarea </w:t>
            </w:r>
            <w:r w:rsidRPr="00C20F9B">
              <w:rPr>
                <w:b/>
                <w:i/>
                <w:lang w:val="ro-RO"/>
              </w:rPr>
              <w:lastRenderedPageBreak/>
              <w:t xml:space="preserve">noilor legi privind mărcile comerciale </w:t>
            </w:r>
            <w:r w:rsidR="00B97651">
              <w:rPr>
                <w:b/>
                <w:i/>
                <w:lang w:val="ro-RO"/>
              </w:rPr>
              <w:t>ș</w:t>
            </w:r>
            <w:r w:rsidRPr="00C20F9B">
              <w:rPr>
                <w:b/>
                <w:i/>
                <w:lang w:val="ro-RO"/>
              </w:rPr>
              <w:t>i brevetele; invită autorită</w:t>
            </w:r>
            <w:r w:rsidR="00B97651">
              <w:rPr>
                <w:b/>
                <w:i/>
                <w:lang w:val="ro-RO"/>
              </w:rPr>
              <w:t>ț</w:t>
            </w:r>
            <w:r w:rsidRPr="00C20F9B">
              <w:rPr>
                <w:b/>
                <w:i/>
                <w:lang w:val="ro-RO"/>
              </w:rPr>
              <w:t>ile să alinieze pe deplin legisla</w:t>
            </w:r>
            <w:r w:rsidR="00B97651">
              <w:rPr>
                <w:b/>
                <w:i/>
                <w:lang w:val="ro-RO"/>
              </w:rPr>
              <w:t>ț</w:t>
            </w:r>
            <w:r w:rsidRPr="00C20F9B">
              <w:rPr>
                <w:b/>
                <w:i/>
                <w:lang w:val="ro-RO"/>
              </w:rPr>
              <w:t xml:space="preserve">ia privind proprietatea intelectuală la acquis-ul UE </w:t>
            </w:r>
            <w:r w:rsidR="00B97651">
              <w:rPr>
                <w:b/>
                <w:i/>
                <w:lang w:val="ro-RO"/>
              </w:rPr>
              <w:t>ș</w:t>
            </w:r>
            <w:r w:rsidRPr="00C20F9B">
              <w:rPr>
                <w:b/>
                <w:i/>
                <w:lang w:val="ro-RO"/>
              </w:rPr>
              <w:t>i să continue să o consolideze;</w:t>
            </w:r>
          </w:p>
        </w:tc>
      </w:tr>
    </w:tbl>
    <w:p w14:paraId="3FB61E80"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8BCDDA1" w14:textId="77777777" w:rsidR="00C20F9B" w:rsidRPr="00C20F9B" w:rsidRDefault="00C20F9B" w:rsidP="00C20F9B">
      <w:r w:rsidRPr="00C20F9B">
        <w:rPr>
          <w:rStyle w:val="HideTWBExt"/>
        </w:rPr>
        <w:t>&lt;/Amend&gt;</w:t>
      </w:r>
    </w:p>
    <w:p w14:paraId="13906CB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207</w:t>
      </w:r>
      <w:r w:rsidRPr="00C20F9B">
        <w:rPr>
          <w:rStyle w:val="HideTWBExt"/>
          <w:b w:val="0"/>
          <w:lang w:val="ro-RO"/>
        </w:rPr>
        <w:t>&lt;/NumAm&gt;</w:t>
      </w:r>
    </w:p>
    <w:p w14:paraId="26A7349F" w14:textId="77777777" w:rsidR="00C20F9B" w:rsidRPr="00C20F9B" w:rsidRDefault="00C20F9B" w:rsidP="00C20F9B">
      <w:pPr>
        <w:pStyle w:val="NormalBold"/>
      </w:pPr>
      <w:r w:rsidRPr="00C20F9B">
        <w:rPr>
          <w:rStyle w:val="HideTWBExt"/>
          <w:b w:val="0"/>
        </w:rPr>
        <w:t>&lt;RepeatBlock-By&gt;&lt;Members&gt;</w:t>
      </w:r>
      <w:r w:rsidRPr="00C20F9B">
        <w:t>Sebastian Everding, Pernando Barrena Arza</w:t>
      </w:r>
      <w:r w:rsidRPr="00C20F9B">
        <w:rPr>
          <w:rStyle w:val="HideTWBExt"/>
          <w:b w:val="0"/>
        </w:rPr>
        <w:t>&lt;/Members&gt;</w:t>
      </w:r>
    </w:p>
    <w:p w14:paraId="779A7B92" w14:textId="77777777" w:rsidR="00C20F9B" w:rsidRPr="00C20F9B" w:rsidRDefault="00C20F9B" w:rsidP="00C20F9B">
      <w:r w:rsidRPr="00C20F9B">
        <w:rPr>
          <w:rStyle w:val="HideTWBExt"/>
        </w:rPr>
        <w:t>&lt;/RepeatBlock-By&gt;</w:t>
      </w:r>
    </w:p>
    <w:p w14:paraId="7C8378A3" w14:textId="55CD81F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AB7F4EE" w14:textId="77777777" w:rsidR="00C20F9B" w:rsidRPr="00C20F9B" w:rsidRDefault="00C20F9B" w:rsidP="00C20F9B">
      <w:pPr>
        <w:pStyle w:val="NormalBold"/>
      </w:pPr>
      <w:r w:rsidRPr="00C20F9B">
        <w:rPr>
          <w:rStyle w:val="HideTWBExt"/>
          <w:b w:val="0"/>
        </w:rPr>
        <w:t>&lt;Article&gt;</w:t>
      </w:r>
      <w:r w:rsidRPr="00C20F9B">
        <w:t>Subtitlul 4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9A5ACCF" w14:textId="77777777" w:rsidTr="00E56558">
        <w:trPr>
          <w:jc w:val="center"/>
        </w:trPr>
        <w:tc>
          <w:tcPr>
            <w:tcW w:w="9752" w:type="dxa"/>
            <w:gridSpan w:val="2"/>
          </w:tcPr>
          <w:p w14:paraId="5E3C4811" w14:textId="77777777" w:rsidR="00C20F9B" w:rsidRPr="00C20F9B" w:rsidRDefault="00C20F9B" w:rsidP="00E56558">
            <w:pPr>
              <w:keepNext/>
            </w:pPr>
          </w:p>
        </w:tc>
      </w:tr>
      <w:tr w:rsidR="00C20F9B" w:rsidRPr="00C20F9B" w14:paraId="262CE504" w14:textId="77777777" w:rsidTr="00E56558">
        <w:trPr>
          <w:jc w:val="center"/>
        </w:trPr>
        <w:tc>
          <w:tcPr>
            <w:tcW w:w="4876" w:type="dxa"/>
          </w:tcPr>
          <w:p w14:paraId="73E36BF8" w14:textId="40EBC56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6B2031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10C1002" w14:textId="77777777" w:rsidTr="00E56558">
        <w:trPr>
          <w:jc w:val="center"/>
        </w:trPr>
        <w:tc>
          <w:tcPr>
            <w:tcW w:w="4876" w:type="dxa"/>
          </w:tcPr>
          <w:p w14:paraId="235AA0B3" w14:textId="77777777" w:rsidR="00C20F9B" w:rsidRPr="00C20F9B" w:rsidRDefault="00C20F9B" w:rsidP="00E56558">
            <w:pPr>
              <w:pStyle w:val="Normal6"/>
              <w:rPr>
                <w:lang w:val="ro-RO"/>
              </w:rPr>
            </w:pPr>
          </w:p>
        </w:tc>
        <w:tc>
          <w:tcPr>
            <w:tcW w:w="4876" w:type="dxa"/>
          </w:tcPr>
          <w:p w14:paraId="66D3A920" w14:textId="086CB7F2" w:rsidR="00C20F9B" w:rsidRPr="00C20F9B" w:rsidRDefault="00C20F9B" w:rsidP="00E56558">
            <w:pPr>
              <w:pStyle w:val="Normal6"/>
              <w:rPr>
                <w:szCs w:val="24"/>
                <w:lang w:val="ro-RO"/>
              </w:rPr>
            </w:pPr>
            <w:r w:rsidRPr="00C20F9B">
              <w:rPr>
                <w:b/>
                <w:i/>
                <w:lang w:val="ro-RO"/>
              </w:rPr>
              <w:t>solicită o aplicare mai strictă a legisla</w:t>
            </w:r>
            <w:r w:rsidR="00B97651">
              <w:rPr>
                <w:b/>
                <w:i/>
                <w:lang w:val="ro-RO"/>
              </w:rPr>
              <w:t>ț</w:t>
            </w:r>
            <w:r w:rsidRPr="00C20F9B">
              <w:rPr>
                <w:b/>
                <w:i/>
                <w:lang w:val="ro-RO"/>
              </w:rPr>
              <w:t>iei privind calitatea vie</w:t>
            </w:r>
            <w:r w:rsidR="00B97651">
              <w:rPr>
                <w:b/>
                <w:i/>
                <w:lang w:val="ro-RO"/>
              </w:rPr>
              <w:t>ț</w:t>
            </w:r>
            <w:r w:rsidRPr="00C20F9B">
              <w:rPr>
                <w:b/>
                <w:i/>
                <w:lang w:val="ro-RO"/>
              </w:rPr>
              <w:t xml:space="preserve">ii animalelor, un sprijin </w:t>
            </w:r>
            <w:r w:rsidR="00B97651">
              <w:rPr>
                <w:b/>
                <w:i/>
                <w:lang w:val="ro-RO"/>
              </w:rPr>
              <w:t>ș</w:t>
            </w:r>
            <w:r w:rsidRPr="00C20F9B">
              <w:rPr>
                <w:b/>
                <w:i/>
                <w:lang w:val="ro-RO"/>
              </w:rPr>
              <w:t xml:space="preserve">i o supraveghere adecvate ale adăposturilor, programe cuprinzătoare de sterilizare </w:t>
            </w:r>
            <w:r w:rsidR="00B97651">
              <w:rPr>
                <w:b/>
                <w:i/>
                <w:lang w:val="ro-RO"/>
              </w:rPr>
              <w:t>ș</w:t>
            </w:r>
            <w:r w:rsidRPr="00C20F9B">
              <w:rPr>
                <w:b/>
                <w:i/>
                <w:lang w:val="ro-RO"/>
              </w:rPr>
              <w:t xml:space="preserve">i castrare pentru a combate problema animalelor fără stăpân </w:t>
            </w:r>
            <w:r w:rsidR="00B97651">
              <w:rPr>
                <w:b/>
                <w:i/>
                <w:lang w:val="ro-RO"/>
              </w:rPr>
              <w:t>ș</w:t>
            </w:r>
            <w:r w:rsidRPr="00C20F9B">
              <w:rPr>
                <w:b/>
                <w:i/>
                <w:lang w:val="ro-RO"/>
              </w:rPr>
              <w:t xml:space="preserve">i pentru a asigura în practică aplicarea deplină </w:t>
            </w:r>
            <w:r w:rsidR="00B97651">
              <w:rPr>
                <w:b/>
                <w:i/>
                <w:lang w:val="ro-RO"/>
              </w:rPr>
              <w:t>ș</w:t>
            </w:r>
            <w:r w:rsidRPr="00C20F9B">
              <w:rPr>
                <w:b/>
                <w:i/>
                <w:lang w:val="ro-RO"/>
              </w:rPr>
              <w:t>i eficace a legisla</w:t>
            </w:r>
            <w:r w:rsidR="00B97651">
              <w:rPr>
                <w:b/>
                <w:i/>
                <w:lang w:val="ro-RO"/>
              </w:rPr>
              <w:t>ț</w:t>
            </w:r>
            <w:r w:rsidRPr="00C20F9B">
              <w:rPr>
                <w:b/>
                <w:i/>
                <w:lang w:val="ro-RO"/>
              </w:rPr>
              <w:t>iei existente privind calitatea vie</w:t>
            </w:r>
            <w:r w:rsidR="00B97651">
              <w:rPr>
                <w:b/>
                <w:i/>
                <w:lang w:val="ro-RO"/>
              </w:rPr>
              <w:t>ț</w:t>
            </w:r>
            <w:r w:rsidRPr="00C20F9B">
              <w:rPr>
                <w:b/>
                <w:i/>
                <w:lang w:val="ro-RO"/>
              </w:rPr>
              <w:t xml:space="preserve">ii animalelor </w:t>
            </w:r>
            <w:r w:rsidR="00B97651">
              <w:rPr>
                <w:b/>
                <w:i/>
                <w:lang w:val="ro-RO"/>
              </w:rPr>
              <w:t>ș</w:t>
            </w:r>
            <w:r w:rsidRPr="00C20F9B">
              <w:rPr>
                <w:b/>
                <w:i/>
                <w:lang w:val="ro-RO"/>
              </w:rPr>
              <w:t>i solicită o mai bună educare a popula</w:t>
            </w:r>
            <w:r w:rsidR="00B97651">
              <w:rPr>
                <w:b/>
                <w:i/>
                <w:lang w:val="ro-RO"/>
              </w:rPr>
              <w:t>ț</w:t>
            </w:r>
            <w:r w:rsidRPr="00C20F9B">
              <w:rPr>
                <w:b/>
                <w:i/>
                <w:lang w:val="ro-RO"/>
              </w:rPr>
              <w:t>iei cu privire la de</w:t>
            </w:r>
            <w:r w:rsidR="00B97651">
              <w:rPr>
                <w:b/>
                <w:i/>
                <w:lang w:val="ro-RO"/>
              </w:rPr>
              <w:t>ț</w:t>
            </w:r>
            <w:r w:rsidRPr="00C20F9B">
              <w:rPr>
                <w:b/>
                <w:i/>
                <w:lang w:val="ro-RO"/>
              </w:rPr>
              <w:t>inerea de animale de companie într-un mod responsabil, în conformitate cu angajamentele asumate de Albania în cadrul procesului de aderare la UE;</w:t>
            </w:r>
          </w:p>
        </w:tc>
      </w:tr>
    </w:tbl>
    <w:p w14:paraId="26CEFF5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E263B37" w14:textId="77777777" w:rsidR="00C20F9B" w:rsidRPr="00C20F9B" w:rsidRDefault="00C20F9B" w:rsidP="00C20F9B">
      <w:r w:rsidRPr="00C20F9B">
        <w:rPr>
          <w:rStyle w:val="HideTWBExt"/>
        </w:rPr>
        <w:t>&lt;/Amend&gt;</w:t>
      </w:r>
    </w:p>
    <w:p w14:paraId="10CA6D3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208</w:t>
      </w:r>
      <w:r w:rsidRPr="00C20F9B">
        <w:rPr>
          <w:rStyle w:val="HideTWBExt"/>
          <w:b w:val="0"/>
          <w:lang w:val="ro-RO"/>
        </w:rPr>
        <w:t>&lt;/NumAm&gt;</w:t>
      </w:r>
    </w:p>
    <w:p w14:paraId="40CD8AB6" w14:textId="77777777" w:rsidR="00C20F9B" w:rsidRPr="00C20F9B" w:rsidRDefault="00C20F9B" w:rsidP="00C20F9B">
      <w:pPr>
        <w:pStyle w:val="NormalBold"/>
      </w:pPr>
      <w:r w:rsidRPr="00C20F9B">
        <w:rPr>
          <w:rStyle w:val="HideTWBExt"/>
          <w:b w:val="0"/>
        </w:rPr>
        <w:t>&lt;RepeatBlock-By&gt;&lt;Members&gt;</w:t>
      </w:r>
      <w:r w:rsidRPr="00C20F9B">
        <w:t>Matthieu Valet, Jordan Bardella, Pierre-Romain Thionnet</w:t>
      </w:r>
      <w:r w:rsidRPr="00C20F9B">
        <w:rPr>
          <w:rStyle w:val="HideTWBExt"/>
          <w:b w:val="0"/>
        </w:rPr>
        <w:t>&lt;/Members&gt;</w:t>
      </w:r>
    </w:p>
    <w:p w14:paraId="284F41E2" w14:textId="77777777" w:rsidR="00C20F9B" w:rsidRPr="00C20F9B" w:rsidRDefault="00C20F9B" w:rsidP="00C20F9B">
      <w:r w:rsidRPr="00C20F9B">
        <w:rPr>
          <w:rStyle w:val="HideTWBExt"/>
        </w:rPr>
        <w:t>&lt;/RepeatBlock-By&gt;</w:t>
      </w:r>
    </w:p>
    <w:p w14:paraId="039F45CF" w14:textId="2B76277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045CD5A" w14:textId="77777777" w:rsidR="00C20F9B" w:rsidRPr="00C20F9B" w:rsidRDefault="00C20F9B" w:rsidP="00C20F9B">
      <w:pPr>
        <w:pStyle w:val="NormalBold"/>
      </w:pPr>
      <w:r w:rsidRPr="00C20F9B">
        <w:rPr>
          <w:rStyle w:val="HideTWBExt"/>
          <w:b w:val="0"/>
        </w:rPr>
        <w:t>&lt;Article&gt;</w:t>
      </w:r>
      <w:r w:rsidRPr="00C20F9B">
        <w:t>Punctul 16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711E35A" w14:textId="77777777" w:rsidTr="00E56558">
        <w:trPr>
          <w:jc w:val="center"/>
        </w:trPr>
        <w:tc>
          <w:tcPr>
            <w:tcW w:w="9752" w:type="dxa"/>
            <w:gridSpan w:val="2"/>
          </w:tcPr>
          <w:p w14:paraId="60E39D2E" w14:textId="77777777" w:rsidR="00C20F9B" w:rsidRPr="00C20F9B" w:rsidRDefault="00C20F9B" w:rsidP="00E56558">
            <w:pPr>
              <w:keepNext/>
            </w:pPr>
          </w:p>
        </w:tc>
      </w:tr>
      <w:tr w:rsidR="00C20F9B" w:rsidRPr="00C20F9B" w14:paraId="0A3B8496" w14:textId="77777777" w:rsidTr="00E56558">
        <w:trPr>
          <w:jc w:val="center"/>
        </w:trPr>
        <w:tc>
          <w:tcPr>
            <w:tcW w:w="4876" w:type="dxa"/>
          </w:tcPr>
          <w:p w14:paraId="244BADEB" w14:textId="5B5EB18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65BC90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6058E52" w14:textId="77777777" w:rsidTr="00E56558">
        <w:trPr>
          <w:jc w:val="center"/>
        </w:trPr>
        <w:tc>
          <w:tcPr>
            <w:tcW w:w="4876" w:type="dxa"/>
          </w:tcPr>
          <w:p w14:paraId="285A11B6" w14:textId="679BB2CF" w:rsidR="00C20F9B" w:rsidRPr="00C20F9B" w:rsidRDefault="00C20F9B" w:rsidP="00E56558">
            <w:pPr>
              <w:pStyle w:val="Normal6"/>
              <w:rPr>
                <w:lang w:val="ro-RO"/>
              </w:rPr>
            </w:pPr>
            <w:r w:rsidRPr="00C20F9B">
              <w:rPr>
                <w:b/>
                <w:i/>
                <w:lang w:val="ro-RO"/>
              </w:rPr>
              <w:t>16.</w:t>
            </w:r>
            <w:r w:rsidRPr="00C20F9B">
              <w:rPr>
                <w:b/>
                <w:i/>
                <w:lang w:val="ro-RO"/>
              </w:rPr>
              <w:tab/>
              <w:t>salută implicarea Albaniei în punerea în aplicare a Planului de cre</w:t>
            </w:r>
            <w:r w:rsidR="00B97651">
              <w:rPr>
                <w:b/>
                <w:i/>
                <w:lang w:val="ro-RO"/>
              </w:rPr>
              <w:t>ș</w:t>
            </w:r>
            <w:r w:rsidRPr="00C20F9B">
              <w:rPr>
                <w:b/>
                <w:i/>
                <w:lang w:val="ro-RO"/>
              </w:rPr>
              <w:t>tere al UE pentru Balcanii de Vest; constată, cu toate acestea, că persistă deficien</w:t>
            </w:r>
            <w:r w:rsidR="00B97651">
              <w:rPr>
                <w:b/>
                <w:i/>
                <w:lang w:val="ro-RO"/>
              </w:rPr>
              <w:t>ț</w:t>
            </w:r>
            <w:r w:rsidRPr="00C20F9B">
              <w:rPr>
                <w:b/>
                <w:i/>
                <w:lang w:val="ro-RO"/>
              </w:rPr>
              <w:t xml:space="preserve">e </w:t>
            </w:r>
            <w:r w:rsidRPr="00C20F9B">
              <w:rPr>
                <w:b/>
                <w:i/>
                <w:lang w:val="ro-RO"/>
              </w:rPr>
              <w:lastRenderedPageBreak/>
              <w:t>structurale, inclusiv caracterul informal, cre</w:t>
            </w:r>
            <w:r w:rsidR="00B97651">
              <w:rPr>
                <w:b/>
                <w:i/>
                <w:lang w:val="ro-RO"/>
              </w:rPr>
              <w:t>ș</w:t>
            </w:r>
            <w:r w:rsidRPr="00C20F9B">
              <w:rPr>
                <w:b/>
                <w:i/>
                <w:lang w:val="ro-RO"/>
              </w:rPr>
              <w:t>terea limitată a productivită</w:t>
            </w:r>
            <w:r w:rsidR="00B97651">
              <w:rPr>
                <w:b/>
                <w:i/>
                <w:lang w:val="ro-RO"/>
              </w:rPr>
              <w:t>ț</w:t>
            </w:r>
            <w:r w:rsidRPr="00C20F9B">
              <w:rPr>
                <w:b/>
                <w:i/>
                <w:lang w:val="ro-RO"/>
              </w:rPr>
              <w:t xml:space="preserve">ii </w:t>
            </w:r>
            <w:r w:rsidR="00B97651">
              <w:rPr>
                <w:b/>
                <w:i/>
                <w:lang w:val="ro-RO"/>
              </w:rPr>
              <w:t>ș</w:t>
            </w:r>
            <w:r w:rsidRPr="00C20F9B">
              <w:rPr>
                <w:b/>
                <w:i/>
                <w:lang w:val="ro-RO"/>
              </w:rPr>
              <w:t>i un mediu de afaceri dificil; reiterează importan</w:t>
            </w:r>
            <w:r w:rsidR="00B97651">
              <w:rPr>
                <w:b/>
                <w:i/>
                <w:lang w:val="ro-RO"/>
              </w:rPr>
              <w:t>ț</w:t>
            </w:r>
            <w:r w:rsidRPr="00C20F9B">
              <w:rPr>
                <w:b/>
                <w:i/>
                <w:lang w:val="ro-RO"/>
              </w:rPr>
              <w:t>a îmbunătă</w:t>
            </w:r>
            <w:r w:rsidR="00B97651">
              <w:rPr>
                <w:b/>
                <w:i/>
                <w:lang w:val="ro-RO"/>
              </w:rPr>
              <w:t>ț</w:t>
            </w:r>
            <w:r w:rsidRPr="00C20F9B">
              <w:rPr>
                <w:b/>
                <w:i/>
                <w:lang w:val="ro-RO"/>
              </w:rPr>
              <w:t xml:space="preserve">irii infrastructurii de transport dintre </w:t>
            </w:r>
            <w:r w:rsidR="00B97651">
              <w:rPr>
                <w:b/>
                <w:i/>
                <w:lang w:val="ro-RO"/>
              </w:rPr>
              <w:t>ț</w:t>
            </w:r>
            <w:r w:rsidRPr="00C20F9B">
              <w:rPr>
                <w:b/>
                <w:i/>
                <w:lang w:val="ro-RO"/>
              </w:rPr>
              <w:t xml:space="preserve">ările din Balcanii de Vest </w:t>
            </w:r>
            <w:r w:rsidR="00B97651">
              <w:rPr>
                <w:b/>
                <w:i/>
                <w:lang w:val="ro-RO"/>
              </w:rPr>
              <w:t>ș</w:t>
            </w:r>
            <w:r w:rsidRPr="00C20F9B">
              <w:rPr>
                <w:b/>
                <w:i/>
                <w:lang w:val="ro-RO"/>
              </w:rPr>
              <w:t>i a dezvoltării legăturilor cu statele membre ale UE;</w:t>
            </w:r>
          </w:p>
        </w:tc>
        <w:tc>
          <w:tcPr>
            <w:tcW w:w="4876" w:type="dxa"/>
          </w:tcPr>
          <w:p w14:paraId="226634D5" w14:textId="77777777" w:rsidR="00C20F9B" w:rsidRPr="00C20F9B" w:rsidRDefault="00C20F9B" w:rsidP="00E56558">
            <w:pPr>
              <w:pStyle w:val="Normal6"/>
              <w:rPr>
                <w:szCs w:val="24"/>
                <w:lang w:val="ro-RO"/>
              </w:rPr>
            </w:pPr>
            <w:r w:rsidRPr="00C20F9B">
              <w:rPr>
                <w:b/>
                <w:i/>
                <w:lang w:val="ro-RO"/>
              </w:rPr>
              <w:lastRenderedPageBreak/>
              <w:t>eliminat</w:t>
            </w:r>
          </w:p>
        </w:tc>
      </w:tr>
    </w:tbl>
    <w:p w14:paraId="5E31A97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23E4318" w14:textId="77777777" w:rsidR="00C20F9B" w:rsidRPr="00C20F9B" w:rsidRDefault="00C20F9B" w:rsidP="00C20F9B">
      <w:r w:rsidRPr="00C20F9B">
        <w:rPr>
          <w:rStyle w:val="HideTWBExt"/>
        </w:rPr>
        <w:t>&lt;/Amend&gt;</w:t>
      </w:r>
    </w:p>
    <w:p w14:paraId="691AC1A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209</w:t>
      </w:r>
      <w:r w:rsidRPr="00C20F9B">
        <w:rPr>
          <w:rStyle w:val="HideTWBExt"/>
          <w:b w:val="0"/>
          <w:lang w:val="ro-RO"/>
        </w:rPr>
        <w:t>&lt;/NumAm&gt;</w:t>
      </w:r>
    </w:p>
    <w:p w14:paraId="4283BC78"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52E22627" w14:textId="77777777" w:rsidR="00C20F9B" w:rsidRPr="00C20F9B" w:rsidRDefault="00C20F9B" w:rsidP="00C20F9B">
      <w:r w:rsidRPr="00C20F9B">
        <w:rPr>
          <w:rStyle w:val="HideTWBExt"/>
        </w:rPr>
        <w:t>&lt;/RepeatBlock-By&gt;</w:t>
      </w:r>
    </w:p>
    <w:p w14:paraId="48DE88D9" w14:textId="179B8C7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C34CF24" w14:textId="77777777" w:rsidR="00C20F9B" w:rsidRPr="00C20F9B" w:rsidRDefault="00C20F9B" w:rsidP="00C20F9B">
      <w:pPr>
        <w:pStyle w:val="NormalBold"/>
      </w:pPr>
      <w:r w:rsidRPr="00C20F9B">
        <w:rPr>
          <w:rStyle w:val="HideTWBExt"/>
          <w:b w:val="0"/>
        </w:rPr>
        <w:t>&lt;Article&gt;</w:t>
      </w:r>
      <w:r w:rsidRPr="00C20F9B">
        <w:t>Punctul 16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55A4391" w14:textId="77777777" w:rsidTr="00E56558">
        <w:trPr>
          <w:jc w:val="center"/>
        </w:trPr>
        <w:tc>
          <w:tcPr>
            <w:tcW w:w="9752" w:type="dxa"/>
            <w:gridSpan w:val="2"/>
          </w:tcPr>
          <w:p w14:paraId="30FB578B" w14:textId="77777777" w:rsidR="00C20F9B" w:rsidRPr="00C20F9B" w:rsidRDefault="00C20F9B" w:rsidP="00E56558">
            <w:pPr>
              <w:keepNext/>
            </w:pPr>
          </w:p>
        </w:tc>
      </w:tr>
      <w:tr w:rsidR="00C20F9B" w:rsidRPr="00C20F9B" w14:paraId="6629BAAA" w14:textId="77777777" w:rsidTr="00E56558">
        <w:trPr>
          <w:jc w:val="center"/>
        </w:trPr>
        <w:tc>
          <w:tcPr>
            <w:tcW w:w="4876" w:type="dxa"/>
          </w:tcPr>
          <w:p w14:paraId="62DEE3DF" w14:textId="66E8883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BD8C5D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9AA45C0" w14:textId="77777777" w:rsidTr="00E56558">
        <w:trPr>
          <w:jc w:val="center"/>
        </w:trPr>
        <w:tc>
          <w:tcPr>
            <w:tcW w:w="4876" w:type="dxa"/>
          </w:tcPr>
          <w:p w14:paraId="69EB007E" w14:textId="2EEFE5A9" w:rsidR="00C20F9B" w:rsidRPr="00C20F9B" w:rsidRDefault="00C20F9B" w:rsidP="00E56558">
            <w:pPr>
              <w:pStyle w:val="Normal6"/>
              <w:rPr>
                <w:lang w:val="ro-RO"/>
              </w:rPr>
            </w:pPr>
            <w:r w:rsidRPr="00C20F9B">
              <w:rPr>
                <w:lang w:val="ro-RO"/>
              </w:rPr>
              <w:t>16.</w:t>
            </w:r>
            <w:r w:rsidRPr="00C20F9B">
              <w:rPr>
                <w:lang w:val="ro-RO"/>
              </w:rPr>
              <w:tab/>
              <w:t>salută implicarea Albaniei în punerea în aplicare a Planului de cre</w:t>
            </w:r>
            <w:r w:rsidR="00B97651">
              <w:rPr>
                <w:lang w:val="ro-RO"/>
              </w:rPr>
              <w:t>ș</w:t>
            </w:r>
            <w:r w:rsidRPr="00C20F9B">
              <w:rPr>
                <w:lang w:val="ro-RO"/>
              </w:rPr>
              <w:t>tere al UE pentru Balcanii de Vest; constată, cu toate acestea, că persistă deficien</w:t>
            </w:r>
            <w:r w:rsidR="00B97651">
              <w:rPr>
                <w:lang w:val="ro-RO"/>
              </w:rPr>
              <w:t>ț</w:t>
            </w:r>
            <w:r w:rsidRPr="00C20F9B">
              <w:rPr>
                <w:lang w:val="ro-RO"/>
              </w:rPr>
              <w:t>e structurale, inclusiv caracterul informal, cre</w:t>
            </w:r>
            <w:r w:rsidR="00B97651">
              <w:rPr>
                <w:lang w:val="ro-RO"/>
              </w:rPr>
              <w:t>ș</w:t>
            </w:r>
            <w:r w:rsidRPr="00C20F9B">
              <w:rPr>
                <w:lang w:val="ro-RO"/>
              </w:rPr>
              <w:t>terea limitată a productivită</w:t>
            </w:r>
            <w:r w:rsidR="00B97651">
              <w:rPr>
                <w:lang w:val="ro-RO"/>
              </w:rPr>
              <w:t>ț</w:t>
            </w:r>
            <w:r w:rsidRPr="00C20F9B">
              <w:rPr>
                <w:lang w:val="ro-RO"/>
              </w:rPr>
              <w:t xml:space="preserve">ii </w:t>
            </w:r>
            <w:r w:rsidR="00B97651">
              <w:rPr>
                <w:lang w:val="ro-RO"/>
              </w:rPr>
              <w:t>ș</w:t>
            </w:r>
            <w:r w:rsidRPr="00C20F9B">
              <w:rPr>
                <w:lang w:val="ro-RO"/>
              </w:rPr>
              <w:t>i un mediu de afaceri dificil; reiterează importan</w:t>
            </w:r>
            <w:r w:rsidR="00B97651">
              <w:rPr>
                <w:lang w:val="ro-RO"/>
              </w:rPr>
              <w:t>ț</w:t>
            </w:r>
            <w:r w:rsidRPr="00C20F9B">
              <w:rPr>
                <w:lang w:val="ro-RO"/>
              </w:rPr>
              <w:t>a îmbunătă</w:t>
            </w:r>
            <w:r w:rsidR="00B97651">
              <w:rPr>
                <w:lang w:val="ro-RO"/>
              </w:rPr>
              <w:t>ț</w:t>
            </w:r>
            <w:r w:rsidRPr="00C20F9B">
              <w:rPr>
                <w:lang w:val="ro-RO"/>
              </w:rPr>
              <w:t xml:space="preserve">irii infrastructurii de transport dintre </w:t>
            </w:r>
            <w:r w:rsidR="00B97651">
              <w:rPr>
                <w:lang w:val="ro-RO"/>
              </w:rPr>
              <w:t>ț</w:t>
            </w:r>
            <w:r w:rsidRPr="00C20F9B">
              <w:rPr>
                <w:lang w:val="ro-RO"/>
              </w:rPr>
              <w:t xml:space="preserve">ările din Balcanii de Vest </w:t>
            </w:r>
            <w:r w:rsidR="00B97651">
              <w:rPr>
                <w:lang w:val="ro-RO"/>
              </w:rPr>
              <w:t>ș</w:t>
            </w:r>
            <w:r w:rsidRPr="00C20F9B">
              <w:rPr>
                <w:lang w:val="ro-RO"/>
              </w:rPr>
              <w:t>i a dezvoltării legăturilor cu statele membre ale UE;</w:t>
            </w:r>
          </w:p>
        </w:tc>
        <w:tc>
          <w:tcPr>
            <w:tcW w:w="4876" w:type="dxa"/>
          </w:tcPr>
          <w:p w14:paraId="777EE1D3" w14:textId="71F0E771" w:rsidR="00C20F9B" w:rsidRPr="00C20F9B" w:rsidRDefault="00C20F9B" w:rsidP="00E56558">
            <w:pPr>
              <w:pStyle w:val="Normal6"/>
              <w:rPr>
                <w:szCs w:val="24"/>
                <w:lang w:val="ro-RO"/>
              </w:rPr>
            </w:pPr>
            <w:r w:rsidRPr="00C20F9B">
              <w:rPr>
                <w:lang w:val="ro-RO"/>
              </w:rPr>
              <w:t>16.</w:t>
            </w:r>
            <w:r w:rsidRPr="00C20F9B">
              <w:rPr>
                <w:lang w:val="ro-RO"/>
              </w:rPr>
              <w:tab/>
              <w:t>salută implicarea Albaniei în punerea în aplicare a Planului de cre</w:t>
            </w:r>
            <w:r w:rsidR="00B97651">
              <w:rPr>
                <w:lang w:val="ro-RO"/>
              </w:rPr>
              <w:t>ș</w:t>
            </w:r>
            <w:r w:rsidRPr="00C20F9B">
              <w:rPr>
                <w:lang w:val="ro-RO"/>
              </w:rPr>
              <w:t>tere al UE pentru Balcanii de Vest; constată, cu toate acestea, că persistă deficien</w:t>
            </w:r>
            <w:r w:rsidR="00B97651">
              <w:rPr>
                <w:lang w:val="ro-RO"/>
              </w:rPr>
              <w:t>ț</w:t>
            </w:r>
            <w:r w:rsidRPr="00C20F9B">
              <w:rPr>
                <w:lang w:val="ro-RO"/>
              </w:rPr>
              <w:t>e structurale, inclusiv caracterul informal, cre</w:t>
            </w:r>
            <w:r w:rsidR="00B97651">
              <w:rPr>
                <w:lang w:val="ro-RO"/>
              </w:rPr>
              <w:t>ș</w:t>
            </w:r>
            <w:r w:rsidRPr="00C20F9B">
              <w:rPr>
                <w:lang w:val="ro-RO"/>
              </w:rPr>
              <w:t>terea limitată a productivită</w:t>
            </w:r>
            <w:r w:rsidR="00B97651">
              <w:rPr>
                <w:lang w:val="ro-RO"/>
              </w:rPr>
              <w:t>ț</w:t>
            </w:r>
            <w:r w:rsidRPr="00C20F9B">
              <w:rPr>
                <w:lang w:val="ro-RO"/>
              </w:rPr>
              <w:t xml:space="preserve">ii </w:t>
            </w:r>
            <w:r w:rsidR="00B97651">
              <w:rPr>
                <w:lang w:val="ro-RO"/>
              </w:rPr>
              <w:t>ș</w:t>
            </w:r>
            <w:r w:rsidRPr="00C20F9B">
              <w:rPr>
                <w:lang w:val="ro-RO"/>
              </w:rPr>
              <w:t>i un mediu de afaceri dificil; reiterează importan</w:t>
            </w:r>
            <w:r w:rsidR="00B97651">
              <w:rPr>
                <w:lang w:val="ro-RO"/>
              </w:rPr>
              <w:t>ț</w:t>
            </w:r>
            <w:r w:rsidRPr="00C20F9B">
              <w:rPr>
                <w:lang w:val="ro-RO"/>
              </w:rPr>
              <w:t>a îmbunătă</w:t>
            </w:r>
            <w:r w:rsidR="00B97651">
              <w:rPr>
                <w:lang w:val="ro-RO"/>
              </w:rPr>
              <w:t>ț</w:t>
            </w:r>
            <w:r w:rsidRPr="00C20F9B">
              <w:rPr>
                <w:lang w:val="ro-RO"/>
              </w:rPr>
              <w:t xml:space="preserve">irii infrastructurii de transport dintre </w:t>
            </w:r>
            <w:r w:rsidR="00B97651">
              <w:rPr>
                <w:lang w:val="ro-RO"/>
              </w:rPr>
              <w:t>ț</w:t>
            </w:r>
            <w:r w:rsidRPr="00C20F9B">
              <w:rPr>
                <w:lang w:val="ro-RO"/>
              </w:rPr>
              <w:t xml:space="preserve">ările din Balcanii de Vest </w:t>
            </w:r>
            <w:r w:rsidR="00B97651">
              <w:rPr>
                <w:lang w:val="ro-RO"/>
              </w:rPr>
              <w:t>ș</w:t>
            </w:r>
            <w:r w:rsidRPr="00C20F9B">
              <w:rPr>
                <w:lang w:val="ro-RO"/>
              </w:rPr>
              <w:t xml:space="preserve">i a dezvoltării legăturilor cu statele membre ale UE; </w:t>
            </w:r>
            <w:r w:rsidRPr="00C20F9B">
              <w:rPr>
                <w:b/>
                <w:i/>
                <w:lang w:val="ro-RO"/>
              </w:rPr>
              <w:t xml:space="preserve">constată că Coridorul VIII paneuropean este o axă strategică de transport care leagă Marea Adriatică de Marea Neagră prin autostrăzi, căi ferate </w:t>
            </w:r>
            <w:r w:rsidR="00B97651">
              <w:rPr>
                <w:b/>
                <w:i/>
                <w:lang w:val="ro-RO"/>
              </w:rPr>
              <w:t>ș</w:t>
            </w:r>
            <w:r w:rsidRPr="00C20F9B">
              <w:rPr>
                <w:b/>
                <w:i/>
                <w:lang w:val="ro-RO"/>
              </w:rPr>
              <w:t>i porturi;</w:t>
            </w:r>
          </w:p>
        </w:tc>
      </w:tr>
    </w:tbl>
    <w:p w14:paraId="7442B86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EA85514" w14:textId="77777777" w:rsidR="00C20F9B" w:rsidRPr="00C20F9B" w:rsidRDefault="00C20F9B" w:rsidP="00C20F9B">
      <w:r w:rsidRPr="00C20F9B">
        <w:rPr>
          <w:rStyle w:val="HideTWBExt"/>
        </w:rPr>
        <w:t>&lt;/Amend&gt;</w:t>
      </w:r>
    </w:p>
    <w:p w14:paraId="0175C4A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210</w:t>
      </w:r>
      <w:r w:rsidRPr="00C20F9B">
        <w:rPr>
          <w:rStyle w:val="HideTWBExt"/>
          <w:b w:val="0"/>
          <w:lang w:val="ro-RO"/>
        </w:rPr>
        <w:t>&lt;/NumAm&gt;</w:t>
      </w:r>
    </w:p>
    <w:p w14:paraId="1E056122"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4F6C0681" w14:textId="77777777" w:rsidR="00C20F9B" w:rsidRPr="00C20F9B" w:rsidRDefault="00C20F9B" w:rsidP="00C20F9B">
      <w:r w:rsidRPr="00C20F9B">
        <w:rPr>
          <w:rStyle w:val="HideTWBExt"/>
        </w:rPr>
        <w:t>&lt;/RepeatBlock-By&gt;</w:t>
      </w:r>
    </w:p>
    <w:p w14:paraId="7E426E32" w14:textId="10689E0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58A68E7" w14:textId="77777777" w:rsidR="00C20F9B" w:rsidRPr="00C20F9B" w:rsidRDefault="00C20F9B" w:rsidP="00C20F9B">
      <w:pPr>
        <w:pStyle w:val="NormalBold"/>
      </w:pPr>
      <w:r w:rsidRPr="00C20F9B">
        <w:rPr>
          <w:rStyle w:val="HideTWBExt"/>
          <w:b w:val="0"/>
        </w:rPr>
        <w:t>&lt;Article&gt;</w:t>
      </w:r>
      <w:r w:rsidRPr="00C20F9B">
        <w:t>Punctul 16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785C725" w14:textId="77777777" w:rsidTr="00E56558">
        <w:trPr>
          <w:jc w:val="center"/>
        </w:trPr>
        <w:tc>
          <w:tcPr>
            <w:tcW w:w="9752" w:type="dxa"/>
            <w:gridSpan w:val="2"/>
          </w:tcPr>
          <w:p w14:paraId="39E73FC2" w14:textId="77777777" w:rsidR="00C20F9B" w:rsidRPr="00C20F9B" w:rsidRDefault="00C20F9B" w:rsidP="00E56558">
            <w:pPr>
              <w:keepNext/>
            </w:pPr>
          </w:p>
        </w:tc>
      </w:tr>
      <w:tr w:rsidR="00C20F9B" w:rsidRPr="00C20F9B" w14:paraId="7A0949F3" w14:textId="77777777" w:rsidTr="00E56558">
        <w:trPr>
          <w:jc w:val="center"/>
        </w:trPr>
        <w:tc>
          <w:tcPr>
            <w:tcW w:w="4876" w:type="dxa"/>
          </w:tcPr>
          <w:p w14:paraId="6235D631" w14:textId="24521BF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6670A7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038FD8F" w14:textId="77777777" w:rsidTr="00E56558">
        <w:trPr>
          <w:jc w:val="center"/>
        </w:trPr>
        <w:tc>
          <w:tcPr>
            <w:tcW w:w="4876" w:type="dxa"/>
          </w:tcPr>
          <w:p w14:paraId="5166DD7F" w14:textId="2A300B60" w:rsidR="00C20F9B" w:rsidRPr="00C20F9B" w:rsidRDefault="00C20F9B" w:rsidP="00E56558">
            <w:pPr>
              <w:pStyle w:val="Normal6"/>
              <w:rPr>
                <w:lang w:val="ro-RO"/>
              </w:rPr>
            </w:pPr>
            <w:r w:rsidRPr="00C20F9B">
              <w:rPr>
                <w:lang w:val="ro-RO"/>
              </w:rPr>
              <w:t>16.</w:t>
            </w:r>
            <w:r w:rsidRPr="00C20F9B">
              <w:rPr>
                <w:lang w:val="ro-RO"/>
              </w:rPr>
              <w:tab/>
              <w:t xml:space="preserve">salută implicarea Albaniei în </w:t>
            </w:r>
            <w:r w:rsidRPr="00C20F9B">
              <w:rPr>
                <w:lang w:val="ro-RO"/>
              </w:rPr>
              <w:lastRenderedPageBreak/>
              <w:t>punerea în aplicare a Planului de cre</w:t>
            </w:r>
            <w:r w:rsidR="00B97651">
              <w:rPr>
                <w:lang w:val="ro-RO"/>
              </w:rPr>
              <w:t>ș</w:t>
            </w:r>
            <w:r w:rsidRPr="00C20F9B">
              <w:rPr>
                <w:lang w:val="ro-RO"/>
              </w:rPr>
              <w:t>tere al UE pentru Balcanii de Vest; constată, cu toate acestea, că persistă deficien</w:t>
            </w:r>
            <w:r w:rsidR="00B97651">
              <w:rPr>
                <w:lang w:val="ro-RO"/>
              </w:rPr>
              <w:t>ț</w:t>
            </w:r>
            <w:r w:rsidRPr="00C20F9B">
              <w:rPr>
                <w:lang w:val="ro-RO"/>
              </w:rPr>
              <w:t>e structurale, inclusiv caracterul informal, cre</w:t>
            </w:r>
            <w:r w:rsidR="00B97651">
              <w:rPr>
                <w:lang w:val="ro-RO"/>
              </w:rPr>
              <w:t>ș</w:t>
            </w:r>
            <w:r w:rsidRPr="00C20F9B">
              <w:rPr>
                <w:lang w:val="ro-RO"/>
              </w:rPr>
              <w:t>terea limitată a productivită</w:t>
            </w:r>
            <w:r w:rsidR="00B97651">
              <w:rPr>
                <w:lang w:val="ro-RO"/>
              </w:rPr>
              <w:t>ț</w:t>
            </w:r>
            <w:r w:rsidRPr="00C20F9B">
              <w:rPr>
                <w:lang w:val="ro-RO"/>
              </w:rPr>
              <w:t xml:space="preserve">ii </w:t>
            </w:r>
            <w:r w:rsidR="00B97651">
              <w:rPr>
                <w:lang w:val="ro-RO"/>
              </w:rPr>
              <w:t>ș</w:t>
            </w:r>
            <w:r w:rsidRPr="00C20F9B">
              <w:rPr>
                <w:lang w:val="ro-RO"/>
              </w:rPr>
              <w:t>i un mediu de afaceri dificil; reiterează importan</w:t>
            </w:r>
            <w:r w:rsidR="00B97651">
              <w:rPr>
                <w:lang w:val="ro-RO"/>
              </w:rPr>
              <w:t>ț</w:t>
            </w:r>
            <w:r w:rsidRPr="00C20F9B">
              <w:rPr>
                <w:lang w:val="ro-RO"/>
              </w:rPr>
              <w:t>a îmbunătă</w:t>
            </w:r>
            <w:r w:rsidR="00B97651">
              <w:rPr>
                <w:lang w:val="ro-RO"/>
              </w:rPr>
              <w:t>ț</w:t>
            </w:r>
            <w:r w:rsidRPr="00C20F9B">
              <w:rPr>
                <w:lang w:val="ro-RO"/>
              </w:rPr>
              <w:t xml:space="preserve">irii infrastructurii de transport dintre </w:t>
            </w:r>
            <w:r w:rsidR="00B97651">
              <w:rPr>
                <w:lang w:val="ro-RO"/>
              </w:rPr>
              <w:t>ț</w:t>
            </w:r>
            <w:r w:rsidRPr="00C20F9B">
              <w:rPr>
                <w:lang w:val="ro-RO"/>
              </w:rPr>
              <w:t xml:space="preserve">ările din Balcanii de Vest </w:t>
            </w:r>
            <w:r w:rsidR="00B97651">
              <w:rPr>
                <w:lang w:val="ro-RO"/>
              </w:rPr>
              <w:t>ș</w:t>
            </w:r>
            <w:r w:rsidRPr="00C20F9B">
              <w:rPr>
                <w:lang w:val="ro-RO"/>
              </w:rPr>
              <w:t>i a dezvoltării legăturilor cu statele membre ale UE;</w:t>
            </w:r>
          </w:p>
        </w:tc>
        <w:tc>
          <w:tcPr>
            <w:tcW w:w="4876" w:type="dxa"/>
          </w:tcPr>
          <w:p w14:paraId="724C3277" w14:textId="7640DD72" w:rsidR="00C20F9B" w:rsidRPr="00C20F9B" w:rsidRDefault="00C20F9B" w:rsidP="00E56558">
            <w:pPr>
              <w:pStyle w:val="Normal6"/>
              <w:rPr>
                <w:szCs w:val="24"/>
                <w:lang w:val="ro-RO"/>
              </w:rPr>
            </w:pPr>
            <w:r w:rsidRPr="00C20F9B">
              <w:rPr>
                <w:lang w:val="ro-RO"/>
              </w:rPr>
              <w:lastRenderedPageBreak/>
              <w:t>16.</w:t>
            </w:r>
            <w:r w:rsidRPr="00C20F9B">
              <w:rPr>
                <w:lang w:val="ro-RO"/>
              </w:rPr>
              <w:tab/>
              <w:t xml:space="preserve">salută implicarea Albaniei în </w:t>
            </w:r>
            <w:r w:rsidRPr="00C20F9B">
              <w:rPr>
                <w:lang w:val="ro-RO"/>
              </w:rPr>
              <w:lastRenderedPageBreak/>
              <w:t>punerea în aplicare a Planului de cre</w:t>
            </w:r>
            <w:r w:rsidR="00B97651">
              <w:rPr>
                <w:lang w:val="ro-RO"/>
              </w:rPr>
              <w:t>ș</w:t>
            </w:r>
            <w:r w:rsidRPr="00C20F9B">
              <w:rPr>
                <w:lang w:val="ro-RO"/>
              </w:rPr>
              <w:t>tere al UE pentru Balcanii de Vest; constată, cu toate acestea, că persistă deficien</w:t>
            </w:r>
            <w:r w:rsidR="00B97651">
              <w:rPr>
                <w:lang w:val="ro-RO"/>
              </w:rPr>
              <w:t>ț</w:t>
            </w:r>
            <w:r w:rsidRPr="00C20F9B">
              <w:rPr>
                <w:lang w:val="ro-RO"/>
              </w:rPr>
              <w:t>e structurale, inclusiv caracterul informal, cre</w:t>
            </w:r>
            <w:r w:rsidR="00B97651">
              <w:rPr>
                <w:lang w:val="ro-RO"/>
              </w:rPr>
              <w:t>ș</w:t>
            </w:r>
            <w:r w:rsidRPr="00C20F9B">
              <w:rPr>
                <w:lang w:val="ro-RO"/>
              </w:rPr>
              <w:t>terea limitată a productivită</w:t>
            </w:r>
            <w:r w:rsidR="00B97651">
              <w:rPr>
                <w:lang w:val="ro-RO"/>
              </w:rPr>
              <w:t>ț</w:t>
            </w:r>
            <w:r w:rsidRPr="00C20F9B">
              <w:rPr>
                <w:lang w:val="ro-RO"/>
              </w:rPr>
              <w:t xml:space="preserve">ii </w:t>
            </w:r>
            <w:r w:rsidR="00B97651">
              <w:rPr>
                <w:lang w:val="ro-RO"/>
              </w:rPr>
              <w:t>ș</w:t>
            </w:r>
            <w:r w:rsidRPr="00C20F9B">
              <w:rPr>
                <w:lang w:val="ro-RO"/>
              </w:rPr>
              <w:t>i un mediu de afaceri dificil; reiterează importan</w:t>
            </w:r>
            <w:r w:rsidR="00B97651">
              <w:rPr>
                <w:lang w:val="ro-RO"/>
              </w:rPr>
              <w:t>ț</w:t>
            </w:r>
            <w:r w:rsidRPr="00C20F9B">
              <w:rPr>
                <w:lang w:val="ro-RO"/>
              </w:rPr>
              <w:t xml:space="preserve">a </w:t>
            </w:r>
            <w:r w:rsidRPr="00C20F9B">
              <w:rPr>
                <w:b/>
                <w:i/>
                <w:lang w:val="ro-RO"/>
              </w:rPr>
              <w:t xml:space="preserve">pentru </w:t>
            </w:r>
            <w:r w:rsidR="00B97651">
              <w:rPr>
                <w:b/>
                <w:i/>
                <w:lang w:val="ro-RO"/>
              </w:rPr>
              <w:t>ț</w:t>
            </w:r>
            <w:r w:rsidRPr="00C20F9B">
              <w:rPr>
                <w:b/>
                <w:i/>
                <w:lang w:val="ro-RO"/>
              </w:rPr>
              <w:t>ările din regiune a</w:t>
            </w:r>
            <w:r w:rsidRPr="00C20F9B">
              <w:rPr>
                <w:lang w:val="ro-RO"/>
              </w:rPr>
              <w:t xml:space="preserve"> îmbunătă</w:t>
            </w:r>
            <w:r w:rsidR="00B97651">
              <w:rPr>
                <w:lang w:val="ro-RO"/>
              </w:rPr>
              <w:t>ț</w:t>
            </w:r>
            <w:r w:rsidRPr="00C20F9B">
              <w:rPr>
                <w:lang w:val="ro-RO"/>
              </w:rPr>
              <w:t xml:space="preserve">irii infrastructurii de transport dintre </w:t>
            </w:r>
            <w:r w:rsidR="00B97651">
              <w:rPr>
                <w:lang w:val="ro-RO"/>
              </w:rPr>
              <w:t>ț</w:t>
            </w:r>
            <w:r w:rsidRPr="00C20F9B">
              <w:rPr>
                <w:lang w:val="ro-RO"/>
              </w:rPr>
              <w:t xml:space="preserve">ările din Balcanii de Vest </w:t>
            </w:r>
            <w:r w:rsidR="00B97651">
              <w:rPr>
                <w:lang w:val="ro-RO"/>
              </w:rPr>
              <w:t>ș</w:t>
            </w:r>
            <w:r w:rsidRPr="00C20F9B">
              <w:rPr>
                <w:lang w:val="ro-RO"/>
              </w:rPr>
              <w:t>i a dezvoltării legăturilor cu statele membre ale UE</w:t>
            </w:r>
            <w:r w:rsidRPr="00C20F9B">
              <w:rPr>
                <w:b/>
                <w:i/>
                <w:lang w:val="ro-RO"/>
              </w:rPr>
              <w:t>, inclusiv în vederea îmbunătă</w:t>
            </w:r>
            <w:r w:rsidR="00B97651">
              <w:rPr>
                <w:b/>
                <w:i/>
                <w:lang w:val="ro-RO"/>
              </w:rPr>
              <w:t>ț</w:t>
            </w:r>
            <w:r w:rsidRPr="00C20F9B">
              <w:rPr>
                <w:b/>
                <w:i/>
                <w:lang w:val="ro-RO"/>
              </w:rPr>
              <w:t>irii mobilită</w:t>
            </w:r>
            <w:r w:rsidR="00B97651">
              <w:rPr>
                <w:b/>
                <w:i/>
                <w:lang w:val="ro-RO"/>
              </w:rPr>
              <w:t>ț</w:t>
            </w:r>
            <w:r w:rsidRPr="00C20F9B">
              <w:rPr>
                <w:b/>
                <w:i/>
                <w:lang w:val="ro-RO"/>
              </w:rPr>
              <w:t>ii militare</w:t>
            </w:r>
            <w:r w:rsidRPr="00C20F9B">
              <w:rPr>
                <w:lang w:val="ro-RO"/>
              </w:rPr>
              <w:t>;</w:t>
            </w:r>
          </w:p>
        </w:tc>
      </w:tr>
    </w:tbl>
    <w:p w14:paraId="55643A61"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01207694" w14:textId="77777777" w:rsidR="00C20F9B" w:rsidRPr="00C20F9B" w:rsidRDefault="00C20F9B" w:rsidP="00C20F9B">
      <w:r w:rsidRPr="00C20F9B">
        <w:rPr>
          <w:rStyle w:val="HideTWBExt"/>
        </w:rPr>
        <w:t>&lt;/Amend&gt;</w:t>
      </w:r>
    </w:p>
    <w:p w14:paraId="5960016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211</w:t>
      </w:r>
      <w:r w:rsidRPr="00C20F9B">
        <w:rPr>
          <w:rStyle w:val="HideTWBExt"/>
          <w:b w:val="0"/>
          <w:lang w:val="ro-RO"/>
        </w:rPr>
        <w:t>&lt;/NumAm&gt;</w:t>
      </w:r>
    </w:p>
    <w:p w14:paraId="5321B177"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4EA20A28" w14:textId="77777777" w:rsidR="00C20F9B" w:rsidRPr="00C20F9B" w:rsidRDefault="00C20F9B" w:rsidP="00C20F9B">
      <w:r w:rsidRPr="00C20F9B">
        <w:rPr>
          <w:rStyle w:val="HideTWBExt"/>
        </w:rPr>
        <w:t>&lt;/RepeatBlock-By&gt;</w:t>
      </w:r>
    </w:p>
    <w:p w14:paraId="396C77E6" w14:textId="0A07936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1408474" w14:textId="77777777" w:rsidR="00C20F9B" w:rsidRPr="00C20F9B" w:rsidRDefault="00C20F9B" w:rsidP="00C20F9B">
      <w:pPr>
        <w:pStyle w:val="NormalBold"/>
      </w:pPr>
      <w:r w:rsidRPr="00C20F9B">
        <w:rPr>
          <w:rStyle w:val="HideTWBExt"/>
          <w:b w:val="0"/>
        </w:rPr>
        <w:t>&lt;Article&gt;</w:t>
      </w:r>
      <w:r w:rsidRPr="00C20F9B">
        <w:t>Punctul 16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85C80C4" w14:textId="77777777" w:rsidTr="00E56558">
        <w:trPr>
          <w:jc w:val="center"/>
        </w:trPr>
        <w:tc>
          <w:tcPr>
            <w:tcW w:w="9752" w:type="dxa"/>
            <w:gridSpan w:val="2"/>
          </w:tcPr>
          <w:p w14:paraId="73261E12" w14:textId="77777777" w:rsidR="00C20F9B" w:rsidRPr="00C20F9B" w:rsidRDefault="00C20F9B" w:rsidP="00E56558">
            <w:pPr>
              <w:keepNext/>
            </w:pPr>
          </w:p>
        </w:tc>
      </w:tr>
      <w:tr w:rsidR="00C20F9B" w:rsidRPr="00C20F9B" w14:paraId="42CCD051" w14:textId="77777777" w:rsidTr="00E56558">
        <w:trPr>
          <w:jc w:val="center"/>
        </w:trPr>
        <w:tc>
          <w:tcPr>
            <w:tcW w:w="4876" w:type="dxa"/>
          </w:tcPr>
          <w:p w14:paraId="2FC4AC28" w14:textId="6DA9BE2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70D42E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A246447" w14:textId="77777777" w:rsidTr="00E56558">
        <w:trPr>
          <w:jc w:val="center"/>
        </w:trPr>
        <w:tc>
          <w:tcPr>
            <w:tcW w:w="4876" w:type="dxa"/>
          </w:tcPr>
          <w:p w14:paraId="46608DF0" w14:textId="4CD8A677" w:rsidR="00C20F9B" w:rsidRPr="00C20F9B" w:rsidRDefault="00C20F9B" w:rsidP="00E56558">
            <w:pPr>
              <w:pStyle w:val="Normal6"/>
              <w:rPr>
                <w:lang w:val="ro-RO"/>
              </w:rPr>
            </w:pPr>
            <w:r w:rsidRPr="00C20F9B">
              <w:rPr>
                <w:lang w:val="ro-RO"/>
              </w:rPr>
              <w:t>16.</w:t>
            </w:r>
            <w:r w:rsidRPr="00C20F9B">
              <w:rPr>
                <w:lang w:val="ro-RO"/>
              </w:rPr>
              <w:tab/>
            </w:r>
            <w:r w:rsidRPr="00C20F9B">
              <w:rPr>
                <w:b/>
                <w:i/>
                <w:lang w:val="ro-RO"/>
              </w:rPr>
              <w:t>salută</w:t>
            </w:r>
            <w:r w:rsidRPr="00C20F9B">
              <w:rPr>
                <w:lang w:val="ro-RO"/>
              </w:rPr>
              <w:t xml:space="preserve"> implicarea Albaniei în punerea în aplicare a Planului de cre</w:t>
            </w:r>
            <w:r w:rsidR="00B97651">
              <w:rPr>
                <w:lang w:val="ro-RO"/>
              </w:rPr>
              <w:t>ș</w:t>
            </w:r>
            <w:r w:rsidRPr="00C20F9B">
              <w:rPr>
                <w:lang w:val="ro-RO"/>
              </w:rPr>
              <w:t xml:space="preserve">tere al UE pentru Balcanii de Vest; </w:t>
            </w:r>
            <w:r w:rsidRPr="00C20F9B">
              <w:rPr>
                <w:b/>
                <w:i/>
                <w:lang w:val="ro-RO"/>
              </w:rPr>
              <w:t>constată, cu toate acestea,</w:t>
            </w:r>
            <w:r w:rsidRPr="00C20F9B">
              <w:rPr>
                <w:lang w:val="ro-RO"/>
              </w:rPr>
              <w:t xml:space="preserve"> că persistă deficien</w:t>
            </w:r>
            <w:r w:rsidR="00B97651">
              <w:rPr>
                <w:lang w:val="ro-RO"/>
              </w:rPr>
              <w:t>ț</w:t>
            </w:r>
            <w:r w:rsidRPr="00C20F9B">
              <w:rPr>
                <w:lang w:val="ro-RO"/>
              </w:rPr>
              <w:t>e structurale, inclusiv caracterul informal, cre</w:t>
            </w:r>
            <w:r w:rsidR="00B97651">
              <w:rPr>
                <w:lang w:val="ro-RO"/>
              </w:rPr>
              <w:t>ș</w:t>
            </w:r>
            <w:r w:rsidRPr="00C20F9B">
              <w:rPr>
                <w:lang w:val="ro-RO"/>
              </w:rPr>
              <w:t>terea limitată a productivită</w:t>
            </w:r>
            <w:r w:rsidR="00B97651">
              <w:rPr>
                <w:lang w:val="ro-RO"/>
              </w:rPr>
              <w:t>ț</w:t>
            </w:r>
            <w:r w:rsidRPr="00C20F9B">
              <w:rPr>
                <w:lang w:val="ro-RO"/>
              </w:rPr>
              <w:t xml:space="preserve">ii </w:t>
            </w:r>
            <w:r w:rsidR="00B97651">
              <w:rPr>
                <w:lang w:val="ro-RO"/>
              </w:rPr>
              <w:t>ș</w:t>
            </w:r>
            <w:r w:rsidRPr="00C20F9B">
              <w:rPr>
                <w:lang w:val="ro-RO"/>
              </w:rPr>
              <w:t>i un mediu de afaceri dificil; reiterează importan</w:t>
            </w:r>
            <w:r w:rsidR="00B97651">
              <w:rPr>
                <w:lang w:val="ro-RO"/>
              </w:rPr>
              <w:t>ț</w:t>
            </w:r>
            <w:r w:rsidRPr="00C20F9B">
              <w:rPr>
                <w:lang w:val="ro-RO"/>
              </w:rPr>
              <w:t>a îmbunătă</w:t>
            </w:r>
            <w:r w:rsidR="00B97651">
              <w:rPr>
                <w:lang w:val="ro-RO"/>
              </w:rPr>
              <w:t>ț</w:t>
            </w:r>
            <w:r w:rsidRPr="00C20F9B">
              <w:rPr>
                <w:lang w:val="ro-RO"/>
              </w:rPr>
              <w:t xml:space="preserve">irii infrastructurii de transport </w:t>
            </w:r>
            <w:r w:rsidRPr="00C20F9B">
              <w:rPr>
                <w:b/>
                <w:i/>
                <w:lang w:val="ro-RO"/>
              </w:rPr>
              <w:t xml:space="preserve">dintre </w:t>
            </w:r>
            <w:r w:rsidR="00B97651">
              <w:rPr>
                <w:b/>
                <w:i/>
                <w:lang w:val="ro-RO"/>
              </w:rPr>
              <w:t>ț</w:t>
            </w:r>
            <w:r w:rsidRPr="00C20F9B">
              <w:rPr>
                <w:b/>
                <w:i/>
                <w:lang w:val="ro-RO"/>
              </w:rPr>
              <w:t>ările din</w:t>
            </w:r>
            <w:r w:rsidRPr="00C20F9B">
              <w:rPr>
                <w:lang w:val="ro-RO"/>
              </w:rPr>
              <w:t xml:space="preserve"> Balcanii de Vest </w:t>
            </w:r>
            <w:r w:rsidR="00B97651">
              <w:rPr>
                <w:lang w:val="ro-RO"/>
              </w:rPr>
              <w:t>ș</w:t>
            </w:r>
            <w:r w:rsidRPr="00C20F9B">
              <w:rPr>
                <w:lang w:val="ro-RO"/>
              </w:rPr>
              <w:t>i a dezvoltării legăturilor cu statele membre ale UE;</w:t>
            </w:r>
          </w:p>
        </w:tc>
        <w:tc>
          <w:tcPr>
            <w:tcW w:w="4876" w:type="dxa"/>
          </w:tcPr>
          <w:p w14:paraId="01321A37" w14:textId="333E517D" w:rsidR="00C20F9B" w:rsidRPr="00C20F9B" w:rsidRDefault="00C20F9B" w:rsidP="00E56558">
            <w:pPr>
              <w:pStyle w:val="Normal6"/>
              <w:rPr>
                <w:szCs w:val="24"/>
                <w:lang w:val="ro-RO"/>
              </w:rPr>
            </w:pPr>
            <w:r w:rsidRPr="00C20F9B">
              <w:rPr>
                <w:lang w:val="ro-RO"/>
              </w:rPr>
              <w:t>16.</w:t>
            </w:r>
            <w:r w:rsidRPr="00C20F9B">
              <w:rPr>
                <w:lang w:val="ro-RO"/>
              </w:rPr>
              <w:tab/>
            </w:r>
            <w:r w:rsidRPr="00C20F9B">
              <w:rPr>
                <w:b/>
                <w:i/>
                <w:lang w:val="ro-RO"/>
              </w:rPr>
              <w:t>ia act de</w:t>
            </w:r>
            <w:r w:rsidRPr="00C20F9B">
              <w:rPr>
                <w:lang w:val="ro-RO"/>
              </w:rPr>
              <w:t xml:space="preserve"> implicarea Albaniei în punerea în aplicare a Planului de cre</w:t>
            </w:r>
            <w:r w:rsidR="00B97651">
              <w:rPr>
                <w:lang w:val="ro-RO"/>
              </w:rPr>
              <w:t>ș</w:t>
            </w:r>
            <w:r w:rsidRPr="00C20F9B">
              <w:rPr>
                <w:lang w:val="ro-RO"/>
              </w:rPr>
              <w:t xml:space="preserve">tere al UE pentru Balcanii de Vest; </w:t>
            </w:r>
            <w:r w:rsidRPr="00C20F9B">
              <w:rPr>
                <w:b/>
                <w:i/>
                <w:lang w:val="ro-RO"/>
              </w:rPr>
              <w:t>î</w:t>
            </w:r>
            <w:r w:rsidR="00B97651">
              <w:rPr>
                <w:b/>
                <w:i/>
                <w:lang w:val="ro-RO"/>
              </w:rPr>
              <w:t>ș</w:t>
            </w:r>
            <w:r w:rsidRPr="00C20F9B">
              <w:rPr>
                <w:b/>
                <w:i/>
                <w:lang w:val="ro-RO"/>
              </w:rPr>
              <w:t>i exprimă îngrijorarea</w:t>
            </w:r>
            <w:r w:rsidRPr="00C20F9B">
              <w:rPr>
                <w:lang w:val="ro-RO"/>
              </w:rPr>
              <w:t xml:space="preserve"> că persistă deficien</w:t>
            </w:r>
            <w:r w:rsidR="00B97651">
              <w:rPr>
                <w:lang w:val="ro-RO"/>
              </w:rPr>
              <w:t>ț</w:t>
            </w:r>
            <w:r w:rsidRPr="00C20F9B">
              <w:rPr>
                <w:lang w:val="ro-RO"/>
              </w:rPr>
              <w:t xml:space="preserve">e structurale </w:t>
            </w:r>
            <w:r w:rsidRPr="00C20F9B">
              <w:rPr>
                <w:b/>
                <w:i/>
                <w:lang w:val="ro-RO"/>
              </w:rPr>
              <w:t>semnificative</w:t>
            </w:r>
            <w:r w:rsidRPr="00C20F9B">
              <w:rPr>
                <w:lang w:val="ro-RO"/>
              </w:rPr>
              <w:t>, inclusiv caracterul informal, cre</w:t>
            </w:r>
            <w:r w:rsidR="00B97651">
              <w:rPr>
                <w:lang w:val="ro-RO"/>
              </w:rPr>
              <w:t>ș</w:t>
            </w:r>
            <w:r w:rsidRPr="00C20F9B">
              <w:rPr>
                <w:lang w:val="ro-RO"/>
              </w:rPr>
              <w:t>terea limitată a productivită</w:t>
            </w:r>
            <w:r w:rsidR="00B97651">
              <w:rPr>
                <w:lang w:val="ro-RO"/>
              </w:rPr>
              <w:t>ț</w:t>
            </w:r>
            <w:r w:rsidRPr="00C20F9B">
              <w:rPr>
                <w:lang w:val="ro-RO"/>
              </w:rPr>
              <w:t xml:space="preserve">ii </w:t>
            </w:r>
            <w:r w:rsidR="00B97651">
              <w:rPr>
                <w:lang w:val="ro-RO"/>
              </w:rPr>
              <w:t>ș</w:t>
            </w:r>
            <w:r w:rsidRPr="00C20F9B">
              <w:rPr>
                <w:lang w:val="ro-RO"/>
              </w:rPr>
              <w:t>i un mediu de afaceri dificil; reiterează importan</w:t>
            </w:r>
            <w:r w:rsidR="00B97651">
              <w:rPr>
                <w:lang w:val="ro-RO"/>
              </w:rPr>
              <w:t>ț</w:t>
            </w:r>
            <w:r w:rsidRPr="00C20F9B">
              <w:rPr>
                <w:lang w:val="ro-RO"/>
              </w:rPr>
              <w:t>a îmbunătă</w:t>
            </w:r>
            <w:r w:rsidR="00B97651">
              <w:rPr>
                <w:lang w:val="ro-RO"/>
              </w:rPr>
              <w:t>ț</w:t>
            </w:r>
            <w:r w:rsidRPr="00C20F9B">
              <w:rPr>
                <w:lang w:val="ro-RO"/>
              </w:rPr>
              <w:t xml:space="preserve">irii infrastructurii de transport </w:t>
            </w:r>
            <w:r w:rsidRPr="00C20F9B">
              <w:rPr>
                <w:b/>
                <w:i/>
                <w:lang w:val="ro-RO"/>
              </w:rPr>
              <w:t>în</w:t>
            </w:r>
            <w:r w:rsidRPr="00C20F9B">
              <w:rPr>
                <w:lang w:val="ro-RO"/>
              </w:rPr>
              <w:t xml:space="preserve"> Balcanii de Vest </w:t>
            </w:r>
            <w:r w:rsidR="00B97651">
              <w:rPr>
                <w:lang w:val="ro-RO"/>
              </w:rPr>
              <w:t>ș</w:t>
            </w:r>
            <w:r w:rsidRPr="00C20F9B">
              <w:rPr>
                <w:lang w:val="ro-RO"/>
              </w:rPr>
              <w:t>i a dezvoltării legăturilor cu statele membre ale UE;</w:t>
            </w:r>
          </w:p>
        </w:tc>
      </w:tr>
    </w:tbl>
    <w:p w14:paraId="6127EFC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4259D26" w14:textId="77777777" w:rsidR="00C20F9B" w:rsidRPr="00C20F9B" w:rsidRDefault="00C20F9B" w:rsidP="00C20F9B">
      <w:r w:rsidRPr="00C20F9B">
        <w:rPr>
          <w:rStyle w:val="HideTWBExt"/>
        </w:rPr>
        <w:t>&lt;/Amend&gt;</w:t>
      </w:r>
    </w:p>
    <w:p w14:paraId="5797781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212</w:t>
      </w:r>
      <w:r w:rsidRPr="00C20F9B">
        <w:rPr>
          <w:rStyle w:val="HideTWBExt"/>
          <w:b w:val="0"/>
          <w:lang w:val="ro-RO"/>
        </w:rPr>
        <w:t>&lt;/NumAm&gt;</w:t>
      </w:r>
    </w:p>
    <w:p w14:paraId="68E71C3D"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0533431B" w14:textId="77777777" w:rsidR="00C20F9B" w:rsidRPr="00C20F9B" w:rsidRDefault="00C20F9B" w:rsidP="00C20F9B">
      <w:r w:rsidRPr="00C20F9B">
        <w:rPr>
          <w:rStyle w:val="HideTWBExt"/>
        </w:rPr>
        <w:t>&lt;/RepeatBlock-By&gt;</w:t>
      </w:r>
    </w:p>
    <w:p w14:paraId="1AA2085A" w14:textId="4FC7812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527183F" w14:textId="77777777" w:rsidR="00C20F9B" w:rsidRPr="00C20F9B" w:rsidRDefault="00C20F9B" w:rsidP="00C20F9B">
      <w:pPr>
        <w:pStyle w:val="NormalBold"/>
      </w:pPr>
      <w:r w:rsidRPr="00C20F9B">
        <w:rPr>
          <w:rStyle w:val="HideTWBExt"/>
          <w:b w:val="0"/>
        </w:rPr>
        <w:t>&lt;Article&gt;</w:t>
      </w:r>
      <w:r w:rsidRPr="00C20F9B">
        <w:t>Punctul 16</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1796D4F" w14:textId="77777777" w:rsidTr="00E56558">
        <w:trPr>
          <w:jc w:val="center"/>
        </w:trPr>
        <w:tc>
          <w:tcPr>
            <w:tcW w:w="9752" w:type="dxa"/>
            <w:gridSpan w:val="2"/>
          </w:tcPr>
          <w:p w14:paraId="57DA0187" w14:textId="77777777" w:rsidR="00C20F9B" w:rsidRPr="00C20F9B" w:rsidRDefault="00C20F9B" w:rsidP="00E56558">
            <w:pPr>
              <w:keepNext/>
            </w:pPr>
          </w:p>
        </w:tc>
      </w:tr>
      <w:tr w:rsidR="00C20F9B" w:rsidRPr="00C20F9B" w14:paraId="4A9BE8A5" w14:textId="77777777" w:rsidTr="00E56558">
        <w:trPr>
          <w:jc w:val="center"/>
        </w:trPr>
        <w:tc>
          <w:tcPr>
            <w:tcW w:w="4876" w:type="dxa"/>
          </w:tcPr>
          <w:p w14:paraId="0A6364AA" w14:textId="12DAF76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21995F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BAEFDE5" w14:textId="77777777" w:rsidTr="00E56558">
        <w:trPr>
          <w:jc w:val="center"/>
        </w:trPr>
        <w:tc>
          <w:tcPr>
            <w:tcW w:w="4876" w:type="dxa"/>
          </w:tcPr>
          <w:p w14:paraId="5A38E4B2" w14:textId="6CA07249" w:rsidR="00C20F9B" w:rsidRPr="00C20F9B" w:rsidRDefault="00C20F9B" w:rsidP="00E56558">
            <w:pPr>
              <w:pStyle w:val="Normal6"/>
              <w:rPr>
                <w:lang w:val="ro-RO"/>
              </w:rPr>
            </w:pPr>
            <w:r w:rsidRPr="00C20F9B">
              <w:rPr>
                <w:lang w:val="ro-RO"/>
              </w:rPr>
              <w:t>16.</w:t>
            </w:r>
            <w:r w:rsidRPr="00C20F9B">
              <w:rPr>
                <w:lang w:val="ro-RO"/>
              </w:rPr>
              <w:tab/>
              <w:t>salută implicarea Albaniei în punerea în aplicare a Planului de cre</w:t>
            </w:r>
            <w:r w:rsidR="00B97651">
              <w:rPr>
                <w:lang w:val="ro-RO"/>
              </w:rPr>
              <w:t>ș</w:t>
            </w:r>
            <w:r w:rsidRPr="00C20F9B">
              <w:rPr>
                <w:lang w:val="ro-RO"/>
              </w:rPr>
              <w:t>tere al UE pentru Balcanii de Vest; constată, cu toate acestea, că persistă deficien</w:t>
            </w:r>
            <w:r w:rsidR="00B97651">
              <w:rPr>
                <w:lang w:val="ro-RO"/>
              </w:rPr>
              <w:t>ț</w:t>
            </w:r>
            <w:r w:rsidRPr="00C20F9B">
              <w:rPr>
                <w:lang w:val="ro-RO"/>
              </w:rPr>
              <w:t>e structurale, inclusiv caracterul informal, cre</w:t>
            </w:r>
            <w:r w:rsidR="00B97651">
              <w:rPr>
                <w:lang w:val="ro-RO"/>
              </w:rPr>
              <w:t>ș</w:t>
            </w:r>
            <w:r w:rsidRPr="00C20F9B">
              <w:rPr>
                <w:lang w:val="ro-RO"/>
              </w:rPr>
              <w:t>terea limitată a productivită</w:t>
            </w:r>
            <w:r w:rsidR="00B97651">
              <w:rPr>
                <w:lang w:val="ro-RO"/>
              </w:rPr>
              <w:t>ț</w:t>
            </w:r>
            <w:r w:rsidRPr="00C20F9B">
              <w:rPr>
                <w:lang w:val="ro-RO"/>
              </w:rPr>
              <w:t xml:space="preserve">ii </w:t>
            </w:r>
            <w:r w:rsidR="00B97651">
              <w:rPr>
                <w:lang w:val="ro-RO"/>
              </w:rPr>
              <w:t>ș</w:t>
            </w:r>
            <w:r w:rsidRPr="00C20F9B">
              <w:rPr>
                <w:lang w:val="ro-RO"/>
              </w:rPr>
              <w:t>i un mediu de afaceri dificil; reiterează importan</w:t>
            </w:r>
            <w:r w:rsidR="00B97651">
              <w:rPr>
                <w:lang w:val="ro-RO"/>
              </w:rPr>
              <w:t>ț</w:t>
            </w:r>
            <w:r w:rsidRPr="00C20F9B">
              <w:rPr>
                <w:lang w:val="ro-RO"/>
              </w:rPr>
              <w:t>a îmbunătă</w:t>
            </w:r>
            <w:r w:rsidR="00B97651">
              <w:rPr>
                <w:lang w:val="ro-RO"/>
              </w:rPr>
              <w:t>ț</w:t>
            </w:r>
            <w:r w:rsidRPr="00C20F9B">
              <w:rPr>
                <w:lang w:val="ro-RO"/>
              </w:rPr>
              <w:t xml:space="preserve">irii infrastructurii de transport dintre </w:t>
            </w:r>
            <w:r w:rsidR="00B97651">
              <w:rPr>
                <w:lang w:val="ro-RO"/>
              </w:rPr>
              <w:t>ț</w:t>
            </w:r>
            <w:r w:rsidRPr="00C20F9B">
              <w:rPr>
                <w:lang w:val="ro-RO"/>
              </w:rPr>
              <w:t xml:space="preserve">ările din Balcanii de Vest </w:t>
            </w:r>
            <w:r w:rsidR="00B97651">
              <w:rPr>
                <w:lang w:val="ro-RO"/>
              </w:rPr>
              <w:t>ș</w:t>
            </w:r>
            <w:r w:rsidRPr="00C20F9B">
              <w:rPr>
                <w:lang w:val="ro-RO"/>
              </w:rPr>
              <w:t>i a dezvoltării legăturilor cu statele membre ale UE;</w:t>
            </w:r>
          </w:p>
        </w:tc>
        <w:tc>
          <w:tcPr>
            <w:tcW w:w="4876" w:type="dxa"/>
          </w:tcPr>
          <w:p w14:paraId="53AA69F0" w14:textId="7A3BD907" w:rsidR="00C20F9B" w:rsidRPr="00C20F9B" w:rsidRDefault="00C20F9B" w:rsidP="00E56558">
            <w:pPr>
              <w:pStyle w:val="Normal6"/>
              <w:rPr>
                <w:szCs w:val="24"/>
                <w:lang w:val="ro-RO"/>
              </w:rPr>
            </w:pPr>
            <w:r w:rsidRPr="00C20F9B">
              <w:rPr>
                <w:i/>
                <w:lang w:val="ro-RO"/>
              </w:rPr>
              <w:t>(Nu prive</w:t>
            </w:r>
            <w:r w:rsidR="00B97651">
              <w:rPr>
                <w:i/>
                <w:lang w:val="ro-RO"/>
              </w:rPr>
              <w:t>ș</w:t>
            </w:r>
            <w:r w:rsidRPr="00C20F9B">
              <w:rPr>
                <w:i/>
                <w:lang w:val="ro-RO"/>
              </w:rPr>
              <w:t>te versiunea în limba română.)</w:t>
            </w:r>
            <w:r w:rsidRPr="00C20F9B">
              <w:rPr>
                <w:lang w:val="ro-RO"/>
              </w:rPr>
              <w:tab/>
            </w:r>
            <w:r w:rsidR="00B97651">
              <w:rPr>
                <w:lang w:val="ro-RO"/>
              </w:rPr>
              <w:t xml:space="preserve"> </w:t>
            </w:r>
          </w:p>
        </w:tc>
      </w:tr>
    </w:tbl>
    <w:p w14:paraId="134F0EA3"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5AF151E3" w14:textId="77777777" w:rsidR="00C20F9B" w:rsidRPr="00C20F9B" w:rsidRDefault="00C20F9B" w:rsidP="00C20F9B">
      <w:r w:rsidRPr="00C20F9B">
        <w:rPr>
          <w:rStyle w:val="HideTWBExt"/>
        </w:rPr>
        <w:t>&lt;/Amend&gt;</w:t>
      </w:r>
    </w:p>
    <w:p w14:paraId="10BEB97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213</w:t>
      </w:r>
      <w:r w:rsidRPr="00C20F9B">
        <w:rPr>
          <w:rStyle w:val="HideTWBExt"/>
          <w:b w:val="0"/>
          <w:lang w:val="ro-RO"/>
        </w:rPr>
        <w:t>&lt;/NumAm&gt;</w:t>
      </w:r>
    </w:p>
    <w:p w14:paraId="7FDD1BDC" w14:textId="77777777" w:rsidR="00C20F9B" w:rsidRPr="00C20F9B" w:rsidRDefault="00C20F9B" w:rsidP="00C20F9B">
      <w:pPr>
        <w:pStyle w:val="NormalBold"/>
      </w:pPr>
      <w:r w:rsidRPr="00C20F9B">
        <w:rPr>
          <w:rStyle w:val="HideTWBExt"/>
          <w:b w:val="0"/>
        </w:rPr>
        <w:t>&lt;RepeatBlock-By&gt;&lt;Members&gt;</w:t>
      </w:r>
      <w:r w:rsidRPr="00C20F9B">
        <w:t>Rihards Kols, Sebastian Tynkkynen, Geadis Geadi</w:t>
      </w:r>
      <w:r w:rsidRPr="00C20F9B">
        <w:rPr>
          <w:rStyle w:val="HideTWBExt"/>
          <w:b w:val="0"/>
        </w:rPr>
        <w:t>&lt;/Members&gt;</w:t>
      </w:r>
    </w:p>
    <w:p w14:paraId="6082B1C5" w14:textId="77777777" w:rsidR="00C20F9B" w:rsidRPr="00C20F9B" w:rsidRDefault="00C20F9B" w:rsidP="00C20F9B">
      <w:r w:rsidRPr="00C20F9B">
        <w:rPr>
          <w:rStyle w:val="HideTWBExt"/>
        </w:rPr>
        <w:t>&lt;/RepeatBlock-By&gt;</w:t>
      </w:r>
    </w:p>
    <w:p w14:paraId="10EAAD4F" w14:textId="4C9E3CF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60761E7" w14:textId="77777777" w:rsidR="00C20F9B" w:rsidRPr="00C20F9B" w:rsidRDefault="00C20F9B" w:rsidP="00C20F9B">
      <w:pPr>
        <w:pStyle w:val="NormalBold"/>
      </w:pPr>
      <w:r w:rsidRPr="00C20F9B">
        <w:rPr>
          <w:rStyle w:val="HideTWBExt"/>
          <w:b w:val="0"/>
        </w:rPr>
        <w:t>&lt;Article&gt;</w:t>
      </w:r>
      <w:r w:rsidRPr="00C20F9B">
        <w:t>Punctul 16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2BF9C11" w14:textId="77777777" w:rsidTr="00E56558">
        <w:trPr>
          <w:jc w:val="center"/>
        </w:trPr>
        <w:tc>
          <w:tcPr>
            <w:tcW w:w="9752" w:type="dxa"/>
            <w:gridSpan w:val="2"/>
          </w:tcPr>
          <w:p w14:paraId="3443A938" w14:textId="77777777" w:rsidR="00C20F9B" w:rsidRPr="00C20F9B" w:rsidRDefault="00C20F9B" w:rsidP="00E56558">
            <w:pPr>
              <w:keepNext/>
            </w:pPr>
          </w:p>
        </w:tc>
      </w:tr>
      <w:tr w:rsidR="00C20F9B" w:rsidRPr="00C20F9B" w14:paraId="35D36042" w14:textId="77777777" w:rsidTr="00E56558">
        <w:trPr>
          <w:jc w:val="center"/>
        </w:trPr>
        <w:tc>
          <w:tcPr>
            <w:tcW w:w="4876" w:type="dxa"/>
          </w:tcPr>
          <w:p w14:paraId="2BD30009" w14:textId="1151F31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8B5142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3D7D929" w14:textId="77777777" w:rsidTr="00E56558">
        <w:trPr>
          <w:jc w:val="center"/>
        </w:trPr>
        <w:tc>
          <w:tcPr>
            <w:tcW w:w="4876" w:type="dxa"/>
          </w:tcPr>
          <w:p w14:paraId="09208505" w14:textId="77777777" w:rsidR="00C20F9B" w:rsidRPr="00C20F9B" w:rsidRDefault="00C20F9B" w:rsidP="00E56558">
            <w:pPr>
              <w:pStyle w:val="Normal6"/>
              <w:rPr>
                <w:lang w:val="ro-RO"/>
              </w:rPr>
            </w:pPr>
          </w:p>
        </w:tc>
        <w:tc>
          <w:tcPr>
            <w:tcW w:w="4876" w:type="dxa"/>
          </w:tcPr>
          <w:p w14:paraId="3F9BB768" w14:textId="28BA54D1" w:rsidR="00C20F9B" w:rsidRPr="00C20F9B" w:rsidRDefault="00C20F9B" w:rsidP="00E56558">
            <w:pPr>
              <w:pStyle w:val="Normal6"/>
              <w:rPr>
                <w:szCs w:val="24"/>
                <w:lang w:val="ro-RO"/>
              </w:rPr>
            </w:pPr>
            <w:r w:rsidRPr="00C20F9B">
              <w:rPr>
                <w:b/>
                <w:i/>
                <w:lang w:val="ro-RO"/>
              </w:rPr>
              <w:t>16a.</w:t>
            </w:r>
            <w:r w:rsidRPr="00C20F9B">
              <w:rPr>
                <w:b/>
                <w:i/>
                <w:lang w:val="ro-RO"/>
              </w:rPr>
              <w:tab/>
              <w:t xml:space="preserve">încurajează Albania să consolideze cadrul juridic </w:t>
            </w:r>
            <w:r w:rsidR="00B97651">
              <w:rPr>
                <w:b/>
                <w:i/>
                <w:lang w:val="ro-RO"/>
              </w:rPr>
              <w:t>ș</w:t>
            </w:r>
            <w:r w:rsidRPr="00C20F9B">
              <w:rPr>
                <w:b/>
                <w:i/>
                <w:lang w:val="ro-RO"/>
              </w:rPr>
              <w:t>i institu</w:t>
            </w:r>
            <w:r w:rsidR="00B97651">
              <w:rPr>
                <w:b/>
                <w:i/>
                <w:lang w:val="ro-RO"/>
              </w:rPr>
              <w:t>ț</w:t>
            </w:r>
            <w:r w:rsidRPr="00C20F9B">
              <w:rPr>
                <w:b/>
                <w:i/>
                <w:lang w:val="ro-RO"/>
              </w:rPr>
              <w:t>ional pentru examinarea investi</w:t>
            </w:r>
            <w:r w:rsidR="00B97651">
              <w:rPr>
                <w:b/>
                <w:i/>
                <w:lang w:val="ro-RO"/>
              </w:rPr>
              <w:t>ț</w:t>
            </w:r>
            <w:r w:rsidRPr="00C20F9B">
              <w:rPr>
                <w:b/>
                <w:i/>
                <w:lang w:val="ro-RO"/>
              </w:rPr>
              <w:t xml:space="preserve">iilor străine directe în sectoare strategice, inclusiv în infrastructura critică, energie, sistemele digitale </w:t>
            </w:r>
            <w:r w:rsidR="00B97651">
              <w:rPr>
                <w:b/>
                <w:i/>
                <w:lang w:val="ro-RO"/>
              </w:rPr>
              <w:t>ș</w:t>
            </w:r>
            <w:r w:rsidRPr="00C20F9B">
              <w:rPr>
                <w:b/>
                <w:i/>
                <w:lang w:val="ro-RO"/>
              </w:rPr>
              <w:t xml:space="preserve">i tehnologiile din domeniul apărării; accentuează că un mecanism de examinare transparent </w:t>
            </w:r>
            <w:r w:rsidR="00B97651">
              <w:rPr>
                <w:b/>
                <w:i/>
                <w:lang w:val="ro-RO"/>
              </w:rPr>
              <w:t>ș</w:t>
            </w:r>
            <w:r w:rsidRPr="00C20F9B">
              <w:rPr>
                <w:b/>
                <w:i/>
                <w:lang w:val="ro-RO"/>
              </w:rPr>
              <w:t>i eficace, aliniat la standardele UE, este esen</w:t>
            </w:r>
            <w:r w:rsidR="00B97651">
              <w:rPr>
                <w:b/>
                <w:i/>
                <w:lang w:val="ro-RO"/>
              </w:rPr>
              <w:t>ț</w:t>
            </w:r>
            <w:r w:rsidRPr="00C20F9B">
              <w:rPr>
                <w:b/>
                <w:i/>
                <w:lang w:val="ro-RO"/>
              </w:rPr>
              <w:t>ial pentru a proteja securitatea na</w:t>
            </w:r>
            <w:r w:rsidR="00B97651">
              <w:rPr>
                <w:b/>
                <w:i/>
                <w:lang w:val="ro-RO"/>
              </w:rPr>
              <w:t>ț</w:t>
            </w:r>
            <w:r w:rsidRPr="00C20F9B">
              <w:rPr>
                <w:b/>
                <w:i/>
                <w:lang w:val="ro-RO"/>
              </w:rPr>
              <w:t>ională, a preveni influen</w:t>
            </w:r>
            <w:r w:rsidR="00B97651">
              <w:rPr>
                <w:b/>
                <w:i/>
                <w:lang w:val="ro-RO"/>
              </w:rPr>
              <w:t>ț</w:t>
            </w:r>
            <w:r w:rsidRPr="00C20F9B">
              <w:rPr>
                <w:b/>
                <w:i/>
                <w:lang w:val="ro-RO"/>
              </w:rPr>
              <w:t xml:space="preserve">a străină necuvenită </w:t>
            </w:r>
            <w:r w:rsidR="00B97651">
              <w:rPr>
                <w:b/>
                <w:i/>
                <w:lang w:val="ro-RO"/>
              </w:rPr>
              <w:t>ș</w:t>
            </w:r>
            <w:r w:rsidRPr="00C20F9B">
              <w:rPr>
                <w:b/>
                <w:i/>
                <w:lang w:val="ro-RO"/>
              </w:rPr>
              <w:t>i a asigura o concuren</w:t>
            </w:r>
            <w:r w:rsidR="00B97651">
              <w:rPr>
                <w:b/>
                <w:i/>
                <w:lang w:val="ro-RO"/>
              </w:rPr>
              <w:t>ț</w:t>
            </w:r>
            <w:r w:rsidRPr="00C20F9B">
              <w:rPr>
                <w:b/>
                <w:i/>
                <w:lang w:val="ro-RO"/>
              </w:rPr>
              <w:t>ă loială pe pia</w:t>
            </w:r>
            <w:r w:rsidR="00B97651">
              <w:rPr>
                <w:b/>
                <w:i/>
                <w:lang w:val="ro-RO"/>
              </w:rPr>
              <w:t>ț</w:t>
            </w:r>
            <w:r w:rsidRPr="00C20F9B">
              <w:rPr>
                <w:b/>
                <w:i/>
                <w:lang w:val="ro-RO"/>
              </w:rPr>
              <w:t>ă;</w:t>
            </w:r>
          </w:p>
        </w:tc>
      </w:tr>
    </w:tbl>
    <w:p w14:paraId="1AB2E59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C1DC630" w14:textId="77777777" w:rsidR="00C20F9B" w:rsidRPr="00C20F9B" w:rsidRDefault="00C20F9B" w:rsidP="00C20F9B">
      <w:r w:rsidRPr="00C20F9B">
        <w:rPr>
          <w:rStyle w:val="HideTWBExt"/>
        </w:rPr>
        <w:t>&lt;/Amend&gt;</w:t>
      </w:r>
    </w:p>
    <w:p w14:paraId="342C984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214</w:t>
      </w:r>
      <w:r w:rsidRPr="00C20F9B">
        <w:rPr>
          <w:rStyle w:val="HideTWBExt"/>
          <w:b w:val="0"/>
          <w:lang w:val="ro-RO"/>
        </w:rPr>
        <w:t>&lt;/NumAm&gt;</w:t>
      </w:r>
    </w:p>
    <w:p w14:paraId="2DDAEF2E"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43167634" w14:textId="77777777" w:rsidR="00C20F9B" w:rsidRPr="00C20F9B" w:rsidRDefault="00C20F9B" w:rsidP="00C20F9B">
      <w:r w:rsidRPr="00C20F9B">
        <w:rPr>
          <w:rStyle w:val="HideTWBExt"/>
        </w:rPr>
        <w:t>&lt;/RepeatBlock-By&gt;</w:t>
      </w:r>
    </w:p>
    <w:p w14:paraId="4FC16F19" w14:textId="3D1BD89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ACFF37D" w14:textId="77777777" w:rsidR="00C20F9B" w:rsidRPr="00C20F9B" w:rsidRDefault="00C20F9B" w:rsidP="00C20F9B">
      <w:pPr>
        <w:pStyle w:val="NormalBold"/>
      </w:pPr>
      <w:r w:rsidRPr="00C20F9B">
        <w:rPr>
          <w:rStyle w:val="HideTWBExt"/>
          <w:b w:val="0"/>
        </w:rPr>
        <w:t>&lt;Article&gt;</w:t>
      </w:r>
      <w:r w:rsidRPr="00C20F9B">
        <w:t>Punctul 16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71DCC21" w14:textId="77777777" w:rsidTr="00E56558">
        <w:trPr>
          <w:jc w:val="center"/>
        </w:trPr>
        <w:tc>
          <w:tcPr>
            <w:tcW w:w="9752" w:type="dxa"/>
            <w:gridSpan w:val="2"/>
          </w:tcPr>
          <w:p w14:paraId="26BCE159" w14:textId="77777777" w:rsidR="00C20F9B" w:rsidRPr="00C20F9B" w:rsidRDefault="00C20F9B" w:rsidP="00E56558">
            <w:pPr>
              <w:keepNext/>
            </w:pPr>
          </w:p>
        </w:tc>
      </w:tr>
      <w:tr w:rsidR="00C20F9B" w:rsidRPr="00C20F9B" w14:paraId="27DB140B" w14:textId="77777777" w:rsidTr="00E56558">
        <w:trPr>
          <w:jc w:val="center"/>
        </w:trPr>
        <w:tc>
          <w:tcPr>
            <w:tcW w:w="4876" w:type="dxa"/>
          </w:tcPr>
          <w:p w14:paraId="0D2CDBB1" w14:textId="4AFFA9F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CF4D6A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F8FED6E" w14:textId="77777777" w:rsidTr="00E56558">
        <w:trPr>
          <w:jc w:val="center"/>
        </w:trPr>
        <w:tc>
          <w:tcPr>
            <w:tcW w:w="4876" w:type="dxa"/>
          </w:tcPr>
          <w:p w14:paraId="1A9CA1E5" w14:textId="77777777" w:rsidR="00C20F9B" w:rsidRPr="00C20F9B" w:rsidRDefault="00C20F9B" w:rsidP="00E56558">
            <w:pPr>
              <w:pStyle w:val="Normal6"/>
              <w:rPr>
                <w:lang w:val="ro-RO"/>
              </w:rPr>
            </w:pPr>
          </w:p>
        </w:tc>
        <w:tc>
          <w:tcPr>
            <w:tcW w:w="4876" w:type="dxa"/>
          </w:tcPr>
          <w:p w14:paraId="05FB9501" w14:textId="0DE0BB51" w:rsidR="00C20F9B" w:rsidRPr="00C20F9B" w:rsidRDefault="00C20F9B" w:rsidP="00E56558">
            <w:pPr>
              <w:pStyle w:val="Normal6"/>
              <w:rPr>
                <w:szCs w:val="24"/>
                <w:lang w:val="ro-RO"/>
              </w:rPr>
            </w:pPr>
            <w:r w:rsidRPr="00C20F9B">
              <w:rPr>
                <w:b/>
                <w:i/>
                <w:lang w:val="ro-RO"/>
              </w:rPr>
              <w:t>16a.</w:t>
            </w:r>
            <w:r w:rsidRPr="00C20F9B">
              <w:rPr>
                <w:b/>
                <w:i/>
                <w:lang w:val="ro-RO"/>
              </w:rPr>
              <w:tab/>
              <w:t>salută adoptarea Strategiei pentru modernizarea sistemelor de informa</w:t>
            </w:r>
            <w:r w:rsidR="00B97651">
              <w:rPr>
                <w:b/>
                <w:i/>
                <w:lang w:val="ro-RO"/>
              </w:rPr>
              <w:t>ț</w:t>
            </w:r>
            <w:r w:rsidRPr="00C20F9B">
              <w:rPr>
                <w:b/>
                <w:i/>
                <w:lang w:val="ro-RO"/>
              </w:rPr>
              <w:t xml:space="preserve">ii vamale albaneze </w:t>
            </w:r>
            <w:r w:rsidR="00B97651">
              <w:rPr>
                <w:b/>
                <w:i/>
                <w:lang w:val="ro-RO"/>
              </w:rPr>
              <w:t>ș</w:t>
            </w:r>
            <w:r w:rsidRPr="00C20F9B">
              <w:rPr>
                <w:b/>
                <w:i/>
                <w:lang w:val="ro-RO"/>
              </w:rPr>
              <w:t>i armonizarea lor cu sistemele Uniunii Europene, pentru perioada 2025-2030; felicită autorită</w:t>
            </w:r>
            <w:r w:rsidR="00B97651">
              <w:rPr>
                <w:b/>
                <w:i/>
                <w:lang w:val="ro-RO"/>
              </w:rPr>
              <w:t>ț</w:t>
            </w:r>
            <w:r w:rsidRPr="00C20F9B">
              <w:rPr>
                <w:b/>
                <w:i/>
                <w:lang w:val="ro-RO"/>
              </w:rPr>
              <w:t xml:space="preserve">ile pentru eforturile lor de a respecta standardele UE prin armonizarea </w:t>
            </w:r>
            <w:r w:rsidR="00B97651">
              <w:rPr>
                <w:b/>
                <w:i/>
                <w:lang w:val="ro-RO"/>
              </w:rPr>
              <w:t>ș</w:t>
            </w:r>
            <w:r w:rsidRPr="00C20F9B">
              <w:rPr>
                <w:b/>
                <w:i/>
                <w:lang w:val="ro-RO"/>
              </w:rPr>
              <w:t>i îmbunătă</w:t>
            </w:r>
            <w:r w:rsidR="00B97651">
              <w:rPr>
                <w:b/>
                <w:i/>
                <w:lang w:val="ro-RO"/>
              </w:rPr>
              <w:t>ț</w:t>
            </w:r>
            <w:r w:rsidRPr="00C20F9B">
              <w:rPr>
                <w:b/>
                <w:i/>
                <w:lang w:val="ro-RO"/>
              </w:rPr>
              <w:t>irea infrastructurii vamale;</w:t>
            </w:r>
          </w:p>
        </w:tc>
      </w:tr>
    </w:tbl>
    <w:p w14:paraId="6F9452E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83E3041" w14:textId="77777777" w:rsidR="00C20F9B" w:rsidRPr="00C20F9B" w:rsidRDefault="00C20F9B" w:rsidP="00C20F9B">
      <w:r w:rsidRPr="00C20F9B">
        <w:rPr>
          <w:rStyle w:val="HideTWBExt"/>
        </w:rPr>
        <w:t>&lt;/Amend&gt;</w:t>
      </w:r>
    </w:p>
    <w:p w14:paraId="19AF845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215</w:t>
      </w:r>
      <w:r w:rsidRPr="00C20F9B">
        <w:rPr>
          <w:rStyle w:val="HideTWBExt"/>
          <w:b w:val="0"/>
          <w:lang w:val="ro-RO"/>
        </w:rPr>
        <w:t>&lt;/NumAm&gt;</w:t>
      </w:r>
    </w:p>
    <w:p w14:paraId="7D75B9B9"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2862FB86" w14:textId="77777777" w:rsidR="00C20F9B" w:rsidRPr="00C20F9B" w:rsidRDefault="00C20F9B" w:rsidP="00C20F9B">
      <w:r w:rsidRPr="00C20F9B">
        <w:rPr>
          <w:rStyle w:val="HideTWBExt"/>
        </w:rPr>
        <w:t>&lt;/RepeatBlock-By&gt;</w:t>
      </w:r>
    </w:p>
    <w:p w14:paraId="78580D55" w14:textId="7894B3E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50464EC" w14:textId="77777777" w:rsidR="00C20F9B" w:rsidRPr="00C20F9B" w:rsidRDefault="00C20F9B" w:rsidP="00C20F9B">
      <w:pPr>
        <w:pStyle w:val="NormalBold"/>
      </w:pPr>
      <w:r w:rsidRPr="00C20F9B">
        <w:rPr>
          <w:rStyle w:val="HideTWBExt"/>
          <w:b w:val="0"/>
        </w:rPr>
        <w:t>&lt;Article&gt;</w:t>
      </w:r>
      <w:r w:rsidRPr="00C20F9B">
        <w:t>Punctul 16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F36CB24" w14:textId="77777777" w:rsidTr="00E56558">
        <w:trPr>
          <w:jc w:val="center"/>
        </w:trPr>
        <w:tc>
          <w:tcPr>
            <w:tcW w:w="9752" w:type="dxa"/>
            <w:gridSpan w:val="2"/>
          </w:tcPr>
          <w:p w14:paraId="74A09310" w14:textId="77777777" w:rsidR="00C20F9B" w:rsidRPr="00C20F9B" w:rsidRDefault="00C20F9B" w:rsidP="00E56558">
            <w:pPr>
              <w:keepNext/>
            </w:pPr>
          </w:p>
        </w:tc>
      </w:tr>
      <w:tr w:rsidR="00C20F9B" w:rsidRPr="00C20F9B" w14:paraId="66CF5B63" w14:textId="77777777" w:rsidTr="00E56558">
        <w:trPr>
          <w:jc w:val="center"/>
        </w:trPr>
        <w:tc>
          <w:tcPr>
            <w:tcW w:w="4876" w:type="dxa"/>
          </w:tcPr>
          <w:p w14:paraId="041C0783" w14:textId="1CDF509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258E17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D9A0F97" w14:textId="77777777" w:rsidTr="00E56558">
        <w:trPr>
          <w:jc w:val="center"/>
        </w:trPr>
        <w:tc>
          <w:tcPr>
            <w:tcW w:w="4876" w:type="dxa"/>
          </w:tcPr>
          <w:p w14:paraId="3BF1E325" w14:textId="77777777" w:rsidR="00C20F9B" w:rsidRPr="00C20F9B" w:rsidRDefault="00C20F9B" w:rsidP="00E56558">
            <w:pPr>
              <w:pStyle w:val="Normal6"/>
              <w:rPr>
                <w:lang w:val="ro-RO"/>
              </w:rPr>
            </w:pPr>
          </w:p>
        </w:tc>
        <w:tc>
          <w:tcPr>
            <w:tcW w:w="4876" w:type="dxa"/>
          </w:tcPr>
          <w:p w14:paraId="49A3D7C9" w14:textId="021469CD" w:rsidR="00C20F9B" w:rsidRPr="00C20F9B" w:rsidRDefault="00C20F9B" w:rsidP="00E56558">
            <w:pPr>
              <w:pStyle w:val="Normal6"/>
              <w:rPr>
                <w:szCs w:val="24"/>
                <w:lang w:val="ro-RO"/>
              </w:rPr>
            </w:pPr>
            <w:r w:rsidRPr="00C20F9B">
              <w:rPr>
                <w:b/>
                <w:i/>
                <w:lang w:val="ro-RO"/>
              </w:rPr>
              <w:t>16a.</w:t>
            </w:r>
            <w:r w:rsidRPr="00C20F9B">
              <w:rPr>
                <w:b/>
                <w:i/>
                <w:lang w:val="ro-RO"/>
              </w:rPr>
              <w:tab/>
              <w:t>invită la o utilizare mai activă a achizi</w:t>
            </w:r>
            <w:r w:rsidR="00B97651">
              <w:rPr>
                <w:b/>
                <w:i/>
                <w:lang w:val="ro-RO"/>
              </w:rPr>
              <w:t>ț</w:t>
            </w:r>
            <w:r w:rsidRPr="00C20F9B">
              <w:rPr>
                <w:b/>
                <w:i/>
                <w:lang w:val="ro-RO"/>
              </w:rPr>
              <w:t xml:space="preserve">iilor strategice în proiectele de infrastructură care vor contribui la competitivitatea strategică a UE </w:t>
            </w:r>
            <w:r w:rsidR="00B97651">
              <w:rPr>
                <w:b/>
                <w:i/>
                <w:lang w:val="ro-RO"/>
              </w:rPr>
              <w:t>ș</w:t>
            </w:r>
            <w:r w:rsidRPr="00C20F9B">
              <w:rPr>
                <w:b/>
                <w:i/>
                <w:lang w:val="ro-RO"/>
              </w:rPr>
              <w:t>i vor spori oportunită</w:t>
            </w:r>
            <w:r w:rsidR="00B97651">
              <w:rPr>
                <w:b/>
                <w:i/>
                <w:lang w:val="ro-RO"/>
              </w:rPr>
              <w:t>ț</w:t>
            </w:r>
            <w:r w:rsidRPr="00C20F9B">
              <w:rPr>
                <w:b/>
                <w:i/>
                <w:lang w:val="ro-RO"/>
              </w:rPr>
              <w:t>ile de investi</w:t>
            </w:r>
            <w:r w:rsidR="00B97651">
              <w:rPr>
                <w:b/>
                <w:i/>
                <w:lang w:val="ro-RO"/>
              </w:rPr>
              <w:t>ț</w:t>
            </w:r>
            <w:r w:rsidRPr="00C20F9B">
              <w:rPr>
                <w:b/>
                <w:i/>
                <w:lang w:val="ro-RO"/>
              </w:rPr>
              <w:t>ii pentru întreprinderile europene;</w:t>
            </w:r>
          </w:p>
        </w:tc>
      </w:tr>
    </w:tbl>
    <w:p w14:paraId="0A54D7F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3EDFCD6" w14:textId="77777777" w:rsidR="00C20F9B" w:rsidRPr="00C20F9B" w:rsidRDefault="00C20F9B" w:rsidP="00C20F9B">
      <w:r w:rsidRPr="00C20F9B">
        <w:rPr>
          <w:rStyle w:val="HideTWBExt"/>
        </w:rPr>
        <w:t>&lt;/Amend&gt;</w:t>
      </w:r>
    </w:p>
    <w:p w14:paraId="472CB39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216</w:t>
      </w:r>
      <w:r w:rsidRPr="00C20F9B">
        <w:rPr>
          <w:rStyle w:val="HideTWBExt"/>
          <w:b w:val="0"/>
          <w:lang w:val="ro-RO"/>
        </w:rPr>
        <w:t>&lt;/NumAm&gt;</w:t>
      </w:r>
    </w:p>
    <w:p w14:paraId="18F39116"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5311C6EB" w14:textId="77777777" w:rsidR="00C20F9B" w:rsidRPr="00C20F9B" w:rsidRDefault="00C20F9B" w:rsidP="00C20F9B">
      <w:r w:rsidRPr="00C20F9B">
        <w:rPr>
          <w:rStyle w:val="HideTWBExt"/>
        </w:rPr>
        <w:t>&lt;/RepeatBlock-By&gt;</w:t>
      </w:r>
    </w:p>
    <w:p w14:paraId="6C08FB9C" w14:textId="767E6AC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FA9927F" w14:textId="77777777" w:rsidR="00C20F9B" w:rsidRPr="00C20F9B" w:rsidRDefault="00C20F9B" w:rsidP="00C20F9B">
      <w:pPr>
        <w:pStyle w:val="NormalBold"/>
      </w:pPr>
      <w:r w:rsidRPr="00C20F9B">
        <w:rPr>
          <w:rStyle w:val="HideTWBExt"/>
          <w:b w:val="0"/>
        </w:rPr>
        <w:t>&lt;Article&gt;</w:t>
      </w:r>
      <w:r w:rsidRPr="00C20F9B">
        <w:t>Punctul 16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CF51DAA" w14:textId="77777777" w:rsidTr="00E56558">
        <w:trPr>
          <w:jc w:val="center"/>
        </w:trPr>
        <w:tc>
          <w:tcPr>
            <w:tcW w:w="9752" w:type="dxa"/>
            <w:gridSpan w:val="2"/>
          </w:tcPr>
          <w:p w14:paraId="1765F1AC" w14:textId="77777777" w:rsidR="00C20F9B" w:rsidRPr="00C20F9B" w:rsidRDefault="00C20F9B" w:rsidP="00E56558">
            <w:pPr>
              <w:keepNext/>
            </w:pPr>
          </w:p>
        </w:tc>
      </w:tr>
      <w:tr w:rsidR="00C20F9B" w:rsidRPr="00C20F9B" w14:paraId="207B7BD8" w14:textId="77777777" w:rsidTr="00E56558">
        <w:trPr>
          <w:jc w:val="center"/>
        </w:trPr>
        <w:tc>
          <w:tcPr>
            <w:tcW w:w="4876" w:type="dxa"/>
          </w:tcPr>
          <w:p w14:paraId="227FD5DB" w14:textId="51AF328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D3BF6E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8C60513" w14:textId="77777777" w:rsidTr="00E56558">
        <w:trPr>
          <w:jc w:val="center"/>
        </w:trPr>
        <w:tc>
          <w:tcPr>
            <w:tcW w:w="4876" w:type="dxa"/>
          </w:tcPr>
          <w:p w14:paraId="3C4AE057" w14:textId="77777777" w:rsidR="00C20F9B" w:rsidRPr="00C20F9B" w:rsidRDefault="00C20F9B" w:rsidP="00E56558">
            <w:pPr>
              <w:pStyle w:val="Normal6"/>
              <w:rPr>
                <w:lang w:val="ro-RO"/>
              </w:rPr>
            </w:pPr>
          </w:p>
        </w:tc>
        <w:tc>
          <w:tcPr>
            <w:tcW w:w="4876" w:type="dxa"/>
          </w:tcPr>
          <w:p w14:paraId="1F8D3F67" w14:textId="25C39144" w:rsidR="00C20F9B" w:rsidRPr="00C20F9B" w:rsidRDefault="00C20F9B" w:rsidP="00E56558">
            <w:pPr>
              <w:pStyle w:val="Normal6"/>
              <w:rPr>
                <w:szCs w:val="24"/>
                <w:lang w:val="ro-RO"/>
              </w:rPr>
            </w:pPr>
            <w:r w:rsidRPr="00C20F9B">
              <w:rPr>
                <w:b/>
                <w:i/>
                <w:lang w:val="ro-RO"/>
              </w:rPr>
              <w:t>16a.</w:t>
            </w:r>
            <w:r w:rsidRPr="00C20F9B">
              <w:rPr>
                <w:b/>
                <w:i/>
                <w:lang w:val="ro-RO"/>
              </w:rPr>
              <w:tab/>
              <w:t>regretă că ineficien</w:t>
            </w:r>
            <w:r w:rsidR="00B97651">
              <w:rPr>
                <w:b/>
                <w:i/>
                <w:lang w:val="ro-RO"/>
              </w:rPr>
              <w:t>ț</w:t>
            </w:r>
            <w:r w:rsidRPr="00C20F9B">
              <w:rPr>
                <w:b/>
                <w:i/>
                <w:lang w:val="ro-RO"/>
              </w:rPr>
              <w:t>a administra</w:t>
            </w:r>
            <w:r w:rsidR="00B97651">
              <w:rPr>
                <w:b/>
                <w:i/>
                <w:lang w:val="ro-RO"/>
              </w:rPr>
              <w:t>ț</w:t>
            </w:r>
            <w:r w:rsidRPr="00C20F9B">
              <w:rPr>
                <w:b/>
                <w:i/>
                <w:lang w:val="ro-RO"/>
              </w:rPr>
              <w:t xml:space="preserve">iei publice </w:t>
            </w:r>
            <w:r w:rsidR="00B97651">
              <w:rPr>
                <w:b/>
                <w:i/>
                <w:lang w:val="ro-RO"/>
              </w:rPr>
              <w:t>ș</w:t>
            </w:r>
            <w:r w:rsidRPr="00C20F9B">
              <w:rPr>
                <w:b/>
                <w:i/>
                <w:lang w:val="ro-RO"/>
              </w:rPr>
              <w:t>i corup</w:t>
            </w:r>
            <w:r w:rsidR="00B97651">
              <w:rPr>
                <w:b/>
                <w:i/>
                <w:lang w:val="ro-RO"/>
              </w:rPr>
              <w:t>ț</w:t>
            </w:r>
            <w:r w:rsidRPr="00C20F9B">
              <w:rPr>
                <w:b/>
                <w:i/>
                <w:lang w:val="ro-RO"/>
              </w:rPr>
              <w:t>ia creează dificultă</w:t>
            </w:r>
            <w:r w:rsidR="00B97651">
              <w:rPr>
                <w:b/>
                <w:i/>
                <w:lang w:val="ro-RO"/>
              </w:rPr>
              <w:t>ț</w:t>
            </w:r>
            <w:r w:rsidRPr="00C20F9B">
              <w:rPr>
                <w:b/>
                <w:i/>
                <w:lang w:val="ro-RO"/>
              </w:rPr>
              <w:t xml:space="preserve">i suplimentare pentru mediul de afaceri; regretă că vasta economie informală pune piedici mediului de afaceri </w:t>
            </w:r>
            <w:r w:rsidR="00B97651">
              <w:rPr>
                <w:b/>
                <w:i/>
                <w:lang w:val="ro-RO"/>
              </w:rPr>
              <w:t>ș</w:t>
            </w:r>
            <w:r w:rsidRPr="00C20F9B">
              <w:rPr>
                <w:b/>
                <w:i/>
                <w:lang w:val="ro-RO"/>
              </w:rPr>
              <w:t>i concuren</w:t>
            </w:r>
            <w:r w:rsidR="00B97651">
              <w:rPr>
                <w:b/>
                <w:i/>
                <w:lang w:val="ro-RO"/>
              </w:rPr>
              <w:t>ț</w:t>
            </w:r>
            <w:r w:rsidRPr="00C20F9B">
              <w:rPr>
                <w:b/>
                <w:i/>
                <w:lang w:val="ro-RO"/>
              </w:rPr>
              <w:t>ei;</w:t>
            </w:r>
          </w:p>
        </w:tc>
      </w:tr>
    </w:tbl>
    <w:p w14:paraId="2FBD554A"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D7DB1E1" w14:textId="77777777" w:rsidR="00C20F9B" w:rsidRPr="00C20F9B" w:rsidRDefault="00C20F9B" w:rsidP="00C20F9B">
      <w:r w:rsidRPr="00C20F9B">
        <w:rPr>
          <w:rStyle w:val="HideTWBExt"/>
        </w:rPr>
        <w:t>&lt;/Amend&gt;</w:t>
      </w:r>
    </w:p>
    <w:p w14:paraId="118F4A9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217</w:t>
      </w:r>
      <w:r w:rsidRPr="00C20F9B">
        <w:rPr>
          <w:rStyle w:val="HideTWBExt"/>
          <w:b w:val="0"/>
          <w:lang w:val="ro-RO"/>
        </w:rPr>
        <w:t>&lt;/NumAm&gt;</w:t>
      </w:r>
    </w:p>
    <w:p w14:paraId="412D14C3"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7982667C"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1AA2A799" w14:textId="77777777" w:rsidR="00C20F9B" w:rsidRPr="00C20F9B" w:rsidRDefault="00C20F9B" w:rsidP="00C20F9B">
      <w:r w:rsidRPr="00C20F9B">
        <w:rPr>
          <w:rStyle w:val="HideTWBExt"/>
        </w:rPr>
        <w:t>&lt;/RepeatBlock-By&gt;</w:t>
      </w:r>
    </w:p>
    <w:p w14:paraId="6D04587E" w14:textId="0FF3221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AC3D7A7" w14:textId="77777777" w:rsidR="00C20F9B" w:rsidRPr="00C20F9B" w:rsidRDefault="00C20F9B" w:rsidP="00C20F9B">
      <w:pPr>
        <w:pStyle w:val="NormalBold"/>
      </w:pPr>
      <w:r w:rsidRPr="00C20F9B">
        <w:rPr>
          <w:rStyle w:val="HideTWBExt"/>
          <w:b w:val="0"/>
        </w:rPr>
        <w:t>&lt;Article&gt;</w:t>
      </w:r>
      <w:r w:rsidRPr="00C20F9B">
        <w:t>Punctul 16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A87718D" w14:textId="77777777" w:rsidTr="00E56558">
        <w:trPr>
          <w:jc w:val="center"/>
        </w:trPr>
        <w:tc>
          <w:tcPr>
            <w:tcW w:w="9752" w:type="dxa"/>
            <w:gridSpan w:val="2"/>
          </w:tcPr>
          <w:p w14:paraId="26350181" w14:textId="77777777" w:rsidR="00C20F9B" w:rsidRPr="00C20F9B" w:rsidRDefault="00C20F9B" w:rsidP="00E56558">
            <w:pPr>
              <w:keepNext/>
            </w:pPr>
          </w:p>
        </w:tc>
      </w:tr>
      <w:tr w:rsidR="00C20F9B" w:rsidRPr="00C20F9B" w14:paraId="164A3F5A" w14:textId="77777777" w:rsidTr="00E56558">
        <w:trPr>
          <w:jc w:val="center"/>
        </w:trPr>
        <w:tc>
          <w:tcPr>
            <w:tcW w:w="4876" w:type="dxa"/>
          </w:tcPr>
          <w:p w14:paraId="191C1733" w14:textId="3EC9238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5B2C55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DCBF6EB" w14:textId="77777777" w:rsidTr="00E56558">
        <w:trPr>
          <w:jc w:val="center"/>
        </w:trPr>
        <w:tc>
          <w:tcPr>
            <w:tcW w:w="4876" w:type="dxa"/>
          </w:tcPr>
          <w:p w14:paraId="396D2CDF" w14:textId="77777777" w:rsidR="00C20F9B" w:rsidRPr="00C20F9B" w:rsidRDefault="00C20F9B" w:rsidP="00E56558">
            <w:pPr>
              <w:pStyle w:val="Normal6"/>
              <w:rPr>
                <w:lang w:val="ro-RO"/>
              </w:rPr>
            </w:pPr>
          </w:p>
        </w:tc>
        <w:tc>
          <w:tcPr>
            <w:tcW w:w="4876" w:type="dxa"/>
          </w:tcPr>
          <w:p w14:paraId="2C5F444D" w14:textId="38C6A9D1" w:rsidR="00C20F9B" w:rsidRPr="00C20F9B" w:rsidRDefault="00C20F9B" w:rsidP="00E56558">
            <w:pPr>
              <w:pStyle w:val="Normal6"/>
              <w:rPr>
                <w:szCs w:val="24"/>
                <w:lang w:val="ro-RO"/>
              </w:rPr>
            </w:pPr>
            <w:r w:rsidRPr="00C20F9B">
              <w:rPr>
                <w:b/>
                <w:i/>
                <w:lang w:val="ro-RO"/>
              </w:rPr>
              <w:t>16a.</w:t>
            </w:r>
            <w:r w:rsidRPr="00C20F9B">
              <w:rPr>
                <w:b/>
                <w:i/>
                <w:lang w:val="ro-RO"/>
              </w:rPr>
              <w:tab/>
              <w:t>salută participarea opera</w:t>
            </w:r>
            <w:r w:rsidR="00B97651">
              <w:rPr>
                <w:b/>
                <w:i/>
                <w:lang w:val="ro-RO"/>
              </w:rPr>
              <w:t>ț</w:t>
            </w:r>
            <w:r w:rsidRPr="00C20F9B">
              <w:rPr>
                <w:b/>
                <w:i/>
                <w:lang w:val="ro-RO"/>
              </w:rPr>
              <w:t>ională a Albaniei la zona unică de plă</w:t>
            </w:r>
            <w:r w:rsidR="00B97651">
              <w:rPr>
                <w:b/>
                <w:i/>
                <w:lang w:val="ro-RO"/>
              </w:rPr>
              <w:t>ț</w:t>
            </w:r>
            <w:r w:rsidRPr="00C20F9B">
              <w:rPr>
                <w:b/>
                <w:i/>
                <w:lang w:val="ro-RO"/>
              </w:rPr>
              <w:t>i în euro (SEPA);</w:t>
            </w:r>
          </w:p>
        </w:tc>
      </w:tr>
    </w:tbl>
    <w:p w14:paraId="74CC710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218392F" w14:textId="77777777" w:rsidR="00C20F9B" w:rsidRPr="00C20F9B" w:rsidRDefault="00C20F9B" w:rsidP="00C20F9B">
      <w:r w:rsidRPr="00C20F9B">
        <w:rPr>
          <w:rStyle w:val="HideTWBExt"/>
        </w:rPr>
        <w:t>&lt;/Amend&gt;</w:t>
      </w:r>
    </w:p>
    <w:p w14:paraId="50C5B8F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218</w:t>
      </w:r>
      <w:r w:rsidRPr="00C20F9B">
        <w:rPr>
          <w:rStyle w:val="HideTWBExt"/>
          <w:b w:val="0"/>
          <w:lang w:val="ro-RO"/>
        </w:rPr>
        <w:t>&lt;/NumAm&gt;</w:t>
      </w:r>
    </w:p>
    <w:p w14:paraId="4C54A534"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6652A9CF" w14:textId="77777777" w:rsidR="00C20F9B" w:rsidRPr="00C20F9B" w:rsidRDefault="00C20F9B" w:rsidP="00C20F9B">
      <w:r w:rsidRPr="00C20F9B">
        <w:rPr>
          <w:rStyle w:val="HideTWBExt"/>
        </w:rPr>
        <w:t>&lt;/RepeatBlock-By&gt;</w:t>
      </w:r>
    </w:p>
    <w:p w14:paraId="0C4955F3" w14:textId="5D7D0AB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4730665" w14:textId="77777777" w:rsidR="00C20F9B" w:rsidRPr="00C20F9B" w:rsidRDefault="00C20F9B" w:rsidP="00C20F9B">
      <w:pPr>
        <w:pStyle w:val="NormalBold"/>
      </w:pPr>
      <w:r w:rsidRPr="00C20F9B">
        <w:rPr>
          <w:rStyle w:val="HideTWBExt"/>
          <w:b w:val="0"/>
        </w:rPr>
        <w:t>&lt;Article&gt;</w:t>
      </w:r>
      <w:r w:rsidRPr="00C20F9B">
        <w:t>Punctul 16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1404041" w14:textId="77777777" w:rsidTr="00E56558">
        <w:trPr>
          <w:jc w:val="center"/>
        </w:trPr>
        <w:tc>
          <w:tcPr>
            <w:tcW w:w="9752" w:type="dxa"/>
            <w:gridSpan w:val="2"/>
          </w:tcPr>
          <w:p w14:paraId="7BC93697" w14:textId="77777777" w:rsidR="00C20F9B" w:rsidRPr="00C20F9B" w:rsidRDefault="00C20F9B" w:rsidP="00E56558">
            <w:pPr>
              <w:keepNext/>
            </w:pPr>
          </w:p>
        </w:tc>
      </w:tr>
      <w:tr w:rsidR="00C20F9B" w:rsidRPr="00C20F9B" w14:paraId="0E1D7BE7" w14:textId="77777777" w:rsidTr="00E56558">
        <w:trPr>
          <w:jc w:val="center"/>
        </w:trPr>
        <w:tc>
          <w:tcPr>
            <w:tcW w:w="4876" w:type="dxa"/>
          </w:tcPr>
          <w:p w14:paraId="48EDF220" w14:textId="104E600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B6EA0D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200513E" w14:textId="77777777" w:rsidTr="00E56558">
        <w:trPr>
          <w:jc w:val="center"/>
        </w:trPr>
        <w:tc>
          <w:tcPr>
            <w:tcW w:w="4876" w:type="dxa"/>
          </w:tcPr>
          <w:p w14:paraId="1C270318" w14:textId="77777777" w:rsidR="00C20F9B" w:rsidRPr="00C20F9B" w:rsidRDefault="00C20F9B" w:rsidP="00E56558">
            <w:pPr>
              <w:pStyle w:val="Normal6"/>
              <w:rPr>
                <w:lang w:val="ro-RO"/>
              </w:rPr>
            </w:pPr>
          </w:p>
        </w:tc>
        <w:tc>
          <w:tcPr>
            <w:tcW w:w="4876" w:type="dxa"/>
          </w:tcPr>
          <w:p w14:paraId="1FAE6FB6" w14:textId="70775F3C" w:rsidR="00C20F9B" w:rsidRPr="00C20F9B" w:rsidRDefault="00C20F9B" w:rsidP="00E56558">
            <w:pPr>
              <w:pStyle w:val="Normal6"/>
              <w:rPr>
                <w:szCs w:val="24"/>
                <w:lang w:val="ro-RO"/>
              </w:rPr>
            </w:pPr>
            <w:r w:rsidRPr="00C20F9B">
              <w:rPr>
                <w:b/>
                <w:i/>
                <w:lang w:val="ro-RO"/>
              </w:rPr>
              <w:t>16b.</w:t>
            </w:r>
            <w:r w:rsidRPr="00C20F9B">
              <w:rPr>
                <w:b/>
                <w:i/>
                <w:lang w:val="ro-RO"/>
              </w:rPr>
              <w:tab/>
              <w:t>reafirmă că este important să se îmbunătă</w:t>
            </w:r>
            <w:r w:rsidR="00B97651">
              <w:rPr>
                <w:b/>
                <w:i/>
                <w:lang w:val="ro-RO"/>
              </w:rPr>
              <w:t>ț</w:t>
            </w:r>
            <w:r w:rsidRPr="00C20F9B">
              <w:rPr>
                <w:b/>
                <w:i/>
                <w:lang w:val="ro-RO"/>
              </w:rPr>
              <w:t xml:space="preserve">ească infrastructura publică în </w:t>
            </w:r>
            <w:r w:rsidR="00B97651">
              <w:rPr>
                <w:b/>
                <w:i/>
                <w:lang w:val="ro-RO"/>
              </w:rPr>
              <w:t>ț</w:t>
            </w:r>
            <w:r w:rsidRPr="00C20F9B">
              <w:rPr>
                <w:b/>
                <w:i/>
                <w:lang w:val="ro-RO"/>
              </w:rPr>
              <w:t xml:space="preserve">ările din Balcanii de Vest </w:t>
            </w:r>
            <w:r w:rsidR="00B97651">
              <w:rPr>
                <w:b/>
                <w:i/>
                <w:lang w:val="ro-RO"/>
              </w:rPr>
              <w:t>ș</w:t>
            </w:r>
            <w:r w:rsidRPr="00C20F9B">
              <w:rPr>
                <w:b/>
                <w:i/>
                <w:lang w:val="ro-RO"/>
              </w:rPr>
              <w:t>i legăturile sale cu statele membre ale UE; reaminte</w:t>
            </w:r>
            <w:r w:rsidR="00B97651">
              <w:rPr>
                <w:b/>
                <w:i/>
                <w:lang w:val="ro-RO"/>
              </w:rPr>
              <w:t>ș</w:t>
            </w:r>
            <w:r w:rsidRPr="00C20F9B">
              <w:rPr>
                <w:b/>
                <w:i/>
                <w:lang w:val="ro-RO"/>
              </w:rPr>
              <w:t>te poten</w:t>
            </w:r>
            <w:r w:rsidR="00B97651">
              <w:rPr>
                <w:b/>
                <w:i/>
                <w:lang w:val="ro-RO"/>
              </w:rPr>
              <w:t>ț</w:t>
            </w:r>
            <w:r w:rsidRPr="00C20F9B">
              <w:rPr>
                <w:b/>
                <w:i/>
                <w:lang w:val="ro-RO"/>
              </w:rPr>
              <w:t xml:space="preserve">ialul Planului economic </w:t>
            </w:r>
            <w:r w:rsidR="00B97651">
              <w:rPr>
                <w:b/>
                <w:i/>
                <w:lang w:val="ro-RO"/>
              </w:rPr>
              <w:t>ș</w:t>
            </w:r>
            <w:r w:rsidRPr="00C20F9B">
              <w:rPr>
                <w:b/>
                <w:i/>
                <w:lang w:val="ro-RO"/>
              </w:rPr>
              <w:t>i de investi</w:t>
            </w:r>
            <w:r w:rsidR="00B97651">
              <w:rPr>
                <w:b/>
                <w:i/>
                <w:lang w:val="ro-RO"/>
              </w:rPr>
              <w:t>ț</w:t>
            </w:r>
            <w:r w:rsidRPr="00C20F9B">
              <w:rPr>
                <w:b/>
                <w:i/>
                <w:lang w:val="ro-RO"/>
              </w:rPr>
              <w:t>ii pentru Balcanii de Vest de a îmbunătă</w:t>
            </w:r>
            <w:r w:rsidR="00B97651">
              <w:rPr>
                <w:b/>
                <w:i/>
                <w:lang w:val="ro-RO"/>
              </w:rPr>
              <w:t>ț</w:t>
            </w:r>
            <w:r w:rsidRPr="00C20F9B">
              <w:rPr>
                <w:b/>
                <w:i/>
                <w:lang w:val="ro-RO"/>
              </w:rPr>
              <w:t xml:space="preserve">i conectivitatea regională prin intermediul căilor ferate </w:t>
            </w:r>
            <w:r w:rsidR="00B97651">
              <w:rPr>
                <w:b/>
                <w:i/>
                <w:lang w:val="ro-RO"/>
              </w:rPr>
              <w:t>ș</w:t>
            </w:r>
            <w:r w:rsidRPr="00C20F9B">
              <w:rPr>
                <w:b/>
                <w:i/>
                <w:lang w:val="ro-RO"/>
              </w:rPr>
              <w:t>i al autostrăzilor; îndeamnă în acest sens autorită</w:t>
            </w:r>
            <w:r w:rsidR="00B97651">
              <w:rPr>
                <w:b/>
                <w:i/>
                <w:lang w:val="ro-RO"/>
              </w:rPr>
              <w:t>ț</w:t>
            </w:r>
            <w:r w:rsidRPr="00C20F9B">
              <w:rPr>
                <w:b/>
                <w:i/>
                <w:lang w:val="ro-RO"/>
              </w:rPr>
              <w:t xml:space="preserve">ile din toate </w:t>
            </w:r>
            <w:r w:rsidR="00B97651">
              <w:rPr>
                <w:b/>
                <w:i/>
                <w:lang w:val="ro-RO"/>
              </w:rPr>
              <w:t>ț</w:t>
            </w:r>
            <w:r w:rsidRPr="00C20F9B">
              <w:rPr>
                <w:b/>
                <w:i/>
                <w:lang w:val="ro-RO"/>
              </w:rPr>
              <w:t xml:space="preserve">ările să finalizeze Coridorul VIII, care leagă Albania, Macedonia de Nord </w:t>
            </w:r>
            <w:r w:rsidR="00B97651">
              <w:rPr>
                <w:b/>
                <w:i/>
                <w:lang w:val="ro-RO"/>
              </w:rPr>
              <w:t>ș</w:t>
            </w:r>
            <w:r w:rsidRPr="00C20F9B">
              <w:rPr>
                <w:b/>
                <w:i/>
                <w:lang w:val="ro-RO"/>
              </w:rPr>
              <w:t>i Bulgaria; reaminte</w:t>
            </w:r>
            <w:r w:rsidR="00B97651">
              <w:rPr>
                <w:b/>
                <w:i/>
                <w:lang w:val="ro-RO"/>
              </w:rPr>
              <w:t>ș</w:t>
            </w:r>
            <w:r w:rsidRPr="00C20F9B">
              <w:rPr>
                <w:b/>
                <w:i/>
                <w:lang w:val="ro-RO"/>
              </w:rPr>
              <w:t xml:space="preserve">te că este important să se dezvolte conexiunile aeriene între </w:t>
            </w:r>
            <w:r w:rsidR="00B97651">
              <w:rPr>
                <w:b/>
                <w:i/>
                <w:lang w:val="ro-RO"/>
              </w:rPr>
              <w:t>ț</w:t>
            </w:r>
            <w:r w:rsidRPr="00C20F9B">
              <w:rPr>
                <w:b/>
                <w:i/>
                <w:lang w:val="ro-RO"/>
              </w:rPr>
              <w:t xml:space="preserve">ările din Balcanii de Vest </w:t>
            </w:r>
            <w:r w:rsidR="00B97651">
              <w:rPr>
                <w:b/>
                <w:i/>
                <w:lang w:val="ro-RO"/>
              </w:rPr>
              <w:t>ș</w:t>
            </w:r>
            <w:r w:rsidRPr="00C20F9B">
              <w:rPr>
                <w:b/>
                <w:i/>
                <w:lang w:val="ro-RO"/>
              </w:rPr>
              <w:t>i cu statele membre ale UE;</w:t>
            </w:r>
          </w:p>
        </w:tc>
      </w:tr>
    </w:tbl>
    <w:p w14:paraId="61396CD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3128D70" w14:textId="77777777" w:rsidR="00C20F9B" w:rsidRPr="00C20F9B" w:rsidRDefault="00C20F9B" w:rsidP="00C20F9B">
      <w:r w:rsidRPr="00C20F9B">
        <w:rPr>
          <w:rStyle w:val="HideTWBExt"/>
        </w:rPr>
        <w:t>&lt;/Amend&gt;</w:t>
      </w:r>
    </w:p>
    <w:p w14:paraId="3BF08049"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219</w:t>
      </w:r>
      <w:r w:rsidRPr="00C20F9B">
        <w:rPr>
          <w:rStyle w:val="HideTWBExt"/>
          <w:b w:val="0"/>
          <w:lang w:val="ro-RO"/>
        </w:rPr>
        <w:t>&lt;/NumAm&gt;</w:t>
      </w:r>
    </w:p>
    <w:p w14:paraId="147653BA"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1A76CCEE"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5AA08F71" w14:textId="77777777" w:rsidR="00C20F9B" w:rsidRPr="00C20F9B" w:rsidRDefault="00C20F9B" w:rsidP="00C20F9B">
      <w:r w:rsidRPr="00C20F9B">
        <w:rPr>
          <w:rStyle w:val="HideTWBExt"/>
        </w:rPr>
        <w:t>&lt;/RepeatBlock-By&gt;</w:t>
      </w:r>
    </w:p>
    <w:p w14:paraId="5CABB8BE" w14:textId="00F4A44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2DB30EF" w14:textId="77777777" w:rsidR="00C20F9B" w:rsidRPr="00C20F9B" w:rsidRDefault="00C20F9B" w:rsidP="00C20F9B">
      <w:pPr>
        <w:pStyle w:val="NormalBold"/>
      </w:pPr>
      <w:r w:rsidRPr="00C20F9B">
        <w:rPr>
          <w:rStyle w:val="HideTWBExt"/>
          <w:b w:val="0"/>
        </w:rPr>
        <w:t>&lt;Article&gt;</w:t>
      </w:r>
      <w:r w:rsidRPr="00C20F9B">
        <w:t>Punctul 16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2B8DE89" w14:textId="77777777" w:rsidTr="00E56558">
        <w:trPr>
          <w:jc w:val="center"/>
        </w:trPr>
        <w:tc>
          <w:tcPr>
            <w:tcW w:w="9752" w:type="dxa"/>
            <w:gridSpan w:val="2"/>
          </w:tcPr>
          <w:p w14:paraId="6DF1077B" w14:textId="77777777" w:rsidR="00C20F9B" w:rsidRPr="00C20F9B" w:rsidRDefault="00C20F9B" w:rsidP="00E56558">
            <w:pPr>
              <w:keepNext/>
            </w:pPr>
          </w:p>
        </w:tc>
      </w:tr>
      <w:tr w:rsidR="00C20F9B" w:rsidRPr="00C20F9B" w14:paraId="39DAEECE" w14:textId="77777777" w:rsidTr="00E56558">
        <w:trPr>
          <w:jc w:val="center"/>
        </w:trPr>
        <w:tc>
          <w:tcPr>
            <w:tcW w:w="4876" w:type="dxa"/>
          </w:tcPr>
          <w:p w14:paraId="193E1A7E" w14:textId="3795768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E8B1CC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457D6BE" w14:textId="77777777" w:rsidTr="00E56558">
        <w:trPr>
          <w:jc w:val="center"/>
        </w:trPr>
        <w:tc>
          <w:tcPr>
            <w:tcW w:w="4876" w:type="dxa"/>
          </w:tcPr>
          <w:p w14:paraId="1F0834D2" w14:textId="77777777" w:rsidR="00C20F9B" w:rsidRPr="00C20F9B" w:rsidRDefault="00C20F9B" w:rsidP="00E56558">
            <w:pPr>
              <w:pStyle w:val="Normal6"/>
              <w:rPr>
                <w:lang w:val="ro-RO"/>
              </w:rPr>
            </w:pPr>
          </w:p>
        </w:tc>
        <w:tc>
          <w:tcPr>
            <w:tcW w:w="4876" w:type="dxa"/>
          </w:tcPr>
          <w:p w14:paraId="18DF29EB" w14:textId="22DFA00B" w:rsidR="00C20F9B" w:rsidRPr="00C20F9B" w:rsidRDefault="00C20F9B" w:rsidP="00E56558">
            <w:pPr>
              <w:pStyle w:val="Normal6"/>
              <w:rPr>
                <w:szCs w:val="24"/>
                <w:lang w:val="ro-RO"/>
              </w:rPr>
            </w:pPr>
            <w:r w:rsidRPr="00C20F9B">
              <w:rPr>
                <w:b/>
                <w:i/>
                <w:lang w:val="ro-RO"/>
              </w:rPr>
              <w:t>16b.</w:t>
            </w:r>
            <w:r w:rsidRPr="00C20F9B">
              <w:rPr>
                <w:b/>
                <w:i/>
                <w:lang w:val="ro-RO"/>
              </w:rPr>
              <w:tab/>
              <w:t>salută călduros propunerea Comisiei de a deschide negocieri pentru extinderea la Balcanii de Vest a regimului UE de roaming la pre</w:t>
            </w:r>
            <w:r w:rsidR="00B97651">
              <w:rPr>
                <w:b/>
                <w:i/>
                <w:lang w:val="ro-RO"/>
              </w:rPr>
              <w:t>ț</w:t>
            </w:r>
            <w:r w:rsidRPr="00C20F9B">
              <w:rPr>
                <w:b/>
                <w:i/>
                <w:lang w:val="ro-RO"/>
              </w:rPr>
              <w:t>urile de pe pia</w:t>
            </w:r>
            <w:r w:rsidR="00B97651">
              <w:rPr>
                <w:b/>
                <w:i/>
                <w:lang w:val="ro-RO"/>
              </w:rPr>
              <w:t>ț</w:t>
            </w:r>
            <w:r w:rsidRPr="00C20F9B">
              <w:rPr>
                <w:b/>
                <w:i/>
                <w:lang w:val="ro-RO"/>
              </w:rPr>
              <w:t>a na</w:t>
            </w:r>
            <w:r w:rsidR="00B97651">
              <w:rPr>
                <w:b/>
                <w:i/>
                <w:lang w:val="ro-RO"/>
              </w:rPr>
              <w:t>ț</w:t>
            </w:r>
            <w:r w:rsidRPr="00C20F9B">
              <w:rPr>
                <w:b/>
                <w:i/>
                <w:lang w:val="ro-RO"/>
              </w:rPr>
              <w:t xml:space="preserve">ională </w:t>
            </w:r>
            <w:r w:rsidR="00B97651">
              <w:rPr>
                <w:b/>
                <w:i/>
                <w:lang w:val="ro-RO"/>
              </w:rPr>
              <w:t>ș</w:t>
            </w:r>
            <w:r w:rsidRPr="00C20F9B">
              <w:rPr>
                <w:b/>
                <w:i/>
                <w:lang w:val="ro-RO"/>
              </w:rPr>
              <w:t>i invită Consiliul să autorizeze rapid deschiderea negocierilor cu partenerii din Balcanii de Vest;</w:t>
            </w:r>
          </w:p>
        </w:tc>
      </w:tr>
    </w:tbl>
    <w:p w14:paraId="78D5FD9A"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46F0132" w14:textId="77777777" w:rsidR="00C20F9B" w:rsidRPr="00C20F9B" w:rsidRDefault="00C20F9B" w:rsidP="00C20F9B">
      <w:r w:rsidRPr="00C20F9B">
        <w:rPr>
          <w:rStyle w:val="HideTWBExt"/>
        </w:rPr>
        <w:t>&lt;/Amend&gt;</w:t>
      </w:r>
    </w:p>
    <w:p w14:paraId="50E93DC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220</w:t>
      </w:r>
      <w:r w:rsidRPr="00C20F9B">
        <w:rPr>
          <w:rStyle w:val="HideTWBExt"/>
          <w:b w:val="0"/>
          <w:lang w:val="ro-RO"/>
        </w:rPr>
        <w:t>&lt;/NumAm&gt;</w:t>
      </w:r>
    </w:p>
    <w:p w14:paraId="1EF31DEF"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6FD02739" w14:textId="77777777" w:rsidR="00C20F9B" w:rsidRPr="00C20F9B" w:rsidRDefault="00C20F9B" w:rsidP="00C20F9B">
      <w:r w:rsidRPr="00C20F9B">
        <w:rPr>
          <w:rStyle w:val="HideTWBExt"/>
        </w:rPr>
        <w:t>&lt;/RepeatBlock-By&gt;</w:t>
      </w:r>
    </w:p>
    <w:p w14:paraId="1F7DA7E6" w14:textId="6F02DD4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29EF580" w14:textId="77777777" w:rsidR="00C20F9B" w:rsidRPr="00C20F9B" w:rsidRDefault="00C20F9B" w:rsidP="00C20F9B">
      <w:pPr>
        <w:pStyle w:val="NormalBold"/>
      </w:pPr>
      <w:r w:rsidRPr="00C20F9B">
        <w:rPr>
          <w:rStyle w:val="HideTWBExt"/>
          <w:b w:val="0"/>
        </w:rPr>
        <w:t>&lt;Article&gt;</w:t>
      </w:r>
      <w:r w:rsidRPr="00C20F9B">
        <w:t>Punctul 16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C0C3B3C" w14:textId="77777777" w:rsidTr="00E56558">
        <w:trPr>
          <w:jc w:val="center"/>
        </w:trPr>
        <w:tc>
          <w:tcPr>
            <w:tcW w:w="9752" w:type="dxa"/>
            <w:gridSpan w:val="2"/>
          </w:tcPr>
          <w:p w14:paraId="173D0C44" w14:textId="77777777" w:rsidR="00C20F9B" w:rsidRPr="00C20F9B" w:rsidRDefault="00C20F9B" w:rsidP="00E56558">
            <w:pPr>
              <w:keepNext/>
            </w:pPr>
          </w:p>
        </w:tc>
      </w:tr>
      <w:tr w:rsidR="00C20F9B" w:rsidRPr="00C20F9B" w14:paraId="28CBBF1E" w14:textId="77777777" w:rsidTr="00E56558">
        <w:trPr>
          <w:jc w:val="center"/>
        </w:trPr>
        <w:tc>
          <w:tcPr>
            <w:tcW w:w="4876" w:type="dxa"/>
          </w:tcPr>
          <w:p w14:paraId="1C493EEC" w14:textId="40E7F6D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0FF9A3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1B7228C" w14:textId="77777777" w:rsidTr="00E56558">
        <w:trPr>
          <w:jc w:val="center"/>
        </w:trPr>
        <w:tc>
          <w:tcPr>
            <w:tcW w:w="4876" w:type="dxa"/>
          </w:tcPr>
          <w:p w14:paraId="2B6FAFE6" w14:textId="77777777" w:rsidR="00C20F9B" w:rsidRPr="00C20F9B" w:rsidRDefault="00C20F9B" w:rsidP="00E56558">
            <w:pPr>
              <w:pStyle w:val="Normal6"/>
              <w:rPr>
                <w:lang w:val="ro-RO"/>
              </w:rPr>
            </w:pPr>
          </w:p>
        </w:tc>
        <w:tc>
          <w:tcPr>
            <w:tcW w:w="4876" w:type="dxa"/>
          </w:tcPr>
          <w:p w14:paraId="76BBE7C3" w14:textId="3FFB5B7F" w:rsidR="00C20F9B" w:rsidRPr="00C20F9B" w:rsidRDefault="00C20F9B" w:rsidP="00E56558">
            <w:pPr>
              <w:pStyle w:val="Normal6"/>
              <w:rPr>
                <w:szCs w:val="24"/>
                <w:lang w:val="ro-RO"/>
              </w:rPr>
            </w:pPr>
            <w:r w:rsidRPr="00C20F9B">
              <w:rPr>
                <w:b/>
                <w:i/>
                <w:lang w:val="ro-RO"/>
              </w:rPr>
              <w:t>16c.</w:t>
            </w:r>
            <w:r w:rsidRPr="00C20F9B">
              <w:rPr>
                <w:b/>
                <w:i/>
                <w:lang w:val="ro-RO"/>
              </w:rPr>
              <w:tab/>
              <w:t>solicită punerea în aplicare a unui mecanism cuprinzător de examinare a ISD ca ini</w:t>
            </w:r>
            <w:r w:rsidR="00B97651">
              <w:rPr>
                <w:b/>
                <w:i/>
                <w:lang w:val="ro-RO"/>
              </w:rPr>
              <w:t>ț</w:t>
            </w:r>
            <w:r w:rsidRPr="00C20F9B">
              <w:rPr>
                <w:b/>
                <w:i/>
                <w:lang w:val="ro-RO"/>
              </w:rPr>
              <w:t>iativă strategică pentru protejarea intereselor na</w:t>
            </w:r>
            <w:r w:rsidR="00B97651">
              <w:rPr>
                <w:b/>
                <w:i/>
                <w:lang w:val="ro-RO"/>
              </w:rPr>
              <w:t>ț</w:t>
            </w:r>
            <w:r w:rsidRPr="00C20F9B">
              <w:rPr>
                <w:b/>
                <w:i/>
                <w:lang w:val="ro-RO"/>
              </w:rPr>
              <w:t>ionale, consolidarea securită</w:t>
            </w:r>
            <w:r w:rsidR="00B97651">
              <w:rPr>
                <w:b/>
                <w:i/>
                <w:lang w:val="ro-RO"/>
              </w:rPr>
              <w:t>ț</w:t>
            </w:r>
            <w:r w:rsidRPr="00C20F9B">
              <w:rPr>
                <w:b/>
                <w:i/>
                <w:lang w:val="ro-RO"/>
              </w:rPr>
              <w:t xml:space="preserve">ii </w:t>
            </w:r>
            <w:r w:rsidR="00B97651">
              <w:rPr>
                <w:b/>
                <w:i/>
                <w:lang w:val="ro-RO"/>
              </w:rPr>
              <w:t>ș</w:t>
            </w:r>
            <w:r w:rsidRPr="00C20F9B">
              <w:rPr>
                <w:b/>
                <w:i/>
                <w:lang w:val="ro-RO"/>
              </w:rPr>
              <w:t>i asigurarea previzibilită</w:t>
            </w:r>
            <w:r w:rsidR="00B97651">
              <w:rPr>
                <w:b/>
                <w:i/>
                <w:lang w:val="ro-RO"/>
              </w:rPr>
              <w:t>ț</w:t>
            </w:r>
            <w:r w:rsidRPr="00C20F9B">
              <w:rPr>
                <w:b/>
                <w:i/>
                <w:lang w:val="ro-RO"/>
              </w:rPr>
              <w:t xml:space="preserve">ii pentru investitori </w:t>
            </w:r>
            <w:r w:rsidR="00B97651">
              <w:rPr>
                <w:b/>
                <w:i/>
                <w:lang w:val="ro-RO"/>
              </w:rPr>
              <w:t>ș</w:t>
            </w:r>
            <w:r w:rsidRPr="00C20F9B">
              <w:rPr>
                <w:b/>
                <w:i/>
                <w:lang w:val="ro-RO"/>
              </w:rPr>
              <w:t>i a coeren</w:t>
            </w:r>
            <w:r w:rsidR="00B97651">
              <w:rPr>
                <w:b/>
                <w:i/>
                <w:lang w:val="ro-RO"/>
              </w:rPr>
              <w:t>ț</w:t>
            </w:r>
            <w:r w:rsidRPr="00C20F9B">
              <w:rPr>
                <w:b/>
                <w:i/>
                <w:lang w:val="ro-RO"/>
              </w:rPr>
              <w:t>ei cu standardele UE;</w:t>
            </w:r>
          </w:p>
        </w:tc>
      </w:tr>
    </w:tbl>
    <w:p w14:paraId="09B50E55"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1F39292" w14:textId="77777777" w:rsidR="00C20F9B" w:rsidRPr="00C20F9B" w:rsidRDefault="00C20F9B" w:rsidP="00C20F9B">
      <w:r w:rsidRPr="00C20F9B">
        <w:rPr>
          <w:rStyle w:val="HideTWBExt"/>
        </w:rPr>
        <w:t>&lt;/Amend&gt;</w:t>
      </w:r>
    </w:p>
    <w:p w14:paraId="44D1533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221</w:t>
      </w:r>
      <w:r w:rsidRPr="00C20F9B">
        <w:rPr>
          <w:rStyle w:val="HideTWBExt"/>
          <w:b w:val="0"/>
          <w:lang w:val="ro-RO"/>
        </w:rPr>
        <w:t>&lt;/NumAm&gt;</w:t>
      </w:r>
    </w:p>
    <w:p w14:paraId="2D727F7C"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1C91805B" w14:textId="77777777" w:rsidR="00C20F9B" w:rsidRPr="00C20F9B" w:rsidRDefault="00C20F9B" w:rsidP="00C20F9B">
      <w:r w:rsidRPr="00C20F9B">
        <w:rPr>
          <w:rStyle w:val="HideTWBExt"/>
        </w:rPr>
        <w:t>&lt;/RepeatBlock-By&gt;</w:t>
      </w:r>
    </w:p>
    <w:p w14:paraId="14F5E167" w14:textId="637D269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7D4E4B1" w14:textId="77777777" w:rsidR="00C20F9B" w:rsidRPr="00C20F9B" w:rsidRDefault="00C20F9B" w:rsidP="00C20F9B">
      <w:pPr>
        <w:pStyle w:val="NormalBold"/>
      </w:pPr>
      <w:r w:rsidRPr="00C20F9B">
        <w:rPr>
          <w:rStyle w:val="HideTWBExt"/>
          <w:b w:val="0"/>
        </w:rPr>
        <w:t>&lt;Article&gt;</w:t>
      </w:r>
      <w:r w:rsidRPr="00C20F9B">
        <w:t>Punctul 17</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BB9E1AD" w14:textId="77777777" w:rsidTr="00E56558">
        <w:trPr>
          <w:jc w:val="center"/>
        </w:trPr>
        <w:tc>
          <w:tcPr>
            <w:tcW w:w="9752" w:type="dxa"/>
            <w:gridSpan w:val="2"/>
          </w:tcPr>
          <w:p w14:paraId="7D561D95" w14:textId="77777777" w:rsidR="00C20F9B" w:rsidRPr="00C20F9B" w:rsidRDefault="00C20F9B" w:rsidP="00E56558">
            <w:pPr>
              <w:keepNext/>
            </w:pPr>
          </w:p>
        </w:tc>
      </w:tr>
      <w:tr w:rsidR="00C20F9B" w:rsidRPr="00C20F9B" w14:paraId="3C5B6BC8" w14:textId="77777777" w:rsidTr="00E56558">
        <w:trPr>
          <w:jc w:val="center"/>
        </w:trPr>
        <w:tc>
          <w:tcPr>
            <w:tcW w:w="4876" w:type="dxa"/>
          </w:tcPr>
          <w:p w14:paraId="55139020" w14:textId="15BA1A6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A8CF33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FB258C8" w14:textId="77777777" w:rsidTr="00E56558">
        <w:trPr>
          <w:jc w:val="center"/>
        </w:trPr>
        <w:tc>
          <w:tcPr>
            <w:tcW w:w="4876" w:type="dxa"/>
          </w:tcPr>
          <w:p w14:paraId="1A42B997" w14:textId="3C52698E" w:rsidR="00C20F9B" w:rsidRPr="00C20F9B" w:rsidRDefault="00C20F9B" w:rsidP="00E56558">
            <w:pPr>
              <w:pStyle w:val="Normal6"/>
              <w:rPr>
                <w:lang w:val="ro-RO"/>
              </w:rPr>
            </w:pPr>
            <w:r w:rsidRPr="00C20F9B">
              <w:rPr>
                <w:lang w:val="ro-RO"/>
              </w:rPr>
              <w:t>17.</w:t>
            </w:r>
            <w:r w:rsidRPr="00C20F9B">
              <w:rPr>
                <w:lang w:val="ro-RO"/>
              </w:rPr>
              <w:tab/>
              <w:t>subliniază importan</w:t>
            </w:r>
            <w:r w:rsidR="00B97651">
              <w:rPr>
                <w:lang w:val="ro-RO"/>
              </w:rPr>
              <w:t>ț</w:t>
            </w:r>
            <w:r w:rsidRPr="00C20F9B">
              <w:rPr>
                <w:lang w:val="ro-RO"/>
              </w:rPr>
              <w:t>a investi</w:t>
            </w:r>
            <w:r w:rsidR="00B97651">
              <w:rPr>
                <w:lang w:val="ro-RO"/>
              </w:rPr>
              <w:t>ț</w:t>
            </w:r>
            <w:r w:rsidRPr="00C20F9B">
              <w:rPr>
                <w:lang w:val="ro-RO"/>
              </w:rPr>
              <w:t>iilor în educa</w:t>
            </w:r>
            <w:r w:rsidR="00B97651">
              <w:rPr>
                <w:lang w:val="ro-RO"/>
              </w:rPr>
              <w:t>ț</w:t>
            </w:r>
            <w:r w:rsidRPr="00C20F9B">
              <w:rPr>
                <w:lang w:val="ro-RO"/>
              </w:rPr>
              <w:t>ie, dezvoltarea competen</w:t>
            </w:r>
            <w:r w:rsidR="00B97651">
              <w:rPr>
                <w:lang w:val="ro-RO"/>
              </w:rPr>
              <w:t>ț</w:t>
            </w:r>
            <w:r w:rsidRPr="00C20F9B">
              <w:rPr>
                <w:lang w:val="ro-RO"/>
              </w:rPr>
              <w:t xml:space="preserve">elor </w:t>
            </w:r>
            <w:r w:rsidR="00B97651">
              <w:rPr>
                <w:lang w:val="ro-RO"/>
              </w:rPr>
              <w:t>ș</w:t>
            </w:r>
            <w:r w:rsidRPr="00C20F9B">
              <w:rPr>
                <w:lang w:val="ro-RO"/>
              </w:rPr>
              <w:t>i inovare pentru a sprijini cre</w:t>
            </w:r>
            <w:r w:rsidR="00B97651">
              <w:rPr>
                <w:lang w:val="ro-RO"/>
              </w:rPr>
              <w:t>ș</w:t>
            </w:r>
            <w:r w:rsidRPr="00C20F9B">
              <w:rPr>
                <w:lang w:val="ro-RO"/>
              </w:rPr>
              <w:t xml:space="preserve">terea sustenabilă </w:t>
            </w:r>
            <w:r w:rsidR="00B97651">
              <w:rPr>
                <w:lang w:val="ro-RO"/>
              </w:rPr>
              <w:t>ș</w:t>
            </w:r>
            <w:r w:rsidRPr="00C20F9B">
              <w:rPr>
                <w:lang w:val="ro-RO"/>
              </w:rPr>
              <w:t>i coeziunea socială;</w:t>
            </w:r>
          </w:p>
        </w:tc>
        <w:tc>
          <w:tcPr>
            <w:tcW w:w="4876" w:type="dxa"/>
          </w:tcPr>
          <w:p w14:paraId="0CD698D8" w14:textId="13B94054" w:rsidR="00C20F9B" w:rsidRPr="00C20F9B" w:rsidRDefault="00C20F9B" w:rsidP="00E56558">
            <w:pPr>
              <w:pStyle w:val="Normal6"/>
              <w:rPr>
                <w:szCs w:val="24"/>
                <w:lang w:val="ro-RO"/>
              </w:rPr>
            </w:pPr>
            <w:r w:rsidRPr="00C20F9B">
              <w:rPr>
                <w:lang w:val="ro-RO"/>
              </w:rPr>
              <w:t>17.</w:t>
            </w:r>
            <w:r w:rsidRPr="00C20F9B">
              <w:rPr>
                <w:lang w:val="ro-RO"/>
              </w:rPr>
              <w:tab/>
              <w:t>subliniază importan</w:t>
            </w:r>
            <w:r w:rsidR="00B97651">
              <w:rPr>
                <w:lang w:val="ro-RO"/>
              </w:rPr>
              <w:t>ț</w:t>
            </w:r>
            <w:r w:rsidRPr="00C20F9B">
              <w:rPr>
                <w:lang w:val="ro-RO"/>
              </w:rPr>
              <w:t>a investi</w:t>
            </w:r>
            <w:r w:rsidR="00B97651">
              <w:rPr>
                <w:lang w:val="ro-RO"/>
              </w:rPr>
              <w:t>ț</w:t>
            </w:r>
            <w:r w:rsidRPr="00C20F9B">
              <w:rPr>
                <w:lang w:val="ro-RO"/>
              </w:rPr>
              <w:t>iilor în educa</w:t>
            </w:r>
            <w:r w:rsidR="00B97651">
              <w:rPr>
                <w:lang w:val="ro-RO"/>
              </w:rPr>
              <w:t>ț</w:t>
            </w:r>
            <w:r w:rsidRPr="00C20F9B">
              <w:rPr>
                <w:lang w:val="ro-RO"/>
              </w:rPr>
              <w:t>ie, dezvoltarea competen</w:t>
            </w:r>
            <w:r w:rsidR="00B97651">
              <w:rPr>
                <w:lang w:val="ro-RO"/>
              </w:rPr>
              <w:t>ț</w:t>
            </w:r>
            <w:r w:rsidRPr="00C20F9B">
              <w:rPr>
                <w:lang w:val="ro-RO"/>
              </w:rPr>
              <w:t xml:space="preserve">elor </w:t>
            </w:r>
            <w:r w:rsidR="00B97651">
              <w:rPr>
                <w:lang w:val="ro-RO"/>
              </w:rPr>
              <w:t>ș</w:t>
            </w:r>
            <w:r w:rsidRPr="00C20F9B">
              <w:rPr>
                <w:lang w:val="ro-RO"/>
              </w:rPr>
              <w:t>i inovare pentru a sprijini cre</w:t>
            </w:r>
            <w:r w:rsidR="00B97651">
              <w:rPr>
                <w:lang w:val="ro-RO"/>
              </w:rPr>
              <w:t>ș</w:t>
            </w:r>
            <w:r w:rsidRPr="00C20F9B">
              <w:rPr>
                <w:lang w:val="ro-RO"/>
              </w:rPr>
              <w:t xml:space="preserve">terea sustenabilă </w:t>
            </w:r>
            <w:r w:rsidR="00B97651">
              <w:rPr>
                <w:lang w:val="ro-RO"/>
              </w:rPr>
              <w:t>ș</w:t>
            </w:r>
            <w:r w:rsidRPr="00C20F9B">
              <w:rPr>
                <w:lang w:val="ro-RO"/>
              </w:rPr>
              <w:t xml:space="preserve">i coeziunea socială; </w:t>
            </w:r>
            <w:r w:rsidRPr="00C20F9B">
              <w:rPr>
                <w:b/>
                <w:i/>
                <w:lang w:val="ro-RO"/>
              </w:rPr>
              <w:t>felicită guvernul pentru adoptarea de acte legislative pentru reforma învă</w:t>
            </w:r>
            <w:r w:rsidR="00B97651">
              <w:rPr>
                <w:b/>
                <w:i/>
                <w:lang w:val="ro-RO"/>
              </w:rPr>
              <w:t>ț</w:t>
            </w:r>
            <w:r w:rsidRPr="00C20F9B">
              <w:rPr>
                <w:b/>
                <w:i/>
                <w:lang w:val="ro-RO"/>
              </w:rPr>
              <w:t xml:space="preserve">ământului superior </w:t>
            </w:r>
            <w:r w:rsidR="00B97651">
              <w:rPr>
                <w:b/>
                <w:i/>
                <w:lang w:val="ro-RO"/>
              </w:rPr>
              <w:t>ș</w:t>
            </w:r>
            <w:r w:rsidRPr="00C20F9B">
              <w:rPr>
                <w:b/>
                <w:i/>
                <w:lang w:val="ro-RO"/>
              </w:rPr>
              <w:t>i pentru punerea constantă în aplicare a Strategiei na</w:t>
            </w:r>
            <w:r w:rsidR="00B97651">
              <w:rPr>
                <w:b/>
                <w:i/>
                <w:lang w:val="ro-RO"/>
              </w:rPr>
              <w:t>ț</w:t>
            </w:r>
            <w:r w:rsidRPr="00C20F9B">
              <w:rPr>
                <w:b/>
                <w:i/>
                <w:lang w:val="ro-RO"/>
              </w:rPr>
              <w:t>ionale pentru educa</w:t>
            </w:r>
            <w:r w:rsidR="00B97651">
              <w:rPr>
                <w:b/>
                <w:i/>
                <w:lang w:val="ro-RO"/>
              </w:rPr>
              <w:t>ț</w:t>
            </w:r>
            <w:r w:rsidRPr="00C20F9B">
              <w:rPr>
                <w:b/>
                <w:i/>
                <w:lang w:val="ro-RO"/>
              </w:rPr>
              <w:t>ie 2021-2026; invită autorită</w:t>
            </w:r>
            <w:r w:rsidR="00B97651">
              <w:rPr>
                <w:b/>
                <w:i/>
                <w:lang w:val="ro-RO"/>
              </w:rPr>
              <w:t>ț</w:t>
            </w:r>
            <w:r w:rsidRPr="00C20F9B">
              <w:rPr>
                <w:b/>
                <w:i/>
                <w:lang w:val="ro-RO"/>
              </w:rPr>
              <w:t>ile să finalizeze legisla</w:t>
            </w:r>
            <w:r w:rsidR="00B97651">
              <w:rPr>
                <w:b/>
                <w:i/>
                <w:lang w:val="ro-RO"/>
              </w:rPr>
              <w:t>ț</w:t>
            </w:r>
            <w:r w:rsidRPr="00C20F9B">
              <w:rPr>
                <w:b/>
                <w:i/>
                <w:lang w:val="ro-RO"/>
              </w:rPr>
              <w:t xml:space="preserve">ia de punere în aplicare a Legii privind patrimoniul cultural </w:t>
            </w:r>
            <w:r w:rsidR="00B97651">
              <w:rPr>
                <w:b/>
                <w:i/>
                <w:lang w:val="ro-RO"/>
              </w:rPr>
              <w:t>ș</w:t>
            </w:r>
            <w:r w:rsidRPr="00C20F9B">
              <w:rPr>
                <w:b/>
                <w:i/>
                <w:lang w:val="ro-RO"/>
              </w:rPr>
              <w:t>i muzeele;</w:t>
            </w:r>
          </w:p>
        </w:tc>
      </w:tr>
    </w:tbl>
    <w:p w14:paraId="1804C0FB"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96C2C3D" w14:textId="77777777" w:rsidR="00C20F9B" w:rsidRPr="00C20F9B" w:rsidRDefault="00C20F9B" w:rsidP="00C20F9B">
      <w:r w:rsidRPr="00C20F9B">
        <w:rPr>
          <w:rStyle w:val="HideTWBExt"/>
        </w:rPr>
        <w:t>&lt;/Amend&gt;</w:t>
      </w:r>
    </w:p>
    <w:p w14:paraId="14FE00F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222</w:t>
      </w:r>
      <w:r w:rsidRPr="00C20F9B">
        <w:rPr>
          <w:rStyle w:val="HideTWBExt"/>
          <w:b w:val="0"/>
          <w:lang w:val="ro-RO"/>
        </w:rPr>
        <w:t>&lt;/NumAm&gt;</w:t>
      </w:r>
    </w:p>
    <w:p w14:paraId="6F78ECBB"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0D1EC7AF" w14:textId="77777777" w:rsidR="00C20F9B" w:rsidRPr="00C20F9B" w:rsidRDefault="00C20F9B" w:rsidP="00C20F9B">
      <w:r w:rsidRPr="00C20F9B">
        <w:rPr>
          <w:rStyle w:val="HideTWBExt"/>
        </w:rPr>
        <w:t>&lt;/RepeatBlock-By&gt;</w:t>
      </w:r>
    </w:p>
    <w:p w14:paraId="70DF40E4" w14:textId="35F41B0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FC94D22" w14:textId="77777777" w:rsidR="00C20F9B" w:rsidRPr="00C20F9B" w:rsidRDefault="00C20F9B" w:rsidP="00C20F9B">
      <w:pPr>
        <w:pStyle w:val="NormalBold"/>
      </w:pPr>
      <w:r w:rsidRPr="00C20F9B">
        <w:rPr>
          <w:rStyle w:val="HideTWBExt"/>
          <w:b w:val="0"/>
        </w:rPr>
        <w:t>&lt;Article&gt;</w:t>
      </w:r>
      <w:r w:rsidRPr="00C20F9B">
        <w:t>Punctul 17</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23773C8" w14:textId="77777777" w:rsidTr="00E56558">
        <w:trPr>
          <w:jc w:val="center"/>
        </w:trPr>
        <w:tc>
          <w:tcPr>
            <w:tcW w:w="9752" w:type="dxa"/>
            <w:gridSpan w:val="2"/>
          </w:tcPr>
          <w:p w14:paraId="28A0F72E" w14:textId="77777777" w:rsidR="00C20F9B" w:rsidRPr="00C20F9B" w:rsidRDefault="00C20F9B" w:rsidP="00E56558">
            <w:pPr>
              <w:keepNext/>
            </w:pPr>
          </w:p>
        </w:tc>
      </w:tr>
      <w:tr w:rsidR="00C20F9B" w:rsidRPr="00C20F9B" w14:paraId="457BA3BE" w14:textId="77777777" w:rsidTr="00E56558">
        <w:trPr>
          <w:jc w:val="center"/>
        </w:trPr>
        <w:tc>
          <w:tcPr>
            <w:tcW w:w="4876" w:type="dxa"/>
          </w:tcPr>
          <w:p w14:paraId="646191DA" w14:textId="563E303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E253C0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303AB1F" w14:textId="77777777" w:rsidTr="00E56558">
        <w:trPr>
          <w:jc w:val="center"/>
        </w:trPr>
        <w:tc>
          <w:tcPr>
            <w:tcW w:w="4876" w:type="dxa"/>
          </w:tcPr>
          <w:p w14:paraId="33457E66" w14:textId="19CB4217" w:rsidR="00C20F9B" w:rsidRPr="00C20F9B" w:rsidRDefault="00C20F9B" w:rsidP="00E56558">
            <w:pPr>
              <w:pStyle w:val="Normal6"/>
              <w:rPr>
                <w:lang w:val="ro-RO"/>
              </w:rPr>
            </w:pPr>
            <w:r w:rsidRPr="00C20F9B">
              <w:rPr>
                <w:lang w:val="ro-RO"/>
              </w:rPr>
              <w:t>17.</w:t>
            </w:r>
            <w:r w:rsidRPr="00C20F9B">
              <w:rPr>
                <w:lang w:val="ro-RO"/>
              </w:rPr>
              <w:tab/>
              <w:t>subliniază importan</w:t>
            </w:r>
            <w:r w:rsidR="00B97651">
              <w:rPr>
                <w:lang w:val="ro-RO"/>
              </w:rPr>
              <w:t>ț</w:t>
            </w:r>
            <w:r w:rsidRPr="00C20F9B">
              <w:rPr>
                <w:lang w:val="ro-RO"/>
              </w:rPr>
              <w:t>a investi</w:t>
            </w:r>
            <w:r w:rsidR="00B97651">
              <w:rPr>
                <w:lang w:val="ro-RO"/>
              </w:rPr>
              <w:t>ț</w:t>
            </w:r>
            <w:r w:rsidRPr="00C20F9B">
              <w:rPr>
                <w:lang w:val="ro-RO"/>
              </w:rPr>
              <w:t>iilor în educa</w:t>
            </w:r>
            <w:r w:rsidR="00B97651">
              <w:rPr>
                <w:lang w:val="ro-RO"/>
              </w:rPr>
              <w:t>ț</w:t>
            </w:r>
            <w:r w:rsidRPr="00C20F9B">
              <w:rPr>
                <w:lang w:val="ro-RO"/>
              </w:rPr>
              <w:t>ie, dezvoltarea competen</w:t>
            </w:r>
            <w:r w:rsidR="00B97651">
              <w:rPr>
                <w:lang w:val="ro-RO"/>
              </w:rPr>
              <w:t>ț</w:t>
            </w:r>
            <w:r w:rsidRPr="00C20F9B">
              <w:rPr>
                <w:lang w:val="ro-RO"/>
              </w:rPr>
              <w:t xml:space="preserve">elor </w:t>
            </w:r>
            <w:r w:rsidR="00B97651">
              <w:rPr>
                <w:lang w:val="ro-RO"/>
              </w:rPr>
              <w:t>ș</w:t>
            </w:r>
            <w:r w:rsidRPr="00C20F9B">
              <w:rPr>
                <w:lang w:val="ro-RO"/>
              </w:rPr>
              <w:t>i inovare pentru a sprijini cre</w:t>
            </w:r>
            <w:r w:rsidR="00B97651">
              <w:rPr>
                <w:lang w:val="ro-RO"/>
              </w:rPr>
              <w:t>ș</w:t>
            </w:r>
            <w:r w:rsidRPr="00C20F9B">
              <w:rPr>
                <w:lang w:val="ro-RO"/>
              </w:rPr>
              <w:t xml:space="preserve">terea sustenabilă </w:t>
            </w:r>
            <w:r w:rsidR="00B97651">
              <w:rPr>
                <w:lang w:val="ro-RO"/>
              </w:rPr>
              <w:t>ș</w:t>
            </w:r>
            <w:r w:rsidRPr="00C20F9B">
              <w:rPr>
                <w:lang w:val="ro-RO"/>
              </w:rPr>
              <w:t>i coeziunea socială;</w:t>
            </w:r>
          </w:p>
        </w:tc>
        <w:tc>
          <w:tcPr>
            <w:tcW w:w="4876" w:type="dxa"/>
          </w:tcPr>
          <w:p w14:paraId="0C0EE8BF" w14:textId="42AF4EEC" w:rsidR="00C20F9B" w:rsidRPr="00C20F9B" w:rsidRDefault="00C20F9B" w:rsidP="00E56558">
            <w:pPr>
              <w:pStyle w:val="Normal6"/>
              <w:rPr>
                <w:szCs w:val="24"/>
                <w:lang w:val="ro-RO"/>
              </w:rPr>
            </w:pPr>
            <w:r w:rsidRPr="00C20F9B">
              <w:rPr>
                <w:lang w:val="ro-RO"/>
              </w:rPr>
              <w:t>17.</w:t>
            </w:r>
            <w:r w:rsidRPr="00C20F9B">
              <w:rPr>
                <w:lang w:val="ro-RO"/>
              </w:rPr>
              <w:tab/>
              <w:t>subliniază importan</w:t>
            </w:r>
            <w:r w:rsidR="00B97651">
              <w:rPr>
                <w:lang w:val="ro-RO"/>
              </w:rPr>
              <w:t>ț</w:t>
            </w:r>
            <w:r w:rsidRPr="00C20F9B">
              <w:rPr>
                <w:lang w:val="ro-RO"/>
              </w:rPr>
              <w:t>a investi</w:t>
            </w:r>
            <w:r w:rsidR="00B97651">
              <w:rPr>
                <w:lang w:val="ro-RO"/>
              </w:rPr>
              <w:t>ț</w:t>
            </w:r>
            <w:r w:rsidRPr="00C20F9B">
              <w:rPr>
                <w:lang w:val="ro-RO"/>
              </w:rPr>
              <w:t>iilor în educa</w:t>
            </w:r>
            <w:r w:rsidR="00B97651">
              <w:rPr>
                <w:lang w:val="ro-RO"/>
              </w:rPr>
              <w:t>ț</w:t>
            </w:r>
            <w:r w:rsidRPr="00C20F9B">
              <w:rPr>
                <w:lang w:val="ro-RO"/>
              </w:rPr>
              <w:t>ie, dezvoltarea competen</w:t>
            </w:r>
            <w:r w:rsidR="00B97651">
              <w:rPr>
                <w:lang w:val="ro-RO"/>
              </w:rPr>
              <w:t>ț</w:t>
            </w:r>
            <w:r w:rsidRPr="00C20F9B">
              <w:rPr>
                <w:lang w:val="ro-RO"/>
              </w:rPr>
              <w:t xml:space="preserve">elor </w:t>
            </w:r>
            <w:r w:rsidR="00B97651">
              <w:rPr>
                <w:lang w:val="ro-RO"/>
              </w:rPr>
              <w:t>ș</w:t>
            </w:r>
            <w:r w:rsidRPr="00C20F9B">
              <w:rPr>
                <w:lang w:val="ro-RO"/>
              </w:rPr>
              <w:t>i inovare pentru a sprijini cre</w:t>
            </w:r>
            <w:r w:rsidR="00B97651">
              <w:rPr>
                <w:lang w:val="ro-RO"/>
              </w:rPr>
              <w:t>ș</w:t>
            </w:r>
            <w:r w:rsidRPr="00C20F9B">
              <w:rPr>
                <w:lang w:val="ro-RO"/>
              </w:rPr>
              <w:t xml:space="preserve">terea sustenabilă </w:t>
            </w:r>
            <w:r w:rsidR="00B97651">
              <w:rPr>
                <w:lang w:val="ro-RO"/>
              </w:rPr>
              <w:t>ș</w:t>
            </w:r>
            <w:r w:rsidRPr="00C20F9B">
              <w:rPr>
                <w:lang w:val="ro-RO"/>
              </w:rPr>
              <w:t xml:space="preserve">i coeziunea socială; </w:t>
            </w:r>
            <w:r w:rsidRPr="00C20F9B">
              <w:rPr>
                <w:b/>
                <w:i/>
                <w:lang w:val="ro-RO"/>
              </w:rPr>
              <w:t>subliniază că sistemul educa</w:t>
            </w:r>
            <w:r w:rsidR="00B97651">
              <w:rPr>
                <w:b/>
                <w:i/>
                <w:lang w:val="ro-RO"/>
              </w:rPr>
              <w:t>ț</w:t>
            </w:r>
            <w:r w:rsidRPr="00C20F9B">
              <w:rPr>
                <w:b/>
                <w:i/>
                <w:lang w:val="ro-RO"/>
              </w:rPr>
              <w:t xml:space="preserve">ional trebuie să promoveze coeziunea socială </w:t>
            </w:r>
            <w:r w:rsidR="00B97651">
              <w:rPr>
                <w:b/>
                <w:i/>
                <w:lang w:val="ro-RO"/>
              </w:rPr>
              <w:t>ș</w:t>
            </w:r>
            <w:r w:rsidRPr="00C20F9B">
              <w:rPr>
                <w:b/>
                <w:i/>
                <w:lang w:val="ro-RO"/>
              </w:rPr>
              <w:t>i educa</w:t>
            </w:r>
            <w:r w:rsidR="00B97651">
              <w:rPr>
                <w:b/>
                <w:i/>
                <w:lang w:val="ro-RO"/>
              </w:rPr>
              <w:t>ț</w:t>
            </w:r>
            <w:r w:rsidRPr="00C20F9B">
              <w:rPr>
                <w:b/>
                <w:i/>
                <w:lang w:val="ro-RO"/>
              </w:rPr>
              <w:t xml:space="preserve">ia democratică a tinerilor prin evitarea propagandei </w:t>
            </w:r>
            <w:r w:rsidR="00B97651">
              <w:rPr>
                <w:b/>
                <w:i/>
                <w:lang w:val="ro-RO"/>
              </w:rPr>
              <w:t>ș</w:t>
            </w:r>
            <w:r w:rsidRPr="00C20F9B">
              <w:rPr>
                <w:b/>
                <w:i/>
                <w:lang w:val="ro-RO"/>
              </w:rPr>
              <w:t>i a referin</w:t>
            </w:r>
            <w:r w:rsidR="00B97651">
              <w:rPr>
                <w:b/>
                <w:i/>
                <w:lang w:val="ro-RO"/>
              </w:rPr>
              <w:t>ț</w:t>
            </w:r>
            <w:r w:rsidRPr="00C20F9B">
              <w:rPr>
                <w:b/>
                <w:i/>
                <w:lang w:val="ro-RO"/>
              </w:rPr>
              <w:t xml:space="preserve">elor iredentiste care sunt adesea observate în manualele </w:t>
            </w:r>
            <w:r w:rsidR="00B97651">
              <w:rPr>
                <w:b/>
                <w:i/>
                <w:lang w:val="ro-RO"/>
              </w:rPr>
              <w:t>ș</w:t>
            </w:r>
            <w:r w:rsidRPr="00C20F9B">
              <w:rPr>
                <w:b/>
                <w:i/>
                <w:lang w:val="ro-RO"/>
              </w:rPr>
              <w:t xml:space="preserve">colare </w:t>
            </w:r>
            <w:r w:rsidR="00B97651">
              <w:rPr>
                <w:b/>
                <w:i/>
                <w:lang w:val="ro-RO"/>
              </w:rPr>
              <w:t>ș</w:t>
            </w:r>
            <w:r w:rsidRPr="00C20F9B">
              <w:rPr>
                <w:b/>
                <w:i/>
                <w:lang w:val="ro-RO"/>
              </w:rPr>
              <w:t>i constituie un obstacol în calea construirii unei identită</w:t>
            </w:r>
            <w:r w:rsidR="00B97651">
              <w:rPr>
                <w:b/>
                <w:i/>
                <w:lang w:val="ro-RO"/>
              </w:rPr>
              <w:t>ț</w:t>
            </w:r>
            <w:r w:rsidRPr="00C20F9B">
              <w:rPr>
                <w:b/>
                <w:i/>
                <w:lang w:val="ro-RO"/>
              </w:rPr>
              <w:t>i europene comune;</w:t>
            </w:r>
          </w:p>
        </w:tc>
      </w:tr>
    </w:tbl>
    <w:p w14:paraId="2EC8A5E5"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62910FAA" w14:textId="77777777" w:rsidR="00C20F9B" w:rsidRPr="00C20F9B" w:rsidRDefault="00C20F9B" w:rsidP="00C20F9B">
      <w:r w:rsidRPr="00C20F9B">
        <w:rPr>
          <w:rStyle w:val="HideTWBExt"/>
        </w:rPr>
        <w:t>&lt;/Amend&gt;</w:t>
      </w:r>
    </w:p>
    <w:p w14:paraId="49D8BCF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223</w:t>
      </w:r>
      <w:r w:rsidRPr="00C20F9B">
        <w:rPr>
          <w:rStyle w:val="HideTWBExt"/>
          <w:b w:val="0"/>
          <w:lang w:val="ro-RO"/>
        </w:rPr>
        <w:t>&lt;/NumAm&gt;</w:t>
      </w:r>
    </w:p>
    <w:p w14:paraId="1AD62CA5" w14:textId="77777777" w:rsidR="00C20F9B" w:rsidRPr="00C20F9B" w:rsidRDefault="00C20F9B" w:rsidP="00C20F9B">
      <w:pPr>
        <w:pStyle w:val="NormalBold"/>
      </w:pPr>
      <w:r w:rsidRPr="00C20F9B">
        <w:rPr>
          <w:rStyle w:val="HideTWBExt"/>
          <w:b w:val="0"/>
        </w:rPr>
        <w:t>&lt;RepeatBlock-By&gt;&lt;Members&gt;</w:t>
      </w:r>
      <w:r w:rsidRPr="00C20F9B">
        <w:t>David McAllister</w:t>
      </w:r>
      <w:r w:rsidRPr="00C20F9B">
        <w:rPr>
          <w:rStyle w:val="HideTWBExt"/>
          <w:b w:val="0"/>
        </w:rPr>
        <w:t>&lt;/Members&gt;</w:t>
      </w:r>
    </w:p>
    <w:p w14:paraId="257B7269" w14:textId="77777777" w:rsidR="00C20F9B" w:rsidRPr="00C20F9B" w:rsidRDefault="00C20F9B" w:rsidP="00C20F9B">
      <w:r w:rsidRPr="00C20F9B">
        <w:rPr>
          <w:rStyle w:val="HideTWBExt"/>
        </w:rPr>
        <w:t>&lt;/RepeatBlock-By&gt;</w:t>
      </w:r>
    </w:p>
    <w:p w14:paraId="0BE0F007" w14:textId="1FDCBD20"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4F64F3C4" w14:textId="77777777" w:rsidR="00C20F9B" w:rsidRPr="00C20F9B" w:rsidRDefault="00C20F9B" w:rsidP="00C20F9B">
      <w:pPr>
        <w:pStyle w:val="NormalBold"/>
      </w:pPr>
      <w:r w:rsidRPr="00C20F9B">
        <w:rPr>
          <w:rStyle w:val="HideTWBExt"/>
          <w:b w:val="0"/>
        </w:rPr>
        <w:t>&lt;Article&gt;</w:t>
      </w:r>
      <w:r w:rsidRPr="00C20F9B">
        <w:t>Punctul 17</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7C46055" w14:textId="77777777" w:rsidTr="00E56558">
        <w:trPr>
          <w:jc w:val="center"/>
        </w:trPr>
        <w:tc>
          <w:tcPr>
            <w:tcW w:w="9752" w:type="dxa"/>
            <w:gridSpan w:val="2"/>
          </w:tcPr>
          <w:p w14:paraId="6EE87B05" w14:textId="77777777" w:rsidR="00C20F9B" w:rsidRPr="00C20F9B" w:rsidRDefault="00C20F9B" w:rsidP="00E56558">
            <w:pPr>
              <w:keepNext/>
            </w:pPr>
          </w:p>
        </w:tc>
      </w:tr>
      <w:tr w:rsidR="00C20F9B" w:rsidRPr="00C20F9B" w14:paraId="78B750FE" w14:textId="77777777" w:rsidTr="00E56558">
        <w:trPr>
          <w:jc w:val="center"/>
        </w:trPr>
        <w:tc>
          <w:tcPr>
            <w:tcW w:w="4876" w:type="dxa"/>
          </w:tcPr>
          <w:p w14:paraId="73B07DE9" w14:textId="0B7D985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4DB361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4F07484" w14:textId="77777777" w:rsidTr="00E56558">
        <w:trPr>
          <w:jc w:val="center"/>
        </w:trPr>
        <w:tc>
          <w:tcPr>
            <w:tcW w:w="4876" w:type="dxa"/>
          </w:tcPr>
          <w:p w14:paraId="2BAB2067" w14:textId="5A2ED7A7" w:rsidR="00C20F9B" w:rsidRPr="00C20F9B" w:rsidRDefault="00C20F9B" w:rsidP="00E56558">
            <w:pPr>
              <w:pStyle w:val="Normal6"/>
              <w:rPr>
                <w:lang w:val="ro-RO"/>
              </w:rPr>
            </w:pPr>
            <w:r w:rsidRPr="00C20F9B">
              <w:rPr>
                <w:lang w:val="ro-RO"/>
              </w:rPr>
              <w:t>17.</w:t>
            </w:r>
            <w:r w:rsidRPr="00C20F9B">
              <w:rPr>
                <w:lang w:val="ro-RO"/>
              </w:rPr>
              <w:tab/>
              <w:t>subliniază importan</w:t>
            </w:r>
            <w:r w:rsidR="00B97651">
              <w:rPr>
                <w:lang w:val="ro-RO"/>
              </w:rPr>
              <w:t>ț</w:t>
            </w:r>
            <w:r w:rsidRPr="00C20F9B">
              <w:rPr>
                <w:lang w:val="ro-RO"/>
              </w:rPr>
              <w:t>a investi</w:t>
            </w:r>
            <w:r w:rsidR="00B97651">
              <w:rPr>
                <w:lang w:val="ro-RO"/>
              </w:rPr>
              <w:t>ț</w:t>
            </w:r>
            <w:r w:rsidRPr="00C20F9B">
              <w:rPr>
                <w:lang w:val="ro-RO"/>
              </w:rPr>
              <w:t>iilor în educa</w:t>
            </w:r>
            <w:r w:rsidR="00B97651">
              <w:rPr>
                <w:lang w:val="ro-RO"/>
              </w:rPr>
              <w:t>ț</w:t>
            </w:r>
            <w:r w:rsidRPr="00C20F9B">
              <w:rPr>
                <w:lang w:val="ro-RO"/>
              </w:rPr>
              <w:t>ie, dezvoltarea competen</w:t>
            </w:r>
            <w:r w:rsidR="00B97651">
              <w:rPr>
                <w:lang w:val="ro-RO"/>
              </w:rPr>
              <w:t>ț</w:t>
            </w:r>
            <w:r w:rsidRPr="00C20F9B">
              <w:rPr>
                <w:lang w:val="ro-RO"/>
              </w:rPr>
              <w:t xml:space="preserve">elor </w:t>
            </w:r>
            <w:r w:rsidR="00B97651">
              <w:rPr>
                <w:lang w:val="ro-RO"/>
              </w:rPr>
              <w:t>ș</w:t>
            </w:r>
            <w:r w:rsidRPr="00C20F9B">
              <w:rPr>
                <w:lang w:val="ro-RO"/>
              </w:rPr>
              <w:t>i inovare pentru a sprijini cre</w:t>
            </w:r>
            <w:r w:rsidR="00B97651">
              <w:rPr>
                <w:lang w:val="ro-RO"/>
              </w:rPr>
              <w:t>ș</w:t>
            </w:r>
            <w:r w:rsidRPr="00C20F9B">
              <w:rPr>
                <w:lang w:val="ro-RO"/>
              </w:rPr>
              <w:t xml:space="preserve">terea sustenabilă </w:t>
            </w:r>
            <w:r w:rsidR="00B97651">
              <w:rPr>
                <w:lang w:val="ro-RO"/>
              </w:rPr>
              <w:t>ș</w:t>
            </w:r>
            <w:r w:rsidRPr="00C20F9B">
              <w:rPr>
                <w:lang w:val="ro-RO"/>
              </w:rPr>
              <w:t>i coeziunea socială;</w:t>
            </w:r>
          </w:p>
        </w:tc>
        <w:tc>
          <w:tcPr>
            <w:tcW w:w="4876" w:type="dxa"/>
          </w:tcPr>
          <w:p w14:paraId="5F06DA45" w14:textId="03FA4327" w:rsidR="00C20F9B" w:rsidRPr="00C20F9B" w:rsidRDefault="00C20F9B" w:rsidP="00E56558">
            <w:pPr>
              <w:pStyle w:val="Normal6"/>
              <w:rPr>
                <w:szCs w:val="24"/>
                <w:lang w:val="ro-RO"/>
              </w:rPr>
            </w:pPr>
            <w:r w:rsidRPr="00C20F9B">
              <w:rPr>
                <w:lang w:val="ro-RO"/>
              </w:rPr>
              <w:t>17.</w:t>
            </w:r>
            <w:r w:rsidRPr="00C20F9B">
              <w:rPr>
                <w:lang w:val="ro-RO"/>
              </w:rPr>
              <w:tab/>
              <w:t>subliniază importan</w:t>
            </w:r>
            <w:r w:rsidR="00B97651">
              <w:rPr>
                <w:lang w:val="ro-RO"/>
              </w:rPr>
              <w:t>ț</w:t>
            </w:r>
            <w:r w:rsidRPr="00C20F9B">
              <w:rPr>
                <w:lang w:val="ro-RO"/>
              </w:rPr>
              <w:t>a investi</w:t>
            </w:r>
            <w:r w:rsidR="00B97651">
              <w:rPr>
                <w:lang w:val="ro-RO"/>
              </w:rPr>
              <w:t>ț</w:t>
            </w:r>
            <w:r w:rsidRPr="00C20F9B">
              <w:rPr>
                <w:lang w:val="ro-RO"/>
              </w:rPr>
              <w:t>iilor în educa</w:t>
            </w:r>
            <w:r w:rsidR="00B97651">
              <w:rPr>
                <w:lang w:val="ro-RO"/>
              </w:rPr>
              <w:t>ț</w:t>
            </w:r>
            <w:r w:rsidRPr="00C20F9B">
              <w:rPr>
                <w:lang w:val="ro-RO"/>
              </w:rPr>
              <w:t>ie, dezvoltarea competen</w:t>
            </w:r>
            <w:r w:rsidR="00B97651">
              <w:rPr>
                <w:lang w:val="ro-RO"/>
              </w:rPr>
              <w:t>ț</w:t>
            </w:r>
            <w:r w:rsidRPr="00C20F9B">
              <w:rPr>
                <w:lang w:val="ro-RO"/>
              </w:rPr>
              <w:t xml:space="preserve">elor </w:t>
            </w:r>
            <w:r w:rsidR="00B97651">
              <w:rPr>
                <w:lang w:val="ro-RO"/>
              </w:rPr>
              <w:t>ș</w:t>
            </w:r>
            <w:r w:rsidRPr="00C20F9B">
              <w:rPr>
                <w:lang w:val="ro-RO"/>
              </w:rPr>
              <w:t>i inovare pentru a sprijini cre</w:t>
            </w:r>
            <w:r w:rsidR="00B97651">
              <w:rPr>
                <w:lang w:val="ro-RO"/>
              </w:rPr>
              <w:t>ș</w:t>
            </w:r>
            <w:r w:rsidRPr="00C20F9B">
              <w:rPr>
                <w:lang w:val="ro-RO"/>
              </w:rPr>
              <w:t xml:space="preserve">terea sustenabilă </w:t>
            </w:r>
            <w:r w:rsidR="00B97651">
              <w:rPr>
                <w:lang w:val="ro-RO"/>
              </w:rPr>
              <w:t>ș</w:t>
            </w:r>
            <w:r w:rsidRPr="00C20F9B">
              <w:rPr>
                <w:lang w:val="ro-RO"/>
              </w:rPr>
              <w:t xml:space="preserve">i coeziunea socială; </w:t>
            </w:r>
            <w:r w:rsidRPr="00C20F9B">
              <w:rPr>
                <w:b/>
                <w:i/>
                <w:lang w:val="ro-RO"/>
              </w:rPr>
              <w:t xml:space="preserve">încurajează politici care vizează reducerea emigrării tinerilor </w:t>
            </w:r>
            <w:r w:rsidR="00B97651">
              <w:rPr>
                <w:b/>
                <w:i/>
                <w:lang w:val="ro-RO"/>
              </w:rPr>
              <w:t>ș</w:t>
            </w:r>
            <w:r w:rsidRPr="00C20F9B">
              <w:rPr>
                <w:b/>
                <w:i/>
                <w:lang w:val="ro-RO"/>
              </w:rPr>
              <w:t>i consolidarea oportunită</w:t>
            </w:r>
            <w:r w:rsidR="00B97651">
              <w:rPr>
                <w:b/>
                <w:i/>
                <w:lang w:val="ro-RO"/>
              </w:rPr>
              <w:t>ț</w:t>
            </w:r>
            <w:r w:rsidRPr="00C20F9B">
              <w:rPr>
                <w:b/>
                <w:i/>
                <w:lang w:val="ro-RO"/>
              </w:rPr>
              <w:t>ilor pentru tinerii profesioni</w:t>
            </w:r>
            <w:r w:rsidR="00B97651">
              <w:rPr>
                <w:b/>
                <w:i/>
                <w:lang w:val="ro-RO"/>
              </w:rPr>
              <w:t>ș</w:t>
            </w:r>
            <w:r w:rsidRPr="00C20F9B">
              <w:rPr>
                <w:b/>
                <w:i/>
                <w:lang w:val="ro-RO"/>
              </w:rPr>
              <w:t>ti prin îmbunătă</w:t>
            </w:r>
            <w:r w:rsidR="00B97651">
              <w:rPr>
                <w:b/>
                <w:i/>
                <w:lang w:val="ro-RO"/>
              </w:rPr>
              <w:t>ț</w:t>
            </w:r>
            <w:r w:rsidRPr="00C20F9B">
              <w:rPr>
                <w:b/>
                <w:i/>
                <w:lang w:val="ro-RO"/>
              </w:rPr>
              <w:t>irea condi</w:t>
            </w:r>
            <w:r w:rsidR="00B97651">
              <w:rPr>
                <w:b/>
                <w:i/>
                <w:lang w:val="ro-RO"/>
              </w:rPr>
              <w:t>ț</w:t>
            </w:r>
            <w:r w:rsidRPr="00C20F9B">
              <w:rPr>
                <w:b/>
                <w:i/>
                <w:lang w:val="ro-RO"/>
              </w:rPr>
              <w:t>iilor de pe pia</w:t>
            </w:r>
            <w:r w:rsidR="00B97651">
              <w:rPr>
                <w:b/>
                <w:i/>
                <w:lang w:val="ro-RO"/>
              </w:rPr>
              <w:t>ț</w:t>
            </w:r>
            <w:r w:rsidRPr="00C20F9B">
              <w:rPr>
                <w:b/>
                <w:i/>
                <w:lang w:val="ro-RO"/>
              </w:rPr>
              <w:t>a muncii, reforma învă</w:t>
            </w:r>
            <w:r w:rsidR="00B97651">
              <w:rPr>
                <w:b/>
                <w:i/>
                <w:lang w:val="ro-RO"/>
              </w:rPr>
              <w:t>ț</w:t>
            </w:r>
            <w:r w:rsidRPr="00C20F9B">
              <w:rPr>
                <w:b/>
                <w:i/>
                <w:lang w:val="ro-RO"/>
              </w:rPr>
              <w:t xml:space="preserve">ământului </w:t>
            </w:r>
            <w:r w:rsidR="00B97651">
              <w:rPr>
                <w:b/>
                <w:i/>
                <w:lang w:val="ro-RO"/>
              </w:rPr>
              <w:t>ș</w:t>
            </w:r>
            <w:r w:rsidRPr="00C20F9B">
              <w:rPr>
                <w:b/>
                <w:i/>
                <w:lang w:val="ro-RO"/>
              </w:rPr>
              <w:t>i sprijinirea inovării;</w:t>
            </w:r>
          </w:p>
        </w:tc>
      </w:tr>
    </w:tbl>
    <w:p w14:paraId="37B2B19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D52B156" w14:textId="77777777" w:rsidR="00C20F9B" w:rsidRPr="00C20F9B" w:rsidRDefault="00C20F9B" w:rsidP="00C20F9B">
      <w:r w:rsidRPr="00C20F9B">
        <w:rPr>
          <w:rStyle w:val="HideTWBExt"/>
        </w:rPr>
        <w:t>&lt;/Amend&gt;</w:t>
      </w:r>
    </w:p>
    <w:p w14:paraId="1F2DE90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224</w:t>
      </w:r>
      <w:r w:rsidRPr="00C20F9B">
        <w:rPr>
          <w:rStyle w:val="HideTWBExt"/>
          <w:b w:val="0"/>
          <w:lang w:val="ro-RO"/>
        </w:rPr>
        <w:t>&lt;/NumAm&gt;</w:t>
      </w:r>
    </w:p>
    <w:p w14:paraId="3F5265B9"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5715476B" w14:textId="77777777" w:rsidR="00C20F9B" w:rsidRPr="00C20F9B" w:rsidRDefault="00C20F9B" w:rsidP="00C20F9B">
      <w:r w:rsidRPr="00C20F9B">
        <w:rPr>
          <w:rStyle w:val="HideTWBExt"/>
        </w:rPr>
        <w:t>&lt;/RepeatBlock-By&gt;</w:t>
      </w:r>
    </w:p>
    <w:p w14:paraId="6661AC36" w14:textId="0EDBFAB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C187360" w14:textId="77777777" w:rsidR="00C20F9B" w:rsidRPr="00C20F9B" w:rsidRDefault="00C20F9B" w:rsidP="00C20F9B">
      <w:pPr>
        <w:pStyle w:val="NormalBold"/>
      </w:pPr>
      <w:r w:rsidRPr="00C20F9B">
        <w:rPr>
          <w:rStyle w:val="HideTWBExt"/>
          <w:b w:val="0"/>
        </w:rPr>
        <w:t>&lt;Article&gt;</w:t>
      </w:r>
      <w:r w:rsidRPr="00C20F9B">
        <w:t>Punctul 17</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8D78C1A" w14:textId="77777777" w:rsidTr="00E56558">
        <w:trPr>
          <w:jc w:val="center"/>
        </w:trPr>
        <w:tc>
          <w:tcPr>
            <w:tcW w:w="9752" w:type="dxa"/>
            <w:gridSpan w:val="2"/>
          </w:tcPr>
          <w:p w14:paraId="610F08F5" w14:textId="77777777" w:rsidR="00C20F9B" w:rsidRPr="00C20F9B" w:rsidRDefault="00C20F9B" w:rsidP="00E56558">
            <w:pPr>
              <w:keepNext/>
            </w:pPr>
          </w:p>
        </w:tc>
      </w:tr>
      <w:tr w:rsidR="00C20F9B" w:rsidRPr="00C20F9B" w14:paraId="326FDBEE" w14:textId="77777777" w:rsidTr="00E56558">
        <w:trPr>
          <w:jc w:val="center"/>
        </w:trPr>
        <w:tc>
          <w:tcPr>
            <w:tcW w:w="4876" w:type="dxa"/>
          </w:tcPr>
          <w:p w14:paraId="202686E8" w14:textId="301B1CC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112345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4D3792F" w14:textId="77777777" w:rsidTr="00E56558">
        <w:trPr>
          <w:jc w:val="center"/>
        </w:trPr>
        <w:tc>
          <w:tcPr>
            <w:tcW w:w="4876" w:type="dxa"/>
          </w:tcPr>
          <w:p w14:paraId="085514E1" w14:textId="469860A7" w:rsidR="00C20F9B" w:rsidRPr="00C20F9B" w:rsidRDefault="00C20F9B" w:rsidP="00E56558">
            <w:pPr>
              <w:pStyle w:val="Normal6"/>
              <w:rPr>
                <w:lang w:val="ro-RO"/>
              </w:rPr>
            </w:pPr>
            <w:r w:rsidRPr="00C20F9B">
              <w:rPr>
                <w:lang w:val="ro-RO"/>
              </w:rPr>
              <w:t>17.</w:t>
            </w:r>
            <w:r w:rsidRPr="00C20F9B">
              <w:rPr>
                <w:lang w:val="ro-RO"/>
              </w:rPr>
              <w:tab/>
              <w:t>subliniază importan</w:t>
            </w:r>
            <w:r w:rsidR="00B97651">
              <w:rPr>
                <w:lang w:val="ro-RO"/>
              </w:rPr>
              <w:t>ț</w:t>
            </w:r>
            <w:r w:rsidRPr="00C20F9B">
              <w:rPr>
                <w:lang w:val="ro-RO"/>
              </w:rPr>
              <w:t>a investi</w:t>
            </w:r>
            <w:r w:rsidR="00B97651">
              <w:rPr>
                <w:lang w:val="ro-RO"/>
              </w:rPr>
              <w:t>ț</w:t>
            </w:r>
            <w:r w:rsidRPr="00C20F9B">
              <w:rPr>
                <w:lang w:val="ro-RO"/>
              </w:rPr>
              <w:t>iilor în educa</w:t>
            </w:r>
            <w:r w:rsidR="00B97651">
              <w:rPr>
                <w:lang w:val="ro-RO"/>
              </w:rPr>
              <w:t>ț</w:t>
            </w:r>
            <w:r w:rsidRPr="00C20F9B">
              <w:rPr>
                <w:lang w:val="ro-RO"/>
              </w:rPr>
              <w:t>ie, dezvoltarea competen</w:t>
            </w:r>
            <w:r w:rsidR="00B97651">
              <w:rPr>
                <w:lang w:val="ro-RO"/>
              </w:rPr>
              <w:t>ț</w:t>
            </w:r>
            <w:r w:rsidRPr="00C20F9B">
              <w:rPr>
                <w:lang w:val="ro-RO"/>
              </w:rPr>
              <w:t xml:space="preserve">elor </w:t>
            </w:r>
            <w:r w:rsidR="00B97651">
              <w:rPr>
                <w:lang w:val="ro-RO"/>
              </w:rPr>
              <w:t>ș</w:t>
            </w:r>
            <w:r w:rsidRPr="00C20F9B">
              <w:rPr>
                <w:lang w:val="ro-RO"/>
              </w:rPr>
              <w:t>i inovare pentru a sprijini cre</w:t>
            </w:r>
            <w:r w:rsidR="00B97651">
              <w:rPr>
                <w:lang w:val="ro-RO"/>
              </w:rPr>
              <w:t>ș</w:t>
            </w:r>
            <w:r w:rsidRPr="00C20F9B">
              <w:rPr>
                <w:lang w:val="ro-RO"/>
              </w:rPr>
              <w:t xml:space="preserve">terea sustenabilă </w:t>
            </w:r>
            <w:r w:rsidR="00B97651">
              <w:rPr>
                <w:lang w:val="ro-RO"/>
              </w:rPr>
              <w:t>ș</w:t>
            </w:r>
            <w:r w:rsidRPr="00C20F9B">
              <w:rPr>
                <w:lang w:val="ro-RO"/>
              </w:rPr>
              <w:t>i coeziunea socială;</w:t>
            </w:r>
          </w:p>
        </w:tc>
        <w:tc>
          <w:tcPr>
            <w:tcW w:w="4876" w:type="dxa"/>
          </w:tcPr>
          <w:p w14:paraId="430EAB6E" w14:textId="62100D7E" w:rsidR="00C20F9B" w:rsidRPr="00C20F9B" w:rsidRDefault="00C20F9B" w:rsidP="00E56558">
            <w:pPr>
              <w:pStyle w:val="Normal6"/>
              <w:rPr>
                <w:szCs w:val="24"/>
                <w:lang w:val="ro-RO"/>
              </w:rPr>
            </w:pPr>
            <w:r w:rsidRPr="00C20F9B">
              <w:rPr>
                <w:lang w:val="ro-RO"/>
              </w:rPr>
              <w:t>17.</w:t>
            </w:r>
            <w:r w:rsidRPr="00C20F9B">
              <w:rPr>
                <w:lang w:val="ro-RO"/>
              </w:rPr>
              <w:tab/>
              <w:t>subliniază importan</w:t>
            </w:r>
            <w:r w:rsidR="00B97651">
              <w:rPr>
                <w:lang w:val="ro-RO"/>
              </w:rPr>
              <w:t>ț</w:t>
            </w:r>
            <w:r w:rsidRPr="00C20F9B">
              <w:rPr>
                <w:lang w:val="ro-RO"/>
              </w:rPr>
              <w:t>a</w:t>
            </w:r>
            <w:r w:rsidRPr="00C20F9B">
              <w:rPr>
                <w:b/>
                <w:i/>
                <w:lang w:val="ro-RO"/>
              </w:rPr>
              <w:t>, pentru guvernul albanez, a</w:t>
            </w:r>
            <w:r w:rsidRPr="00C20F9B">
              <w:rPr>
                <w:lang w:val="ro-RO"/>
              </w:rPr>
              <w:t xml:space="preserve"> investi</w:t>
            </w:r>
            <w:r w:rsidR="00B97651">
              <w:rPr>
                <w:lang w:val="ro-RO"/>
              </w:rPr>
              <w:t>ț</w:t>
            </w:r>
            <w:r w:rsidRPr="00C20F9B">
              <w:rPr>
                <w:lang w:val="ro-RO"/>
              </w:rPr>
              <w:t>iilor în educa</w:t>
            </w:r>
            <w:r w:rsidR="00B97651">
              <w:rPr>
                <w:lang w:val="ro-RO"/>
              </w:rPr>
              <w:t>ț</w:t>
            </w:r>
            <w:r w:rsidRPr="00C20F9B">
              <w:rPr>
                <w:lang w:val="ro-RO"/>
              </w:rPr>
              <w:t>ie, dezvoltarea competen</w:t>
            </w:r>
            <w:r w:rsidR="00B97651">
              <w:rPr>
                <w:lang w:val="ro-RO"/>
              </w:rPr>
              <w:t>ț</w:t>
            </w:r>
            <w:r w:rsidRPr="00C20F9B">
              <w:rPr>
                <w:lang w:val="ro-RO"/>
              </w:rPr>
              <w:t xml:space="preserve">elor </w:t>
            </w:r>
            <w:r w:rsidR="00B97651">
              <w:rPr>
                <w:lang w:val="ro-RO"/>
              </w:rPr>
              <w:t>ș</w:t>
            </w:r>
            <w:r w:rsidRPr="00C20F9B">
              <w:rPr>
                <w:lang w:val="ro-RO"/>
              </w:rPr>
              <w:t>i inovare pentru a sprijini cre</w:t>
            </w:r>
            <w:r w:rsidR="00B97651">
              <w:rPr>
                <w:lang w:val="ro-RO"/>
              </w:rPr>
              <w:t>ș</w:t>
            </w:r>
            <w:r w:rsidRPr="00C20F9B">
              <w:rPr>
                <w:lang w:val="ro-RO"/>
              </w:rPr>
              <w:t xml:space="preserve">terea sustenabilă </w:t>
            </w:r>
            <w:r w:rsidR="00B97651">
              <w:rPr>
                <w:lang w:val="ro-RO"/>
              </w:rPr>
              <w:t>ș</w:t>
            </w:r>
            <w:r w:rsidRPr="00C20F9B">
              <w:rPr>
                <w:lang w:val="ro-RO"/>
              </w:rPr>
              <w:t>i coeziunea socială;</w:t>
            </w:r>
          </w:p>
        </w:tc>
      </w:tr>
    </w:tbl>
    <w:p w14:paraId="5FDCD68A"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361F5D80" w14:textId="77777777" w:rsidR="00C20F9B" w:rsidRPr="00C20F9B" w:rsidRDefault="00C20F9B" w:rsidP="00C20F9B">
      <w:r w:rsidRPr="00C20F9B">
        <w:rPr>
          <w:rStyle w:val="HideTWBExt"/>
        </w:rPr>
        <w:t>&lt;/Amend&gt;</w:t>
      </w:r>
    </w:p>
    <w:p w14:paraId="28B04A1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225</w:t>
      </w:r>
      <w:r w:rsidRPr="00C20F9B">
        <w:rPr>
          <w:rStyle w:val="HideTWBExt"/>
          <w:b w:val="0"/>
          <w:lang w:val="ro-RO"/>
        </w:rPr>
        <w:t>&lt;/NumAm&gt;</w:t>
      </w:r>
    </w:p>
    <w:p w14:paraId="0E16B50A"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182BF6F5" w14:textId="77777777" w:rsidR="00C20F9B" w:rsidRPr="00C20F9B" w:rsidRDefault="00C20F9B" w:rsidP="00C20F9B">
      <w:r w:rsidRPr="00C20F9B">
        <w:rPr>
          <w:rStyle w:val="HideTWBExt"/>
        </w:rPr>
        <w:t>&lt;/RepeatBlock-By&gt;</w:t>
      </w:r>
    </w:p>
    <w:p w14:paraId="69ADE2ED" w14:textId="38D1037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EE79AB4" w14:textId="77777777" w:rsidR="00C20F9B" w:rsidRPr="00C20F9B" w:rsidRDefault="00C20F9B" w:rsidP="00C20F9B">
      <w:pPr>
        <w:pStyle w:val="NormalBold"/>
      </w:pPr>
      <w:r w:rsidRPr="00C20F9B">
        <w:rPr>
          <w:rStyle w:val="HideTWBExt"/>
          <w:b w:val="0"/>
        </w:rPr>
        <w:t>&lt;Article&gt;</w:t>
      </w:r>
      <w:r w:rsidRPr="00C20F9B">
        <w:t>Punctul 18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8CDD594" w14:textId="77777777" w:rsidTr="00E56558">
        <w:trPr>
          <w:jc w:val="center"/>
        </w:trPr>
        <w:tc>
          <w:tcPr>
            <w:tcW w:w="9752" w:type="dxa"/>
            <w:gridSpan w:val="2"/>
          </w:tcPr>
          <w:p w14:paraId="2626C7DB" w14:textId="77777777" w:rsidR="00C20F9B" w:rsidRPr="00C20F9B" w:rsidRDefault="00C20F9B" w:rsidP="00E56558">
            <w:pPr>
              <w:keepNext/>
            </w:pPr>
          </w:p>
        </w:tc>
      </w:tr>
      <w:tr w:rsidR="00C20F9B" w:rsidRPr="00C20F9B" w14:paraId="143382C9" w14:textId="77777777" w:rsidTr="00E56558">
        <w:trPr>
          <w:jc w:val="center"/>
        </w:trPr>
        <w:tc>
          <w:tcPr>
            <w:tcW w:w="4876" w:type="dxa"/>
          </w:tcPr>
          <w:p w14:paraId="4B87715F" w14:textId="4E3C423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61524D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5A0348E" w14:textId="77777777" w:rsidTr="00E56558">
        <w:trPr>
          <w:jc w:val="center"/>
        </w:trPr>
        <w:tc>
          <w:tcPr>
            <w:tcW w:w="4876" w:type="dxa"/>
          </w:tcPr>
          <w:p w14:paraId="172D065B" w14:textId="3A3DF038" w:rsidR="00C20F9B" w:rsidRPr="00C20F9B" w:rsidRDefault="00C20F9B" w:rsidP="00E56558">
            <w:pPr>
              <w:pStyle w:val="Normal6"/>
              <w:rPr>
                <w:lang w:val="ro-RO"/>
              </w:rPr>
            </w:pPr>
            <w:r w:rsidRPr="00C20F9B">
              <w:rPr>
                <w:lang w:val="ro-RO"/>
              </w:rPr>
              <w:t>18.</w:t>
            </w:r>
            <w:r w:rsidRPr="00C20F9B">
              <w:rPr>
                <w:lang w:val="ro-RO"/>
              </w:rPr>
              <w:tab/>
              <w:t>subliniază importan</w:t>
            </w:r>
            <w:r w:rsidR="00B97651">
              <w:rPr>
                <w:lang w:val="ro-RO"/>
              </w:rPr>
              <w:t>ț</w:t>
            </w:r>
            <w:r w:rsidRPr="00C20F9B">
              <w:rPr>
                <w:lang w:val="ro-RO"/>
              </w:rPr>
              <w:t>a esen</w:t>
            </w:r>
            <w:r w:rsidR="00B97651">
              <w:rPr>
                <w:lang w:val="ro-RO"/>
              </w:rPr>
              <w:t>ț</w:t>
            </w:r>
            <w:r w:rsidRPr="00C20F9B">
              <w:rPr>
                <w:lang w:val="ro-RO"/>
              </w:rPr>
              <w:t>ială a unui dialog social veritabil pentru ca beneficiile extinderii să fie resim</w:t>
            </w:r>
            <w:r w:rsidR="00B97651">
              <w:rPr>
                <w:lang w:val="ro-RO"/>
              </w:rPr>
              <w:t>ț</w:t>
            </w:r>
            <w:r w:rsidRPr="00C20F9B">
              <w:rPr>
                <w:lang w:val="ro-RO"/>
              </w:rPr>
              <w:t xml:space="preserve">ite de </w:t>
            </w:r>
            <w:r w:rsidRPr="00C20F9B">
              <w:rPr>
                <w:lang w:val="ro-RO"/>
              </w:rPr>
              <w:lastRenderedPageBreak/>
              <w:t>diferitele segmente ale popula</w:t>
            </w:r>
            <w:r w:rsidR="00B97651">
              <w:rPr>
                <w:lang w:val="ro-RO"/>
              </w:rPr>
              <w:t>ț</w:t>
            </w:r>
            <w:r w:rsidRPr="00C20F9B">
              <w:rPr>
                <w:lang w:val="ro-RO"/>
              </w:rPr>
              <w:t>iei; regretă frecven</w:t>
            </w:r>
            <w:r w:rsidR="00B97651">
              <w:rPr>
                <w:lang w:val="ro-RO"/>
              </w:rPr>
              <w:t>ț</w:t>
            </w:r>
            <w:r w:rsidRPr="00C20F9B">
              <w:rPr>
                <w:lang w:val="ro-RO"/>
              </w:rPr>
              <w:t>a scăzută a reuniunilor Consiliului Na</w:t>
            </w:r>
            <w:r w:rsidR="00B97651">
              <w:rPr>
                <w:lang w:val="ro-RO"/>
              </w:rPr>
              <w:t>ț</w:t>
            </w:r>
            <w:r w:rsidRPr="00C20F9B">
              <w:rPr>
                <w:lang w:val="ro-RO"/>
              </w:rPr>
              <w:t>ional al Muncii; solicită întărirea procesului de consultare tripartită, inclusiv o reprezentare sindicală adecvată; subliniază necesitatea de a sprijini în continuare consolidarea capacită</w:t>
            </w:r>
            <w:r w:rsidR="00B97651">
              <w:rPr>
                <w:lang w:val="ro-RO"/>
              </w:rPr>
              <w:t>ț</w:t>
            </w:r>
            <w:r w:rsidRPr="00C20F9B">
              <w:rPr>
                <w:lang w:val="ro-RO"/>
              </w:rPr>
              <w:t>ilor partenerilor sociali;</w:t>
            </w:r>
          </w:p>
        </w:tc>
        <w:tc>
          <w:tcPr>
            <w:tcW w:w="4876" w:type="dxa"/>
          </w:tcPr>
          <w:p w14:paraId="3559806A" w14:textId="2FB14C51" w:rsidR="00C20F9B" w:rsidRPr="00C20F9B" w:rsidRDefault="00C20F9B" w:rsidP="00E56558">
            <w:pPr>
              <w:pStyle w:val="Normal6"/>
              <w:rPr>
                <w:szCs w:val="24"/>
                <w:lang w:val="ro-RO"/>
              </w:rPr>
            </w:pPr>
            <w:r w:rsidRPr="00C20F9B">
              <w:rPr>
                <w:lang w:val="ro-RO"/>
              </w:rPr>
              <w:lastRenderedPageBreak/>
              <w:t>18.</w:t>
            </w:r>
            <w:r w:rsidRPr="00C20F9B">
              <w:rPr>
                <w:lang w:val="ro-RO"/>
              </w:rPr>
              <w:tab/>
              <w:t>subliniază importan</w:t>
            </w:r>
            <w:r w:rsidR="00B97651">
              <w:rPr>
                <w:lang w:val="ro-RO"/>
              </w:rPr>
              <w:t>ț</w:t>
            </w:r>
            <w:r w:rsidRPr="00C20F9B">
              <w:rPr>
                <w:lang w:val="ro-RO"/>
              </w:rPr>
              <w:t>a esen</w:t>
            </w:r>
            <w:r w:rsidR="00B97651">
              <w:rPr>
                <w:lang w:val="ro-RO"/>
              </w:rPr>
              <w:t>ț</w:t>
            </w:r>
            <w:r w:rsidRPr="00C20F9B">
              <w:rPr>
                <w:lang w:val="ro-RO"/>
              </w:rPr>
              <w:t>ială a unui dialog social veritabil pentru ca beneficiile extinderii să fie resim</w:t>
            </w:r>
            <w:r w:rsidR="00B97651">
              <w:rPr>
                <w:lang w:val="ro-RO"/>
              </w:rPr>
              <w:t>ț</w:t>
            </w:r>
            <w:r w:rsidRPr="00C20F9B">
              <w:rPr>
                <w:lang w:val="ro-RO"/>
              </w:rPr>
              <w:t xml:space="preserve">ite de </w:t>
            </w:r>
            <w:r w:rsidRPr="00C20F9B">
              <w:rPr>
                <w:lang w:val="ro-RO"/>
              </w:rPr>
              <w:lastRenderedPageBreak/>
              <w:t>diferitele segmente ale popula</w:t>
            </w:r>
            <w:r w:rsidR="00B97651">
              <w:rPr>
                <w:lang w:val="ro-RO"/>
              </w:rPr>
              <w:t>ț</w:t>
            </w:r>
            <w:r w:rsidRPr="00C20F9B">
              <w:rPr>
                <w:lang w:val="ro-RO"/>
              </w:rPr>
              <w:t xml:space="preserve">iei; </w:t>
            </w:r>
            <w:r w:rsidRPr="00C20F9B">
              <w:rPr>
                <w:b/>
                <w:i/>
                <w:lang w:val="ro-RO"/>
              </w:rPr>
              <w:t>salută îmbunătă</w:t>
            </w:r>
            <w:r w:rsidR="00B97651">
              <w:rPr>
                <w:b/>
                <w:i/>
                <w:lang w:val="ro-RO"/>
              </w:rPr>
              <w:t>ț</w:t>
            </w:r>
            <w:r w:rsidRPr="00C20F9B">
              <w:rPr>
                <w:b/>
                <w:i/>
                <w:lang w:val="ro-RO"/>
              </w:rPr>
              <w:t xml:space="preserve">irea transferului de baze de date </w:t>
            </w:r>
            <w:r w:rsidR="00B97651">
              <w:rPr>
                <w:b/>
                <w:i/>
                <w:lang w:val="ro-RO"/>
              </w:rPr>
              <w:t>ș</w:t>
            </w:r>
            <w:r w:rsidRPr="00C20F9B">
              <w:rPr>
                <w:b/>
                <w:i/>
                <w:lang w:val="ro-RO"/>
              </w:rPr>
              <w:t>i conectarea timpurie cu EURES, care au fost posibile prin alinierea deplină a nomenclatorului na</w:t>
            </w:r>
            <w:r w:rsidR="00B97651">
              <w:rPr>
                <w:b/>
                <w:i/>
                <w:lang w:val="ro-RO"/>
              </w:rPr>
              <w:t>ț</w:t>
            </w:r>
            <w:r w:rsidRPr="00C20F9B">
              <w:rPr>
                <w:b/>
                <w:i/>
                <w:lang w:val="ro-RO"/>
              </w:rPr>
              <w:t>ional al ocupa</w:t>
            </w:r>
            <w:r w:rsidR="00B97651">
              <w:rPr>
                <w:b/>
                <w:i/>
                <w:lang w:val="ro-RO"/>
              </w:rPr>
              <w:t>ț</w:t>
            </w:r>
            <w:r w:rsidRPr="00C20F9B">
              <w:rPr>
                <w:b/>
                <w:i/>
                <w:lang w:val="ro-RO"/>
              </w:rPr>
              <w:t>iilor la clasificarea multilingvă ESCO a aptitudinilor, competen</w:t>
            </w:r>
            <w:r w:rsidR="00B97651">
              <w:rPr>
                <w:b/>
                <w:i/>
                <w:lang w:val="ro-RO"/>
              </w:rPr>
              <w:t>ț</w:t>
            </w:r>
            <w:r w:rsidRPr="00C20F9B">
              <w:rPr>
                <w:b/>
                <w:i/>
                <w:lang w:val="ro-RO"/>
              </w:rPr>
              <w:t xml:space="preserve">elor </w:t>
            </w:r>
            <w:r w:rsidR="00B97651">
              <w:rPr>
                <w:b/>
                <w:i/>
                <w:lang w:val="ro-RO"/>
              </w:rPr>
              <w:t>ș</w:t>
            </w:r>
            <w:r w:rsidRPr="00C20F9B">
              <w:rPr>
                <w:b/>
                <w:i/>
                <w:lang w:val="ro-RO"/>
              </w:rPr>
              <w:t>i ocupa</w:t>
            </w:r>
            <w:r w:rsidR="00B97651">
              <w:rPr>
                <w:b/>
                <w:i/>
                <w:lang w:val="ro-RO"/>
              </w:rPr>
              <w:t>ț</w:t>
            </w:r>
            <w:r w:rsidRPr="00C20F9B">
              <w:rPr>
                <w:b/>
                <w:i/>
                <w:lang w:val="ro-RO"/>
              </w:rPr>
              <w:t>iilor;</w:t>
            </w:r>
            <w:r w:rsidRPr="00C20F9B">
              <w:rPr>
                <w:lang w:val="ro-RO"/>
              </w:rPr>
              <w:t xml:space="preserve"> regretă </w:t>
            </w:r>
            <w:r w:rsidRPr="00C20F9B">
              <w:rPr>
                <w:b/>
                <w:i/>
                <w:lang w:val="ro-RO"/>
              </w:rPr>
              <w:t>însă</w:t>
            </w:r>
            <w:r w:rsidRPr="00C20F9B">
              <w:rPr>
                <w:lang w:val="ro-RO"/>
              </w:rPr>
              <w:t xml:space="preserve"> frecven</w:t>
            </w:r>
            <w:r w:rsidR="00B97651">
              <w:rPr>
                <w:lang w:val="ro-RO"/>
              </w:rPr>
              <w:t>ț</w:t>
            </w:r>
            <w:r w:rsidRPr="00C20F9B">
              <w:rPr>
                <w:lang w:val="ro-RO"/>
              </w:rPr>
              <w:t>a scăzută a reuniunilor Consiliului Na</w:t>
            </w:r>
            <w:r w:rsidR="00B97651">
              <w:rPr>
                <w:lang w:val="ro-RO"/>
              </w:rPr>
              <w:t>ț</w:t>
            </w:r>
            <w:r w:rsidRPr="00C20F9B">
              <w:rPr>
                <w:lang w:val="ro-RO"/>
              </w:rPr>
              <w:t>ional al Muncii; solicită întărirea procesului de consultare tripartită, inclusiv o reprezentare sindicală adecvată; subliniază necesitatea de a sprijini în continuare consolidarea capacită</w:t>
            </w:r>
            <w:r w:rsidR="00B97651">
              <w:rPr>
                <w:lang w:val="ro-RO"/>
              </w:rPr>
              <w:t>ț</w:t>
            </w:r>
            <w:r w:rsidRPr="00C20F9B">
              <w:rPr>
                <w:lang w:val="ro-RO"/>
              </w:rPr>
              <w:t>ilor partenerilor sociali;</w:t>
            </w:r>
          </w:p>
        </w:tc>
      </w:tr>
    </w:tbl>
    <w:p w14:paraId="2E0D0175"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3FD9F20" w14:textId="77777777" w:rsidR="00C20F9B" w:rsidRPr="00C20F9B" w:rsidRDefault="00C20F9B" w:rsidP="00C20F9B">
      <w:r w:rsidRPr="00C20F9B">
        <w:rPr>
          <w:rStyle w:val="HideTWBExt"/>
        </w:rPr>
        <w:t>&lt;/Amend&gt;</w:t>
      </w:r>
    </w:p>
    <w:p w14:paraId="4B360E0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226</w:t>
      </w:r>
      <w:r w:rsidRPr="00C20F9B">
        <w:rPr>
          <w:rStyle w:val="HideTWBExt"/>
          <w:b w:val="0"/>
          <w:lang w:val="ro-RO"/>
        </w:rPr>
        <w:t>&lt;/NumAm&gt;</w:t>
      </w:r>
    </w:p>
    <w:p w14:paraId="73C61FED"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12C3B612" w14:textId="77777777" w:rsidR="00C20F9B" w:rsidRPr="00C20F9B" w:rsidRDefault="00C20F9B" w:rsidP="00C20F9B">
      <w:r w:rsidRPr="00C20F9B">
        <w:rPr>
          <w:rStyle w:val="HideTWBExt"/>
        </w:rPr>
        <w:t>&lt;/RepeatBlock-By&gt;</w:t>
      </w:r>
    </w:p>
    <w:p w14:paraId="792C8476" w14:textId="306C010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BE29E59" w14:textId="77777777" w:rsidR="00C20F9B" w:rsidRPr="00C20F9B" w:rsidRDefault="00C20F9B" w:rsidP="00C20F9B">
      <w:pPr>
        <w:pStyle w:val="NormalBold"/>
      </w:pPr>
      <w:r w:rsidRPr="00C20F9B">
        <w:rPr>
          <w:rStyle w:val="HideTWBExt"/>
          <w:b w:val="0"/>
        </w:rPr>
        <w:t>&lt;Article&gt;</w:t>
      </w:r>
      <w:r w:rsidRPr="00C20F9B">
        <w:t>Punctul 18</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E44D0E6" w14:textId="77777777" w:rsidTr="00E56558">
        <w:trPr>
          <w:jc w:val="center"/>
        </w:trPr>
        <w:tc>
          <w:tcPr>
            <w:tcW w:w="9752" w:type="dxa"/>
            <w:gridSpan w:val="2"/>
          </w:tcPr>
          <w:p w14:paraId="7FE1A35B" w14:textId="77777777" w:rsidR="00C20F9B" w:rsidRPr="00C20F9B" w:rsidRDefault="00C20F9B" w:rsidP="00E56558">
            <w:pPr>
              <w:keepNext/>
            </w:pPr>
          </w:p>
        </w:tc>
      </w:tr>
      <w:tr w:rsidR="00C20F9B" w:rsidRPr="00C20F9B" w14:paraId="318C8159" w14:textId="77777777" w:rsidTr="00E56558">
        <w:trPr>
          <w:jc w:val="center"/>
        </w:trPr>
        <w:tc>
          <w:tcPr>
            <w:tcW w:w="4876" w:type="dxa"/>
          </w:tcPr>
          <w:p w14:paraId="010EBE55" w14:textId="71E978A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DA86DE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194F99F" w14:textId="77777777" w:rsidTr="00E56558">
        <w:trPr>
          <w:jc w:val="center"/>
        </w:trPr>
        <w:tc>
          <w:tcPr>
            <w:tcW w:w="4876" w:type="dxa"/>
          </w:tcPr>
          <w:p w14:paraId="764AF72D" w14:textId="0444B543" w:rsidR="00C20F9B" w:rsidRPr="00C20F9B" w:rsidRDefault="00C20F9B" w:rsidP="00E56558">
            <w:pPr>
              <w:pStyle w:val="Normal6"/>
              <w:rPr>
                <w:lang w:val="ro-RO"/>
              </w:rPr>
            </w:pPr>
            <w:r w:rsidRPr="00C20F9B">
              <w:rPr>
                <w:lang w:val="ro-RO"/>
              </w:rPr>
              <w:t>18.</w:t>
            </w:r>
            <w:r w:rsidRPr="00C20F9B">
              <w:rPr>
                <w:lang w:val="ro-RO"/>
              </w:rPr>
              <w:tab/>
              <w:t>subliniază importan</w:t>
            </w:r>
            <w:r w:rsidR="00B97651">
              <w:rPr>
                <w:lang w:val="ro-RO"/>
              </w:rPr>
              <w:t>ț</w:t>
            </w:r>
            <w:r w:rsidRPr="00C20F9B">
              <w:rPr>
                <w:lang w:val="ro-RO"/>
              </w:rPr>
              <w:t>a esen</w:t>
            </w:r>
            <w:r w:rsidR="00B97651">
              <w:rPr>
                <w:lang w:val="ro-RO"/>
              </w:rPr>
              <w:t>ț</w:t>
            </w:r>
            <w:r w:rsidRPr="00C20F9B">
              <w:rPr>
                <w:lang w:val="ro-RO"/>
              </w:rPr>
              <w:t>ială a unui dialog social veritabil pentru ca beneficiile extinderii să fie resim</w:t>
            </w:r>
            <w:r w:rsidR="00B97651">
              <w:rPr>
                <w:lang w:val="ro-RO"/>
              </w:rPr>
              <w:t>ț</w:t>
            </w:r>
            <w:r w:rsidRPr="00C20F9B">
              <w:rPr>
                <w:lang w:val="ro-RO"/>
              </w:rPr>
              <w:t>ite de diferitele segmente ale popula</w:t>
            </w:r>
            <w:r w:rsidR="00B97651">
              <w:rPr>
                <w:lang w:val="ro-RO"/>
              </w:rPr>
              <w:t>ț</w:t>
            </w:r>
            <w:r w:rsidRPr="00C20F9B">
              <w:rPr>
                <w:lang w:val="ro-RO"/>
              </w:rPr>
              <w:t>iei; regretă frecven</w:t>
            </w:r>
            <w:r w:rsidR="00B97651">
              <w:rPr>
                <w:lang w:val="ro-RO"/>
              </w:rPr>
              <w:t>ț</w:t>
            </w:r>
            <w:r w:rsidRPr="00C20F9B">
              <w:rPr>
                <w:lang w:val="ro-RO"/>
              </w:rPr>
              <w:t>a scăzută a reuniunilor Consiliului Na</w:t>
            </w:r>
            <w:r w:rsidR="00B97651">
              <w:rPr>
                <w:lang w:val="ro-RO"/>
              </w:rPr>
              <w:t>ț</w:t>
            </w:r>
            <w:r w:rsidRPr="00C20F9B">
              <w:rPr>
                <w:lang w:val="ro-RO"/>
              </w:rPr>
              <w:t xml:space="preserve">ional al Muncii; solicită </w:t>
            </w:r>
            <w:r w:rsidRPr="00C20F9B">
              <w:rPr>
                <w:b/>
                <w:i/>
                <w:lang w:val="ro-RO"/>
              </w:rPr>
              <w:t>întărirea</w:t>
            </w:r>
            <w:r w:rsidRPr="00C20F9B">
              <w:rPr>
                <w:lang w:val="ro-RO"/>
              </w:rPr>
              <w:t xml:space="preserve"> procesului de consultare tripartită</w:t>
            </w:r>
            <w:r w:rsidRPr="00C20F9B">
              <w:rPr>
                <w:b/>
                <w:i/>
                <w:lang w:val="ro-RO"/>
              </w:rPr>
              <w:t>, inclusiv o reprezentare sindicală</w:t>
            </w:r>
            <w:r w:rsidRPr="00C20F9B">
              <w:rPr>
                <w:lang w:val="ro-RO"/>
              </w:rPr>
              <w:t xml:space="preserve"> adecvată; subliniază necesitatea de a sprijini în continuare consolidarea capacită</w:t>
            </w:r>
            <w:r w:rsidR="00B97651">
              <w:rPr>
                <w:lang w:val="ro-RO"/>
              </w:rPr>
              <w:t>ț</w:t>
            </w:r>
            <w:r w:rsidRPr="00C20F9B">
              <w:rPr>
                <w:lang w:val="ro-RO"/>
              </w:rPr>
              <w:t>ilor partenerilor sociali;</w:t>
            </w:r>
          </w:p>
        </w:tc>
        <w:tc>
          <w:tcPr>
            <w:tcW w:w="4876" w:type="dxa"/>
          </w:tcPr>
          <w:p w14:paraId="34F9789D" w14:textId="06864963" w:rsidR="00C20F9B" w:rsidRPr="00C20F9B" w:rsidRDefault="00C20F9B" w:rsidP="00E56558">
            <w:pPr>
              <w:pStyle w:val="Normal6"/>
              <w:rPr>
                <w:szCs w:val="24"/>
                <w:lang w:val="ro-RO"/>
              </w:rPr>
            </w:pPr>
            <w:r w:rsidRPr="00C20F9B">
              <w:rPr>
                <w:lang w:val="ro-RO"/>
              </w:rPr>
              <w:t>18.</w:t>
            </w:r>
            <w:r w:rsidRPr="00C20F9B">
              <w:rPr>
                <w:lang w:val="ro-RO"/>
              </w:rPr>
              <w:tab/>
              <w:t>subliniază importan</w:t>
            </w:r>
            <w:r w:rsidR="00B97651">
              <w:rPr>
                <w:lang w:val="ro-RO"/>
              </w:rPr>
              <w:t>ț</w:t>
            </w:r>
            <w:r w:rsidRPr="00C20F9B">
              <w:rPr>
                <w:lang w:val="ro-RO"/>
              </w:rPr>
              <w:t>a esen</w:t>
            </w:r>
            <w:r w:rsidR="00B97651">
              <w:rPr>
                <w:lang w:val="ro-RO"/>
              </w:rPr>
              <w:t>ț</w:t>
            </w:r>
            <w:r w:rsidRPr="00C20F9B">
              <w:rPr>
                <w:lang w:val="ro-RO"/>
              </w:rPr>
              <w:t>ială a unui dialog social veritabil pentru ca beneficiile extinderii să fie resim</w:t>
            </w:r>
            <w:r w:rsidR="00B97651">
              <w:rPr>
                <w:lang w:val="ro-RO"/>
              </w:rPr>
              <w:t>ț</w:t>
            </w:r>
            <w:r w:rsidRPr="00C20F9B">
              <w:rPr>
                <w:lang w:val="ro-RO"/>
              </w:rPr>
              <w:t>ite de diferitele segmente ale popula</w:t>
            </w:r>
            <w:r w:rsidR="00B97651">
              <w:rPr>
                <w:lang w:val="ro-RO"/>
              </w:rPr>
              <w:t>ț</w:t>
            </w:r>
            <w:r w:rsidRPr="00C20F9B">
              <w:rPr>
                <w:lang w:val="ro-RO"/>
              </w:rPr>
              <w:t>iei; regretă frecven</w:t>
            </w:r>
            <w:r w:rsidR="00B97651">
              <w:rPr>
                <w:lang w:val="ro-RO"/>
              </w:rPr>
              <w:t>ț</w:t>
            </w:r>
            <w:r w:rsidRPr="00C20F9B">
              <w:rPr>
                <w:lang w:val="ro-RO"/>
              </w:rPr>
              <w:t>a scăzută a reuniunilor Consiliului Na</w:t>
            </w:r>
            <w:r w:rsidR="00B97651">
              <w:rPr>
                <w:lang w:val="ro-RO"/>
              </w:rPr>
              <w:t>ț</w:t>
            </w:r>
            <w:r w:rsidRPr="00C20F9B">
              <w:rPr>
                <w:lang w:val="ro-RO"/>
              </w:rPr>
              <w:t xml:space="preserve">ional al Muncii; solicită </w:t>
            </w:r>
            <w:r w:rsidRPr="00C20F9B">
              <w:rPr>
                <w:b/>
                <w:i/>
                <w:lang w:val="ro-RO"/>
              </w:rPr>
              <w:t>consolidarea</w:t>
            </w:r>
            <w:r w:rsidRPr="00C20F9B">
              <w:rPr>
                <w:lang w:val="ro-RO"/>
              </w:rPr>
              <w:t xml:space="preserve"> procesului de consultare tripartită </w:t>
            </w:r>
            <w:r w:rsidR="00B97651">
              <w:rPr>
                <w:b/>
                <w:i/>
                <w:lang w:val="ro-RO"/>
              </w:rPr>
              <w:t>ș</w:t>
            </w:r>
            <w:r w:rsidRPr="00C20F9B">
              <w:rPr>
                <w:b/>
                <w:i/>
                <w:lang w:val="ro-RO"/>
              </w:rPr>
              <w:t>i luarea de măsuri pentru a asigura reprezentarea</w:t>
            </w:r>
            <w:r w:rsidRPr="00C20F9B">
              <w:rPr>
                <w:lang w:val="ro-RO"/>
              </w:rPr>
              <w:t xml:space="preserve"> adecvată </w:t>
            </w:r>
            <w:r w:rsidRPr="00C20F9B">
              <w:rPr>
                <w:b/>
                <w:i/>
                <w:lang w:val="ro-RO"/>
              </w:rPr>
              <w:t>a sindicatelor</w:t>
            </w:r>
            <w:r w:rsidRPr="00C20F9B">
              <w:rPr>
                <w:lang w:val="ro-RO"/>
              </w:rPr>
              <w:t>; subliniază necesitatea de a sprijini în continuare consolidarea capacită</w:t>
            </w:r>
            <w:r w:rsidR="00B97651">
              <w:rPr>
                <w:lang w:val="ro-RO"/>
              </w:rPr>
              <w:t>ț</w:t>
            </w:r>
            <w:r w:rsidRPr="00C20F9B">
              <w:rPr>
                <w:lang w:val="ro-RO"/>
              </w:rPr>
              <w:t>ilor partenerilor sociali;</w:t>
            </w:r>
          </w:p>
        </w:tc>
      </w:tr>
    </w:tbl>
    <w:p w14:paraId="2B3939C1"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D6977A8" w14:textId="77777777" w:rsidR="00C20F9B" w:rsidRPr="00C20F9B" w:rsidRDefault="00C20F9B" w:rsidP="00C20F9B">
      <w:r w:rsidRPr="00C20F9B">
        <w:rPr>
          <w:rStyle w:val="HideTWBExt"/>
        </w:rPr>
        <w:t>&lt;/Amend&gt;</w:t>
      </w:r>
    </w:p>
    <w:p w14:paraId="5D80FBF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227</w:t>
      </w:r>
      <w:r w:rsidRPr="00C20F9B">
        <w:rPr>
          <w:rStyle w:val="HideTWBExt"/>
          <w:b w:val="0"/>
          <w:lang w:val="ro-RO"/>
        </w:rPr>
        <w:t>&lt;/NumAm&gt;</w:t>
      </w:r>
    </w:p>
    <w:p w14:paraId="384EE2AF"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455B3701" w14:textId="77777777" w:rsidR="00C20F9B" w:rsidRPr="00C20F9B" w:rsidRDefault="00C20F9B" w:rsidP="00C20F9B">
      <w:r w:rsidRPr="00C20F9B">
        <w:rPr>
          <w:rStyle w:val="HideTWBExt"/>
        </w:rPr>
        <w:t>&lt;/RepeatBlock-By&gt;</w:t>
      </w:r>
    </w:p>
    <w:p w14:paraId="5759FCA0" w14:textId="4777D7D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23D691B" w14:textId="77777777" w:rsidR="00C20F9B" w:rsidRPr="00C20F9B" w:rsidRDefault="00C20F9B" w:rsidP="00C20F9B">
      <w:pPr>
        <w:pStyle w:val="NormalBold"/>
      </w:pPr>
      <w:r w:rsidRPr="00C20F9B">
        <w:rPr>
          <w:rStyle w:val="HideTWBExt"/>
          <w:b w:val="0"/>
        </w:rPr>
        <w:t>&lt;Article&gt;</w:t>
      </w:r>
      <w:r w:rsidRPr="00C20F9B">
        <w:t>Punctul 18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1B5B779" w14:textId="77777777" w:rsidTr="00E56558">
        <w:trPr>
          <w:jc w:val="center"/>
        </w:trPr>
        <w:tc>
          <w:tcPr>
            <w:tcW w:w="9752" w:type="dxa"/>
            <w:gridSpan w:val="2"/>
          </w:tcPr>
          <w:p w14:paraId="78F6089F" w14:textId="77777777" w:rsidR="00C20F9B" w:rsidRPr="00C20F9B" w:rsidRDefault="00C20F9B" w:rsidP="00E56558">
            <w:pPr>
              <w:keepNext/>
            </w:pPr>
          </w:p>
        </w:tc>
      </w:tr>
      <w:tr w:rsidR="00C20F9B" w:rsidRPr="00C20F9B" w14:paraId="528B7D27" w14:textId="77777777" w:rsidTr="00E56558">
        <w:trPr>
          <w:jc w:val="center"/>
        </w:trPr>
        <w:tc>
          <w:tcPr>
            <w:tcW w:w="4876" w:type="dxa"/>
          </w:tcPr>
          <w:p w14:paraId="034C4C3E" w14:textId="0479AC4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1158B3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8984971" w14:textId="77777777" w:rsidTr="00E56558">
        <w:trPr>
          <w:jc w:val="center"/>
        </w:trPr>
        <w:tc>
          <w:tcPr>
            <w:tcW w:w="4876" w:type="dxa"/>
          </w:tcPr>
          <w:p w14:paraId="4C4D116A" w14:textId="77777777" w:rsidR="00C20F9B" w:rsidRPr="00C20F9B" w:rsidRDefault="00C20F9B" w:rsidP="00E56558">
            <w:pPr>
              <w:pStyle w:val="Normal6"/>
              <w:rPr>
                <w:lang w:val="ro-RO"/>
              </w:rPr>
            </w:pPr>
          </w:p>
        </w:tc>
        <w:tc>
          <w:tcPr>
            <w:tcW w:w="4876" w:type="dxa"/>
          </w:tcPr>
          <w:p w14:paraId="43A1FDF4" w14:textId="77777777" w:rsidR="00C20F9B" w:rsidRPr="00C20F9B" w:rsidRDefault="00C20F9B" w:rsidP="00E56558">
            <w:pPr>
              <w:pStyle w:val="Normal6"/>
              <w:rPr>
                <w:szCs w:val="24"/>
                <w:lang w:val="ro-RO"/>
              </w:rPr>
            </w:pPr>
            <w:r w:rsidRPr="00C20F9B">
              <w:rPr>
                <w:b/>
                <w:i/>
                <w:lang w:val="ro-RO"/>
              </w:rPr>
              <w:t>18a.</w:t>
            </w:r>
            <w:r w:rsidRPr="00C20F9B">
              <w:rPr>
                <w:b/>
                <w:i/>
                <w:lang w:val="ro-RO"/>
              </w:rPr>
              <w:tab/>
              <w:t>consideră că este oportun ca Albania să fie exclusă temporar din Mecanismul pentru Balcanii de Vest, din următoarele motive:</w:t>
            </w:r>
          </w:p>
        </w:tc>
      </w:tr>
      <w:tr w:rsidR="00C20F9B" w:rsidRPr="00C20F9B" w14:paraId="4ACDF9D5" w14:textId="77777777" w:rsidTr="00E56558">
        <w:trPr>
          <w:jc w:val="center"/>
        </w:trPr>
        <w:tc>
          <w:tcPr>
            <w:tcW w:w="4876" w:type="dxa"/>
          </w:tcPr>
          <w:p w14:paraId="454638AF" w14:textId="77777777" w:rsidR="00C20F9B" w:rsidRPr="00C20F9B" w:rsidRDefault="00C20F9B" w:rsidP="00E56558">
            <w:pPr>
              <w:pStyle w:val="Normal6"/>
              <w:rPr>
                <w:lang w:val="ro-RO"/>
              </w:rPr>
            </w:pPr>
          </w:p>
        </w:tc>
        <w:tc>
          <w:tcPr>
            <w:tcW w:w="4876" w:type="dxa"/>
          </w:tcPr>
          <w:p w14:paraId="31F97A1A" w14:textId="40CAAC4C" w:rsidR="00C20F9B" w:rsidRPr="00C20F9B" w:rsidRDefault="00C20F9B" w:rsidP="00E56558">
            <w:pPr>
              <w:pStyle w:val="Normal6"/>
              <w:rPr>
                <w:szCs w:val="24"/>
                <w:lang w:val="ro-RO"/>
              </w:rPr>
            </w:pPr>
            <w:r w:rsidRPr="00C20F9B">
              <w:rPr>
                <w:b/>
                <w:i/>
                <w:lang w:val="ro-RO"/>
              </w:rPr>
              <w:t xml:space="preserve">(a) politica sa externă este aliniată la cea a </w:t>
            </w:r>
            <w:r w:rsidR="00B97651">
              <w:rPr>
                <w:b/>
                <w:i/>
                <w:lang w:val="ro-RO"/>
              </w:rPr>
              <w:t>ț</w:t>
            </w:r>
            <w:r w:rsidRPr="00C20F9B">
              <w:rPr>
                <w:b/>
                <w:i/>
                <w:lang w:val="ro-RO"/>
              </w:rPr>
              <w:t xml:space="preserve">ărilor care atacă interesele statelor membre ale UE </w:t>
            </w:r>
            <w:r w:rsidR="00B97651">
              <w:rPr>
                <w:b/>
                <w:i/>
                <w:lang w:val="ro-RO"/>
              </w:rPr>
              <w:t>ș</w:t>
            </w:r>
            <w:r w:rsidRPr="00C20F9B">
              <w:rPr>
                <w:b/>
                <w:i/>
                <w:lang w:val="ro-RO"/>
              </w:rPr>
              <w:t>i dreptul interna</w:t>
            </w:r>
            <w:r w:rsidR="00B97651">
              <w:rPr>
                <w:b/>
                <w:i/>
                <w:lang w:val="ro-RO"/>
              </w:rPr>
              <w:t>ț</w:t>
            </w:r>
            <w:r w:rsidRPr="00C20F9B">
              <w:rPr>
                <w:b/>
                <w:i/>
                <w:lang w:val="ro-RO"/>
              </w:rPr>
              <w:t>ional;</w:t>
            </w:r>
          </w:p>
        </w:tc>
      </w:tr>
      <w:tr w:rsidR="00C20F9B" w:rsidRPr="00C20F9B" w14:paraId="6C918A8F" w14:textId="77777777" w:rsidTr="00E56558">
        <w:trPr>
          <w:jc w:val="center"/>
        </w:trPr>
        <w:tc>
          <w:tcPr>
            <w:tcW w:w="4876" w:type="dxa"/>
          </w:tcPr>
          <w:p w14:paraId="5AF637AB" w14:textId="77777777" w:rsidR="00C20F9B" w:rsidRPr="00C20F9B" w:rsidRDefault="00C20F9B" w:rsidP="00E56558">
            <w:pPr>
              <w:pStyle w:val="Normal6"/>
              <w:rPr>
                <w:lang w:val="ro-RO"/>
              </w:rPr>
            </w:pPr>
          </w:p>
        </w:tc>
        <w:tc>
          <w:tcPr>
            <w:tcW w:w="4876" w:type="dxa"/>
          </w:tcPr>
          <w:p w14:paraId="32C28C6A" w14:textId="60595F79" w:rsidR="00C20F9B" w:rsidRPr="00C20F9B" w:rsidRDefault="00C20F9B" w:rsidP="00E56558">
            <w:pPr>
              <w:pStyle w:val="Normal6"/>
              <w:rPr>
                <w:szCs w:val="24"/>
                <w:lang w:val="ro-RO"/>
              </w:rPr>
            </w:pPr>
            <w:r w:rsidRPr="00C20F9B">
              <w:rPr>
                <w:b/>
                <w:i/>
                <w:lang w:val="ro-RO"/>
              </w:rPr>
              <w:t>(b) este departe de a demonstra măcar un minim respect pentru statul de drept, executivul controlând pe deplin instan</w:t>
            </w:r>
            <w:r w:rsidR="00B97651">
              <w:rPr>
                <w:b/>
                <w:i/>
                <w:lang w:val="ro-RO"/>
              </w:rPr>
              <w:t>ț</w:t>
            </w:r>
            <w:r w:rsidRPr="00C20F9B">
              <w:rPr>
                <w:b/>
                <w:i/>
                <w:lang w:val="ro-RO"/>
              </w:rPr>
              <w:t>ele;</w:t>
            </w:r>
          </w:p>
        </w:tc>
      </w:tr>
      <w:tr w:rsidR="00C20F9B" w:rsidRPr="00C20F9B" w14:paraId="1291D7C6" w14:textId="77777777" w:rsidTr="00E56558">
        <w:trPr>
          <w:jc w:val="center"/>
        </w:trPr>
        <w:tc>
          <w:tcPr>
            <w:tcW w:w="4876" w:type="dxa"/>
          </w:tcPr>
          <w:p w14:paraId="267D77CD" w14:textId="77777777" w:rsidR="00C20F9B" w:rsidRPr="00C20F9B" w:rsidRDefault="00C20F9B" w:rsidP="00E56558">
            <w:pPr>
              <w:pStyle w:val="Normal6"/>
              <w:rPr>
                <w:lang w:val="ro-RO"/>
              </w:rPr>
            </w:pPr>
          </w:p>
        </w:tc>
        <w:tc>
          <w:tcPr>
            <w:tcW w:w="4876" w:type="dxa"/>
          </w:tcPr>
          <w:p w14:paraId="3669C405" w14:textId="13F6E783" w:rsidR="00C20F9B" w:rsidRPr="00C20F9B" w:rsidRDefault="00C20F9B" w:rsidP="00E56558">
            <w:pPr>
              <w:pStyle w:val="Normal6"/>
              <w:rPr>
                <w:szCs w:val="24"/>
                <w:lang w:val="ro-RO"/>
              </w:rPr>
            </w:pPr>
            <w:r w:rsidRPr="00C20F9B">
              <w:rPr>
                <w:b/>
                <w:i/>
                <w:lang w:val="ro-RO"/>
              </w:rPr>
              <w:t>(c) atacă violent drepturile minorită</w:t>
            </w:r>
            <w:r w:rsidR="00B97651">
              <w:rPr>
                <w:b/>
                <w:i/>
                <w:lang w:val="ro-RO"/>
              </w:rPr>
              <w:t>ț</w:t>
            </w:r>
            <w:r w:rsidRPr="00C20F9B">
              <w:rPr>
                <w:b/>
                <w:i/>
                <w:lang w:val="ro-RO"/>
              </w:rPr>
              <w:t>ilor, cum ar fi minoritatea etnică elenă din Epirul de Nord, în mai multe moduri;</w:t>
            </w:r>
          </w:p>
        </w:tc>
      </w:tr>
    </w:tbl>
    <w:p w14:paraId="000F864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E9DE504" w14:textId="77777777" w:rsidR="00C20F9B" w:rsidRPr="00C20F9B" w:rsidRDefault="00C20F9B" w:rsidP="00C20F9B">
      <w:r w:rsidRPr="00C20F9B">
        <w:rPr>
          <w:rStyle w:val="HideTWBExt"/>
        </w:rPr>
        <w:t>&lt;/Amend&gt;</w:t>
      </w:r>
    </w:p>
    <w:p w14:paraId="4E7F09F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228</w:t>
      </w:r>
      <w:r w:rsidRPr="00C20F9B">
        <w:rPr>
          <w:rStyle w:val="HideTWBExt"/>
          <w:b w:val="0"/>
          <w:lang w:val="ro-RO"/>
        </w:rPr>
        <w:t>&lt;/NumAm&gt;</w:t>
      </w:r>
    </w:p>
    <w:p w14:paraId="7AAE9C1A"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17A77AF2"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0F24662A" w14:textId="77777777" w:rsidR="00C20F9B" w:rsidRPr="00C20F9B" w:rsidRDefault="00C20F9B" w:rsidP="00C20F9B">
      <w:r w:rsidRPr="00C20F9B">
        <w:rPr>
          <w:rStyle w:val="HideTWBExt"/>
        </w:rPr>
        <w:t>&lt;/RepeatBlock-By&gt;</w:t>
      </w:r>
    </w:p>
    <w:p w14:paraId="02702158" w14:textId="13D21B5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2BBD668" w14:textId="77777777" w:rsidR="00C20F9B" w:rsidRPr="00C20F9B" w:rsidRDefault="00C20F9B" w:rsidP="00C20F9B">
      <w:pPr>
        <w:pStyle w:val="NormalBold"/>
      </w:pPr>
      <w:r w:rsidRPr="00C20F9B">
        <w:rPr>
          <w:rStyle w:val="HideTWBExt"/>
          <w:b w:val="0"/>
        </w:rPr>
        <w:t>&lt;Article&gt;</w:t>
      </w:r>
      <w:r w:rsidRPr="00C20F9B">
        <w:t>Punctul 18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63E9A09" w14:textId="77777777" w:rsidTr="00E56558">
        <w:trPr>
          <w:jc w:val="center"/>
        </w:trPr>
        <w:tc>
          <w:tcPr>
            <w:tcW w:w="9752" w:type="dxa"/>
            <w:gridSpan w:val="2"/>
          </w:tcPr>
          <w:p w14:paraId="1B1D186C" w14:textId="77777777" w:rsidR="00C20F9B" w:rsidRPr="00C20F9B" w:rsidRDefault="00C20F9B" w:rsidP="00E56558">
            <w:pPr>
              <w:keepNext/>
            </w:pPr>
          </w:p>
        </w:tc>
      </w:tr>
      <w:tr w:rsidR="00C20F9B" w:rsidRPr="00C20F9B" w14:paraId="0C979F55" w14:textId="77777777" w:rsidTr="00E56558">
        <w:trPr>
          <w:jc w:val="center"/>
        </w:trPr>
        <w:tc>
          <w:tcPr>
            <w:tcW w:w="4876" w:type="dxa"/>
          </w:tcPr>
          <w:p w14:paraId="6AA82AF3" w14:textId="7D62811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084AAC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A7742A0" w14:textId="77777777" w:rsidTr="00E56558">
        <w:trPr>
          <w:jc w:val="center"/>
        </w:trPr>
        <w:tc>
          <w:tcPr>
            <w:tcW w:w="4876" w:type="dxa"/>
          </w:tcPr>
          <w:p w14:paraId="2FC844F7" w14:textId="77777777" w:rsidR="00C20F9B" w:rsidRPr="00C20F9B" w:rsidRDefault="00C20F9B" w:rsidP="00E56558">
            <w:pPr>
              <w:pStyle w:val="Normal6"/>
              <w:rPr>
                <w:lang w:val="ro-RO"/>
              </w:rPr>
            </w:pPr>
          </w:p>
        </w:tc>
        <w:tc>
          <w:tcPr>
            <w:tcW w:w="4876" w:type="dxa"/>
          </w:tcPr>
          <w:p w14:paraId="310A7D57" w14:textId="07B57FA1" w:rsidR="00C20F9B" w:rsidRPr="00C20F9B" w:rsidRDefault="00C20F9B" w:rsidP="00E56558">
            <w:pPr>
              <w:pStyle w:val="Normal6"/>
              <w:rPr>
                <w:szCs w:val="24"/>
                <w:lang w:val="ro-RO"/>
              </w:rPr>
            </w:pPr>
            <w:r w:rsidRPr="00C20F9B">
              <w:rPr>
                <w:b/>
                <w:i/>
                <w:lang w:val="ro-RO"/>
              </w:rPr>
              <w:t>18a.</w:t>
            </w:r>
            <w:r w:rsidRPr="00C20F9B">
              <w:rPr>
                <w:b/>
                <w:i/>
                <w:lang w:val="ro-RO"/>
              </w:rPr>
              <w:tab/>
              <w:t xml:space="preserve">salută deschiderea negocierilor de aderare privind grupul tematic 4 (Agenda verde </w:t>
            </w:r>
            <w:r w:rsidR="00B97651">
              <w:rPr>
                <w:b/>
                <w:i/>
                <w:lang w:val="ro-RO"/>
              </w:rPr>
              <w:t>ș</w:t>
            </w:r>
            <w:r w:rsidRPr="00C20F9B">
              <w:rPr>
                <w:b/>
                <w:i/>
                <w:lang w:val="ro-RO"/>
              </w:rPr>
              <w:t xml:space="preserve">i conectivitatea durabilă) cu Albania, inclusiv capitolul 27 privind mediul </w:t>
            </w:r>
            <w:r w:rsidR="00B97651">
              <w:rPr>
                <w:b/>
                <w:i/>
                <w:lang w:val="ro-RO"/>
              </w:rPr>
              <w:t>ș</w:t>
            </w:r>
            <w:r w:rsidRPr="00C20F9B">
              <w:rPr>
                <w:b/>
                <w:i/>
                <w:lang w:val="ro-RO"/>
              </w:rPr>
              <w:t>i schimbările climatice; subliniază că progresele înregistrate în direc</w:t>
            </w:r>
            <w:r w:rsidR="00B97651">
              <w:rPr>
                <w:b/>
                <w:i/>
                <w:lang w:val="ro-RO"/>
              </w:rPr>
              <w:t>ț</w:t>
            </w:r>
            <w:r w:rsidRPr="00C20F9B">
              <w:rPr>
                <w:b/>
                <w:i/>
                <w:lang w:val="ro-RO"/>
              </w:rPr>
              <w:t>ia închiderii provizorii a capitolului necesită un bilan</w:t>
            </w:r>
            <w:r w:rsidR="00B97651">
              <w:rPr>
                <w:b/>
                <w:i/>
                <w:lang w:val="ro-RO"/>
              </w:rPr>
              <w:t>ț</w:t>
            </w:r>
            <w:r w:rsidRPr="00C20F9B">
              <w:rPr>
                <w:b/>
                <w:i/>
                <w:lang w:val="ro-RO"/>
              </w:rPr>
              <w:t xml:space="preserve"> real al îndeplinirii criteriilor de referin</w:t>
            </w:r>
            <w:r w:rsidR="00B97651">
              <w:rPr>
                <w:b/>
                <w:i/>
                <w:lang w:val="ro-RO"/>
              </w:rPr>
              <w:t>ț</w:t>
            </w:r>
            <w:r w:rsidRPr="00C20F9B">
              <w:rPr>
                <w:b/>
                <w:i/>
                <w:lang w:val="ro-RO"/>
              </w:rPr>
              <w:t xml:space="preserve">ă pentru închidere, al punerii în aplicare </w:t>
            </w:r>
            <w:r w:rsidR="00B97651">
              <w:rPr>
                <w:b/>
                <w:i/>
                <w:lang w:val="ro-RO"/>
              </w:rPr>
              <w:t>ș</w:t>
            </w:r>
            <w:r w:rsidRPr="00C20F9B">
              <w:rPr>
                <w:b/>
                <w:i/>
                <w:lang w:val="ro-RO"/>
              </w:rPr>
              <w:t>i al asigurării respectării acquis-ului în domeniul mediului, mai ales în ceea ce prive</w:t>
            </w:r>
            <w:r w:rsidR="00B97651">
              <w:rPr>
                <w:b/>
                <w:i/>
                <w:lang w:val="ro-RO"/>
              </w:rPr>
              <w:t>ș</w:t>
            </w:r>
            <w:r w:rsidRPr="00C20F9B">
              <w:rPr>
                <w:b/>
                <w:i/>
                <w:lang w:val="ro-RO"/>
              </w:rPr>
              <w:t>te evaluările de mediu, legisla</w:t>
            </w:r>
            <w:r w:rsidR="00B97651">
              <w:rPr>
                <w:b/>
                <w:i/>
                <w:lang w:val="ro-RO"/>
              </w:rPr>
              <w:t>ț</w:t>
            </w:r>
            <w:r w:rsidRPr="00C20F9B">
              <w:rPr>
                <w:b/>
                <w:i/>
                <w:lang w:val="ro-RO"/>
              </w:rPr>
              <w:t>ia privind protec</w:t>
            </w:r>
            <w:r w:rsidR="00B97651">
              <w:rPr>
                <w:b/>
                <w:i/>
                <w:lang w:val="ro-RO"/>
              </w:rPr>
              <w:t>ț</w:t>
            </w:r>
            <w:r w:rsidRPr="00C20F9B">
              <w:rPr>
                <w:b/>
                <w:i/>
                <w:lang w:val="ro-RO"/>
              </w:rPr>
              <w:t xml:space="preserve">ia naturii </w:t>
            </w:r>
            <w:r w:rsidR="00B97651">
              <w:rPr>
                <w:b/>
                <w:i/>
                <w:lang w:val="ro-RO"/>
              </w:rPr>
              <w:t>ș</w:t>
            </w:r>
            <w:r w:rsidRPr="00C20F9B">
              <w:rPr>
                <w:b/>
                <w:i/>
                <w:lang w:val="ro-RO"/>
              </w:rPr>
              <w:t>i drepturile de participare a publicului;</w:t>
            </w:r>
          </w:p>
        </w:tc>
      </w:tr>
    </w:tbl>
    <w:p w14:paraId="4C43F407"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5F58CC7" w14:textId="77777777" w:rsidR="00C20F9B" w:rsidRPr="00C20F9B" w:rsidRDefault="00C20F9B" w:rsidP="00C20F9B">
      <w:r w:rsidRPr="00C20F9B">
        <w:rPr>
          <w:rStyle w:val="HideTWBExt"/>
        </w:rPr>
        <w:t>&lt;/Amend&gt;</w:t>
      </w:r>
    </w:p>
    <w:p w14:paraId="48AA692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229</w:t>
      </w:r>
      <w:r w:rsidRPr="00C20F9B">
        <w:rPr>
          <w:rStyle w:val="HideTWBExt"/>
          <w:b w:val="0"/>
          <w:lang w:val="ro-RO"/>
        </w:rPr>
        <w:t>&lt;/NumAm&gt;</w:t>
      </w:r>
    </w:p>
    <w:p w14:paraId="4C90FD12" w14:textId="77777777" w:rsidR="00C20F9B" w:rsidRPr="00C20F9B" w:rsidRDefault="00C20F9B" w:rsidP="00C20F9B">
      <w:pPr>
        <w:pStyle w:val="NormalBold"/>
      </w:pPr>
      <w:r w:rsidRPr="00C20F9B">
        <w:rPr>
          <w:rStyle w:val="HideTWBExt"/>
          <w:b w:val="0"/>
        </w:rPr>
        <w:t>&lt;RepeatBlock-By&gt;&lt;Members&gt;</w:t>
      </w:r>
      <w:r w:rsidRPr="00C20F9B">
        <w:t>Ilaria Salis, Sebastian Everding</w:t>
      </w:r>
      <w:r w:rsidRPr="00C20F9B">
        <w:rPr>
          <w:rStyle w:val="HideTWBExt"/>
          <w:b w:val="0"/>
        </w:rPr>
        <w:t>&lt;/Members&gt;</w:t>
      </w:r>
    </w:p>
    <w:p w14:paraId="714977B3" w14:textId="77777777" w:rsidR="00C20F9B" w:rsidRPr="00C20F9B" w:rsidRDefault="00C20F9B" w:rsidP="00C20F9B">
      <w:r w:rsidRPr="00C20F9B">
        <w:rPr>
          <w:rStyle w:val="HideTWBExt"/>
        </w:rPr>
        <w:t>&lt;/RepeatBlock-By&gt;</w:t>
      </w:r>
    </w:p>
    <w:p w14:paraId="2A81F7E7" w14:textId="3ACC630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71025B8" w14:textId="77777777" w:rsidR="00C20F9B" w:rsidRPr="00C20F9B" w:rsidRDefault="00C20F9B" w:rsidP="00C20F9B">
      <w:pPr>
        <w:pStyle w:val="NormalBold"/>
      </w:pPr>
      <w:r w:rsidRPr="00C20F9B">
        <w:rPr>
          <w:rStyle w:val="HideTWBExt"/>
          <w:b w:val="0"/>
        </w:rPr>
        <w:t>&lt;Article&gt;</w:t>
      </w:r>
      <w:r w:rsidRPr="00C20F9B">
        <w:t>Punctul 19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BE7A838" w14:textId="77777777" w:rsidTr="00E56558">
        <w:trPr>
          <w:jc w:val="center"/>
        </w:trPr>
        <w:tc>
          <w:tcPr>
            <w:tcW w:w="9752" w:type="dxa"/>
            <w:gridSpan w:val="2"/>
          </w:tcPr>
          <w:p w14:paraId="2183E4A7" w14:textId="77777777" w:rsidR="00C20F9B" w:rsidRPr="00C20F9B" w:rsidRDefault="00C20F9B" w:rsidP="00E56558">
            <w:pPr>
              <w:keepNext/>
            </w:pPr>
          </w:p>
        </w:tc>
      </w:tr>
      <w:tr w:rsidR="00C20F9B" w:rsidRPr="00C20F9B" w14:paraId="68FBF0E2" w14:textId="77777777" w:rsidTr="00E56558">
        <w:trPr>
          <w:jc w:val="center"/>
        </w:trPr>
        <w:tc>
          <w:tcPr>
            <w:tcW w:w="4876" w:type="dxa"/>
          </w:tcPr>
          <w:p w14:paraId="612D461B" w14:textId="0E471DE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0E76AE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E5C2F9B" w14:textId="77777777" w:rsidTr="00E56558">
        <w:trPr>
          <w:jc w:val="center"/>
        </w:trPr>
        <w:tc>
          <w:tcPr>
            <w:tcW w:w="4876" w:type="dxa"/>
          </w:tcPr>
          <w:p w14:paraId="24550251" w14:textId="5429D3F3" w:rsidR="00C20F9B" w:rsidRPr="00C20F9B" w:rsidRDefault="00C20F9B" w:rsidP="00E56558">
            <w:pPr>
              <w:pStyle w:val="Normal6"/>
              <w:rPr>
                <w:lang w:val="ro-RO"/>
              </w:rPr>
            </w:pPr>
            <w:r w:rsidRPr="00C20F9B">
              <w:rPr>
                <w:lang w:val="ro-RO"/>
              </w:rPr>
              <w:t>19.</w:t>
            </w:r>
            <w:r w:rsidRPr="00C20F9B">
              <w:rPr>
                <w:lang w:val="ro-RO"/>
              </w:rPr>
              <w:tab/>
              <w:t>ia act cu îngrijorare de evaluarea Comisiei potrivit căreia nu s-au înregistrat progrese în ceea ce prive</w:t>
            </w:r>
            <w:r w:rsidR="00B97651">
              <w:rPr>
                <w:lang w:val="ro-RO"/>
              </w:rPr>
              <w:t>ș</w:t>
            </w:r>
            <w:r w:rsidRPr="00C20F9B">
              <w:rPr>
                <w:lang w:val="ro-RO"/>
              </w:rPr>
              <w:t xml:space="preserve">te mediul </w:t>
            </w:r>
            <w:r w:rsidR="00B97651">
              <w:rPr>
                <w:lang w:val="ro-RO"/>
              </w:rPr>
              <w:t>ș</w:t>
            </w:r>
            <w:r w:rsidRPr="00C20F9B">
              <w:rPr>
                <w:lang w:val="ro-RO"/>
              </w:rPr>
              <w:t>i schimbările climatice în ultimul an;</w:t>
            </w:r>
          </w:p>
        </w:tc>
        <w:tc>
          <w:tcPr>
            <w:tcW w:w="4876" w:type="dxa"/>
          </w:tcPr>
          <w:p w14:paraId="6C46ACB3" w14:textId="634F0185" w:rsidR="00C20F9B" w:rsidRPr="00C20F9B" w:rsidRDefault="00C20F9B" w:rsidP="00E56558">
            <w:pPr>
              <w:pStyle w:val="Normal6"/>
              <w:rPr>
                <w:szCs w:val="24"/>
                <w:lang w:val="ro-RO"/>
              </w:rPr>
            </w:pPr>
            <w:r w:rsidRPr="00C20F9B">
              <w:rPr>
                <w:lang w:val="ro-RO"/>
              </w:rPr>
              <w:t>19.</w:t>
            </w:r>
            <w:r w:rsidRPr="00C20F9B">
              <w:rPr>
                <w:lang w:val="ro-RO"/>
              </w:rPr>
              <w:tab/>
              <w:t>ia act cu îngrijorare de evaluarea Comisiei potrivit căreia nu s-au înregistrat progrese în ceea ce prive</w:t>
            </w:r>
            <w:r w:rsidR="00B97651">
              <w:rPr>
                <w:lang w:val="ro-RO"/>
              </w:rPr>
              <w:t>ș</w:t>
            </w:r>
            <w:r w:rsidRPr="00C20F9B">
              <w:rPr>
                <w:lang w:val="ro-RO"/>
              </w:rPr>
              <w:t xml:space="preserve">te mediul </w:t>
            </w:r>
            <w:r w:rsidR="00B97651">
              <w:rPr>
                <w:lang w:val="ro-RO"/>
              </w:rPr>
              <w:t>ș</w:t>
            </w:r>
            <w:r w:rsidRPr="00C20F9B">
              <w:rPr>
                <w:lang w:val="ro-RO"/>
              </w:rPr>
              <w:t xml:space="preserve">i schimbările climatice în ultimul an; </w:t>
            </w:r>
            <w:r w:rsidRPr="00C20F9B">
              <w:rPr>
                <w:b/>
                <w:i/>
                <w:lang w:val="ro-RO"/>
              </w:rPr>
              <w:t>î</w:t>
            </w:r>
            <w:r w:rsidR="00B97651">
              <w:rPr>
                <w:b/>
                <w:i/>
                <w:lang w:val="ro-RO"/>
              </w:rPr>
              <w:t>ș</w:t>
            </w:r>
            <w:r w:rsidRPr="00C20F9B">
              <w:rPr>
                <w:b/>
                <w:i/>
                <w:lang w:val="ro-RO"/>
              </w:rPr>
              <w:t>i exprimă îngrijorarea deosebit de profundă cu privire la continuarea lucrărilor de construc</w:t>
            </w:r>
            <w:r w:rsidR="00B97651">
              <w:rPr>
                <w:b/>
                <w:i/>
                <w:lang w:val="ro-RO"/>
              </w:rPr>
              <w:t>ț</w:t>
            </w:r>
            <w:r w:rsidRPr="00C20F9B">
              <w:rPr>
                <w:b/>
                <w:i/>
                <w:lang w:val="ro-RO"/>
              </w:rPr>
              <w:t>ie a aeroportului interna</w:t>
            </w:r>
            <w:r w:rsidR="00B97651">
              <w:rPr>
                <w:b/>
                <w:i/>
                <w:lang w:val="ro-RO"/>
              </w:rPr>
              <w:t>ț</w:t>
            </w:r>
            <w:r w:rsidRPr="00C20F9B">
              <w:rPr>
                <w:b/>
                <w:i/>
                <w:lang w:val="ro-RO"/>
              </w:rPr>
              <w:t xml:space="preserve">ional Vlora în interiorul zonei protejate Pishë Poro-Nartë, ignorându-se avertismentele Parlamentului European, ale Comisiei Europene </w:t>
            </w:r>
            <w:r w:rsidR="00B97651">
              <w:rPr>
                <w:b/>
                <w:i/>
                <w:lang w:val="ro-RO"/>
              </w:rPr>
              <w:t>ș</w:t>
            </w:r>
            <w:r w:rsidRPr="00C20F9B">
              <w:rPr>
                <w:b/>
                <w:i/>
                <w:lang w:val="ro-RO"/>
              </w:rPr>
              <w:t>i Conven</w:t>
            </w:r>
            <w:r w:rsidR="00B97651">
              <w:rPr>
                <w:b/>
                <w:i/>
                <w:lang w:val="ro-RO"/>
              </w:rPr>
              <w:t>ț</w:t>
            </w:r>
            <w:r w:rsidRPr="00C20F9B">
              <w:rPr>
                <w:b/>
                <w:i/>
                <w:lang w:val="ro-RO"/>
              </w:rPr>
              <w:t>ia de la Berna</w:t>
            </w:r>
            <w:r w:rsidRPr="00C20F9B">
              <w:rPr>
                <w:b/>
                <w:i/>
                <w:vertAlign w:val="superscript"/>
                <w:lang w:val="ro-RO"/>
              </w:rPr>
              <w:t>3a</w:t>
            </w:r>
            <w:r w:rsidRPr="00C20F9B">
              <w:rPr>
                <w:b/>
                <w:i/>
                <w:lang w:val="ro-RO"/>
              </w:rPr>
              <w:t xml:space="preserve">, </w:t>
            </w:r>
            <w:r w:rsidR="00B97651">
              <w:rPr>
                <w:b/>
                <w:i/>
                <w:lang w:val="ro-RO"/>
              </w:rPr>
              <w:t>ș</w:t>
            </w:r>
            <w:r w:rsidRPr="00C20F9B">
              <w:rPr>
                <w:b/>
                <w:i/>
                <w:lang w:val="ro-RO"/>
              </w:rPr>
              <w:t>i îndeamnă la respectarea deplină a legisla</w:t>
            </w:r>
            <w:r w:rsidR="00B97651">
              <w:rPr>
                <w:b/>
                <w:i/>
                <w:lang w:val="ro-RO"/>
              </w:rPr>
              <w:t>ț</w:t>
            </w:r>
            <w:r w:rsidRPr="00C20F9B">
              <w:rPr>
                <w:b/>
                <w:i/>
                <w:lang w:val="ro-RO"/>
              </w:rPr>
              <w:t>iei na</w:t>
            </w:r>
            <w:r w:rsidR="00B97651">
              <w:rPr>
                <w:b/>
                <w:i/>
                <w:lang w:val="ro-RO"/>
              </w:rPr>
              <w:t>ț</w:t>
            </w:r>
            <w:r w:rsidRPr="00C20F9B">
              <w:rPr>
                <w:b/>
                <w:i/>
                <w:lang w:val="ro-RO"/>
              </w:rPr>
              <w:t xml:space="preserve">ionale </w:t>
            </w:r>
            <w:r w:rsidR="00B97651">
              <w:rPr>
                <w:b/>
                <w:i/>
                <w:lang w:val="ro-RO"/>
              </w:rPr>
              <w:t>ș</w:t>
            </w:r>
            <w:r w:rsidRPr="00C20F9B">
              <w:rPr>
                <w:b/>
                <w:i/>
                <w:lang w:val="ro-RO"/>
              </w:rPr>
              <w:t>i interna</w:t>
            </w:r>
            <w:r w:rsidR="00B97651">
              <w:rPr>
                <w:b/>
                <w:i/>
                <w:lang w:val="ro-RO"/>
              </w:rPr>
              <w:t>ț</w:t>
            </w:r>
            <w:r w:rsidRPr="00C20F9B">
              <w:rPr>
                <w:b/>
                <w:i/>
                <w:lang w:val="ro-RO"/>
              </w:rPr>
              <w:t xml:space="preserve">ionale în domeniul mediului </w:t>
            </w:r>
            <w:r w:rsidR="00B97651">
              <w:rPr>
                <w:b/>
                <w:i/>
                <w:lang w:val="ro-RO"/>
              </w:rPr>
              <w:t>ș</w:t>
            </w:r>
            <w:r w:rsidRPr="00C20F9B">
              <w:rPr>
                <w:b/>
                <w:i/>
                <w:lang w:val="ro-RO"/>
              </w:rPr>
              <w:t>i la realizarea de evaluări adecvate ale impactului asupra mediului; subliniază că desemnările recente ale unor zone precum Parcul na</w:t>
            </w:r>
            <w:r w:rsidR="00B97651">
              <w:rPr>
                <w:b/>
                <w:i/>
                <w:lang w:val="ro-RO"/>
              </w:rPr>
              <w:t>ț</w:t>
            </w:r>
            <w:r w:rsidRPr="00C20F9B">
              <w:rPr>
                <w:b/>
                <w:i/>
                <w:lang w:val="ro-RO"/>
              </w:rPr>
              <w:t>ional în bazinul râului sălbatic Vjosa trebuie să fie înso</w:t>
            </w:r>
            <w:r w:rsidR="00B97651">
              <w:rPr>
                <w:b/>
                <w:i/>
                <w:lang w:val="ro-RO"/>
              </w:rPr>
              <w:t>ț</w:t>
            </w:r>
            <w:r w:rsidRPr="00C20F9B">
              <w:rPr>
                <w:b/>
                <w:i/>
                <w:lang w:val="ro-RO"/>
              </w:rPr>
              <w:t>ite de punerea în aplicare efectivă a măsurilor de protec</w:t>
            </w:r>
            <w:r w:rsidR="00B97651">
              <w:rPr>
                <w:b/>
                <w:i/>
                <w:lang w:val="ro-RO"/>
              </w:rPr>
              <w:t>ț</w:t>
            </w:r>
            <w:r w:rsidRPr="00C20F9B">
              <w:rPr>
                <w:b/>
                <w:i/>
                <w:lang w:val="ro-RO"/>
              </w:rPr>
              <w:t xml:space="preserve">ie, inclusiv a măsurilor de control al poluării </w:t>
            </w:r>
            <w:r w:rsidR="00B97651">
              <w:rPr>
                <w:b/>
                <w:i/>
                <w:lang w:val="ro-RO"/>
              </w:rPr>
              <w:t>ș</w:t>
            </w:r>
            <w:r w:rsidRPr="00C20F9B">
              <w:rPr>
                <w:b/>
                <w:i/>
                <w:lang w:val="ro-RO"/>
              </w:rPr>
              <w:t>i de gestionare a de</w:t>
            </w:r>
            <w:r w:rsidR="00B97651">
              <w:rPr>
                <w:b/>
                <w:i/>
                <w:lang w:val="ro-RO"/>
              </w:rPr>
              <w:t>ș</w:t>
            </w:r>
            <w:r w:rsidRPr="00C20F9B">
              <w:rPr>
                <w:b/>
                <w:i/>
                <w:lang w:val="ro-RO"/>
              </w:rPr>
              <w:t xml:space="preserve">eurilor </w:t>
            </w:r>
            <w:r w:rsidR="00B97651">
              <w:rPr>
                <w:b/>
                <w:i/>
                <w:lang w:val="ro-RO"/>
              </w:rPr>
              <w:t>ș</w:t>
            </w:r>
            <w:r w:rsidRPr="00C20F9B">
              <w:rPr>
                <w:b/>
                <w:i/>
                <w:lang w:val="ro-RO"/>
              </w:rPr>
              <w:t>i a garan</w:t>
            </w:r>
            <w:r w:rsidR="00B97651">
              <w:rPr>
                <w:b/>
                <w:i/>
                <w:lang w:val="ro-RO"/>
              </w:rPr>
              <w:t>ț</w:t>
            </w:r>
            <w:r w:rsidRPr="00C20F9B">
              <w:rPr>
                <w:b/>
                <w:i/>
                <w:lang w:val="ro-RO"/>
              </w:rPr>
              <w:t>iilor de dezvoltare durabilă; invită autorită</w:t>
            </w:r>
            <w:r w:rsidR="00B97651">
              <w:rPr>
                <w:b/>
                <w:i/>
                <w:lang w:val="ro-RO"/>
              </w:rPr>
              <w:t>ț</w:t>
            </w:r>
            <w:r w:rsidRPr="00C20F9B">
              <w:rPr>
                <w:b/>
                <w:i/>
                <w:lang w:val="ro-RO"/>
              </w:rPr>
              <w:t>ile să consolideze protec</w:t>
            </w:r>
            <w:r w:rsidR="00B97651">
              <w:rPr>
                <w:b/>
                <w:i/>
                <w:lang w:val="ro-RO"/>
              </w:rPr>
              <w:t>ț</w:t>
            </w:r>
            <w:r w:rsidRPr="00C20F9B">
              <w:rPr>
                <w:b/>
                <w:i/>
                <w:lang w:val="ro-RO"/>
              </w:rPr>
              <w:t xml:space="preserve">ia </w:t>
            </w:r>
            <w:r w:rsidR="00B97651">
              <w:rPr>
                <w:b/>
                <w:i/>
                <w:lang w:val="ro-RO"/>
              </w:rPr>
              <w:t>ș</w:t>
            </w:r>
            <w:r w:rsidRPr="00C20F9B">
              <w:rPr>
                <w:b/>
                <w:i/>
                <w:lang w:val="ro-RO"/>
              </w:rPr>
              <w:t xml:space="preserve">i refacerea habitatelor pentru râsul balcanic, specie critic periclitată, </w:t>
            </w:r>
            <w:r w:rsidR="00B97651">
              <w:rPr>
                <w:b/>
                <w:i/>
                <w:lang w:val="ro-RO"/>
              </w:rPr>
              <w:t>ș</w:t>
            </w:r>
            <w:r w:rsidRPr="00C20F9B">
              <w:rPr>
                <w:b/>
                <w:i/>
                <w:lang w:val="ro-RO"/>
              </w:rPr>
              <w:t xml:space="preserve">i alte specii periclitate </w:t>
            </w:r>
            <w:r w:rsidR="00B97651">
              <w:rPr>
                <w:b/>
                <w:i/>
                <w:lang w:val="ro-RO"/>
              </w:rPr>
              <w:t>ș</w:t>
            </w:r>
            <w:r w:rsidRPr="00C20F9B">
              <w:rPr>
                <w:b/>
                <w:i/>
                <w:lang w:val="ro-RO"/>
              </w:rPr>
              <w:t>i să asigure cu rigurozitate respectarea legisla</w:t>
            </w:r>
            <w:r w:rsidR="00B97651">
              <w:rPr>
                <w:b/>
                <w:i/>
                <w:lang w:val="ro-RO"/>
              </w:rPr>
              <w:t>ț</w:t>
            </w:r>
            <w:r w:rsidRPr="00C20F9B">
              <w:rPr>
                <w:b/>
                <w:i/>
                <w:lang w:val="ro-RO"/>
              </w:rPr>
              <w:t xml:space="preserve">iei privind combaterea braconajului </w:t>
            </w:r>
            <w:r w:rsidR="00B97651">
              <w:rPr>
                <w:b/>
                <w:i/>
                <w:lang w:val="ro-RO"/>
              </w:rPr>
              <w:t>ș</w:t>
            </w:r>
            <w:r w:rsidRPr="00C20F9B">
              <w:rPr>
                <w:b/>
                <w:i/>
                <w:lang w:val="ro-RO"/>
              </w:rPr>
              <w:t>i conservarea habitatelor;</w:t>
            </w:r>
          </w:p>
        </w:tc>
      </w:tr>
      <w:tr w:rsidR="00C20F9B" w:rsidRPr="00C20F9B" w14:paraId="2BFEF3F3" w14:textId="77777777" w:rsidTr="00E56558">
        <w:trPr>
          <w:jc w:val="center"/>
        </w:trPr>
        <w:tc>
          <w:tcPr>
            <w:tcW w:w="4876" w:type="dxa"/>
          </w:tcPr>
          <w:p w14:paraId="619B52C1" w14:textId="77777777" w:rsidR="00C20F9B" w:rsidRPr="00C20F9B" w:rsidRDefault="00C20F9B" w:rsidP="00E56558">
            <w:pPr>
              <w:pStyle w:val="Normal6"/>
              <w:rPr>
                <w:lang w:val="ro-RO"/>
              </w:rPr>
            </w:pPr>
          </w:p>
        </w:tc>
        <w:tc>
          <w:tcPr>
            <w:tcW w:w="4876" w:type="dxa"/>
          </w:tcPr>
          <w:p w14:paraId="1EC2A349" w14:textId="77777777" w:rsidR="00C20F9B" w:rsidRPr="00C20F9B" w:rsidRDefault="00C20F9B" w:rsidP="00E56558">
            <w:pPr>
              <w:pStyle w:val="Normal6"/>
              <w:rPr>
                <w:szCs w:val="24"/>
                <w:lang w:val="ro-RO"/>
              </w:rPr>
            </w:pPr>
            <w:r w:rsidRPr="00C20F9B">
              <w:rPr>
                <w:lang w:val="ro-RO"/>
              </w:rPr>
              <w:t>__________________</w:t>
            </w:r>
          </w:p>
        </w:tc>
      </w:tr>
      <w:tr w:rsidR="00C20F9B" w:rsidRPr="00C20F9B" w14:paraId="0BB00E41" w14:textId="77777777" w:rsidTr="00E56558">
        <w:trPr>
          <w:jc w:val="center"/>
        </w:trPr>
        <w:tc>
          <w:tcPr>
            <w:tcW w:w="4876" w:type="dxa"/>
          </w:tcPr>
          <w:p w14:paraId="6EE16F3E" w14:textId="77777777" w:rsidR="00C20F9B" w:rsidRPr="00C20F9B" w:rsidRDefault="00C20F9B" w:rsidP="00E56558">
            <w:pPr>
              <w:pStyle w:val="Normal6"/>
              <w:rPr>
                <w:lang w:val="ro-RO"/>
              </w:rPr>
            </w:pPr>
          </w:p>
        </w:tc>
        <w:tc>
          <w:tcPr>
            <w:tcW w:w="4876" w:type="dxa"/>
          </w:tcPr>
          <w:p w14:paraId="59757FAE" w14:textId="4FE195AE" w:rsidR="00C20F9B" w:rsidRPr="00C20F9B" w:rsidRDefault="00C20F9B" w:rsidP="00E56558">
            <w:pPr>
              <w:pStyle w:val="Normal6"/>
              <w:rPr>
                <w:szCs w:val="24"/>
                <w:lang w:val="ro-RO"/>
              </w:rPr>
            </w:pPr>
            <w:r w:rsidRPr="00C20F9B">
              <w:rPr>
                <w:b/>
                <w:i/>
                <w:vertAlign w:val="superscript"/>
                <w:lang w:val="ro-RO"/>
              </w:rPr>
              <w:t>3a</w:t>
            </w:r>
            <w:r w:rsidRPr="00C20F9B">
              <w:rPr>
                <w:lang w:val="ro-RO"/>
              </w:rPr>
              <w:t xml:space="preserve"> </w:t>
            </w:r>
            <w:r w:rsidRPr="00C20F9B">
              <w:rPr>
                <w:b/>
                <w:i/>
                <w:lang w:val="ro-RO"/>
              </w:rPr>
              <w:t>Conven</w:t>
            </w:r>
            <w:r w:rsidR="00B97651">
              <w:rPr>
                <w:b/>
                <w:i/>
                <w:lang w:val="ro-RO"/>
              </w:rPr>
              <w:t>ț</w:t>
            </w:r>
            <w:r w:rsidRPr="00C20F9B">
              <w:rPr>
                <w:b/>
                <w:i/>
                <w:lang w:val="ro-RO"/>
              </w:rPr>
              <w:t>ia privind conservarea vie</w:t>
            </w:r>
            <w:r w:rsidR="00B97651">
              <w:rPr>
                <w:b/>
                <w:i/>
                <w:lang w:val="ro-RO"/>
              </w:rPr>
              <w:t>ț</w:t>
            </w:r>
            <w:r w:rsidRPr="00C20F9B">
              <w:rPr>
                <w:b/>
                <w:i/>
                <w:lang w:val="ro-RO"/>
              </w:rPr>
              <w:t xml:space="preserve">ii sălbatice </w:t>
            </w:r>
            <w:r w:rsidR="00B97651">
              <w:rPr>
                <w:b/>
                <w:i/>
                <w:lang w:val="ro-RO"/>
              </w:rPr>
              <w:t>ș</w:t>
            </w:r>
            <w:r w:rsidRPr="00C20F9B">
              <w:rPr>
                <w:b/>
                <w:i/>
                <w:lang w:val="ro-RO"/>
              </w:rPr>
              <w:t xml:space="preserve">i a habitatelor naturale din Europa, Recomandarea nr. 219 (2023) a Comitetului permanent, adoptată la 5 septembrie 2023 </w:t>
            </w:r>
            <w:r w:rsidR="00B97651">
              <w:rPr>
                <w:b/>
                <w:i/>
                <w:lang w:val="ro-RO"/>
              </w:rPr>
              <w:t>ș</w:t>
            </w:r>
            <w:r w:rsidRPr="00C20F9B">
              <w:rPr>
                <w:b/>
                <w:i/>
                <w:lang w:val="ro-RO"/>
              </w:rPr>
              <w:t xml:space="preserve">i revizuită la 1 </w:t>
            </w:r>
            <w:r w:rsidRPr="00C20F9B">
              <w:rPr>
                <w:b/>
                <w:i/>
                <w:lang w:val="ro-RO"/>
              </w:rPr>
              <w:lastRenderedPageBreak/>
              <w:t xml:space="preserve">decembrie 2023, privind posibilul impact al proiectelor de infrastructură </w:t>
            </w:r>
            <w:r w:rsidR="00B97651">
              <w:rPr>
                <w:b/>
                <w:i/>
                <w:lang w:val="ro-RO"/>
              </w:rPr>
              <w:t>ș</w:t>
            </w:r>
            <w:r w:rsidRPr="00C20F9B">
              <w:rPr>
                <w:b/>
                <w:i/>
                <w:lang w:val="ro-RO"/>
              </w:rPr>
              <w:t>i urbanizare, în special al aeroportului interna</w:t>
            </w:r>
            <w:r w:rsidR="00B97651">
              <w:rPr>
                <w:b/>
                <w:i/>
                <w:lang w:val="ro-RO"/>
              </w:rPr>
              <w:t>ț</w:t>
            </w:r>
            <w:r w:rsidRPr="00C20F9B">
              <w:rPr>
                <w:b/>
                <w:i/>
                <w:lang w:val="ro-RO"/>
              </w:rPr>
              <w:t>ional Vlora, asupra zonei protejate Vjosa-Narta (Albania).</w:t>
            </w:r>
          </w:p>
        </w:tc>
      </w:tr>
    </w:tbl>
    <w:p w14:paraId="7C1F977F"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303D2B4" w14:textId="77777777" w:rsidR="00C20F9B" w:rsidRPr="00C20F9B" w:rsidRDefault="00C20F9B" w:rsidP="00C20F9B">
      <w:r w:rsidRPr="00C20F9B">
        <w:rPr>
          <w:rStyle w:val="HideTWBExt"/>
        </w:rPr>
        <w:t>&lt;/Amend&gt;</w:t>
      </w:r>
    </w:p>
    <w:p w14:paraId="24F78D3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230</w:t>
      </w:r>
      <w:r w:rsidRPr="00C20F9B">
        <w:rPr>
          <w:rStyle w:val="HideTWBExt"/>
          <w:b w:val="0"/>
          <w:lang w:val="ro-RO"/>
        </w:rPr>
        <w:t>&lt;/NumAm&gt;</w:t>
      </w:r>
    </w:p>
    <w:p w14:paraId="47F20F23"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2C3B917A" w14:textId="77777777" w:rsidR="00C20F9B" w:rsidRPr="00C20F9B" w:rsidRDefault="00C20F9B" w:rsidP="00C20F9B">
      <w:r w:rsidRPr="00C20F9B">
        <w:rPr>
          <w:rStyle w:val="HideTWBExt"/>
        </w:rPr>
        <w:t>&lt;/RepeatBlock-By&gt;</w:t>
      </w:r>
    </w:p>
    <w:p w14:paraId="0448AE0C" w14:textId="2CDC01C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349A2BA" w14:textId="77777777" w:rsidR="00C20F9B" w:rsidRPr="00C20F9B" w:rsidRDefault="00C20F9B" w:rsidP="00C20F9B">
      <w:pPr>
        <w:pStyle w:val="NormalBold"/>
      </w:pPr>
      <w:r w:rsidRPr="00C20F9B">
        <w:rPr>
          <w:rStyle w:val="HideTWBExt"/>
          <w:b w:val="0"/>
        </w:rPr>
        <w:t>&lt;Article&gt;</w:t>
      </w:r>
      <w:r w:rsidRPr="00C20F9B">
        <w:t>Punctul 19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679D5DA" w14:textId="77777777" w:rsidTr="00E56558">
        <w:trPr>
          <w:jc w:val="center"/>
        </w:trPr>
        <w:tc>
          <w:tcPr>
            <w:tcW w:w="9752" w:type="dxa"/>
            <w:gridSpan w:val="2"/>
          </w:tcPr>
          <w:p w14:paraId="6AF4A564" w14:textId="77777777" w:rsidR="00C20F9B" w:rsidRPr="00C20F9B" w:rsidRDefault="00C20F9B" w:rsidP="00E56558">
            <w:pPr>
              <w:keepNext/>
            </w:pPr>
          </w:p>
        </w:tc>
      </w:tr>
      <w:tr w:rsidR="00C20F9B" w:rsidRPr="00C20F9B" w14:paraId="7B4C8912" w14:textId="77777777" w:rsidTr="00E56558">
        <w:trPr>
          <w:jc w:val="center"/>
        </w:trPr>
        <w:tc>
          <w:tcPr>
            <w:tcW w:w="4876" w:type="dxa"/>
          </w:tcPr>
          <w:p w14:paraId="4B0DF505" w14:textId="22F8CE4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17D9F1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F741663" w14:textId="77777777" w:rsidTr="00E56558">
        <w:trPr>
          <w:jc w:val="center"/>
        </w:trPr>
        <w:tc>
          <w:tcPr>
            <w:tcW w:w="4876" w:type="dxa"/>
          </w:tcPr>
          <w:p w14:paraId="42336A68" w14:textId="437525B0" w:rsidR="00C20F9B" w:rsidRPr="00C20F9B" w:rsidRDefault="00C20F9B" w:rsidP="00E56558">
            <w:pPr>
              <w:pStyle w:val="Normal6"/>
              <w:rPr>
                <w:lang w:val="ro-RO"/>
              </w:rPr>
            </w:pPr>
            <w:r w:rsidRPr="00C20F9B">
              <w:rPr>
                <w:lang w:val="ro-RO"/>
              </w:rPr>
              <w:t>19.</w:t>
            </w:r>
            <w:r w:rsidRPr="00C20F9B">
              <w:rPr>
                <w:lang w:val="ro-RO"/>
              </w:rPr>
              <w:tab/>
              <w:t>ia act cu îngrijorare de evaluarea Comisiei potrivit căreia nu s-au înregistrat progrese în ceea ce prive</w:t>
            </w:r>
            <w:r w:rsidR="00B97651">
              <w:rPr>
                <w:lang w:val="ro-RO"/>
              </w:rPr>
              <w:t>ș</w:t>
            </w:r>
            <w:r w:rsidRPr="00C20F9B">
              <w:rPr>
                <w:lang w:val="ro-RO"/>
              </w:rPr>
              <w:t xml:space="preserve">te mediul </w:t>
            </w:r>
            <w:r w:rsidR="00B97651">
              <w:rPr>
                <w:lang w:val="ro-RO"/>
              </w:rPr>
              <w:t>ș</w:t>
            </w:r>
            <w:r w:rsidRPr="00C20F9B">
              <w:rPr>
                <w:lang w:val="ro-RO"/>
              </w:rPr>
              <w:t>i schimbările climatice în ultimul an;</w:t>
            </w:r>
          </w:p>
        </w:tc>
        <w:tc>
          <w:tcPr>
            <w:tcW w:w="4876" w:type="dxa"/>
          </w:tcPr>
          <w:p w14:paraId="4985DCCA" w14:textId="5BE1D6DB" w:rsidR="00C20F9B" w:rsidRPr="00C20F9B" w:rsidRDefault="00C20F9B" w:rsidP="00E56558">
            <w:pPr>
              <w:pStyle w:val="Normal6"/>
              <w:rPr>
                <w:szCs w:val="24"/>
                <w:lang w:val="ro-RO"/>
              </w:rPr>
            </w:pPr>
            <w:r w:rsidRPr="00C20F9B">
              <w:rPr>
                <w:lang w:val="ro-RO"/>
              </w:rPr>
              <w:t>19.</w:t>
            </w:r>
            <w:r w:rsidRPr="00C20F9B">
              <w:rPr>
                <w:lang w:val="ro-RO"/>
              </w:rPr>
              <w:tab/>
            </w:r>
            <w:r w:rsidRPr="00C20F9B">
              <w:rPr>
                <w:b/>
                <w:i/>
                <w:lang w:val="ro-RO"/>
              </w:rPr>
              <w:t>felicită guvernul pentru anun</w:t>
            </w:r>
            <w:r w:rsidR="00B97651">
              <w:rPr>
                <w:b/>
                <w:i/>
                <w:lang w:val="ro-RO"/>
              </w:rPr>
              <w:t>ț</w:t>
            </w:r>
            <w:r w:rsidRPr="00C20F9B">
              <w:rPr>
                <w:b/>
                <w:i/>
                <w:lang w:val="ro-RO"/>
              </w:rPr>
              <w:t>ul privind reforma sectorului gestionării de</w:t>
            </w:r>
            <w:r w:rsidR="00B97651">
              <w:rPr>
                <w:b/>
                <w:i/>
                <w:lang w:val="ro-RO"/>
              </w:rPr>
              <w:t>ș</w:t>
            </w:r>
            <w:r w:rsidRPr="00C20F9B">
              <w:rPr>
                <w:b/>
                <w:i/>
                <w:lang w:val="ro-RO"/>
              </w:rPr>
              <w:t xml:space="preserve">eurilor vizând centralizarea </w:t>
            </w:r>
            <w:r w:rsidR="00B97651">
              <w:rPr>
                <w:b/>
                <w:i/>
                <w:lang w:val="ro-RO"/>
              </w:rPr>
              <w:t>ș</w:t>
            </w:r>
            <w:r w:rsidRPr="00C20F9B">
              <w:rPr>
                <w:b/>
                <w:i/>
                <w:lang w:val="ro-RO"/>
              </w:rPr>
              <w:t>i îmbunătă</w:t>
            </w:r>
            <w:r w:rsidR="00B97651">
              <w:rPr>
                <w:b/>
                <w:i/>
                <w:lang w:val="ro-RO"/>
              </w:rPr>
              <w:t>ț</w:t>
            </w:r>
            <w:r w:rsidRPr="00C20F9B">
              <w:rPr>
                <w:b/>
                <w:i/>
                <w:lang w:val="ro-RO"/>
              </w:rPr>
              <w:t xml:space="preserve">irea colectării </w:t>
            </w:r>
            <w:r w:rsidR="00B97651">
              <w:rPr>
                <w:b/>
                <w:i/>
                <w:lang w:val="ro-RO"/>
              </w:rPr>
              <w:t>ș</w:t>
            </w:r>
            <w:r w:rsidRPr="00C20F9B">
              <w:rPr>
                <w:b/>
                <w:i/>
                <w:lang w:val="ro-RO"/>
              </w:rPr>
              <w:t>i gestionării de</w:t>
            </w:r>
            <w:r w:rsidR="00B97651">
              <w:rPr>
                <w:b/>
                <w:i/>
                <w:lang w:val="ro-RO"/>
              </w:rPr>
              <w:t>ș</w:t>
            </w:r>
            <w:r w:rsidRPr="00C20F9B">
              <w:rPr>
                <w:b/>
                <w:i/>
                <w:lang w:val="ro-RO"/>
              </w:rPr>
              <w:t>eurilor; cu toate acestea,</w:t>
            </w:r>
            <w:r w:rsidRPr="00C20F9B">
              <w:rPr>
                <w:lang w:val="ro-RO"/>
              </w:rPr>
              <w:t xml:space="preserve"> ia act cu îngrijorare de evaluarea Comisiei potrivit căreia nu s-au înregistrat progrese în ceea ce prive</w:t>
            </w:r>
            <w:r w:rsidR="00B97651">
              <w:rPr>
                <w:lang w:val="ro-RO"/>
              </w:rPr>
              <w:t>ș</w:t>
            </w:r>
            <w:r w:rsidRPr="00C20F9B">
              <w:rPr>
                <w:lang w:val="ro-RO"/>
              </w:rPr>
              <w:t xml:space="preserve">te mediul </w:t>
            </w:r>
            <w:r w:rsidR="00B97651">
              <w:rPr>
                <w:lang w:val="ro-RO"/>
              </w:rPr>
              <w:t>ș</w:t>
            </w:r>
            <w:r w:rsidRPr="00C20F9B">
              <w:rPr>
                <w:lang w:val="ro-RO"/>
              </w:rPr>
              <w:t xml:space="preserve">i schimbările climatice în ultimul an; </w:t>
            </w:r>
            <w:r w:rsidRPr="00C20F9B">
              <w:rPr>
                <w:b/>
                <w:i/>
                <w:lang w:val="ro-RO"/>
              </w:rPr>
              <w:t xml:space="preserve">îndeamnă guvernul albanez să acorde prioritate punerii în aplicare a strategiilor de adaptare la schimbările climatice </w:t>
            </w:r>
            <w:r w:rsidR="00B97651">
              <w:rPr>
                <w:b/>
                <w:i/>
                <w:lang w:val="ro-RO"/>
              </w:rPr>
              <w:t>ș</w:t>
            </w:r>
            <w:r w:rsidRPr="00C20F9B">
              <w:rPr>
                <w:b/>
                <w:i/>
                <w:lang w:val="ro-RO"/>
              </w:rPr>
              <w:t xml:space="preserve">i dezvoltării surselor de energie regenerabile </w:t>
            </w:r>
            <w:r w:rsidR="00B97651">
              <w:rPr>
                <w:b/>
                <w:i/>
                <w:lang w:val="ro-RO"/>
              </w:rPr>
              <w:t>ș</w:t>
            </w:r>
            <w:r w:rsidRPr="00C20F9B">
              <w:rPr>
                <w:b/>
                <w:i/>
                <w:lang w:val="ro-RO"/>
              </w:rPr>
              <w:t>i să sprijine cre</w:t>
            </w:r>
            <w:r w:rsidR="00B97651">
              <w:rPr>
                <w:b/>
                <w:i/>
                <w:lang w:val="ro-RO"/>
              </w:rPr>
              <w:t>ș</w:t>
            </w:r>
            <w:r w:rsidRPr="00C20F9B">
              <w:rPr>
                <w:b/>
                <w:i/>
                <w:lang w:val="ro-RO"/>
              </w:rPr>
              <w:t>terea economică sustenabilă;</w:t>
            </w:r>
          </w:p>
        </w:tc>
      </w:tr>
    </w:tbl>
    <w:p w14:paraId="138BA81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FBD1355" w14:textId="77777777" w:rsidR="00C20F9B" w:rsidRPr="00C20F9B" w:rsidRDefault="00C20F9B" w:rsidP="00C20F9B">
      <w:r w:rsidRPr="00C20F9B">
        <w:rPr>
          <w:rStyle w:val="HideTWBExt"/>
        </w:rPr>
        <w:t>&lt;/Amend&gt;</w:t>
      </w:r>
    </w:p>
    <w:p w14:paraId="025C808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231</w:t>
      </w:r>
      <w:r w:rsidRPr="00C20F9B">
        <w:rPr>
          <w:rStyle w:val="HideTWBExt"/>
          <w:b w:val="0"/>
          <w:lang w:val="ro-RO"/>
        </w:rPr>
        <w:t>&lt;/NumAm&gt;</w:t>
      </w:r>
    </w:p>
    <w:p w14:paraId="31BC6E7A"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24E6FC37" w14:textId="77777777" w:rsidR="00C20F9B" w:rsidRPr="00C20F9B" w:rsidRDefault="00C20F9B" w:rsidP="00C20F9B">
      <w:r w:rsidRPr="00C20F9B">
        <w:rPr>
          <w:rStyle w:val="HideTWBExt"/>
        </w:rPr>
        <w:t>&lt;/RepeatBlock-By&gt;</w:t>
      </w:r>
    </w:p>
    <w:p w14:paraId="4C6695CF" w14:textId="4B3361E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68DF926" w14:textId="77777777" w:rsidR="00C20F9B" w:rsidRPr="00C20F9B" w:rsidRDefault="00C20F9B" w:rsidP="00C20F9B">
      <w:pPr>
        <w:pStyle w:val="NormalBold"/>
      </w:pPr>
      <w:r w:rsidRPr="00C20F9B">
        <w:rPr>
          <w:rStyle w:val="HideTWBExt"/>
          <w:b w:val="0"/>
        </w:rPr>
        <w:t>&lt;Article&gt;</w:t>
      </w:r>
      <w:r w:rsidRPr="00C20F9B">
        <w:t>Punctul 19</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981E8C8" w14:textId="77777777" w:rsidTr="00E56558">
        <w:trPr>
          <w:jc w:val="center"/>
        </w:trPr>
        <w:tc>
          <w:tcPr>
            <w:tcW w:w="9752" w:type="dxa"/>
            <w:gridSpan w:val="2"/>
          </w:tcPr>
          <w:p w14:paraId="5F9BDD33" w14:textId="77777777" w:rsidR="00C20F9B" w:rsidRPr="00C20F9B" w:rsidRDefault="00C20F9B" w:rsidP="00E56558">
            <w:pPr>
              <w:keepNext/>
            </w:pPr>
          </w:p>
        </w:tc>
      </w:tr>
      <w:tr w:rsidR="00C20F9B" w:rsidRPr="00C20F9B" w14:paraId="12E54ADF" w14:textId="77777777" w:rsidTr="00E56558">
        <w:trPr>
          <w:jc w:val="center"/>
        </w:trPr>
        <w:tc>
          <w:tcPr>
            <w:tcW w:w="4876" w:type="dxa"/>
          </w:tcPr>
          <w:p w14:paraId="07CC3925" w14:textId="0173BE2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0B8F6E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578A550" w14:textId="77777777" w:rsidTr="00E56558">
        <w:trPr>
          <w:jc w:val="center"/>
        </w:trPr>
        <w:tc>
          <w:tcPr>
            <w:tcW w:w="4876" w:type="dxa"/>
          </w:tcPr>
          <w:p w14:paraId="01761B04" w14:textId="21B629AA" w:rsidR="00C20F9B" w:rsidRPr="00C20F9B" w:rsidRDefault="00C20F9B" w:rsidP="00E56558">
            <w:pPr>
              <w:pStyle w:val="Normal6"/>
              <w:rPr>
                <w:lang w:val="ro-RO"/>
              </w:rPr>
            </w:pPr>
            <w:r w:rsidRPr="00C20F9B">
              <w:rPr>
                <w:lang w:val="ro-RO"/>
              </w:rPr>
              <w:t>19.</w:t>
            </w:r>
            <w:r w:rsidRPr="00C20F9B">
              <w:rPr>
                <w:lang w:val="ro-RO"/>
              </w:rPr>
              <w:tab/>
              <w:t>ia act cu îngrijorare de evaluarea Comisiei potrivit căreia nu s-au înregistrat progrese în ceea ce prive</w:t>
            </w:r>
            <w:r w:rsidR="00B97651">
              <w:rPr>
                <w:lang w:val="ro-RO"/>
              </w:rPr>
              <w:t>ș</w:t>
            </w:r>
            <w:r w:rsidRPr="00C20F9B">
              <w:rPr>
                <w:lang w:val="ro-RO"/>
              </w:rPr>
              <w:t xml:space="preserve">te mediul </w:t>
            </w:r>
            <w:r w:rsidR="00B97651">
              <w:rPr>
                <w:lang w:val="ro-RO"/>
              </w:rPr>
              <w:t>ș</w:t>
            </w:r>
            <w:r w:rsidRPr="00C20F9B">
              <w:rPr>
                <w:lang w:val="ro-RO"/>
              </w:rPr>
              <w:t xml:space="preserve">i </w:t>
            </w:r>
            <w:r w:rsidRPr="00C20F9B">
              <w:rPr>
                <w:lang w:val="ro-RO"/>
              </w:rPr>
              <w:lastRenderedPageBreak/>
              <w:t>schimbările climatice în ultimul an;</w:t>
            </w:r>
          </w:p>
        </w:tc>
        <w:tc>
          <w:tcPr>
            <w:tcW w:w="4876" w:type="dxa"/>
          </w:tcPr>
          <w:p w14:paraId="2AF71F4D" w14:textId="0A6AFB77" w:rsidR="00C20F9B" w:rsidRPr="00C20F9B" w:rsidRDefault="00C20F9B" w:rsidP="00E56558">
            <w:pPr>
              <w:pStyle w:val="Normal6"/>
              <w:rPr>
                <w:szCs w:val="24"/>
                <w:lang w:val="ro-RO"/>
              </w:rPr>
            </w:pPr>
            <w:r w:rsidRPr="00C20F9B">
              <w:rPr>
                <w:lang w:val="ro-RO"/>
              </w:rPr>
              <w:lastRenderedPageBreak/>
              <w:t>19.</w:t>
            </w:r>
            <w:r w:rsidRPr="00C20F9B">
              <w:rPr>
                <w:lang w:val="ro-RO"/>
              </w:rPr>
              <w:tab/>
              <w:t>ia act cu îngrijorare de evaluarea Comisiei potrivit căreia nu s-au înregistrat progrese în ceea ce prive</w:t>
            </w:r>
            <w:r w:rsidR="00B97651">
              <w:rPr>
                <w:lang w:val="ro-RO"/>
              </w:rPr>
              <w:t>ș</w:t>
            </w:r>
            <w:r w:rsidRPr="00C20F9B">
              <w:rPr>
                <w:lang w:val="ro-RO"/>
              </w:rPr>
              <w:t xml:space="preserve">te mediul </w:t>
            </w:r>
            <w:r w:rsidR="00B97651">
              <w:rPr>
                <w:lang w:val="ro-RO"/>
              </w:rPr>
              <w:t>ș</w:t>
            </w:r>
            <w:r w:rsidRPr="00C20F9B">
              <w:rPr>
                <w:lang w:val="ro-RO"/>
              </w:rPr>
              <w:t xml:space="preserve">i schimbările climatice în ultimul an; </w:t>
            </w:r>
            <w:r w:rsidRPr="00C20F9B">
              <w:rPr>
                <w:b/>
                <w:i/>
                <w:lang w:val="ro-RO"/>
              </w:rPr>
              <w:t xml:space="preserve">invită </w:t>
            </w:r>
            <w:r w:rsidRPr="00C20F9B">
              <w:rPr>
                <w:b/>
                <w:i/>
                <w:lang w:val="ro-RO"/>
              </w:rPr>
              <w:lastRenderedPageBreak/>
              <w:t>Albania să ia măsuri mai eficiente pentru a asigura o mai bună punere în aplicare a protec</w:t>
            </w:r>
            <w:r w:rsidR="00B97651">
              <w:rPr>
                <w:b/>
                <w:i/>
                <w:lang w:val="ro-RO"/>
              </w:rPr>
              <w:t>ț</w:t>
            </w:r>
            <w:r w:rsidRPr="00C20F9B">
              <w:rPr>
                <w:b/>
                <w:i/>
                <w:lang w:val="ro-RO"/>
              </w:rPr>
              <w:t>iei mediului;</w:t>
            </w:r>
          </w:p>
        </w:tc>
      </w:tr>
    </w:tbl>
    <w:p w14:paraId="606AD952"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7E200C7B" w14:textId="77777777" w:rsidR="00C20F9B" w:rsidRPr="00C20F9B" w:rsidRDefault="00C20F9B" w:rsidP="00C20F9B">
      <w:r w:rsidRPr="00C20F9B">
        <w:rPr>
          <w:rStyle w:val="HideTWBExt"/>
        </w:rPr>
        <w:t>&lt;/Amend&gt;</w:t>
      </w:r>
    </w:p>
    <w:p w14:paraId="03772C7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232</w:t>
      </w:r>
      <w:r w:rsidRPr="00C20F9B">
        <w:rPr>
          <w:rStyle w:val="HideTWBExt"/>
          <w:b w:val="0"/>
          <w:lang w:val="ro-RO"/>
        </w:rPr>
        <w:t>&lt;/NumAm&gt;</w:t>
      </w:r>
    </w:p>
    <w:p w14:paraId="0DF0D048"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6A731CD7" w14:textId="77777777" w:rsidR="00C20F9B" w:rsidRPr="00C20F9B" w:rsidRDefault="00C20F9B" w:rsidP="00C20F9B">
      <w:r w:rsidRPr="00C20F9B">
        <w:rPr>
          <w:rStyle w:val="HideTWBExt"/>
        </w:rPr>
        <w:t>&lt;/RepeatBlock-By&gt;</w:t>
      </w:r>
    </w:p>
    <w:p w14:paraId="5D265745" w14:textId="69BAE39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2EED2E0" w14:textId="77777777" w:rsidR="00C20F9B" w:rsidRPr="00C20F9B" w:rsidRDefault="00C20F9B" w:rsidP="00C20F9B">
      <w:pPr>
        <w:pStyle w:val="NormalBold"/>
      </w:pPr>
      <w:r w:rsidRPr="00C20F9B">
        <w:rPr>
          <w:rStyle w:val="HideTWBExt"/>
          <w:b w:val="0"/>
        </w:rPr>
        <w:t>&lt;Article&gt;</w:t>
      </w:r>
      <w:r w:rsidRPr="00C20F9B">
        <w:t>Punctul 19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98965DD" w14:textId="77777777" w:rsidTr="00E56558">
        <w:trPr>
          <w:jc w:val="center"/>
        </w:trPr>
        <w:tc>
          <w:tcPr>
            <w:tcW w:w="9752" w:type="dxa"/>
            <w:gridSpan w:val="2"/>
          </w:tcPr>
          <w:p w14:paraId="3F1CA8ED" w14:textId="77777777" w:rsidR="00C20F9B" w:rsidRPr="00C20F9B" w:rsidRDefault="00C20F9B" w:rsidP="00E56558">
            <w:pPr>
              <w:keepNext/>
            </w:pPr>
          </w:p>
        </w:tc>
      </w:tr>
      <w:tr w:rsidR="00C20F9B" w:rsidRPr="00C20F9B" w14:paraId="5F036915" w14:textId="77777777" w:rsidTr="00E56558">
        <w:trPr>
          <w:jc w:val="center"/>
        </w:trPr>
        <w:tc>
          <w:tcPr>
            <w:tcW w:w="4876" w:type="dxa"/>
          </w:tcPr>
          <w:p w14:paraId="371599FD" w14:textId="7FBA25D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2C15C6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7AC3C88" w14:textId="77777777" w:rsidTr="00E56558">
        <w:trPr>
          <w:jc w:val="center"/>
        </w:trPr>
        <w:tc>
          <w:tcPr>
            <w:tcW w:w="4876" w:type="dxa"/>
          </w:tcPr>
          <w:p w14:paraId="20E34045" w14:textId="77777777" w:rsidR="00C20F9B" w:rsidRPr="00C20F9B" w:rsidRDefault="00C20F9B" w:rsidP="00E56558">
            <w:pPr>
              <w:pStyle w:val="Normal6"/>
              <w:rPr>
                <w:lang w:val="ro-RO"/>
              </w:rPr>
            </w:pPr>
          </w:p>
        </w:tc>
        <w:tc>
          <w:tcPr>
            <w:tcW w:w="4876" w:type="dxa"/>
          </w:tcPr>
          <w:p w14:paraId="49255149" w14:textId="0340D6E5" w:rsidR="00C20F9B" w:rsidRPr="00C20F9B" w:rsidRDefault="00C20F9B" w:rsidP="00E56558">
            <w:pPr>
              <w:pStyle w:val="Normal6"/>
              <w:rPr>
                <w:szCs w:val="24"/>
                <w:lang w:val="ro-RO"/>
              </w:rPr>
            </w:pPr>
            <w:r w:rsidRPr="00C20F9B">
              <w:rPr>
                <w:b/>
                <w:i/>
                <w:lang w:val="ro-RO"/>
              </w:rPr>
              <w:t>19a.</w:t>
            </w:r>
            <w:r w:rsidRPr="00C20F9B">
              <w:rPr>
                <w:b/>
                <w:i/>
                <w:lang w:val="ro-RO"/>
              </w:rPr>
              <w:tab/>
              <w:t xml:space="preserve">salută propunerea Comisiei de a deschide negocierile cu Albania, Bosnia </w:t>
            </w:r>
            <w:r w:rsidR="00B97651">
              <w:rPr>
                <w:b/>
                <w:i/>
                <w:lang w:val="ro-RO"/>
              </w:rPr>
              <w:t>ș</w:t>
            </w:r>
            <w:r w:rsidRPr="00C20F9B">
              <w:rPr>
                <w:b/>
                <w:i/>
                <w:lang w:val="ro-RO"/>
              </w:rPr>
              <w:t>i Her</w:t>
            </w:r>
            <w:r w:rsidR="00B97651">
              <w:rPr>
                <w:b/>
                <w:i/>
                <w:lang w:val="ro-RO"/>
              </w:rPr>
              <w:t>ț</w:t>
            </w:r>
            <w:r w:rsidRPr="00C20F9B">
              <w:rPr>
                <w:b/>
                <w:i/>
                <w:lang w:val="ro-RO"/>
              </w:rPr>
              <w:t xml:space="preserve">egovina, Kosovo, Muntenegru, Macedonia de Nord </w:t>
            </w:r>
            <w:r w:rsidR="00B97651">
              <w:rPr>
                <w:b/>
                <w:i/>
                <w:lang w:val="ro-RO"/>
              </w:rPr>
              <w:t>ș</w:t>
            </w:r>
            <w:r w:rsidRPr="00C20F9B">
              <w:rPr>
                <w:b/>
                <w:i/>
                <w:lang w:val="ro-RO"/>
              </w:rPr>
              <w:t>i Serbia în vederea integrării acestora în regimul UE de roaming la pre</w:t>
            </w:r>
            <w:r w:rsidR="00B97651">
              <w:rPr>
                <w:b/>
                <w:i/>
                <w:lang w:val="ro-RO"/>
              </w:rPr>
              <w:t>ț</w:t>
            </w:r>
            <w:r w:rsidRPr="00C20F9B">
              <w:rPr>
                <w:b/>
                <w:i/>
                <w:lang w:val="ro-RO"/>
              </w:rPr>
              <w:t>urile de pe pia</w:t>
            </w:r>
            <w:r w:rsidR="00B97651">
              <w:rPr>
                <w:b/>
                <w:i/>
                <w:lang w:val="ro-RO"/>
              </w:rPr>
              <w:t>ț</w:t>
            </w:r>
            <w:r w:rsidRPr="00C20F9B">
              <w:rPr>
                <w:b/>
                <w:i/>
                <w:lang w:val="ro-RO"/>
              </w:rPr>
              <w:t>a na</w:t>
            </w:r>
            <w:r w:rsidR="00B97651">
              <w:rPr>
                <w:b/>
                <w:i/>
                <w:lang w:val="ro-RO"/>
              </w:rPr>
              <w:t>ț</w:t>
            </w:r>
            <w:r w:rsidRPr="00C20F9B">
              <w:rPr>
                <w:b/>
                <w:i/>
                <w:lang w:val="ro-RO"/>
              </w:rPr>
              <w:t>ională; accentuează că extinderea zonei de roaming la pre</w:t>
            </w:r>
            <w:r w:rsidR="00B97651">
              <w:rPr>
                <w:b/>
                <w:i/>
                <w:lang w:val="ro-RO"/>
              </w:rPr>
              <w:t>ț</w:t>
            </w:r>
            <w:r w:rsidRPr="00C20F9B">
              <w:rPr>
                <w:b/>
                <w:i/>
                <w:lang w:val="ro-RO"/>
              </w:rPr>
              <w:t>urile de pe pia</w:t>
            </w:r>
            <w:r w:rsidR="00B97651">
              <w:rPr>
                <w:b/>
                <w:i/>
                <w:lang w:val="ro-RO"/>
              </w:rPr>
              <w:t>ț</w:t>
            </w:r>
            <w:r w:rsidRPr="00C20F9B">
              <w:rPr>
                <w:b/>
                <w:i/>
                <w:lang w:val="ro-RO"/>
              </w:rPr>
              <w:t>a na</w:t>
            </w:r>
            <w:r w:rsidR="00B97651">
              <w:rPr>
                <w:b/>
                <w:i/>
                <w:lang w:val="ro-RO"/>
              </w:rPr>
              <w:t>ț</w:t>
            </w:r>
            <w:r w:rsidRPr="00C20F9B">
              <w:rPr>
                <w:b/>
                <w:i/>
                <w:lang w:val="ro-RO"/>
              </w:rPr>
              <w:t>ională la Balcanii de Vest ar aduce beneficii concrete atât cetă</w:t>
            </w:r>
            <w:r w:rsidR="00B97651">
              <w:rPr>
                <w:b/>
                <w:i/>
                <w:lang w:val="ro-RO"/>
              </w:rPr>
              <w:t>ț</w:t>
            </w:r>
            <w:r w:rsidRPr="00C20F9B">
              <w:rPr>
                <w:b/>
                <w:i/>
                <w:lang w:val="ro-RO"/>
              </w:rPr>
              <w:t xml:space="preserve">enilor, cât </w:t>
            </w:r>
            <w:r w:rsidR="00B97651">
              <w:rPr>
                <w:b/>
                <w:i/>
                <w:lang w:val="ro-RO"/>
              </w:rPr>
              <w:t>ș</w:t>
            </w:r>
            <w:r w:rsidRPr="00C20F9B">
              <w:rPr>
                <w:b/>
                <w:i/>
                <w:lang w:val="ro-RO"/>
              </w:rPr>
              <w:t>i întreprinderilor, promovând contactele interpersonale, stimulând legăturile economice, sprijinind schimburile educa</w:t>
            </w:r>
            <w:r w:rsidR="00B97651">
              <w:rPr>
                <w:b/>
                <w:i/>
                <w:lang w:val="ro-RO"/>
              </w:rPr>
              <w:t>ț</w:t>
            </w:r>
            <w:r w:rsidRPr="00C20F9B">
              <w:rPr>
                <w:b/>
                <w:i/>
                <w:lang w:val="ro-RO"/>
              </w:rPr>
              <w:t xml:space="preserve">ionale </w:t>
            </w:r>
            <w:r w:rsidR="00B97651">
              <w:rPr>
                <w:b/>
                <w:i/>
                <w:lang w:val="ro-RO"/>
              </w:rPr>
              <w:t>ș</w:t>
            </w:r>
            <w:r w:rsidRPr="00C20F9B">
              <w:rPr>
                <w:b/>
                <w:i/>
                <w:lang w:val="ro-RO"/>
              </w:rPr>
              <w:t>i facilitând turismul; constată că această ini</w:t>
            </w:r>
            <w:r w:rsidR="00B97651">
              <w:rPr>
                <w:b/>
                <w:i/>
                <w:lang w:val="ro-RO"/>
              </w:rPr>
              <w:t>ț</w:t>
            </w:r>
            <w:r w:rsidRPr="00C20F9B">
              <w:rPr>
                <w:b/>
                <w:i/>
                <w:lang w:val="ro-RO"/>
              </w:rPr>
              <w:t xml:space="preserve">iativă se bazează pe acordurile voluntare existente privind roamingul </w:t>
            </w:r>
            <w:r w:rsidR="00B97651">
              <w:rPr>
                <w:b/>
                <w:i/>
                <w:lang w:val="ro-RO"/>
              </w:rPr>
              <w:t>ș</w:t>
            </w:r>
            <w:r w:rsidRPr="00C20F9B">
              <w:rPr>
                <w:b/>
                <w:i/>
                <w:lang w:val="ro-RO"/>
              </w:rPr>
              <w:t xml:space="preserve">i pe acordul de roaming regional în Balcanii de Vest aprobat la summitul de la Tirana; solicită adoptarea rapidă a mandatelor de negociere </w:t>
            </w:r>
            <w:r w:rsidR="00B97651">
              <w:rPr>
                <w:b/>
                <w:i/>
                <w:lang w:val="ro-RO"/>
              </w:rPr>
              <w:t>ș</w:t>
            </w:r>
            <w:r w:rsidRPr="00C20F9B">
              <w:rPr>
                <w:b/>
                <w:i/>
                <w:lang w:val="ro-RO"/>
              </w:rPr>
              <w:t xml:space="preserve">i încheierea în timp util a unor acorduri bilaterale cu partenerii din Balcanii de Vest, pentru a asigura integrarea lor rapidă </w:t>
            </w:r>
            <w:r w:rsidR="00B97651">
              <w:rPr>
                <w:b/>
                <w:i/>
                <w:lang w:val="ro-RO"/>
              </w:rPr>
              <w:t>ș</w:t>
            </w:r>
            <w:r w:rsidRPr="00C20F9B">
              <w:rPr>
                <w:b/>
                <w:i/>
                <w:lang w:val="ro-RO"/>
              </w:rPr>
              <w:t>i efectivă în zona UE de roaming la pre</w:t>
            </w:r>
            <w:r w:rsidR="00B97651">
              <w:rPr>
                <w:b/>
                <w:i/>
                <w:lang w:val="ro-RO"/>
              </w:rPr>
              <w:t>ț</w:t>
            </w:r>
            <w:r w:rsidRPr="00C20F9B">
              <w:rPr>
                <w:b/>
                <w:i/>
                <w:lang w:val="ro-RO"/>
              </w:rPr>
              <w:t>urile de pe pia</w:t>
            </w:r>
            <w:r w:rsidR="00B97651">
              <w:rPr>
                <w:b/>
                <w:i/>
                <w:lang w:val="ro-RO"/>
              </w:rPr>
              <w:t>ț</w:t>
            </w:r>
            <w:r w:rsidRPr="00C20F9B">
              <w:rPr>
                <w:b/>
                <w:i/>
                <w:lang w:val="ro-RO"/>
              </w:rPr>
              <w:t>a na</w:t>
            </w:r>
            <w:r w:rsidR="00B97651">
              <w:rPr>
                <w:b/>
                <w:i/>
                <w:lang w:val="ro-RO"/>
              </w:rPr>
              <w:t>ț</w:t>
            </w:r>
            <w:r w:rsidRPr="00C20F9B">
              <w:rPr>
                <w:b/>
                <w:i/>
                <w:lang w:val="ro-RO"/>
              </w:rPr>
              <w:t>ională;</w:t>
            </w:r>
          </w:p>
        </w:tc>
      </w:tr>
    </w:tbl>
    <w:p w14:paraId="659AED2B"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3897A91" w14:textId="77777777" w:rsidR="00C20F9B" w:rsidRPr="00C20F9B" w:rsidRDefault="00C20F9B" w:rsidP="00C20F9B">
      <w:r w:rsidRPr="00C20F9B">
        <w:rPr>
          <w:rStyle w:val="HideTWBExt"/>
        </w:rPr>
        <w:t>&lt;/Amend&gt;</w:t>
      </w:r>
    </w:p>
    <w:p w14:paraId="4D2292C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233</w:t>
      </w:r>
      <w:r w:rsidRPr="00C20F9B">
        <w:rPr>
          <w:rStyle w:val="HideTWBExt"/>
          <w:b w:val="0"/>
          <w:lang w:val="ro-RO"/>
        </w:rPr>
        <w:t>&lt;/NumAm&gt;</w:t>
      </w:r>
    </w:p>
    <w:p w14:paraId="42655DF1"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45D1C03D" w14:textId="77777777" w:rsidR="00C20F9B" w:rsidRPr="00C20F9B" w:rsidRDefault="00C20F9B" w:rsidP="00C20F9B">
      <w:r w:rsidRPr="00C20F9B">
        <w:rPr>
          <w:rStyle w:val="HideTWBExt"/>
        </w:rPr>
        <w:t>&lt;/RepeatBlock-By&gt;</w:t>
      </w:r>
    </w:p>
    <w:p w14:paraId="1AC8CE43" w14:textId="0D87B6FA"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249D9B9C" w14:textId="77777777" w:rsidR="00C20F9B" w:rsidRPr="00C20F9B" w:rsidRDefault="00C20F9B" w:rsidP="00C20F9B">
      <w:pPr>
        <w:pStyle w:val="NormalBold"/>
      </w:pPr>
      <w:r w:rsidRPr="00C20F9B">
        <w:rPr>
          <w:rStyle w:val="HideTWBExt"/>
          <w:b w:val="0"/>
        </w:rPr>
        <w:t>&lt;Article&gt;</w:t>
      </w:r>
      <w:r w:rsidRPr="00C20F9B">
        <w:t>Punctul 19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638ED9A" w14:textId="77777777" w:rsidTr="00E56558">
        <w:trPr>
          <w:jc w:val="center"/>
        </w:trPr>
        <w:tc>
          <w:tcPr>
            <w:tcW w:w="9752" w:type="dxa"/>
            <w:gridSpan w:val="2"/>
          </w:tcPr>
          <w:p w14:paraId="4D677D26" w14:textId="77777777" w:rsidR="00C20F9B" w:rsidRPr="00C20F9B" w:rsidRDefault="00C20F9B" w:rsidP="00E56558">
            <w:pPr>
              <w:keepNext/>
            </w:pPr>
          </w:p>
        </w:tc>
      </w:tr>
      <w:tr w:rsidR="00C20F9B" w:rsidRPr="00C20F9B" w14:paraId="6E6477C3" w14:textId="77777777" w:rsidTr="00E56558">
        <w:trPr>
          <w:jc w:val="center"/>
        </w:trPr>
        <w:tc>
          <w:tcPr>
            <w:tcW w:w="4876" w:type="dxa"/>
          </w:tcPr>
          <w:p w14:paraId="20FFFBC6" w14:textId="0B2889E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76A91B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2464DB7" w14:textId="77777777" w:rsidTr="00E56558">
        <w:trPr>
          <w:jc w:val="center"/>
        </w:trPr>
        <w:tc>
          <w:tcPr>
            <w:tcW w:w="4876" w:type="dxa"/>
          </w:tcPr>
          <w:p w14:paraId="1F5357B9" w14:textId="77777777" w:rsidR="00C20F9B" w:rsidRPr="00C20F9B" w:rsidRDefault="00C20F9B" w:rsidP="00E56558">
            <w:pPr>
              <w:pStyle w:val="Normal6"/>
              <w:rPr>
                <w:lang w:val="ro-RO"/>
              </w:rPr>
            </w:pPr>
          </w:p>
        </w:tc>
        <w:tc>
          <w:tcPr>
            <w:tcW w:w="4876" w:type="dxa"/>
          </w:tcPr>
          <w:p w14:paraId="5B590CA0" w14:textId="2733E22F" w:rsidR="00C20F9B" w:rsidRPr="00C20F9B" w:rsidRDefault="00C20F9B" w:rsidP="00E56558">
            <w:pPr>
              <w:pStyle w:val="Normal6"/>
              <w:rPr>
                <w:szCs w:val="24"/>
                <w:lang w:val="ro-RO"/>
              </w:rPr>
            </w:pPr>
            <w:r w:rsidRPr="00C20F9B">
              <w:rPr>
                <w:b/>
                <w:i/>
                <w:lang w:val="ro-RO"/>
              </w:rPr>
              <w:t>19a.</w:t>
            </w:r>
            <w:r w:rsidRPr="00C20F9B">
              <w:rPr>
                <w:b/>
                <w:i/>
                <w:lang w:val="ro-RO"/>
              </w:rPr>
              <w:tab/>
              <w:t xml:space="preserve">avertizează cu privire la modul în care proiectele majore de infrastructură energetică, cum ar fi acordul dintre Italia, Albania </w:t>
            </w:r>
            <w:r w:rsidR="00B97651">
              <w:rPr>
                <w:b/>
                <w:i/>
                <w:lang w:val="ro-RO"/>
              </w:rPr>
              <w:t>ș</w:t>
            </w:r>
            <w:r w:rsidRPr="00C20F9B">
              <w:rPr>
                <w:b/>
                <w:i/>
                <w:lang w:val="ro-RO"/>
              </w:rPr>
              <w:t xml:space="preserve">i Emiratele Arabe Unite, riscă să aducă beneficii în primul rând investitorilor străini </w:t>
            </w:r>
            <w:r w:rsidR="00B97651">
              <w:rPr>
                <w:b/>
                <w:i/>
                <w:lang w:val="ro-RO"/>
              </w:rPr>
              <w:t>ș</w:t>
            </w:r>
            <w:r w:rsidRPr="00C20F9B">
              <w:rPr>
                <w:b/>
                <w:i/>
                <w:lang w:val="ro-RO"/>
              </w:rPr>
              <w:t>i marilor corpora</w:t>
            </w:r>
            <w:r w:rsidR="00B97651">
              <w:rPr>
                <w:b/>
                <w:i/>
                <w:lang w:val="ro-RO"/>
              </w:rPr>
              <w:t>ț</w:t>
            </w:r>
            <w:r w:rsidRPr="00C20F9B">
              <w:rPr>
                <w:b/>
                <w:i/>
                <w:lang w:val="ro-RO"/>
              </w:rPr>
              <w:t>ii; accentuează că, într-un astfel de context, este posibil ca popula</w:t>
            </w:r>
            <w:r w:rsidR="00B97651">
              <w:rPr>
                <w:b/>
                <w:i/>
                <w:lang w:val="ro-RO"/>
              </w:rPr>
              <w:t>ț</w:t>
            </w:r>
            <w:r w:rsidRPr="00C20F9B">
              <w:rPr>
                <w:b/>
                <w:i/>
                <w:lang w:val="ro-RO"/>
              </w:rPr>
              <w:t xml:space="preserve">iile locale să suporte costurile sociale </w:t>
            </w:r>
            <w:r w:rsidR="00B97651">
              <w:rPr>
                <w:b/>
                <w:i/>
                <w:lang w:val="ro-RO"/>
              </w:rPr>
              <w:t>ș</w:t>
            </w:r>
            <w:r w:rsidRPr="00C20F9B">
              <w:rPr>
                <w:b/>
                <w:i/>
                <w:lang w:val="ro-RO"/>
              </w:rPr>
              <w:t>i de mediu ale proiectelor, inclusiv degradarea mediului lor de via</w:t>
            </w:r>
            <w:r w:rsidR="00B97651">
              <w:rPr>
                <w:b/>
                <w:i/>
                <w:lang w:val="ro-RO"/>
              </w:rPr>
              <w:t>ț</w:t>
            </w:r>
            <w:r w:rsidRPr="00C20F9B">
              <w:rPr>
                <w:b/>
                <w:i/>
                <w:lang w:val="ro-RO"/>
              </w:rPr>
              <w:t xml:space="preserve">ă, pierderea accesului la terenuri </w:t>
            </w:r>
            <w:r w:rsidR="00B97651">
              <w:rPr>
                <w:b/>
                <w:i/>
                <w:lang w:val="ro-RO"/>
              </w:rPr>
              <w:t>ș</w:t>
            </w:r>
            <w:r w:rsidRPr="00C20F9B">
              <w:rPr>
                <w:b/>
                <w:i/>
                <w:lang w:val="ro-RO"/>
              </w:rPr>
              <w:t xml:space="preserve">i resurse </w:t>
            </w:r>
            <w:r w:rsidR="00B97651">
              <w:rPr>
                <w:b/>
                <w:i/>
                <w:lang w:val="ro-RO"/>
              </w:rPr>
              <w:t>ș</w:t>
            </w:r>
            <w:r w:rsidRPr="00C20F9B">
              <w:rPr>
                <w:b/>
                <w:i/>
                <w:lang w:val="ro-RO"/>
              </w:rPr>
              <w:t xml:space="preserve">i partajarea limitată a beneficiilor economice; solicită, prin urmare, procese decizionale mai transparente </w:t>
            </w:r>
            <w:r w:rsidR="00B97651">
              <w:rPr>
                <w:b/>
                <w:i/>
                <w:lang w:val="ro-RO"/>
              </w:rPr>
              <w:t>ș</w:t>
            </w:r>
            <w:r w:rsidRPr="00C20F9B">
              <w:rPr>
                <w:b/>
                <w:i/>
                <w:lang w:val="ro-RO"/>
              </w:rPr>
              <w:t>i mai incluzive cu privire la astfel de acorduri;</w:t>
            </w:r>
          </w:p>
        </w:tc>
      </w:tr>
    </w:tbl>
    <w:p w14:paraId="5E20150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FD4C768" w14:textId="77777777" w:rsidR="00C20F9B" w:rsidRPr="00C20F9B" w:rsidRDefault="00C20F9B" w:rsidP="00C20F9B">
      <w:r w:rsidRPr="00C20F9B">
        <w:rPr>
          <w:rStyle w:val="HideTWBExt"/>
        </w:rPr>
        <w:t>&lt;/Amend&gt;</w:t>
      </w:r>
    </w:p>
    <w:p w14:paraId="3FFC890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234</w:t>
      </w:r>
      <w:r w:rsidRPr="00C20F9B">
        <w:rPr>
          <w:rStyle w:val="HideTWBExt"/>
          <w:b w:val="0"/>
          <w:lang w:val="ro-RO"/>
        </w:rPr>
        <w:t>&lt;/NumAm&gt;</w:t>
      </w:r>
    </w:p>
    <w:p w14:paraId="56209818"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3B77BB6B"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7B5DC485" w14:textId="77777777" w:rsidR="00C20F9B" w:rsidRPr="00C20F9B" w:rsidRDefault="00C20F9B" w:rsidP="00C20F9B">
      <w:r w:rsidRPr="00C20F9B">
        <w:rPr>
          <w:rStyle w:val="HideTWBExt"/>
        </w:rPr>
        <w:t>&lt;/RepeatBlock-By&gt;</w:t>
      </w:r>
    </w:p>
    <w:p w14:paraId="57491B8D" w14:textId="1479FAF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AB2C62B" w14:textId="77777777" w:rsidR="00C20F9B" w:rsidRPr="00C20F9B" w:rsidRDefault="00C20F9B" w:rsidP="00C20F9B">
      <w:pPr>
        <w:pStyle w:val="NormalBold"/>
      </w:pPr>
      <w:r w:rsidRPr="00C20F9B">
        <w:rPr>
          <w:rStyle w:val="HideTWBExt"/>
          <w:b w:val="0"/>
        </w:rPr>
        <w:t>&lt;Article&gt;</w:t>
      </w:r>
      <w:r w:rsidRPr="00C20F9B">
        <w:t>Punctul 19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7058120" w14:textId="77777777" w:rsidTr="00E56558">
        <w:trPr>
          <w:jc w:val="center"/>
        </w:trPr>
        <w:tc>
          <w:tcPr>
            <w:tcW w:w="9752" w:type="dxa"/>
            <w:gridSpan w:val="2"/>
          </w:tcPr>
          <w:p w14:paraId="27692036" w14:textId="77777777" w:rsidR="00C20F9B" w:rsidRPr="00C20F9B" w:rsidRDefault="00C20F9B" w:rsidP="00E56558">
            <w:pPr>
              <w:keepNext/>
            </w:pPr>
          </w:p>
        </w:tc>
      </w:tr>
      <w:tr w:rsidR="00C20F9B" w:rsidRPr="00C20F9B" w14:paraId="635F2EC1" w14:textId="77777777" w:rsidTr="00E56558">
        <w:trPr>
          <w:jc w:val="center"/>
        </w:trPr>
        <w:tc>
          <w:tcPr>
            <w:tcW w:w="4876" w:type="dxa"/>
          </w:tcPr>
          <w:p w14:paraId="7937635E" w14:textId="2B99274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CEBF69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2F6FB33" w14:textId="77777777" w:rsidTr="00E56558">
        <w:trPr>
          <w:jc w:val="center"/>
        </w:trPr>
        <w:tc>
          <w:tcPr>
            <w:tcW w:w="4876" w:type="dxa"/>
          </w:tcPr>
          <w:p w14:paraId="55919BA5" w14:textId="77777777" w:rsidR="00C20F9B" w:rsidRPr="00C20F9B" w:rsidRDefault="00C20F9B" w:rsidP="00E56558">
            <w:pPr>
              <w:pStyle w:val="Normal6"/>
              <w:rPr>
                <w:lang w:val="ro-RO"/>
              </w:rPr>
            </w:pPr>
          </w:p>
        </w:tc>
        <w:tc>
          <w:tcPr>
            <w:tcW w:w="4876" w:type="dxa"/>
          </w:tcPr>
          <w:p w14:paraId="4E0CFA9B" w14:textId="50D788BB" w:rsidR="00C20F9B" w:rsidRPr="00C20F9B" w:rsidRDefault="00C20F9B" w:rsidP="00E56558">
            <w:pPr>
              <w:pStyle w:val="Normal6"/>
              <w:rPr>
                <w:szCs w:val="24"/>
                <w:lang w:val="ro-RO"/>
              </w:rPr>
            </w:pPr>
            <w:r w:rsidRPr="00C20F9B">
              <w:rPr>
                <w:b/>
                <w:i/>
                <w:lang w:val="ro-RO"/>
              </w:rPr>
              <w:t>19a.</w:t>
            </w:r>
            <w:r w:rsidRPr="00C20F9B">
              <w:rPr>
                <w:b/>
                <w:i/>
                <w:lang w:val="ro-RO"/>
              </w:rPr>
              <w:tab/>
              <w:t>invită autorită</w:t>
            </w:r>
            <w:r w:rsidR="00B97651">
              <w:rPr>
                <w:b/>
                <w:i/>
                <w:lang w:val="ro-RO"/>
              </w:rPr>
              <w:t>ț</w:t>
            </w:r>
            <w:r w:rsidRPr="00C20F9B">
              <w:rPr>
                <w:b/>
                <w:i/>
                <w:lang w:val="ro-RO"/>
              </w:rPr>
              <w:t xml:space="preserve">ile albaneze să adopte </w:t>
            </w:r>
            <w:r w:rsidR="00B97651">
              <w:rPr>
                <w:b/>
                <w:i/>
                <w:lang w:val="ro-RO"/>
              </w:rPr>
              <w:t>ș</w:t>
            </w:r>
            <w:r w:rsidRPr="00C20F9B">
              <w:rPr>
                <w:b/>
                <w:i/>
                <w:lang w:val="ro-RO"/>
              </w:rPr>
              <w:t>i să pună în aplicare fără întârziere planul na</w:t>
            </w:r>
            <w:r w:rsidR="00B97651">
              <w:rPr>
                <w:b/>
                <w:i/>
                <w:lang w:val="ro-RO"/>
              </w:rPr>
              <w:t>ț</w:t>
            </w:r>
            <w:r w:rsidRPr="00C20F9B">
              <w:rPr>
                <w:b/>
                <w:i/>
                <w:lang w:val="ro-RO"/>
              </w:rPr>
              <w:t xml:space="preserve">ional actualizat privind energia </w:t>
            </w:r>
            <w:r w:rsidR="00B97651">
              <w:rPr>
                <w:b/>
                <w:i/>
                <w:lang w:val="ro-RO"/>
              </w:rPr>
              <w:t>ș</w:t>
            </w:r>
            <w:r w:rsidRPr="00C20F9B">
              <w:rPr>
                <w:b/>
                <w:i/>
                <w:lang w:val="ro-RO"/>
              </w:rPr>
              <w:t xml:space="preserve">i clima pentru perioada 2021-2030 </w:t>
            </w:r>
            <w:r w:rsidR="00B97651">
              <w:rPr>
                <w:b/>
                <w:i/>
                <w:lang w:val="ro-RO"/>
              </w:rPr>
              <w:t>ș</w:t>
            </w:r>
            <w:r w:rsidRPr="00C20F9B">
              <w:rPr>
                <w:b/>
                <w:i/>
                <w:lang w:val="ro-RO"/>
              </w:rPr>
              <w:t xml:space="preserve">i să actualizeze </w:t>
            </w:r>
            <w:r w:rsidR="00B97651">
              <w:rPr>
                <w:b/>
                <w:i/>
                <w:lang w:val="ro-RO"/>
              </w:rPr>
              <w:t>ș</w:t>
            </w:r>
            <w:r w:rsidRPr="00C20F9B">
              <w:rPr>
                <w:b/>
                <w:i/>
                <w:lang w:val="ro-RO"/>
              </w:rPr>
              <w:t>i să opera</w:t>
            </w:r>
            <w:r w:rsidR="00B97651">
              <w:rPr>
                <w:b/>
                <w:i/>
                <w:lang w:val="ro-RO"/>
              </w:rPr>
              <w:t>ț</w:t>
            </w:r>
            <w:r w:rsidRPr="00C20F9B">
              <w:rPr>
                <w:b/>
                <w:i/>
                <w:lang w:val="ro-RO"/>
              </w:rPr>
              <w:t>ionalizeze planul na</w:t>
            </w:r>
            <w:r w:rsidR="00B97651">
              <w:rPr>
                <w:b/>
                <w:i/>
                <w:lang w:val="ro-RO"/>
              </w:rPr>
              <w:t>ț</w:t>
            </w:r>
            <w:r w:rsidRPr="00C20F9B">
              <w:rPr>
                <w:b/>
                <w:i/>
                <w:lang w:val="ro-RO"/>
              </w:rPr>
              <w:t>ional de adaptare, aliniindu-se în acela</w:t>
            </w:r>
            <w:r w:rsidR="00B97651">
              <w:rPr>
                <w:b/>
                <w:i/>
                <w:lang w:val="ro-RO"/>
              </w:rPr>
              <w:t>ș</w:t>
            </w:r>
            <w:r w:rsidRPr="00C20F9B">
              <w:rPr>
                <w:b/>
                <w:i/>
                <w:lang w:val="ro-RO"/>
              </w:rPr>
              <w:t xml:space="preserve">i timp la acquis-ul privind monitorizarea, raportarea, verificarea </w:t>
            </w:r>
            <w:r w:rsidR="00B97651">
              <w:rPr>
                <w:b/>
                <w:i/>
                <w:lang w:val="ro-RO"/>
              </w:rPr>
              <w:t>ș</w:t>
            </w:r>
            <w:r w:rsidRPr="00C20F9B">
              <w:rPr>
                <w:b/>
                <w:i/>
                <w:lang w:val="ro-RO"/>
              </w:rPr>
              <w:t>i acreditarea (MRVA), ca o condi</w:t>
            </w:r>
            <w:r w:rsidR="00B97651">
              <w:rPr>
                <w:b/>
                <w:i/>
                <w:lang w:val="ro-RO"/>
              </w:rPr>
              <w:t>ț</w:t>
            </w:r>
            <w:r w:rsidRPr="00C20F9B">
              <w:rPr>
                <w:b/>
                <w:i/>
                <w:lang w:val="ro-RO"/>
              </w:rPr>
              <w:t>ie prealabilă pentru introducerea mecanismelor de stabilire a pre</w:t>
            </w:r>
            <w:r w:rsidR="00B97651">
              <w:rPr>
                <w:b/>
                <w:i/>
                <w:lang w:val="ro-RO"/>
              </w:rPr>
              <w:t>ț</w:t>
            </w:r>
            <w:r w:rsidRPr="00C20F9B">
              <w:rPr>
                <w:b/>
                <w:i/>
                <w:lang w:val="ro-RO"/>
              </w:rPr>
              <w:t xml:space="preserve">ului carbonului </w:t>
            </w:r>
            <w:r w:rsidR="00B97651">
              <w:rPr>
                <w:b/>
                <w:i/>
                <w:lang w:val="ro-RO"/>
              </w:rPr>
              <w:t>ș</w:t>
            </w:r>
            <w:r w:rsidRPr="00C20F9B">
              <w:rPr>
                <w:b/>
                <w:i/>
                <w:lang w:val="ro-RO"/>
              </w:rPr>
              <w:t>i pentru realizarea de progrese în direc</w:t>
            </w:r>
            <w:r w:rsidR="00B97651">
              <w:rPr>
                <w:b/>
                <w:i/>
                <w:lang w:val="ro-RO"/>
              </w:rPr>
              <w:t>ț</w:t>
            </w:r>
            <w:r w:rsidRPr="00C20F9B">
              <w:rPr>
                <w:b/>
                <w:i/>
                <w:lang w:val="ro-RO"/>
              </w:rPr>
              <w:t xml:space="preserve">ia alinierii la schema UE de comercializare a certificatelor de </w:t>
            </w:r>
            <w:r w:rsidRPr="00C20F9B">
              <w:rPr>
                <w:b/>
                <w:i/>
                <w:lang w:val="ro-RO"/>
              </w:rPr>
              <w:lastRenderedPageBreak/>
              <w:t>emisii (ETS);</w:t>
            </w:r>
          </w:p>
        </w:tc>
      </w:tr>
    </w:tbl>
    <w:p w14:paraId="380FCD23"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13D89FC" w14:textId="77777777" w:rsidR="00C20F9B" w:rsidRPr="00C20F9B" w:rsidRDefault="00C20F9B" w:rsidP="00C20F9B">
      <w:r w:rsidRPr="00C20F9B">
        <w:rPr>
          <w:rStyle w:val="HideTWBExt"/>
        </w:rPr>
        <w:t>&lt;/Amend&gt;</w:t>
      </w:r>
    </w:p>
    <w:p w14:paraId="53A9AA1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235</w:t>
      </w:r>
      <w:r w:rsidRPr="00C20F9B">
        <w:rPr>
          <w:rStyle w:val="HideTWBExt"/>
          <w:b w:val="0"/>
          <w:lang w:val="ro-RO"/>
        </w:rPr>
        <w:t>&lt;/NumAm&gt;</w:t>
      </w:r>
    </w:p>
    <w:p w14:paraId="2EEF9AFC"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391992D5" w14:textId="77777777" w:rsidR="00C20F9B" w:rsidRPr="00C20F9B" w:rsidRDefault="00C20F9B" w:rsidP="00C20F9B">
      <w:r w:rsidRPr="00C20F9B">
        <w:rPr>
          <w:rStyle w:val="HideTWBExt"/>
        </w:rPr>
        <w:t>&lt;/RepeatBlock-By&gt;</w:t>
      </w:r>
    </w:p>
    <w:p w14:paraId="2522D4B1" w14:textId="1BCA9C9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4463F93" w14:textId="77777777" w:rsidR="00C20F9B" w:rsidRPr="00C20F9B" w:rsidRDefault="00C20F9B" w:rsidP="00C20F9B">
      <w:pPr>
        <w:pStyle w:val="NormalBold"/>
      </w:pPr>
      <w:r w:rsidRPr="00C20F9B">
        <w:rPr>
          <w:rStyle w:val="HideTWBExt"/>
          <w:b w:val="0"/>
        </w:rPr>
        <w:t>&lt;Article&gt;</w:t>
      </w:r>
      <w:r w:rsidRPr="00C20F9B">
        <w:t>Punctul 19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DA9E680" w14:textId="77777777" w:rsidTr="00E56558">
        <w:trPr>
          <w:jc w:val="center"/>
        </w:trPr>
        <w:tc>
          <w:tcPr>
            <w:tcW w:w="9752" w:type="dxa"/>
            <w:gridSpan w:val="2"/>
          </w:tcPr>
          <w:p w14:paraId="5601C9DC" w14:textId="77777777" w:rsidR="00C20F9B" w:rsidRPr="00C20F9B" w:rsidRDefault="00C20F9B" w:rsidP="00E56558">
            <w:pPr>
              <w:keepNext/>
            </w:pPr>
          </w:p>
        </w:tc>
      </w:tr>
      <w:tr w:rsidR="00C20F9B" w:rsidRPr="00C20F9B" w14:paraId="75998FFD" w14:textId="77777777" w:rsidTr="00E56558">
        <w:trPr>
          <w:jc w:val="center"/>
        </w:trPr>
        <w:tc>
          <w:tcPr>
            <w:tcW w:w="4876" w:type="dxa"/>
          </w:tcPr>
          <w:p w14:paraId="19FC6D5B" w14:textId="6F68553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3FC000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E3EF197" w14:textId="77777777" w:rsidTr="00E56558">
        <w:trPr>
          <w:jc w:val="center"/>
        </w:trPr>
        <w:tc>
          <w:tcPr>
            <w:tcW w:w="4876" w:type="dxa"/>
          </w:tcPr>
          <w:p w14:paraId="1F35C463" w14:textId="77777777" w:rsidR="00C20F9B" w:rsidRPr="00C20F9B" w:rsidRDefault="00C20F9B" w:rsidP="00E56558">
            <w:pPr>
              <w:pStyle w:val="Normal6"/>
              <w:rPr>
                <w:lang w:val="ro-RO"/>
              </w:rPr>
            </w:pPr>
          </w:p>
        </w:tc>
        <w:tc>
          <w:tcPr>
            <w:tcW w:w="4876" w:type="dxa"/>
          </w:tcPr>
          <w:p w14:paraId="6CBBDDF5" w14:textId="392F2004" w:rsidR="00C20F9B" w:rsidRPr="00C20F9B" w:rsidRDefault="00C20F9B" w:rsidP="00E56558">
            <w:pPr>
              <w:pStyle w:val="Normal6"/>
              <w:rPr>
                <w:szCs w:val="24"/>
                <w:lang w:val="ro-RO"/>
              </w:rPr>
            </w:pPr>
            <w:r w:rsidRPr="00C20F9B">
              <w:rPr>
                <w:b/>
                <w:i/>
                <w:lang w:val="ro-RO"/>
              </w:rPr>
              <w:t>19a.</w:t>
            </w:r>
            <w:r w:rsidRPr="00C20F9B">
              <w:rPr>
                <w:b/>
                <w:i/>
                <w:lang w:val="ro-RO"/>
              </w:rPr>
              <w:tab/>
              <w:t>salută faptul că băncile din Albania au început oficial să efectueze tranzac</w:t>
            </w:r>
            <w:r w:rsidR="00B97651">
              <w:rPr>
                <w:b/>
                <w:i/>
                <w:lang w:val="ro-RO"/>
              </w:rPr>
              <w:t>ț</w:t>
            </w:r>
            <w:r w:rsidRPr="00C20F9B">
              <w:rPr>
                <w:b/>
                <w:i/>
                <w:lang w:val="ro-RO"/>
              </w:rPr>
              <w:t>ii transfrontaliere în euro prin intermediul sistemului SEPA; felicită autorită</w:t>
            </w:r>
            <w:r w:rsidR="00B97651">
              <w:rPr>
                <w:b/>
                <w:i/>
                <w:lang w:val="ro-RO"/>
              </w:rPr>
              <w:t>ț</w:t>
            </w:r>
            <w:r w:rsidRPr="00C20F9B">
              <w:rPr>
                <w:b/>
                <w:i/>
                <w:lang w:val="ro-RO"/>
              </w:rPr>
              <w:t>ile pentru eforturile lor sus</w:t>
            </w:r>
            <w:r w:rsidR="00B97651">
              <w:rPr>
                <w:b/>
                <w:i/>
                <w:lang w:val="ro-RO"/>
              </w:rPr>
              <w:t>ț</w:t>
            </w:r>
            <w:r w:rsidRPr="00C20F9B">
              <w:rPr>
                <w:b/>
                <w:i/>
                <w:lang w:val="ro-RO"/>
              </w:rPr>
              <w:t>inute de combatere a spălării banilor prin adoptarea Strategiei na</w:t>
            </w:r>
            <w:r w:rsidR="00B97651">
              <w:rPr>
                <w:b/>
                <w:i/>
                <w:lang w:val="ro-RO"/>
              </w:rPr>
              <w:t>ț</w:t>
            </w:r>
            <w:r w:rsidRPr="00C20F9B">
              <w:rPr>
                <w:b/>
                <w:i/>
                <w:lang w:val="ro-RO"/>
              </w:rPr>
              <w:t xml:space="preserve">ionale de combatere a spălării banilor </w:t>
            </w:r>
            <w:r w:rsidR="00B97651">
              <w:rPr>
                <w:b/>
                <w:i/>
                <w:lang w:val="ro-RO"/>
              </w:rPr>
              <w:t>ș</w:t>
            </w:r>
            <w:r w:rsidRPr="00C20F9B">
              <w:rPr>
                <w:b/>
                <w:i/>
                <w:lang w:val="ro-RO"/>
              </w:rPr>
              <w:t>i a finan</w:t>
            </w:r>
            <w:r w:rsidR="00B97651">
              <w:rPr>
                <w:b/>
                <w:i/>
                <w:lang w:val="ro-RO"/>
              </w:rPr>
              <w:t>ț</w:t>
            </w:r>
            <w:r w:rsidRPr="00C20F9B">
              <w:rPr>
                <w:b/>
                <w:i/>
                <w:lang w:val="ro-RO"/>
              </w:rPr>
              <w:t>ării terorismului pentru perioada 2024-2030;</w:t>
            </w:r>
          </w:p>
        </w:tc>
      </w:tr>
    </w:tbl>
    <w:p w14:paraId="4FC73C25"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95B2EE2" w14:textId="77777777" w:rsidR="00C20F9B" w:rsidRPr="00C20F9B" w:rsidRDefault="00C20F9B" w:rsidP="00C20F9B">
      <w:r w:rsidRPr="00C20F9B">
        <w:rPr>
          <w:rStyle w:val="HideTWBExt"/>
        </w:rPr>
        <w:t>&lt;/Amend&gt;</w:t>
      </w:r>
    </w:p>
    <w:p w14:paraId="7F17F90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236</w:t>
      </w:r>
      <w:r w:rsidRPr="00C20F9B">
        <w:rPr>
          <w:rStyle w:val="HideTWBExt"/>
          <w:b w:val="0"/>
          <w:lang w:val="ro-RO"/>
        </w:rPr>
        <w:t>&lt;/NumAm&gt;</w:t>
      </w:r>
    </w:p>
    <w:p w14:paraId="55BAB433"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769FFD30"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72C11385" w14:textId="77777777" w:rsidR="00C20F9B" w:rsidRPr="00C20F9B" w:rsidRDefault="00C20F9B" w:rsidP="00C20F9B">
      <w:r w:rsidRPr="00C20F9B">
        <w:rPr>
          <w:rStyle w:val="HideTWBExt"/>
        </w:rPr>
        <w:t>&lt;/RepeatBlock-By&gt;</w:t>
      </w:r>
    </w:p>
    <w:p w14:paraId="7416C388" w14:textId="7F0EB18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858401A" w14:textId="77777777" w:rsidR="00C20F9B" w:rsidRPr="00C20F9B" w:rsidRDefault="00C20F9B" w:rsidP="00C20F9B">
      <w:pPr>
        <w:pStyle w:val="NormalBold"/>
      </w:pPr>
      <w:r w:rsidRPr="00C20F9B">
        <w:rPr>
          <w:rStyle w:val="HideTWBExt"/>
          <w:b w:val="0"/>
        </w:rPr>
        <w:t>&lt;Article&gt;</w:t>
      </w:r>
      <w:r w:rsidRPr="00C20F9B">
        <w:t>Punctul 19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0CC684D" w14:textId="77777777" w:rsidTr="00E56558">
        <w:trPr>
          <w:jc w:val="center"/>
        </w:trPr>
        <w:tc>
          <w:tcPr>
            <w:tcW w:w="9752" w:type="dxa"/>
            <w:gridSpan w:val="2"/>
          </w:tcPr>
          <w:p w14:paraId="5C9FFD7C" w14:textId="77777777" w:rsidR="00C20F9B" w:rsidRPr="00C20F9B" w:rsidRDefault="00C20F9B" w:rsidP="00E56558">
            <w:pPr>
              <w:keepNext/>
            </w:pPr>
          </w:p>
        </w:tc>
      </w:tr>
      <w:tr w:rsidR="00C20F9B" w:rsidRPr="00C20F9B" w14:paraId="6535F2E7" w14:textId="77777777" w:rsidTr="00E56558">
        <w:trPr>
          <w:jc w:val="center"/>
        </w:trPr>
        <w:tc>
          <w:tcPr>
            <w:tcW w:w="4876" w:type="dxa"/>
          </w:tcPr>
          <w:p w14:paraId="3CC9F4D1" w14:textId="7FCFDB0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AC1BB2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77B5E44" w14:textId="77777777" w:rsidTr="00E56558">
        <w:trPr>
          <w:jc w:val="center"/>
        </w:trPr>
        <w:tc>
          <w:tcPr>
            <w:tcW w:w="4876" w:type="dxa"/>
          </w:tcPr>
          <w:p w14:paraId="61B46E0B" w14:textId="77777777" w:rsidR="00C20F9B" w:rsidRPr="00C20F9B" w:rsidRDefault="00C20F9B" w:rsidP="00E56558">
            <w:pPr>
              <w:pStyle w:val="Normal6"/>
              <w:rPr>
                <w:lang w:val="ro-RO"/>
              </w:rPr>
            </w:pPr>
          </w:p>
        </w:tc>
        <w:tc>
          <w:tcPr>
            <w:tcW w:w="4876" w:type="dxa"/>
          </w:tcPr>
          <w:p w14:paraId="61EE8BF0" w14:textId="24346E0F" w:rsidR="00C20F9B" w:rsidRPr="00C20F9B" w:rsidRDefault="00C20F9B" w:rsidP="00E56558">
            <w:pPr>
              <w:pStyle w:val="Normal6"/>
              <w:rPr>
                <w:szCs w:val="24"/>
                <w:lang w:val="ro-RO"/>
              </w:rPr>
            </w:pPr>
            <w:r w:rsidRPr="00C20F9B">
              <w:rPr>
                <w:b/>
                <w:i/>
                <w:lang w:val="ro-RO"/>
              </w:rPr>
              <w:t>19b.</w:t>
            </w:r>
            <w:r w:rsidRPr="00C20F9B">
              <w:rPr>
                <w:b/>
                <w:i/>
                <w:lang w:val="ro-RO"/>
              </w:rPr>
              <w:tab/>
              <w:t xml:space="preserve">constată cu profundă îngrijorare că în continuare nu s-au înregistrat progrese în domeniul mediului </w:t>
            </w:r>
            <w:r w:rsidR="00B97651">
              <w:rPr>
                <w:b/>
                <w:i/>
                <w:lang w:val="ro-RO"/>
              </w:rPr>
              <w:t>ș</w:t>
            </w:r>
            <w:r w:rsidRPr="00C20F9B">
              <w:rPr>
                <w:b/>
                <w:i/>
                <w:lang w:val="ro-RO"/>
              </w:rPr>
              <w:t xml:space="preserve">i al climei </w:t>
            </w:r>
            <w:r w:rsidR="00B97651">
              <w:rPr>
                <w:b/>
                <w:i/>
                <w:lang w:val="ro-RO"/>
              </w:rPr>
              <w:t>ș</w:t>
            </w:r>
            <w:r w:rsidRPr="00C20F9B">
              <w:rPr>
                <w:b/>
                <w:i/>
                <w:lang w:val="ro-RO"/>
              </w:rPr>
              <w:t xml:space="preserve">i îndeamnă Albania să realizeze alinierea, punerea în aplicare </w:t>
            </w:r>
            <w:r w:rsidR="00B97651">
              <w:rPr>
                <w:b/>
                <w:i/>
                <w:lang w:val="ro-RO"/>
              </w:rPr>
              <w:t>ș</w:t>
            </w:r>
            <w:r w:rsidRPr="00C20F9B">
              <w:rPr>
                <w:b/>
                <w:i/>
                <w:lang w:val="ro-RO"/>
              </w:rPr>
              <w:t xml:space="preserve">i asigurarea respectării pe deplin a acquis-ului UE în domeniul mediului </w:t>
            </w:r>
            <w:r w:rsidR="00B97651">
              <w:rPr>
                <w:b/>
                <w:i/>
                <w:lang w:val="ro-RO"/>
              </w:rPr>
              <w:t>ș</w:t>
            </w:r>
            <w:r w:rsidRPr="00C20F9B">
              <w:rPr>
                <w:b/>
                <w:i/>
                <w:lang w:val="ro-RO"/>
              </w:rPr>
              <w:t xml:space="preserve">i al climei, în special a Directivei privind evaluarea impactului asupra mediului (EIM) </w:t>
            </w:r>
            <w:r w:rsidR="00B97651">
              <w:rPr>
                <w:b/>
                <w:i/>
                <w:lang w:val="ro-RO"/>
              </w:rPr>
              <w:t>ș</w:t>
            </w:r>
            <w:r w:rsidRPr="00C20F9B">
              <w:rPr>
                <w:b/>
                <w:i/>
                <w:lang w:val="ro-RO"/>
              </w:rPr>
              <w:t xml:space="preserve">i a Directivei privind evaluarea strategică de mediu (SEA), asigurându-se faptul că </w:t>
            </w:r>
            <w:r w:rsidRPr="00C20F9B">
              <w:rPr>
                <w:b/>
                <w:i/>
                <w:lang w:val="ro-RO"/>
              </w:rPr>
              <w:lastRenderedPageBreak/>
              <w:t xml:space="preserve">toate proiectele de infrastructură </w:t>
            </w:r>
            <w:r w:rsidR="00B97651">
              <w:rPr>
                <w:b/>
                <w:i/>
                <w:lang w:val="ro-RO"/>
              </w:rPr>
              <w:t>ș</w:t>
            </w:r>
            <w:r w:rsidRPr="00C20F9B">
              <w:rPr>
                <w:b/>
                <w:i/>
                <w:lang w:val="ro-RO"/>
              </w:rPr>
              <w:t>i de investi</w:t>
            </w:r>
            <w:r w:rsidR="00B97651">
              <w:rPr>
                <w:b/>
                <w:i/>
                <w:lang w:val="ro-RO"/>
              </w:rPr>
              <w:t>ț</w:t>
            </w:r>
            <w:r w:rsidRPr="00C20F9B">
              <w:rPr>
                <w:b/>
                <w:i/>
                <w:lang w:val="ro-RO"/>
              </w:rPr>
              <w:t xml:space="preserve">ii respectă pe deplin standardele de mediu ale UE </w:t>
            </w:r>
            <w:r w:rsidR="00B97651">
              <w:rPr>
                <w:b/>
                <w:i/>
                <w:lang w:val="ro-RO"/>
              </w:rPr>
              <w:t>ș</w:t>
            </w:r>
            <w:r w:rsidRPr="00C20F9B">
              <w:rPr>
                <w:b/>
                <w:i/>
                <w:lang w:val="ro-RO"/>
              </w:rPr>
              <w:t>i obliga</w:t>
            </w:r>
            <w:r w:rsidR="00B97651">
              <w:rPr>
                <w:b/>
                <w:i/>
                <w:lang w:val="ro-RO"/>
              </w:rPr>
              <w:t>ț</w:t>
            </w:r>
            <w:r w:rsidRPr="00C20F9B">
              <w:rPr>
                <w:b/>
                <w:i/>
                <w:lang w:val="ro-RO"/>
              </w:rPr>
              <w:t>iile de protec</w:t>
            </w:r>
            <w:r w:rsidR="00B97651">
              <w:rPr>
                <w:b/>
                <w:i/>
                <w:lang w:val="ro-RO"/>
              </w:rPr>
              <w:t>ț</w:t>
            </w:r>
            <w:r w:rsidRPr="00C20F9B">
              <w:rPr>
                <w:b/>
                <w:i/>
                <w:lang w:val="ro-RO"/>
              </w:rPr>
              <w:t xml:space="preserve">ie a naturii </w:t>
            </w:r>
            <w:r w:rsidR="00B97651">
              <w:rPr>
                <w:b/>
                <w:i/>
                <w:lang w:val="ro-RO"/>
              </w:rPr>
              <w:t>ș</w:t>
            </w:r>
            <w:r w:rsidRPr="00C20F9B">
              <w:rPr>
                <w:b/>
                <w:i/>
                <w:lang w:val="ro-RO"/>
              </w:rPr>
              <w:t xml:space="preserve">i a apei </w:t>
            </w:r>
            <w:r w:rsidR="00B97651">
              <w:rPr>
                <w:b/>
                <w:i/>
                <w:lang w:val="ro-RO"/>
              </w:rPr>
              <w:t>ș</w:t>
            </w:r>
            <w:r w:rsidRPr="00C20F9B">
              <w:rPr>
                <w:b/>
                <w:i/>
                <w:lang w:val="ro-RO"/>
              </w:rPr>
              <w:t xml:space="preserve">i garantează participarea efectivă a publicului </w:t>
            </w:r>
            <w:r w:rsidR="00B97651">
              <w:rPr>
                <w:b/>
                <w:i/>
                <w:lang w:val="ro-RO"/>
              </w:rPr>
              <w:t>ș</w:t>
            </w:r>
            <w:r w:rsidRPr="00C20F9B">
              <w:rPr>
                <w:b/>
                <w:i/>
                <w:lang w:val="ro-RO"/>
              </w:rPr>
              <w:t>i accesul la justi</w:t>
            </w:r>
            <w:r w:rsidR="00B97651">
              <w:rPr>
                <w:b/>
                <w:i/>
                <w:lang w:val="ro-RO"/>
              </w:rPr>
              <w:t>ț</w:t>
            </w:r>
            <w:r w:rsidRPr="00C20F9B">
              <w:rPr>
                <w:b/>
                <w:i/>
                <w:lang w:val="ro-RO"/>
              </w:rPr>
              <w:t>ie;</w:t>
            </w:r>
          </w:p>
        </w:tc>
      </w:tr>
    </w:tbl>
    <w:p w14:paraId="72DC15A4"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037249A" w14:textId="77777777" w:rsidR="00C20F9B" w:rsidRPr="00C20F9B" w:rsidRDefault="00C20F9B" w:rsidP="00C20F9B">
      <w:r w:rsidRPr="00C20F9B">
        <w:rPr>
          <w:rStyle w:val="HideTWBExt"/>
        </w:rPr>
        <w:t>&lt;/Amend&gt;</w:t>
      </w:r>
    </w:p>
    <w:p w14:paraId="63AC1C4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237</w:t>
      </w:r>
      <w:r w:rsidRPr="00C20F9B">
        <w:rPr>
          <w:rStyle w:val="HideTWBExt"/>
          <w:b w:val="0"/>
          <w:lang w:val="ro-RO"/>
        </w:rPr>
        <w:t>&lt;/NumAm&gt;</w:t>
      </w:r>
    </w:p>
    <w:p w14:paraId="5CC500E4"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0CC020C5" w14:textId="77777777" w:rsidR="00C20F9B" w:rsidRPr="00C20F9B" w:rsidRDefault="00C20F9B" w:rsidP="00C20F9B">
      <w:r w:rsidRPr="00C20F9B">
        <w:rPr>
          <w:rStyle w:val="HideTWBExt"/>
        </w:rPr>
        <w:t>&lt;/RepeatBlock-By&gt;</w:t>
      </w:r>
    </w:p>
    <w:p w14:paraId="41B5D54C" w14:textId="5D8E4AE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7C49322" w14:textId="77777777" w:rsidR="00C20F9B" w:rsidRPr="00C20F9B" w:rsidRDefault="00C20F9B" w:rsidP="00C20F9B">
      <w:pPr>
        <w:pStyle w:val="NormalBold"/>
      </w:pPr>
      <w:r w:rsidRPr="00C20F9B">
        <w:rPr>
          <w:rStyle w:val="HideTWBExt"/>
          <w:b w:val="0"/>
        </w:rPr>
        <w:t>&lt;Article&gt;</w:t>
      </w:r>
      <w:r w:rsidRPr="00C20F9B">
        <w:t>Punctul 19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37466C0" w14:textId="77777777" w:rsidTr="00E56558">
        <w:trPr>
          <w:jc w:val="center"/>
        </w:trPr>
        <w:tc>
          <w:tcPr>
            <w:tcW w:w="9752" w:type="dxa"/>
            <w:gridSpan w:val="2"/>
          </w:tcPr>
          <w:p w14:paraId="4B4D66FA" w14:textId="77777777" w:rsidR="00C20F9B" w:rsidRPr="00C20F9B" w:rsidRDefault="00C20F9B" w:rsidP="00E56558">
            <w:pPr>
              <w:keepNext/>
            </w:pPr>
          </w:p>
        </w:tc>
      </w:tr>
      <w:tr w:rsidR="00C20F9B" w:rsidRPr="00C20F9B" w14:paraId="56E9B28A" w14:textId="77777777" w:rsidTr="00E56558">
        <w:trPr>
          <w:jc w:val="center"/>
        </w:trPr>
        <w:tc>
          <w:tcPr>
            <w:tcW w:w="4876" w:type="dxa"/>
          </w:tcPr>
          <w:p w14:paraId="5396BD19" w14:textId="292DADD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8E150E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2E9562B" w14:textId="77777777" w:rsidTr="00E56558">
        <w:trPr>
          <w:jc w:val="center"/>
        </w:trPr>
        <w:tc>
          <w:tcPr>
            <w:tcW w:w="4876" w:type="dxa"/>
          </w:tcPr>
          <w:p w14:paraId="5E73454D" w14:textId="77777777" w:rsidR="00C20F9B" w:rsidRPr="00C20F9B" w:rsidRDefault="00C20F9B" w:rsidP="00E56558">
            <w:pPr>
              <w:pStyle w:val="Normal6"/>
              <w:rPr>
                <w:lang w:val="ro-RO"/>
              </w:rPr>
            </w:pPr>
          </w:p>
        </w:tc>
        <w:tc>
          <w:tcPr>
            <w:tcW w:w="4876" w:type="dxa"/>
          </w:tcPr>
          <w:p w14:paraId="07368DC4" w14:textId="4146B031" w:rsidR="00C20F9B" w:rsidRPr="00C20F9B" w:rsidRDefault="00C20F9B" w:rsidP="00E56558">
            <w:pPr>
              <w:pStyle w:val="Normal6"/>
              <w:rPr>
                <w:szCs w:val="24"/>
                <w:lang w:val="ro-RO"/>
              </w:rPr>
            </w:pPr>
            <w:r w:rsidRPr="00C20F9B">
              <w:rPr>
                <w:b/>
                <w:i/>
                <w:lang w:val="ro-RO"/>
              </w:rPr>
              <w:t>19b.</w:t>
            </w:r>
            <w:r w:rsidRPr="00C20F9B">
              <w:rPr>
                <w:b/>
                <w:i/>
                <w:lang w:val="ro-RO"/>
              </w:rPr>
              <w:tab/>
              <w:t>eviden</w:t>
            </w:r>
            <w:r w:rsidR="00B97651">
              <w:rPr>
                <w:b/>
                <w:i/>
                <w:lang w:val="ro-RO"/>
              </w:rPr>
              <w:t>ț</w:t>
            </w:r>
            <w:r w:rsidRPr="00C20F9B">
              <w:rPr>
                <w:b/>
                <w:i/>
                <w:lang w:val="ro-RO"/>
              </w:rPr>
              <w:t>iază că sistemul de control intern din cadrul controlului financiar intern public este în continuare par</w:t>
            </w:r>
            <w:r w:rsidR="00B97651">
              <w:rPr>
                <w:b/>
                <w:i/>
                <w:lang w:val="ro-RO"/>
              </w:rPr>
              <w:t>ț</w:t>
            </w:r>
            <w:r w:rsidRPr="00C20F9B">
              <w:rPr>
                <w:b/>
                <w:i/>
                <w:lang w:val="ro-RO"/>
              </w:rPr>
              <w:t xml:space="preserve">ial eficient, fiind nevoie de eforturi suplimentare pentru a promova punerea în aplicare a reformei controlului financiar intern public; invită Albania să consolideze asumarea răspunderii </w:t>
            </w:r>
            <w:r w:rsidR="00B97651">
              <w:rPr>
                <w:b/>
                <w:i/>
                <w:lang w:val="ro-RO"/>
              </w:rPr>
              <w:t>ș</w:t>
            </w:r>
            <w:r w:rsidRPr="00C20F9B">
              <w:rPr>
                <w:b/>
                <w:i/>
                <w:lang w:val="ro-RO"/>
              </w:rPr>
              <w:t>i transparen</w:t>
            </w:r>
            <w:r w:rsidR="00B97651">
              <w:rPr>
                <w:b/>
                <w:i/>
                <w:lang w:val="ro-RO"/>
              </w:rPr>
              <w:t>ț</w:t>
            </w:r>
            <w:r w:rsidRPr="00C20F9B">
              <w:rPr>
                <w:b/>
                <w:i/>
                <w:lang w:val="ro-RO"/>
              </w:rPr>
              <w:t>a întreprinderilor de stat, punând la dispozi</w:t>
            </w:r>
            <w:r w:rsidR="00B97651">
              <w:rPr>
                <w:b/>
                <w:i/>
                <w:lang w:val="ro-RO"/>
              </w:rPr>
              <w:t>ț</w:t>
            </w:r>
            <w:r w:rsidRPr="00C20F9B">
              <w:rPr>
                <w:b/>
                <w:i/>
                <w:lang w:val="ro-RO"/>
              </w:rPr>
              <w:t>ia publicului rapoartele lor anuale privind performan</w:t>
            </w:r>
            <w:r w:rsidR="00B97651">
              <w:rPr>
                <w:b/>
                <w:i/>
                <w:lang w:val="ro-RO"/>
              </w:rPr>
              <w:t>ț</w:t>
            </w:r>
            <w:r w:rsidRPr="00C20F9B">
              <w:rPr>
                <w:b/>
                <w:i/>
                <w:lang w:val="ro-RO"/>
              </w:rPr>
              <w:t>a financiară; invită autorită</w:t>
            </w:r>
            <w:r w:rsidR="00B97651">
              <w:rPr>
                <w:b/>
                <w:i/>
                <w:lang w:val="ro-RO"/>
              </w:rPr>
              <w:t>ț</w:t>
            </w:r>
            <w:r w:rsidRPr="00C20F9B">
              <w:rPr>
                <w:b/>
                <w:i/>
                <w:lang w:val="ro-RO"/>
              </w:rPr>
              <w:t>ile să se asigure că recomandările institu</w:t>
            </w:r>
            <w:r w:rsidR="00B97651">
              <w:rPr>
                <w:b/>
                <w:i/>
                <w:lang w:val="ro-RO"/>
              </w:rPr>
              <w:t>ț</w:t>
            </w:r>
            <w:r w:rsidRPr="00C20F9B">
              <w:rPr>
                <w:b/>
                <w:i/>
                <w:lang w:val="ro-RO"/>
              </w:rPr>
              <w:t>iei supreme de audit din Albania (ALSAI) sunt puse pe deplin în aplicare;</w:t>
            </w:r>
          </w:p>
        </w:tc>
      </w:tr>
    </w:tbl>
    <w:p w14:paraId="5C9B91C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734572F" w14:textId="77777777" w:rsidR="00C20F9B" w:rsidRPr="00C20F9B" w:rsidRDefault="00C20F9B" w:rsidP="00C20F9B">
      <w:r w:rsidRPr="00C20F9B">
        <w:rPr>
          <w:rStyle w:val="HideTWBExt"/>
        </w:rPr>
        <w:t>&lt;/Amend&gt;</w:t>
      </w:r>
    </w:p>
    <w:p w14:paraId="03702F7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238</w:t>
      </w:r>
      <w:r w:rsidRPr="00C20F9B">
        <w:rPr>
          <w:rStyle w:val="HideTWBExt"/>
          <w:b w:val="0"/>
          <w:lang w:val="ro-RO"/>
        </w:rPr>
        <w:t>&lt;/NumAm&gt;</w:t>
      </w:r>
    </w:p>
    <w:p w14:paraId="01DA7501"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34C74962" w14:textId="77777777" w:rsidR="00C20F9B" w:rsidRPr="00C20F9B" w:rsidRDefault="00C20F9B" w:rsidP="00C20F9B">
      <w:r w:rsidRPr="00C20F9B">
        <w:rPr>
          <w:rStyle w:val="HideTWBExt"/>
        </w:rPr>
        <w:t>&lt;/RepeatBlock-By&gt;</w:t>
      </w:r>
    </w:p>
    <w:p w14:paraId="5C56F9E9" w14:textId="324555D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FBE512A" w14:textId="77777777" w:rsidR="00C20F9B" w:rsidRPr="00C20F9B" w:rsidRDefault="00C20F9B" w:rsidP="00C20F9B">
      <w:pPr>
        <w:pStyle w:val="NormalBold"/>
      </w:pPr>
      <w:r w:rsidRPr="00C20F9B">
        <w:rPr>
          <w:rStyle w:val="HideTWBExt"/>
          <w:b w:val="0"/>
        </w:rPr>
        <w:t>&lt;Article&gt;</w:t>
      </w:r>
      <w:r w:rsidRPr="00C20F9B">
        <w:t>Punctul 19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10EF0B0" w14:textId="77777777" w:rsidTr="00E56558">
        <w:trPr>
          <w:jc w:val="center"/>
        </w:trPr>
        <w:tc>
          <w:tcPr>
            <w:tcW w:w="9752" w:type="dxa"/>
            <w:gridSpan w:val="2"/>
          </w:tcPr>
          <w:p w14:paraId="133C72DB" w14:textId="77777777" w:rsidR="00C20F9B" w:rsidRPr="00C20F9B" w:rsidRDefault="00C20F9B" w:rsidP="00E56558">
            <w:pPr>
              <w:keepNext/>
            </w:pPr>
          </w:p>
        </w:tc>
      </w:tr>
      <w:tr w:rsidR="00C20F9B" w:rsidRPr="00C20F9B" w14:paraId="0F30D33D" w14:textId="77777777" w:rsidTr="00E56558">
        <w:trPr>
          <w:jc w:val="center"/>
        </w:trPr>
        <w:tc>
          <w:tcPr>
            <w:tcW w:w="4876" w:type="dxa"/>
          </w:tcPr>
          <w:p w14:paraId="05343B1A" w14:textId="36AA174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FCBF98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7F53385" w14:textId="77777777" w:rsidTr="00E56558">
        <w:trPr>
          <w:jc w:val="center"/>
        </w:trPr>
        <w:tc>
          <w:tcPr>
            <w:tcW w:w="4876" w:type="dxa"/>
          </w:tcPr>
          <w:p w14:paraId="5F249629" w14:textId="77777777" w:rsidR="00C20F9B" w:rsidRPr="00C20F9B" w:rsidRDefault="00C20F9B" w:rsidP="00E56558">
            <w:pPr>
              <w:pStyle w:val="Normal6"/>
              <w:rPr>
                <w:lang w:val="ro-RO"/>
              </w:rPr>
            </w:pPr>
          </w:p>
        </w:tc>
        <w:tc>
          <w:tcPr>
            <w:tcW w:w="4876" w:type="dxa"/>
          </w:tcPr>
          <w:p w14:paraId="19A19C48" w14:textId="48AEC097" w:rsidR="00C20F9B" w:rsidRPr="00C20F9B" w:rsidRDefault="00C20F9B" w:rsidP="00E56558">
            <w:pPr>
              <w:pStyle w:val="Normal6"/>
              <w:rPr>
                <w:szCs w:val="24"/>
                <w:lang w:val="ro-RO"/>
              </w:rPr>
            </w:pPr>
            <w:r w:rsidRPr="00C20F9B">
              <w:rPr>
                <w:b/>
                <w:i/>
                <w:lang w:val="ro-RO"/>
              </w:rPr>
              <w:t>19b.</w:t>
            </w:r>
            <w:r w:rsidRPr="00C20F9B">
              <w:rPr>
                <w:b/>
                <w:i/>
                <w:lang w:val="ro-RO"/>
              </w:rPr>
              <w:tab/>
              <w:t>solicită intensificarea eforturilor de promovare a respectării legisla</w:t>
            </w:r>
            <w:r w:rsidR="00B97651">
              <w:rPr>
                <w:b/>
                <w:i/>
                <w:lang w:val="ro-RO"/>
              </w:rPr>
              <w:t>ț</w:t>
            </w:r>
            <w:r w:rsidRPr="00C20F9B">
              <w:rPr>
                <w:b/>
                <w:i/>
                <w:lang w:val="ro-RO"/>
              </w:rPr>
              <w:t xml:space="preserve">iei UE în domeniul muncii </w:t>
            </w:r>
            <w:r w:rsidR="00B97651">
              <w:rPr>
                <w:b/>
                <w:i/>
                <w:lang w:val="ro-RO"/>
              </w:rPr>
              <w:t>ș</w:t>
            </w:r>
            <w:r w:rsidRPr="00C20F9B">
              <w:rPr>
                <w:b/>
                <w:i/>
                <w:lang w:val="ro-RO"/>
              </w:rPr>
              <w:t xml:space="preserve">i a cadrului UE </w:t>
            </w:r>
            <w:r w:rsidRPr="00C20F9B">
              <w:rPr>
                <w:b/>
                <w:i/>
                <w:lang w:val="ro-RO"/>
              </w:rPr>
              <w:lastRenderedPageBreak/>
              <w:t xml:space="preserve">privind sănătatea </w:t>
            </w:r>
            <w:r w:rsidR="00B97651">
              <w:rPr>
                <w:b/>
                <w:i/>
                <w:lang w:val="ro-RO"/>
              </w:rPr>
              <w:t>ș</w:t>
            </w:r>
            <w:r w:rsidRPr="00C20F9B">
              <w:rPr>
                <w:b/>
                <w:i/>
                <w:lang w:val="ro-RO"/>
              </w:rPr>
              <w:t>i siguran</w:t>
            </w:r>
            <w:r w:rsidR="00B97651">
              <w:rPr>
                <w:b/>
                <w:i/>
                <w:lang w:val="ro-RO"/>
              </w:rPr>
              <w:t>ț</w:t>
            </w:r>
            <w:r w:rsidRPr="00C20F9B">
              <w:rPr>
                <w:b/>
                <w:i/>
                <w:lang w:val="ro-RO"/>
              </w:rPr>
              <w:t xml:space="preserve">a la locul de muncă, inclusiv punerea în aplicare deplină a unor politici nediscriminatorii </w:t>
            </w:r>
            <w:r w:rsidR="00B97651">
              <w:rPr>
                <w:b/>
                <w:i/>
                <w:lang w:val="ro-RO"/>
              </w:rPr>
              <w:t>ș</w:t>
            </w:r>
            <w:r w:rsidRPr="00C20F9B">
              <w:rPr>
                <w:b/>
                <w:i/>
                <w:lang w:val="ro-RO"/>
              </w:rPr>
              <w:t xml:space="preserve">i a măsurilor vizând egalitatea, </w:t>
            </w:r>
            <w:r w:rsidR="00B97651">
              <w:rPr>
                <w:b/>
                <w:i/>
                <w:lang w:val="ro-RO"/>
              </w:rPr>
              <w:t>ș</w:t>
            </w:r>
            <w:r w:rsidRPr="00C20F9B">
              <w:rPr>
                <w:b/>
                <w:i/>
                <w:lang w:val="ro-RO"/>
              </w:rPr>
              <w:t>i îndeamnă autorită</w:t>
            </w:r>
            <w:r w:rsidR="00B97651">
              <w:rPr>
                <w:b/>
                <w:i/>
                <w:lang w:val="ro-RO"/>
              </w:rPr>
              <w:t>ț</w:t>
            </w:r>
            <w:r w:rsidRPr="00C20F9B">
              <w:rPr>
                <w:b/>
                <w:i/>
                <w:lang w:val="ro-RO"/>
              </w:rPr>
              <w:t>ile na</w:t>
            </w:r>
            <w:r w:rsidR="00B97651">
              <w:rPr>
                <w:b/>
                <w:i/>
                <w:lang w:val="ro-RO"/>
              </w:rPr>
              <w:t>ț</w:t>
            </w:r>
            <w:r w:rsidRPr="00C20F9B">
              <w:rPr>
                <w:b/>
                <w:i/>
                <w:lang w:val="ro-RO"/>
              </w:rPr>
              <w:t xml:space="preserve">ionale competente să asigure monitorizarea eficace, respectarea legii </w:t>
            </w:r>
            <w:r w:rsidR="00B97651">
              <w:rPr>
                <w:b/>
                <w:i/>
                <w:lang w:val="ro-RO"/>
              </w:rPr>
              <w:t>ș</w:t>
            </w:r>
            <w:r w:rsidRPr="00C20F9B">
              <w:rPr>
                <w:b/>
                <w:i/>
                <w:lang w:val="ro-RO"/>
              </w:rPr>
              <w:t>i sanc</w:t>
            </w:r>
            <w:r w:rsidR="00B97651">
              <w:rPr>
                <w:b/>
                <w:i/>
                <w:lang w:val="ro-RO"/>
              </w:rPr>
              <w:t>ț</w:t>
            </w:r>
            <w:r w:rsidRPr="00C20F9B">
              <w:rPr>
                <w:b/>
                <w:i/>
                <w:lang w:val="ro-RO"/>
              </w:rPr>
              <w:t>iuni adecvate în caz de neconformitate;</w:t>
            </w:r>
          </w:p>
        </w:tc>
      </w:tr>
    </w:tbl>
    <w:p w14:paraId="44C66C74"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B3B70A4" w14:textId="77777777" w:rsidR="00C20F9B" w:rsidRPr="00C20F9B" w:rsidRDefault="00C20F9B" w:rsidP="00C20F9B">
      <w:r w:rsidRPr="00C20F9B">
        <w:rPr>
          <w:rStyle w:val="HideTWBExt"/>
        </w:rPr>
        <w:t>&lt;/Amend&gt;</w:t>
      </w:r>
    </w:p>
    <w:p w14:paraId="6B4FB54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239</w:t>
      </w:r>
      <w:r w:rsidRPr="00C20F9B">
        <w:rPr>
          <w:rStyle w:val="HideTWBExt"/>
          <w:b w:val="0"/>
          <w:lang w:val="ro-RO"/>
        </w:rPr>
        <w:t>&lt;/NumAm&gt;</w:t>
      </w:r>
    </w:p>
    <w:p w14:paraId="6BEB367E"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399672CA" w14:textId="77777777" w:rsidR="00C20F9B" w:rsidRPr="00C20F9B" w:rsidRDefault="00C20F9B" w:rsidP="00C20F9B">
      <w:r w:rsidRPr="00C20F9B">
        <w:rPr>
          <w:rStyle w:val="HideTWBExt"/>
        </w:rPr>
        <w:t>&lt;/RepeatBlock-By&gt;</w:t>
      </w:r>
    </w:p>
    <w:p w14:paraId="5BBE8254" w14:textId="0DCE4AD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69AAD47" w14:textId="77777777" w:rsidR="00C20F9B" w:rsidRPr="00C20F9B" w:rsidRDefault="00C20F9B" w:rsidP="00C20F9B">
      <w:pPr>
        <w:pStyle w:val="NormalBold"/>
      </w:pPr>
      <w:r w:rsidRPr="00C20F9B">
        <w:rPr>
          <w:rStyle w:val="HideTWBExt"/>
          <w:b w:val="0"/>
        </w:rPr>
        <w:t>&lt;Article&gt;</w:t>
      </w:r>
      <w:r w:rsidRPr="00C20F9B">
        <w:t>Punctul 19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2A89F10" w14:textId="77777777" w:rsidTr="00E56558">
        <w:trPr>
          <w:jc w:val="center"/>
        </w:trPr>
        <w:tc>
          <w:tcPr>
            <w:tcW w:w="9752" w:type="dxa"/>
            <w:gridSpan w:val="2"/>
          </w:tcPr>
          <w:p w14:paraId="66F651AF" w14:textId="77777777" w:rsidR="00C20F9B" w:rsidRPr="00C20F9B" w:rsidRDefault="00C20F9B" w:rsidP="00E56558">
            <w:pPr>
              <w:keepNext/>
            </w:pPr>
          </w:p>
        </w:tc>
      </w:tr>
      <w:tr w:rsidR="00C20F9B" w:rsidRPr="00C20F9B" w14:paraId="6C14B099" w14:textId="77777777" w:rsidTr="00E56558">
        <w:trPr>
          <w:jc w:val="center"/>
        </w:trPr>
        <w:tc>
          <w:tcPr>
            <w:tcW w:w="4876" w:type="dxa"/>
          </w:tcPr>
          <w:p w14:paraId="69EADF48" w14:textId="1041176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284CF6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81FFB9C" w14:textId="77777777" w:rsidTr="00E56558">
        <w:trPr>
          <w:jc w:val="center"/>
        </w:trPr>
        <w:tc>
          <w:tcPr>
            <w:tcW w:w="4876" w:type="dxa"/>
          </w:tcPr>
          <w:p w14:paraId="70C7E13A" w14:textId="77777777" w:rsidR="00C20F9B" w:rsidRPr="00C20F9B" w:rsidRDefault="00C20F9B" w:rsidP="00E56558">
            <w:pPr>
              <w:pStyle w:val="Normal6"/>
              <w:rPr>
                <w:lang w:val="ro-RO"/>
              </w:rPr>
            </w:pPr>
          </w:p>
        </w:tc>
        <w:tc>
          <w:tcPr>
            <w:tcW w:w="4876" w:type="dxa"/>
          </w:tcPr>
          <w:p w14:paraId="3F1873D1" w14:textId="2E8CAD7F" w:rsidR="00C20F9B" w:rsidRPr="00C20F9B" w:rsidRDefault="00C20F9B" w:rsidP="00E56558">
            <w:pPr>
              <w:pStyle w:val="Normal6"/>
              <w:rPr>
                <w:szCs w:val="24"/>
                <w:lang w:val="ro-RO"/>
              </w:rPr>
            </w:pPr>
            <w:r w:rsidRPr="00C20F9B">
              <w:rPr>
                <w:b/>
                <w:i/>
                <w:lang w:val="ro-RO"/>
              </w:rPr>
              <w:t>19c.</w:t>
            </w:r>
            <w:r w:rsidRPr="00C20F9B">
              <w:rPr>
                <w:b/>
                <w:i/>
                <w:lang w:val="ro-RO"/>
              </w:rPr>
              <w:tab/>
              <w:t xml:space="preserve">solicită dezvoltarea în continuare </w:t>
            </w:r>
            <w:r w:rsidR="00B97651">
              <w:rPr>
                <w:b/>
                <w:i/>
                <w:lang w:val="ro-RO"/>
              </w:rPr>
              <w:t>ș</w:t>
            </w:r>
            <w:r w:rsidRPr="00C20F9B">
              <w:rPr>
                <w:b/>
                <w:i/>
                <w:lang w:val="ro-RO"/>
              </w:rPr>
              <w:t>i punerea în aplicare efectivă a cadrului privind locuin</w:t>
            </w:r>
            <w:r w:rsidR="00B97651">
              <w:rPr>
                <w:b/>
                <w:i/>
                <w:lang w:val="ro-RO"/>
              </w:rPr>
              <w:t>ț</w:t>
            </w:r>
            <w:r w:rsidRPr="00C20F9B">
              <w:rPr>
                <w:b/>
                <w:i/>
                <w:lang w:val="ro-RO"/>
              </w:rPr>
              <w:t xml:space="preserve">ele sociale în Albania, pe baza continuării </w:t>
            </w:r>
            <w:r w:rsidR="00B97651">
              <w:rPr>
                <w:b/>
                <w:i/>
                <w:lang w:val="ro-RO"/>
              </w:rPr>
              <w:t>ș</w:t>
            </w:r>
            <w:r w:rsidRPr="00C20F9B">
              <w:rPr>
                <w:b/>
                <w:i/>
                <w:lang w:val="ro-RO"/>
              </w:rPr>
              <w:t>i îmbunătă</w:t>
            </w:r>
            <w:r w:rsidR="00B97651">
              <w:rPr>
                <w:b/>
                <w:i/>
                <w:lang w:val="ro-RO"/>
              </w:rPr>
              <w:t>ț</w:t>
            </w:r>
            <w:r w:rsidRPr="00C20F9B">
              <w:rPr>
                <w:b/>
                <w:i/>
                <w:lang w:val="ro-RO"/>
              </w:rPr>
              <w:t>irii „Strategiei na</w:t>
            </w:r>
            <w:r w:rsidR="00B97651">
              <w:rPr>
                <w:b/>
                <w:i/>
                <w:lang w:val="ro-RO"/>
              </w:rPr>
              <w:t>ț</w:t>
            </w:r>
            <w:r w:rsidRPr="00C20F9B">
              <w:rPr>
                <w:b/>
                <w:i/>
                <w:lang w:val="ro-RO"/>
              </w:rPr>
              <w:t>ionale privind locuin</w:t>
            </w:r>
            <w:r w:rsidR="00B97651">
              <w:rPr>
                <w:b/>
                <w:i/>
                <w:lang w:val="ro-RO"/>
              </w:rPr>
              <w:t>ț</w:t>
            </w:r>
            <w:r w:rsidRPr="00C20F9B">
              <w:rPr>
                <w:b/>
                <w:i/>
                <w:lang w:val="ro-RO"/>
              </w:rPr>
              <w:t>ele sociale pentru perioada 2016-2025”, astfel încât să se asigure condi</w:t>
            </w:r>
            <w:r w:rsidR="00B97651">
              <w:rPr>
                <w:b/>
                <w:i/>
                <w:lang w:val="ro-RO"/>
              </w:rPr>
              <w:t>ț</w:t>
            </w:r>
            <w:r w:rsidRPr="00C20F9B">
              <w:rPr>
                <w:b/>
                <w:i/>
                <w:lang w:val="ro-RO"/>
              </w:rPr>
              <w:t>ii de via</w:t>
            </w:r>
            <w:r w:rsidR="00B97651">
              <w:rPr>
                <w:b/>
                <w:i/>
                <w:lang w:val="ro-RO"/>
              </w:rPr>
              <w:t>ț</w:t>
            </w:r>
            <w:r w:rsidRPr="00C20F9B">
              <w:rPr>
                <w:b/>
                <w:i/>
                <w:lang w:val="ro-RO"/>
              </w:rPr>
              <w:t xml:space="preserve">ă stabile </w:t>
            </w:r>
            <w:r w:rsidR="00B97651">
              <w:rPr>
                <w:b/>
                <w:i/>
                <w:lang w:val="ro-RO"/>
              </w:rPr>
              <w:t>ș</w:t>
            </w:r>
            <w:r w:rsidRPr="00C20F9B">
              <w:rPr>
                <w:b/>
                <w:i/>
                <w:lang w:val="ro-RO"/>
              </w:rPr>
              <w:t xml:space="preserve">i decente pentru grupurile vulnerabile </w:t>
            </w:r>
            <w:r w:rsidR="00B97651">
              <w:rPr>
                <w:b/>
                <w:i/>
                <w:lang w:val="ro-RO"/>
              </w:rPr>
              <w:t>ș</w:t>
            </w:r>
            <w:r w:rsidRPr="00C20F9B">
              <w:rPr>
                <w:b/>
                <w:i/>
                <w:lang w:val="ro-RO"/>
              </w:rPr>
              <w:t>i cu venituri mai mici</w:t>
            </w:r>
            <w:r w:rsidRPr="00C20F9B">
              <w:rPr>
                <w:b/>
                <w:i/>
                <w:vertAlign w:val="superscript"/>
                <w:lang w:val="ro-RO"/>
              </w:rPr>
              <w:t>4a</w:t>
            </w:r>
            <w:r w:rsidRPr="00C20F9B">
              <w:rPr>
                <w:b/>
                <w:i/>
                <w:lang w:val="ro-RO"/>
              </w:rPr>
              <w:t>; subliniază, în special, că este important să existe locuin</w:t>
            </w:r>
            <w:r w:rsidR="00B97651">
              <w:rPr>
                <w:b/>
                <w:i/>
                <w:lang w:val="ro-RO"/>
              </w:rPr>
              <w:t>ț</w:t>
            </w:r>
            <w:r w:rsidRPr="00C20F9B">
              <w:rPr>
                <w:b/>
                <w:i/>
                <w:lang w:val="ro-RO"/>
              </w:rPr>
              <w:t xml:space="preserve">e sociale accesibile </w:t>
            </w:r>
            <w:r w:rsidR="00B97651">
              <w:rPr>
                <w:b/>
                <w:i/>
                <w:lang w:val="ro-RO"/>
              </w:rPr>
              <w:t>ș</w:t>
            </w:r>
            <w:r w:rsidRPr="00C20F9B">
              <w:rPr>
                <w:b/>
                <w:i/>
                <w:lang w:val="ro-RO"/>
              </w:rPr>
              <w:t>i la pre</w:t>
            </w:r>
            <w:r w:rsidR="00B97651">
              <w:rPr>
                <w:b/>
                <w:i/>
                <w:lang w:val="ro-RO"/>
              </w:rPr>
              <w:t>ț</w:t>
            </w:r>
            <w:r w:rsidRPr="00C20F9B">
              <w:rPr>
                <w:b/>
                <w:i/>
                <w:lang w:val="ro-RO"/>
              </w:rPr>
              <w:t>uri abordabile pentru tineri, inclusiv pentru studen</w:t>
            </w:r>
            <w:r w:rsidR="00B97651">
              <w:rPr>
                <w:b/>
                <w:i/>
                <w:lang w:val="ro-RO"/>
              </w:rPr>
              <w:t>ț</w:t>
            </w:r>
            <w:r w:rsidRPr="00C20F9B">
              <w:rPr>
                <w:b/>
                <w:i/>
                <w:lang w:val="ro-RO"/>
              </w:rPr>
              <w:t xml:space="preserve">i </w:t>
            </w:r>
            <w:r w:rsidR="00B97651">
              <w:rPr>
                <w:b/>
                <w:i/>
                <w:lang w:val="ro-RO"/>
              </w:rPr>
              <w:t>ș</w:t>
            </w:r>
            <w:r w:rsidRPr="00C20F9B">
              <w:rPr>
                <w:b/>
                <w:i/>
                <w:lang w:val="ro-RO"/>
              </w:rPr>
              <w:t>i ucenici, deoarece acest lucru sprijină mobilitatea geografică a acestora, accesul lor la educa</w:t>
            </w:r>
            <w:r w:rsidR="00B97651">
              <w:rPr>
                <w:b/>
                <w:i/>
                <w:lang w:val="ro-RO"/>
              </w:rPr>
              <w:t>ț</w:t>
            </w:r>
            <w:r w:rsidRPr="00C20F9B">
              <w:rPr>
                <w:b/>
                <w:i/>
                <w:lang w:val="ro-RO"/>
              </w:rPr>
              <w:t xml:space="preserve">ie </w:t>
            </w:r>
            <w:r w:rsidR="00B97651">
              <w:rPr>
                <w:b/>
                <w:i/>
                <w:lang w:val="ro-RO"/>
              </w:rPr>
              <w:t>ș</w:t>
            </w:r>
            <w:r w:rsidRPr="00C20F9B">
              <w:rPr>
                <w:b/>
                <w:i/>
                <w:lang w:val="ro-RO"/>
              </w:rPr>
              <w:t xml:space="preserve">i formare </w:t>
            </w:r>
            <w:r w:rsidR="00B97651">
              <w:rPr>
                <w:b/>
                <w:i/>
                <w:lang w:val="ro-RO"/>
              </w:rPr>
              <w:t>ș</w:t>
            </w:r>
            <w:r w:rsidRPr="00C20F9B">
              <w:rPr>
                <w:b/>
                <w:i/>
                <w:lang w:val="ro-RO"/>
              </w:rPr>
              <w:t>i integrarea cu succes pe pia</w:t>
            </w:r>
            <w:r w:rsidR="00B97651">
              <w:rPr>
                <w:b/>
                <w:i/>
                <w:lang w:val="ro-RO"/>
              </w:rPr>
              <w:t>ț</w:t>
            </w:r>
            <w:r w:rsidRPr="00C20F9B">
              <w:rPr>
                <w:b/>
                <w:i/>
                <w:lang w:val="ro-RO"/>
              </w:rPr>
              <w:t>a muncii;</w:t>
            </w:r>
          </w:p>
        </w:tc>
      </w:tr>
      <w:tr w:rsidR="00C20F9B" w:rsidRPr="00C20F9B" w14:paraId="612F116E" w14:textId="77777777" w:rsidTr="00E56558">
        <w:trPr>
          <w:jc w:val="center"/>
        </w:trPr>
        <w:tc>
          <w:tcPr>
            <w:tcW w:w="4876" w:type="dxa"/>
          </w:tcPr>
          <w:p w14:paraId="6E044B9D" w14:textId="77777777" w:rsidR="00C20F9B" w:rsidRPr="00C20F9B" w:rsidRDefault="00C20F9B" w:rsidP="00E56558">
            <w:pPr>
              <w:pStyle w:val="Normal6"/>
              <w:rPr>
                <w:lang w:val="ro-RO"/>
              </w:rPr>
            </w:pPr>
          </w:p>
        </w:tc>
        <w:tc>
          <w:tcPr>
            <w:tcW w:w="4876" w:type="dxa"/>
          </w:tcPr>
          <w:p w14:paraId="35D5ABDD"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1AE1DFD1" w14:textId="77777777" w:rsidTr="00E56558">
        <w:trPr>
          <w:jc w:val="center"/>
        </w:trPr>
        <w:tc>
          <w:tcPr>
            <w:tcW w:w="4876" w:type="dxa"/>
          </w:tcPr>
          <w:p w14:paraId="65BC8220" w14:textId="77777777" w:rsidR="00C20F9B" w:rsidRPr="00C20F9B" w:rsidRDefault="00C20F9B" w:rsidP="00E56558">
            <w:pPr>
              <w:pStyle w:val="Normal6"/>
              <w:rPr>
                <w:lang w:val="ro-RO"/>
              </w:rPr>
            </w:pPr>
          </w:p>
        </w:tc>
        <w:tc>
          <w:tcPr>
            <w:tcW w:w="4876" w:type="dxa"/>
          </w:tcPr>
          <w:p w14:paraId="0BD8E550" w14:textId="4F50912C" w:rsidR="00C20F9B" w:rsidRPr="00C20F9B" w:rsidRDefault="00C20F9B" w:rsidP="00E56558">
            <w:pPr>
              <w:pStyle w:val="Normal6"/>
              <w:rPr>
                <w:szCs w:val="24"/>
                <w:lang w:val="ro-RO"/>
              </w:rPr>
            </w:pPr>
            <w:r w:rsidRPr="00C20F9B">
              <w:rPr>
                <w:b/>
                <w:i/>
                <w:vertAlign w:val="superscript"/>
                <w:lang w:val="ro-RO"/>
              </w:rPr>
              <w:t>4a</w:t>
            </w:r>
            <w:r w:rsidRPr="00C20F9B">
              <w:rPr>
                <w:lang w:val="ro-RO"/>
              </w:rPr>
              <w:t xml:space="preserve"> </w:t>
            </w:r>
            <w:r w:rsidRPr="00C20F9B">
              <w:rPr>
                <w:b/>
                <w:i/>
                <w:lang w:val="ro-RO"/>
              </w:rPr>
              <w:t xml:space="preserve">CEE-ONU, Profilurile de </w:t>
            </w:r>
            <w:r w:rsidR="00B97651">
              <w:rPr>
                <w:b/>
                <w:i/>
                <w:lang w:val="ro-RO"/>
              </w:rPr>
              <w:t>ț</w:t>
            </w:r>
            <w:r w:rsidRPr="00C20F9B">
              <w:rPr>
                <w:b/>
                <w:i/>
                <w:lang w:val="ro-RO"/>
              </w:rPr>
              <w:t>ară privind dezvoltarea urbană, locuin</w:t>
            </w:r>
            <w:r w:rsidR="00B97651">
              <w:rPr>
                <w:b/>
                <w:i/>
                <w:lang w:val="ro-RO"/>
              </w:rPr>
              <w:t>ț</w:t>
            </w:r>
            <w:r w:rsidRPr="00C20F9B">
              <w:rPr>
                <w:b/>
                <w:i/>
                <w:lang w:val="ro-RO"/>
              </w:rPr>
              <w:t xml:space="preserve">ele </w:t>
            </w:r>
            <w:r w:rsidR="00B97651">
              <w:rPr>
                <w:b/>
                <w:i/>
                <w:lang w:val="ro-RO"/>
              </w:rPr>
              <w:t>ș</w:t>
            </w:r>
            <w:r w:rsidRPr="00C20F9B">
              <w:rPr>
                <w:b/>
                <w:i/>
                <w:lang w:val="ro-RO"/>
              </w:rPr>
              <w:t>i amenajarea teritoriului – Albania, 2024, p. 20.</w:t>
            </w:r>
          </w:p>
        </w:tc>
      </w:tr>
    </w:tbl>
    <w:p w14:paraId="66541FC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45400BD" w14:textId="77777777" w:rsidR="00C20F9B" w:rsidRPr="00C20F9B" w:rsidRDefault="00C20F9B" w:rsidP="00C20F9B">
      <w:r w:rsidRPr="00C20F9B">
        <w:rPr>
          <w:rStyle w:val="HideTWBExt"/>
        </w:rPr>
        <w:t>&lt;/Amend&gt;</w:t>
      </w:r>
    </w:p>
    <w:p w14:paraId="588E15FF"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240</w:t>
      </w:r>
      <w:r w:rsidRPr="00C20F9B">
        <w:rPr>
          <w:rStyle w:val="HideTWBExt"/>
          <w:b w:val="0"/>
          <w:lang w:val="ro-RO"/>
        </w:rPr>
        <w:t>&lt;/NumAm&gt;</w:t>
      </w:r>
    </w:p>
    <w:p w14:paraId="5DEECA80"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2CDB7BCC"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7B291F24" w14:textId="77777777" w:rsidR="00C20F9B" w:rsidRPr="00C20F9B" w:rsidRDefault="00C20F9B" w:rsidP="00C20F9B">
      <w:r w:rsidRPr="00C20F9B">
        <w:rPr>
          <w:rStyle w:val="HideTWBExt"/>
        </w:rPr>
        <w:t>&lt;/RepeatBlock-By&gt;</w:t>
      </w:r>
    </w:p>
    <w:p w14:paraId="739CA6B4" w14:textId="46DDD8F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BB446B1" w14:textId="77777777" w:rsidR="00C20F9B" w:rsidRPr="00C20F9B" w:rsidRDefault="00C20F9B" w:rsidP="00C20F9B">
      <w:pPr>
        <w:pStyle w:val="NormalBold"/>
      </w:pPr>
      <w:r w:rsidRPr="00C20F9B">
        <w:rPr>
          <w:rStyle w:val="HideTWBExt"/>
          <w:b w:val="0"/>
        </w:rPr>
        <w:t>&lt;Article&gt;</w:t>
      </w:r>
      <w:r w:rsidRPr="00C20F9B">
        <w:t>Punctul 19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659E467" w14:textId="77777777" w:rsidTr="00E56558">
        <w:trPr>
          <w:jc w:val="center"/>
        </w:trPr>
        <w:tc>
          <w:tcPr>
            <w:tcW w:w="9752" w:type="dxa"/>
            <w:gridSpan w:val="2"/>
          </w:tcPr>
          <w:p w14:paraId="2E08E585" w14:textId="77777777" w:rsidR="00C20F9B" w:rsidRPr="00C20F9B" w:rsidRDefault="00C20F9B" w:rsidP="00E56558">
            <w:pPr>
              <w:keepNext/>
            </w:pPr>
          </w:p>
        </w:tc>
      </w:tr>
      <w:tr w:rsidR="00C20F9B" w:rsidRPr="00C20F9B" w14:paraId="0AFB9138" w14:textId="77777777" w:rsidTr="00E56558">
        <w:trPr>
          <w:jc w:val="center"/>
        </w:trPr>
        <w:tc>
          <w:tcPr>
            <w:tcW w:w="4876" w:type="dxa"/>
          </w:tcPr>
          <w:p w14:paraId="619C0906" w14:textId="7B2CCBB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A132191"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960F272" w14:textId="77777777" w:rsidTr="00E56558">
        <w:trPr>
          <w:jc w:val="center"/>
        </w:trPr>
        <w:tc>
          <w:tcPr>
            <w:tcW w:w="4876" w:type="dxa"/>
          </w:tcPr>
          <w:p w14:paraId="6FFEC724" w14:textId="77777777" w:rsidR="00C20F9B" w:rsidRPr="00C20F9B" w:rsidRDefault="00C20F9B" w:rsidP="00E56558">
            <w:pPr>
              <w:pStyle w:val="Normal6"/>
              <w:rPr>
                <w:lang w:val="ro-RO"/>
              </w:rPr>
            </w:pPr>
          </w:p>
        </w:tc>
        <w:tc>
          <w:tcPr>
            <w:tcW w:w="4876" w:type="dxa"/>
          </w:tcPr>
          <w:p w14:paraId="1C2A99F4" w14:textId="79BA530A" w:rsidR="00C20F9B" w:rsidRPr="00C20F9B" w:rsidRDefault="00C20F9B" w:rsidP="00E56558">
            <w:pPr>
              <w:pStyle w:val="Normal6"/>
              <w:rPr>
                <w:szCs w:val="24"/>
                <w:lang w:val="ro-RO"/>
              </w:rPr>
            </w:pPr>
            <w:r w:rsidRPr="00C20F9B">
              <w:rPr>
                <w:b/>
                <w:i/>
                <w:lang w:val="ro-RO"/>
              </w:rPr>
              <w:t>19c.</w:t>
            </w:r>
            <w:r w:rsidRPr="00C20F9B">
              <w:rPr>
                <w:b/>
                <w:i/>
                <w:lang w:val="ro-RO"/>
              </w:rPr>
              <w:tab/>
              <w:t>regretă profund prelungirea Legii din 2015 privind investi</w:t>
            </w:r>
            <w:r w:rsidR="00B97651">
              <w:rPr>
                <w:b/>
                <w:i/>
                <w:lang w:val="ro-RO"/>
              </w:rPr>
              <w:t>ț</w:t>
            </w:r>
            <w:r w:rsidRPr="00C20F9B">
              <w:rPr>
                <w:b/>
                <w:i/>
                <w:lang w:val="ro-RO"/>
              </w:rPr>
              <w:t>iile strategice, având în vedere dispozi</w:t>
            </w:r>
            <w:r w:rsidR="00B97651">
              <w:rPr>
                <w:b/>
                <w:i/>
                <w:lang w:val="ro-RO"/>
              </w:rPr>
              <w:t>ț</w:t>
            </w:r>
            <w:r w:rsidRPr="00C20F9B">
              <w:rPr>
                <w:b/>
                <w:i/>
                <w:lang w:val="ro-RO"/>
              </w:rPr>
              <w:t xml:space="preserve">iile sale ce permit accelerarea procedurilor de autorizare </w:t>
            </w:r>
            <w:r w:rsidR="00B97651">
              <w:rPr>
                <w:b/>
                <w:i/>
                <w:lang w:val="ro-RO"/>
              </w:rPr>
              <w:t>ș</w:t>
            </w:r>
            <w:r w:rsidRPr="00C20F9B">
              <w:rPr>
                <w:b/>
                <w:i/>
                <w:lang w:val="ro-RO"/>
              </w:rPr>
              <w:t xml:space="preserve">i reducerea controlului de mediu, care riscă să afecteze negativ zonele protejate </w:t>
            </w:r>
            <w:r w:rsidR="00B97651">
              <w:rPr>
                <w:b/>
                <w:i/>
                <w:lang w:val="ro-RO"/>
              </w:rPr>
              <w:t>ș</w:t>
            </w:r>
            <w:r w:rsidRPr="00C20F9B">
              <w:rPr>
                <w:b/>
                <w:i/>
                <w:lang w:val="ro-RO"/>
              </w:rPr>
              <w:t>i alte zone sensibile din punct de vedere ecologic; îndeamnă la instituirea unui cadru de investi</w:t>
            </w:r>
            <w:r w:rsidR="00B97651">
              <w:rPr>
                <w:b/>
                <w:i/>
                <w:lang w:val="ro-RO"/>
              </w:rPr>
              <w:t>ț</w:t>
            </w:r>
            <w:r w:rsidRPr="00C20F9B">
              <w:rPr>
                <w:b/>
                <w:i/>
                <w:lang w:val="ro-RO"/>
              </w:rPr>
              <w:t>ii pe deplin aliniat la acquis-ul UE în domeniul mediului, la standardele de transparen</w:t>
            </w:r>
            <w:r w:rsidR="00B97651">
              <w:rPr>
                <w:b/>
                <w:i/>
                <w:lang w:val="ro-RO"/>
              </w:rPr>
              <w:t>ț</w:t>
            </w:r>
            <w:r w:rsidRPr="00C20F9B">
              <w:rPr>
                <w:b/>
                <w:i/>
                <w:lang w:val="ro-RO"/>
              </w:rPr>
              <w:t xml:space="preserve">ă </w:t>
            </w:r>
            <w:r w:rsidR="00B97651">
              <w:rPr>
                <w:b/>
                <w:i/>
                <w:lang w:val="ro-RO"/>
              </w:rPr>
              <w:t>ș</w:t>
            </w:r>
            <w:r w:rsidRPr="00C20F9B">
              <w:rPr>
                <w:b/>
                <w:i/>
                <w:lang w:val="ro-RO"/>
              </w:rPr>
              <w:t>i la obliga</w:t>
            </w:r>
            <w:r w:rsidR="00B97651">
              <w:rPr>
                <w:b/>
                <w:i/>
                <w:lang w:val="ro-RO"/>
              </w:rPr>
              <w:t>ț</w:t>
            </w:r>
            <w:r w:rsidRPr="00C20F9B">
              <w:rPr>
                <w:b/>
                <w:i/>
                <w:lang w:val="ro-RO"/>
              </w:rPr>
              <w:t>iile de protec</w:t>
            </w:r>
            <w:r w:rsidR="00B97651">
              <w:rPr>
                <w:b/>
                <w:i/>
                <w:lang w:val="ro-RO"/>
              </w:rPr>
              <w:t>ț</w:t>
            </w:r>
            <w:r w:rsidRPr="00C20F9B">
              <w:rPr>
                <w:b/>
                <w:i/>
                <w:lang w:val="ro-RO"/>
              </w:rPr>
              <w:t>ie a naturii;</w:t>
            </w:r>
          </w:p>
        </w:tc>
      </w:tr>
    </w:tbl>
    <w:p w14:paraId="0741B9D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F83FA78" w14:textId="77777777" w:rsidR="00C20F9B" w:rsidRPr="00C20F9B" w:rsidRDefault="00C20F9B" w:rsidP="00C20F9B">
      <w:r w:rsidRPr="00C20F9B">
        <w:rPr>
          <w:rStyle w:val="HideTWBExt"/>
        </w:rPr>
        <w:t>&lt;/Amend&gt;</w:t>
      </w:r>
    </w:p>
    <w:p w14:paraId="6752F80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241</w:t>
      </w:r>
      <w:r w:rsidRPr="00C20F9B">
        <w:rPr>
          <w:rStyle w:val="HideTWBExt"/>
          <w:b w:val="0"/>
          <w:lang w:val="ro-RO"/>
        </w:rPr>
        <w:t>&lt;/NumAm&gt;</w:t>
      </w:r>
    </w:p>
    <w:p w14:paraId="75016C32"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52A0A396" w14:textId="77777777" w:rsidR="00C20F9B" w:rsidRPr="00C20F9B" w:rsidRDefault="00C20F9B" w:rsidP="00C20F9B">
      <w:r w:rsidRPr="00C20F9B">
        <w:rPr>
          <w:rStyle w:val="HideTWBExt"/>
        </w:rPr>
        <w:t>&lt;/RepeatBlock-By&gt;</w:t>
      </w:r>
    </w:p>
    <w:p w14:paraId="77B0A135" w14:textId="2436A46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E2567C9" w14:textId="77777777" w:rsidR="00C20F9B" w:rsidRPr="00C20F9B" w:rsidRDefault="00C20F9B" w:rsidP="00C20F9B">
      <w:pPr>
        <w:pStyle w:val="NormalBold"/>
      </w:pPr>
      <w:r w:rsidRPr="00C20F9B">
        <w:rPr>
          <w:rStyle w:val="HideTWBExt"/>
          <w:b w:val="0"/>
        </w:rPr>
        <w:t>&lt;Article&gt;</w:t>
      </w:r>
      <w:r w:rsidRPr="00C20F9B">
        <w:t>Punctul 19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F9A9736" w14:textId="77777777" w:rsidTr="00E56558">
        <w:trPr>
          <w:jc w:val="center"/>
        </w:trPr>
        <w:tc>
          <w:tcPr>
            <w:tcW w:w="9752" w:type="dxa"/>
            <w:gridSpan w:val="2"/>
          </w:tcPr>
          <w:p w14:paraId="0C0B7BD7" w14:textId="77777777" w:rsidR="00C20F9B" w:rsidRPr="00C20F9B" w:rsidRDefault="00C20F9B" w:rsidP="00E56558">
            <w:pPr>
              <w:keepNext/>
            </w:pPr>
          </w:p>
        </w:tc>
      </w:tr>
      <w:tr w:rsidR="00C20F9B" w:rsidRPr="00C20F9B" w14:paraId="5D5B8F62" w14:textId="77777777" w:rsidTr="00E56558">
        <w:trPr>
          <w:jc w:val="center"/>
        </w:trPr>
        <w:tc>
          <w:tcPr>
            <w:tcW w:w="4876" w:type="dxa"/>
          </w:tcPr>
          <w:p w14:paraId="58A7BD9F" w14:textId="6A6A7FD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6224FC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84869D8" w14:textId="77777777" w:rsidTr="00E56558">
        <w:trPr>
          <w:jc w:val="center"/>
        </w:trPr>
        <w:tc>
          <w:tcPr>
            <w:tcW w:w="4876" w:type="dxa"/>
          </w:tcPr>
          <w:p w14:paraId="1C9899BD" w14:textId="77777777" w:rsidR="00C20F9B" w:rsidRPr="00C20F9B" w:rsidRDefault="00C20F9B" w:rsidP="00E56558">
            <w:pPr>
              <w:pStyle w:val="Normal6"/>
              <w:rPr>
                <w:lang w:val="ro-RO"/>
              </w:rPr>
            </w:pPr>
          </w:p>
        </w:tc>
        <w:tc>
          <w:tcPr>
            <w:tcW w:w="4876" w:type="dxa"/>
          </w:tcPr>
          <w:p w14:paraId="254EBA28" w14:textId="17DC476B" w:rsidR="00C20F9B" w:rsidRPr="00C20F9B" w:rsidRDefault="00C20F9B" w:rsidP="00E56558">
            <w:pPr>
              <w:pStyle w:val="Normal6"/>
              <w:rPr>
                <w:szCs w:val="24"/>
                <w:lang w:val="ro-RO"/>
              </w:rPr>
            </w:pPr>
            <w:r w:rsidRPr="00C20F9B">
              <w:rPr>
                <w:b/>
                <w:i/>
                <w:lang w:val="ro-RO"/>
              </w:rPr>
              <w:t>19c.</w:t>
            </w:r>
            <w:r w:rsidRPr="00C20F9B">
              <w:rPr>
                <w:b/>
                <w:i/>
                <w:lang w:val="ro-RO"/>
              </w:rPr>
              <w:tab/>
              <w:t>felicită autorită</w:t>
            </w:r>
            <w:r w:rsidR="00B97651">
              <w:rPr>
                <w:b/>
                <w:i/>
                <w:lang w:val="ro-RO"/>
              </w:rPr>
              <w:t>ț</w:t>
            </w:r>
            <w:r w:rsidRPr="00C20F9B">
              <w:rPr>
                <w:b/>
                <w:i/>
                <w:lang w:val="ro-RO"/>
              </w:rPr>
              <w:t>ile pentru alinierea legisla</w:t>
            </w:r>
            <w:r w:rsidR="00B97651">
              <w:rPr>
                <w:b/>
                <w:i/>
                <w:lang w:val="ro-RO"/>
              </w:rPr>
              <w:t>ț</w:t>
            </w:r>
            <w:r w:rsidRPr="00C20F9B">
              <w:rPr>
                <w:b/>
                <w:i/>
                <w:lang w:val="ro-RO"/>
              </w:rPr>
              <w:t xml:space="preserve">iei privind fondurile de pensii private la acquis-ul UE; solicită punerea în aplicare în continuare a cadrului de redresare </w:t>
            </w:r>
            <w:r w:rsidR="00B97651">
              <w:rPr>
                <w:b/>
                <w:i/>
                <w:lang w:val="ro-RO"/>
              </w:rPr>
              <w:t>ș</w:t>
            </w:r>
            <w:r w:rsidRPr="00C20F9B">
              <w:rPr>
                <w:b/>
                <w:i/>
                <w:lang w:val="ro-RO"/>
              </w:rPr>
              <w:t>i rezolu</w:t>
            </w:r>
            <w:r w:rsidR="00B97651">
              <w:rPr>
                <w:b/>
                <w:i/>
                <w:lang w:val="ro-RO"/>
              </w:rPr>
              <w:t>ț</w:t>
            </w:r>
            <w:r w:rsidRPr="00C20F9B">
              <w:rPr>
                <w:b/>
                <w:i/>
                <w:lang w:val="ro-RO"/>
              </w:rPr>
              <w:t>ie a institu</w:t>
            </w:r>
            <w:r w:rsidR="00B97651">
              <w:rPr>
                <w:b/>
                <w:i/>
                <w:lang w:val="ro-RO"/>
              </w:rPr>
              <w:t>ț</w:t>
            </w:r>
            <w:r w:rsidRPr="00C20F9B">
              <w:rPr>
                <w:b/>
                <w:i/>
                <w:lang w:val="ro-RO"/>
              </w:rPr>
              <w:t>iilor bancare; invită Albania să î</w:t>
            </w:r>
            <w:r w:rsidR="00B97651">
              <w:rPr>
                <w:b/>
                <w:i/>
                <w:lang w:val="ro-RO"/>
              </w:rPr>
              <w:t>ș</w:t>
            </w:r>
            <w:r w:rsidRPr="00C20F9B">
              <w:rPr>
                <w:b/>
                <w:i/>
                <w:lang w:val="ro-RO"/>
              </w:rPr>
              <w:t>i finalizeze alinierea la acquis-ul UE privind asigurările, pie</w:t>
            </w:r>
            <w:r w:rsidR="00B97651">
              <w:rPr>
                <w:b/>
                <w:i/>
                <w:lang w:val="ro-RO"/>
              </w:rPr>
              <w:t>ț</w:t>
            </w:r>
            <w:r w:rsidRPr="00C20F9B">
              <w:rPr>
                <w:b/>
                <w:i/>
                <w:lang w:val="ro-RO"/>
              </w:rPr>
              <w:t>ele de capital, pie</w:t>
            </w:r>
            <w:r w:rsidR="00B97651">
              <w:rPr>
                <w:b/>
                <w:i/>
                <w:lang w:val="ro-RO"/>
              </w:rPr>
              <w:t>ț</w:t>
            </w:r>
            <w:r w:rsidRPr="00C20F9B">
              <w:rPr>
                <w:b/>
                <w:i/>
                <w:lang w:val="ro-RO"/>
              </w:rPr>
              <w:t>ele titlurilor de valoare, fondurile de investi</w:t>
            </w:r>
            <w:r w:rsidR="00B97651">
              <w:rPr>
                <w:b/>
                <w:i/>
                <w:lang w:val="ro-RO"/>
              </w:rPr>
              <w:t>ț</w:t>
            </w:r>
            <w:r w:rsidRPr="00C20F9B">
              <w:rPr>
                <w:b/>
                <w:i/>
                <w:lang w:val="ro-RO"/>
              </w:rPr>
              <w:t xml:space="preserve">ii </w:t>
            </w:r>
            <w:r w:rsidR="00B97651">
              <w:rPr>
                <w:b/>
                <w:i/>
                <w:lang w:val="ro-RO"/>
              </w:rPr>
              <w:t>ș</w:t>
            </w:r>
            <w:r w:rsidRPr="00C20F9B">
              <w:rPr>
                <w:b/>
                <w:i/>
                <w:lang w:val="ro-RO"/>
              </w:rPr>
              <w:t>i infrastructurile pie</w:t>
            </w:r>
            <w:r w:rsidR="00B97651">
              <w:rPr>
                <w:b/>
                <w:i/>
                <w:lang w:val="ro-RO"/>
              </w:rPr>
              <w:t>ț</w:t>
            </w:r>
            <w:r w:rsidRPr="00C20F9B">
              <w:rPr>
                <w:b/>
                <w:i/>
                <w:lang w:val="ro-RO"/>
              </w:rPr>
              <w:t>elor financiare;</w:t>
            </w:r>
          </w:p>
        </w:tc>
      </w:tr>
    </w:tbl>
    <w:p w14:paraId="6D11711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12C4F3A" w14:textId="77777777" w:rsidR="00C20F9B" w:rsidRPr="00C20F9B" w:rsidRDefault="00C20F9B" w:rsidP="00C20F9B">
      <w:r w:rsidRPr="00C20F9B">
        <w:rPr>
          <w:rStyle w:val="HideTWBExt"/>
        </w:rPr>
        <w:t>&lt;/Amend&gt;</w:t>
      </w:r>
    </w:p>
    <w:p w14:paraId="3E23F77C"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242</w:t>
      </w:r>
      <w:r w:rsidRPr="00C20F9B">
        <w:rPr>
          <w:rStyle w:val="HideTWBExt"/>
          <w:b w:val="0"/>
          <w:lang w:val="ro-RO"/>
        </w:rPr>
        <w:t>&lt;/NumAm&gt;</w:t>
      </w:r>
    </w:p>
    <w:p w14:paraId="04DA1DAD"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3EB13038"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2E939AED" w14:textId="77777777" w:rsidR="00C20F9B" w:rsidRPr="00C20F9B" w:rsidRDefault="00C20F9B" w:rsidP="00C20F9B">
      <w:r w:rsidRPr="00C20F9B">
        <w:rPr>
          <w:rStyle w:val="HideTWBExt"/>
        </w:rPr>
        <w:t>&lt;/RepeatBlock-By&gt;</w:t>
      </w:r>
    </w:p>
    <w:p w14:paraId="6FAB53FB" w14:textId="110A2DE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AC1B4E1" w14:textId="77777777" w:rsidR="00C20F9B" w:rsidRPr="00C20F9B" w:rsidRDefault="00C20F9B" w:rsidP="00C20F9B">
      <w:pPr>
        <w:pStyle w:val="NormalBold"/>
      </w:pPr>
      <w:r w:rsidRPr="00C20F9B">
        <w:rPr>
          <w:rStyle w:val="HideTWBExt"/>
          <w:b w:val="0"/>
        </w:rPr>
        <w:t>&lt;Article&gt;</w:t>
      </w:r>
      <w:r w:rsidRPr="00C20F9B">
        <w:t>Punctul 19 d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FE2363D" w14:textId="77777777" w:rsidTr="00E56558">
        <w:trPr>
          <w:jc w:val="center"/>
        </w:trPr>
        <w:tc>
          <w:tcPr>
            <w:tcW w:w="9752" w:type="dxa"/>
            <w:gridSpan w:val="2"/>
          </w:tcPr>
          <w:p w14:paraId="1444D669" w14:textId="77777777" w:rsidR="00C20F9B" w:rsidRPr="00C20F9B" w:rsidRDefault="00C20F9B" w:rsidP="00E56558">
            <w:pPr>
              <w:keepNext/>
            </w:pPr>
          </w:p>
        </w:tc>
      </w:tr>
      <w:tr w:rsidR="00C20F9B" w:rsidRPr="00C20F9B" w14:paraId="02915F07" w14:textId="77777777" w:rsidTr="00E56558">
        <w:trPr>
          <w:jc w:val="center"/>
        </w:trPr>
        <w:tc>
          <w:tcPr>
            <w:tcW w:w="4876" w:type="dxa"/>
          </w:tcPr>
          <w:p w14:paraId="14478F90" w14:textId="6835326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85B532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FE8158A" w14:textId="77777777" w:rsidTr="00E56558">
        <w:trPr>
          <w:jc w:val="center"/>
        </w:trPr>
        <w:tc>
          <w:tcPr>
            <w:tcW w:w="4876" w:type="dxa"/>
          </w:tcPr>
          <w:p w14:paraId="1DF745F1" w14:textId="77777777" w:rsidR="00C20F9B" w:rsidRPr="00C20F9B" w:rsidRDefault="00C20F9B" w:rsidP="00E56558">
            <w:pPr>
              <w:pStyle w:val="Normal6"/>
              <w:rPr>
                <w:lang w:val="ro-RO"/>
              </w:rPr>
            </w:pPr>
          </w:p>
        </w:tc>
        <w:tc>
          <w:tcPr>
            <w:tcW w:w="4876" w:type="dxa"/>
          </w:tcPr>
          <w:p w14:paraId="32430373" w14:textId="4F0847A4" w:rsidR="00C20F9B" w:rsidRPr="00C20F9B" w:rsidRDefault="00C20F9B" w:rsidP="00E56558">
            <w:pPr>
              <w:pStyle w:val="Normal6"/>
              <w:rPr>
                <w:szCs w:val="24"/>
                <w:lang w:val="ro-RO"/>
              </w:rPr>
            </w:pPr>
            <w:r w:rsidRPr="00C20F9B">
              <w:rPr>
                <w:b/>
                <w:i/>
                <w:lang w:val="ro-RO"/>
              </w:rPr>
              <w:t>19d.</w:t>
            </w:r>
            <w:r w:rsidRPr="00C20F9B">
              <w:rPr>
                <w:b/>
                <w:i/>
                <w:lang w:val="ro-RO"/>
              </w:rPr>
              <w:tab/>
              <w:t xml:space="preserve">solicită abrogarea amendamentelor din 2024 la Legea privind zonele protejate, care permit dezvoltarea de infrastructuri turistice la scară largă în zonele protejate </w:t>
            </w:r>
            <w:r w:rsidR="00B97651">
              <w:rPr>
                <w:b/>
                <w:i/>
                <w:lang w:val="ro-RO"/>
              </w:rPr>
              <w:t>ș</w:t>
            </w:r>
            <w:r w:rsidRPr="00C20F9B">
              <w:rPr>
                <w:b/>
                <w:i/>
                <w:lang w:val="ro-RO"/>
              </w:rPr>
              <w:t>i transferă competen</w:t>
            </w:r>
            <w:r w:rsidR="00B97651">
              <w:rPr>
                <w:b/>
                <w:i/>
                <w:lang w:val="ro-RO"/>
              </w:rPr>
              <w:t>ț</w:t>
            </w:r>
            <w:r w:rsidRPr="00C20F9B">
              <w:rPr>
                <w:b/>
                <w:i/>
                <w:lang w:val="ro-RO"/>
              </w:rPr>
              <w:t>e esen</w:t>
            </w:r>
            <w:r w:rsidR="00B97651">
              <w:rPr>
                <w:b/>
                <w:i/>
                <w:lang w:val="ro-RO"/>
              </w:rPr>
              <w:t>ț</w:t>
            </w:r>
            <w:r w:rsidRPr="00C20F9B">
              <w:rPr>
                <w:b/>
                <w:i/>
                <w:lang w:val="ro-RO"/>
              </w:rPr>
              <w:t>iale de guvernan</w:t>
            </w:r>
            <w:r w:rsidR="00B97651">
              <w:rPr>
                <w:b/>
                <w:i/>
                <w:lang w:val="ro-RO"/>
              </w:rPr>
              <w:t>ț</w:t>
            </w:r>
            <w:r w:rsidRPr="00C20F9B">
              <w:rPr>
                <w:b/>
                <w:i/>
                <w:lang w:val="ro-RO"/>
              </w:rPr>
              <w:t xml:space="preserve">ă </w:t>
            </w:r>
            <w:r w:rsidR="00B97651">
              <w:rPr>
                <w:b/>
                <w:i/>
                <w:lang w:val="ro-RO"/>
              </w:rPr>
              <w:t>ș</w:t>
            </w:r>
            <w:r w:rsidRPr="00C20F9B">
              <w:rPr>
                <w:b/>
                <w:i/>
                <w:lang w:val="ro-RO"/>
              </w:rPr>
              <w:t>i de luare a deciziilor de la ministerul responsabil cu mediul la Consiliul na</w:t>
            </w:r>
            <w:r w:rsidR="00B97651">
              <w:rPr>
                <w:b/>
                <w:i/>
                <w:lang w:val="ro-RO"/>
              </w:rPr>
              <w:t>ț</w:t>
            </w:r>
            <w:r w:rsidRPr="00C20F9B">
              <w:rPr>
                <w:b/>
                <w:i/>
                <w:lang w:val="ro-RO"/>
              </w:rPr>
              <w:t xml:space="preserve">ional al teritoriului, slăbind astfel supravegherea mediului </w:t>
            </w:r>
            <w:r w:rsidR="00B97651">
              <w:rPr>
                <w:b/>
                <w:i/>
                <w:lang w:val="ro-RO"/>
              </w:rPr>
              <w:t>ș</w:t>
            </w:r>
            <w:r w:rsidRPr="00C20F9B">
              <w:rPr>
                <w:b/>
                <w:i/>
                <w:lang w:val="ro-RO"/>
              </w:rPr>
              <w:t xml:space="preserve">i subminând integritatea </w:t>
            </w:r>
            <w:r w:rsidR="00B97651">
              <w:rPr>
                <w:b/>
                <w:i/>
                <w:lang w:val="ro-RO"/>
              </w:rPr>
              <w:t>ș</w:t>
            </w:r>
            <w:r w:rsidRPr="00C20F9B">
              <w:rPr>
                <w:b/>
                <w:i/>
                <w:lang w:val="ro-RO"/>
              </w:rPr>
              <w:t>i obiectivele de conservare ale re</w:t>
            </w:r>
            <w:r w:rsidR="00B97651">
              <w:rPr>
                <w:b/>
                <w:i/>
                <w:lang w:val="ro-RO"/>
              </w:rPr>
              <w:t>ț</w:t>
            </w:r>
            <w:r w:rsidRPr="00C20F9B">
              <w:rPr>
                <w:b/>
                <w:i/>
                <w:lang w:val="ro-RO"/>
              </w:rPr>
              <w:t>elei de zone protejate din Albania;</w:t>
            </w:r>
          </w:p>
        </w:tc>
      </w:tr>
    </w:tbl>
    <w:p w14:paraId="158F22E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F3AD49B" w14:textId="77777777" w:rsidR="00C20F9B" w:rsidRPr="00C20F9B" w:rsidRDefault="00C20F9B" w:rsidP="00C20F9B">
      <w:r w:rsidRPr="00C20F9B">
        <w:rPr>
          <w:rStyle w:val="HideTWBExt"/>
        </w:rPr>
        <w:t>&lt;/Amend&gt;</w:t>
      </w:r>
    </w:p>
    <w:p w14:paraId="6620955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243</w:t>
      </w:r>
      <w:r w:rsidRPr="00C20F9B">
        <w:rPr>
          <w:rStyle w:val="HideTWBExt"/>
          <w:b w:val="0"/>
          <w:lang w:val="ro-RO"/>
        </w:rPr>
        <w:t>&lt;/NumAm&gt;</w:t>
      </w:r>
    </w:p>
    <w:p w14:paraId="0B0D92A2" w14:textId="77777777" w:rsidR="00C20F9B" w:rsidRPr="00C20F9B" w:rsidRDefault="00C20F9B" w:rsidP="00C20F9B">
      <w:pPr>
        <w:pStyle w:val="NormalBold"/>
      </w:pPr>
      <w:r w:rsidRPr="00C20F9B">
        <w:rPr>
          <w:rStyle w:val="HideTWBExt"/>
          <w:b w:val="0"/>
        </w:rPr>
        <w:t>&lt;RepeatBlock-By&gt;&lt;Members&gt;</w:t>
      </w:r>
      <w:r w:rsidRPr="00C20F9B">
        <w:t>Ilaria Salis, Sebastian Everding</w:t>
      </w:r>
      <w:r w:rsidRPr="00C20F9B">
        <w:rPr>
          <w:rStyle w:val="HideTWBExt"/>
          <w:b w:val="0"/>
        </w:rPr>
        <w:t>&lt;/Members&gt;</w:t>
      </w:r>
    </w:p>
    <w:p w14:paraId="22BF0AFF" w14:textId="77777777" w:rsidR="00C20F9B" w:rsidRPr="00C20F9B" w:rsidRDefault="00C20F9B" w:rsidP="00C20F9B">
      <w:r w:rsidRPr="00C20F9B">
        <w:rPr>
          <w:rStyle w:val="HideTWBExt"/>
        </w:rPr>
        <w:t>&lt;/RepeatBlock-By&gt;</w:t>
      </w:r>
    </w:p>
    <w:p w14:paraId="1615B0AE" w14:textId="28107B1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927C718" w14:textId="77777777" w:rsidR="00C20F9B" w:rsidRPr="00C20F9B" w:rsidRDefault="00C20F9B" w:rsidP="00C20F9B">
      <w:pPr>
        <w:pStyle w:val="NormalBold"/>
      </w:pPr>
      <w:r w:rsidRPr="00C20F9B">
        <w:rPr>
          <w:rStyle w:val="HideTWBExt"/>
          <w:b w:val="0"/>
        </w:rPr>
        <w:t>&lt;Article&gt;</w:t>
      </w:r>
      <w:r w:rsidRPr="00C20F9B">
        <w:t>Punctul 19 d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B6F831E" w14:textId="77777777" w:rsidTr="00E56558">
        <w:trPr>
          <w:jc w:val="center"/>
        </w:trPr>
        <w:tc>
          <w:tcPr>
            <w:tcW w:w="9752" w:type="dxa"/>
            <w:gridSpan w:val="2"/>
          </w:tcPr>
          <w:p w14:paraId="660DD349" w14:textId="77777777" w:rsidR="00C20F9B" w:rsidRPr="00C20F9B" w:rsidRDefault="00C20F9B" w:rsidP="00E56558">
            <w:pPr>
              <w:keepNext/>
            </w:pPr>
          </w:p>
        </w:tc>
      </w:tr>
      <w:tr w:rsidR="00C20F9B" w:rsidRPr="00C20F9B" w14:paraId="5C649274" w14:textId="77777777" w:rsidTr="00E56558">
        <w:trPr>
          <w:jc w:val="center"/>
        </w:trPr>
        <w:tc>
          <w:tcPr>
            <w:tcW w:w="4876" w:type="dxa"/>
          </w:tcPr>
          <w:p w14:paraId="4005E972" w14:textId="2F3B404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D9823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CD1BED6" w14:textId="77777777" w:rsidTr="00E56558">
        <w:trPr>
          <w:jc w:val="center"/>
        </w:trPr>
        <w:tc>
          <w:tcPr>
            <w:tcW w:w="4876" w:type="dxa"/>
          </w:tcPr>
          <w:p w14:paraId="19534143" w14:textId="77777777" w:rsidR="00C20F9B" w:rsidRPr="00C20F9B" w:rsidRDefault="00C20F9B" w:rsidP="00E56558">
            <w:pPr>
              <w:pStyle w:val="Normal6"/>
              <w:rPr>
                <w:lang w:val="ro-RO"/>
              </w:rPr>
            </w:pPr>
          </w:p>
        </w:tc>
        <w:tc>
          <w:tcPr>
            <w:tcW w:w="4876" w:type="dxa"/>
          </w:tcPr>
          <w:p w14:paraId="29FB6801" w14:textId="720E4552" w:rsidR="00C20F9B" w:rsidRPr="00C20F9B" w:rsidRDefault="00C20F9B" w:rsidP="00E56558">
            <w:pPr>
              <w:pStyle w:val="Normal6"/>
              <w:rPr>
                <w:szCs w:val="24"/>
                <w:lang w:val="ro-RO"/>
              </w:rPr>
            </w:pPr>
            <w:r w:rsidRPr="00C20F9B">
              <w:rPr>
                <w:b/>
                <w:i/>
                <w:lang w:val="ro-RO"/>
              </w:rPr>
              <w:t>19d.</w:t>
            </w:r>
            <w:r w:rsidRPr="00C20F9B">
              <w:rPr>
                <w:b/>
                <w:i/>
                <w:lang w:val="ro-RO"/>
              </w:rPr>
              <w:tab/>
              <w:t>solicită o aplicare mai strictă a legisla</w:t>
            </w:r>
            <w:r w:rsidR="00B97651">
              <w:rPr>
                <w:b/>
                <w:i/>
                <w:lang w:val="ro-RO"/>
              </w:rPr>
              <w:t>ț</w:t>
            </w:r>
            <w:r w:rsidRPr="00C20F9B">
              <w:rPr>
                <w:b/>
                <w:i/>
                <w:lang w:val="ro-RO"/>
              </w:rPr>
              <w:t>iei privind calitatea vie</w:t>
            </w:r>
            <w:r w:rsidR="00B97651">
              <w:rPr>
                <w:b/>
                <w:i/>
                <w:lang w:val="ro-RO"/>
              </w:rPr>
              <w:t>ț</w:t>
            </w:r>
            <w:r w:rsidRPr="00C20F9B">
              <w:rPr>
                <w:b/>
                <w:i/>
                <w:lang w:val="ro-RO"/>
              </w:rPr>
              <w:t xml:space="preserve">ii animalelor, un sprijin </w:t>
            </w:r>
            <w:r w:rsidR="00B97651">
              <w:rPr>
                <w:b/>
                <w:i/>
                <w:lang w:val="ro-RO"/>
              </w:rPr>
              <w:t>ș</w:t>
            </w:r>
            <w:r w:rsidRPr="00C20F9B">
              <w:rPr>
                <w:b/>
                <w:i/>
                <w:lang w:val="ro-RO"/>
              </w:rPr>
              <w:t xml:space="preserve">i o supraveghere adecvate ale adăposturilor, programe cuprinzătoare de sterilizare </w:t>
            </w:r>
            <w:r w:rsidR="00B97651">
              <w:rPr>
                <w:b/>
                <w:i/>
                <w:lang w:val="ro-RO"/>
              </w:rPr>
              <w:t>ș</w:t>
            </w:r>
            <w:r w:rsidRPr="00C20F9B">
              <w:rPr>
                <w:b/>
                <w:i/>
                <w:lang w:val="ro-RO"/>
              </w:rPr>
              <w:t xml:space="preserve">i castrare pentru a combate problema animalelor fără stăpân </w:t>
            </w:r>
            <w:r w:rsidR="00B97651">
              <w:rPr>
                <w:b/>
                <w:i/>
                <w:lang w:val="ro-RO"/>
              </w:rPr>
              <w:t>ș</w:t>
            </w:r>
            <w:r w:rsidRPr="00C20F9B">
              <w:rPr>
                <w:b/>
                <w:i/>
                <w:lang w:val="ro-RO"/>
              </w:rPr>
              <w:t xml:space="preserve">i pentru a asigura în practică aplicarea deplină </w:t>
            </w:r>
            <w:r w:rsidR="00B97651">
              <w:rPr>
                <w:b/>
                <w:i/>
                <w:lang w:val="ro-RO"/>
              </w:rPr>
              <w:t>ș</w:t>
            </w:r>
            <w:r w:rsidRPr="00C20F9B">
              <w:rPr>
                <w:b/>
                <w:i/>
                <w:lang w:val="ro-RO"/>
              </w:rPr>
              <w:t>i eficace a legisla</w:t>
            </w:r>
            <w:r w:rsidR="00B97651">
              <w:rPr>
                <w:b/>
                <w:i/>
                <w:lang w:val="ro-RO"/>
              </w:rPr>
              <w:t>ț</w:t>
            </w:r>
            <w:r w:rsidRPr="00C20F9B">
              <w:rPr>
                <w:b/>
                <w:i/>
                <w:lang w:val="ro-RO"/>
              </w:rPr>
              <w:t>iei existente privind calitatea vie</w:t>
            </w:r>
            <w:r w:rsidR="00B97651">
              <w:rPr>
                <w:b/>
                <w:i/>
                <w:lang w:val="ro-RO"/>
              </w:rPr>
              <w:t>ț</w:t>
            </w:r>
            <w:r w:rsidRPr="00C20F9B">
              <w:rPr>
                <w:b/>
                <w:i/>
                <w:lang w:val="ro-RO"/>
              </w:rPr>
              <w:t xml:space="preserve">ii animalelor </w:t>
            </w:r>
            <w:r w:rsidR="00B97651">
              <w:rPr>
                <w:b/>
                <w:i/>
                <w:lang w:val="ro-RO"/>
              </w:rPr>
              <w:t>ș</w:t>
            </w:r>
            <w:r w:rsidRPr="00C20F9B">
              <w:rPr>
                <w:b/>
                <w:i/>
                <w:lang w:val="ro-RO"/>
              </w:rPr>
              <w:t>i solicită o mai bună educare a popula</w:t>
            </w:r>
            <w:r w:rsidR="00B97651">
              <w:rPr>
                <w:b/>
                <w:i/>
                <w:lang w:val="ro-RO"/>
              </w:rPr>
              <w:t>ț</w:t>
            </w:r>
            <w:r w:rsidRPr="00C20F9B">
              <w:rPr>
                <w:b/>
                <w:i/>
                <w:lang w:val="ro-RO"/>
              </w:rPr>
              <w:t>iei cu privire la de</w:t>
            </w:r>
            <w:r w:rsidR="00B97651">
              <w:rPr>
                <w:b/>
                <w:i/>
                <w:lang w:val="ro-RO"/>
              </w:rPr>
              <w:t>ț</w:t>
            </w:r>
            <w:r w:rsidRPr="00C20F9B">
              <w:rPr>
                <w:b/>
                <w:i/>
                <w:lang w:val="ro-RO"/>
              </w:rPr>
              <w:t xml:space="preserve">inerea de animale de companie într-un mod responsabil, în conformitate cu angajamentele asumate de Albania în </w:t>
            </w:r>
            <w:r w:rsidRPr="00C20F9B">
              <w:rPr>
                <w:b/>
                <w:i/>
                <w:lang w:val="ro-RO"/>
              </w:rPr>
              <w:lastRenderedPageBreak/>
              <w:t>cadrul procesului de aderare la UE;</w:t>
            </w:r>
          </w:p>
        </w:tc>
      </w:tr>
    </w:tbl>
    <w:p w14:paraId="0592F4BB"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1C36D5E" w14:textId="77777777" w:rsidR="00C20F9B" w:rsidRPr="00C20F9B" w:rsidRDefault="00C20F9B" w:rsidP="00C20F9B">
      <w:r w:rsidRPr="00C20F9B">
        <w:rPr>
          <w:rStyle w:val="HideTWBExt"/>
        </w:rPr>
        <w:t>&lt;/Amend&gt;</w:t>
      </w:r>
    </w:p>
    <w:p w14:paraId="17FC17A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244</w:t>
      </w:r>
      <w:r w:rsidRPr="00C20F9B">
        <w:rPr>
          <w:rStyle w:val="HideTWBExt"/>
          <w:b w:val="0"/>
          <w:lang w:val="ro-RO"/>
        </w:rPr>
        <w:t>&lt;/NumAm&gt;</w:t>
      </w:r>
    </w:p>
    <w:p w14:paraId="3D253CA9"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5895000D"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672FD8B3" w14:textId="77777777" w:rsidR="00C20F9B" w:rsidRPr="00C20F9B" w:rsidRDefault="00C20F9B" w:rsidP="00C20F9B">
      <w:r w:rsidRPr="00C20F9B">
        <w:rPr>
          <w:rStyle w:val="HideTWBExt"/>
        </w:rPr>
        <w:t>&lt;/RepeatBlock-By&gt;</w:t>
      </w:r>
    </w:p>
    <w:p w14:paraId="31992D09" w14:textId="422D38C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C617C39" w14:textId="77777777" w:rsidR="00C20F9B" w:rsidRPr="00C20F9B" w:rsidRDefault="00C20F9B" w:rsidP="00C20F9B">
      <w:pPr>
        <w:pStyle w:val="NormalBold"/>
      </w:pPr>
      <w:r w:rsidRPr="00C20F9B">
        <w:rPr>
          <w:rStyle w:val="HideTWBExt"/>
          <w:b w:val="0"/>
        </w:rPr>
        <w:t>&lt;Article&gt;</w:t>
      </w:r>
      <w:r w:rsidRPr="00C20F9B">
        <w:t>Punctul 19 e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5708A0A" w14:textId="77777777" w:rsidTr="00E56558">
        <w:trPr>
          <w:jc w:val="center"/>
        </w:trPr>
        <w:tc>
          <w:tcPr>
            <w:tcW w:w="9752" w:type="dxa"/>
            <w:gridSpan w:val="2"/>
          </w:tcPr>
          <w:p w14:paraId="22E77B43" w14:textId="77777777" w:rsidR="00C20F9B" w:rsidRPr="00C20F9B" w:rsidRDefault="00C20F9B" w:rsidP="00E56558">
            <w:pPr>
              <w:keepNext/>
            </w:pPr>
          </w:p>
        </w:tc>
      </w:tr>
      <w:tr w:rsidR="00C20F9B" w:rsidRPr="00C20F9B" w14:paraId="68E7D2C2" w14:textId="77777777" w:rsidTr="00E56558">
        <w:trPr>
          <w:jc w:val="center"/>
        </w:trPr>
        <w:tc>
          <w:tcPr>
            <w:tcW w:w="4876" w:type="dxa"/>
          </w:tcPr>
          <w:p w14:paraId="696C6D29" w14:textId="44DAE2D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FA49B5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EF608AD" w14:textId="77777777" w:rsidTr="00E56558">
        <w:trPr>
          <w:jc w:val="center"/>
        </w:trPr>
        <w:tc>
          <w:tcPr>
            <w:tcW w:w="4876" w:type="dxa"/>
          </w:tcPr>
          <w:p w14:paraId="208D5663" w14:textId="77777777" w:rsidR="00C20F9B" w:rsidRPr="00C20F9B" w:rsidRDefault="00C20F9B" w:rsidP="00E56558">
            <w:pPr>
              <w:pStyle w:val="Normal6"/>
              <w:rPr>
                <w:lang w:val="ro-RO"/>
              </w:rPr>
            </w:pPr>
          </w:p>
        </w:tc>
        <w:tc>
          <w:tcPr>
            <w:tcW w:w="4876" w:type="dxa"/>
          </w:tcPr>
          <w:p w14:paraId="6937DBBE" w14:textId="07FBF6D7" w:rsidR="00C20F9B" w:rsidRPr="00C20F9B" w:rsidRDefault="00C20F9B" w:rsidP="00E56558">
            <w:pPr>
              <w:pStyle w:val="Normal6"/>
              <w:rPr>
                <w:szCs w:val="24"/>
                <w:lang w:val="ro-RO"/>
              </w:rPr>
            </w:pPr>
            <w:r w:rsidRPr="00C20F9B">
              <w:rPr>
                <w:b/>
                <w:i/>
                <w:lang w:val="ro-RO"/>
              </w:rPr>
              <w:t>19e.</w:t>
            </w:r>
            <w:r w:rsidRPr="00C20F9B">
              <w:rPr>
                <w:b/>
                <w:i/>
                <w:lang w:val="ro-RO"/>
              </w:rPr>
              <w:tab/>
              <w:t>reaminte</w:t>
            </w:r>
            <w:r w:rsidR="00B97651">
              <w:rPr>
                <w:b/>
                <w:i/>
                <w:lang w:val="ro-RO"/>
              </w:rPr>
              <w:t>ș</w:t>
            </w:r>
            <w:r w:rsidRPr="00C20F9B">
              <w:rPr>
                <w:b/>
                <w:i/>
                <w:lang w:val="ro-RO"/>
              </w:rPr>
              <w:t>te Recomandarea nr. 219 (2023) a Comitetului permanent al Conven</w:t>
            </w:r>
            <w:r w:rsidR="00B97651">
              <w:rPr>
                <w:b/>
                <w:i/>
                <w:lang w:val="ro-RO"/>
              </w:rPr>
              <w:t>ț</w:t>
            </w:r>
            <w:r w:rsidRPr="00C20F9B">
              <w:rPr>
                <w:b/>
                <w:i/>
                <w:lang w:val="ro-RO"/>
              </w:rPr>
              <w:t xml:space="preserve">iei de la Berna </w:t>
            </w:r>
            <w:r w:rsidR="00B97651">
              <w:rPr>
                <w:b/>
                <w:i/>
                <w:lang w:val="ro-RO"/>
              </w:rPr>
              <w:t>ș</w:t>
            </w:r>
            <w:r w:rsidRPr="00C20F9B">
              <w:rPr>
                <w:b/>
                <w:i/>
                <w:lang w:val="ro-RO"/>
              </w:rPr>
              <w:t>i invită autorită</w:t>
            </w:r>
            <w:r w:rsidR="00B97651">
              <w:rPr>
                <w:b/>
                <w:i/>
                <w:lang w:val="ro-RO"/>
              </w:rPr>
              <w:t>ț</w:t>
            </w:r>
            <w:r w:rsidRPr="00C20F9B">
              <w:rPr>
                <w:b/>
                <w:i/>
                <w:lang w:val="ro-RO"/>
              </w:rPr>
              <w:t>ile albaneze să suspende lucrările de construc</w:t>
            </w:r>
            <w:r w:rsidR="00B97651">
              <w:rPr>
                <w:b/>
                <w:i/>
                <w:lang w:val="ro-RO"/>
              </w:rPr>
              <w:t>ț</w:t>
            </w:r>
            <w:r w:rsidRPr="00C20F9B">
              <w:rPr>
                <w:b/>
                <w:i/>
                <w:lang w:val="ro-RO"/>
              </w:rPr>
              <w:t>ie legate de aeroportul interna</w:t>
            </w:r>
            <w:r w:rsidR="00B97651">
              <w:rPr>
                <w:b/>
                <w:i/>
                <w:lang w:val="ro-RO"/>
              </w:rPr>
              <w:t>ț</w:t>
            </w:r>
            <w:r w:rsidRPr="00C20F9B">
              <w:rPr>
                <w:b/>
                <w:i/>
                <w:lang w:val="ro-RO"/>
              </w:rPr>
              <w:t xml:space="preserve">ional Vlora până când se efectuează o nouă evaluare a impactului asupra mediului care să respecte legea, inclusiv o evaluare corespunzătoare, cu participarea semnificativă a publicului </w:t>
            </w:r>
            <w:r w:rsidR="00B97651">
              <w:rPr>
                <w:b/>
                <w:i/>
                <w:lang w:val="ro-RO"/>
              </w:rPr>
              <w:t>ș</w:t>
            </w:r>
            <w:r w:rsidRPr="00C20F9B">
              <w:rPr>
                <w:b/>
                <w:i/>
                <w:lang w:val="ro-RO"/>
              </w:rPr>
              <w:t>i o evaluare a alternativelor rezonabile;</w:t>
            </w:r>
          </w:p>
        </w:tc>
      </w:tr>
    </w:tbl>
    <w:p w14:paraId="5FB7A9F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4004FC2" w14:textId="77777777" w:rsidR="00C20F9B" w:rsidRPr="00C20F9B" w:rsidRDefault="00C20F9B" w:rsidP="00C20F9B">
      <w:r w:rsidRPr="00C20F9B">
        <w:rPr>
          <w:rStyle w:val="HideTWBExt"/>
        </w:rPr>
        <w:t>&lt;/Amend&gt;</w:t>
      </w:r>
    </w:p>
    <w:p w14:paraId="3C6B089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245</w:t>
      </w:r>
      <w:r w:rsidRPr="00C20F9B">
        <w:rPr>
          <w:rStyle w:val="HideTWBExt"/>
          <w:b w:val="0"/>
          <w:lang w:val="ro-RO"/>
        </w:rPr>
        <w:t>&lt;/NumAm&gt;</w:t>
      </w:r>
    </w:p>
    <w:p w14:paraId="713560AB"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27CA7BD4"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1DFD49A9" w14:textId="77777777" w:rsidR="00C20F9B" w:rsidRPr="00C20F9B" w:rsidRDefault="00C20F9B" w:rsidP="00C20F9B">
      <w:r w:rsidRPr="00C20F9B">
        <w:rPr>
          <w:rStyle w:val="HideTWBExt"/>
        </w:rPr>
        <w:t>&lt;/RepeatBlock-By&gt;</w:t>
      </w:r>
    </w:p>
    <w:p w14:paraId="18FFA37A" w14:textId="763F080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22F32F3" w14:textId="77777777" w:rsidR="00C20F9B" w:rsidRPr="00C20F9B" w:rsidRDefault="00C20F9B" w:rsidP="00C20F9B">
      <w:pPr>
        <w:pStyle w:val="NormalBold"/>
      </w:pPr>
      <w:r w:rsidRPr="00C20F9B">
        <w:rPr>
          <w:rStyle w:val="HideTWBExt"/>
          <w:b w:val="0"/>
        </w:rPr>
        <w:t>&lt;Article&gt;</w:t>
      </w:r>
      <w:r w:rsidRPr="00C20F9B">
        <w:t>Punctul 19 f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424DED4" w14:textId="77777777" w:rsidTr="00E56558">
        <w:trPr>
          <w:jc w:val="center"/>
        </w:trPr>
        <w:tc>
          <w:tcPr>
            <w:tcW w:w="9752" w:type="dxa"/>
            <w:gridSpan w:val="2"/>
          </w:tcPr>
          <w:p w14:paraId="07C24D87" w14:textId="77777777" w:rsidR="00C20F9B" w:rsidRPr="00C20F9B" w:rsidRDefault="00C20F9B" w:rsidP="00E56558">
            <w:pPr>
              <w:keepNext/>
            </w:pPr>
          </w:p>
        </w:tc>
      </w:tr>
      <w:tr w:rsidR="00C20F9B" w:rsidRPr="00C20F9B" w14:paraId="0FD051AE" w14:textId="77777777" w:rsidTr="00E56558">
        <w:trPr>
          <w:jc w:val="center"/>
        </w:trPr>
        <w:tc>
          <w:tcPr>
            <w:tcW w:w="4876" w:type="dxa"/>
          </w:tcPr>
          <w:p w14:paraId="558539FD" w14:textId="593845C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30E89F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E3BA251" w14:textId="77777777" w:rsidTr="00E56558">
        <w:trPr>
          <w:jc w:val="center"/>
        </w:trPr>
        <w:tc>
          <w:tcPr>
            <w:tcW w:w="4876" w:type="dxa"/>
          </w:tcPr>
          <w:p w14:paraId="45DA3E7A" w14:textId="77777777" w:rsidR="00C20F9B" w:rsidRPr="00C20F9B" w:rsidRDefault="00C20F9B" w:rsidP="00E56558">
            <w:pPr>
              <w:pStyle w:val="Normal6"/>
              <w:rPr>
                <w:lang w:val="ro-RO"/>
              </w:rPr>
            </w:pPr>
          </w:p>
        </w:tc>
        <w:tc>
          <w:tcPr>
            <w:tcW w:w="4876" w:type="dxa"/>
          </w:tcPr>
          <w:p w14:paraId="609BA5FC" w14:textId="74071AB5" w:rsidR="00C20F9B" w:rsidRPr="00C20F9B" w:rsidRDefault="00C20F9B" w:rsidP="00E56558">
            <w:pPr>
              <w:pStyle w:val="Normal6"/>
              <w:rPr>
                <w:szCs w:val="24"/>
                <w:lang w:val="ro-RO"/>
              </w:rPr>
            </w:pPr>
            <w:r w:rsidRPr="00C20F9B">
              <w:rPr>
                <w:b/>
                <w:i/>
                <w:lang w:val="ro-RO"/>
              </w:rPr>
              <w:t>19f.</w:t>
            </w:r>
            <w:r w:rsidRPr="00C20F9B">
              <w:rPr>
                <w:b/>
                <w:i/>
                <w:lang w:val="ro-RO"/>
              </w:rPr>
              <w:tab/>
              <w:t>î</w:t>
            </w:r>
            <w:r w:rsidR="00B97651">
              <w:rPr>
                <w:b/>
                <w:i/>
                <w:lang w:val="ro-RO"/>
              </w:rPr>
              <w:t>ș</w:t>
            </w:r>
            <w:r w:rsidRPr="00C20F9B">
              <w:rPr>
                <w:b/>
                <w:i/>
                <w:lang w:val="ro-RO"/>
              </w:rPr>
              <w:t>i exprimă îngrijorarea cu privire la deciziile care au eliminat protec</w:t>
            </w:r>
            <w:r w:rsidR="00B97651">
              <w:rPr>
                <w:b/>
                <w:i/>
                <w:lang w:val="ro-RO"/>
              </w:rPr>
              <w:t>ț</w:t>
            </w:r>
            <w:r w:rsidRPr="00C20F9B">
              <w:rPr>
                <w:b/>
                <w:i/>
                <w:lang w:val="ro-RO"/>
              </w:rPr>
              <w:t>ia unor păr</w:t>
            </w:r>
            <w:r w:rsidR="00B97651">
              <w:rPr>
                <w:b/>
                <w:i/>
                <w:lang w:val="ro-RO"/>
              </w:rPr>
              <w:t>ț</w:t>
            </w:r>
            <w:r w:rsidRPr="00C20F9B">
              <w:rPr>
                <w:b/>
                <w:i/>
                <w:lang w:val="ro-RO"/>
              </w:rPr>
              <w:t>i valoroase din punct de vedere ecologic ale fostei zone de peisaj protejat Vjosë-Nartë pentru a găzdui clădirea Aeroportului Interna</w:t>
            </w:r>
            <w:r w:rsidR="00B97651">
              <w:rPr>
                <w:b/>
                <w:i/>
                <w:lang w:val="ro-RO"/>
              </w:rPr>
              <w:t>ț</w:t>
            </w:r>
            <w:r w:rsidRPr="00C20F9B">
              <w:rPr>
                <w:b/>
                <w:i/>
                <w:lang w:val="ro-RO"/>
              </w:rPr>
              <w:t xml:space="preserve">ional Vlora </w:t>
            </w:r>
            <w:r w:rsidR="00B97651">
              <w:rPr>
                <w:b/>
                <w:i/>
                <w:lang w:val="ro-RO"/>
              </w:rPr>
              <w:t>ș</w:t>
            </w:r>
            <w:r w:rsidRPr="00C20F9B">
              <w:rPr>
                <w:b/>
                <w:i/>
                <w:lang w:val="ro-RO"/>
              </w:rPr>
              <w:t xml:space="preserve">i invită Albania să restabilească integritatea </w:t>
            </w:r>
            <w:r w:rsidR="00B97651">
              <w:rPr>
                <w:b/>
                <w:i/>
                <w:lang w:val="ro-RO"/>
              </w:rPr>
              <w:t>ș</w:t>
            </w:r>
            <w:r w:rsidRPr="00C20F9B">
              <w:rPr>
                <w:b/>
                <w:i/>
                <w:lang w:val="ro-RO"/>
              </w:rPr>
              <w:t xml:space="preserve">i obiectivele de conservare ale zonei protejate; subliniază că siturile candidate </w:t>
            </w:r>
            <w:r w:rsidRPr="00C20F9B">
              <w:rPr>
                <w:b/>
                <w:i/>
                <w:lang w:val="ro-RO"/>
              </w:rPr>
              <w:lastRenderedPageBreak/>
              <w:t>pentru a face parte din re</w:t>
            </w:r>
            <w:r w:rsidR="00B97651">
              <w:rPr>
                <w:b/>
                <w:i/>
                <w:lang w:val="ro-RO"/>
              </w:rPr>
              <w:t>ț</w:t>
            </w:r>
            <w:r w:rsidRPr="00C20F9B">
              <w:rPr>
                <w:b/>
                <w:i/>
                <w:lang w:val="ro-RO"/>
              </w:rPr>
              <w:t xml:space="preserve">eaua Smarald </w:t>
            </w:r>
            <w:r w:rsidR="00B97651">
              <w:rPr>
                <w:b/>
                <w:i/>
                <w:lang w:val="ro-RO"/>
              </w:rPr>
              <w:t>ș</w:t>
            </w:r>
            <w:r w:rsidRPr="00C20F9B">
              <w:rPr>
                <w:b/>
                <w:i/>
                <w:lang w:val="ro-RO"/>
              </w:rPr>
              <w:t>i poten</w:t>
            </w:r>
            <w:r w:rsidR="00B97651">
              <w:rPr>
                <w:b/>
                <w:i/>
                <w:lang w:val="ro-RO"/>
              </w:rPr>
              <w:t>ț</w:t>
            </w:r>
            <w:r w:rsidRPr="00C20F9B">
              <w:rPr>
                <w:b/>
                <w:i/>
                <w:lang w:val="ro-RO"/>
              </w:rPr>
              <w:t>ialele viitoare situri Natura 2000 nu trebuie să facă obiectul unei declasări sau al unor excep</w:t>
            </w:r>
            <w:r w:rsidR="00B97651">
              <w:rPr>
                <w:b/>
                <w:i/>
                <w:lang w:val="ro-RO"/>
              </w:rPr>
              <w:t>ț</w:t>
            </w:r>
            <w:r w:rsidRPr="00C20F9B">
              <w:rPr>
                <w:b/>
                <w:i/>
                <w:lang w:val="ro-RO"/>
              </w:rPr>
              <w:t xml:space="preserve">ii în legătură cu dezvoltarea unor infrastructuri majore </w:t>
            </w:r>
            <w:r w:rsidR="00B97651">
              <w:rPr>
                <w:b/>
                <w:i/>
                <w:lang w:val="ro-RO"/>
              </w:rPr>
              <w:t>ș</w:t>
            </w:r>
            <w:r w:rsidRPr="00C20F9B">
              <w:rPr>
                <w:b/>
                <w:i/>
                <w:lang w:val="ro-RO"/>
              </w:rPr>
              <w:t>i a turismului;</w:t>
            </w:r>
          </w:p>
        </w:tc>
      </w:tr>
    </w:tbl>
    <w:p w14:paraId="60CEDB3C"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ABD7684" w14:textId="77777777" w:rsidR="00C20F9B" w:rsidRPr="00C20F9B" w:rsidRDefault="00C20F9B" w:rsidP="00C20F9B">
      <w:r w:rsidRPr="00C20F9B">
        <w:rPr>
          <w:rStyle w:val="HideTWBExt"/>
        </w:rPr>
        <w:t>&lt;/Amend&gt;</w:t>
      </w:r>
    </w:p>
    <w:p w14:paraId="50CA616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246</w:t>
      </w:r>
      <w:r w:rsidRPr="00C20F9B">
        <w:rPr>
          <w:rStyle w:val="HideTWBExt"/>
          <w:b w:val="0"/>
          <w:lang w:val="ro-RO"/>
        </w:rPr>
        <w:t>&lt;/NumAm&gt;</w:t>
      </w:r>
    </w:p>
    <w:p w14:paraId="7F07904B"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60379251"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4EF51E0B" w14:textId="77777777" w:rsidR="00C20F9B" w:rsidRPr="00C20F9B" w:rsidRDefault="00C20F9B" w:rsidP="00C20F9B">
      <w:r w:rsidRPr="00C20F9B">
        <w:rPr>
          <w:rStyle w:val="HideTWBExt"/>
        </w:rPr>
        <w:t>&lt;/RepeatBlock-By&gt;</w:t>
      </w:r>
    </w:p>
    <w:p w14:paraId="2C8E6610" w14:textId="2744827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DEE3406" w14:textId="77777777" w:rsidR="00C20F9B" w:rsidRPr="00C20F9B" w:rsidRDefault="00C20F9B" w:rsidP="00C20F9B">
      <w:pPr>
        <w:pStyle w:val="NormalBold"/>
      </w:pPr>
      <w:r w:rsidRPr="00C20F9B">
        <w:rPr>
          <w:rStyle w:val="HideTWBExt"/>
          <w:b w:val="0"/>
        </w:rPr>
        <w:t>&lt;Article&gt;</w:t>
      </w:r>
      <w:r w:rsidRPr="00C20F9B">
        <w:t>Punctul 19 g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5CB5963" w14:textId="77777777" w:rsidTr="00E56558">
        <w:trPr>
          <w:jc w:val="center"/>
        </w:trPr>
        <w:tc>
          <w:tcPr>
            <w:tcW w:w="9752" w:type="dxa"/>
            <w:gridSpan w:val="2"/>
          </w:tcPr>
          <w:p w14:paraId="664EBD91" w14:textId="77777777" w:rsidR="00C20F9B" w:rsidRPr="00C20F9B" w:rsidRDefault="00C20F9B" w:rsidP="00E56558">
            <w:pPr>
              <w:keepNext/>
            </w:pPr>
          </w:p>
        </w:tc>
      </w:tr>
      <w:tr w:rsidR="00C20F9B" w:rsidRPr="00C20F9B" w14:paraId="19EADA5A" w14:textId="77777777" w:rsidTr="00E56558">
        <w:trPr>
          <w:jc w:val="center"/>
        </w:trPr>
        <w:tc>
          <w:tcPr>
            <w:tcW w:w="4876" w:type="dxa"/>
          </w:tcPr>
          <w:p w14:paraId="15311285" w14:textId="49D33B3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6A02CF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BA43255" w14:textId="77777777" w:rsidTr="00E56558">
        <w:trPr>
          <w:jc w:val="center"/>
        </w:trPr>
        <w:tc>
          <w:tcPr>
            <w:tcW w:w="4876" w:type="dxa"/>
          </w:tcPr>
          <w:p w14:paraId="61C76C82" w14:textId="77777777" w:rsidR="00C20F9B" w:rsidRPr="00C20F9B" w:rsidRDefault="00C20F9B" w:rsidP="00E56558">
            <w:pPr>
              <w:pStyle w:val="Normal6"/>
              <w:rPr>
                <w:lang w:val="ro-RO"/>
              </w:rPr>
            </w:pPr>
          </w:p>
        </w:tc>
        <w:tc>
          <w:tcPr>
            <w:tcW w:w="4876" w:type="dxa"/>
          </w:tcPr>
          <w:p w14:paraId="3A9AB1CF" w14:textId="7C08377D" w:rsidR="00C20F9B" w:rsidRPr="00C20F9B" w:rsidRDefault="00C20F9B" w:rsidP="00E56558">
            <w:pPr>
              <w:pStyle w:val="Normal6"/>
              <w:rPr>
                <w:szCs w:val="24"/>
                <w:lang w:val="ro-RO"/>
              </w:rPr>
            </w:pPr>
            <w:r w:rsidRPr="00C20F9B">
              <w:rPr>
                <w:b/>
                <w:i/>
                <w:lang w:val="ro-RO"/>
              </w:rPr>
              <w:t>19g.</w:t>
            </w:r>
            <w:r w:rsidRPr="00C20F9B">
              <w:rPr>
                <w:b/>
                <w:i/>
                <w:lang w:val="ro-RO"/>
              </w:rPr>
              <w:tab/>
              <w:t>îndeamnă Albania să renun</w:t>
            </w:r>
            <w:r w:rsidR="00B97651">
              <w:rPr>
                <w:b/>
                <w:i/>
                <w:lang w:val="ro-RO"/>
              </w:rPr>
              <w:t>ț</w:t>
            </w:r>
            <w:r w:rsidRPr="00C20F9B">
              <w:rPr>
                <w:b/>
                <w:i/>
                <w:lang w:val="ro-RO"/>
              </w:rPr>
              <w:t xml:space="preserve">e la propunerea privind hidrocentrala Skavica de pe râul Drinul Negru, având în vedere efectele ecologice, sociale </w:t>
            </w:r>
            <w:r w:rsidR="00B97651">
              <w:rPr>
                <w:b/>
                <w:i/>
                <w:lang w:val="ro-RO"/>
              </w:rPr>
              <w:t>ș</w:t>
            </w:r>
            <w:r w:rsidRPr="00C20F9B">
              <w:rPr>
                <w:b/>
                <w:i/>
                <w:lang w:val="ro-RO"/>
              </w:rPr>
              <w:t>i culturale grave pe care le-ar avea, printre care se numără strămutarea comunită</w:t>
            </w:r>
            <w:r w:rsidR="00B97651">
              <w:rPr>
                <w:b/>
                <w:i/>
                <w:lang w:val="ro-RO"/>
              </w:rPr>
              <w:t>ț</w:t>
            </w:r>
            <w:r w:rsidRPr="00C20F9B">
              <w:rPr>
                <w:b/>
                <w:i/>
                <w:lang w:val="ro-RO"/>
              </w:rPr>
              <w:t xml:space="preserve">ilor locale </w:t>
            </w:r>
            <w:r w:rsidR="00B97651">
              <w:rPr>
                <w:b/>
                <w:i/>
                <w:lang w:val="ro-RO"/>
              </w:rPr>
              <w:t>ș</w:t>
            </w:r>
            <w:r w:rsidRPr="00C20F9B">
              <w:rPr>
                <w:b/>
                <w:i/>
                <w:lang w:val="ro-RO"/>
              </w:rPr>
              <w:t xml:space="preserve">i pierderea habitatelor prioritare, cum ar fi habitatele râsului balcanic, ale ursului brun </w:t>
            </w:r>
            <w:r w:rsidR="00B97651">
              <w:rPr>
                <w:b/>
                <w:i/>
                <w:lang w:val="ro-RO"/>
              </w:rPr>
              <w:t>ș</w:t>
            </w:r>
            <w:r w:rsidRPr="00C20F9B">
              <w:rPr>
                <w:b/>
                <w:i/>
                <w:lang w:val="ro-RO"/>
              </w:rPr>
              <w:t>i ale lupului;</w:t>
            </w:r>
          </w:p>
        </w:tc>
      </w:tr>
    </w:tbl>
    <w:p w14:paraId="452BC27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ACF418B" w14:textId="77777777" w:rsidR="00C20F9B" w:rsidRPr="00C20F9B" w:rsidRDefault="00C20F9B" w:rsidP="00C20F9B">
      <w:r w:rsidRPr="00C20F9B">
        <w:rPr>
          <w:rStyle w:val="HideTWBExt"/>
        </w:rPr>
        <w:t>&lt;/Amend&gt;</w:t>
      </w:r>
    </w:p>
    <w:p w14:paraId="6AFEE21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247</w:t>
      </w:r>
      <w:r w:rsidRPr="00C20F9B">
        <w:rPr>
          <w:rStyle w:val="HideTWBExt"/>
          <w:b w:val="0"/>
          <w:lang w:val="ro-RO"/>
        </w:rPr>
        <w:t>&lt;/NumAm&gt;</w:t>
      </w:r>
    </w:p>
    <w:p w14:paraId="4F33B178"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0D2C15D9"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6F4EE3B8" w14:textId="77777777" w:rsidR="00C20F9B" w:rsidRPr="00C20F9B" w:rsidRDefault="00C20F9B" w:rsidP="00C20F9B">
      <w:r w:rsidRPr="00C20F9B">
        <w:rPr>
          <w:rStyle w:val="HideTWBExt"/>
        </w:rPr>
        <w:t>&lt;/RepeatBlock-By&gt;</w:t>
      </w:r>
    </w:p>
    <w:p w14:paraId="40830B65" w14:textId="269E20D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E58FDC6" w14:textId="77777777" w:rsidR="00C20F9B" w:rsidRPr="00C20F9B" w:rsidRDefault="00C20F9B" w:rsidP="00C20F9B">
      <w:pPr>
        <w:pStyle w:val="NormalBold"/>
      </w:pPr>
      <w:r w:rsidRPr="00C20F9B">
        <w:rPr>
          <w:rStyle w:val="HideTWBExt"/>
          <w:b w:val="0"/>
        </w:rPr>
        <w:t>&lt;Article&gt;</w:t>
      </w:r>
      <w:r w:rsidRPr="00C20F9B">
        <w:t>Punctul 19 h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A1DDB5F" w14:textId="77777777" w:rsidTr="00E56558">
        <w:trPr>
          <w:jc w:val="center"/>
        </w:trPr>
        <w:tc>
          <w:tcPr>
            <w:tcW w:w="9752" w:type="dxa"/>
            <w:gridSpan w:val="2"/>
          </w:tcPr>
          <w:p w14:paraId="370C9E33" w14:textId="77777777" w:rsidR="00C20F9B" w:rsidRPr="00C20F9B" w:rsidRDefault="00C20F9B" w:rsidP="00E56558">
            <w:pPr>
              <w:keepNext/>
            </w:pPr>
          </w:p>
        </w:tc>
      </w:tr>
      <w:tr w:rsidR="00C20F9B" w:rsidRPr="00C20F9B" w14:paraId="28E648D9" w14:textId="77777777" w:rsidTr="00E56558">
        <w:trPr>
          <w:jc w:val="center"/>
        </w:trPr>
        <w:tc>
          <w:tcPr>
            <w:tcW w:w="4876" w:type="dxa"/>
          </w:tcPr>
          <w:p w14:paraId="6675CB56" w14:textId="763428D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0069DF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AA851A1" w14:textId="77777777" w:rsidTr="00E56558">
        <w:trPr>
          <w:jc w:val="center"/>
        </w:trPr>
        <w:tc>
          <w:tcPr>
            <w:tcW w:w="4876" w:type="dxa"/>
          </w:tcPr>
          <w:p w14:paraId="258570F2" w14:textId="77777777" w:rsidR="00C20F9B" w:rsidRPr="00C20F9B" w:rsidRDefault="00C20F9B" w:rsidP="00E56558">
            <w:pPr>
              <w:pStyle w:val="Normal6"/>
              <w:rPr>
                <w:lang w:val="ro-RO"/>
              </w:rPr>
            </w:pPr>
          </w:p>
        </w:tc>
        <w:tc>
          <w:tcPr>
            <w:tcW w:w="4876" w:type="dxa"/>
          </w:tcPr>
          <w:p w14:paraId="0B4AABAA" w14:textId="6EEA5BD3" w:rsidR="00C20F9B" w:rsidRPr="00C20F9B" w:rsidRDefault="00C20F9B" w:rsidP="00E56558">
            <w:pPr>
              <w:pStyle w:val="Normal6"/>
              <w:rPr>
                <w:szCs w:val="24"/>
                <w:lang w:val="ro-RO"/>
              </w:rPr>
            </w:pPr>
            <w:r w:rsidRPr="00C20F9B">
              <w:rPr>
                <w:b/>
                <w:i/>
                <w:lang w:val="ro-RO"/>
              </w:rPr>
              <w:t>19h.</w:t>
            </w:r>
            <w:r w:rsidRPr="00C20F9B">
              <w:rPr>
                <w:b/>
                <w:i/>
                <w:lang w:val="ro-RO"/>
              </w:rPr>
              <w:tab/>
              <w:t>salută prezentarea strategiei regionale de conservare pentru râsul balcanic în temeiul Conven</w:t>
            </w:r>
            <w:r w:rsidR="00B97651">
              <w:rPr>
                <w:b/>
                <w:i/>
                <w:lang w:val="ro-RO"/>
              </w:rPr>
              <w:t>ț</w:t>
            </w:r>
            <w:r w:rsidRPr="00C20F9B">
              <w:rPr>
                <w:b/>
                <w:i/>
                <w:lang w:val="ro-RO"/>
              </w:rPr>
              <w:t xml:space="preserve">iei privind conservarea speciilor migratoare de animale sălbatice </w:t>
            </w:r>
            <w:r w:rsidR="00B97651">
              <w:rPr>
                <w:b/>
                <w:i/>
                <w:lang w:val="ro-RO"/>
              </w:rPr>
              <w:t>ș</w:t>
            </w:r>
            <w:r w:rsidRPr="00C20F9B">
              <w:rPr>
                <w:b/>
                <w:i/>
                <w:lang w:val="ro-RO"/>
              </w:rPr>
              <w:t xml:space="preserve">i solicită adoptarea rapidă </w:t>
            </w:r>
            <w:r w:rsidR="00B97651">
              <w:rPr>
                <w:b/>
                <w:i/>
                <w:lang w:val="ro-RO"/>
              </w:rPr>
              <w:t>ș</w:t>
            </w:r>
            <w:r w:rsidRPr="00C20F9B">
              <w:rPr>
                <w:b/>
                <w:i/>
                <w:lang w:val="ro-RO"/>
              </w:rPr>
              <w:t xml:space="preserve">i punerea sa efectivă în aplicare; </w:t>
            </w:r>
            <w:r w:rsidRPr="00C20F9B">
              <w:rPr>
                <w:b/>
                <w:i/>
                <w:lang w:val="ro-RO"/>
              </w:rPr>
              <w:lastRenderedPageBreak/>
              <w:t>invită Albania să desemneze de urgen</w:t>
            </w:r>
            <w:r w:rsidR="00B97651">
              <w:rPr>
                <w:b/>
                <w:i/>
                <w:lang w:val="ro-RO"/>
              </w:rPr>
              <w:t>ț</w:t>
            </w:r>
            <w:r w:rsidRPr="00C20F9B">
              <w:rPr>
                <w:b/>
                <w:i/>
                <w:lang w:val="ro-RO"/>
              </w:rPr>
              <w:t xml:space="preserve">ă </w:t>
            </w:r>
            <w:r w:rsidR="00B97651">
              <w:rPr>
                <w:b/>
                <w:i/>
                <w:lang w:val="ro-RO"/>
              </w:rPr>
              <w:t>ș</w:t>
            </w:r>
            <w:r w:rsidRPr="00C20F9B">
              <w:rPr>
                <w:b/>
                <w:i/>
                <w:lang w:val="ro-RO"/>
              </w:rPr>
              <w:t>i să gestioneze în mod eficace principalele zone protejate esen</w:t>
            </w:r>
            <w:r w:rsidR="00B97651">
              <w:rPr>
                <w:b/>
                <w:i/>
                <w:lang w:val="ro-RO"/>
              </w:rPr>
              <w:t>ț</w:t>
            </w:r>
            <w:r w:rsidRPr="00C20F9B">
              <w:rPr>
                <w:b/>
                <w:i/>
                <w:lang w:val="ro-RO"/>
              </w:rPr>
              <w:t>iale pentru supravie</w:t>
            </w:r>
            <w:r w:rsidR="00B97651">
              <w:rPr>
                <w:b/>
                <w:i/>
                <w:lang w:val="ro-RO"/>
              </w:rPr>
              <w:t>ț</w:t>
            </w:r>
            <w:r w:rsidRPr="00C20F9B">
              <w:rPr>
                <w:b/>
                <w:i/>
                <w:lang w:val="ro-RO"/>
              </w:rPr>
              <w:t>uirea râsului balcanic, specie critic periclitată;</w:t>
            </w:r>
          </w:p>
        </w:tc>
      </w:tr>
    </w:tbl>
    <w:p w14:paraId="36506228"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4D27C1C" w14:textId="77777777" w:rsidR="00C20F9B" w:rsidRPr="00C20F9B" w:rsidRDefault="00C20F9B" w:rsidP="00C20F9B">
      <w:r w:rsidRPr="00C20F9B">
        <w:rPr>
          <w:rStyle w:val="HideTWBExt"/>
        </w:rPr>
        <w:t>&lt;/Amend&gt;</w:t>
      </w:r>
    </w:p>
    <w:p w14:paraId="7245B4D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248</w:t>
      </w:r>
      <w:r w:rsidRPr="00C20F9B">
        <w:rPr>
          <w:rStyle w:val="HideTWBExt"/>
          <w:b w:val="0"/>
          <w:lang w:val="ro-RO"/>
        </w:rPr>
        <w:t>&lt;/NumAm&gt;</w:t>
      </w:r>
    </w:p>
    <w:p w14:paraId="7736AF75"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07F60D53"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0569D956" w14:textId="77777777" w:rsidR="00C20F9B" w:rsidRPr="00C20F9B" w:rsidRDefault="00C20F9B" w:rsidP="00C20F9B">
      <w:r w:rsidRPr="00C20F9B">
        <w:rPr>
          <w:rStyle w:val="HideTWBExt"/>
        </w:rPr>
        <w:t>&lt;/RepeatBlock-By&gt;</w:t>
      </w:r>
    </w:p>
    <w:p w14:paraId="48C363DA" w14:textId="1916072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ADA7119" w14:textId="77777777" w:rsidR="00C20F9B" w:rsidRPr="00C20F9B" w:rsidRDefault="00C20F9B" w:rsidP="00C20F9B">
      <w:pPr>
        <w:pStyle w:val="NormalBold"/>
      </w:pPr>
      <w:r w:rsidRPr="00C20F9B">
        <w:rPr>
          <w:rStyle w:val="HideTWBExt"/>
          <w:b w:val="0"/>
        </w:rPr>
        <w:t>&lt;Article&gt;</w:t>
      </w:r>
      <w:r w:rsidRPr="00C20F9B">
        <w:t>Punctul 19 i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C8130E6" w14:textId="77777777" w:rsidTr="00E56558">
        <w:trPr>
          <w:jc w:val="center"/>
        </w:trPr>
        <w:tc>
          <w:tcPr>
            <w:tcW w:w="9752" w:type="dxa"/>
            <w:gridSpan w:val="2"/>
          </w:tcPr>
          <w:p w14:paraId="793189D2" w14:textId="77777777" w:rsidR="00C20F9B" w:rsidRPr="00C20F9B" w:rsidRDefault="00C20F9B" w:rsidP="00E56558">
            <w:pPr>
              <w:keepNext/>
            </w:pPr>
          </w:p>
        </w:tc>
      </w:tr>
      <w:tr w:rsidR="00C20F9B" w:rsidRPr="00C20F9B" w14:paraId="17CC86C3" w14:textId="77777777" w:rsidTr="00E56558">
        <w:trPr>
          <w:jc w:val="center"/>
        </w:trPr>
        <w:tc>
          <w:tcPr>
            <w:tcW w:w="4876" w:type="dxa"/>
          </w:tcPr>
          <w:p w14:paraId="033DF240" w14:textId="7DD5D1B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A833D1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6FED033" w14:textId="77777777" w:rsidTr="00E56558">
        <w:trPr>
          <w:jc w:val="center"/>
        </w:trPr>
        <w:tc>
          <w:tcPr>
            <w:tcW w:w="4876" w:type="dxa"/>
          </w:tcPr>
          <w:p w14:paraId="1C5AAFBF" w14:textId="77777777" w:rsidR="00C20F9B" w:rsidRPr="00C20F9B" w:rsidRDefault="00C20F9B" w:rsidP="00E56558">
            <w:pPr>
              <w:pStyle w:val="Normal6"/>
              <w:rPr>
                <w:lang w:val="ro-RO"/>
              </w:rPr>
            </w:pPr>
          </w:p>
        </w:tc>
        <w:tc>
          <w:tcPr>
            <w:tcW w:w="4876" w:type="dxa"/>
          </w:tcPr>
          <w:p w14:paraId="5E15021C" w14:textId="7D3A43E8" w:rsidR="00C20F9B" w:rsidRPr="00C20F9B" w:rsidRDefault="00C20F9B" w:rsidP="00E56558">
            <w:pPr>
              <w:pStyle w:val="Normal6"/>
              <w:rPr>
                <w:szCs w:val="24"/>
                <w:lang w:val="ro-RO"/>
              </w:rPr>
            </w:pPr>
            <w:r w:rsidRPr="00C20F9B">
              <w:rPr>
                <w:b/>
                <w:i/>
                <w:lang w:val="ro-RO"/>
              </w:rPr>
              <w:t>19i.</w:t>
            </w:r>
            <w:r w:rsidRPr="00C20F9B">
              <w:rPr>
                <w:b/>
                <w:i/>
                <w:lang w:val="ro-RO"/>
              </w:rPr>
              <w:tab/>
              <w:t>îndeamnă autorită</w:t>
            </w:r>
            <w:r w:rsidR="00B97651">
              <w:rPr>
                <w:b/>
                <w:i/>
                <w:lang w:val="ro-RO"/>
              </w:rPr>
              <w:t>ț</w:t>
            </w:r>
            <w:r w:rsidRPr="00C20F9B">
              <w:rPr>
                <w:b/>
                <w:i/>
                <w:lang w:val="ro-RO"/>
              </w:rPr>
              <w:t>ile albaneze să întărească semnificativ capacită</w:t>
            </w:r>
            <w:r w:rsidR="00B97651">
              <w:rPr>
                <w:b/>
                <w:i/>
                <w:lang w:val="ro-RO"/>
              </w:rPr>
              <w:t>ț</w:t>
            </w:r>
            <w:r w:rsidRPr="00C20F9B">
              <w:rPr>
                <w:b/>
                <w:i/>
                <w:lang w:val="ro-RO"/>
              </w:rPr>
              <w:t>ile de monitorizare, inspec</w:t>
            </w:r>
            <w:r w:rsidR="00B97651">
              <w:rPr>
                <w:b/>
                <w:i/>
                <w:lang w:val="ro-RO"/>
              </w:rPr>
              <w:t>ț</w:t>
            </w:r>
            <w:r w:rsidRPr="00C20F9B">
              <w:rPr>
                <w:b/>
                <w:i/>
                <w:lang w:val="ro-RO"/>
              </w:rPr>
              <w:t xml:space="preserve">ie </w:t>
            </w:r>
            <w:r w:rsidR="00B97651">
              <w:rPr>
                <w:b/>
                <w:i/>
                <w:lang w:val="ro-RO"/>
              </w:rPr>
              <w:t>ș</w:t>
            </w:r>
            <w:r w:rsidRPr="00C20F9B">
              <w:rPr>
                <w:b/>
                <w:i/>
                <w:lang w:val="ro-RO"/>
              </w:rPr>
              <w:t>i asigurare a respectării reglementărilor pentru a combate infrac</w:t>
            </w:r>
            <w:r w:rsidR="00B97651">
              <w:rPr>
                <w:b/>
                <w:i/>
                <w:lang w:val="ro-RO"/>
              </w:rPr>
              <w:t>ț</w:t>
            </w:r>
            <w:r w:rsidRPr="00C20F9B">
              <w:rPr>
                <w:b/>
                <w:i/>
                <w:lang w:val="ro-RO"/>
              </w:rPr>
              <w:t xml:space="preserve">iunile împotriva mediului, inclusiv prin majorarea resurselor umane </w:t>
            </w:r>
            <w:r w:rsidR="00B97651">
              <w:rPr>
                <w:b/>
                <w:i/>
                <w:lang w:val="ro-RO"/>
              </w:rPr>
              <w:t>ș</w:t>
            </w:r>
            <w:r w:rsidRPr="00C20F9B">
              <w:rPr>
                <w:b/>
                <w:i/>
                <w:lang w:val="ro-RO"/>
              </w:rPr>
              <w:t xml:space="preserve">i financiare ale inspectoratelor de mediu </w:t>
            </w:r>
            <w:r w:rsidR="00B97651">
              <w:rPr>
                <w:b/>
                <w:i/>
                <w:lang w:val="ro-RO"/>
              </w:rPr>
              <w:t>ș</w:t>
            </w:r>
            <w:r w:rsidRPr="00C20F9B">
              <w:rPr>
                <w:b/>
                <w:i/>
                <w:lang w:val="ro-RO"/>
              </w:rPr>
              <w:t>i ale parchetelor, prin consolidarea coordonării interinstitu</w:t>
            </w:r>
            <w:r w:rsidR="00B97651">
              <w:rPr>
                <w:b/>
                <w:i/>
                <w:lang w:val="ro-RO"/>
              </w:rPr>
              <w:t>ț</w:t>
            </w:r>
            <w:r w:rsidRPr="00C20F9B">
              <w:rPr>
                <w:b/>
                <w:i/>
                <w:lang w:val="ro-RO"/>
              </w:rPr>
              <w:t>ionale, prin asigurarea unor sanc</w:t>
            </w:r>
            <w:r w:rsidR="00B97651">
              <w:rPr>
                <w:b/>
                <w:i/>
                <w:lang w:val="ro-RO"/>
              </w:rPr>
              <w:t>ț</w:t>
            </w:r>
            <w:r w:rsidRPr="00C20F9B">
              <w:rPr>
                <w:b/>
                <w:i/>
                <w:lang w:val="ro-RO"/>
              </w:rPr>
              <w:t xml:space="preserve">iuni eficace </w:t>
            </w:r>
            <w:r w:rsidR="00B97651">
              <w:rPr>
                <w:b/>
                <w:i/>
                <w:lang w:val="ro-RO"/>
              </w:rPr>
              <w:t>ș</w:t>
            </w:r>
            <w:r w:rsidRPr="00C20F9B">
              <w:rPr>
                <w:b/>
                <w:i/>
                <w:lang w:val="ro-RO"/>
              </w:rPr>
              <w:t>i prin realizarea alinierii depline la Directiva privind infrac</w:t>
            </w:r>
            <w:r w:rsidR="00B97651">
              <w:rPr>
                <w:b/>
                <w:i/>
                <w:lang w:val="ro-RO"/>
              </w:rPr>
              <w:t>ț</w:t>
            </w:r>
            <w:r w:rsidRPr="00C20F9B">
              <w:rPr>
                <w:b/>
                <w:i/>
                <w:lang w:val="ro-RO"/>
              </w:rPr>
              <w:t xml:space="preserve">iunile împotriva mediului </w:t>
            </w:r>
            <w:r w:rsidR="00B97651">
              <w:rPr>
                <w:b/>
                <w:i/>
                <w:lang w:val="ro-RO"/>
              </w:rPr>
              <w:t>ș</w:t>
            </w:r>
            <w:r w:rsidRPr="00C20F9B">
              <w:rPr>
                <w:b/>
                <w:i/>
                <w:lang w:val="ro-RO"/>
              </w:rPr>
              <w:t>i la Directiva privind răspunderea pentru mediul înconjurător;</w:t>
            </w:r>
          </w:p>
        </w:tc>
      </w:tr>
    </w:tbl>
    <w:p w14:paraId="5886212C"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CB37D5C" w14:textId="77777777" w:rsidR="00C20F9B" w:rsidRPr="00C20F9B" w:rsidRDefault="00C20F9B" w:rsidP="00C20F9B">
      <w:r w:rsidRPr="00C20F9B">
        <w:rPr>
          <w:rStyle w:val="HideTWBExt"/>
        </w:rPr>
        <w:t>&lt;/Amend&gt;</w:t>
      </w:r>
    </w:p>
    <w:p w14:paraId="14A8217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249</w:t>
      </w:r>
      <w:r w:rsidRPr="00C20F9B">
        <w:rPr>
          <w:rStyle w:val="HideTWBExt"/>
          <w:b w:val="0"/>
          <w:lang w:val="ro-RO"/>
        </w:rPr>
        <w:t>&lt;/NumAm&gt;</w:t>
      </w:r>
    </w:p>
    <w:p w14:paraId="11182726"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6A2A5A2" w14:textId="77777777" w:rsidR="00C20F9B" w:rsidRPr="00C20F9B" w:rsidRDefault="00C20F9B" w:rsidP="00C20F9B">
      <w:r w:rsidRPr="00C20F9B">
        <w:rPr>
          <w:rStyle w:val="HideTWBExt"/>
        </w:rPr>
        <w:t>&lt;/RepeatBlock-By&gt;</w:t>
      </w:r>
    </w:p>
    <w:p w14:paraId="08B926F9" w14:textId="63D8CC0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218E03F" w14:textId="77777777" w:rsidR="00C20F9B" w:rsidRPr="00C20F9B" w:rsidRDefault="00C20F9B" w:rsidP="00C20F9B">
      <w:pPr>
        <w:pStyle w:val="NormalBold"/>
      </w:pPr>
      <w:r w:rsidRPr="00C20F9B">
        <w:rPr>
          <w:rStyle w:val="HideTWBExt"/>
          <w:b w:val="0"/>
        </w:rPr>
        <w:t>&lt;Article&gt;</w:t>
      </w:r>
      <w:r w:rsidRPr="00C20F9B">
        <w:t>Subtitlul 5</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128D5A5" w14:textId="77777777" w:rsidTr="00E56558">
        <w:trPr>
          <w:jc w:val="center"/>
        </w:trPr>
        <w:tc>
          <w:tcPr>
            <w:tcW w:w="9752" w:type="dxa"/>
            <w:gridSpan w:val="2"/>
          </w:tcPr>
          <w:p w14:paraId="4F5F96CB" w14:textId="77777777" w:rsidR="00C20F9B" w:rsidRPr="00C20F9B" w:rsidRDefault="00C20F9B" w:rsidP="00E56558">
            <w:pPr>
              <w:keepNext/>
            </w:pPr>
          </w:p>
        </w:tc>
      </w:tr>
      <w:tr w:rsidR="00C20F9B" w:rsidRPr="00C20F9B" w14:paraId="2C3FBE66" w14:textId="77777777" w:rsidTr="00E56558">
        <w:trPr>
          <w:jc w:val="center"/>
        </w:trPr>
        <w:tc>
          <w:tcPr>
            <w:tcW w:w="4876" w:type="dxa"/>
          </w:tcPr>
          <w:p w14:paraId="3698E3FF" w14:textId="36572C0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26F8B4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B2EE71F" w14:textId="77777777" w:rsidTr="00E56558">
        <w:trPr>
          <w:jc w:val="center"/>
        </w:trPr>
        <w:tc>
          <w:tcPr>
            <w:tcW w:w="4876" w:type="dxa"/>
          </w:tcPr>
          <w:p w14:paraId="24781617" w14:textId="2BE2E646" w:rsidR="00C20F9B" w:rsidRPr="00C20F9B" w:rsidRDefault="00C20F9B" w:rsidP="00E56558">
            <w:pPr>
              <w:pStyle w:val="Normal6"/>
              <w:rPr>
                <w:lang w:val="ro-RO"/>
              </w:rPr>
            </w:pPr>
            <w:r w:rsidRPr="00C20F9B">
              <w:rPr>
                <w:lang w:val="ro-RO"/>
              </w:rPr>
              <w:t xml:space="preserve">Politica externă </w:t>
            </w:r>
            <w:r w:rsidR="00B97651">
              <w:rPr>
                <w:lang w:val="ro-RO"/>
              </w:rPr>
              <w:t>ș</w:t>
            </w:r>
            <w:r w:rsidRPr="00C20F9B">
              <w:rPr>
                <w:lang w:val="ro-RO"/>
              </w:rPr>
              <w:t>i cooperarea regională</w:t>
            </w:r>
          </w:p>
        </w:tc>
        <w:tc>
          <w:tcPr>
            <w:tcW w:w="4876" w:type="dxa"/>
          </w:tcPr>
          <w:p w14:paraId="2DF42B53" w14:textId="124F7E44" w:rsidR="00C20F9B" w:rsidRPr="00C20F9B" w:rsidRDefault="00C20F9B" w:rsidP="00E56558">
            <w:pPr>
              <w:pStyle w:val="Normal6"/>
              <w:rPr>
                <w:szCs w:val="24"/>
                <w:lang w:val="ro-RO"/>
              </w:rPr>
            </w:pPr>
            <w:r w:rsidRPr="00C20F9B">
              <w:rPr>
                <w:lang w:val="ro-RO"/>
              </w:rPr>
              <w:t xml:space="preserve">Politica externă </w:t>
            </w:r>
            <w:r w:rsidR="00B97651">
              <w:rPr>
                <w:b/>
                <w:i/>
                <w:lang w:val="ro-RO"/>
              </w:rPr>
              <w:t>ș</w:t>
            </w:r>
            <w:r w:rsidRPr="00C20F9B">
              <w:rPr>
                <w:b/>
                <w:i/>
                <w:lang w:val="ro-RO"/>
              </w:rPr>
              <w:t>i de securitate</w:t>
            </w:r>
            <w:r w:rsidRPr="00C20F9B">
              <w:rPr>
                <w:lang w:val="ro-RO"/>
              </w:rPr>
              <w:t xml:space="preserve"> </w:t>
            </w:r>
            <w:r w:rsidR="00B97651">
              <w:rPr>
                <w:lang w:val="ro-RO"/>
              </w:rPr>
              <w:t>ș</w:t>
            </w:r>
            <w:r w:rsidRPr="00C20F9B">
              <w:rPr>
                <w:lang w:val="ro-RO"/>
              </w:rPr>
              <w:t>i cooperarea regională</w:t>
            </w:r>
          </w:p>
        </w:tc>
      </w:tr>
    </w:tbl>
    <w:p w14:paraId="21654D2E"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64EAB09" w14:textId="77777777" w:rsidR="00C20F9B" w:rsidRPr="00C20F9B" w:rsidRDefault="00C20F9B" w:rsidP="00C20F9B">
      <w:r w:rsidRPr="00C20F9B">
        <w:rPr>
          <w:rStyle w:val="HideTWBExt"/>
        </w:rPr>
        <w:t>&lt;/Amend&gt;</w:t>
      </w:r>
    </w:p>
    <w:p w14:paraId="7773084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250</w:t>
      </w:r>
      <w:r w:rsidRPr="00C20F9B">
        <w:rPr>
          <w:rStyle w:val="HideTWBExt"/>
          <w:b w:val="0"/>
          <w:lang w:val="ro-RO"/>
        </w:rPr>
        <w:t>&lt;/NumAm&gt;</w:t>
      </w:r>
    </w:p>
    <w:p w14:paraId="1311AE9D"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28648BA3" w14:textId="77777777" w:rsidR="00C20F9B" w:rsidRPr="00C20F9B" w:rsidRDefault="00C20F9B" w:rsidP="00C20F9B">
      <w:r w:rsidRPr="00C20F9B">
        <w:rPr>
          <w:rStyle w:val="HideTWBExt"/>
        </w:rPr>
        <w:t>&lt;/RepeatBlock-By&gt;</w:t>
      </w:r>
    </w:p>
    <w:p w14:paraId="344DB472" w14:textId="67345A4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4105727" w14:textId="77777777" w:rsidR="00C20F9B" w:rsidRPr="00C20F9B" w:rsidRDefault="00C20F9B" w:rsidP="00C20F9B">
      <w:pPr>
        <w:pStyle w:val="NormalBold"/>
      </w:pPr>
      <w:r w:rsidRPr="00C20F9B">
        <w:rPr>
          <w:rStyle w:val="HideTWBExt"/>
          <w:b w:val="0"/>
        </w:rPr>
        <w:t>&lt;Article&gt;</w:t>
      </w:r>
      <w:r w:rsidRPr="00C20F9B">
        <w:t>Punctul 20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CE96A38" w14:textId="77777777" w:rsidTr="00E56558">
        <w:trPr>
          <w:jc w:val="center"/>
        </w:trPr>
        <w:tc>
          <w:tcPr>
            <w:tcW w:w="9752" w:type="dxa"/>
            <w:gridSpan w:val="2"/>
          </w:tcPr>
          <w:p w14:paraId="21EC2F90" w14:textId="77777777" w:rsidR="00C20F9B" w:rsidRPr="00C20F9B" w:rsidRDefault="00C20F9B" w:rsidP="00E56558">
            <w:pPr>
              <w:keepNext/>
            </w:pPr>
          </w:p>
        </w:tc>
      </w:tr>
      <w:tr w:rsidR="00C20F9B" w:rsidRPr="00C20F9B" w14:paraId="09905B52" w14:textId="77777777" w:rsidTr="00E56558">
        <w:trPr>
          <w:jc w:val="center"/>
        </w:trPr>
        <w:tc>
          <w:tcPr>
            <w:tcW w:w="4876" w:type="dxa"/>
          </w:tcPr>
          <w:p w14:paraId="219CEE6A" w14:textId="2E3643F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C732CF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605A5CB" w14:textId="77777777" w:rsidTr="00E56558">
        <w:trPr>
          <w:jc w:val="center"/>
        </w:trPr>
        <w:tc>
          <w:tcPr>
            <w:tcW w:w="4876" w:type="dxa"/>
          </w:tcPr>
          <w:p w14:paraId="020C01A1" w14:textId="505DD694" w:rsidR="00C20F9B" w:rsidRPr="00C20F9B" w:rsidRDefault="00C20F9B" w:rsidP="00E56558">
            <w:pPr>
              <w:pStyle w:val="Normal6"/>
              <w:rPr>
                <w:lang w:val="ro-RO"/>
              </w:rPr>
            </w:pPr>
            <w:r w:rsidRPr="00C20F9B">
              <w:rPr>
                <w:lang w:val="ro-RO"/>
              </w:rPr>
              <w:t>20.</w:t>
            </w:r>
            <w:r w:rsidRPr="00C20F9B">
              <w:rPr>
                <w:lang w:val="ro-RO"/>
              </w:rPr>
              <w:tab/>
            </w:r>
            <w:r w:rsidRPr="00C20F9B">
              <w:rPr>
                <w:b/>
                <w:i/>
                <w:lang w:val="ro-RO"/>
              </w:rPr>
              <w:t>salută alinierea deplină continuă</w:t>
            </w:r>
            <w:r w:rsidRPr="00C20F9B">
              <w:rPr>
                <w:lang w:val="ro-RO"/>
              </w:rPr>
              <w:t xml:space="preserve"> a Albaniei la politica externă </w:t>
            </w:r>
            <w:r w:rsidR="00B97651">
              <w:rPr>
                <w:lang w:val="ro-RO"/>
              </w:rPr>
              <w:t>ș</w:t>
            </w:r>
            <w:r w:rsidRPr="00C20F9B">
              <w:rPr>
                <w:lang w:val="ro-RO"/>
              </w:rPr>
              <w:t>i de securitate comună a UE</w:t>
            </w:r>
            <w:r w:rsidRPr="00C20F9B">
              <w:rPr>
                <w:b/>
                <w:i/>
                <w:lang w:val="ro-RO"/>
              </w:rPr>
              <w:t>, inclusiv</w:t>
            </w:r>
            <w:r w:rsidRPr="00C20F9B">
              <w:rPr>
                <w:lang w:val="ro-RO"/>
              </w:rPr>
              <w:t xml:space="preserve"> la </w:t>
            </w:r>
            <w:r w:rsidRPr="00C20F9B">
              <w:rPr>
                <w:b/>
                <w:i/>
                <w:lang w:val="ro-RO"/>
              </w:rPr>
              <w:t>măsurile restrictive, implicarea continuă a</w:t>
            </w:r>
            <w:r w:rsidRPr="00C20F9B">
              <w:rPr>
                <w:lang w:val="ro-RO"/>
              </w:rPr>
              <w:t xml:space="preserve"> Albaniei </w:t>
            </w:r>
            <w:r w:rsidRPr="00C20F9B">
              <w:rPr>
                <w:b/>
                <w:i/>
                <w:lang w:val="ro-RO"/>
              </w:rPr>
              <w:t>în misiunile</w:t>
            </w:r>
            <w:r w:rsidRPr="00C20F9B">
              <w:rPr>
                <w:lang w:val="ro-RO"/>
              </w:rPr>
              <w:t xml:space="preserve"> </w:t>
            </w:r>
            <w:r w:rsidR="00B97651">
              <w:rPr>
                <w:lang w:val="ro-RO"/>
              </w:rPr>
              <w:t>ș</w:t>
            </w:r>
            <w:r w:rsidRPr="00C20F9B">
              <w:rPr>
                <w:lang w:val="ro-RO"/>
              </w:rPr>
              <w:t xml:space="preserve">i </w:t>
            </w:r>
            <w:r w:rsidRPr="00C20F9B">
              <w:rPr>
                <w:b/>
                <w:i/>
                <w:lang w:val="ro-RO"/>
              </w:rPr>
              <w:t>opera</w:t>
            </w:r>
            <w:r w:rsidR="00B97651">
              <w:rPr>
                <w:b/>
                <w:i/>
                <w:lang w:val="ro-RO"/>
              </w:rPr>
              <w:t>ț</w:t>
            </w:r>
            <w:r w:rsidRPr="00C20F9B">
              <w:rPr>
                <w:b/>
                <w:i/>
                <w:lang w:val="ro-RO"/>
              </w:rPr>
              <w:t>iunile PSAC</w:t>
            </w:r>
            <w:r w:rsidRPr="00C20F9B">
              <w:rPr>
                <w:lang w:val="ro-RO"/>
              </w:rPr>
              <w:t xml:space="preserve">, </w:t>
            </w:r>
            <w:r w:rsidRPr="00C20F9B">
              <w:rPr>
                <w:b/>
                <w:i/>
                <w:lang w:val="ro-RO"/>
              </w:rPr>
              <w:t>precum</w:t>
            </w:r>
            <w:r w:rsidRPr="00C20F9B">
              <w:rPr>
                <w:lang w:val="ro-RO"/>
              </w:rPr>
              <w:t xml:space="preserve"> </w:t>
            </w:r>
            <w:r w:rsidR="00B97651">
              <w:rPr>
                <w:lang w:val="ro-RO"/>
              </w:rPr>
              <w:t>ș</w:t>
            </w:r>
            <w:r w:rsidRPr="00C20F9B">
              <w:rPr>
                <w:lang w:val="ro-RO"/>
              </w:rPr>
              <w:t xml:space="preserve">i </w:t>
            </w:r>
            <w:r w:rsidRPr="00C20F9B">
              <w:rPr>
                <w:b/>
                <w:i/>
                <w:lang w:val="ro-RO"/>
              </w:rPr>
              <w:t>rolul său constructiv în promovarea stabilită</w:t>
            </w:r>
            <w:r w:rsidR="00B97651">
              <w:rPr>
                <w:b/>
                <w:i/>
                <w:lang w:val="ro-RO"/>
              </w:rPr>
              <w:t>ț</w:t>
            </w:r>
            <w:r w:rsidRPr="00C20F9B">
              <w:rPr>
                <w:b/>
                <w:i/>
                <w:lang w:val="ro-RO"/>
              </w:rPr>
              <w:t>ii regionale</w:t>
            </w:r>
            <w:r w:rsidRPr="00C20F9B">
              <w:rPr>
                <w:lang w:val="ro-RO"/>
              </w:rPr>
              <w:t>;</w:t>
            </w:r>
          </w:p>
        </w:tc>
        <w:tc>
          <w:tcPr>
            <w:tcW w:w="4876" w:type="dxa"/>
          </w:tcPr>
          <w:p w14:paraId="21A730BE" w14:textId="43EE2334" w:rsidR="00C20F9B" w:rsidRPr="00C20F9B" w:rsidRDefault="00C20F9B" w:rsidP="00E56558">
            <w:pPr>
              <w:pStyle w:val="Normal6"/>
              <w:rPr>
                <w:szCs w:val="24"/>
                <w:lang w:val="ro-RO"/>
              </w:rPr>
            </w:pPr>
            <w:r w:rsidRPr="00C20F9B">
              <w:rPr>
                <w:lang w:val="ro-RO"/>
              </w:rPr>
              <w:t>20.</w:t>
            </w:r>
            <w:r w:rsidRPr="00C20F9B">
              <w:rPr>
                <w:lang w:val="ro-RO"/>
              </w:rPr>
              <w:tab/>
            </w:r>
            <w:r w:rsidRPr="00C20F9B">
              <w:rPr>
                <w:b/>
                <w:i/>
                <w:lang w:val="ro-RO"/>
              </w:rPr>
              <w:t>reiterează importan</w:t>
            </w:r>
            <w:r w:rsidR="00B97651">
              <w:rPr>
                <w:b/>
                <w:i/>
                <w:lang w:val="ro-RO"/>
              </w:rPr>
              <w:t>ț</w:t>
            </w:r>
            <w:r w:rsidRPr="00C20F9B">
              <w:rPr>
                <w:b/>
                <w:i/>
                <w:lang w:val="ro-RO"/>
              </w:rPr>
              <w:t>a alinierii continue</w:t>
            </w:r>
            <w:r w:rsidRPr="00C20F9B">
              <w:rPr>
                <w:lang w:val="ro-RO"/>
              </w:rPr>
              <w:t xml:space="preserve"> a Albaniei la politica externă </w:t>
            </w:r>
            <w:r w:rsidR="00B97651">
              <w:rPr>
                <w:lang w:val="ro-RO"/>
              </w:rPr>
              <w:t>ș</w:t>
            </w:r>
            <w:r w:rsidRPr="00C20F9B">
              <w:rPr>
                <w:lang w:val="ro-RO"/>
              </w:rPr>
              <w:t xml:space="preserve">i de securitate comună a UE </w:t>
            </w:r>
            <w:r w:rsidR="00B97651">
              <w:rPr>
                <w:b/>
                <w:i/>
                <w:lang w:val="ro-RO"/>
              </w:rPr>
              <w:t>ș</w:t>
            </w:r>
            <w:r w:rsidRPr="00C20F9B">
              <w:rPr>
                <w:b/>
                <w:i/>
                <w:lang w:val="ro-RO"/>
              </w:rPr>
              <w:t>i</w:t>
            </w:r>
            <w:r w:rsidRPr="00C20F9B">
              <w:rPr>
                <w:lang w:val="ro-RO"/>
              </w:rPr>
              <w:t xml:space="preserve"> la </w:t>
            </w:r>
            <w:r w:rsidRPr="00C20F9B">
              <w:rPr>
                <w:b/>
                <w:i/>
                <w:lang w:val="ro-RO"/>
              </w:rPr>
              <w:t>cadrele de cooperare regională conduse de UE; î</w:t>
            </w:r>
            <w:r w:rsidR="00B97651">
              <w:rPr>
                <w:b/>
                <w:i/>
                <w:lang w:val="ro-RO"/>
              </w:rPr>
              <w:t>ș</w:t>
            </w:r>
            <w:r w:rsidRPr="00C20F9B">
              <w:rPr>
                <w:b/>
                <w:i/>
                <w:lang w:val="ro-RO"/>
              </w:rPr>
              <w:t>i exprimă îngrijorarea cu privire la participarea</w:t>
            </w:r>
            <w:r w:rsidRPr="00C20F9B">
              <w:rPr>
                <w:lang w:val="ro-RO"/>
              </w:rPr>
              <w:t xml:space="preserve"> Albaniei </w:t>
            </w:r>
            <w:r w:rsidRPr="00C20F9B">
              <w:rPr>
                <w:b/>
                <w:i/>
                <w:lang w:val="ro-RO"/>
              </w:rPr>
              <w:t>la ini</w:t>
            </w:r>
            <w:r w:rsidR="00B97651">
              <w:rPr>
                <w:b/>
                <w:i/>
                <w:lang w:val="ro-RO"/>
              </w:rPr>
              <w:t>ț</w:t>
            </w:r>
            <w:r w:rsidRPr="00C20F9B">
              <w:rPr>
                <w:b/>
                <w:i/>
                <w:lang w:val="ro-RO"/>
              </w:rPr>
              <w:t>iativa „Open Balkans” (Balcanii deschi</w:t>
            </w:r>
            <w:r w:rsidR="00B97651">
              <w:rPr>
                <w:b/>
                <w:i/>
                <w:lang w:val="ro-RO"/>
              </w:rPr>
              <w:t>ș</w:t>
            </w:r>
            <w:r w:rsidRPr="00C20F9B">
              <w:rPr>
                <w:b/>
                <w:i/>
                <w:lang w:val="ro-RO"/>
              </w:rPr>
              <w:t>i), observând că aceasta riscă să dubleze sau să submineze obiectivele</w:t>
            </w:r>
            <w:r w:rsidRPr="00C20F9B">
              <w:rPr>
                <w:lang w:val="ro-RO"/>
              </w:rPr>
              <w:t xml:space="preserve"> </w:t>
            </w:r>
            <w:r w:rsidR="00B97651">
              <w:rPr>
                <w:lang w:val="ro-RO"/>
              </w:rPr>
              <w:t>ș</w:t>
            </w:r>
            <w:r w:rsidRPr="00C20F9B">
              <w:rPr>
                <w:lang w:val="ro-RO"/>
              </w:rPr>
              <w:t xml:space="preserve">i </w:t>
            </w:r>
            <w:r w:rsidRPr="00C20F9B">
              <w:rPr>
                <w:b/>
                <w:i/>
                <w:lang w:val="ro-RO"/>
              </w:rPr>
              <w:t>caracterul incluziv al Procesului de la Berlin; subliniază că ini</w:t>
            </w:r>
            <w:r w:rsidR="00B97651">
              <w:rPr>
                <w:b/>
                <w:i/>
                <w:lang w:val="ro-RO"/>
              </w:rPr>
              <w:t>ț</w:t>
            </w:r>
            <w:r w:rsidRPr="00C20F9B">
              <w:rPr>
                <w:b/>
                <w:i/>
                <w:lang w:val="ro-RO"/>
              </w:rPr>
              <w:t>iativele de cooperare regională ar trebui să fie în continuare în deplină concordan</w:t>
            </w:r>
            <w:r w:rsidR="00B97651">
              <w:rPr>
                <w:b/>
                <w:i/>
                <w:lang w:val="ro-RO"/>
              </w:rPr>
              <w:t>ț</w:t>
            </w:r>
            <w:r w:rsidRPr="00C20F9B">
              <w:rPr>
                <w:b/>
                <w:i/>
                <w:lang w:val="ro-RO"/>
              </w:rPr>
              <w:t>ă cu politicile UE</w:t>
            </w:r>
            <w:r w:rsidRPr="00C20F9B">
              <w:rPr>
                <w:lang w:val="ro-RO"/>
              </w:rPr>
              <w:t xml:space="preserve">, </w:t>
            </w:r>
            <w:r w:rsidRPr="00C20F9B">
              <w:rPr>
                <w:b/>
                <w:i/>
                <w:lang w:val="ro-RO"/>
              </w:rPr>
              <w:t xml:space="preserve">cu cadrul Procesului de la Berlin </w:t>
            </w:r>
            <w:r w:rsidR="00B97651">
              <w:rPr>
                <w:b/>
                <w:i/>
                <w:lang w:val="ro-RO"/>
              </w:rPr>
              <w:t>ș</w:t>
            </w:r>
            <w:r w:rsidRPr="00C20F9B">
              <w:rPr>
                <w:b/>
                <w:i/>
                <w:lang w:val="ro-RO"/>
              </w:rPr>
              <w:t>i cu obiectivul unei integrări cuprinzătoare</w:t>
            </w:r>
            <w:r w:rsidRPr="00C20F9B">
              <w:rPr>
                <w:lang w:val="ro-RO"/>
              </w:rPr>
              <w:t xml:space="preserve"> </w:t>
            </w:r>
            <w:r w:rsidR="00B97651">
              <w:rPr>
                <w:lang w:val="ro-RO"/>
              </w:rPr>
              <w:t>ș</w:t>
            </w:r>
            <w:r w:rsidRPr="00C20F9B">
              <w:rPr>
                <w:lang w:val="ro-RO"/>
              </w:rPr>
              <w:t xml:space="preserve">i </w:t>
            </w:r>
            <w:r w:rsidRPr="00C20F9B">
              <w:rPr>
                <w:b/>
                <w:i/>
                <w:lang w:val="ro-RO"/>
              </w:rPr>
              <w:t>incluzive a tuturor partenerilor din Balcanii de Vest</w:t>
            </w:r>
            <w:r w:rsidRPr="00C20F9B">
              <w:rPr>
                <w:lang w:val="ro-RO"/>
              </w:rPr>
              <w:t>;</w:t>
            </w:r>
          </w:p>
        </w:tc>
      </w:tr>
    </w:tbl>
    <w:p w14:paraId="41B6332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5D4B01E" w14:textId="77777777" w:rsidR="00C20F9B" w:rsidRPr="00C20F9B" w:rsidRDefault="00C20F9B" w:rsidP="00C20F9B">
      <w:r w:rsidRPr="00C20F9B">
        <w:rPr>
          <w:rStyle w:val="HideTWBExt"/>
        </w:rPr>
        <w:t>&lt;/Amend&gt;</w:t>
      </w:r>
    </w:p>
    <w:p w14:paraId="3DD9A08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251</w:t>
      </w:r>
      <w:r w:rsidRPr="00C20F9B">
        <w:rPr>
          <w:rStyle w:val="HideTWBExt"/>
          <w:b w:val="0"/>
          <w:lang w:val="ro-RO"/>
        </w:rPr>
        <w:t>&lt;/NumAm&gt;</w:t>
      </w:r>
    </w:p>
    <w:p w14:paraId="60F16B15"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28A5FC5E" w14:textId="77777777" w:rsidR="00C20F9B" w:rsidRPr="00C20F9B" w:rsidRDefault="00C20F9B" w:rsidP="00C20F9B">
      <w:r w:rsidRPr="00C20F9B">
        <w:rPr>
          <w:rStyle w:val="HideTWBExt"/>
        </w:rPr>
        <w:t>&lt;/RepeatBlock-By&gt;</w:t>
      </w:r>
    </w:p>
    <w:p w14:paraId="02CF5FAB" w14:textId="423044D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895DB77" w14:textId="77777777" w:rsidR="00C20F9B" w:rsidRPr="00C20F9B" w:rsidRDefault="00C20F9B" w:rsidP="00C20F9B">
      <w:pPr>
        <w:pStyle w:val="NormalBold"/>
      </w:pPr>
      <w:r w:rsidRPr="00C20F9B">
        <w:rPr>
          <w:rStyle w:val="HideTWBExt"/>
          <w:b w:val="0"/>
        </w:rPr>
        <w:t>&lt;Article&gt;</w:t>
      </w:r>
      <w:r w:rsidRPr="00C20F9B">
        <w:t>Punctul 20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BF0F9E6" w14:textId="77777777" w:rsidTr="00E56558">
        <w:trPr>
          <w:jc w:val="center"/>
        </w:trPr>
        <w:tc>
          <w:tcPr>
            <w:tcW w:w="9752" w:type="dxa"/>
            <w:gridSpan w:val="2"/>
          </w:tcPr>
          <w:p w14:paraId="581154D9" w14:textId="77777777" w:rsidR="00C20F9B" w:rsidRPr="00C20F9B" w:rsidRDefault="00C20F9B" w:rsidP="00E56558">
            <w:pPr>
              <w:keepNext/>
            </w:pPr>
          </w:p>
        </w:tc>
      </w:tr>
      <w:tr w:rsidR="00C20F9B" w:rsidRPr="00C20F9B" w14:paraId="452527D1" w14:textId="77777777" w:rsidTr="00E56558">
        <w:trPr>
          <w:jc w:val="center"/>
        </w:trPr>
        <w:tc>
          <w:tcPr>
            <w:tcW w:w="4876" w:type="dxa"/>
          </w:tcPr>
          <w:p w14:paraId="56AFCA10" w14:textId="2A25CEC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0E7BC0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D019AED" w14:textId="77777777" w:rsidTr="00E56558">
        <w:trPr>
          <w:jc w:val="center"/>
        </w:trPr>
        <w:tc>
          <w:tcPr>
            <w:tcW w:w="4876" w:type="dxa"/>
          </w:tcPr>
          <w:p w14:paraId="3D755D82" w14:textId="76EF58BD" w:rsidR="00C20F9B" w:rsidRPr="00C20F9B" w:rsidRDefault="00C20F9B" w:rsidP="00E56558">
            <w:pPr>
              <w:pStyle w:val="Normal6"/>
              <w:rPr>
                <w:lang w:val="ro-RO"/>
              </w:rPr>
            </w:pPr>
            <w:r w:rsidRPr="00C20F9B">
              <w:rPr>
                <w:lang w:val="ro-RO"/>
              </w:rPr>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restrictive, implicarea continuă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ii regionale;</w:t>
            </w:r>
          </w:p>
        </w:tc>
        <w:tc>
          <w:tcPr>
            <w:tcW w:w="4876" w:type="dxa"/>
          </w:tcPr>
          <w:p w14:paraId="5A91233C" w14:textId="3741B4C9" w:rsidR="00C20F9B" w:rsidRPr="00C20F9B" w:rsidRDefault="00C20F9B" w:rsidP="00E56558">
            <w:pPr>
              <w:pStyle w:val="Normal6"/>
              <w:rPr>
                <w:szCs w:val="24"/>
                <w:lang w:val="ro-RO"/>
              </w:rPr>
            </w:pPr>
            <w:r w:rsidRPr="00C20F9B">
              <w:rPr>
                <w:lang w:val="ro-RO"/>
              </w:rPr>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restrictive, implicarea continuă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 xml:space="preserve">ii regionale; </w:t>
            </w:r>
            <w:r w:rsidRPr="00C20F9B">
              <w:rPr>
                <w:b/>
                <w:i/>
                <w:lang w:val="ro-RO"/>
              </w:rPr>
              <w:t xml:space="preserve">accentuează </w:t>
            </w:r>
            <w:r w:rsidRPr="00C20F9B">
              <w:rPr>
                <w:b/>
                <w:i/>
                <w:lang w:val="ro-RO"/>
              </w:rPr>
              <w:lastRenderedPageBreak/>
              <w:t>importan</w:t>
            </w:r>
            <w:r w:rsidR="00B97651">
              <w:rPr>
                <w:b/>
                <w:i/>
                <w:lang w:val="ro-RO"/>
              </w:rPr>
              <w:t>ț</w:t>
            </w:r>
            <w:r w:rsidRPr="00C20F9B">
              <w:rPr>
                <w:b/>
                <w:i/>
                <w:lang w:val="ro-RO"/>
              </w:rPr>
              <w:t>a continuării cooperării, de exemplu prin ini</w:t>
            </w:r>
            <w:r w:rsidR="00B97651">
              <w:rPr>
                <w:b/>
                <w:i/>
                <w:lang w:val="ro-RO"/>
              </w:rPr>
              <w:t>ț</w:t>
            </w:r>
            <w:r w:rsidRPr="00C20F9B">
              <w:rPr>
                <w:b/>
                <w:i/>
                <w:lang w:val="ro-RO"/>
              </w:rPr>
              <w:t>iative comune de formare, capacită</w:t>
            </w:r>
            <w:r w:rsidR="00B97651">
              <w:rPr>
                <w:b/>
                <w:i/>
                <w:lang w:val="ro-RO"/>
              </w:rPr>
              <w:t>ț</w:t>
            </w:r>
            <w:r w:rsidRPr="00C20F9B">
              <w:rPr>
                <w:b/>
                <w:i/>
                <w:lang w:val="ro-RO"/>
              </w:rPr>
              <w:t>i comune de informa</w:t>
            </w:r>
            <w:r w:rsidR="00B97651">
              <w:rPr>
                <w:b/>
                <w:i/>
                <w:lang w:val="ro-RO"/>
              </w:rPr>
              <w:t>ț</w:t>
            </w:r>
            <w:r w:rsidRPr="00C20F9B">
              <w:rPr>
                <w:b/>
                <w:i/>
                <w:lang w:val="ro-RO"/>
              </w:rPr>
              <w:t xml:space="preserve">ii </w:t>
            </w:r>
            <w:r w:rsidR="00B97651">
              <w:rPr>
                <w:b/>
                <w:i/>
                <w:lang w:val="ro-RO"/>
              </w:rPr>
              <w:t>ș</w:t>
            </w:r>
            <w:r w:rsidRPr="00C20F9B">
              <w:rPr>
                <w:b/>
                <w:i/>
                <w:lang w:val="ro-RO"/>
              </w:rPr>
              <w:t xml:space="preserve">i măsuri consolidate de securitate a frontierelor, pentru a răspunde provocărilor în materie de securitate regională </w:t>
            </w:r>
            <w:r w:rsidR="00B97651">
              <w:rPr>
                <w:b/>
                <w:i/>
                <w:lang w:val="ro-RO"/>
              </w:rPr>
              <w:t>ș</w:t>
            </w:r>
            <w:r w:rsidRPr="00C20F9B">
              <w:rPr>
                <w:b/>
                <w:i/>
                <w:lang w:val="ro-RO"/>
              </w:rPr>
              <w:t>i mondială;</w:t>
            </w:r>
          </w:p>
        </w:tc>
      </w:tr>
    </w:tbl>
    <w:p w14:paraId="11A13FAE"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214B7EC" w14:textId="77777777" w:rsidR="00C20F9B" w:rsidRPr="00C20F9B" w:rsidRDefault="00C20F9B" w:rsidP="00C20F9B">
      <w:r w:rsidRPr="00C20F9B">
        <w:rPr>
          <w:rStyle w:val="HideTWBExt"/>
        </w:rPr>
        <w:t>&lt;/Amend&gt;</w:t>
      </w:r>
    </w:p>
    <w:p w14:paraId="63B3B6F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252</w:t>
      </w:r>
      <w:r w:rsidRPr="00C20F9B">
        <w:rPr>
          <w:rStyle w:val="HideTWBExt"/>
          <w:b w:val="0"/>
          <w:lang w:val="ro-RO"/>
        </w:rPr>
        <w:t>&lt;/NumAm&gt;</w:t>
      </w:r>
    </w:p>
    <w:p w14:paraId="007EA2C9" w14:textId="77777777" w:rsidR="00C20F9B" w:rsidRPr="00C20F9B" w:rsidRDefault="00C20F9B" w:rsidP="00C20F9B">
      <w:pPr>
        <w:pStyle w:val="NormalBold"/>
      </w:pPr>
      <w:r w:rsidRPr="00C20F9B">
        <w:rPr>
          <w:rStyle w:val="HideTWBExt"/>
          <w:b w:val="0"/>
        </w:rPr>
        <w:t>&lt;RepeatBlock-By&gt;&lt;Members&gt;</w:t>
      </w:r>
      <w:r w:rsidRPr="00C20F9B">
        <w:t>Susanna Ceccardi, Silvia Sardone, Hermann Tertsch, Jorge Martín Frías, Jaroslav Bžoch</w:t>
      </w:r>
      <w:r w:rsidRPr="00C20F9B">
        <w:rPr>
          <w:rStyle w:val="HideTWBExt"/>
          <w:b w:val="0"/>
        </w:rPr>
        <w:t>&lt;/Members&gt;</w:t>
      </w:r>
    </w:p>
    <w:p w14:paraId="1537A66E" w14:textId="77777777" w:rsidR="00C20F9B" w:rsidRPr="00C20F9B" w:rsidRDefault="00C20F9B" w:rsidP="00C20F9B">
      <w:r w:rsidRPr="00C20F9B">
        <w:rPr>
          <w:rStyle w:val="HideTWBExt"/>
        </w:rPr>
        <w:t>&lt;/RepeatBlock-By&gt;</w:t>
      </w:r>
    </w:p>
    <w:p w14:paraId="12F8804A" w14:textId="0BC0ADD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25E49F2" w14:textId="77777777" w:rsidR="00C20F9B" w:rsidRPr="00C20F9B" w:rsidRDefault="00C20F9B" w:rsidP="00C20F9B">
      <w:pPr>
        <w:pStyle w:val="NormalBold"/>
      </w:pPr>
      <w:r w:rsidRPr="00C20F9B">
        <w:rPr>
          <w:rStyle w:val="HideTWBExt"/>
          <w:b w:val="0"/>
        </w:rPr>
        <w:t>&lt;Article&gt;</w:t>
      </w:r>
      <w:r w:rsidRPr="00C20F9B">
        <w:t>Punctul 20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6E394C0" w14:textId="77777777" w:rsidTr="00E56558">
        <w:trPr>
          <w:jc w:val="center"/>
        </w:trPr>
        <w:tc>
          <w:tcPr>
            <w:tcW w:w="9752" w:type="dxa"/>
            <w:gridSpan w:val="2"/>
          </w:tcPr>
          <w:p w14:paraId="5647ADCE" w14:textId="77777777" w:rsidR="00C20F9B" w:rsidRPr="00C20F9B" w:rsidRDefault="00C20F9B" w:rsidP="00E56558">
            <w:pPr>
              <w:keepNext/>
            </w:pPr>
          </w:p>
        </w:tc>
      </w:tr>
      <w:tr w:rsidR="00C20F9B" w:rsidRPr="00C20F9B" w14:paraId="473E144B" w14:textId="77777777" w:rsidTr="00E56558">
        <w:trPr>
          <w:jc w:val="center"/>
        </w:trPr>
        <w:tc>
          <w:tcPr>
            <w:tcW w:w="4876" w:type="dxa"/>
          </w:tcPr>
          <w:p w14:paraId="33CE4638" w14:textId="2FBC77C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B689C3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F9C987A" w14:textId="77777777" w:rsidTr="00E56558">
        <w:trPr>
          <w:jc w:val="center"/>
        </w:trPr>
        <w:tc>
          <w:tcPr>
            <w:tcW w:w="4876" w:type="dxa"/>
          </w:tcPr>
          <w:p w14:paraId="339D5611" w14:textId="748C1CCC" w:rsidR="00C20F9B" w:rsidRPr="00C20F9B" w:rsidRDefault="00C20F9B" w:rsidP="00E56558">
            <w:pPr>
              <w:pStyle w:val="Normal6"/>
              <w:rPr>
                <w:lang w:val="ro-RO"/>
              </w:rPr>
            </w:pPr>
            <w:r w:rsidRPr="00C20F9B">
              <w:rPr>
                <w:lang w:val="ro-RO"/>
              </w:rPr>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restrictive, implicarea continuă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ii regionale;</w:t>
            </w:r>
          </w:p>
        </w:tc>
        <w:tc>
          <w:tcPr>
            <w:tcW w:w="4876" w:type="dxa"/>
          </w:tcPr>
          <w:p w14:paraId="35FB9554" w14:textId="72881471" w:rsidR="00C20F9B" w:rsidRPr="00C20F9B" w:rsidRDefault="00C20F9B" w:rsidP="00E56558">
            <w:pPr>
              <w:pStyle w:val="Normal6"/>
              <w:rPr>
                <w:szCs w:val="24"/>
                <w:lang w:val="ro-RO"/>
              </w:rPr>
            </w:pPr>
            <w:r w:rsidRPr="00C20F9B">
              <w:rPr>
                <w:lang w:val="ro-RO"/>
              </w:rPr>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restrictive, implicarea continuă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 xml:space="preserve">ii regionale; </w:t>
            </w:r>
            <w:r w:rsidRPr="00C20F9B">
              <w:rPr>
                <w:b/>
                <w:i/>
                <w:lang w:val="ro-RO"/>
              </w:rPr>
              <w:t xml:space="preserve">salută în acest sens faptul că Parlamentul Albaniei a aprobat participarea acestei </w:t>
            </w:r>
            <w:r w:rsidR="00B97651">
              <w:rPr>
                <w:b/>
                <w:i/>
                <w:lang w:val="ro-RO"/>
              </w:rPr>
              <w:t>ț</w:t>
            </w:r>
            <w:r w:rsidRPr="00C20F9B">
              <w:rPr>
                <w:b/>
                <w:i/>
                <w:lang w:val="ro-RO"/>
              </w:rPr>
              <w:t>ări la Consiliul de Pace, ratificând acordul de aderare prin consens bipartid;</w:t>
            </w:r>
          </w:p>
        </w:tc>
      </w:tr>
    </w:tbl>
    <w:p w14:paraId="0592357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51927EF" w14:textId="77777777" w:rsidR="00C20F9B" w:rsidRPr="00C20F9B" w:rsidRDefault="00C20F9B" w:rsidP="00C20F9B">
      <w:r w:rsidRPr="00C20F9B">
        <w:rPr>
          <w:rStyle w:val="HideTWBExt"/>
        </w:rPr>
        <w:t>&lt;/Amend&gt;</w:t>
      </w:r>
    </w:p>
    <w:p w14:paraId="32647B3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253</w:t>
      </w:r>
      <w:r w:rsidRPr="00C20F9B">
        <w:rPr>
          <w:rStyle w:val="HideTWBExt"/>
          <w:b w:val="0"/>
          <w:lang w:val="ro-RO"/>
        </w:rPr>
        <w:t>&lt;/NumAm&gt;</w:t>
      </w:r>
    </w:p>
    <w:p w14:paraId="53D78A20" w14:textId="77777777" w:rsidR="00C20F9B" w:rsidRPr="00C20F9B" w:rsidRDefault="00C20F9B" w:rsidP="00C20F9B">
      <w:pPr>
        <w:pStyle w:val="NormalBold"/>
      </w:pPr>
      <w:r w:rsidRPr="00C20F9B">
        <w:rPr>
          <w:rStyle w:val="HideTWBExt"/>
          <w:b w:val="0"/>
        </w:rPr>
        <w:t>&lt;RepeatBlock-By&gt;&lt;Members&gt;</w:t>
      </w:r>
      <w:r w:rsidRPr="00C20F9B">
        <w:t>Andreas Schieder, Adnan Dibrani, Tonino Picula, Matjaž Nemec, Thijs Reuten, Marco Tarquinio</w:t>
      </w:r>
      <w:r w:rsidRPr="00C20F9B">
        <w:rPr>
          <w:rStyle w:val="HideTWBExt"/>
          <w:b w:val="0"/>
        </w:rPr>
        <w:t>&lt;/Members&gt;</w:t>
      </w:r>
    </w:p>
    <w:p w14:paraId="0EDAE0B8" w14:textId="77777777" w:rsidR="00C20F9B" w:rsidRPr="00C20F9B" w:rsidRDefault="00C20F9B" w:rsidP="00C20F9B">
      <w:r w:rsidRPr="00C20F9B">
        <w:rPr>
          <w:rStyle w:val="HideTWBExt"/>
        </w:rPr>
        <w:t>&lt;/RepeatBlock-By&gt;</w:t>
      </w:r>
    </w:p>
    <w:p w14:paraId="7DEBA651" w14:textId="3679517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4586976" w14:textId="77777777" w:rsidR="00C20F9B" w:rsidRPr="00C20F9B" w:rsidRDefault="00C20F9B" w:rsidP="00C20F9B">
      <w:pPr>
        <w:pStyle w:val="NormalBold"/>
      </w:pPr>
      <w:r w:rsidRPr="00C20F9B">
        <w:rPr>
          <w:rStyle w:val="HideTWBExt"/>
          <w:b w:val="0"/>
        </w:rPr>
        <w:t>&lt;Article&gt;</w:t>
      </w:r>
      <w:r w:rsidRPr="00C20F9B">
        <w:t>Punctul 20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3534AF1" w14:textId="77777777" w:rsidTr="00E56558">
        <w:trPr>
          <w:jc w:val="center"/>
        </w:trPr>
        <w:tc>
          <w:tcPr>
            <w:tcW w:w="9752" w:type="dxa"/>
            <w:gridSpan w:val="2"/>
          </w:tcPr>
          <w:p w14:paraId="5ED2AD68" w14:textId="77777777" w:rsidR="00C20F9B" w:rsidRPr="00C20F9B" w:rsidRDefault="00C20F9B" w:rsidP="00E56558">
            <w:pPr>
              <w:keepNext/>
            </w:pPr>
          </w:p>
        </w:tc>
      </w:tr>
      <w:tr w:rsidR="00C20F9B" w:rsidRPr="00C20F9B" w14:paraId="3CD494FE" w14:textId="77777777" w:rsidTr="00E56558">
        <w:trPr>
          <w:jc w:val="center"/>
        </w:trPr>
        <w:tc>
          <w:tcPr>
            <w:tcW w:w="4876" w:type="dxa"/>
          </w:tcPr>
          <w:p w14:paraId="3D6EE96D" w14:textId="2BFF557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2FDC75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014948F" w14:textId="77777777" w:rsidTr="00E56558">
        <w:trPr>
          <w:jc w:val="center"/>
        </w:trPr>
        <w:tc>
          <w:tcPr>
            <w:tcW w:w="4876" w:type="dxa"/>
          </w:tcPr>
          <w:p w14:paraId="4264A5F2" w14:textId="4599BBEA" w:rsidR="00C20F9B" w:rsidRPr="00C20F9B" w:rsidRDefault="00C20F9B" w:rsidP="00E56558">
            <w:pPr>
              <w:pStyle w:val="Normal6"/>
              <w:rPr>
                <w:lang w:val="ro-RO"/>
              </w:rPr>
            </w:pPr>
            <w:r w:rsidRPr="00C20F9B">
              <w:rPr>
                <w:lang w:val="ro-RO"/>
              </w:rPr>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w:t>
            </w:r>
            <w:r w:rsidRPr="00C20F9B">
              <w:rPr>
                <w:lang w:val="ro-RO"/>
              </w:rPr>
              <w:lastRenderedPageBreak/>
              <w:t xml:space="preserve">restrictive, implicarea continuă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ii regionale;</w:t>
            </w:r>
          </w:p>
        </w:tc>
        <w:tc>
          <w:tcPr>
            <w:tcW w:w="4876" w:type="dxa"/>
          </w:tcPr>
          <w:p w14:paraId="2A3F0E4E" w14:textId="17A50416" w:rsidR="00C20F9B" w:rsidRPr="00C20F9B" w:rsidRDefault="00C20F9B" w:rsidP="00E56558">
            <w:pPr>
              <w:pStyle w:val="Normal6"/>
              <w:rPr>
                <w:szCs w:val="24"/>
                <w:lang w:val="ro-RO"/>
              </w:rPr>
            </w:pPr>
            <w:r w:rsidRPr="00C20F9B">
              <w:rPr>
                <w:lang w:val="ro-RO"/>
              </w:rPr>
              <w:lastRenderedPageBreak/>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w:t>
            </w:r>
            <w:r w:rsidRPr="00C20F9B">
              <w:rPr>
                <w:lang w:val="ro-RO"/>
              </w:rPr>
              <w:lastRenderedPageBreak/>
              <w:t xml:space="preserve">restrictive, implicarea continuă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 xml:space="preserve">ii regionale; </w:t>
            </w:r>
            <w:r w:rsidRPr="00C20F9B">
              <w:rPr>
                <w:b/>
                <w:i/>
                <w:lang w:val="ro-RO"/>
              </w:rPr>
              <w:t xml:space="preserve">salută cooperarea consolidată în materie de securitate </w:t>
            </w:r>
            <w:r w:rsidR="00B97651">
              <w:rPr>
                <w:b/>
                <w:i/>
                <w:lang w:val="ro-RO"/>
              </w:rPr>
              <w:t>ș</w:t>
            </w:r>
            <w:r w:rsidRPr="00C20F9B">
              <w:rPr>
                <w:b/>
                <w:i/>
                <w:lang w:val="ro-RO"/>
              </w:rPr>
              <w:t xml:space="preserve">i apărare prin intermediul Parteneriatului pentru securitate </w:t>
            </w:r>
            <w:r w:rsidR="00B97651">
              <w:rPr>
                <w:b/>
                <w:i/>
                <w:lang w:val="ro-RO"/>
              </w:rPr>
              <w:t>ș</w:t>
            </w:r>
            <w:r w:rsidRPr="00C20F9B">
              <w:rPr>
                <w:b/>
                <w:i/>
                <w:lang w:val="ro-RO"/>
              </w:rPr>
              <w:t xml:space="preserve">i apărare UE-Albania </w:t>
            </w:r>
            <w:r w:rsidR="00B97651">
              <w:rPr>
                <w:b/>
                <w:i/>
                <w:lang w:val="ro-RO"/>
              </w:rPr>
              <w:t>ș</w:t>
            </w:r>
            <w:r w:rsidRPr="00C20F9B">
              <w:rPr>
                <w:b/>
                <w:i/>
                <w:lang w:val="ro-RO"/>
              </w:rPr>
              <w:t xml:space="preserve">i al dialogurilor în materie de securitate </w:t>
            </w:r>
            <w:r w:rsidR="00B97651">
              <w:rPr>
                <w:b/>
                <w:i/>
                <w:lang w:val="ro-RO"/>
              </w:rPr>
              <w:t>ș</w:t>
            </w:r>
            <w:r w:rsidRPr="00C20F9B">
              <w:rPr>
                <w:b/>
                <w:i/>
                <w:lang w:val="ro-RO"/>
              </w:rPr>
              <w:t>i apărare;</w:t>
            </w:r>
          </w:p>
        </w:tc>
      </w:tr>
    </w:tbl>
    <w:p w14:paraId="40942411"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E386C28" w14:textId="77777777" w:rsidR="00C20F9B" w:rsidRPr="00C20F9B" w:rsidRDefault="00C20F9B" w:rsidP="00C20F9B">
      <w:r w:rsidRPr="00C20F9B">
        <w:rPr>
          <w:rStyle w:val="HideTWBExt"/>
        </w:rPr>
        <w:t>&lt;/Amend&gt;</w:t>
      </w:r>
    </w:p>
    <w:p w14:paraId="4E3343F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254</w:t>
      </w:r>
      <w:r w:rsidRPr="00C20F9B">
        <w:rPr>
          <w:rStyle w:val="HideTWBExt"/>
          <w:b w:val="0"/>
          <w:lang w:val="ro-RO"/>
        </w:rPr>
        <w:t>&lt;/NumAm&gt;</w:t>
      </w:r>
    </w:p>
    <w:p w14:paraId="1FC38CEA"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2C019E3D" w14:textId="77777777" w:rsidR="00C20F9B" w:rsidRPr="00C20F9B" w:rsidRDefault="00C20F9B" w:rsidP="00C20F9B">
      <w:r w:rsidRPr="00C20F9B">
        <w:rPr>
          <w:rStyle w:val="HideTWBExt"/>
        </w:rPr>
        <w:t>&lt;/RepeatBlock-By&gt;</w:t>
      </w:r>
    </w:p>
    <w:p w14:paraId="55204A99" w14:textId="31B6C3F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2DAB183" w14:textId="77777777" w:rsidR="00C20F9B" w:rsidRPr="00C20F9B" w:rsidRDefault="00C20F9B" w:rsidP="00C20F9B">
      <w:pPr>
        <w:pStyle w:val="NormalBold"/>
      </w:pPr>
      <w:r w:rsidRPr="00C20F9B">
        <w:rPr>
          <w:rStyle w:val="HideTWBExt"/>
          <w:b w:val="0"/>
        </w:rPr>
        <w:t>&lt;Article&gt;</w:t>
      </w:r>
      <w:r w:rsidRPr="00C20F9B">
        <w:t>Punctul 20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BE0FADC" w14:textId="77777777" w:rsidTr="00E56558">
        <w:trPr>
          <w:jc w:val="center"/>
        </w:trPr>
        <w:tc>
          <w:tcPr>
            <w:tcW w:w="9752" w:type="dxa"/>
            <w:gridSpan w:val="2"/>
          </w:tcPr>
          <w:p w14:paraId="2AD8D7F1" w14:textId="77777777" w:rsidR="00C20F9B" w:rsidRPr="00C20F9B" w:rsidRDefault="00C20F9B" w:rsidP="00E56558">
            <w:pPr>
              <w:keepNext/>
            </w:pPr>
          </w:p>
        </w:tc>
      </w:tr>
      <w:tr w:rsidR="00C20F9B" w:rsidRPr="00C20F9B" w14:paraId="44C257E2" w14:textId="77777777" w:rsidTr="00E56558">
        <w:trPr>
          <w:jc w:val="center"/>
        </w:trPr>
        <w:tc>
          <w:tcPr>
            <w:tcW w:w="4876" w:type="dxa"/>
          </w:tcPr>
          <w:p w14:paraId="6104C09B" w14:textId="5EDEB67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E5DEFB9"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A3F6383" w14:textId="77777777" w:rsidTr="00E56558">
        <w:trPr>
          <w:jc w:val="center"/>
        </w:trPr>
        <w:tc>
          <w:tcPr>
            <w:tcW w:w="4876" w:type="dxa"/>
          </w:tcPr>
          <w:p w14:paraId="6EB26479" w14:textId="65F4CA8F" w:rsidR="00C20F9B" w:rsidRPr="00C20F9B" w:rsidRDefault="00C20F9B" w:rsidP="00E56558">
            <w:pPr>
              <w:pStyle w:val="Normal6"/>
              <w:rPr>
                <w:lang w:val="ro-RO"/>
              </w:rPr>
            </w:pPr>
            <w:r w:rsidRPr="00C20F9B">
              <w:rPr>
                <w:lang w:val="ro-RO"/>
              </w:rPr>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restrictive, implicarea continuă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ii regionale;</w:t>
            </w:r>
          </w:p>
        </w:tc>
        <w:tc>
          <w:tcPr>
            <w:tcW w:w="4876" w:type="dxa"/>
          </w:tcPr>
          <w:p w14:paraId="4CC55AF6" w14:textId="21CCF681" w:rsidR="00C20F9B" w:rsidRPr="00C20F9B" w:rsidRDefault="00C20F9B" w:rsidP="00E56558">
            <w:pPr>
              <w:pStyle w:val="Normal6"/>
              <w:rPr>
                <w:szCs w:val="24"/>
                <w:lang w:val="ro-RO"/>
              </w:rPr>
            </w:pPr>
            <w:r w:rsidRPr="00C20F9B">
              <w:rPr>
                <w:lang w:val="ro-RO"/>
              </w:rPr>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restrictive, implicarea continuă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ii regionale</w:t>
            </w:r>
            <w:r w:rsidRPr="00C20F9B">
              <w:rPr>
                <w:b/>
                <w:i/>
                <w:lang w:val="ro-RO"/>
              </w:rPr>
              <w:t xml:space="preserve">, inclusiv în gestionarea frontierelor </w:t>
            </w:r>
            <w:r w:rsidR="00B97651">
              <w:rPr>
                <w:b/>
                <w:i/>
                <w:lang w:val="ro-RO"/>
              </w:rPr>
              <w:t>ș</w:t>
            </w:r>
            <w:r w:rsidRPr="00C20F9B">
              <w:rPr>
                <w:b/>
                <w:i/>
                <w:lang w:val="ro-RO"/>
              </w:rPr>
              <w:t>i lupta împotriva traficului de migran</w:t>
            </w:r>
            <w:r w:rsidR="00B97651">
              <w:rPr>
                <w:b/>
                <w:i/>
                <w:lang w:val="ro-RO"/>
              </w:rPr>
              <w:t>ț</w:t>
            </w:r>
            <w:r w:rsidRPr="00C20F9B">
              <w:rPr>
                <w:b/>
                <w:i/>
                <w:lang w:val="ro-RO"/>
              </w:rPr>
              <w:t>i</w:t>
            </w:r>
            <w:r w:rsidRPr="00C20F9B">
              <w:rPr>
                <w:lang w:val="ro-RO"/>
              </w:rPr>
              <w:t>;</w:t>
            </w:r>
          </w:p>
        </w:tc>
      </w:tr>
    </w:tbl>
    <w:p w14:paraId="7CD971C0"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3CEDD8CC" w14:textId="77777777" w:rsidR="00C20F9B" w:rsidRPr="00C20F9B" w:rsidRDefault="00C20F9B" w:rsidP="00C20F9B">
      <w:r w:rsidRPr="00C20F9B">
        <w:rPr>
          <w:rStyle w:val="HideTWBExt"/>
        </w:rPr>
        <w:t>&lt;/Amend&gt;</w:t>
      </w:r>
    </w:p>
    <w:p w14:paraId="22BE663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255</w:t>
      </w:r>
      <w:r w:rsidRPr="00C20F9B">
        <w:rPr>
          <w:rStyle w:val="HideTWBExt"/>
          <w:b w:val="0"/>
          <w:lang w:val="ro-RO"/>
        </w:rPr>
        <w:t>&lt;/NumAm&gt;</w:t>
      </w:r>
    </w:p>
    <w:p w14:paraId="7D639F05"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71D88F1E" w14:textId="77777777" w:rsidR="00C20F9B" w:rsidRPr="00C20F9B" w:rsidRDefault="00C20F9B" w:rsidP="00C20F9B">
      <w:r w:rsidRPr="00C20F9B">
        <w:rPr>
          <w:rStyle w:val="HideTWBExt"/>
        </w:rPr>
        <w:t>&lt;/RepeatBlock-By&gt;</w:t>
      </w:r>
    </w:p>
    <w:p w14:paraId="1BF763B8" w14:textId="1C556AD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CB93A05" w14:textId="77777777" w:rsidR="00C20F9B" w:rsidRPr="00C20F9B" w:rsidRDefault="00C20F9B" w:rsidP="00C20F9B">
      <w:pPr>
        <w:pStyle w:val="NormalBold"/>
      </w:pPr>
      <w:r w:rsidRPr="00C20F9B">
        <w:rPr>
          <w:rStyle w:val="HideTWBExt"/>
          <w:b w:val="0"/>
        </w:rPr>
        <w:t>&lt;Article&gt;</w:t>
      </w:r>
      <w:r w:rsidRPr="00C20F9B">
        <w:t>Punctul 20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B9F0937" w14:textId="77777777" w:rsidTr="00E56558">
        <w:trPr>
          <w:jc w:val="center"/>
        </w:trPr>
        <w:tc>
          <w:tcPr>
            <w:tcW w:w="9752" w:type="dxa"/>
            <w:gridSpan w:val="2"/>
          </w:tcPr>
          <w:p w14:paraId="68F3CA26" w14:textId="77777777" w:rsidR="00C20F9B" w:rsidRPr="00C20F9B" w:rsidRDefault="00C20F9B" w:rsidP="00E56558">
            <w:pPr>
              <w:keepNext/>
            </w:pPr>
          </w:p>
        </w:tc>
      </w:tr>
      <w:tr w:rsidR="00C20F9B" w:rsidRPr="00C20F9B" w14:paraId="72A8D22E" w14:textId="77777777" w:rsidTr="00E56558">
        <w:trPr>
          <w:jc w:val="center"/>
        </w:trPr>
        <w:tc>
          <w:tcPr>
            <w:tcW w:w="4876" w:type="dxa"/>
          </w:tcPr>
          <w:p w14:paraId="4F317505" w14:textId="7FC170D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7632C5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4014CF" w14:textId="77777777" w:rsidTr="00E56558">
        <w:trPr>
          <w:jc w:val="center"/>
        </w:trPr>
        <w:tc>
          <w:tcPr>
            <w:tcW w:w="4876" w:type="dxa"/>
          </w:tcPr>
          <w:p w14:paraId="519420FA" w14:textId="31A4BA5C" w:rsidR="00C20F9B" w:rsidRPr="00C20F9B" w:rsidRDefault="00C20F9B" w:rsidP="00E56558">
            <w:pPr>
              <w:pStyle w:val="Normal6"/>
              <w:rPr>
                <w:lang w:val="ro-RO"/>
              </w:rPr>
            </w:pPr>
            <w:r w:rsidRPr="00C20F9B">
              <w:rPr>
                <w:lang w:val="ro-RO"/>
              </w:rPr>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restrictive, </w:t>
            </w:r>
            <w:r w:rsidRPr="00C20F9B">
              <w:rPr>
                <w:b/>
                <w:i/>
                <w:lang w:val="ro-RO"/>
              </w:rPr>
              <w:t>implicarea continuă</w:t>
            </w:r>
            <w:r w:rsidRPr="00C20F9B">
              <w:rPr>
                <w:lang w:val="ro-RO"/>
              </w:rPr>
              <w:t xml:space="preserve"> a Albaniei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lastRenderedPageBreak/>
              <w:t>ș</w:t>
            </w:r>
            <w:r w:rsidRPr="00C20F9B">
              <w:rPr>
                <w:lang w:val="ro-RO"/>
              </w:rPr>
              <w:t>i rolul său constructiv în promovarea stabilită</w:t>
            </w:r>
            <w:r w:rsidR="00B97651">
              <w:rPr>
                <w:lang w:val="ro-RO"/>
              </w:rPr>
              <w:t>ț</w:t>
            </w:r>
            <w:r w:rsidRPr="00C20F9B">
              <w:rPr>
                <w:lang w:val="ro-RO"/>
              </w:rPr>
              <w:t>ii regionale;</w:t>
            </w:r>
          </w:p>
        </w:tc>
        <w:tc>
          <w:tcPr>
            <w:tcW w:w="4876" w:type="dxa"/>
          </w:tcPr>
          <w:p w14:paraId="3AC1F0CF" w14:textId="33CDD2E4" w:rsidR="00C20F9B" w:rsidRPr="00C20F9B" w:rsidRDefault="00C20F9B" w:rsidP="00E56558">
            <w:pPr>
              <w:pStyle w:val="Normal6"/>
              <w:rPr>
                <w:szCs w:val="24"/>
                <w:lang w:val="ro-RO"/>
              </w:rPr>
            </w:pPr>
            <w:r w:rsidRPr="00C20F9B">
              <w:rPr>
                <w:lang w:val="ro-RO"/>
              </w:rPr>
              <w:lastRenderedPageBreak/>
              <w:t>20.</w:t>
            </w:r>
            <w:r w:rsidRPr="00C20F9B">
              <w:rPr>
                <w:lang w:val="ro-RO"/>
              </w:rPr>
              <w:tab/>
              <w:t xml:space="preserve">salută alinierea deplină continuă a Albaniei la politica externă </w:t>
            </w:r>
            <w:r w:rsidR="00B97651">
              <w:rPr>
                <w:lang w:val="ro-RO"/>
              </w:rPr>
              <w:t>ș</w:t>
            </w:r>
            <w:r w:rsidRPr="00C20F9B">
              <w:rPr>
                <w:lang w:val="ro-RO"/>
              </w:rPr>
              <w:t xml:space="preserve">i de securitate comună a UE, inclusiv la măsurile restrictive </w:t>
            </w:r>
            <w:r w:rsidRPr="00C20F9B">
              <w:rPr>
                <w:b/>
                <w:i/>
                <w:lang w:val="ro-RO"/>
              </w:rPr>
              <w:t xml:space="preserve">impuse împotriva Rusiei </w:t>
            </w:r>
            <w:r w:rsidR="00B97651">
              <w:rPr>
                <w:b/>
                <w:i/>
                <w:lang w:val="ro-RO"/>
              </w:rPr>
              <w:t>ș</w:t>
            </w:r>
            <w:r w:rsidRPr="00C20F9B">
              <w:rPr>
                <w:b/>
                <w:i/>
                <w:lang w:val="ro-RO"/>
              </w:rPr>
              <w:t>i Belarusului</w:t>
            </w:r>
            <w:r w:rsidRPr="00C20F9B">
              <w:rPr>
                <w:lang w:val="ro-RO"/>
              </w:rPr>
              <w:t xml:space="preserve">, </w:t>
            </w:r>
            <w:r w:rsidRPr="00C20F9B">
              <w:rPr>
                <w:b/>
                <w:i/>
                <w:lang w:val="ro-RO"/>
              </w:rPr>
              <w:t>apartenen</w:t>
            </w:r>
            <w:r w:rsidR="00B97651">
              <w:rPr>
                <w:b/>
                <w:i/>
                <w:lang w:val="ro-RO"/>
              </w:rPr>
              <w:t>ț</w:t>
            </w:r>
            <w:r w:rsidRPr="00C20F9B">
              <w:rPr>
                <w:b/>
                <w:i/>
                <w:lang w:val="ro-RO"/>
              </w:rPr>
              <w:t>a activă</w:t>
            </w:r>
            <w:r w:rsidRPr="00C20F9B">
              <w:rPr>
                <w:lang w:val="ro-RO"/>
              </w:rPr>
              <w:t xml:space="preserve"> a Albaniei </w:t>
            </w:r>
            <w:r w:rsidRPr="00C20F9B">
              <w:rPr>
                <w:b/>
                <w:i/>
                <w:lang w:val="ro-RO"/>
              </w:rPr>
              <w:lastRenderedPageBreak/>
              <w:t>la NATO, implicarea ei continuă</w:t>
            </w:r>
            <w:r w:rsidRPr="00C20F9B">
              <w:rPr>
                <w:lang w:val="ro-RO"/>
              </w:rPr>
              <w:t xml:space="preserve"> în misiunile </w:t>
            </w:r>
            <w:r w:rsidR="00B97651">
              <w:rPr>
                <w:lang w:val="ro-RO"/>
              </w:rPr>
              <w:t>ș</w:t>
            </w:r>
            <w:r w:rsidRPr="00C20F9B">
              <w:rPr>
                <w:lang w:val="ro-RO"/>
              </w:rPr>
              <w:t>i opera</w:t>
            </w:r>
            <w:r w:rsidR="00B97651">
              <w:rPr>
                <w:lang w:val="ro-RO"/>
              </w:rPr>
              <w:t>ț</w:t>
            </w:r>
            <w:r w:rsidRPr="00C20F9B">
              <w:rPr>
                <w:lang w:val="ro-RO"/>
              </w:rPr>
              <w:t xml:space="preserve">iunile PSAC, precum </w:t>
            </w:r>
            <w:r w:rsidR="00B97651">
              <w:rPr>
                <w:lang w:val="ro-RO"/>
              </w:rPr>
              <w:t>ș</w:t>
            </w:r>
            <w:r w:rsidRPr="00C20F9B">
              <w:rPr>
                <w:lang w:val="ro-RO"/>
              </w:rPr>
              <w:t>i rolul său constructiv în promovarea stabilită</w:t>
            </w:r>
            <w:r w:rsidR="00B97651">
              <w:rPr>
                <w:lang w:val="ro-RO"/>
              </w:rPr>
              <w:t>ț</w:t>
            </w:r>
            <w:r w:rsidRPr="00C20F9B">
              <w:rPr>
                <w:lang w:val="ro-RO"/>
              </w:rPr>
              <w:t>ii regionale;</w:t>
            </w:r>
          </w:p>
        </w:tc>
      </w:tr>
    </w:tbl>
    <w:p w14:paraId="5E6B1A58"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DDE974E" w14:textId="77777777" w:rsidR="00C20F9B" w:rsidRPr="00C20F9B" w:rsidRDefault="00C20F9B" w:rsidP="00C20F9B">
      <w:r w:rsidRPr="00C20F9B">
        <w:rPr>
          <w:rStyle w:val="HideTWBExt"/>
        </w:rPr>
        <w:t>&lt;/Amend&gt;</w:t>
      </w:r>
    </w:p>
    <w:p w14:paraId="6E9B87A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256</w:t>
      </w:r>
      <w:r w:rsidRPr="00C20F9B">
        <w:rPr>
          <w:rStyle w:val="HideTWBExt"/>
          <w:b w:val="0"/>
          <w:lang w:val="ro-RO"/>
        </w:rPr>
        <w:t>&lt;/NumAm&gt;</w:t>
      </w:r>
    </w:p>
    <w:p w14:paraId="5FB02AAC"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0461DF08" w14:textId="77777777" w:rsidR="00C20F9B" w:rsidRPr="00C20F9B" w:rsidRDefault="00C20F9B" w:rsidP="00C20F9B">
      <w:r w:rsidRPr="00C20F9B">
        <w:rPr>
          <w:rStyle w:val="HideTWBExt"/>
        </w:rPr>
        <w:t>&lt;/RepeatBlock-By&gt;</w:t>
      </w:r>
    </w:p>
    <w:p w14:paraId="39B5E184" w14:textId="42ECF98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19953DB" w14:textId="77777777" w:rsidR="00C20F9B" w:rsidRPr="00C20F9B" w:rsidRDefault="00C20F9B" w:rsidP="00C20F9B">
      <w:pPr>
        <w:pStyle w:val="NormalBold"/>
      </w:pPr>
      <w:r w:rsidRPr="00C20F9B">
        <w:rPr>
          <w:rStyle w:val="HideTWBExt"/>
          <w:b w:val="0"/>
        </w:rPr>
        <w:t>&lt;Article&gt;</w:t>
      </w:r>
      <w:r w:rsidRPr="00C20F9B">
        <w:t>Punctul 20</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E88753A" w14:textId="77777777" w:rsidTr="00E56558">
        <w:trPr>
          <w:jc w:val="center"/>
        </w:trPr>
        <w:tc>
          <w:tcPr>
            <w:tcW w:w="9752" w:type="dxa"/>
            <w:gridSpan w:val="2"/>
          </w:tcPr>
          <w:p w14:paraId="4232B64D" w14:textId="77777777" w:rsidR="00C20F9B" w:rsidRPr="00C20F9B" w:rsidRDefault="00C20F9B" w:rsidP="00E56558">
            <w:pPr>
              <w:keepNext/>
            </w:pPr>
          </w:p>
        </w:tc>
      </w:tr>
      <w:tr w:rsidR="00C20F9B" w:rsidRPr="00C20F9B" w14:paraId="789DA298" w14:textId="77777777" w:rsidTr="00E56558">
        <w:trPr>
          <w:jc w:val="center"/>
        </w:trPr>
        <w:tc>
          <w:tcPr>
            <w:tcW w:w="4876" w:type="dxa"/>
          </w:tcPr>
          <w:p w14:paraId="4405EFF6" w14:textId="0D61510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2D38B8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C157B7C" w14:textId="77777777" w:rsidTr="00E56558">
        <w:trPr>
          <w:jc w:val="center"/>
        </w:trPr>
        <w:tc>
          <w:tcPr>
            <w:tcW w:w="4876" w:type="dxa"/>
          </w:tcPr>
          <w:p w14:paraId="5273A385" w14:textId="2C601EE0" w:rsidR="00C20F9B" w:rsidRPr="00C20F9B" w:rsidRDefault="00C20F9B" w:rsidP="00E56558">
            <w:pPr>
              <w:pStyle w:val="Normal6"/>
              <w:rPr>
                <w:lang w:val="ro-RO"/>
              </w:rPr>
            </w:pPr>
            <w:r w:rsidRPr="00C20F9B">
              <w:rPr>
                <w:lang w:val="ro-RO"/>
              </w:rPr>
              <w:t>20.</w:t>
            </w:r>
            <w:r w:rsidRPr="00C20F9B">
              <w:rPr>
                <w:lang w:val="ro-RO"/>
              </w:rPr>
              <w:tab/>
            </w:r>
            <w:r w:rsidRPr="00C20F9B">
              <w:rPr>
                <w:b/>
                <w:i/>
                <w:lang w:val="ro-RO"/>
              </w:rPr>
              <w:t>salută alinierea deplină continuă a Albaniei la</w:t>
            </w:r>
            <w:r w:rsidRPr="00C20F9B">
              <w:rPr>
                <w:lang w:val="ro-RO"/>
              </w:rPr>
              <w:t xml:space="preserve"> politica externă </w:t>
            </w:r>
            <w:r w:rsidR="00B97651">
              <w:rPr>
                <w:lang w:val="ro-RO"/>
              </w:rPr>
              <w:t>ș</w:t>
            </w:r>
            <w:r w:rsidRPr="00C20F9B">
              <w:rPr>
                <w:lang w:val="ro-RO"/>
              </w:rPr>
              <w:t xml:space="preserve">i de securitate comună a UE, </w:t>
            </w:r>
            <w:r w:rsidRPr="00C20F9B">
              <w:rPr>
                <w:b/>
                <w:i/>
                <w:lang w:val="ro-RO"/>
              </w:rPr>
              <w:t>inclusiv</w:t>
            </w:r>
            <w:r w:rsidRPr="00C20F9B">
              <w:rPr>
                <w:lang w:val="ro-RO"/>
              </w:rPr>
              <w:t xml:space="preserve"> la măsurile restrictive</w:t>
            </w:r>
            <w:r w:rsidRPr="00C20F9B">
              <w:rPr>
                <w:b/>
                <w:i/>
                <w:lang w:val="ro-RO"/>
              </w:rPr>
              <w:t>,</w:t>
            </w:r>
            <w:r w:rsidRPr="00C20F9B">
              <w:rPr>
                <w:lang w:val="ro-RO"/>
              </w:rPr>
              <w:t xml:space="preserve"> implicarea continuă a Albaniei în misiunile </w:t>
            </w:r>
            <w:r w:rsidR="00B97651">
              <w:rPr>
                <w:lang w:val="ro-RO"/>
              </w:rPr>
              <w:t>ș</w:t>
            </w:r>
            <w:r w:rsidRPr="00C20F9B">
              <w:rPr>
                <w:lang w:val="ro-RO"/>
              </w:rPr>
              <w:t>i opera</w:t>
            </w:r>
            <w:r w:rsidR="00B97651">
              <w:rPr>
                <w:lang w:val="ro-RO"/>
              </w:rPr>
              <w:t>ț</w:t>
            </w:r>
            <w:r w:rsidRPr="00C20F9B">
              <w:rPr>
                <w:lang w:val="ro-RO"/>
              </w:rPr>
              <w:t>iunile PSAC</w:t>
            </w:r>
            <w:r w:rsidRPr="00C20F9B">
              <w:rPr>
                <w:b/>
                <w:i/>
                <w:lang w:val="ro-RO"/>
              </w:rPr>
              <w:t xml:space="preserve">, precum </w:t>
            </w:r>
            <w:r w:rsidR="00B97651">
              <w:rPr>
                <w:b/>
                <w:i/>
                <w:lang w:val="ro-RO"/>
              </w:rPr>
              <w:t>ș</w:t>
            </w:r>
            <w:r w:rsidRPr="00C20F9B">
              <w:rPr>
                <w:b/>
                <w:i/>
                <w:lang w:val="ro-RO"/>
              </w:rPr>
              <w:t>i rolul său constructiv în promovarea stabilită</w:t>
            </w:r>
            <w:r w:rsidR="00B97651">
              <w:rPr>
                <w:b/>
                <w:i/>
                <w:lang w:val="ro-RO"/>
              </w:rPr>
              <w:t>ț</w:t>
            </w:r>
            <w:r w:rsidRPr="00C20F9B">
              <w:rPr>
                <w:b/>
                <w:i/>
                <w:lang w:val="ro-RO"/>
              </w:rPr>
              <w:t>ii regionale</w:t>
            </w:r>
            <w:r w:rsidRPr="00C20F9B">
              <w:rPr>
                <w:lang w:val="ro-RO"/>
              </w:rPr>
              <w:t>;</w:t>
            </w:r>
          </w:p>
        </w:tc>
        <w:tc>
          <w:tcPr>
            <w:tcW w:w="4876" w:type="dxa"/>
          </w:tcPr>
          <w:p w14:paraId="3954FA5C" w14:textId="0DA285F8" w:rsidR="00C20F9B" w:rsidRPr="00C20F9B" w:rsidRDefault="00C20F9B" w:rsidP="00E56558">
            <w:pPr>
              <w:pStyle w:val="Normal6"/>
              <w:rPr>
                <w:szCs w:val="24"/>
                <w:lang w:val="ro-RO"/>
              </w:rPr>
            </w:pPr>
            <w:r w:rsidRPr="00C20F9B">
              <w:rPr>
                <w:lang w:val="ro-RO"/>
              </w:rPr>
              <w:t>20.</w:t>
            </w:r>
            <w:r w:rsidRPr="00C20F9B">
              <w:rPr>
                <w:lang w:val="ro-RO"/>
              </w:rPr>
              <w:tab/>
            </w:r>
            <w:r w:rsidRPr="00C20F9B">
              <w:rPr>
                <w:b/>
                <w:i/>
                <w:lang w:val="ro-RO"/>
              </w:rPr>
              <w:t>accentuează că UE urmăre</w:t>
            </w:r>
            <w:r w:rsidR="00B97651">
              <w:rPr>
                <w:b/>
                <w:i/>
                <w:lang w:val="ro-RO"/>
              </w:rPr>
              <w:t>ș</w:t>
            </w:r>
            <w:r w:rsidRPr="00C20F9B">
              <w:rPr>
                <w:b/>
                <w:i/>
                <w:lang w:val="ro-RO"/>
              </w:rPr>
              <w:t>te ca Albania să devină un partener de încredere în</w:t>
            </w:r>
            <w:r w:rsidRPr="00C20F9B">
              <w:rPr>
                <w:lang w:val="ro-RO"/>
              </w:rPr>
              <w:t xml:space="preserve"> politica externă </w:t>
            </w:r>
            <w:r w:rsidR="00B97651">
              <w:rPr>
                <w:lang w:val="ro-RO"/>
              </w:rPr>
              <w:t>ș</w:t>
            </w:r>
            <w:r w:rsidRPr="00C20F9B">
              <w:rPr>
                <w:lang w:val="ro-RO"/>
              </w:rPr>
              <w:t xml:space="preserve">i de securitate comună a UE, </w:t>
            </w:r>
            <w:r w:rsidRPr="00C20F9B">
              <w:rPr>
                <w:b/>
                <w:i/>
                <w:lang w:val="ro-RO"/>
              </w:rPr>
              <w:t>incluzând alinierea</w:t>
            </w:r>
            <w:r w:rsidRPr="00C20F9B">
              <w:rPr>
                <w:lang w:val="ro-RO"/>
              </w:rPr>
              <w:t xml:space="preserve"> la măsurile restrictive</w:t>
            </w:r>
            <w:r w:rsidRPr="00C20F9B">
              <w:rPr>
                <w:b/>
                <w:i/>
                <w:lang w:val="ro-RO"/>
              </w:rPr>
              <w:t>; salută</w:t>
            </w:r>
            <w:r w:rsidRPr="00C20F9B">
              <w:rPr>
                <w:lang w:val="ro-RO"/>
              </w:rPr>
              <w:t xml:space="preserve"> implicarea continuă a Albaniei în misiunile </w:t>
            </w:r>
            <w:r w:rsidR="00B97651">
              <w:rPr>
                <w:lang w:val="ro-RO"/>
              </w:rPr>
              <w:t>ș</w:t>
            </w:r>
            <w:r w:rsidRPr="00C20F9B">
              <w:rPr>
                <w:lang w:val="ro-RO"/>
              </w:rPr>
              <w:t>i opera</w:t>
            </w:r>
            <w:r w:rsidR="00B97651">
              <w:rPr>
                <w:lang w:val="ro-RO"/>
              </w:rPr>
              <w:t>ț</w:t>
            </w:r>
            <w:r w:rsidRPr="00C20F9B">
              <w:rPr>
                <w:lang w:val="ro-RO"/>
              </w:rPr>
              <w:t>iunile PSAC;</w:t>
            </w:r>
          </w:p>
        </w:tc>
      </w:tr>
    </w:tbl>
    <w:p w14:paraId="2F2EF24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7116A68" w14:textId="77777777" w:rsidR="00C20F9B" w:rsidRPr="00C20F9B" w:rsidRDefault="00C20F9B" w:rsidP="00C20F9B">
      <w:r w:rsidRPr="00C20F9B">
        <w:rPr>
          <w:rStyle w:val="HideTWBExt"/>
        </w:rPr>
        <w:t>&lt;/Amend&gt;</w:t>
      </w:r>
    </w:p>
    <w:p w14:paraId="043C747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257</w:t>
      </w:r>
      <w:r w:rsidRPr="00C20F9B">
        <w:rPr>
          <w:rStyle w:val="HideTWBExt"/>
          <w:b w:val="0"/>
          <w:lang w:val="ro-RO"/>
        </w:rPr>
        <w:t>&lt;/NumAm&gt;</w:t>
      </w:r>
    </w:p>
    <w:p w14:paraId="1E4CBA6C"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009875C3" w14:textId="77777777" w:rsidR="00C20F9B" w:rsidRPr="00C20F9B" w:rsidRDefault="00C20F9B" w:rsidP="00C20F9B">
      <w:r w:rsidRPr="00C20F9B">
        <w:rPr>
          <w:rStyle w:val="HideTWBExt"/>
        </w:rPr>
        <w:t>&lt;/RepeatBlock-By&gt;</w:t>
      </w:r>
    </w:p>
    <w:p w14:paraId="73EA79FA" w14:textId="4D46FAD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556583F" w14:textId="77777777" w:rsidR="00C20F9B" w:rsidRPr="00C20F9B" w:rsidRDefault="00C20F9B" w:rsidP="00C20F9B">
      <w:pPr>
        <w:pStyle w:val="NormalBold"/>
      </w:pPr>
      <w:r w:rsidRPr="00C20F9B">
        <w:rPr>
          <w:rStyle w:val="HideTWBExt"/>
          <w:b w:val="0"/>
        </w:rPr>
        <w:t>&lt;Article&gt;</w:t>
      </w:r>
      <w:r w:rsidRPr="00C20F9B">
        <w:t>Punctul 20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40A2467" w14:textId="77777777" w:rsidTr="00E56558">
        <w:trPr>
          <w:jc w:val="center"/>
        </w:trPr>
        <w:tc>
          <w:tcPr>
            <w:tcW w:w="9752" w:type="dxa"/>
            <w:gridSpan w:val="2"/>
          </w:tcPr>
          <w:p w14:paraId="5C84219B" w14:textId="77777777" w:rsidR="00C20F9B" w:rsidRPr="00C20F9B" w:rsidRDefault="00C20F9B" w:rsidP="00E56558">
            <w:pPr>
              <w:keepNext/>
            </w:pPr>
          </w:p>
        </w:tc>
      </w:tr>
      <w:tr w:rsidR="00C20F9B" w:rsidRPr="00C20F9B" w14:paraId="11B3C575" w14:textId="77777777" w:rsidTr="00E56558">
        <w:trPr>
          <w:jc w:val="center"/>
        </w:trPr>
        <w:tc>
          <w:tcPr>
            <w:tcW w:w="4876" w:type="dxa"/>
          </w:tcPr>
          <w:p w14:paraId="24236F3E" w14:textId="220C581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E6F5F9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D96E68B" w14:textId="77777777" w:rsidTr="00E56558">
        <w:trPr>
          <w:jc w:val="center"/>
        </w:trPr>
        <w:tc>
          <w:tcPr>
            <w:tcW w:w="4876" w:type="dxa"/>
          </w:tcPr>
          <w:p w14:paraId="38AACEA1" w14:textId="77777777" w:rsidR="00C20F9B" w:rsidRPr="00C20F9B" w:rsidRDefault="00C20F9B" w:rsidP="00E56558">
            <w:pPr>
              <w:pStyle w:val="Normal6"/>
              <w:rPr>
                <w:lang w:val="ro-RO"/>
              </w:rPr>
            </w:pPr>
          </w:p>
        </w:tc>
        <w:tc>
          <w:tcPr>
            <w:tcW w:w="4876" w:type="dxa"/>
          </w:tcPr>
          <w:p w14:paraId="0BC5C804" w14:textId="7C87CC1B" w:rsidR="00C20F9B" w:rsidRPr="00C20F9B" w:rsidRDefault="00C20F9B" w:rsidP="00E56558">
            <w:pPr>
              <w:pStyle w:val="Normal6"/>
              <w:rPr>
                <w:szCs w:val="24"/>
                <w:lang w:val="ro-RO"/>
              </w:rPr>
            </w:pPr>
            <w:r w:rsidRPr="00C20F9B">
              <w:rPr>
                <w:b/>
                <w:i/>
                <w:lang w:val="ro-RO"/>
              </w:rPr>
              <w:t>20a.</w:t>
            </w:r>
            <w:r w:rsidRPr="00C20F9B">
              <w:rPr>
                <w:b/>
                <w:i/>
                <w:lang w:val="ro-RO"/>
              </w:rPr>
              <w:tab/>
              <w:t xml:space="preserve">apreciază alinierea consecventă a Moldovei la politica externă </w:t>
            </w:r>
            <w:r w:rsidR="00B97651">
              <w:rPr>
                <w:b/>
                <w:i/>
                <w:lang w:val="ro-RO"/>
              </w:rPr>
              <w:t>ș</w:t>
            </w:r>
            <w:r w:rsidRPr="00C20F9B">
              <w:rPr>
                <w:b/>
                <w:i/>
                <w:lang w:val="ro-RO"/>
              </w:rPr>
              <w:t>i de securitate comună a UE; subliniază că acest angajament, împreună cu aderarea Albaniei la NATO, contribuie la consolidarea stabilită</w:t>
            </w:r>
            <w:r w:rsidR="00B97651">
              <w:rPr>
                <w:b/>
                <w:i/>
                <w:lang w:val="ro-RO"/>
              </w:rPr>
              <w:t>ț</w:t>
            </w:r>
            <w:r w:rsidRPr="00C20F9B">
              <w:rPr>
                <w:b/>
                <w:i/>
                <w:lang w:val="ro-RO"/>
              </w:rPr>
              <w:t xml:space="preserve">ii </w:t>
            </w:r>
            <w:r w:rsidR="00B97651">
              <w:rPr>
                <w:b/>
                <w:i/>
                <w:lang w:val="ro-RO"/>
              </w:rPr>
              <w:t>ș</w:t>
            </w:r>
            <w:r w:rsidRPr="00C20F9B">
              <w:rPr>
                <w:b/>
                <w:i/>
                <w:lang w:val="ro-RO"/>
              </w:rPr>
              <w:t>i securită</w:t>
            </w:r>
            <w:r w:rsidR="00B97651">
              <w:rPr>
                <w:b/>
                <w:i/>
                <w:lang w:val="ro-RO"/>
              </w:rPr>
              <w:t>ț</w:t>
            </w:r>
            <w:r w:rsidRPr="00C20F9B">
              <w:rPr>
                <w:b/>
                <w:i/>
                <w:lang w:val="ro-RO"/>
              </w:rPr>
              <w:t xml:space="preserve">ii Balcanilor de Vest </w:t>
            </w:r>
            <w:r w:rsidR="00B97651">
              <w:rPr>
                <w:b/>
                <w:i/>
                <w:lang w:val="ro-RO"/>
              </w:rPr>
              <w:t>ș</w:t>
            </w:r>
            <w:r w:rsidRPr="00C20F9B">
              <w:rPr>
                <w:b/>
                <w:i/>
                <w:lang w:val="ro-RO"/>
              </w:rPr>
              <w:t>i sprijină tendin</w:t>
            </w:r>
            <w:r w:rsidR="00B97651">
              <w:rPr>
                <w:b/>
                <w:i/>
                <w:lang w:val="ro-RO"/>
              </w:rPr>
              <w:t>ț</w:t>
            </w:r>
            <w:r w:rsidRPr="00C20F9B">
              <w:rPr>
                <w:b/>
                <w:i/>
                <w:lang w:val="ro-RO"/>
              </w:rPr>
              <w:t xml:space="preserve">a pro-euroatlantică a </w:t>
            </w:r>
            <w:r w:rsidR="00B97651">
              <w:rPr>
                <w:b/>
                <w:i/>
                <w:lang w:val="ro-RO"/>
              </w:rPr>
              <w:t>ț</w:t>
            </w:r>
            <w:r w:rsidRPr="00C20F9B">
              <w:rPr>
                <w:b/>
                <w:i/>
                <w:lang w:val="ro-RO"/>
              </w:rPr>
              <w:t>ării;</w:t>
            </w:r>
          </w:p>
        </w:tc>
      </w:tr>
    </w:tbl>
    <w:p w14:paraId="611738F6"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52F126BC" w14:textId="77777777" w:rsidR="00C20F9B" w:rsidRPr="00C20F9B" w:rsidRDefault="00C20F9B" w:rsidP="00C20F9B">
      <w:r w:rsidRPr="00C20F9B">
        <w:rPr>
          <w:rStyle w:val="HideTWBExt"/>
        </w:rPr>
        <w:t>&lt;/Amend&gt;</w:t>
      </w:r>
    </w:p>
    <w:p w14:paraId="6872C790"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258</w:t>
      </w:r>
      <w:r w:rsidRPr="00C20F9B">
        <w:rPr>
          <w:rStyle w:val="HideTWBExt"/>
          <w:b w:val="0"/>
          <w:lang w:val="ro-RO"/>
        </w:rPr>
        <w:t>&lt;/NumAm&gt;</w:t>
      </w:r>
    </w:p>
    <w:p w14:paraId="165EDB52" w14:textId="3E95C7F6"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5010A3DE" w14:textId="77777777" w:rsidR="00C20F9B" w:rsidRPr="00C20F9B" w:rsidRDefault="00C20F9B" w:rsidP="00C20F9B">
      <w:r w:rsidRPr="00C20F9B">
        <w:rPr>
          <w:rStyle w:val="HideTWBExt"/>
        </w:rPr>
        <w:t>&lt;/RepeatBlock-By&gt;</w:t>
      </w:r>
    </w:p>
    <w:p w14:paraId="296B55A4" w14:textId="3495290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5C12DD4" w14:textId="77777777" w:rsidR="00C20F9B" w:rsidRPr="00C20F9B" w:rsidRDefault="00C20F9B" w:rsidP="00C20F9B">
      <w:pPr>
        <w:pStyle w:val="NormalBold"/>
      </w:pPr>
      <w:r w:rsidRPr="00C20F9B">
        <w:rPr>
          <w:rStyle w:val="HideTWBExt"/>
          <w:b w:val="0"/>
        </w:rPr>
        <w:t>&lt;Article&gt;</w:t>
      </w:r>
      <w:r w:rsidRPr="00C20F9B">
        <w:t>Punctul 20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8AF2F72" w14:textId="77777777" w:rsidTr="00E56558">
        <w:trPr>
          <w:jc w:val="center"/>
        </w:trPr>
        <w:tc>
          <w:tcPr>
            <w:tcW w:w="9752" w:type="dxa"/>
            <w:gridSpan w:val="2"/>
          </w:tcPr>
          <w:p w14:paraId="2F07C8CD" w14:textId="77777777" w:rsidR="00C20F9B" w:rsidRPr="00C20F9B" w:rsidRDefault="00C20F9B" w:rsidP="00E56558">
            <w:pPr>
              <w:keepNext/>
            </w:pPr>
          </w:p>
        </w:tc>
      </w:tr>
      <w:tr w:rsidR="00C20F9B" w:rsidRPr="00C20F9B" w14:paraId="68DE71C2" w14:textId="77777777" w:rsidTr="00E56558">
        <w:trPr>
          <w:jc w:val="center"/>
        </w:trPr>
        <w:tc>
          <w:tcPr>
            <w:tcW w:w="4876" w:type="dxa"/>
          </w:tcPr>
          <w:p w14:paraId="53BC137C" w14:textId="66F47D0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1446B8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7664D8D" w14:textId="77777777" w:rsidTr="00E56558">
        <w:trPr>
          <w:jc w:val="center"/>
        </w:trPr>
        <w:tc>
          <w:tcPr>
            <w:tcW w:w="4876" w:type="dxa"/>
          </w:tcPr>
          <w:p w14:paraId="38BF1D95" w14:textId="77777777" w:rsidR="00C20F9B" w:rsidRPr="00C20F9B" w:rsidRDefault="00C20F9B" w:rsidP="00E56558">
            <w:pPr>
              <w:pStyle w:val="Normal6"/>
              <w:rPr>
                <w:lang w:val="ro-RO"/>
              </w:rPr>
            </w:pPr>
          </w:p>
        </w:tc>
        <w:tc>
          <w:tcPr>
            <w:tcW w:w="4876" w:type="dxa"/>
          </w:tcPr>
          <w:p w14:paraId="16DEAB82" w14:textId="2C88B3CF" w:rsidR="00C20F9B" w:rsidRPr="00C20F9B" w:rsidRDefault="00C20F9B" w:rsidP="00E56558">
            <w:pPr>
              <w:pStyle w:val="Normal6"/>
              <w:rPr>
                <w:szCs w:val="24"/>
                <w:lang w:val="ro-RO"/>
              </w:rPr>
            </w:pPr>
            <w:r w:rsidRPr="00C20F9B">
              <w:rPr>
                <w:b/>
                <w:i/>
                <w:lang w:val="ro-RO"/>
              </w:rPr>
              <w:t>20a.</w:t>
            </w:r>
            <w:r w:rsidRPr="00C20F9B">
              <w:rPr>
                <w:b/>
                <w:i/>
                <w:lang w:val="ro-RO"/>
              </w:rPr>
              <w:tab/>
              <w:t>felicită Albania pentru men</w:t>
            </w:r>
            <w:r w:rsidR="00B97651">
              <w:rPr>
                <w:b/>
                <w:i/>
                <w:lang w:val="ro-RO"/>
              </w:rPr>
              <w:t>ț</w:t>
            </w:r>
            <w:r w:rsidRPr="00C20F9B">
              <w:rPr>
                <w:b/>
                <w:i/>
                <w:lang w:val="ro-RO"/>
              </w:rPr>
              <w:t>inerea unor rela</w:t>
            </w:r>
            <w:r w:rsidR="00B97651">
              <w:rPr>
                <w:b/>
                <w:i/>
                <w:lang w:val="ro-RO"/>
              </w:rPr>
              <w:t>ț</w:t>
            </w:r>
            <w:r w:rsidRPr="00C20F9B">
              <w:rPr>
                <w:b/>
                <w:i/>
                <w:lang w:val="ro-RO"/>
              </w:rPr>
              <w:t xml:space="preserve">ii constructive cu Israelul </w:t>
            </w:r>
            <w:r w:rsidR="00B97651">
              <w:rPr>
                <w:b/>
                <w:i/>
                <w:lang w:val="ro-RO"/>
              </w:rPr>
              <w:t>ș</w:t>
            </w:r>
            <w:r w:rsidRPr="00C20F9B">
              <w:rPr>
                <w:b/>
                <w:i/>
                <w:lang w:val="ro-RO"/>
              </w:rPr>
              <w:t xml:space="preserve">i cu </w:t>
            </w:r>
            <w:r w:rsidR="00B97651">
              <w:rPr>
                <w:b/>
                <w:i/>
                <w:lang w:val="ro-RO"/>
              </w:rPr>
              <w:t>ț</w:t>
            </w:r>
            <w:r w:rsidRPr="00C20F9B">
              <w:rPr>
                <w:b/>
                <w:i/>
                <w:lang w:val="ro-RO"/>
              </w:rPr>
              <w:t>ările din Orientul Mijlociu, ceea ce ilustrează rolul său de creator de pun</w:t>
            </w:r>
            <w:r w:rsidR="00B97651">
              <w:rPr>
                <w:b/>
                <w:i/>
                <w:lang w:val="ro-RO"/>
              </w:rPr>
              <w:t>ț</w:t>
            </w:r>
            <w:r w:rsidRPr="00C20F9B">
              <w:rPr>
                <w:b/>
                <w:i/>
                <w:lang w:val="ro-RO"/>
              </w:rPr>
              <w:t xml:space="preserve">i </w:t>
            </w:r>
            <w:r w:rsidR="00B97651">
              <w:rPr>
                <w:b/>
                <w:i/>
                <w:lang w:val="ro-RO"/>
              </w:rPr>
              <w:t>ș</w:t>
            </w:r>
            <w:r w:rsidRPr="00C20F9B">
              <w:rPr>
                <w:b/>
                <w:i/>
                <w:lang w:val="ro-RO"/>
              </w:rPr>
              <w:t xml:space="preserve">i contribuie la dezvoltarea sa ca centru diplomatic în regiune; salută angajamentul său continuu de a combate antisemitismul </w:t>
            </w:r>
            <w:r w:rsidR="00B97651">
              <w:rPr>
                <w:b/>
                <w:i/>
                <w:lang w:val="ro-RO"/>
              </w:rPr>
              <w:t>ș</w:t>
            </w:r>
            <w:r w:rsidRPr="00C20F9B">
              <w:rPr>
                <w:b/>
                <w:i/>
                <w:lang w:val="ro-RO"/>
              </w:rPr>
              <w:t xml:space="preserve">i de a promova dialogul interconfesional </w:t>
            </w:r>
            <w:r w:rsidR="00B97651">
              <w:rPr>
                <w:b/>
                <w:i/>
                <w:lang w:val="ro-RO"/>
              </w:rPr>
              <w:t>ș</w:t>
            </w:r>
            <w:r w:rsidRPr="00C20F9B">
              <w:rPr>
                <w:b/>
                <w:i/>
                <w:lang w:val="ro-RO"/>
              </w:rPr>
              <w:t>i toleran</w:t>
            </w:r>
            <w:r w:rsidR="00B97651">
              <w:rPr>
                <w:b/>
                <w:i/>
                <w:lang w:val="ro-RO"/>
              </w:rPr>
              <w:t>ț</w:t>
            </w:r>
            <w:r w:rsidRPr="00C20F9B">
              <w:rPr>
                <w:b/>
                <w:i/>
                <w:lang w:val="ro-RO"/>
              </w:rPr>
              <w:t>a;</w:t>
            </w:r>
          </w:p>
        </w:tc>
      </w:tr>
    </w:tbl>
    <w:p w14:paraId="2ABA045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D449F6C" w14:textId="77777777" w:rsidR="00C20F9B" w:rsidRPr="00C20F9B" w:rsidRDefault="00C20F9B" w:rsidP="00C20F9B">
      <w:r w:rsidRPr="00C20F9B">
        <w:rPr>
          <w:rStyle w:val="HideTWBExt"/>
        </w:rPr>
        <w:t>&lt;/Amend&gt;</w:t>
      </w:r>
    </w:p>
    <w:p w14:paraId="7E0BDB5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259</w:t>
      </w:r>
      <w:r w:rsidRPr="00C20F9B">
        <w:rPr>
          <w:rStyle w:val="HideTWBExt"/>
          <w:b w:val="0"/>
          <w:lang w:val="ro-RO"/>
        </w:rPr>
        <w:t>&lt;/NumAm&gt;</w:t>
      </w:r>
    </w:p>
    <w:p w14:paraId="27EAF4AC"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7BB93064" w14:textId="77777777" w:rsidR="00C20F9B" w:rsidRPr="00C20F9B" w:rsidRDefault="00C20F9B" w:rsidP="00C20F9B">
      <w:r w:rsidRPr="00C20F9B">
        <w:rPr>
          <w:rStyle w:val="HideTWBExt"/>
        </w:rPr>
        <w:t>&lt;/RepeatBlock-By&gt;</w:t>
      </w:r>
    </w:p>
    <w:p w14:paraId="0A82583A" w14:textId="6B69184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57F7220" w14:textId="77777777" w:rsidR="00C20F9B" w:rsidRPr="00C20F9B" w:rsidRDefault="00C20F9B" w:rsidP="00C20F9B">
      <w:pPr>
        <w:pStyle w:val="NormalBold"/>
      </w:pPr>
      <w:r w:rsidRPr="00C20F9B">
        <w:rPr>
          <w:rStyle w:val="HideTWBExt"/>
          <w:b w:val="0"/>
        </w:rPr>
        <w:t>&lt;Article&gt;</w:t>
      </w:r>
      <w:r w:rsidRPr="00C20F9B">
        <w:t>Punctul 20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5D2B34F" w14:textId="77777777" w:rsidTr="00E56558">
        <w:trPr>
          <w:jc w:val="center"/>
        </w:trPr>
        <w:tc>
          <w:tcPr>
            <w:tcW w:w="9752" w:type="dxa"/>
            <w:gridSpan w:val="2"/>
          </w:tcPr>
          <w:p w14:paraId="454A1349" w14:textId="77777777" w:rsidR="00C20F9B" w:rsidRPr="00C20F9B" w:rsidRDefault="00C20F9B" w:rsidP="00E56558">
            <w:pPr>
              <w:keepNext/>
            </w:pPr>
          </w:p>
        </w:tc>
      </w:tr>
      <w:tr w:rsidR="00C20F9B" w:rsidRPr="00C20F9B" w14:paraId="226EB7AC" w14:textId="77777777" w:rsidTr="00E56558">
        <w:trPr>
          <w:jc w:val="center"/>
        </w:trPr>
        <w:tc>
          <w:tcPr>
            <w:tcW w:w="4876" w:type="dxa"/>
          </w:tcPr>
          <w:p w14:paraId="3F35A4BB" w14:textId="309D12A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7FD7B4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2689E3F" w14:textId="77777777" w:rsidTr="00E56558">
        <w:trPr>
          <w:jc w:val="center"/>
        </w:trPr>
        <w:tc>
          <w:tcPr>
            <w:tcW w:w="4876" w:type="dxa"/>
          </w:tcPr>
          <w:p w14:paraId="0C88FE68" w14:textId="77777777" w:rsidR="00C20F9B" w:rsidRPr="00C20F9B" w:rsidRDefault="00C20F9B" w:rsidP="00E56558">
            <w:pPr>
              <w:pStyle w:val="Normal6"/>
              <w:rPr>
                <w:lang w:val="ro-RO"/>
              </w:rPr>
            </w:pPr>
          </w:p>
        </w:tc>
        <w:tc>
          <w:tcPr>
            <w:tcW w:w="4876" w:type="dxa"/>
          </w:tcPr>
          <w:p w14:paraId="7E9482BE" w14:textId="3441D352" w:rsidR="00C20F9B" w:rsidRPr="00C20F9B" w:rsidRDefault="00C20F9B" w:rsidP="00E56558">
            <w:pPr>
              <w:pStyle w:val="Normal6"/>
              <w:rPr>
                <w:szCs w:val="24"/>
                <w:lang w:val="ro-RO"/>
              </w:rPr>
            </w:pPr>
            <w:r w:rsidRPr="00C20F9B">
              <w:rPr>
                <w:b/>
                <w:i/>
                <w:lang w:val="ro-RO"/>
              </w:rPr>
              <w:t>20a.</w:t>
            </w:r>
            <w:r w:rsidRPr="00C20F9B">
              <w:rPr>
                <w:b/>
                <w:i/>
                <w:lang w:val="ro-RO"/>
              </w:rPr>
              <w:tab/>
              <w:t>reaminte</w:t>
            </w:r>
            <w:r w:rsidR="00B97651">
              <w:rPr>
                <w:b/>
                <w:i/>
                <w:lang w:val="ro-RO"/>
              </w:rPr>
              <w:t>ș</w:t>
            </w:r>
            <w:r w:rsidRPr="00C20F9B">
              <w:rPr>
                <w:b/>
                <w:i/>
                <w:lang w:val="ro-RO"/>
              </w:rPr>
              <w:t xml:space="preserve">te că ritmul rapid al reformelor </w:t>
            </w:r>
            <w:r w:rsidR="00B97651">
              <w:rPr>
                <w:b/>
                <w:i/>
                <w:lang w:val="ro-RO"/>
              </w:rPr>
              <w:t>ș</w:t>
            </w:r>
            <w:r w:rsidRPr="00C20F9B">
              <w:rPr>
                <w:b/>
                <w:i/>
                <w:lang w:val="ro-RO"/>
              </w:rPr>
              <w:t xml:space="preserve">i hotărârea politică, care au avut ca rezultat un interval de timp fără precedent în care au fost deschise toate grupurile tematice de capitole de negociere, pot servi drept exemplu pentru alte </w:t>
            </w:r>
            <w:r w:rsidR="00B97651">
              <w:rPr>
                <w:b/>
                <w:i/>
                <w:lang w:val="ro-RO"/>
              </w:rPr>
              <w:t>ț</w:t>
            </w:r>
            <w:r w:rsidRPr="00C20F9B">
              <w:rPr>
                <w:b/>
                <w:i/>
                <w:lang w:val="ro-RO"/>
              </w:rPr>
              <w:t xml:space="preserve">ări candidate din regiune care au stagnat în finalizarea reformelor necesare; </w:t>
            </w:r>
          </w:p>
        </w:tc>
      </w:tr>
    </w:tbl>
    <w:p w14:paraId="228BAE08"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3A025E5" w14:textId="77777777" w:rsidR="00C20F9B" w:rsidRPr="00C20F9B" w:rsidRDefault="00C20F9B" w:rsidP="00C20F9B">
      <w:r w:rsidRPr="00C20F9B">
        <w:rPr>
          <w:rStyle w:val="HideTWBExt"/>
        </w:rPr>
        <w:t>&lt;/Amend&gt;</w:t>
      </w:r>
    </w:p>
    <w:p w14:paraId="43BBA49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260</w:t>
      </w:r>
      <w:r w:rsidRPr="00C20F9B">
        <w:rPr>
          <w:rStyle w:val="HideTWBExt"/>
          <w:b w:val="0"/>
          <w:lang w:val="ro-RO"/>
        </w:rPr>
        <w:t>&lt;/NumAm&gt;</w:t>
      </w:r>
    </w:p>
    <w:p w14:paraId="10A691D2"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6134F204" w14:textId="77777777" w:rsidR="00C20F9B" w:rsidRPr="00C20F9B" w:rsidRDefault="00C20F9B" w:rsidP="00C20F9B">
      <w:r w:rsidRPr="00C20F9B">
        <w:rPr>
          <w:rStyle w:val="HideTWBExt"/>
        </w:rPr>
        <w:t>&lt;/RepeatBlock-By&gt;</w:t>
      </w:r>
    </w:p>
    <w:p w14:paraId="47355D4B" w14:textId="3A8CC41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548D7EA" w14:textId="77777777" w:rsidR="00C20F9B" w:rsidRPr="00C20F9B" w:rsidRDefault="00C20F9B" w:rsidP="00C20F9B">
      <w:pPr>
        <w:pStyle w:val="NormalBold"/>
      </w:pPr>
      <w:r w:rsidRPr="00C20F9B">
        <w:rPr>
          <w:rStyle w:val="HideTWBExt"/>
          <w:b w:val="0"/>
        </w:rPr>
        <w:t>&lt;Article&gt;</w:t>
      </w:r>
      <w:r w:rsidRPr="00C20F9B">
        <w:t>Punctul 20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3EBA610" w14:textId="77777777" w:rsidTr="00E56558">
        <w:trPr>
          <w:jc w:val="center"/>
        </w:trPr>
        <w:tc>
          <w:tcPr>
            <w:tcW w:w="9752" w:type="dxa"/>
            <w:gridSpan w:val="2"/>
          </w:tcPr>
          <w:p w14:paraId="36902BC3" w14:textId="77777777" w:rsidR="00C20F9B" w:rsidRPr="00C20F9B" w:rsidRDefault="00C20F9B" w:rsidP="00E56558">
            <w:pPr>
              <w:keepNext/>
            </w:pPr>
          </w:p>
        </w:tc>
      </w:tr>
      <w:tr w:rsidR="00C20F9B" w:rsidRPr="00C20F9B" w14:paraId="37CD1492" w14:textId="77777777" w:rsidTr="00E56558">
        <w:trPr>
          <w:jc w:val="center"/>
        </w:trPr>
        <w:tc>
          <w:tcPr>
            <w:tcW w:w="4876" w:type="dxa"/>
          </w:tcPr>
          <w:p w14:paraId="124EA5EE" w14:textId="5B2B6FC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E40677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E50D430" w14:textId="77777777" w:rsidTr="00E56558">
        <w:trPr>
          <w:jc w:val="center"/>
        </w:trPr>
        <w:tc>
          <w:tcPr>
            <w:tcW w:w="4876" w:type="dxa"/>
          </w:tcPr>
          <w:p w14:paraId="519AF9A2" w14:textId="77777777" w:rsidR="00C20F9B" w:rsidRPr="00C20F9B" w:rsidRDefault="00C20F9B" w:rsidP="00E56558">
            <w:pPr>
              <w:pStyle w:val="Normal6"/>
              <w:rPr>
                <w:lang w:val="ro-RO"/>
              </w:rPr>
            </w:pPr>
          </w:p>
        </w:tc>
        <w:tc>
          <w:tcPr>
            <w:tcW w:w="4876" w:type="dxa"/>
          </w:tcPr>
          <w:p w14:paraId="41679877" w14:textId="6DF5A290" w:rsidR="00C20F9B" w:rsidRPr="00C20F9B" w:rsidRDefault="00C20F9B" w:rsidP="00E56558">
            <w:pPr>
              <w:pStyle w:val="Normal6"/>
              <w:rPr>
                <w:szCs w:val="24"/>
                <w:lang w:val="ro-RO"/>
              </w:rPr>
            </w:pPr>
            <w:r w:rsidRPr="00C20F9B">
              <w:rPr>
                <w:b/>
                <w:i/>
                <w:lang w:val="ro-RO"/>
              </w:rPr>
              <w:t>20a.</w:t>
            </w:r>
            <w:r w:rsidRPr="00C20F9B">
              <w:rPr>
                <w:b/>
                <w:i/>
                <w:lang w:val="ro-RO"/>
              </w:rPr>
              <w:tab/>
              <w:t>ia act de faptul că Albania a deschis o misiune diplomatică la Kiev la 18 ianuarie 2025 – prima nouă delega</w:t>
            </w:r>
            <w:r w:rsidR="00B97651">
              <w:rPr>
                <w:b/>
                <w:i/>
                <w:lang w:val="ro-RO"/>
              </w:rPr>
              <w:t>ț</w:t>
            </w:r>
            <w:r w:rsidRPr="00C20F9B">
              <w:rPr>
                <w:b/>
                <w:i/>
                <w:lang w:val="ro-RO"/>
              </w:rPr>
              <w:t>ie în ora</w:t>
            </w:r>
            <w:r w:rsidR="00B97651">
              <w:rPr>
                <w:b/>
                <w:i/>
                <w:lang w:val="ro-RO"/>
              </w:rPr>
              <w:t>ș</w:t>
            </w:r>
            <w:r w:rsidRPr="00C20F9B">
              <w:rPr>
                <w:b/>
                <w:i/>
                <w:lang w:val="ro-RO"/>
              </w:rPr>
              <w:t xml:space="preserve"> de la începutul războiului de agresiune la scară largă al Rusiei;</w:t>
            </w:r>
          </w:p>
        </w:tc>
      </w:tr>
    </w:tbl>
    <w:p w14:paraId="3DE90FCD"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31100790" w14:textId="77777777" w:rsidR="00C20F9B" w:rsidRPr="00C20F9B" w:rsidRDefault="00C20F9B" w:rsidP="00C20F9B">
      <w:r w:rsidRPr="00C20F9B">
        <w:rPr>
          <w:rStyle w:val="HideTWBExt"/>
        </w:rPr>
        <w:t>&lt;/Amend&gt;</w:t>
      </w:r>
    </w:p>
    <w:p w14:paraId="087C66A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261</w:t>
      </w:r>
      <w:r w:rsidRPr="00C20F9B">
        <w:rPr>
          <w:rStyle w:val="HideTWBExt"/>
          <w:b w:val="0"/>
          <w:lang w:val="ro-RO"/>
        </w:rPr>
        <w:t>&lt;/NumAm&gt;</w:t>
      </w:r>
    </w:p>
    <w:p w14:paraId="277B292D"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3AE77DA3" w14:textId="77777777" w:rsidR="00C20F9B" w:rsidRPr="00C20F9B" w:rsidRDefault="00C20F9B" w:rsidP="00C20F9B">
      <w:r w:rsidRPr="00C20F9B">
        <w:rPr>
          <w:rStyle w:val="HideTWBExt"/>
        </w:rPr>
        <w:t>&lt;/RepeatBlock-By&gt;</w:t>
      </w:r>
    </w:p>
    <w:p w14:paraId="5DCBAB55" w14:textId="2064663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978C2E7" w14:textId="77777777" w:rsidR="00C20F9B" w:rsidRPr="00C20F9B" w:rsidRDefault="00C20F9B" w:rsidP="00C20F9B">
      <w:pPr>
        <w:pStyle w:val="NormalBold"/>
      </w:pPr>
      <w:r w:rsidRPr="00C20F9B">
        <w:rPr>
          <w:rStyle w:val="HideTWBExt"/>
          <w:b w:val="0"/>
        </w:rPr>
        <w:t>&lt;Article&gt;</w:t>
      </w:r>
      <w:r w:rsidRPr="00C20F9B">
        <w:t>Punctul 20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074DF19" w14:textId="77777777" w:rsidTr="00E56558">
        <w:trPr>
          <w:jc w:val="center"/>
        </w:trPr>
        <w:tc>
          <w:tcPr>
            <w:tcW w:w="9752" w:type="dxa"/>
            <w:gridSpan w:val="2"/>
          </w:tcPr>
          <w:p w14:paraId="58DA0EC1" w14:textId="77777777" w:rsidR="00C20F9B" w:rsidRPr="00C20F9B" w:rsidRDefault="00C20F9B" w:rsidP="00E56558">
            <w:pPr>
              <w:keepNext/>
            </w:pPr>
          </w:p>
        </w:tc>
      </w:tr>
      <w:tr w:rsidR="00C20F9B" w:rsidRPr="00C20F9B" w14:paraId="28ED4FE2" w14:textId="77777777" w:rsidTr="00E56558">
        <w:trPr>
          <w:jc w:val="center"/>
        </w:trPr>
        <w:tc>
          <w:tcPr>
            <w:tcW w:w="4876" w:type="dxa"/>
          </w:tcPr>
          <w:p w14:paraId="5E9FABE1" w14:textId="4471729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E91C2D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11E498F" w14:textId="77777777" w:rsidTr="00E56558">
        <w:trPr>
          <w:jc w:val="center"/>
        </w:trPr>
        <w:tc>
          <w:tcPr>
            <w:tcW w:w="4876" w:type="dxa"/>
          </w:tcPr>
          <w:p w14:paraId="331E6266" w14:textId="77777777" w:rsidR="00C20F9B" w:rsidRPr="00C20F9B" w:rsidRDefault="00C20F9B" w:rsidP="00E56558">
            <w:pPr>
              <w:pStyle w:val="Normal6"/>
              <w:rPr>
                <w:lang w:val="ro-RO"/>
              </w:rPr>
            </w:pPr>
          </w:p>
        </w:tc>
        <w:tc>
          <w:tcPr>
            <w:tcW w:w="4876" w:type="dxa"/>
          </w:tcPr>
          <w:p w14:paraId="2FB1BFF8" w14:textId="652819EA" w:rsidR="00C20F9B" w:rsidRPr="00C20F9B" w:rsidRDefault="00C20F9B" w:rsidP="00E56558">
            <w:pPr>
              <w:pStyle w:val="Normal6"/>
              <w:rPr>
                <w:szCs w:val="24"/>
                <w:lang w:val="ro-RO"/>
              </w:rPr>
            </w:pPr>
            <w:r w:rsidRPr="00C20F9B">
              <w:rPr>
                <w:b/>
                <w:i/>
                <w:lang w:val="ro-RO"/>
              </w:rPr>
              <w:t>20a.</w:t>
            </w:r>
            <w:r w:rsidRPr="00C20F9B">
              <w:rPr>
                <w:b/>
                <w:i/>
                <w:lang w:val="ro-RO"/>
              </w:rPr>
              <w:tab/>
              <w:t>î</w:t>
            </w:r>
            <w:r w:rsidR="00B97651">
              <w:rPr>
                <w:b/>
                <w:i/>
                <w:lang w:val="ro-RO"/>
              </w:rPr>
              <w:t>ș</w:t>
            </w:r>
            <w:r w:rsidRPr="00C20F9B">
              <w:rPr>
                <w:b/>
                <w:i/>
                <w:lang w:val="ro-RO"/>
              </w:rPr>
              <w:t>i exprimă îngrijorarea cu privire la influen</w:t>
            </w:r>
            <w:r w:rsidR="00B97651">
              <w:rPr>
                <w:b/>
                <w:i/>
                <w:lang w:val="ro-RO"/>
              </w:rPr>
              <w:t>ț</w:t>
            </w:r>
            <w:r w:rsidRPr="00C20F9B">
              <w:rPr>
                <w:b/>
                <w:i/>
                <w:lang w:val="ro-RO"/>
              </w:rPr>
              <w:t>a tot mai mare a Turciei asupra Albaniei; invită SEAE să monitorizeze îndeaproape activită</w:t>
            </w:r>
            <w:r w:rsidR="00B97651">
              <w:rPr>
                <w:b/>
                <w:i/>
                <w:lang w:val="ro-RO"/>
              </w:rPr>
              <w:t>ț</w:t>
            </w:r>
            <w:r w:rsidRPr="00C20F9B">
              <w:rPr>
                <w:b/>
                <w:i/>
                <w:lang w:val="ro-RO"/>
              </w:rPr>
              <w:t xml:space="preserve">ile Turciei în Albania care ar putea să contravină intereselor </w:t>
            </w:r>
            <w:r w:rsidR="00B97651">
              <w:rPr>
                <w:b/>
                <w:i/>
                <w:lang w:val="ro-RO"/>
              </w:rPr>
              <w:t>ș</w:t>
            </w:r>
            <w:r w:rsidRPr="00C20F9B">
              <w:rPr>
                <w:b/>
                <w:i/>
                <w:lang w:val="ro-RO"/>
              </w:rPr>
              <w:t>i valorilor UE;</w:t>
            </w:r>
          </w:p>
        </w:tc>
      </w:tr>
    </w:tbl>
    <w:p w14:paraId="11F8E33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430AC64" w14:textId="77777777" w:rsidR="00C20F9B" w:rsidRPr="00C20F9B" w:rsidRDefault="00C20F9B" w:rsidP="00C20F9B">
      <w:r w:rsidRPr="00C20F9B">
        <w:rPr>
          <w:rStyle w:val="HideTWBExt"/>
        </w:rPr>
        <w:t>&lt;/Amend&gt;</w:t>
      </w:r>
    </w:p>
    <w:p w14:paraId="2D45111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262</w:t>
      </w:r>
      <w:r w:rsidRPr="00C20F9B">
        <w:rPr>
          <w:rStyle w:val="HideTWBExt"/>
          <w:b w:val="0"/>
          <w:lang w:val="ro-RO"/>
        </w:rPr>
        <w:t>&lt;/NumAm&gt;</w:t>
      </w:r>
    </w:p>
    <w:p w14:paraId="4DAD49B0"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Patryk Jaki, Rihards Kols, Georgiana Teodorescu, Nora Junco García, Diego Solier</w:t>
      </w:r>
      <w:r w:rsidRPr="00C20F9B">
        <w:rPr>
          <w:rStyle w:val="HideTWBExt"/>
          <w:b w:val="0"/>
        </w:rPr>
        <w:t>&lt;/Members&gt;</w:t>
      </w:r>
    </w:p>
    <w:p w14:paraId="0BF0D6D5" w14:textId="77777777" w:rsidR="00C20F9B" w:rsidRPr="00C20F9B" w:rsidRDefault="00C20F9B" w:rsidP="00C20F9B">
      <w:r w:rsidRPr="00C20F9B">
        <w:rPr>
          <w:rStyle w:val="HideTWBExt"/>
        </w:rPr>
        <w:t>&lt;/RepeatBlock-By&gt;</w:t>
      </w:r>
    </w:p>
    <w:p w14:paraId="316E6074" w14:textId="49A3329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2770905" w14:textId="77777777" w:rsidR="00C20F9B" w:rsidRPr="00C20F9B" w:rsidRDefault="00C20F9B" w:rsidP="00C20F9B">
      <w:pPr>
        <w:pStyle w:val="NormalBold"/>
      </w:pPr>
      <w:r w:rsidRPr="00C20F9B">
        <w:rPr>
          <w:rStyle w:val="HideTWBExt"/>
          <w:b w:val="0"/>
        </w:rPr>
        <w:t>&lt;Article&gt;</w:t>
      </w:r>
      <w:r w:rsidRPr="00C20F9B">
        <w:t>Punctul 20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0B02DAF" w14:textId="77777777" w:rsidTr="00E56558">
        <w:trPr>
          <w:jc w:val="center"/>
        </w:trPr>
        <w:tc>
          <w:tcPr>
            <w:tcW w:w="9752" w:type="dxa"/>
            <w:gridSpan w:val="2"/>
          </w:tcPr>
          <w:p w14:paraId="5BA1FE93" w14:textId="77777777" w:rsidR="00C20F9B" w:rsidRPr="00C20F9B" w:rsidRDefault="00C20F9B" w:rsidP="00E56558">
            <w:pPr>
              <w:keepNext/>
            </w:pPr>
          </w:p>
        </w:tc>
      </w:tr>
      <w:tr w:rsidR="00C20F9B" w:rsidRPr="00C20F9B" w14:paraId="04036141" w14:textId="77777777" w:rsidTr="00E56558">
        <w:trPr>
          <w:jc w:val="center"/>
        </w:trPr>
        <w:tc>
          <w:tcPr>
            <w:tcW w:w="4876" w:type="dxa"/>
          </w:tcPr>
          <w:p w14:paraId="31D57C13" w14:textId="42F70FD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605B52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117CA95" w14:textId="77777777" w:rsidTr="00E56558">
        <w:trPr>
          <w:jc w:val="center"/>
        </w:trPr>
        <w:tc>
          <w:tcPr>
            <w:tcW w:w="4876" w:type="dxa"/>
          </w:tcPr>
          <w:p w14:paraId="10B6A40D" w14:textId="77777777" w:rsidR="00C20F9B" w:rsidRPr="00C20F9B" w:rsidRDefault="00C20F9B" w:rsidP="00E56558">
            <w:pPr>
              <w:pStyle w:val="Normal6"/>
              <w:rPr>
                <w:lang w:val="ro-RO"/>
              </w:rPr>
            </w:pPr>
          </w:p>
        </w:tc>
        <w:tc>
          <w:tcPr>
            <w:tcW w:w="4876" w:type="dxa"/>
          </w:tcPr>
          <w:p w14:paraId="49C04B5B" w14:textId="0424D7BE" w:rsidR="00C20F9B" w:rsidRPr="00C20F9B" w:rsidRDefault="00C20F9B" w:rsidP="00E56558">
            <w:pPr>
              <w:pStyle w:val="Normal6"/>
              <w:rPr>
                <w:szCs w:val="24"/>
                <w:lang w:val="ro-RO"/>
              </w:rPr>
            </w:pPr>
            <w:r w:rsidRPr="00C20F9B">
              <w:rPr>
                <w:b/>
                <w:i/>
                <w:lang w:val="ro-RO"/>
              </w:rPr>
              <w:t>20a.</w:t>
            </w:r>
            <w:r w:rsidRPr="00C20F9B">
              <w:rPr>
                <w:b/>
                <w:i/>
                <w:lang w:val="ro-RO"/>
              </w:rPr>
              <w:tab/>
              <w:t xml:space="preserve">invită Albania să intensifice lupta împotriva pescuitului ilegal </w:t>
            </w:r>
            <w:r w:rsidR="00B97651">
              <w:rPr>
                <w:b/>
                <w:i/>
                <w:lang w:val="ro-RO"/>
              </w:rPr>
              <w:t>ș</w:t>
            </w:r>
            <w:r w:rsidRPr="00C20F9B">
              <w:rPr>
                <w:b/>
                <w:i/>
                <w:lang w:val="ro-RO"/>
              </w:rPr>
              <w:t>i să dea dovadă de bună credin</w:t>
            </w:r>
            <w:r w:rsidR="00B97651">
              <w:rPr>
                <w:b/>
                <w:i/>
                <w:lang w:val="ro-RO"/>
              </w:rPr>
              <w:t>ț</w:t>
            </w:r>
            <w:r w:rsidRPr="00C20F9B">
              <w:rPr>
                <w:b/>
                <w:i/>
                <w:lang w:val="ro-RO"/>
              </w:rPr>
              <w:t>ă în ceea ce prive</w:t>
            </w:r>
            <w:r w:rsidR="00B97651">
              <w:rPr>
                <w:b/>
                <w:i/>
                <w:lang w:val="ro-RO"/>
              </w:rPr>
              <w:t>ș</w:t>
            </w:r>
            <w:r w:rsidRPr="00C20F9B">
              <w:rPr>
                <w:b/>
                <w:i/>
                <w:lang w:val="ro-RO"/>
              </w:rPr>
              <w:t>te cooperarea cu statele membre învecinate din Uniune;</w:t>
            </w:r>
          </w:p>
        </w:tc>
      </w:tr>
    </w:tbl>
    <w:p w14:paraId="38C39EE1"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3B2F52E" w14:textId="77777777" w:rsidR="00C20F9B" w:rsidRPr="00C20F9B" w:rsidRDefault="00C20F9B" w:rsidP="00C20F9B">
      <w:r w:rsidRPr="00C20F9B">
        <w:rPr>
          <w:rStyle w:val="HideTWBExt"/>
        </w:rPr>
        <w:lastRenderedPageBreak/>
        <w:t>&lt;/Amend&gt;</w:t>
      </w:r>
    </w:p>
    <w:p w14:paraId="2364F8F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263</w:t>
      </w:r>
      <w:r w:rsidRPr="00C20F9B">
        <w:rPr>
          <w:rStyle w:val="HideTWBExt"/>
          <w:b w:val="0"/>
          <w:lang w:val="ro-RO"/>
        </w:rPr>
        <w:t>&lt;/NumAm&gt;</w:t>
      </w:r>
    </w:p>
    <w:p w14:paraId="73AF8627"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2FBA6B06" w14:textId="77777777" w:rsidR="00C20F9B" w:rsidRPr="00C20F9B" w:rsidRDefault="00C20F9B" w:rsidP="00C20F9B">
      <w:r w:rsidRPr="00C20F9B">
        <w:rPr>
          <w:rStyle w:val="HideTWBExt"/>
        </w:rPr>
        <w:t>&lt;/RepeatBlock-By&gt;</w:t>
      </w:r>
    </w:p>
    <w:p w14:paraId="1DA88B8A" w14:textId="7195730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65FDF61C" w14:textId="77777777" w:rsidR="00C20F9B" w:rsidRPr="00C20F9B" w:rsidRDefault="00C20F9B" w:rsidP="00C20F9B">
      <w:pPr>
        <w:pStyle w:val="NormalBold"/>
      </w:pPr>
      <w:r w:rsidRPr="00C20F9B">
        <w:rPr>
          <w:rStyle w:val="HideTWBExt"/>
          <w:b w:val="0"/>
        </w:rPr>
        <w:t>&lt;Article&gt;</w:t>
      </w:r>
      <w:r w:rsidRPr="00C20F9B">
        <w:t>Punctul 20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A51C9FB" w14:textId="77777777" w:rsidTr="00E56558">
        <w:trPr>
          <w:jc w:val="center"/>
        </w:trPr>
        <w:tc>
          <w:tcPr>
            <w:tcW w:w="9752" w:type="dxa"/>
            <w:gridSpan w:val="2"/>
          </w:tcPr>
          <w:p w14:paraId="5AD78D3A" w14:textId="77777777" w:rsidR="00C20F9B" w:rsidRPr="00C20F9B" w:rsidRDefault="00C20F9B" w:rsidP="00E56558">
            <w:pPr>
              <w:keepNext/>
            </w:pPr>
          </w:p>
        </w:tc>
      </w:tr>
      <w:tr w:rsidR="00C20F9B" w:rsidRPr="00C20F9B" w14:paraId="2B047794" w14:textId="77777777" w:rsidTr="00E56558">
        <w:trPr>
          <w:jc w:val="center"/>
        </w:trPr>
        <w:tc>
          <w:tcPr>
            <w:tcW w:w="4876" w:type="dxa"/>
          </w:tcPr>
          <w:p w14:paraId="4EBE68D7" w14:textId="01A484B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9C8E4F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0E0B068" w14:textId="77777777" w:rsidTr="00E56558">
        <w:trPr>
          <w:jc w:val="center"/>
        </w:trPr>
        <w:tc>
          <w:tcPr>
            <w:tcW w:w="4876" w:type="dxa"/>
          </w:tcPr>
          <w:p w14:paraId="656C23E2" w14:textId="77777777" w:rsidR="00C20F9B" w:rsidRPr="00C20F9B" w:rsidRDefault="00C20F9B" w:rsidP="00E56558">
            <w:pPr>
              <w:pStyle w:val="Normal6"/>
              <w:rPr>
                <w:lang w:val="ro-RO"/>
              </w:rPr>
            </w:pPr>
          </w:p>
        </w:tc>
        <w:tc>
          <w:tcPr>
            <w:tcW w:w="4876" w:type="dxa"/>
          </w:tcPr>
          <w:p w14:paraId="00A97B02" w14:textId="11879271" w:rsidR="00C20F9B" w:rsidRPr="00C20F9B" w:rsidRDefault="00C20F9B" w:rsidP="00E56558">
            <w:pPr>
              <w:pStyle w:val="Normal6"/>
              <w:rPr>
                <w:szCs w:val="24"/>
                <w:lang w:val="ro-RO"/>
              </w:rPr>
            </w:pPr>
            <w:r w:rsidRPr="00C20F9B">
              <w:rPr>
                <w:b/>
                <w:i/>
                <w:lang w:val="ro-RO"/>
              </w:rPr>
              <w:t>20b.</w:t>
            </w:r>
            <w:r w:rsidRPr="00C20F9B">
              <w:rPr>
                <w:b/>
                <w:i/>
                <w:lang w:val="ro-RO"/>
              </w:rPr>
              <w:tab/>
              <w:t>reaminte</w:t>
            </w:r>
            <w:r w:rsidR="00B97651">
              <w:rPr>
                <w:b/>
                <w:i/>
                <w:lang w:val="ro-RO"/>
              </w:rPr>
              <w:t>ș</w:t>
            </w:r>
            <w:r w:rsidRPr="00C20F9B">
              <w:rPr>
                <w:b/>
                <w:i/>
                <w:lang w:val="ro-RO"/>
              </w:rPr>
              <w:t xml:space="preserve">te rolul Albaniei ca important nod de transport între est </w:t>
            </w:r>
            <w:r w:rsidR="00B97651">
              <w:rPr>
                <w:b/>
                <w:i/>
                <w:lang w:val="ro-RO"/>
              </w:rPr>
              <w:t>ș</w:t>
            </w:r>
            <w:r w:rsidRPr="00C20F9B">
              <w:rPr>
                <w:b/>
                <w:i/>
                <w:lang w:val="ro-RO"/>
              </w:rPr>
              <w:t xml:space="preserve">i vest </w:t>
            </w:r>
            <w:r w:rsidR="00B97651">
              <w:rPr>
                <w:b/>
                <w:i/>
                <w:lang w:val="ro-RO"/>
              </w:rPr>
              <w:t>ș</w:t>
            </w:r>
            <w:r w:rsidRPr="00C20F9B">
              <w:rPr>
                <w:b/>
                <w:i/>
                <w:lang w:val="ro-RO"/>
              </w:rPr>
              <w:t>i punct de acces la Marea Adriatică pentru peninsula balcanică; reaminte</w:t>
            </w:r>
            <w:r w:rsidR="00B97651">
              <w:rPr>
                <w:b/>
                <w:i/>
                <w:lang w:val="ro-RO"/>
              </w:rPr>
              <w:t>ș</w:t>
            </w:r>
            <w:r w:rsidRPr="00C20F9B">
              <w:rPr>
                <w:b/>
                <w:i/>
                <w:lang w:val="ro-RO"/>
              </w:rPr>
              <w:t>te că Coridorul VIII este un instrument esen</w:t>
            </w:r>
            <w:r w:rsidR="00B97651">
              <w:rPr>
                <w:b/>
                <w:i/>
                <w:lang w:val="ro-RO"/>
              </w:rPr>
              <w:t>ț</w:t>
            </w:r>
            <w:r w:rsidRPr="00C20F9B">
              <w:rPr>
                <w:b/>
                <w:i/>
                <w:lang w:val="ro-RO"/>
              </w:rPr>
              <w:t xml:space="preserve">ial pentru integrarea europeană, securitate, dezvoltare economică </w:t>
            </w:r>
            <w:r w:rsidR="00B97651">
              <w:rPr>
                <w:b/>
                <w:i/>
                <w:lang w:val="ro-RO"/>
              </w:rPr>
              <w:t>ș</w:t>
            </w:r>
            <w:r w:rsidRPr="00C20F9B">
              <w:rPr>
                <w:b/>
                <w:i/>
                <w:lang w:val="ro-RO"/>
              </w:rPr>
              <w:t>i stabilitate regională; subliniază necesitatea de a repozi</w:t>
            </w:r>
            <w:r w:rsidR="00B97651">
              <w:rPr>
                <w:b/>
                <w:i/>
                <w:lang w:val="ro-RO"/>
              </w:rPr>
              <w:t>ț</w:t>
            </w:r>
            <w:r w:rsidRPr="00C20F9B">
              <w:rPr>
                <w:b/>
                <w:i/>
                <w:lang w:val="ro-RO"/>
              </w:rPr>
              <w:t>iona Coridorul VIII în cadrul re</w:t>
            </w:r>
            <w:r w:rsidR="00B97651">
              <w:rPr>
                <w:b/>
                <w:i/>
                <w:lang w:val="ro-RO"/>
              </w:rPr>
              <w:t>ț</w:t>
            </w:r>
            <w:r w:rsidRPr="00C20F9B">
              <w:rPr>
                <w:b/>
                <w:i/>
                <w:lang w:val="ro-RO"/>
              </w:rPr>
              <w:t>elei transeuropene de transport (TEN-T), astfel încât proiectul să poată beneficia pe deplin de planificare, finan</w:t>
            </w:r>
            <w:r w:rsidR="00B97651">
              <w:rPr>
                <w:b/>
                <w:i/>
                <w:lang w:val="ro-RO"/>
              </w:rPr>
              <w:t>ț</w:t>
            </w:r>
            <w:r w:rsidRPr="00C20F9B">
              <w:rPr>
                <w:b/>
                <w:i/>
                <w:lang w:val="ro-RO"/>
              </w:rPr>
              <w:t xml:space="preserve">are </w:t>
            </w:r>
            <w:r w:rsidR="00B97651">
              <w:rPr>
                <w:b/>
                <w:i/>
                <w:lang w:val="ro-RO"/>
              </w:rPr>
              <w:t>ș</w:t>
            </w:r>
            <w:r w:rsidRPr="00C20F9B">
              <w:rPr>
                <w:b/>
                <w:i/>
                <w:lang w:val="ro-RO"/>
              </w:rPr>
              <w:t>i implementare prioritare europene; reaminte</w:t>
            </w:r>
            <w:r w:rsidR="00B97651">
              <w:rPr>
                <w:b/>
                <w:i/>
                <w:lang w:val="ro-RO"/>
              </w:rPr>
              <w:t>ș</w:t>
            </w:r>
            <w:r w:rsidRPr="00C20F9B">
              <w:rPr>
                <w:b/>
                <w:i/>
                <w:lang w:val="ro-RO"/>
              </w:rPr>
              <w:t>te importan</w:t>
            </w:r>
            <w:r w:rsidR="00B97651">
              <w:rPr>
                <w:b/>
                <w:i/>
                <w:lang w:val="ro-RO"/>
              </w:rPr>
              <w:t>ț</w:t>
            </w:r>
            <w:r w:rsidRPr="00C20F9B">
              <w:rPr>
                <w:b/>
                <w:i/>
                <w:lang w:val="ro-RO"/>
              </w:rPr>
              <w:t>a Coridorului VIII pentru mobilitatea militară;</w:t>
            </w:r>
          </w:p>
        </w:tc>
      </w:tr>
    </w:tbl>
    <w:p w14:paraId="46DC2D7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7CA2A75" w14:textId="77777777" w:rsidR="00C20F9B" w:rsidRPr="00C20F9B" w:rsidRDefault="00C20F9B" w:rsidP="00C20F9B">
      <w:r w:rsidRPr="00C20F9B">
        <w:rPr>
          <w:rStyle w:val="HideTWBExt"/>
        </w:rPr>
        <w:t>&lt;/Amend&gt;</w:t>
      </w:r>
    </w:p>
    <w:p w14:paraId="0E5C852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264</w:t>
      </w:r>
      <w:r w:rsidRPr="00C20F9B">
        <w:rPr>
          <w:rStyle w:val="HideTWBExt"/>
          <w:b w:val="0"/>
          <w:lang w:val="ro-RO"/>
        </w:rPr>
        <w:t>&lt;/NumAm&gt;</w:t>
      </w:r>
    </w:p>
    <w:p w14:paraId="0E6D4206" w14:textId="5EF8FB52"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108AA8A3" w14:textId="77777777" w:rsidR="00C20F9B" w:rsidRPr="00C20F9B" w:rsidRDefault="00C20F9B" w:rsidP="00C20F9B">
      <w:r w:rsidRPr="00C20F9B">
        <w:rPr>
          <w:rStyle w:val="HideTWBExt"/>
        </w:rPr>
        <w:t>&lt;/RepeatBlock-By&gt;</w:t>
      </w:r>
    </w:p>
    <w:p w14:paraId="3274417E" w14:textId="2590CD2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101552B" w14:textId="77777777" w:rsidR="00C20F9B" w:rsidRPr="00C20F9B" w:rsidRDefault="00C20F9B" w:rsidP="00C20F9B">
      <w:pPr>
        <w:pStyle w:val="NormalBold"/>
      </w:pPr>
      <w:r w:rsidRPr="00C20F9B">
        <w:rPr>
          <w:rStyle w:val="HideTWBExt"/>
          <w:b w:val="0"/>
        </w:rPr>
        <w:t>&lt;Article&gt;</w:t>
      </w:r>
      <w:r w:rsidRPr="00C20F9B">
        <w:t>Punctul 20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BCB022D" w14:textId="77777777" w:rsidTr="00E56558">
        <w:trPr>
          <w:jc w:val="center"/>
        </w:trPr>
        <w:tc>
          <w:tcPr>
            <w:tcW w:w="9752" w:type="dxa"/>
            <w:gridSpan w:val="2"/>
          </w:tcPr>
          <w:p w14:paraId="1B2D16A9" w14:textId="77777777" w:rsidR="00C20F9B" w:rsidRPr="00C20F9B" w:rsidRDefault="00C20F9B" w:rsidP="00E56558">
            <w:pPr>
              <w:keepNext/>
            </w:pPr>
          </w:p>
        </w:tc>
      </w:tr>
      <w:tr w:rsidR="00C20F9B" w:rsidRPr="00C20F9B" w14:paraId="4E0444A8" w14:textId="77777777" w:rsidTr="00E56558">
        <w:trPr>
          <w:jc w:val="center"/>
        </w:trPr>
        <w:tc>
          <w:tcPr>
            <w:tcW w:w="4876" w:type="dxa"/>
          </w:tcPr>
          <w:p w14:paraId="261F3557" w14:textId="27EACD6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64E1EE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38BAC76" w14:textId="77777777" w:rsidTr="00E56558">
        <w:trPr>
          <w:jc w:val="center"/>
        </w:trPr>
        <w:tc>
          <w:tcPr>
            <w:tcW w:w="4876" w:type="dxa"/>
          </w:tcPr>
          <w:p w14:paraId="14CAB87A" w14:textId="77777777" w:rsidR="00C20F9B" w:rsidRPr="00C20F9B" w:rsidRDefault="00C20F9B" w:rsidP="00E56558">
            <w:pPr>
              <w:pStyle w:val="Normal6"/>
              <w:rPr>
                <w:lang w:val="ro-RO"/>
              </w:rPr>
            </w:pPr>
          </w:p>
        </w:tc>
        <w:tc>
          <w:tcPr>
            <w:tcW w:w="4876" w:type="dxa"/>
          </w:tcPr>
          <w:p w14:paraId="4013D2D3" w14:textId="49963FEF" w:rsidR="00C20F9B" w:rsidRPr="00C20F9B" w:rsidRDefault="00C20F9B" w:rsidP="00E56558">
            <w:pPr>
              <w:pStyle w:val="Normal6"/>
              <w:rPr>
                <w:szCs w:val="24"/>
                <w:lang w:val="ro-RO"/>
              </w:rPr>
            </w:pPr>
            <w:r w:rsidRPr="00C20F9B">
              <w:rPr>
                <w:b/>
                <w:i/>
                <w:lang w:val="ro-RO"/>
              </w:rPr>
              <w:t>20b.</w:t>
            </w:r>
            <w:r w:rsidRPr="00C20F9B">
              <w:rPr>
                <w:b/>
                <w:i/>
                <w:lang w:val="ro-RO"/>
              </w:rPr>
              <w:tab/>
              <w:t>felicită Albania pentru cosponsorizarea Rezolu</w:t>
            </w:r>
            <w:r w:rsidR="00B97651">
              <w:rPr>
                <w:b/>
                <w:i/>
                <w:lang w:val="ro-RO"/>
              </w:rPr>
              <w:t>ț</w:t>
            </w:r>
            <w:r w:rsidRPr="00C20F9B">
              <w:rPr>
                <w:b/>
                <w:i/>
                <w:lang w:val="ro-RO"/>
              </w:rPr>
              <w:t xml:space="preserve">iei S/RES/2817 (2026) a Consiliului de Securitate al ONU, depusă de Bahrain în numele statelor membre ale Consiliului de Cooperare al Golfului </w:t>
            </w:r>
            <w:r w:rsidR="00B97651">
              <w:rPr>
                <w:b/>
                <w:i/>
                <w:lang w:val="ro-RO"/>
              </w:rPr>
              <w:t>ș</w:t>
            </w:r>
            <w:r w:rsidRPr="00C20F9B">
              <w:rPr>
                <w:b/>
                <w:i/>
                <w:lang w:val="ro-RO"/>
              </w:rPr>
              <w:t xml:space="preserve">i al Iordaniei, care condamnă atacurile Iranului împotriva acestor </w:t>
            </w:r>
            <w:r w:rsidR="00B97651">
              <w:rPr>
                <w:b/>
                <w:i/>
                <w:lang w:val="ro-RO"/>
              </w:rPr>
              <w:t>ț</w:t>
            </w:r>
            <w:r w:rsidRPr="00C20F9B">
              <w:rPr>
                <w:b/>
                <w:i/>
                <w:lang w:val="ro-RO"/>
              </w:rPr>
              <w:t>ări; subliniază că această decizie a fost în conformitate cu pozi</w:t>
            </w:r>
            <w:r w:rsidR="00B97651">
              <w:rPr>
                <w:b/>
                <w:i/>
                <w:lang w:val="ro-RO"/>
              </w:rPr>
              <w:t>ț</w:t>
            </w:r>
            <w:r w:rsidRPr="00C20F9B">
              <w:rPr>
                <w:b/>
                <w:i/>
                <w:lang w:val="ro-RO"/>
              </w:rPr>
              <w:t xml:space="preserve">ia tuturor statelor membre ale UE </w:t>
            </w:r>
            <w:r w:rsidR="00B97651">
              <w:rPr>
                <w:b/>
                <w:i/>
                <w:lang w:val="ro-RO"/>
              </w:rPr>
              <w:t>ș</w:t>
            </w:r>
            <w:r w:rsidRPr="00C20F9B">
              <w:rPr>
                <w:b/>
                <w:i/>
                <w:lang w:val="ro-RO"/>
              </w:rPr>
              <w:t xml:space="preserve">i demonstrează </w:t>
            </w:r>
            <w:r w:rsidRPr="00C20F9B">
              <w:rPr>
                <w:b/>
                <w:i/>
                <w:lang w:val="ro-RO"/>
              </w:rPr>
              <w:lastRenderedPageBreak/>
              <w:t>angajamentul ferm al Albaniei fa</w:t>
            </w:r>
            <w:r w:rsidR="00B97651">
              <w:rPr>
                <w:b/>
                <w:i/>
                <w:lang w:val="ro-RO"/>
              </w:rPr>
              <w:t>ț</w:t>
            </w:r>
            <w:r w:rsidRPr="00C20F9B">
              <w:rPr>
                <w:b/>
                <w:i/>
                <w:lang w:val="ro-RO"/>
              </w:rPr>
              <w:t>ă de dreptul interna</w:t>
            </w:r>
            <w:r w:rsidR="00B97651">
              <w:rPr>
                <w:b/>
                <w:i/>
                <w:lang w:val="ro-RO"/>
              </w:rPr>
              <w:t>ț</w:t>
            </w:r>
            <w:r w:rsidRPr="00C20F9B">
              <w:rPr>
                <w:b/>
                <w:i/>
                <w:lang w:val="ro-RO"/>
              </w:rPr>
              <w:t xml:space="preserve">ional </w:t>
            </w:r>
            <w:r w:rsidR="00B97651">
              <w:rPr>
                <w:b/>
                <w:i/>
                <w:lang w:val="ro-RO"/>
              </w:rPr>
              <w:t>ș</w:t>
            </w:r>
            <w:r w:rsidRPr="00C20F9B">
              <w:rPr>
                <w:b/>
                <w:i/>
                <w:lang w:val="ro-RO"/>
              </w:rPr>
              <w:t>i stabilitatea regională;</w:t>
            </w:r>
          </w:p>
        </w:tc>
      </w:tr>
    </w:tbl>
    <w:p w14:paraId="30641378"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A4BABF4" w14:textId="77777777" w:rsidR="00C20F9B" w:rsidRPr="00C20F9B" w:rsidRDefault="00C20F9B" w:rsidP="00C20F9B">
      <w:r w:rsidRPr="00C20F9B">
        <w:rPr>
          <w:rStyle w:val="HideTWBExt"/>
        </w:rPr>
        <w:t>&lt;/Amend&gt;</w:t>
      </w:r>
    </w:p>
    <w:p w14:paraId="6647888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265</w:t>
      </w:r>
      <w:r w:rsidRPr="00C20F9B">
        <w:rPr>
          <w:rStyle w:val="HideTWBExt"/>
          <w:b w:val="0"/>
          <w:lang w:val="ro-RO"/>
        </w:rPr>
        <w:t>&lt;/NumAm&gt;</w:t>
      </w:r>
    </w:p>
    <w:p w14:paraId="614DE1CF"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03DCAD93" w14:textId="77777777" w:rsidR="00C20F9B" w:rsidRPr="00C20F9B" w:rsidRDefault="00C20F9B" w:rsidP="00C20F9B">
      <w:r w:rsidRPr="00C20F9B">
        <w:rPr>
          <w:rStyle w:val="HideTWBExt"/>
        </w:rPr>
        <w:t>&lt;/RepeatBlock-By&gt;</w:t>
      </w:r>
    </w:p>
    <w:p w14:paraId="43FB9F0B" w14:textId="683473D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7113D24" w14:textId="77777777" w:rsidR="00C20F9B" w:rsidRPr="00C20F9B" w:rsidRDefault="00C20F9B" w:rsidP="00C20F9B">
      <w:pPr>
        <w:pStyle w:val="NormalBold"/>
      </w:pPr>
      <w:r w:rsidRPr="00C20F9B">
        <w:rPr>
          <w:rStyle w:val="HideTWBExt"/>
          <w:b w:val="0"/>
        </w:rPr>
        <w:t>&lt;Article&gt;</w:t>
      </w:r>
      <w:r w:rsidRPr="00C20F9B">
        <w:t>Punctul 20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F7C9536" w14:textId="77777777" w:rsidTr="00E56558">
        <w:trPr>
          <w:jc w:val="center"/>
        </w:trPr>
        <w:tc>
          <w:tcPr>
            <w:tcW w:w="9752" w:type="dxa"/>
            <w:gridSpan w:val="2"/>
          </w:tcPr>
          <w:p w14:paraId="5B63673E" w14:textId="77777777" w:rsidR="00C20F9B" w:rsidRPr="00C20F9B" w:rsidRDefault="00C20F9B" w:rsidP="00E56558">
            <w:pPr>
              <w:keepNext/>
            </w:pPr>
          </w:p>
        </w:tc>
      </w:tr>
      <w:tr w:rsidR="00C20F9B" w:rsidRPr="00C20F9B" w14:paraId="7A84203B" w14:textId="77777777" w:rsidTr="00E56558">
        <w:trPr>
          <w:jc w:val="center"/>
        </w:trPr>
        <w:tc>
          <w:tcPr>
            <w:tcW w:w="4876" w:type="dxa"/>
          </w:tcPr>
          <w:p w14:paraId="3974EA5F" w14:textId="641C87C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550095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B1F043E" w14:textId="77777777" w:rsidTr="00E56558">
        <w:trPr>
          <w:jc w:val="center"/>
        </w:trPr>
        <w:tc>
          <w:tcPr>
            <w:tcW w:w="4876" w:type="dxa"/>
          </w:tcPr>
          <w:p w14:paraId="39D56368" w14:textId="77777777" w:rsidR="00C20F9B" w:rsidRPr="00C20F9B" w:rsidRDefault="00C20F9B" w:rsidP="00E56558">
            <w:pPr>
              <w:pStyle w:val="Normal6"/>
              <w:rPr>
                <w:lang w:val="ro-RO"/>
              </w:rPr>
            </w:pPr>
          </w:p>
        </w:tc>
        <w:tc>
          <w:tcPr>
            <w:tcW w:w="4876" w:type="dxa"/>
          </w:tcPr>
          <w:p w14:paraId="4A535CE1" w14:textId="37F4E081" w:rsidR="00C20F9B" w:rsidRPr="00C20F9B" w:rsidRDefault="00C20F9B" w:rsidP="00E56558">
            <w:pPr>
              <w:pStyle w:val="Normal6"/>
              <w:rPr>
                <w:szCs w:val="24"/>
                <w:lang w:val="ro-RO"/>
              </w:rPr>
            </w:pPr>
            <w:r w:rsidRPr="00C20F9B">
              <w:rPr>
                <w:b/>
                <w:i/>
                <w:lang w:val="ro-RO"/>
              </w:rPr>
              <w:t>20b.</w:t>
            </w:r>
            <w:r w:rsidRPr="00C20F9B">
              <w:rPr>
                <w:b/>
                <w:i/>
                <w:lang w:val="ro-RO"/>
              </w:rPr>
              <w:tab/>
              <w:t xml:space="preserve">felicită Albania pentru sprijinul pe care l-a acordat Ucrainei în apărarea sa împotriva invaziei pe scară largă a Rusiei; subliniază că, pe lângă sprijinul diplomatic, Albania a furnizat Ucrainei echipamente militare, cum ar fi vehiculele </w:t>
            </w:r>
            <w:r w:rsidR="00B97651">
              <w:rPr>
                <w:b/>
                <w:i/>
                <w:lang w:val="ro-RO"/>
              </w:rPr>
              <w:t>ș</w:t>
            </w:r>
            <w:r w:rsidRPr="00C20F9B">
              <w:rPr>
                <w:b/>
                <w:i/>
                <w:lang w:val="ro-RO"/>
              </w:rPr>
              <w:t>i obuzele MaxxPro; îndeamnă Albania să î</w:t>
            </w:r>
            <w:r w:rsidR="00B97651">
              <w:rPr>
                <w:b/>
                <w:i/>
                <w:lang w:val="ro-RO"/>
              </w:rPr>
              <w:t>ș</w:t>
            </w:r>
            <w:r w:rsidRPr="00C20F9B">
              <w:rPr>
                <w:b/>
                <w:i/>
                <w:lang w:val="ro-RO"/>
              </w:rPr>
              <w:t xml:space="preserve">i continue </w:t>
            </w:r>
            <w:r w:rsidR="00B97651">
              <w:rPr>
                <w:b/>
                <w:i/>
                <w:lang w:val="ro-RO"/>
              </w:rPr>
              <w:t>ș</w:t>
            </w:r>
            <w:r w:rsidRPr="00C20F9B">
              <w:rPr>
                <w:b/>
                <w:i/>
                <w:lang w:val="ro-RO"/>
              </w:rPr>
              <w:t>i să î</w:t>
            </w:r>
            <w:r w:rsidR="00B97651">
              <w:rPr>
                <w:b/>
                <w:i/>
                <w:lang w:val="ro-RO"/>
              </w:rPr>
              <w:t>ș</w:t>
            </w:r>
            <w:r w:rsidRPr="00C20F9B">
              <w:rPr>
                <w:b/>
                <w:i/>
                <w:lang w:val="ro-RO"/>
              </w:rPr>
              <w:t>i intensifice sprijinul acordat Ucrainei pentru a-</w:t>
            </w:r>
            <w:r w:rsidR="00B97651">
              <w:rPr>
                <w:b/>
                <w:i/>
                <w:lang w:val="ro-RO"/>
              </w:rPr>
              <w:t>ș</w:t>
            </w:r>
            <w:r w:rsidRPr="00C20F9B">
              <w:rPr>
                <w:b/>
                <w:i/>
                <w:lang w:val="ro-RO"/>
              </w:rPr>
              <w:t>i îmbunătă</w:t>
            </w:r>
            <w:r w:rsidR="00B97651">
              <w:rPr>
                <w:b/>
                <w:i/>
                <w:lang w:val="ro-RO"/>
              </w:rPr>
              <w:t>ț</w:t>
            </w:r>
            <w:r w:rsidRPr="00C20F9B">
              <w:rPr>
                <w:b/>
                <w:i/>
                <w:lang w:val="ro-RO"/>
              </w:rPr>
              <w:t>i capacită</w:t>
            </w:r>
            <w:r w:rsidR="00B97651">
              <w:rPr>
                <w:b/>
                <w:i/>
                <w:lang w:val="ro-RO"/>
              </w:rPr>
              <w:t>ț</w:t>
            </w:r>
            <w:r w:rsidRPr="00C20F9B">
              <w:rPr>
                <w:b/>
                <w:i/>
                <w:lang w:val="ro-RO"/>
              </w:rPr>
              <w:t>ile de apărare;</w:t>
            </w:r>
          </w:p>
        </w:tc>
      </w:tr>
    </w:tbl>
    <w:p w14:paraId="6FF2BCED"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E46BA6C" w14:textId="77777777" w:rsidR="00C20F9B" w:rsidRPr="00C20F9B" w:rsidRDefault="00C20F9B" w:rsidP="00C20F9B">
      <w:r w:rsidRPr="00C20F9B">
        <w:rPr>
          <w:rStyle w:val="HideTWBExt"/>
        </w:rPr>
        <w:t>&lt;/Amend&gt;</w:t>
      </w:r>
    </w:p>
    <w:p w14:paraId="3F53E06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266</w:t>
      </w:r>
      <w:r w:rsidRPr="00C20F9B">
        <w:rPr>
          <w:rStyle w:val="HideTWBExt"/>
          <w:b w:val="0"/>
          <w:lang w:val="ro-RO"/>
        </w:rPr>
        <w:t>&lt;/NumAm&gt;</w:t>
      </w:r>
    </w:p>
    <w:p w14:paraId="0FD5C5C4"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1710A69B" w14:textId="77777777" w:rsidR="00C20F9B" w:rsidRPr="00C20F9B" w:rsidRDefault="00C20F9B" w:rsidP="00C20F9B">
      <w:r w:rsidRPr="00C20F9B">
        <w:rPr>
          <w:rStyle w:val="HideTWBExt"/>
        </w:rPr>
        <w:t>&lt;/RepeatBlock-By&gt;</w:t>
      </w:r>
    </w:p>
    <w:p w14:paraId="74D436D6" w14:textId="1245641D"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C48A83B" w14:textId="77777777" w:rsidR="00C20F9B" w:rsidRPr="00C20F9B" w:rsidRDefault="00C20F9B" w:rsidP="00C20F9B">
      <w:pPr>
        <w:pStyle w:val="NormalBold"/>
      </w:pPr>
      <w:r w:rsidRPr="00C20F9B">
        <w:rPr>
          <w:rStyle w:val="HideTWBExt"/>
          <w:b w:val="0"/>
        </w:rPr>
        <w:t>&lt;Article&gt;</w:t>
      </w:r>
      <w:r w:rsidRPr="00C20F9B">
        <w:t>Punctul 20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605C125" w14:textId="77777777" w:rsidTr="00E56558">
        <w:trPr>
          <w:jc w:val="center"/>
        </w:trPr>
        <w:tc>
          <w:tcPr>
            <w:tcW w:w="9752" w:type="dxa"/>
            <w:gridSpan w:val="2"/>
          </w:tcPr>
          <w:p w14:paraId="5A6A95E8" w14:textId="77777777" w:rsidR="00C20F9B" w:rsidRPr="00C20F9B" w:rsidRDefault="00C20F9B" w:rsidP="00E56558">
            <w:pPr>
              <w:keepNext/>
            </w:pPr>
          </w:p>
        </w:tc>
      </w:tr>
      <w:tr w:rsidR="00C20F9B" w:rsidRPr="00C20F9B" w14:paraId="0533A4AF" w14:textId="77777777" w:rsidTr="00E56558">
        <w:trPr>
          <w:jc w:val="center"/>
        </w:trPr>
        <w:tc>
          <w:tcPr>
            <w:tcW w:w="4876" w:type="dxa"/>
          </w:tcPr>
          <w:p w14:paraId="65CF7671" w14:textId="27E8BE2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2FFAA4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7F72672" w14:textId="77777777" w:rsidTr="00E56558">
        <w:trPr>
          <w:jc w:val="center"/>
        </w:trPr>
        <w:tc>
          <w:tcPr>
            <w:tcW w:w="4876" w:type="dxa"/>
          </w:tcPr>
          <w:p w14:paraId="294186F9" w14:textId="77777777" w:rsidR="00C20F9B" w:rsidRPr="00C20F9B" w:rsidRDefault="00C20F9B" w:rsidP="00E56558">
            <w:pPr>
              <w:pStyle w:val="Normal6"/>
              <w:rPr>
                <w:lang w:val="ro-RO"/>
              </w:rPr>
            </w:pPr>
          </w:p>
        </w:tc>
        <w:tc>
          <w:tcPr>
            <w:tcW w:w="4876" w:type="dxa"/>
          </w:tcPr>
          <w:p w14:paraId="51E3B72D" w14:textId="68666002" w:rsidR="00C20F9B" w:rsidRPr="00C20F9B" w:rsidRDefault="00C20F9B" w:rsidP="00E56558">
            <w:pPr>
              <w:pStyle w:val="Normal6"/>
              <w:rPr>
                <w:szCs w:val="24"/>
                <w:lang w:val="ro-RO"/>
              </w:rPr>
            </w:pPr>
            <w:r w:rsidRPr="00C20F9B">
              <w:rPr>
                <w:b/>
                <w:i/>
                <w:lang w:val="ro-RO"/>
              </w:rPr>
              <w:t>20b.</w:t>
            </w:r>
            <w:r w:rsidRPr="00C20F9B">
              <w:rPr>
                <w:b/>
                <w:i/>
                <w:lang w:val="ro-RO"/>
              </w:rPr>
              <w:tab/>
              <w:t xml:space="preserve">ia act de soliditatea juridică a acordului dintre Grecia </w:t>
            </w:r>
            <w:r w:rsidR="00B97651">
              <w:rPr>
                <w:b/>
                <w:i/>
                <w:lang w:val="ro-RO"/>
              </w:rPr>
              <w:t>ș</w:t>
            </w:r>
            <w:r w:rsidRPr="00C20F9B">
              <w:rPr>
                <w:b/>
                <w:i/>
                <w:lang w:val="ro-RO"/>
              </w:rPr>
              <w:t>i Albania din 2009 privind delimitarea zonei economice exclusive, care a fost ulterior anulat de Curtea Constitu</w:t>
            </w:r>
            <w:r w:rsidR="00B97651">
              <w:rPr>
                <w:b/>
                <w:i/>
                <w:lang w:val="ro-RO"/>
              </w:rPr>
              <w:t>ț</w:t>
            </w:r>
            <w:r w:rsidRPr="00C20F9B">
              <w:rPr>
                <w:b/>
                <w:i/>
                <w:lang w:val="ro-RO"/>
              </w:rPr>
              <w:t>ională a Albaniei în urma unei contesta</w:t>
            </w:r>
            <w:r w:rsidR="00B97651">
              <w:rPr>
                <w:b/>
                <w:i/>
                <w:lang w:val="ro-RO"/>
              </w:rPr>
              <w:t>ț</w:t>
            </w:r>
            <w:r w:rsidRPr="00C20F9B">
              <w:rPr>
                <w:b/>
                <w:i/>
                <w:lang w:val="ro-RO"/>
              </w:rPr>
              <w:t>ii formulate de partidul lui Edi Rama;</w:t>
            </w:r>
          </w:p>
        </w:tc>
      </w:tr>
    </w:tbl>
    <w:p w14:paraId="4F8AA8DF"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57D5B77" w14:textId="77777777" w:rsidR="00C20F9B" w:rsidRPr="00C20F9B" w:rsidRDefault="00C20F9B" w:rsidP="00C20F9B">
      <w:r w:rsidRPr="00C20F9B">
        <w:rPr>
          <w:rStyle w:val="HideTWBExt"/>
        </w:rPr>
        <w:lastRenderedPageBreak/>
        <w:t>&lt;/Amend&gt;</w:t>
      </w:r>
    </w:p>
    <w:p w14:paraId="0A00ABE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267</w:t>
      </w:r>
      <w:r w:rsidRPr="00C20F9B">
        <w:rPr>
          <w:rStyle w:val="HideTWBExt"/>
          <w:b w:val="0"/>
          <w:lang w:val="ro-RO"/>
        </w:rPr>
        <w:t>&lt;/NumAm&gt;</w:t>
      </w:r>
    </w:p>
    <w:p w14:paraId="56CE68B8"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Nora Junco García, Diego Solier</w:t>
      </w:r>
      <w:r w:rsidRPr="00C20F9B">
        <w:rPr>
          <w:rStyle w:val="HideTWBExt"/>
          <w:b w:val="0"/>
        </w:rPr>
        <w:t>&lt;/Members&gt;</w:t>
      </w:r>
    </w:p>
    <w:p w14:paraId="47944B76" w14:textId="77777777" w:rsidR="00C20F9B" w:rsidRPr="00C20F9B" w:rsidRDefault="00C20F9B" w:rsidP="00C20F9B">
      <w:r w:rsidRPr="00C20F9B">
        <w:rPr>
          <w:rStyle w:val="HideTWBExt"/>
        </w:rPr>
        <w:t>&lt;/RepeatBlock-By&gt;</w:t>
      </w:r>
    </w:p>
    <w:p w14:paraId="1F1FC7EF" w14:textId="13AE6DB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145DC0A" w14:textId="77777777" w:rsidR="00C20F9B" w:rsidRPr="00C20F9B" w:rsidRDefault="00C20F9B" w:rsidP="00C20F9B">
      <w:pPr>
        <w:pStyle w:val="NormalBold"/>
      </w:pPr>
      <w:r w:rsidRPr="00C20F9B">
        <w:rPr>
          <w:rStyle w:val="HideTWBExt"/>
          <w:b w:val="0"/>
        </w:rPr>
        <w:t>&lt;Article&gt;</w:t>
      </w:r>
      <w:r w:rsidRPr="00C20F9B">
        <w:t>Punctul 20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5E57ABE" w14:textId="77777777" w:rsidTr="00E56558">
        <w:trPr>
          <w:jc w:val="center"/>
        </w:trPr>
        <w:tc>
          <w:tcPr>
            <w:tcW w:w="9752" w:type="dxa"/>
            <w:gridSpan w:val="2"/>
          </w:tcPr>
          <w:p w14:paraId="101738AA" w14:textId="77777777" w:rsidR="00C20F9B" w:rsidRPr="00C20F9B" w:rsidRDefault="00C20F9B" w:rsidP="00E56558">
            <w:pPr>
              <w:keepNext/>
            </w:pPr>
          </w:p>
        </w:tc>
      </w:tr>
      <w:tr w:rsidR="00C20F9B" w:rsidRPr="00C20F9B" w14:paraId="7677D962" w14:textId="77777777" w:rsidTr="00E56558">
        <w:trPr>
          <w:jc w:val="center"/>
        </w:trPr>
        <w:tc>
          <w:tcPr>
            <w:tcW w:w="4876" w:type="dxa"/>
          </w:tcPr>
          <w:p w14:paraId="2FA2B293" w14:textId="171FBA6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FA98C4B"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453956D" w14:textId="77777777" w:rsidTr="00E56558">
        <w:trPr>
          <w:jc w:val="center"/>
        </w:trPr>
        <w:tc>
          <w:tcPr>
            <w:tcW w:w="4876" w:type="dxa"/>
          </w:tcPr>
          <w:p w14:paraId="6EDB7105" w14:textId="77777777" w:rsidR="00C20F9B" w:rsidRPr="00C20F9B" w:rsidRDefault="00C20F9B" w:rsidP="00E56558">
            <w:pPr>
              <w:pStyle w:val="Normal6"/>
              <w:rPr>
                <w:lang w:val="ro-RO"/>
              </w:rPr>
            </w:pPr>
          </w:p>
        </w:tc>
        <w:tc>
          <w:tcPr>
            <w:tcW w:w="4876" w:type="dxa"/>
          </w:tcPr>
          <w:p w14:paraId="738BC6B9" w14:textId="6A38AFF6" w:rsidR="00C20F9B" w:rsidRPr="00C20F9B" w:rsidRDefault="00C20F9B" w:rsidP="00E56558">
            <w:pPr>
              <w:pStyle w:val="Normal6"/>
              <w:rPr>
                <w:szCs w:val="24"/>
                <w:lang w:val="ro-RO"/>
              </w:rPr>
            </w:pPr>
            <w:r w:rsidRPr="00C20F9B">
              <w:rPr>
                <w:b/>
                <w:i/>
                <w:lang w:val="ro-RO"/>
              </w:rPr>
              <w:t>20b.</w:t>
            </w:r>
            <w:r w:rsidRPr="00C20F9B">
              <w:rPr>
                <w:b/>
                <w:i/>
                <w:lang w:val="ro-RO"/>
              </w:rPr>
              <w:tab/>
              <w:t>î</w:t>
            </w:r>
            <w:r w:rsidR="00B97651">
              <w:rPr>
                <w:b/>
                <w:i/>
                <w:lang w:val="ro-RO"/>
              </w:rPr>
              <w:t>ș</w:t>
            </w:r>
            <w:r w:rsidRPr="00C20F9B">
              <w:rPr>
                <w:b/>
                <w:i/>
                <w:lang w:val="ro-RO"/>
              </w:rPr>
              <w:t>i exprimă îngrijorarea cu privire la cazurile în care discursul public poate submina rela</w:t>
            </w:r>
            <w:r w:rsidR="00B97651">
              <w:rPr>
                <w:b/>
                <w:i/>
                <w:lang w:val="ro-RO"/>
              </w:rPr>
              <w:t>ț</w:t>
            </w:r>
            <w:r w:rsidRPr="00C20F9B">
              <w:rPr>
                <w:b/>
                <w:i/>
                <w:lang w:val="ro-RO"/>
              </w:rPr>
              <w:t>iile de bună vecinătate sau poate crea tensiuni în regiune;</w:t>
            </w:r>
          </w:p>
        </w:tc>
      </w:tr>
    </w:tbl>
    <w:p w14:paraId="259857E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0721D6D" w14:textId="77777777" w:rsidR="00C20F9B" w:rsidRPr="00C20F9B" w:rsidRDefault="00C20F9B" w:rsidP="00C20F9B">
      <w:r w:rsidRPr="00C20F9B">
        <w:rPr>
          <w:rStyle w:val="HideTWBExt"/>
        </w:rPr>
        <w:t>&lt;/Amend&gt;</w:t>
      </w:r>
    </w:p>
    <w:p w14:paraId="387C11F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268</w:t>
      </w:r>
      <w:r w:rsidRPr="00C20F9B">
        <w:rPr>
          <w:rStyle w:val="HideTWBExt"/>
          <w:b w:val="0"/>
          <w:lang w:val="ro-RO"/>
        </w:rPr>
        <w:t>&lt;/NumAm&gt;</w:t>
      </w:r>
    </w:p>
    <w:p w14:paraId="0AC93EFE" w14:textId="11694396" w:rsidR="00C20F9B" w:rsidRPr="00C20F9B" w:rsidRDefault="00C20F9B" w:rsidP="00C20F9B">
      <w:pPr>
        <w:pStyle w:val="NormalBold"/>
      </w:pPr>
      <w:r w:rsidRPr="00C20F9B">
        <w:rPr>
          <w:rStyle w:val="HideTWBExt"/>
          <w:b w:val="0"/>
        </w:rPr>
        <w:t>&lt;RepeatBlock-By&gt;&lt;Members&gt;</w:t>
      </w:r>
      <w:r w:rsidRPr="00C20F9B">
        <w:t>Cristian Terhe</w:t>
      </w:r>
      <w:r w:rsidR="00B97651">
        <w:t>ș</w:t>
      </w:r>
      <w:r w:rsidRPr="00C20F9B">
        <w:rPr>
          <w:rStyle w:val="HideTWBExt"/>
          <w:b w:val="0"/>
        </w:rPr>
        <w:t>&lt;/Members&gt;</w:t>
      </w:r>
    </w:p>
    <w:p w14:paraId="65825416" w14:textId="77777777" w:rsidR="00C20F9B" w:rsidRPr="00C20F9B" w:rsidRDefault="00C20F9B" w:rsidP="00C20F9B">
      <w:r w:rsidRPr="00C20F9B">
        <w:rPr>
          <w:rStyle w:val="HideTWBExt"/>
        </w:rPr>
        <w:t>&lt;/RepeatBlock-By&gt;</w:t>
      </w:r>
    </w:p>
    <w:p w14:paraId="53E0CA93" w14:textId="33ED80C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1C84988" w14:textId="77777777" w:rsidR="00C20F9B" w:rsidRPr="00C20F9B" w:rsidRDefault="00C20F9B" w:rsidP="00C20F9B">
      <w:pPr>
        <w:pStyle w:val="NormalBold"/>
      </w:pPr>
      <w:r w:rsidRPr="00C20F9B">
        <w:rPr>
          <w:rStyle w:val="HideTWBExt"/>
          <w:b w:val="0"/>
        </w:rPr>
        <w:t>&lt;Article&gt;</w:t>
      </w:r>
      <w:r w:rsidRPr="00C20F9B">
        <w:t>Punctul 20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612DD86" w14:textId="77777777" w:rsidTr="00E56558">
        <w:trPr>
          <w:jc w:val="center"/>
        </w:trPr>
        <w:tc>
          <w:tcPr>
            <w:tcW w:w="9752" w:type="dxa"/>
            <w:gridSpan w:val="2"/>
          </w:tcPr>
          <w:p w14:paraId="2BB9E855" w14:textId="77777777" w:rsidR="00C20F9B" w:rsidRPr="00C20F9B" w:rsidRDefault="00C20F9B" w:rsidP="00E56558">
            <w:pPr>
              <w:keepNext/>
            </w:pPr>
          </w:p>
        </w:tc>
      </w:tr>
      <w:tr w:rsidR="00C20F9B" w:rsidRPr="00C20F9B" w14:paraId="7F6E5205" w14:textId="77777777" w:rsidTr="00E56558">
        <w:trPr>
          <w:jc w:val="center"/>
        </w:trPr>
        <w:tc>
          <w:tcPr>
            <w:tcW w:w="4876" w:type="dxa"/>
          </w:tcPr>
          <w:p w14:paraId="6CC90C95" w14:textId="62BF317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7F4A51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E81DFB5" w14:textId="77777777" w:rsidTr="00E56558">
        <w:trPr>
          <w:jc w:val="center"/>
        </w:trPr>
        <w:tc>
          <w:tcPr>
            <w:tcW w:w="4876" w:type="dxa"/>
          </w:tcPr>
          <w:p w14:paraId="464D94F5" w14:textId="77777777" w:rsidR="00C20F9B" w:rsidRPr="00C20F9B" w:rsidRDefault="00C20F9B" w:rsidP="00E56558">
            <w:pPr>
              <w:pStyle w:val="Normal6"/>
              <w:rPr>
                <w:lang w:val="ro-RO"/>
              </w:rPr>
            </w:pPr>
          </w:p>
        </w:tc>
        <w:tc>
          <w:tcPr>
            <w:tcW w:w="4876" w:type="dxa"/>
          </w:tcPr>
          <w:p w14:paraId="295860AF" w14:textId="112D0BD9" w:rsidR="00C20F9B" w:rsidRPr="00C20F9B" w:rsidRDefault="00C20F9B" w:rsidP="00E56558">
            <w:pPr>
              <w:pStyle w:val="Normal6"/>
              <w:rPr>
                <w:szCs w:val="24"/>
                <w:lang w:val="ro-RO"/>
              </w:rPr>
            </w:pPr>
            <w:r w:rsidRPr="00C20F9B">
              <w:rPr>
                <w:b/>
                <w:i/>
                <w:lang w:val="ro-RO"/>
              </w:rPr>
              <w:t>20c.</w:t>
            </w:r>
            <w:r w:rsidRPr="00C20F9B">
              <w:rPr>
                <w:b/>
                <w:i/>
                <w:lang w:val="ro-RO"/>
              </w:rPr>
              <w:tab/>
              <w:t>î</w:t>
            </w:r>
            <w:r w:rsidR="00B97651">
              <w:rPr>
                <w:b/>
                <w:i/>
                <w:lang w:val="ro-RO"/>
              </w:rPr>
              <w:t>ș</w:t>
            </w:r>
            <w:r w:rsidRPr="00C20F9B">
              <w:rPr>
                <w:b/>
                <w:i/>
                <w:lang w:val="ro-RO"/>
              </w:rPr>
              <w:t>i exprimă îngrijorarea cu privire la influen</w:t>
            </w:r>
            <w:r w:rsidR="00B97651">
              <w:rPr>
                <w:b/>
                <w:i/>
                <w:lang w:val="ro-RO"/>
              </w:rPr>
              <w:t>ț</w:t>
            </w:r>
            <w:r w:rsidRPr="00C20F9B">
              <w:rPr>
                <w:b/>
                <w:i/>
                <w:lang w:val="ro-RO"/>
              </w:rPr>
              <w:t>a tot mai mare a Rusiei în vecinătatea UE; salută ac</w:t>
            </w:r>
            <w:r w:rsidR="00B97651">
              <w:rPr>
                <w:b/>
                <w:i/>
                <w:lang w:val="ro-RO"/>
              </w:rPr>
              <w:t>ț</w:t>
            </w:r>
            <w:r w:rsidRPr="00C20F9B">
              <w:rPr>
                <w:b/>
                <w:i/>
                <w:lang w:val="ro-RO"/>
              </w:rPr>
              <w:t>iunile întreprinse de Autoritatea pentru comunica</w:t>
            </w:r>
            <w:r w:rsidR="00B97651">
              <w:rPr>
                <w:b/>
                <w:i/>
                <w:lang w:val="ro-RO"/>
              </w:rPr>
              <w:t>ț</w:t>
            </w:r>
            <w:r w:rsidRPr="00C20F9B">
              <w:rPr>
                <w:b/>
                <w:i/>
                <w:lang w:val="ro-RO"/>
              </w:rPr>
              <w:t xml:space="preserve">ii electronice </w:t>
            </w:r>
            <w:r w:rsidR="00B97651">
              <w:rPr>
                <w:b/>
                <w:i/>
                <w:lang w:val="ro-RO"/>
              </w:rPr>
              <w:t>ș</w:t>
            </w:r>
            <w:r w:rsidRPr="00C20F9B">
              <w:rPr>
                <w:b/>
                <w:i/>
                <w:lang w:val="ro-RO"/>
              </w:rPr>
              <w:t>i po</w:t>
            </w:r>
            <w:r w:rsidR="00B97651">
              <w:rPr>
                <w:b/>
                <w:i/>
                <w:lang w:val="ro-RO"/>
              </w:rPr>
              <w:t>ș</w:t>
            </w:r>
            <w:r w:rsidRPr="00C20F9B">
              <w:rPr>
                <w:b/>
                <w:i/>
                <w:lang w:val="ro-RO"/>
              </w:rPr>
              <w:t xml:space="preserve">tale (AKEP) din Albania în octombrie 2024, care au dus la închiderea a 155 de conturi online administrate de Rusia, implicate în difuzarea dezinformării, precum </w:t>
            </w:r>
            <w:r w:rsidR="00B97651">
              <w:rPr>
                <w:b/>
                <w:i/>
                <w:lang w:val="ro-RO"/>
              </w:rPr>
              <w:t>ș</w:t>
            </w:r>
            <w:r w:rsidRPr="00C20F9B">
              <w:rPr>
                <w:b/>
                <w:i/>
                <w:lang w:val="ro-RO"/>
              </w:rPr>
              <w:t>i a opt conturi legate de grupuri de spionaj cibernetic;</w:t>
            </w:r>
            <w:r w:rsidRPr="00C20F9B">
              <w:rPr>
                <w:lang w:val="ro-RO"/>
              </w:rPr>
              <w:t xml:space="preserve"> </w:t>
            </w:r>
            <w:r w:rsidRPr="00C20F9B">
              <w:rPr>
                <w:b/>
                <w:i/>
                <w:vertAlign w:val="superscript"/>
                <w:lang w:val="ro-RO"/>
              </w:rPr>
              <w:t>1a</w:t>
            </w:r>
            <w:r w:rsidRPr="00C20F9B">
              <w:rPr>
                <w:lang w:val="ro-RO"/>
              </w:rPr>
              <w:t xml:space="preserve"> </w:t>
            </w:r>
            <w:r w:rsidRPr="00C20F9B">
              <w:rPr>
                <w:b/>
                <w:i/>
                <w:lang w:val="ro-RO"/>
              </w:rPr>
              <w:t>subliniază că aceste măsuri reflectă eforturile depuse în prezent de Albania pentru a atenua amenin</w:t>
            </w:r>
            <w:r w:rsidR="00B97651">
              <w:rPr>
                <w:b/>
                <w:i/>
                <w:lang w:val="ro-RO"/>
              </w:rPr>
              <w:t>ț</w:t>
            </w:r>
            <w:r w:rsidRPr="00C20F9B">
              <w:rPr>
                <w:b/>
                <w:i/>
                <w:lang w:val="ro-RO"/>
              </w:rPr>
              <w:t>ările cibernetice; îndeamnă UE să î</w:t>
            </w:r>
            <w:r w:rsidR="00B97651">
              <w:rPr>
                <w:b/>
                <w:i/>
                <w:lang w:val="ro-RO"/>
              </w:rPr>
              <w:t>ș</w:t>
            </w:r>
            <w:r w:rsidRPr="00C20F9B">
              <w:rPr>
                <w:b/>
                <w:i/>
                <w:lang w:val="ro-RO"/>
              </w:rPr>
              <w:t>i intensifice sprijinul acordat Albaniei pentru combaterea influen</w:t>
            </w:r>
            <w:r w:rsidR="00B97651">
              <w:rPr>
                <w:b/>
                <w:i/>
                <w:lang w:val="ro-RO"/>
              </w:rPr>
              <w:t>ț</w:t>
            </w:r>
            <w:r w:rsidRPr="00C20F9B">
              <w:rPr>
                <w:b/>
                <w:i/>
                <w:lang w:val="ro-RO"/>
              </w:rPr>
              <w:t xml:space="preserve">ei răuvoitoare a Rusiei </w:t>
            </w:r>
            <w:r w:rsidR="00B97651">
              <w:rPr>
                <w:b/>
                <w:i/>
                <w:lang w:val="ro-RO"/>
              </w:rPr>
              <w:t>ș</w:t>
            </w:r>
            <w:r w:rsidRPr="00C20F9B">
              <w:rPr>
                <w:b/>
                <w:i/>
                <w:lang w:val="ro-RO"/>
              </w:rPr>
              <w:t>i pentru protejarea stabilită</w:t>
            </w:r>
            <w:r w:rsidR="00B97651">
              <w:rPr>
                <w:b/>
                <w:i/>
                <w:lang w:val="ro-RO"/>
              </w:rPr>
              <w:t>ț</w:t>
            </w:r>
            <w:r w:rsidRPr="00C20F9B">
              <w:rPr>
                <w:b/>
                <w:i/>
                <w:lang w:val="ro-RO"/>
              </w:rPr>
              <w:t>ii regionale;</w:t>
            </w:r>
          </w:p>
        </w:tc>
      </w:tr>
      <w:tr w:rsidR="00C20F9B" w:rsidRPr="00C20F9B" w14:paraId="49D96758" w14:textId="77777777" w:rsidTr="00E56558">
        <w:trPr>
          <w:jc w:val="center"/>
        </w:trPr>
        <w:tc>
          <w:tcPr>
            <w:tcW w:w="4876" w:type="dxa"/>
          </w:tcPr>
          <w:p w14:paraId="176FFD32" w14:textId="77777777" w:rsidR="00C20F9B" w:rsidRPr="00C20F9B" w:rsidRDefault="00C20F9B" w:rsidP="00E56558">
            <w:pPr>
              <w:pStyle w:val="Normal6"/>
              <w:rPr>
                <w:lang w:val="ro-RO"/>
              </w:rPr>
            </w:pPr>
          </w:p>
        </w:tc>
        <w:tc>
          <w:tcPr>
            <w:tcW w:w="4876" w:type="dxa"/>
          </w:tcPr>
          <w:p w14:paraId="3E5123DB" w14:textId="77777777" w:rsidR="00C20F9B" w:rsidRPr="00C20F9B" w:rsidRDefault="00C20F9B" w:rsidP="00E56558">
            <w:pPr>
              <w:pStyle w:val="Normal6"/>
              <w:rPr>
                <w:szCs w:val="24"/>
                <w:lang w:val="ro-RO"/>
              </w:rPr>
            </w:pPr>
            <w:r w:rsidRPr="00C20F9B">
              <w:rPr>
                <w:b/>
                <w:i/>
                <w:lang w:val="ro-RO"/>
              </w:rPr>
              <w:t>__________________</w:t>
            </w:r>
          </w:p>
        </w:tc>
      </w:tr>
      <w:tr w:rsidR="00C20F9B" w:rsidRPr="00C20F9B" w14:paraId="580A84F9" w14:textId="77777777" w:rsidTr="00E56558">
        <w:trPr>
          <w:jc w:val="center"/>
        </w:trPr>
        <w:tc>
          <w:tcPr>
            <w:tcW w:w="4876" w:type="dxa"/>
          </w:tcPr>
          <w:p w14:paraId="345E6C31" w14:textId="77777777" w:rsidR="00C20F9B" w:rsidRPr="00C20F9B" w:rsidRDefault="00C20F9B" w:rsidP="00E56558">
            <w:pPr>
              <w:pStyle w:val="Normal6"/>
              <w:rPr>
                <w:lang w:val="ro-RO"/>
              </w:rPr>
            </w:pPr>
          </w:p>
        </w:tc>
        <w:tc>
          <w:tcPr>
            <w:tcW w:w="4876" w:type="dxa"/>
          </w:tcPr>
          <w:p w14:paraId="256969BF" w14:textId="3261CD4C" w:rsidR="00C20F9B" w:rsidRPr="00C20F9B" w:rsidRDefault="00C20F9B" w:rsidP="00E56558">
            <w:pPr>
              <w:pStyle w:val="Normal6"/>
              <w:rPr>
                <w:szCs w:val="24"/>
                <w:lang w:val="ro-RO"/>
              </w:rPr>
            </w:pPr>
            <w:r w:rsidRPr="00C20F9B">
              <w:rPr>
                <w:b/>
                <w:i/>
                <w:vertAlign w:val="superscript"/>
                <w:lang w:val="ro-RO"/>
              </w:rPr>
              <w:t>1a</w:t>
            </w:r>
            <w:r w:rsidRPr="00C20F9B">
              <w:rPr>
                <w:lang w:val="ro-RO"/>
              </w:rPr>
              <w:t xml:space="preserve"> </w:t>
            </w:r>
            <w:r w:rsidRPr="00C20F9B">
              <w:rPr>
                <w:b/>
                <w:i/>
                <w:lang w:val="ro-RO"/>
              </w:rPr>
              <w:t>https://politiko.al/english/e-tjera/-mbyll-</w:t>
            </w:r>
            <w:r w:rsidRPr="00C20F9B">
              <w:rPr>
                <w:b/>
                <w:i/>
                <w:lang w:val="ro-RO"/>
              </w:rPr>
              <w:lastRenderedPageBreak/>
              <w:t>155-llogari-ruse-ne-internet-per%02dezinformimin-ne-tirane-i517028</w:t>
            </w:r>
            <w:r w:rsidR="00114D55">
              <w:rPr>
                <w:b/>
                <w:i/>
                <w:lang w:val="ro-RO"/>
              </w:rPr>
              <w:t>.</w:t>
            </w:r>
          </w:p>
        </w:tc>
      </w:tr>
    </w:tbl>
    <w:p w14:paraId="269C3454"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1903542" w14:textId="77777777" w:rsidR="00C20F9B" w:rsidRPr="00C20F9B" w:rsidRDefault="00C20F9B" w:rsidP="00C20F9B">
      <w:r w:rsidRPr="00C20F9B">
        <w:rPr>
          <w:rStyle w:val="HideTWBExt"/>
        </w:rPr>
        <w:t>&lt;/Amend&gt;</w:t>
      </w:r>
    </w:p>
    <w:p w14:paraId="3BD06C22"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269</w:t>
      </w:r>
      <w:r w:rsidRPr="00C20F9B">
        <w:rPr>
          <w:rStyle w:val="HideTWBExt"/>
          <w:b w:val="0"/>
          <w:lang w:val="ro-RO"/>
        </w:rPr>
        <w:t>&lt;/NumAm&gt;</w:t>
      </w:r>
    </w:p>
    <w:p w14:paraId="45D1262C"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Nora Junco García, Diego Solier</w:t>
      </w:r>
      <w:r w:rsidRPr="00C20F9B">
        <w:rPr>
          <w:rStyle w:val="HideTWBExt"/>
          <w:b w:val="0"/>
        </w:rPr>
        <w:t>&lt;/Members&gt;</w:t>
      </w:r>
    </w:p>
    <w:p w14:paraId="03B24D51" w14:textId="77777777" w:rsidR="00C20F9B" w:rsidRPr="00C20F9B" w:rsidRDefault="00C20F9B" w:rsidP="00C20F9B">
      <w:r w:rsidRPr="00C20F9B">
        <w:rPr>
          <w:rStyle w:val="HideTWBExt"/>
        </w:rPr>
        <w:t>&lt;/RepeatBlock-By&gt;</w:t>
      </w:r>
    </w:p>
    <w:p w14:paraId="6A4CBC0B" w14:textId="2418FA7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CD6E4DD" w14:textId="77777777" w:rsidR="00C20F9B" w:rsidRPr="00C20F9B" w:rsidRDefault="00C20F9B" w:rsidP="00C20F9B">
      <w:pPr>
        <w:pStyle w:val="NormalBold"/>
      </w:pPr>
      <w:r w:rsidRPr="00C20F9B">
        <w:rPr>
          <w:rStyle w:val="HideTWBExt"/>
          <w:b w:val="0"/>
        </w:rPr>
        <w:t>&lt;Article&gt;</w:t>
      </w:r>
      <w:r w:rsidRPr="00C20F9B">
        <w:t>Punctul 20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317FBD61" w14:textId="77777777" w:rsidTr="00E56558">
        <w:trPr>
          <w:jc w:val="center"/>
        </w:trPr>
        <w:tc>
          <w:tcPr>
            <w:tcW w:w="9752" w:type="dxa"/>
            <w:gridSpan w:val="2"/>
          </w:tcPr>
          <w:p w14:paraId="7B16B737" w14:textId="77777777" w:rsidR="00C20F9B" w:rsidRPr="00C20F9B" w:rsidRDefault="00C20F9B" w:rsidP="00E56558">
            <w:pPr>
              <w:keepNext/>
            </w:pPr>
          </w:p>
        </w:tc>
      </w:tr>
      <w:tr w:rsidR="00C20F9B" w:rsidRPr="00C20F9B" w14:paraId="130D86C4" w14:textId="77777777" w:rsidTr="00E56558">
        <w:trPr>
          <w:jc w:val="center"/>
        </w:trPr>
        <w:tc>
          <w:tcPr>
            <w:tcW w:w="4876" w:type="dxa"/>
          </w:tcPr>
          <w:p w14:paraId="0C910A95" w14:textId="37EEA62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34FAF8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61D9965" w14:textId="77777777" w:rsidTr="00E56558">
        <w:trPr>
          <w:jc w:val="center"/>
        </w:trPr>
        <w:tc>
          <w:tcPr>
            <w:tcW w:w="4876" w:type="dxa"/>
          </w:tcPr>
          <w:p w14:paraId="08F7D3F0" w14:textId="77777777" w:rsidR="00C20F9B" w:rsidRPr="00C20F9B" w:rsidRDefault="00C20F9B" w:rsidP="00E56558">
            <w:pPr>
              <w:pStyle w:val="Normal6"/>
              <w:rPr>
                <w:lang w:val="ro-RO"/>
              </w:rPr>
            </w:pPr>
          </w:p>
        </w:tc>
        <w:tc>
          <w:tcPr>
            <w:tcW w:w="4876" w:type="dxa"/>
          </w:tcPr>
          <w:p w14:paraId="268A63A6" w14:textId="17EE822F" w:rsidR="00C20F9B" w:rsidRPr="00C20F9B" w:rsidRDefault="00C20F9B" w:rsidP="00E56558">
            <w:pPr>
              <w:pStyle w:val="Normal6"/>
              <w:rPr>
                <w:szCs w:val="24"/>
                <w:lang w:val="ro-RO"/>
              </w:rPr>
            </w:pPr>
            <w:r w:rsidRPr="00C20F9B">
              <w:rPr>
                <w:b/>
                <w:i/>
                <w:lang w:val="ro-RO"/>
              </w:rPr>
              <w:t>20c.</w:t>
            </w:r>
            <w:r w:rsidRPr="00C20F9B">
              <w:rPr>
                <w:b/>
                <w:i/>
                <w:lang w:val="ro-RO"/>
              </w:rPr>
              <w:tab/>
              <w:t>î</w:t>
            </w:r>
            <w:r w:rsidR="00B97651">
              <w:rPr>
                <w:b/>
                <w:i/>
                <w:lang w:val="ro-RO"/>
              </w:rPr>
              <w:t>ș</w:t>
            </w:r>
            <w:r w:rsidRPr="00C20F9B">
              <w:rPr>
                <w:b/>
                <w:i/>
                <w:lang w:val="ro-RO"/>
              </w:rPr>
              <w:t>i exprimă profunda îngrijorare cu privire la declara</w:t>
            </w:r>
            <w:r w:rsidR="00B97651">
              <w:rPr>
                <w:b/>
                <w:i/>
                <w:lang w:val="ro-RO"/>
              </w:rPr>
              <w:t>ț</w:t>
            </w:r>
            <w:r w:rsidRPr="00C20F9B">
              <w:rPr>
                <w:b/>
                <w:i/>
                <w:lang w:val="ro-RO"/>
              </w:rPr>
              <w:t xml:space="preserve">iile publice </w:t>
            </w:r>
            <w:r w:rsidR="00B97651">
              <w:rPr>
                <w:b/>
                <w:i/>
                <w:lang w:val="ro-RO"/>
              </w:rPr>
              <w:t>ș</w:t>
            </w:r>
            <w:r w:rsidRPr="00C20F9B">
              <w:rPr>
                <w:b/>
                <w:i/>
                <w:lang w:val="ro-RO"/>
              </w:rPr>
              <w:t>i ini</w:t>
            </w:r>
            <w:r w:rsidR="00B97651">
              <w:rPr>
                <w:b/>
                <w:i/>
                <w:lang w:val="ro-RO"/>
              </w:rPr>
              <w:t>ț</w:t>
            </w:r>
            <w:r w:rsidRPr="00C20F9B">
              <w:rPr>
                <w:b/>
                <w:i/>
                <w:lang w:val="ro-RO"/>
              </w:rPr>
              <w:t>iativele politice din 2025 care alimentează discursurile privind „Albania mare”; accentuează că astfel de pozi</w:t>
            </w:r>
            <w:r w:rsidR="00B97651">
              <w:rPr>
                <w:b/>
                <w:i/>
                <w:lang w:val="ro-RO"/>
              </w:rPr>
              <w:t>ț</w:t>
            </w:r>
            <w:r w:rsidRPr="00C20F9B">
              <w:rPr>
                <w:b/>
                <w:i/>
                <w:lang w:val="ro-RO"/>
              </w:rPr>
              <w:t xml:space="preserve">ii subminează stabilitatea regională </w:t>
            </w:r>
            <w:r w:rsidR="00B97651">
              <w:rPr>
                <w:b/>
                <w:i/>
                <w:lang w:val="ro-RO"/>
              </w:rPr>
              <w:t>ș</w:t>
            </w:r>
            <w:r w:rsidRPr="00C20F9B">
              <w:rPr>
                <w:b/>
                <w:i/>
                <w:lang w:val="ro-RO"/>
              </w:rPr>
              <w:t>i contravin principiilor fundamentale ale Uniunii Europene; invită autorită</w:t>
            </w:r>
            <w:r w:rsidR="00B97651">
              <w:rPr>
                <w:b/>
                <w:i/>
                <w:lang w:val="ro-RO"/>
              </w:rPr>
              <w:t>ț</w:t>
            </w:r>
            <w:r w:rsidRPr="00C20F9B">
              <w:rPr>
                <w:b/>
                <w:i/>
                <w:lang w:val="ro-RO"/>
              </w:rPr>
              <w:t>ile albaneze să se distan</w:t>
            </w:r>
            <w:r w:rsidR="00B97651">
              <w:rPr>
                <w:b/>
                <w:i/>
                <w:lang w:val="ro-RO"/>
              </w:rPr>
              <w:t>ț</w:t>
            </w:r>
            <w:r w:rsidRPr="00C20F9B">
              <w:rPr>
                <w:b/>
                <w:i/>
                <w:lang w:val="ro-RO"/>
              </w:rPr>
              <w:t xml:space="preserve">eze clar de orice formă a acestei retorici </w:t>
            </w:r>
            <w:r w:rsidR="00B97651">
              <w:rPr>
                <w:b/>
                <w:i/>
                <w:lang w:val="ro-RO"/>
              </w:rPr>
              <w:t>ș</w:t>
            </w:r>
            <w:r w:rsidRPr="00C20F9B">
              <w:rPr>
                <w:b/>
                <w:i/>
                <w:lang w:val="ro-RO"/>
              </w:rPr>
              <w:t>i să promoveze respectarea integrită</w:t>
            </w:r>
            <w:r w:rsidR="00B97651">
              <w:rPr>
                <w:b/>
                <w:i/>
                <w:lang w:val="ro-RO"/>
              </w:rPr>
              <w:t>ț</w:t>
            </w:r>
            <w:r w:rsidRPr="00C20F9B">
              <w:rPr>
                <w:b/>
                <w:i/>
                <w:lang w:val="ro-RO"/>
              </w:rPr>
              <w:t>ii teritoriale a tuturor statelor din regiune;</w:t>
            </w:r>
          </w:p>
        </w:tc>
      </w:tr>
    </w:tbl>
    <w:p w14:paraId="5892731C"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556D497" w14:textId="77777777" w:rsidR="00C20F9B" w:rsidRPr="00C20F9B" w:rsidRDefault="00C20F9B" w:rsidP="00C20F9B">
      <w:r w:rsidRPr="00C20F9B">
        <w:rPr>
          <w:rStyle w:val="HideTWBExt"/>
        </w:rPr>
        <w:t>&lt;/Amend&gt;</w:t>
      </w:r>
    </w:p>
    <w:p w14:paraId="508188B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270</w:t>
      </w:r>
      <w:r w:rsidRPr="00C20F9B">
        <w:rPr>
          <w:rStyle w:val="HideTWBExt"/>
          <w:b w:val="0"/>
          <w:lang w:val="ro-RO"/>
        </w:rPr>
        <w:t>&lt;/NumAm&gt;</w:t>
      </w:r>
    </w:p>
    <w:p w14:paraId="1465D7E1"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22178398" w14:textId="77777777" w:rsidR="00C20F9B" w:rsidRPr="00C20F9B" w:rsidRDefault="00C20F9B" w:rsidP="00C20F9B">
      <w:r w:rsidRPr="00C20F9B">
        <w:rPr>
          <w:rStyle w:val="HideTWBExt"/>
        </w:rPr>
        <w:t>&lt;/RepeatBlock-By&gt;</w:t>
      </w:r>
    </w:p>
    <w:p w14:paraId="7B20222D" w14:textId="422F77D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ACC0EE3" w14:textId="77777777" w:rsidR="00C20F9B" w:rsidRPr="00C20F9B" w:rsidRDefault="00C20F9B" w:rsidP="00C20F9B">
      <w:pPr>
        <w:pStyle w:val="NormalBold"/>
      </w:pPr>
      <w:r w:rsidRPr="00C20F9B">
        <w:rPr>
          <w:rStyle w:val="HideTWBExt"/>
          <w:b w:val="0"/>
        </w:rPr>
        <w:t>&lt;Article&gt;</w:t>
      </w:r>
      <w:r w:rsidRPr="00C20F9B">
        <w:t>Punctul 20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EF1506E" w14:textId="77777777" w:rsidTr="00E56558">
        <w:trPr>
          <w:jc w:val="center"/>
        </w:trPr>
        <w:tc>
          <w:tcPr>
            <w:tcW w:w="9752" w:type="dxa"/>
            <w:gridSpan w:val="2"/>
          </w:tcPr>
          <w:p w14:paraId="2163DBBB" w14:textId="77777777" w:rsidR="00C20F9B" w:rsidRPr="00C20F9B" w:rsidRDefault="00C20F9B" w:rsidP="00E56558">
            <w:pPr>
              <w:keepNext/>
            </w:pPr>
          </w:p>
        </w:tc>
      </w:tr>
      <w:tr w:rsidR="00C20F9B" w:rsidRPr="00C20F9B" w14:paraId="1CE63359" w14:textId="77777777" w:rsidTr="00E56558">
        <w:trPr>
          <w:jc w:val="center"/>
        </w:trPr>
        <w:tc>
          <w:tcPr>
            <w:tcW w:w="4876" w:type="dxa"/>
          </w:tcPr>
          <w:p w14:paraId="5AA747FA" w14:textId="4B6AFE72"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E812E9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871BB06" w14:textId="77777777" w:rsidTr="00E56558">
        <w:trPr>
          <w:jc w:val="center"/>
        </w:trPr>
        <w:tc>
          <w:tcPr>
            <w:tcW w:w="4876" w:type="dxa"/>
          </w:tcPr>
          <w:p w14:paraId="464CAFE7" w14:textId="77777777" w:rsidR="00C20F9B" w:rsidRPr="00C20F9B" w:rsidRDefault="00C20F9B" w:rsidP="00E56558">
            <w:pPr>
              <w:pStyle w:val="Normal6"/>
              <w:rPr>
                <w:lang w:val="ro-RO"/>
              </w:rPr>
            </w:pPr>
          </w:p>
        </w:tc>
        <w:tc>
          <w:tcPr>
            <w:tcW w:w="4876" w:type="dxa"/>
          </w:tcPr>
          <w:p w14:paraId="07051134" w14:textId="53BBE499" w:rsidR="00C20F9B" w:rsidRPr="00C20F9B" w:rsidRDefault="00C20F9B" w:rsidP="00E56558">
            <w:pPr>
              <w:pStyle w:val="Normal6"/>
              <w:rPr>
                <w:szCs w:val="24"/>
                <w:lang w:val="ro-RO"/>
              </w:rPr>
            </w:pPr>
            <w:r w:rsidRPr="00C20F9B">
              <w:rPr>
                <w:b/>
                <w:i/>
                <w:lang w:val="ro-RO"/>
              </w:rPr>
              <w:t>20c.</w:t>
            </w:r>
            <w:r w:rsidRPr="00C20F9B">
              <w:rPr>
                <w:b/>
                <w:i/>
                <w:lang w:val="ro-RO"/>
              </w:rPr>
              <w:tab/>
              <w:t>îndeamnă Albania să promoveze proiecte care vizează îmbunătă</w:t>
            </w:r>
            <w:r w:rsidR="00B97651">
              <w:rPr>
                <w:b/>
                <w:i/>
                <w:lang w:val="ro-RO"/>
              </w:rPr>
              <w:t>ț</w:t>
            </w:r>
            <w:r w:rsidRPr="00C20F9B">
              <w:rPr>
                <w:b/>
                <w:i/>
                <w:lang w:val="ro-RO"/>
              </w:rPr>
              <w:t>irea mobilită</w:t>
            </w:r>
            <w:r w:rsidR="00B97651">
              <w:rPr>
                <w:b/>
                <w:i/>
                <w:lang w:val="ro-RO"/>
              </w:rPr>
              <w:t>ț</w:t>
            </w:r>
            <w:r w:rsidRPr="00C20F9B">
              <w:rPr>
                <w:b/>
                <w:i/>
                <w:lang w:val="ro-RO"/>
              </w:rPr>
              <w:t>ii militare;</w:t>
            </w:r>
          </w:p>
        </w:tc>
      </w:tr>
    </w:tbl>
    <w:p w14:paraId="6E20CBCA"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7B36F2D3" w14:textId="77777777" w:rsidR="00C20F9B" w:rsidRPr="00C20F9B" w:rsidRDefault="00C20F9B" w:rsidP="00C20F9B">
      <w:r w:rsidRPr="00C20F9B">
        <w:rPr>
          <w:rStyle w:val="HideTWBExt"/>
        </w:rPr>
        <w:t>&lt;/Amend&gt;</w:t>
      </w:r>
    </w:p>
    <w:p w14:paraId="7EC939C0"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271</w:t>
      </w:r>
      <w:r w:rsidRPr="00C20F9B">
        <w:rPr>
          <w:rStyle w:val="HideTWBExt"/>
          <w:b w:val="0"/>
          <w:lang w:val="ro-RO"/>
        </w:rPr>
        <w:t>&lt;/NumAm&gt;</w:t>
      </w:r>
    </w:p>
    <w:p w14:paraId="08B97A95"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Ivaylo Valchev, Patryk Jaki, Rihards Kols, Georgiana Teodorescu, Nora Junco García, Diego Solier</w:t>
      </w:r>
      <w:r w:rsidRPr="00C20F9B">
        <w:rPr>
          <w:rStyle w:val="HideTWBExt"/>
          <w:b w:val="0"/>
        </w:rPr>
        <w:t>&lt;/Members&gt;</w:t>
      </w:r>
    </w:p>
    <w:p w14:paraId="4EA0551C" w14:textId="77777777" w:rsidR="00C20F9B" w:rsidRPr="00C20F9B" w:rsidRDefault="00C20F9B" w:rsidP="00C20F9B">
      <w:r w:rsidRPr="00C20F9B">
        <w:rPr>
          <w:rStyle w:val="HideTWBExt"/>
        </w:rPr>
        <w:t>&lt;/RepeatBlock-By&gt;</w:t>
      </w:r>
    </w:p>
    <w:p w14:paraId="77EDE8BD" w14:textId="5912E94F"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D068521" w14:textId="77777777" w:rsidR="00C20F9B" w:rsidRPr="00C20F9B" w:rsidRDefault="00C20F9B" w:rsidP="00C20F9B">
      <w:pPr>
        <w:pStyle w:val="NormalBold"/>
      </w:pPr>
      <w:r w:rsidRPr="00C20F9B">
        <w:rPr>
          <w:rStyle w:val="HideTWBExt"/>
          <w:b w:val="0"/>
        </w:rPr>
        <w:t>&lt;Article&gt;</w:t>
      </w:r>
      <w:r w:rsidRPr="00C20F9B">
        <w:t>Punctul 20 d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07B390C" w14:textId="77777777" w:rsidTr="00E56558">
        <w:trPr>
          <w:jc w:val="center"/>
        </w:trPr>
        <w:tc>
          <w:tcPr>
            <w:tcW w:w="9752" w:type="dxa"/>
            <w:gridSpan w:val="2"/>
          </w:tcPr>
          <w:p w14:paraId="7E2E4788" w14:textId="77777777" w:rsidR="00C20F9B" w:rsidRPr="00C20F9B" w:rsidRDefault="00C20F9B" w:rsidP="00E56558">
            <w:pPr>
              <w:keepNext/>
            </w:pPr>
          </w:p>
        </w:tc>
      </w:tr>
      <w:tr w:rsidR="00C20F9B" w:rsidRPr="00C20F9B" w14:paraId="49C56632" w14:textId="77777777" w:rsidTr="00E56558">
        <w:trPr>
          <w:jc w:val="center"/>
        </w:trPr>
        <w:tc>
          <w:tcPr>
            <w:tcW w:w="4876" w:type="dxa"/>
          </w:tcPr>
          <w:p w14:paraId="224858F4" w14:textId="5D059F0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C894914"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1000007" w14:textId="77777777" w:rsidTr="00E56558">
        <w:trPr>
          <w:jc w:val="center"/>
        </w:trPr>
        <w:tc>
          <w:tcPr>
            <w:tcW w:w="4876" w:type="dxa"/>
          </w:tcPr>
          <w:p w14:paraId="34EE7584" w14:textId="77777777" w:rsidR="00C20F9B" w:rsidRPr="00C20F9B" w:rsidRDefault="00C20F9B" w:rsidP="00E56558">
            <w:pPr>
              <w:pStyle w:val="Normal6"/>
              <w:rPr>
                <w:lang w:val="ro-RO"/>
              </w:rPr>
            </w:pPr>
          </w:p>
        </w:tc>
        <w:tc>
          <w:tcPr>
            <w:tcW w:w="4876" w:type="dxa"/>
          </w:tcPr>
          <w:p w14:paraId="3B1F0B44" w14:textId="26AF7EE6" w:rsidR="00C20F9B" w:rsidRPr="00C20F9B" w:rsidRDefault="00C20F9B" w:rsidP="00E56558">
            <w:pPr>
              <w:pStyle w:val="Normal6"/>
              <w:rPr>
                <w:szCs w:val="24"/>
                <w:lang w:val="ro-RO"/>
              </w:rPr>
            </w:pPr>
            <w:r w:rsidRPr="00C20F9B">
              <w:rPr>
                <w:b/>
                <w:i/>
                <w:lang w:val="ro-RO"/>
              </w:rPr>
              <w:t>20d.</w:t>
            </w:r>
            <w:r w:rsidRPr="00C20F9B">
              <w:rPr>
                <w:b/>
                <w:i/>
                <w:lang w:val="ro-RO"/>
              </w:rPr>
              <w:tab/>
              <w:t>salută acordul din 2023 cu Italia privind gestionarea fluxurilor de migra</w:t>
            </w:r>
            <w:r w:rsidR="00B97651">
              <w:rPr>
                <w:b/>
                <w:i/>
                <w:lang w:val="ro-RO"/>
              </w:rPr>
              <w:t>ț</w:t>
            </w:r>
            <w:r w:rsidRPr="00C20F9B">
              <w:rPr>
                <w:b/>
                <w:i/>
                <w:lang w:val="ro-RO"/>
              </w:rPr>
              <w:t>ie, semnat cu prim-ministra Giorgia Meloni, care prevede înfiin</w:t>
            </w:r>
            <w:r w:rsidR="00B97651">
              <w:rPr>
                <w:b/>
                <w:i/>
                <w:lang w:val="ro-RO"/>
              </w:rPr>
              <w:t>ț</w:t>
            </w:r>
            <w:r w:rsidRPr="00C20F9B">
              <w:rPr>
                <w:b/>
                <w:i/>
                <w:lang w:val="ro-RO"/>
              </w:rPr>
              <w:t>area unor centre de primire a migran</w:t>
            </w:r>
            <w:r w:rsidR="00B97651">
              <w:rPr>
                <w:b/>
                <w:i/>
                <w:lang w:val="ro-RO"/>
              </w:rPr>
              <w:t>ț</w:t>
            </w:r>
            <w:r w:rsidRPr="00C20F9B">
              <w:rPr>
                <w:b/>
                <w:i/>
                <w:lang w:val="ro-RO"/>
              </w:rPr>
              <w:t xml:space="preserve">ilor în Albania, sub administrare italiană, ca exemplu de cooperare cu </w:t>
            </w:r>
            <w:r w:rsidR="00B97651">
              <w:rPr>
                <w:b/>
                <w:i/>
                <w:lang w:val="ro-RO"/>
              </w:rPr>
              <w:t>ț</w:t>
            </w:r>
            <w:r w:rsidRPr="00C20F9B">
              <w:rPr>
                <w:b/>
                <w:i/>
                <w:lang w:val="ro-RO"/>
              </w:rPr>
              <w:t>ările ter</w:t>
            </w:r>
            <w:r w:rsidR="00B97651">
              <w:rPr>
                <w:b/>
                <w:i/>
                <w:lang w:val="ro-RO"/>
              </w:rPr>
              <w:t>ț</w:t>
            </w:r>
            <w:r w:rsidRPr="00C20F9B">
              <w:rPr>
                <w:b/>
                <w:i/>
                <w:lang w:val="ro-RO"/>
              </w:rPr>
              <w:t>e pentru combaterea migra</w:t>
            </w:r>
            <w:r w:rsidR="00B97651">
              <w:rPr>
                <w:b/>
                <w:i/>
                <w:lang w:val="ro-RO"/>
              </w:rPr>
              <w:t>ț</w:t>
            </w:r>
            <w:r w:rsidRPr="00C20F9B">
              <w:rPr>
                <w:b/>
                <w:i/>
                <w:lang w:val="ro-RO"/>
              </w:rPr>
              <w:t>iei ilegale;</w:t>
            </w:r>
          </w:p>
        </w:tc>
      </w:tr>
    </w:tbl>
    <w:p w14:paraId="680DDB9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6AE21E5" w14:textId="77777777" w:rsidR="00C20F9B" w:rsidRPr="00C20F9B" w:rsidRDefault="00C20F9B" w:rsidP="00C20F9B">
      <w:r w:rsidRPr="00C20F9B">
        <w:rPr>
          <w:rStyle w:val="HideTWBExt"/>
        </w:rPr>
        <w:t>&lt;/Amend&gt;</w:t>
      </w:r>
    </w:p>
    <w:p w14:paraId="09258E3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272</w:t>
      </w:r>
      <w:r w:rsidRPr="00C20F9B">
        <w:rPr>
          <w:rStyle w:val="HideTWBExt"/>
          <w:b w:val="0"/>
          <w:lang w:val="ro-RO"/>
        </w:rPr>
        <w:t>&lt;/NumAm&gt;</w:t>
      </w:r>
    </w:p>
    <w:p w14:paraId="00CD24C8"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5908AF7F" w14:textId="77777777" w:rsidR="00C20F9B" w:rsidRPr="00C20F9B" w:rsidRDefault="00C20F9B" w:rsidP="00C20F9B">
      <w:r w:rsidRPr="00C20F9B">
        <w:rPr>
          <w:rStyle w:val="HideTWBExt"/>
        </w:rPr>
        <w:t>&lt;/RepeatBlock-By&gt;</w:t>
      </w:r>
    </w:p>
    <w:p w14:paraId="3D4186BC" w14:textId="6F6DBA0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5DAB94F" w14:textId="77777777" w:rsidR="00C20F9B" w:rsidRPr="00C20F9B" w:rsidRDefault="00C20F9B" w:rsidP="00C20F9B">
      <w:pPr>
        <w:pStyle w:val="NormalBold"/>
      </w:pPr>
      <w:r w:rsidRPr="00C20F9B">
        <w:rPr>
          <w:rStyle w:val="HideTWBExt"/>
          <w:b w:val="0"/>
        </w:rPr>
        <w:t>&lt;Article&gt;</w:t>
      </w:r>
      <w:r w:rsidRPr="00C20F9B">
        <w:t>Punctul 20 d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3A15DCF" w14:textId="77777777" w:rsidTr="00E56558">
        <w:trPr>
          <w:jc w:val="center"/>
        </w:trPr>
        <w:tc>
          <w:tcPr>
            <w:tcW w:w="9752" w:type="dxa"/>
            <w:gridSpan w:val="2"/>
          </w:tcPr>
          <w:p w14:paraId="0303CB78" w14:textId="77777777" w:rsidR="00C20F9B" w:rsidRPr="00C20F9B" w:rsidRDefault="00C20F9B" w:rsidP="00E56558">
            <w:pPr>
              <w:keepNext/>
            </w:pPr>
          </w:p>
        </w:tc>
      </w:tr>
      <w:tr w:rsidR="00C20F9B" w:rsidRPr="00C20F9B" w14:paraId="0EEAEE40" w14:textId="77777777" w:rsidTr="00E56558">
        <w:trPr>
          <w:jc w:val="center"/>
        </w:trPr>
        <w:tc>
          <w:tcPr>
            <w:tcW w:w="4876" w:type="dxa"/>
          </w:tcPr>
          <w:p w14:paraId="2098B647" w14:textId="588835B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D9597B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5AACCC5" w14:textId="77777777" w:rsidTr="00E56558">
        <w:trPr>
          <w:jc w:val="center"/>
        </w:trPr>
        <w:tc>
          <w:tcPr>
            <w:tcW w:w="4876" w:type="dxa"/>
          </w:tcPr>
          <w:p w14:paraId="65C2D6C1" w14:textId="77777777" w:rsidR="00C20F9B" w:rsidRPr="00C20F9B" w:rsidRDefault="00C20F9B" w:rsidP="00E56558">
            <w:pPr>
              <w:pStyle w:val="Normal6"/>
              <w:rPr>
                <w:lang w:val="ro-RO"/>
              </w:rPr>
            </w:pPr>
          </w:p>
        </w:tc>
        <w:tc>
          <w:tcPr>
            <w:tcW w:w="4876" w:type="dxa"/>
          </w:tcPr>
          <w:p w14:paraId="7EB58B38" w14:textId="078D124F" w:rsidR="00C20F9B" w:rsidRPr="00C20F9B" w:rsidRDefault="00C20F9B" w:rsidP="00E56558">
            <w:pPr>
              <w:pStyle w:val="Normal6"/>
              <w:rPr>
                <w:szCs w:val="24"/>
                <w:lang w:val="ro-RO"/>
              </w:rPr>
            </w:pPr>
            <w:r w:rsidRPr="00C20F9B">
              <w:rPr>
                <w:b/>
                <w:i/>
                <w:lang w:val="ro-RO"/>
              </w:rPr>
              <w:t>20d.</w:t>
            </w:r>
            <w:r w:rsidRPr="00C20F9B">
              <w:rPr>
                <w:b/>
                <w:i/>
                <w:lang w:val="ro-RO"/>
              </w:rPr>
              <w:tab/>
              <w:t>salută participarea activă a Albaniei la opera</w:t>
            </w:r>
            <w:r w:rsidR="00B97651">
              <w:rPr>
                <w:b/>
                <w:i/>
                <w:lang w:val="ro-RO"/>
              </w:rPr>
              <w:t>ț</w:t>
            </w:r>
            <w:r w:rsidRPr="00C20F9B">
              <w:rPr>
                <w:b/>
                <w:i/>
                <w:lang w:val="ro-RO"/>
              </w:rPr>
              <w:t xml:space="preserve">iunile </w:t>
            </w:r>
            <w:r w:rsidR="00B97651">
              <w:rPr>
                <w:b/>
                <w:i/>
                <w:lang w:val="ro-RO"/>
              </w:rPr>
              <w:t>ș</w:t>
            </w:r>
            <w:r w:rsidRPr="00C20F9B">
              <w:rPr>
                <w:b/>
                <w:i/>
                <w:lang w:val="ro-RO"/>
              </w:rPr>
              <w:t>i activită</w:t>
            </w:r>
            <w:r w:rsidR="00B97651">
              <w:rPr>
                <w:b/>
                <w:i/>
                <w:lang w:val="ro-RO"/>
              </w:rPr>
              <w:t>ț</w:t>
            </w:r>
            <w:r w:rsidRPr="00C20F9B">
              <w:rPr>
                <w:b/>
                <w:i/>
                <w:lang w:val="ro-RO"/>
              </w:rPr>
              <w:t>ile NATO;</w:t>
            </w:r>
          </w:p>
        </w:tc>
      </w:tr>
    </w:tbl>
    <w:p w14:paraId="547E6AEC"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10D8B2E8" w14:textId="77777777" w:rsidR="00C20F9B" w:rsidRPr="00C20F9B" w:rsidRDefault="00C20F9B" w:rsidP="00C20F9B">
      <w:r w:rsidRPr="00C20F9B">
        <w:rPr>
          <w:rStyle w:val="HideTWBExt"/>
        </w:rPr>
        <w:t>&lt;/Amend&gt;</w:t>
      </w:r>
    </w:p>
    <w:p w14:paraId="31AB5D7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273</w:t>
      </w:r>
      <w:r w:rsidRPr="00C20F9B">
        <w:rPr>
          <w:rStyle w:val="HideTWBExt"/>
          <w:b w:val="0"/>
          <w:lang w:val="ro-RO"/>
        </w:rPr>
        <w:t>&lt;/NumAm&gt;</w:t>
      </w:r>
    </w:p>
    <w:p w14:paraId="162E8238" w14:textId="77777777" w:rsidR="00C20F9B" w:rsidRPr="00C20F9B" w:rsidRDefault="00C20F9B" w:rsidP="00C20F9B">
      <w:pPr>
        <w:pStyle w:val="NormalBold"/>
      </w:pPr>
      <w:r w:rsidRPr="00C20F9B">
        <w:rPr>
          <w:rStyle w:val="HideTWBExt"/>
          <w:b w:val="0"/>
        </w:rPr>
        <w:t>&lt;RepeatBlock-By&gt;&lt;Members&gt;</w:t>
      </w:r>
      <w:r w:rsidRPr="00C20F9B">
        <w:t>Geadis Geadi, Emmanouil Fragkos, Galato Alexandraki, Patryk Jaki, Ivaylo Valchev, Rihards Kols, Georgiana Teodorescu, Nora Junco García, Diego Solier</w:t>
      </w:r>
      <w:r w:rsidRPr="00C20F9B">
        <w:rPr>
          <w:rStyle w:val="HideTWBExt"/>
          <w:b w:val="0"/>
        </w:rPr>
        <w:t>&lt;/Members&gt;</w:t>
      </w:r>
    </w:p>
    <w:p w14:paraId="114650D9" w14:textId="77777777" w:rsidR="00C20F9B" w:rsidRPr="00C20F9B" w:rsidRDefault="00C20F9B" w:rsidP="00C20F9B">
      <w:r w:rsidRPr="00C20F9B">
        <w:rPr>
          <w:rStyle w:val="HideTWBExt"/>
        </w:rPr>
        <w:t>&lt;/RepeatBlock-By&gt;</w:t>
      </w:r>
    </w:p>
    <w:p w14:paraId="519858A4" w14:textId="1C443477"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C8D742D" w14:textId="77777777" w:rsidR="00C20F9B" w:rsidRPr="00C20F9B" w:rsidRDefault="00C20F9B" w:rsidP="00C20F9B">
      <w:pPr>
        <w:pStyle w:val="NormalBold"/>
      </w:pPr>
      <w:r w:rsidRPr="00C20F9B">
        <w:rPr>
          <w:rStyle w:val="HideTWBExt"/>
          <w:b w:val="0"/>
        </w:rPr>
        <w:t>&lt;Article&gt;</w:t>
      </w:r>
      <w:r w:rsidRPr="00C20F9B">
        <w:t>Punctul 20 e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2BDA95A" w14:textId="77777777" w:rsidTr="00E56558">
        <w:trPr>
          <w:jc w:val="center"/>
        </w:trPr>
        <w:tc>
          <w:tcPr>
            <w:tcW w:w="9752" w:type="dxa"/>
            <w:gridSpan w:val="2"/>
          </w:tcPr>
          <w:p w14:paraId="39AED211" w14:textId="77777777" w:rsidR="00C20F9B" w:rsidRPr="00C20F9B" w:rsidRDefault="00C20F9B" w:rsidP="00E56558">
            <w:pPr>
              <w:keepNext/>
            </w:pPr>
          </w:p>
        </w:tc>
      </w:tr>
      <w:tr w:rsidR="00C20F9B" w:rsidRPr="00C20F9B" w14:paraId="332900A3" w14:textId="77777777" w:rsidTr="00E56558">
        <w:trPr>
          <w:jc w:val="center"/>
        </w:trPr>
        <w:tc>
          <w:tcPr>
            <w:tcW w:w="4876" w:type="dxa"/>
          </w:tcPr>
          <w:p w14:paraId="411686A3" w14:textId="59D839F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837E3C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BBDD923" w14:textId="77777777" w:rsidTr="00E56558">
        <w:trPr>
          <w:jc w:val="center"/>
        </w:trPr>
        <w:tc>
          <w:tcPr>
            <w:tcW w:w="4876" w:type="dxa"/>
          </w:tcPr>
          <w:p w14:paraId="470A366B" w14:textId="77777777" w:rsidR="00C20F9B" w:rsidRPr="00C20F9B" w:rsidRDefault="00C20F9B" w:rsidP="00E56558">
            <w:pPr>
              <w:pStyle w:val="Normal6"/>
              <w:rPr>
                <w:lang w:val="ro-RO"/>
              </w:rPr>
            </w:pPr>
          </w:p>
        </w:tc>
        <w:tc>
          <w:tcPr>
            <w:tcW w:w="4876" w:type="dxa"/>
          </w:tcPr>
          <w:p w14:paraId="6DD69277" w14:textId="2A64DD93" w:rsidR="00C20F9B" w:rsidRPr="00C20F9B" w:rsidRDefault="00C20F9B" w:rsidP="00E56558">
            <w:pPr>
              <w:pStyle w:val="Normal6"/>
              <w:rPr>
                <w:szCs w:val="24"/>
                <w:lang w:val="ro-RO"/>
              </w:rPr>
            </w:pPr>
            <w:r w:rsidRPr="00C20F9B">
              <w:rPr>
                <w:b/>
                <w:i/>
                <w:lang w:val="ro-RO"/>
              </w:rPr>
              <w:t>20e.</w:t>
            </w:r>
            <w:r w:rsidRPr="00C20F9B">
              <w:rPr>
                <w:b/>
                <w:i/>
                <w:lang w:val="ro-RO"/>
              </w:rPr>
              <w:tab/>
              <w:t>accentuează că gestionarea eficace a fluxurilor de migra</w:t>
            </w:r>
            <w:r w:rsidR="00B97651">
              <w:rPr>
                <w:b/>
                <w:i/>
                <w:lang w:val="ro-RO"/>
              </w:rPr>
              <w:t>ț</w:t>
            </w:r>
            <w:r w:rsidRPr="00C20F9B">
              <w:rPr>
                <w:b/>
                <w:i/>
                <w:lang w:val="ro-RO"/>
              </w:rPr>
              <w:t xml:space="preserve">ie </w:t>
            </w:r>
            <w:r w:rsidR="00B97651">
              <w:rPr>
                <w:b/>
                <w:i/>
                <w:lang w:val="ro-RO"/>
              </w:rPr>
              <w:t>ș</w:t>
            </w:r>
            <w:r w:rsidRPr="00C20F9B">
              <w:rPr>
                <w:b/>
                <w:i/>
                <w:lang w:val="ro-RO"/>
              </w:rPr>
              <w:t xml:space="preserve">i combaterea </w:t>
            </w:r>
            <w:r w:rsidRPr="00C20F9B">
              <w:rPr>
                <w:b/>
                <w:i/>
                <w:lang w:val="ro-RO"/>
              </w:rPr>
              <w:lastRenderedPageBreak/>
              <w:t>re</w:t>
            </w:r>
            <w:r w:rsidR="00B97651">
              <w:rPr>
                <w:b/>
                <w:i/>
                <w:lang w:val="ro-RO"/>
              </w:rPr>
              <w:t>ț</w:t>
            </w:r>
            <w:r w:rsidRPr="00C20F9B">
              <w:rPr>
                <w:b/>
                <w:i/>
                <w:lang w:val="ro-RO"/>
              </w:rPr>
              <w:t>elelor de introducere ilegală de migran</w:t>
            </w:r>
            <w:r w:rsidR="00B97651">
              <w:rPr>
                <w:b/>
                <w:i/>
                <w:lang w:val="ro-RO"/>
              </w:rPr>
              <w:t>ț</w:t>
            </w:r>
            <w:r w:rsidRPr="00C20F9B">
              <w:rPr>
                <w:b/>
                <w:i/>
                <w:lang w:val="ro-RO"/>
              </w:rPr>
              <w:t>i constituie condi</w:t>
            </w:r>
            <w:r w:rsidR="00B97651">
              <w:rPr>
                <w:b/>
                <w:i/>
                <w:lang w:val="ro-RO"/>
              </w:rPr>
              <w:t>ț</w:t>
            </w:r>
            <w:r w:rsidRPr="00C20F9B">
              <w:rPr>
                <w:b/>
                <w:i/>
                <w:lang w:val="ro-RO"/>
              </w:rPr>
              <w:t>ii prealabile esen</w:t>
            </w:r>
            <w:r w:rsidR="00B97651">
              <w:rPr>
                <w:b/>
                <w:i/>
                <w:lang w:val="ro-RO"/>
              </w:rPr>
              <w:t>ț</w:t>
            </w:r>
            <w:r w:rsidRPr="00C20F9B">
              <w:rPr>
                <w:b/>
                <w:i/>
                <w:lang w:val="ro-RO"/>
              </w:rPr>
              <w:t>iale pentru progresul Albaniei în procesul de aderare; invită autorită</w:t>
            </w:r>
            <w:r w:rsidR="00B97651">
              <w:rPr>
                <w:b/>
                <w:i/>
                <w:lang w:val="ro-RO"/>
              </w:rPr>
              <w:t>ț</w:t>
            </w:r>
            <w:r w:rsidRPr="00C20F9B">
              <w:rPr>
                <w:b/>
                <w:i/>
                <w:lang w:val="ro-RO"/>
              </w:rPr>
              <w:t xml:space="preserve">ile albaneze să înăsprească controalele la frontieră </w:t>
            </w:r>
            <w:r w:rsidR="00B97651">
              <w:rPr>
                <w:b/>
                <w:i/>
                <w:lang w:val="ro-RO"/>
              </w:rPr>
              <w:t>ș</w:t>
            </w:r>
            <w:r w:rsidRPr="00C20F9B">
              <w:rPr>
                <w:b/>
                <w:i/>
                <w:lang w:val="ro-RO"/>
              </w:rPr>
              <w:t>i să consolideze cooperarea cu Uniunea Europeană;</w:t>
            </w:r>
          </w:p>
        </w:tc>
      </w:tr>
    </w:tbl>
    <w:p w14:paraId="1D4001F0"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B970F15" w14:textId="77777777" w:rsidR="00C20F9B" w:rsidRPr="00C20F9B" w:rsidRDefault="00C20F9B" w:rsidP="00C20F9B">
      <w:r w:rsidRPr="00C20F9B">
        <w:rPr>
          <w:rStyle w:val="HideTWBExt"/>
        </w:rPr>
        <w:t>&lt;/Amend&gt;</w:t>
      </w:r>
    </w:p>
    <w:p w14:paraId="3811B7A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274</w:t>
      </w:r>
      <w:r w:rsidRPr="00C20F9B">
        <w:rPr>
          <w:rStyle w:val="HideTWBExt"/>
          <w:b w:val="0"/>
          <w:lang w:val="ro-RO"/>
        </w:rPr>
        <w:t>&lt;/NumAm&gt;</w:t>
      </w:r>
    </w:p>
    <w:p w14:paraId="1ABEAE0D"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2027E74A" w14:textId="77777777" w:rsidR="00C20F9B" w:rsidRPr="00C20F9B" w:rsidRDefault="00C20F9B" w:rsidP="00C20F9B">
      <w:r w:rsidRPr="00C20F9B">
        <w:rPr>
          <w:rStyle w:val="HideTWBExt"/>
        </w:rPr>
        <w:t>&lt;/RepeatBlock-By&gt;</w:t>
      </w:r>
    </w:p>
    <w:p w14:paraId="35E0CF0F" w14:textId="448B805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C744FBD" w14:textId="77777777" w:rsidR="00C20F9B" w:rsidRPr="00C20F9B" w:rsidRDefault="00C20F9B" w:rsidP="00C20F9B">
      <w:pPr>
        <w:pStyle w:val="NormalBold"/>
      </w:pPr>
      <w:r w:rsidRPr="00C20F9B">
        <w:rPr>
          <w:rStyle w:val="HideTWBExt"/>
          <w:b w:val="0"/>
        </w:rPr>
        <w:t>&lt;Article&gt;</w:t>
      </w:r>
      <w:r w:rsidRPr="00C20F9B">
        <w:t>Punctul 20 e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7541BF3" w14:textId="77777777" w:rsidTr="00E56558">
        <w:trPr>
          <w:jc w:val="center"/>
        </w:trPr>
        <w:tc>
          <w:tcPr>
            <w:tcW w:w="9752" w:type="dxa"/>
            <w:gridSpan w:val="2"/>
          </w:tcPr>
          <w:p w14:paraId="6523BE9B" w14:textId="77777777" w:rsidR="00C20F9B" w:rsidRPr="00C20F9B" w:rsidRDefault="00C20F9B" w:rsidP="00E56558">
            <w:pPr>
              <w:keepNext/>
            </w:pPr>
          </w:p>
        </w:tc>
      </w:tr>
      <w:tr w:rsidR="00C20F9B" w:rsidRPr="00C20F9B" w14:paraId="73B8F335" w14:textId="77777777" w:rsidTr="00E56558">
        <w:trPr>
          <w:jc w:val="center"/>
        </w:trPr>
        <w:tc>
          <w:tcPr>
            <w:tcW w:w="4876" w:type="dxa"/>
          </w:tcPr>
          <w:p w14:paraId="60C0F25F" w14:textId="16848906"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51F101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FFB5989" w14:textId="77777777" w:rsidTr="00E56558">
        <w:trPr>
          <w:jc w:val="center"/>
        </w:trPr>
        <w:tc>
          <w:tcPr>
            <w:tcW w:w="4876" w:type="dxa"/>
          </w:tcPr>
          <w:p w14:paraId="19572294" w14:textId="77777777" w:rsidR="00C20F9B" w:rsidRPr="00C20F9B" w:rsidRDefault="00C20F9B" w:rsidP="00E56558">
            <w:pPr>
              <w:pStyle w:val="Normal6"/>
              <w:rPr>
                <w:lang w:val="ro-RO"/>
              </w:rPr>
            </w:pPr>
          </w:p>
        </w:tc>
        <w:tc>
          <w:tcPr>
            <w:tcW w:w="4876" w:type="dxa"/>
          </w:tcPr>
          <w:p w14:paraId="3ED65804" w14:textId="35C13982" w:rsidR="00C20F9B" w:rsidRPr="00C20F9B" w:rsidRDefault="00C20F9B" w:rsidP="00E56558">
            <w:pPr>
              <w:pStyle w:val="Normal6"/>
              <w:rPr>
                <w:szCs w:val="24"/>
                <w:lang w:val="ro-RO"/>
              </w:rPr>
            </w:pPr>
            <w:r w:rsidRPr="00C20F9B">
              <w:rPr>
                <w:b/>
                <w:i/>
                <w:lang w:val="ro-RO"/>
              </w:rPr>
              <w:t>20e.</w:t>
            </w:r>
            <w:r w:rsidRPr="00C20F9B">
              <w:rPr>
                <w:b/>
                <w:i/>
                <w:lang w:val="ro-RO"/>
              </w:rPr>
              <w:tab/>
              <w:t>apreciază majorarea cheltuielilor pentru apărare de către Albania; îndeamnă Albania să î</w:t>
            </w:r>
            <w:r w:rsidR="00B97651">
              <w:rPr>
                <w:b/>
                <w:i/>
                <w:lang w:val="ro-RO"/>
              </w:rPr>
              <w:t>ș</w:t>
            </w:r>
            <w:r w:rsidRPr="00C20F9B">
              <w:rPr>
                <w:b/>
                <w:i/>
                <w:lang w:val="ro-RO"/>
              </w:rPr>
              <w:t xml:space="preserve">i continue </w:t>
            </w:r>
            <w:r w:rsidR="00B97651">
              <w:rPr>
                <w:b/>
                <w:i/>
                <w:lang w:val="ro-RO"/>
              </w:rPr>
              <w:t>ș</w:t>
            </w:r>
            <w:r w:rsidRPr="00C20F9B">
              <w:rPr>
                <w:b/>
                <w:i/>
                <w:lang w:val="ro-RO"/>
              </w:rPr>
              <w:t>i să î</w:t>
            </w:r>
            <w:r w:rsidR="00B97651">
              <w:rPr>
                <w:b/>
                <w:i/>
                <w:lang w:val="ro-RO"/>
              </w:rPr>
              <w:t>ș</w:t>
            </w:r>
            <w:r w:rsidRPr="00C20F9B">
              <w:rPr>
                <w:b/>
                <w:i/>
                <w:lang w:val="ro-RO"/>
              </w:rPr>
              <w:t>i intensifice eforturile de dezvoltare a capabilită</w:t>
            </w:r>
            <w:r w:rsidR="00B97651">
              <w:rPr>
                <w:b/>
                <w:i/>
                <w:lang w:val="ro-RO"/>
              </w:rPr>
              <w:t>ț</w:t>
            </w:r>
            <w:r w:rsidRPr="00C20F9B">
              <w:rPr>
                <w:b/>
                <w:i/>
                <w:lang w:val="ro-RO"/>
              </w:rPr>
              <w:t>ilor de apărare;</w:t>
            </w:r>
          </w:p>
        </w:tc>
      </w:tr>
    </w:tbl>
    <w:p w14:paraId="28A6AC92"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1D3721AD" w14:textId="77777777" w:rsidR="00C20F9B" w:rsidRPr="00C20F9B" w:rsidRDefault="00C20F9B" w:rsidP="00C20F9B">
      <w:r w:rsidRPr="00C20F9B">
        <w:rPr>
          <w:rStyle w:val="HideTWBExt"/>
        </w:rPr>
        <w:t>&lt;/Amend&gt;</w:t>
      </w:r>
    </w:p>
    <w:p w14:paraId="68E9AC8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275</w:t>
      </w:r>
      <w:r w:rsidRPr="00C20F9B">
        <w:rPr>
          <w:rStyle w:val="HideTWBExt"/>
          <w:b w:val="0"/>
          <w:lang w:val="ro-RO"/>
        </w:rPr>
        <w:t>&lt;/NumAm&gt;</w:t>
      </w:r>
    </w:p>
    <w:p w14:paraId="678BC36D" w14:textId="77777777" w:rsidR="00C20F9B" w:rsidRPr="00C20F9B" w:rsidRDefault="00C20F9B" w:rsidP="00C20F9B">
      <w:pPr>
        <w:pStyle w:val="NormalBold"/>
      </w:pPr>
      <w:r w:rsidRPr="00C20F9B">
        <w:rPr>
          <w:rStyle w:val="HideTWBExt"/>
          <w:b w:val="0"/>
        </w:rPr>
        <w:t>&lt;RepeatBlock-By&gt;&lt;Members&gt;</w:t>
      </w:r>
      <w:r w:rsidRPr="00C20F9B">
        <w:t>Ilaria Salis</w:t>
      </w:r>
      <w:r w:rsidRPr="00C20F9B">
        <w:rPr>
          <w:rStyle w:val="HideTWBExt"/>
          <w:b w:val="0"/>
        </w:rPr>
        <w:t>&lt;/Members&gt;</w:t>
      </w:r>
    </w:p>
    <w:p w14:paraId="77D52262" w14:textId="77777777" w:rsidR="00C20F9B" w:rsidRPr="00C20F9B" w:rsidRDefault="00C20F9B" w:rsidP="00C20F9B">
      <w:r w:rsidRPr="00C20F9B">
        <w:rPr>
          <w:rStyle w:val="HideTWBExt"/>
        </w:rPr>
        <w:t>&lt;/RepeatBlock-By&gt;</w:t>
      </w:r>
    </w:p>
    <w:p w14:paraId="4694F81F" w14:textId="25D7F89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BFF941A" w14:textId="77777777" w:rsidR="00C20F9B" w:rsidRPr="00C20F9B" w:rsidRDefault="00C20F9B" w:rsidP="00C20F9B">
      <w:pPr>
        <w:pStyle w:val="NormalBold"/>
      </w:pPr>
      <w:r w:rsidRPr="00C20F9B">
        <w:rPr>
          <w:rStyle w:val="HideTWBExt"/>
          <w:b w:val="0"/>
        </w:rPr>
        <w:t>&lt;Article&gt;</w:t>
      </w:r>
      <w:r w:rsidRPr="00C20F9B">
        <w:t>Punctul 21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775D6A9" w14:textId="77777777" w:rsidTr="00E56558">
        <w:trPr>
          <w:jc w:val="center"/>
        </w:trPr>
        <w:tc>
          <w:tcPr>
            <w:tcW w:w="9752" w:type="dxa"/>
            <w:gridSpan w:val="2"/>
          </w:tcPr>
          <w:p w14:paraId="76E1974A" w14:textId="77777777" w:rsidR="00C20F9B" w:rsidRPr="00C20F9B" w:rsidRDefault="00C20F9B" w:rsidP="00E56558">
            <w:pPr>
              <w:keepNext/>
            </w:pPr>
          </w:p>
        </w:tc>
      </w:tr>
      <w:tr w:rsidR="00C20F9B" w:rsidRPr="00C20F9B" w14:paraId="27E9E5B6" w14:textId="77777777" w:rsidTr="00E56558">
        <w:trPr>
          <w:jc w:val="center"/>
        </w:trPr>
        <w:tc>
          <w:tcPr>
            <w:tcW w:w="4876" w:type="dxa"/>
          </w:tcPr>
          <w:p w14:paraId="0EB8F713" w14:textId="02A7414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8EB5A0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93316C6" w14:textId="77777777" w:rsidTr="00E56558">
        <w:trPr>
          <w:jc w:val="center"/>
        </w:trPr>
        <w:tc>
          <w:tcPr>
            <w:tcW w:w="4876" w:type="dxa"/>
          </w:tcPr>
          <w:p w14:paraId="531E33CF" w14:textId="6D6E80D9" w:rsidR="00C20F9B" w:rsidRPr="00C20F9B" w:rsidRDefault="00C20F9B" w:rsidP="00E56558">
            <w:pPr>
              <w:pStyle w:val="Normal6"/>
              <w:rPr>
                <w:lang w:val="ro-RO"/>
              </w:rPr>
            </w:pPr>
            <w:r w:rsidRPr="00C20F9B">
              <w:rPr>
                <w:lang w:val="ro-RO"/>
              </w:rPr>
              <w:t>21.</w:t>
            </w:r>
            <w:r w:rsidRPr="00C20F9B">
              <w:rPr>
                <w:lang w:val="ro-RO"/>
              </w:rPr>
              <w:tab/>
              <w:t>subliniază importan</w:t>
            </w:r>
            <w:r w:rsidR="00B97651">
              <w:rPr>
                <w:lang w:val="ro-RO"/>
              </w:rPr>
              <w:t>ț</w:t>
            </w:r>
            <w:r w:rsidRPr="00C20F9B">
              <w:rPr>
                <w:lang w:val="ro-RO"/>
              </w:rPr>
              <w:t>a rela</w:t>
            </w:r>
            <w:r w:rsidR="00B97651">
              <w:rPr>
                <w:lang w:val="ro-RO"/>
              </w:rPr>
              <w:t>ț</w:t>
            </w:r>
            <w:r w:rsidRPr="00C20F9B">
              <w:rPr>
                <w:lang w:val="ro-RO"/>
              </w:rPr>
              <w:t xml:space="preserve">iilor de bună vecinătate </w:t>
            </w:r>
            <w:r w:rsidR="00B97651">
              <w:rPr>
                <w:lang w:val="ro-RO"/>
              </w:rPr>
              <w:t>ș</w:t>
            </w:r>
            <w:r w:rsidRPr="00C20F9B">
              <w:rPr>
                <w:lang w:val="ro-RO"/>
              </w:rPr>
              <w:t>i a cooperării regionale ca elemente esen</w:t>
            </w:r>
            <w:r w:rsidR="00B97651">
              <w:rPr>
                <w:lang w:val="ro-RO"/>
              </w:rPr>
              <w:t>ț</w:t>
            </w:r>
            <w:r w:rsidRPr="00C20F9B">
              <w:rPr>
                <w:lang w:val="ro-RO"/>
              </w:rPr>
              <w:t xml:space="preserve">iale ale procesului de extindere </w:t>
            </w:r>
            <w:r w:rsidR="00B97651">
              <w:rPr>
                <w:lang w:val="ro-RO"/>
              </w:rPr>
              <w:t>ș</w:t>
            </w:r>
            <w:r w:rsidRPr="00C20F9B">
              <w:rPr>
                <w:lang w:val="ro-RO"/>
              </w:rPr>
              <w:t>i salută participarea activă a Albaniei la ini</w:t>
            </w:r>
            <w:r w:rsidR="00B97651">
              <w:rPr>
                <w:lang w:val="ro-RO"/>
              </w:rPr>
              <w:t>ț</w:t>
            </w:r>
            <w:r w:rsidRPr="00C20F9B">
              <w:rPr>
                <w:lang w:val="ro-RO"/>
              </w:rPr>
              <w:t>iativele regionale;</w:t>
            </w:r>
          </w:p>
        </w:tc>
        <w:tc>
          <w:tcPr>
            <w:tcW w:w="4876" w:type="dxa"/>
          </w:tcPr>
          <w:p w14:paraId="48B66AFC" w14:textId="3C44DDF1" w:rsidR="00C20F9B" w:rsidRPr="00C20F9B" w:rsidRDefault="00C20F9B" w:rsidP="00E56558">
            <w:pPr>
              <w:pStyle w:val="Normal6"/>
              <w:rPr>
                <w:szCs w:val="24"/>
                <w:lang w:val="ro-RO"/>
              </w:rPr>
            </w:pPr>
            <w:r w:rsidRPr="00C20F9B">
              <w:rPr>
                <w:lang w:val="ro-RO"/>
              </w:rPr>
              <w:t>21.</w:t>
            </w:r>
            <w:r w:rsidRPr="00C20F9B">
              <w:rPr>
                <w:lang w:val="ro-RO"/>
              </w:rPr>
              <w:tab/>
              <w:t>subliniază importan</w:t>
            </w:r>
            <w:r w:rsidR="00B97651">
              <w:rPr>
                <w:lang w:val="ro-RO"/>
              </w:rPr>
              <w:t>ț</w:t>
            </w:r>
            <w:r w:rsidRPr="00C20F9B">
              <w:rPr>
                <w:lang w:val="ro-RO"/>
              </w:rPr>
              <w:t>a rela</w:t>
            </w:r>
            <w:r w:rsidR="00B97651">
              <w:rPr>
                <w:lang w:val="ro-RO"/>
              </w:rPr>
              <w:t>ț</w:t>
            </w:r>
            <w:r w:rsidRPr="00C20F9B">
              <w:rPr>
                <w:lang w:val="ro-RO"/>
              </w:rPr>
              <w:t xml:space="preserve">iilor de bună vecinătate </w:t>
            </w:r>
            <w:r w:rsidR="00B97651">
              <w:rPr>
                <w:lang w:val="ro-RO"/>
              </w:rPr>
              <w:t>ș</w:t>
            </w:r>
            <w:r w:rsidRPr="00C20F9B">
              <w:rPr>
                <w:lang w:val="ro-RO"/>
              </w:rPr>
              <w:t>i a cooperării regionale ca elemente esen</w:t>
            </w:r>
            <w:r w:rsidR="00B97651">
              <w:rPr>
                <w:lang w:val="ro-RO"/>
              </w:rPr>
              <w:t>ț</w:t>
            </w:r>
            <w:r w:rsidRPr="00C20F9B">
              <w:rPr>
                <w:lang w:val="ro-RO"/>
              </w:rPr>
              <w:t xml:space="preserve">iale ale procesului de extindere </w:t>
            </w:r>
            <w:r w:rsidR="00B97651">
              <w:rPr>
                <w:lang w:val="ro-RO"/>
              </w:rPr>
              <w:t>ș</w:t>
            </w:r>
            <w:r w:rsidRPr="00C20F9B">
              <w:rPr>
                <w:lang w:val="ro-RO"/>
              </w:rPr>
              <w:t>i salută participarea activă a Albaniei la ini</w:t>
            </w:r>
            <w:r w:rsidR="00B97651">
              <w:rPr>
                <w:lang w:val="ro-RO"/>
              </w:rPr>
              <w:t>ț</w:t>
            </w:r>
            <w:r w:rsidRPr="00C20F9B">
              <w:rPr>
                <w:lang w:val="ro-RO"/>
              </w:rPr>
              <w:t xml:space="preserve">iativele regionale; </w:t>
            </w:r>
            <w:r w:rsidRPr="00C20F9B">
              <w:rPr>
                <w:b/>
                <w:i/>
                <w:lang w:val="ro-RO"/>
              </w:rPr>
              <w:t xml:space="preserve">subliniază însă, în acest context, că o astfel de cooperare nu trebuie în niciun caz să fie folosită de statele membre ale UE pentru a obliga Albania, ori orice altă </w:t>
            </w:r>
            <w:r w:rsidR="00B97651">
              <w:rPr>
                <w:b/>
                <w:i/>
                <w:lang w:val="ro-RO"/>
              </w:rPr>
              <w:t>ț</w:t>
            </w:r>
            <w:r w:rsidRPr="00C20F9B">
              <w:rPr>
                <w:b/>
                <w:i/>
                <w:lang w:val="ro-RO"/>
              </w:rPr>
              <w:t>ară candidată, să ia măsuri care ar contraveni legisla</w:t>
            </w:r>
            <w:r w:rsidR="00B97651">
              <w:rPr>
                <w:b/>
                <w:i/>
                <w:lang w:val="ro-RO"/>
              </w:rPr>
              <w:t>ț</w:t>
            </w:r>
            <w:r w:rsidRPr="00C20F9B">
              <w:rPr>
                <w:b/>
                <w:i/>
                <w:lang w:val="ro-RO"/>
              </w:rPr>
              <w:t>iei UE; eviden</w:t>
            </w:r>
            <w:r w:rsidR="00B97651">
              <w:rPr>
                <w:b/>
                <w:i/>
                <w:lang w:val="ro-RO"/>
              </w:rPr>
              <w:t>ț</w:t>
            </w:r>
            <w:r w:rsidRPr="00C20F9B">
              <w:rPr>
                <w:b/>
                <w:i/>
                <w:lang w:val="ro-RO"/>
              </w:rPr>
              <w:t xml:space="preserve">iază că </w:t>
            </w:r>
            <w:r w:rsidRPr="00C20F9B">
              <w:rPr>
                <w:b/>
                <w:i/>
                <w:lang w:val="ro-RO"/>
              </w:rPr>
              <w:lastRenderedPageBreak/>
              <w:t>cooperarea nu poate fi un mijloc de eludare a obliga</w:t>
            </w:r>
            <w:r w:rsidR="00B97651">
              <w:rPr>
                <w:b/>
                <w:i/>
                <w:lang w:val="ro-RO"/>
              </w:rPr>
              <w:t>ț</w:t>
            </w:r>
            <w:r w:rsidRPr="00C20F9B">
              <w:rPr>
                <w:b/>
                <w:i/>
                <w:lang w:val="ro-RO"/>
              </w:rPr>
              <w:t>iilor UE sau de subminare a drepturilor fundamentale, astfel cum arată hotărârile recente ale CJUE în legătură cu Memorandumul de în</w:t>
            </w:r>
            <w:r w:rsidR="00B97651">
              <w:rPr>
                <w:b/>
                <w:i/>
                <w:lang w:val="ro-RO"/>
              </w:rPr>
              <w:t>ț</w:t>
            </w:r>
            <w:r w:rsidRPr="00C20F9B">
              <w:rPr>
                <w:b/>
                <w:i/>
                <w:lang w:val="ro-RO"/>
              </w:rPr>
              <w:t xml:space="preserve">elegere dintre Italia </w:t>
            </w:r>
            <w:r w:rsidR="00B97651">
              <w:rPr>
                <w:b/>
                <w:i/>
                <w:lang w:val="ro-RO"/>
              </w:rPr>
              <w:t>ș</w:t>
            </w:r>
            <w:r w:rsidRPr="00C20F9B">
              <w:rPr>
                <w:b/>
                <w:i/>
                <w:lang w:val="ro-RO"/>
              </w:rPr>
              <w:t>i Albania</w:t>
            </w:r>
            <w:r w:rsidRPr="00C20F9B">
              <w:rPr>
                <w:b/>
                <w:i/>
                <w:vertAlign w:val="superscript"/>
                <w:lang w:val="ro-RO"/>
              </w:rPr>
              <w:t>5a</w:t>
            </w:r>
            <w:r w:rsidRPr="00C20F9B">
              <w:rPr>
                <w:b/>
                <w:i/>
                <w:lang w:val="ro-RO"/>
              </w:rPr>
              <w:t>; reaminte</w:t>
            </w:r>
            <w:r w:rsidR="00B97651">
              <w:rPr>
                <w:b/>
                <w:i/>
                <w:lang w:val="ro-RO"/>
              </w:rPr>
              <w:t>ș</w:t>
            </w:r>
            <w:r w:rsidRPr="00C20F9B">
              <w:rPr>
                <w:b/>
                <w:i/>
                <w:lang w:val="ro-RO"/>
              </w:rPr>
              <w:t>te, în legătură cu această chestiune, îngrijorările exprimate de Curtea de Apel din Roma</w:t>
            </w:r>
            <w:r w:rsidRPr="00C20F9B">
              <w:rPr>
                <w:b/>
                <w:i/>
                <w:vertAlign w:val="superscript"/>
                <w:lang w:val="ro-RO"/>
              </w:rPr>
              <w:t>6a</w:t>
            </w:r>
            <w:r w:rsidRPr="00C20F9B">
              <w:rPr>
                <w:b/>
                <w:i/>
                <w:lang w:val="ro-RO"/>
              </w:rPr>
              <w:t xml:space="preserve"> cu privire la utilizarea în prezent a centrului din Gjader ca centru de cazare de sine stătător în perioada anterioară îndepărtării de pe teritoriu („Centro di permanenza per i rimpatri”), ceea ce pare să încalce articolul 9 alineatul (1) din Directiva 2013/32/UE a Parlamentului European </w:t>
            </w:r>
            <w:r w:rsidR="00B97651">
              <w:rPr>
                <w:b/>
                <w:i/>
                <w:lang w:val="ro-RO"/>
              </w:rPr>
              <w:t>ș</w:t>
            </w:r>
            <w:r w:rsidRPr="00C20F9B">
              <w:rPr>
                <w:b/>
                <w:i/>
                <w:lang w:val="ro-RO"/>
              </w:rPr>
              <w:t xml:space="preserve">i a Consiliului din 26 iunie 2013 privind procedurile comune de acordare </w:t>
            </w:r>
            <w:r w:rsidR="00B97651">
              <w:rPr>
                <w:b/>
                <w:i/>
                <w:lang w:val="ro-RO"/>
              </w:rPr>
              <w:t>ș</w:t>
            </w:r>
            <w:r w:rsidRPr="00C20F9B">
              <w:rPr>
                <w:b/>
                <w:i/>
                <w:lang w:val="ro-RO"/>
              </w:rPr>
              <w:t>i retragere a protec</w:t>
            </w:r>
            <w:r w:rsidR="00B97651">
              <w:rPr>
                <w:b/>
                <w:i/>
                <w:lang w:val="ro-RO"/>
              </w:rPr>
              <w:t>ț</w:t>
            </w:r>
            <w:r w:rsidRPr="00C20F9B">
              <w:rPr>
                <w:b/>
                <w:i/>
                <w:lang w:val="ro-RO"/>
              </w:rPr>
              <w:t>iei interna</w:t>
            </w:r>
            <w:r w:rsidR="00B97651">
              <w:rPr>
                <w:b/>
                <w:i/>
                <w:lang w:val="ro-RO"/>
              </w:rPr>
              <w:t>ț</w:t>
            </w:r>
            <w:r w:rsidRPr="00C20F9B">
              <w:rPr>
                <w:b/>
                <w:i/>
                <w:lang w:val="ro-RO"/>
              </w:rPr>
              <w:t>ionale;</w:t>
            </w:r>
          </w:p>
        </w:tc>
      </w:tr>
      <w:tr w:rsidR="00C20F9B" w:rsidRPr="00C20F9B" w14:paraId="4C032937" w14:textId="77777777" w:rsidTr="00E56558">
        <w:trPr>
          <w:jc w:val="center"/>
        </w:trPr>
        <w:tc>
          <w:tcPr>
            <w:tcW w:w="4876" w:type="dxa"/>
          </w:tcPr>
          <w:p w14:paraId="57FD5982" w14:textId="77777777" w:rsidR="00C20F9B" w:rsidRPr="00C20F9B" w:rsidRDefault="00C20F9B" w:rsidP="00E56558">
            <w:pPr>
              <w:pStyle w:val="Normal6"/>
              <w:rPr>
                <w:lang w:val="ro-RO"/>
              </w:rPr>
            </w:pPr>
          </w:p>
        </w:tc>
        <w:tc>
          <w:tcPr>
            <w:tcW w:w="4876" w:type="dxa"/>
          </w:tcPr>
          <w:p w14:paraId="2D5FB72E" w14:textId="77777777" w:rsidR="00C20F9B" w:rsidRPr="00C20F9B" w:rsidRDefault="00C20F9B" w:rsidP="00E56558">
            <w:pPr>
              <w:pStyle w:val="Normal6"/>
              <w:rPr>
                <w:szCs w:val="24"/>
                <w:lang w:val="ro-RO"/>
              </w:rPr>
            </w:pPr>
            <w:r w:rsidRPr="00C20F9B">
              <w:rPr>
                <w:lang w:val="ro-RO"/>
              </w:rPr>
              <w:t>__________________</w:t>
            </w:r>
          </w:p>
        </w:tc>
      </w:tr>
      <w:tr w:rsidR="00C20F9B" w:rsidRPr="00C20F9B" w14:paraId="136E3727" w14:textId="77777777" w:rsidTr="00E56558">
        <w:trPr>
          <w:jc w:val="center"/>
        </w:trPr>
        <w:tc>
          <w:tcPr>
            <w:tcW w:w="4876" w:type="dxa"/>
          </w:tcPr>
          <w:p w14:paraId="30510417" w14:textId="77777777" w:rsidR="00C20F9B" w:rsidRPr="00C20F9B" w:rsidRDefault="00C20F9B" w:rsidP="00E56558">
            <w:pPr>
              <w:pStyle w:val="Normal6"/>
              <w:rPr>
                <w:lang w:val="ro-RO"/>
              </w:rPr>
            </w:pPr>
          </w:p>
        </w:tc>
        <w:tc>
          <w:tcPr>
            <w:tcW w:w="4876" w:type="dxa"/>
          </w:tcPr>
          <w:p w14:paraId="2F16A96B" w14:textId="29F410C2" w:rsidR="00C20F9B" w:rsidRPr="00C20F9B" w:rsidRDefault="00C20F9B" w:rsidP="00E56558">
            <w:pPr>
              <w:pStyle w:val="Normal6"/>
              <w:rPr>
                <w:szCs w:val="24"/>
                <w:lang w:val="ro-RO"/>
              </w:rPr>
            </w:pPr>
            <w:r w:rsidRPr="00C20F9B">
              <w:rPr>
                <w:b/>
                <w:i/>
                <w:vertAlign w:val="superscript"/>
                <w:lang w:val="ro-RO"/>
              </w:rPr>
              <w:t>5a</w:t>
            </w:r>
            <w:r w:rsidRPr="00C20F9B">
              <w:rPr>
                <w:lang w:val="ro-RO"/>
              </w:rPr>
              <w:t xml:space="preserve"> </w:t>
            </w:r>
            <w:r w:rsidRPr="00C20F9B">
              <w:rPr>
                <w:b/>
                <w:i/>
                <w:lang w:val="ro-RO"/>
              </w:rPr>
              <w:t>La 1 august 2025, Curtea Europeană de Justi</w:t>
            </w:r>
            <w:r w:rsidR="00B97651">
              <w:rPr>
                <w:b/>
                <w:i/>
                <w:lang w:val="ro-RO"/>
              </w:rPr>
              <w:t>ț</w:t>
            </w:r>
            <w:r w:rsidRPr="00C20F9B">
              <w:rPr>
                <w:b/>
                <w:i/>
                <w:lang w:val="ro-RO"/>
              </w:rPr>
              <w:t>ie (CEJ) a pronun</w:t>
            </w:r>
            <w:r w:rsidR="00B97651">
              <w:rPr>
                <w:b/>
                <w:i/>
                <w:lang w:val="ro-RO"/>
              </w:rPr>
              <w:t>ț</w:t>
            </w:r>
            <w:r w:rsidRPr="00C20F9B">
              <w:rPr>
                <w:b/>
                <w:i/>
                <w:lang w:val="ro-RO"/>
              </w:rPr>
              <w:t>at o hotărâre de referin</w:t>
            </w:r>
            <w:r w:rsidR="00B97651">
              <w:rPr>
                <w:b/>
                <w:i/>
                <w:lang w:val="ro-RO"/>
              </w:rPr>
              <w:t>ț</w:t>
            </w:r>
            <w:r w:rsidRPr="00C20F9B">
              <w:rPr>
                <w:b/>
                <w:i/>
                <w:lang w:val="ro-RO"/>
              </w:rPr>
              <w:t xml:space="preserve">ă în cauzele conexate C-758/24 (Alace) </w:t>
            </w:r>
            <w:r w:rsidR="00B97651">
              <w:rPr>
                <w:b/>
                <w:i/>
                <w:lang w:val="ro-RO"/>
              </w:rPr>
              <w:t>ș</w:t>
            </w:r>
            <w:r w:rsidRPr="00C20F9B">
              <w:rPr>
                <w:b/>
                <w:i/>
                <w:lang w:val="ro-RO"/>
              </w:rPr>
              <w:t>i C-759/24 (Canpelli).</w:t>
            </w:r>
          </w:p>
        </w:tc>
      </w:tr>
      <w:tr w:rsidR="00C20F9B" w:rsidRPr="00C20F9B" w14:paraId="297B9558" w14:textId="77777777" w:rsidTr="00E56558">
        <w:trPr>
          <w:jc w:val="center"/>
        </w:trPr>
        <w:tc>
          <w:tcPr>
            <w:tcW w:w="4876" w:type="dxa"/>
          </w:tcPr>
          <w:p w14:paraId="06469F60" w14:textId="77777777" w:rsidR="00C20F9B" w:rsidRPr="00C20F9B" w:rsidRDefault="00C20F9B" w:rsidP="00E56558">
            <w:pPr>
              <w:pStyle w:val="Normal6"/>
              <w:rPr>
                <w:lang w:val="ro-RO"/>
              </w:rPr>
            </w:pPr>
          </w:p>
        </w:tc>
        <w:tc>
          <w:tcPr>
            <w:tcW w:w="4876" w:type="dxa"/>
          </w:tcPr>
          <w:p w14:paraId="5E5CCEEF" w14:textId="77777777" w:rsidR="00C20F9B" w:rsidRPr="00C20F9B" w:rsidRDefault="00C20F9B" w:rsidP="00E56558">
            <w:pPr>
              <w:pStyle w:val="Normal6"/>
              <w:rPr>
                <w:szCs w:val="24"/>
                <w:lang w:val="ro-RO"/>
              </w:rPr>
            </w:pPr>
            <w:r w:rsidRPr="00C20F9B">
              <w:rPr>
                <w:b/>
                <w:i/>
                <w:vertAlign w:val="superscript"/>
                <w:lang w:val="ro-RO"/>
              </w:rPr>
              <w:t>6a</w:t>
            </w:r>
            <w:r w:rsidRPr="00C20F9B">
              <w:rPr>
                <w:lang w:val="ro-RO"/>
              </w:rPr>
              <w:t xml:space="preserve"> </w:t>
            </w:r>
            <w:r w:rsidRPr="00C20F9B">
              <w:rPr>
                <w:b/>
                <w:i/>
                <w:lang w:val="ro-RO"/>
              </w:rPr>
              <w:t>Causa C-707/25, Sidilli: Domanda di pronuncia pregiudiziale proposta dalla Corte d’appello di Roma (Italia) il 6 novembre 2025 – Questura di Roma / JA (http://data.europa.eu/eli/C/2026/160/oj); Causa C-706/25, Comeri: Domanda di pronuncia pregiudiziale proposta dalla Corte d’appello di Roma (Italia) il 6 novembre 2025 – Questura di Roma / SG (http://data.europa.eu/eli/C/2026/159/oj).</w:t>
            </w:r>
          </w:p>
        </w:tc>
      </w:tr>
    </w:tbl>
    <w:p w14:paraId="051D27B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A8A3E2C" w14:textId="77777777" w:rsidR="00C20F9B" w:rsidRPr="00C20F9B" w:rsidRDefault="00C20F9B" w:rsidP="00C20F9B">
      <w:r w:rsidRPr="00C20F9B">
        <w:rPr>
          <w:rStyle w:val="HideTWBExt"/>
        </w:rPr>
        <w:t>&lt;/Amend&gt;</w:t>
      </w:r>
    </w:p>
    <w:p w14:paraId="4FCBA25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276</w:t>
      </w:r>
      <w:r w:rsidRPr="00C20F9B">
        <w:rPr>
          <w:rStyle w:val="HideTWBExt"/>
          <w:b w:val="0"/>
          <w:lang w:val="ro-RO"/>
        </w:rPr>
        <w:t>&lt;/NumAm&gt;</w:t>
      </w:r>
    </w:p>
    <w:p w14:paraId="521ED491" w14:textId="77777777" w:rsidR="00C20F9B" w:rsidRPr="00C20F9B" w:rsidRDefault="00C20F9B" w:rsidP="00C20F9B">
      <w:pPr>
        <w:pStyle w:val="NormalBold"/>
      </w:pPr>
      <w:r w:rsidRPr="00C20F9B">
        <w:rPr>
          <w:rStyle w:val="HideTWBExt"/>
          <w:b w:val="0"/>
        </w:rPr>
        <w:t>&lt;RepeatBlock-By&gt;&lt;Members&gt;</w:t>
      </w:r>
      <w:r w:rsidRPr="00C20F9B">
        <w:t>Susanna Ceccardi, Silvia Sardone, Hermann Tertsch, Jorge Martín Frías, Jaroslav Bžoch</w:t>
      </w:r>
      <w:r w:rsidRPr="00C20F9B">
        <w:rPr>
          <w:rStyle w:val="HideTWBExt"/>
          <w:b w:val="0"/>
        </w:rPr>
        <w:t>&lt;/Members&gt;</w:t>
      </w:r>
    </w:p>
    <w:p w14:paraId="03CDA209" w14:textId="77777777" w:rsidR="00C20F9B" w:rsidRPr="00C20F9B" w:rsidRDefault="00C20F9B" w:rsidP="00C20F9B">
      <w:r w:rsidRPr="00C20F9B">
        <w:rPr>
          <w:rStyle w:val="HideTWBExt"/>
        </w:rPr>
        <w:t>&lt;/RepeatBlock-By&gt;</w:t>
      </w:r>
    </w:p>
    <w:p w14:paraId="02CDE134" w14:textId="40931AB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F4548A1" w14:textId="77777777" w:rsidR="00C20F9B" w:rsidRPr="00C20F9B" w:rsidRDefault="00C20F9B" w:rsidP="00C20F9B">
      <w:pPr>
        <w:pStyle w:val="NormalBold"/>
      </w:pPr>
      <w:r w:rsidRPr="00C20F9B">
        <w:rPr>
          <w:rStyle w:val="HideTWBExt"/>
          <w:b w:val="0"/>
        </w:rPr>
        <w:t>&lt;Article&gt;</w:t>
      </w:r>
      <w:r w:rsidRPr="00C20F9B">
        <w:t>Punctul 21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FD5DD54" w14:textId="77777777" w:rsidTr="00E56558">
        <w:trPr>
          <w:jc w:val="center"/>
        </w:trPr>
        <w:tc>
          <w:tcPr>
            <w:tcW w:w="9752" w:type="dxa"/>
            <w:gridSpan w:val="2"/>
          </w:tcPr>
          <w:p w14:paraId="10001FEF" w14:textId="77777777" w:rsidR="00C20F9B" w:rsidRPr="00C20F9B" w:rsidRDefault="00C20F9B" w:rsidP="00E56558">
            <w:pPr>
              <w:keepNext/>
            </w:pPr>
          </w:p>
        </w:tc>
      </w:tr>
      <w:tr w:rsidR="00C20F9B" w:rsidRPr="00C20F9B" w14:paraId="332963CB" w14:textId="77777777" w:rsidTr="00E56558">
        <w:trPr>
          <w:jc w:val="center"/>
        </w:trPr>
        <w:tc>
          <w:tcPr>
            <w:tcW w:w="4876" w:type="dxa"/>
          </w:tcPr>
          <w:p w14:paraId="7A98C09F" w14:textId="170C290A"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1227D2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DC40C62" w14:textId="77777777" w:rsidTr="00E56558">
        <w:trPr>
          <w:jc w:val="center"/>
        </w:trPr>
        <w:tc>
          <w:tcPr>
            <w:tcW w:w="4876" w:type="dxa"/>
          </w:tcPr>
          <w:p w14:paraId="55E635EA" w14:textId="32640321" w:rsidR="00C20F9B" w:rsidRPr="00C20F9B" w:rsidRDefault="00C20F9B" w:rsidP="00E56558">
            <w:pPr>
              <w:pStyle w:val="Normal6"/>
              <w:rPr>
                <w:lang w:val="ro-RO"/>
              </w:rPr>
            </w:pPr>
            <w:r w:rsidRPr="00C20F9B">
              <w:rPr>
                <w:lang w:val="ro-RO"/>
              </w:rPr>
              <w:t>21.</w:t>
            </w:r>
            <w:r w:rsidRPr="00C20F9B">
              <w:rPr>
                <w:lang w:val="ro-RO"/>
              </w:rPr>
              <w:tab/>
              <w:t>subliniază importan</w:t>
            </w:r>
            <w:r w:rsidR="00B97651">
              <w:rPr>
                <w:lang w:val="ro-RO"/>
              </w:rPr>
              <w:t>ț</w:t>
            </w:r>
            <w:r w:rsidRPr="00C20F9B">
              <w:rPr>
                <w:lang w:val="ro-RO"/>
              </w:rPr>
              <w:t>a rela</w:t>
            </w:r>
            <w:r w:rsidR="00B97651">
              <w:rPr>
                <w:lang w:val="ro-RO"/>
              </w:rPr>
              <w:t>ț</w:t>
            </w:r>
            <w:r w:rsidRPr="00C20F9B">
              <w:rPr>
                <w:lang w:val="ro-RO"/>
              </w:rPr>
              <w:t xml:space="preserve">iilor de bună vecinătate </w:t>
            </w:r>
            <w:r w:rsidR="00B97651">
              <w:rPr>
                <w:lang w:val="ro-RO"/>
              </w:rPr>
              <w:t>ș</w:t>
            </w:r>
            <w:r w:rsidRPr="00C20F9B">
              <w:rPr>
                <w:lang w:val="ro-RO"/>
              </w:rPr>
              <w:t>i a cooperării regionale ca elemente esen</w:t>
            </w:r>
            <w:r w:rsidR="00B97651">
              <w:rPr>
                <w:lang w:val="ro-RO"/>
              </w:rPr>
              <w:t>ț</w:t>
            </w:r>
            <w:r w:rsidRPr="00C20F9B">
              <w:rPr>
                <w:lang w:val="ro-RO"/>
              </w:rPr>
              <w:t xml:space="preserve">iale ale procesului de extindere </w:t>
            </w:r>
            <w:r w:rsidR="00B97651">
              <w:rPr>
                <w:lang w:val="ro-RO"/>
              </w:rPr>
              <w:t>ș</w:t>
            </w:r>
            <w:r w:rsidRPr="00C20F9B">
              <w:rPr>
                <w:lang w:val="ro-RO"/>
              </w:rPr>
              <w:t>i salută participarea activă a Albaniei la ini</w:t>
            </w:r>
            <w:r w:rsidR="00B97651">
              <w:rPr>
                <w:lang w:val="ro-RO"/>
              </w:rPr>
              <w:t>ț</w:t>
            </w:r>
            <w:r w:rsidRPr="00C20F9B">
              <w:rPr>
                <w:lang w:val="ro-RO"/>
              </w:rPr>
              <w:t>iativele regionale;</w:t>
            </w:r>
          </w:p>
        </w:tc>
        <w:tc>
          <w:tcPr>
            <w:tcW w:w="4876" w:type="dxa"/>
          </w:tcPr>
          <w:p w14:paraId="7BAF43AC" w14:textId="283E7CE3" w:rsidR="00C20F9B" w:rsidRPr="00C20F9B" w:rsidRDefault="00C20F9B" w:rsidP="00E56558">
            <w:pPr>
              <w:pStyle w:val="Normal6"/>
              <w:rPr>
                <w:szCs w:val="24"/>
                <w:lang w:val="ro-RO"/>
              </w:rPr>
            </w:pPr>
            <w:r w:rsidRPr="00C20F9B">
              <w:rPr>
                <w:lang w:val="ro-RO"/>
              </w:rPr>
              <w:t>21.</w:t>
            </w:r>
            <w:r w:rsidRPr="00C20F9B">
              <w:rPr>
                <w:lang w:val="ro-RO"/>
              </w:rPr>
              <w:tab/>
              <w:t>subliniază importan</w:t>
            </w:r>
            <w:r w:rsidR="00B97651">
              <w:rPr>
                <w:lang w:val="ro-RO"/>
              </w:rPr>
              <w:t>ț</w:t>
            </w:r>
            <w:r w:rsidRPr="00C20F9B">
              <w:rPr>
                <w:lang w:val="ro-RO"/>
              </w:rPr>
              <w:t>a rela</w:t>
            </w:r>
            <w:r w:rsidR="00B97651">
              <w:rPr>
                <w:lang w:val="ro-RO"/>
              </w:rPr>
              <w:t>ț</w:t>
            </w:r>
            <w:r w:rsidRPr="00C20F9B">
              <w:rPr>
                <w:lang w:val="ro-RO"/>
              </w:rPr>
              <w:t xml:space="preserve">iilor de bună vecinătate </w:t>
            </w:r>
            <w:r w:rsidR="00B97651">
              <w:rPr>
                <w:lang w:val="ro-RO"/>
              </w:rPr>
              <w:t>ș</w:t>
            </w:r>
            <w:r w:rsidRPr="00C20F9B">
              <w:rPr>
                <w:lang w:val="ro-RO"/>
              </w:rPr>
              <w:t>i a cooperării regionale ca elemente esen</w:t>
            </w:r>
            <w:r w:rsidR="00B97651">
              <w:rPr>
                <w:lang w:val="ro-RO"/>
              </w:rPr>
              <w:t>ț</w:t>
            </w:r>
            <w:r w:rsidRPr="00C20F9B">
              <w:rPr>
                <w:lang w:val="ro-RO"/>
              </w:rPr>
              <w:t xml:space="preserve">iale ale procesului de extindere </w:t>
            </w:r>
            <w:r w:rsidR="00B97651">
              <w:rPr>
                <w:lang w:val="ro-RO"/>
              </w:rPr>
              <w:t>ș</w:t>
            </w:r>
            <w:r w:rsidRPr="00C20F9B">
              <w:rPr>
                <w:lang w:val="ro-RO"/>
              </w:rPr>
              <w:t>i salută participarea activă a Albaniei la ini</w:t>
            </w:r>
            <w:r w:rsidR="00B97651">
              <w:rPr>
                <w:lang w:val="ro-RO"/>
              </w:rPr>
              <w:t>ț</w:t>
            </w:r>
            <w:r w:rsidRPr="00C20F9B">
              <w:rPr>
                <w:lang w:val="ro-RO"/>
              </w:rPr>
              <w:t xml:space="preserve">iativele regionale; </w:t>
            </w:r>
            <w:r w:rsidRPr="00C20F9B">
              <w:rPr>
                <w:b/>
                <w:i/>
                <w:lang w:val="ro-RO"/>
              </w:rPr>
              <w:t xml:space="preserve">salută, în acest sens, acordul privind azilul semnat cu Italia la 6 noiembrie 2023 </w:t>
            </w:r>
            <w:r w:rsidR="00B97651">
              <w:rPr>
                <w:b/>
                <w:i/>
                <w:lang w:val="ro-RO"/>
              </w:rPr>
              <w:t>ș</w:t>
            </w:r>
            <w:r w:rsidRPr="00C20F9B">
              <w:rPr>
                <w:b/>
                <w:i/>
                <w:lang w:val="ro-RO"/>
              </w:rPr>
              <w:t>i ratificat de parlamentul albanez la 22 februarie 2024, ca instrument valoros care contribuie la gestionarea fluxurilor de migra</w:t>
            </w:r>
            <w:r w:rsidR="00B97651">
              <w:rPr>
                <w:b/>
                <w:i/>
                <w:lang w:val="ro-RO"/>
              </w:rPr>
              <w:t>ț</w:t>
            </w:r>
            <w:r w:rsidRPr="00C20F9B">
              <w:rPr>
                <w:b/>
                <w:i/>
                <w:lang w:val="ro-RO"/>
              </w:rPr>
              <w:t>ie către UE;</w:t>
            </w:r>
          </w:p>
        </w:tc>
      </w:tr>
    </w:tbl>
    <w:p w14:paraId="351BB87C"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3813F52" w14:textId="77777777" w:rsidR="00C20F9B" w:rsidRPr="00C20F9B" w:rsidRDefault="00C20F9B" w:rsidP="00C20F9B">
      <w:r w:rsidRPr="00C20F9B">
        <w:rPr>
          <w:rStyle w:val="HideTWBExt"/>
        </w:rPr>
        <w:t>&lt;/Amend&gt;</w:t>
      </w:r>
    </w:p>
    <w:p w14:paraId="3E196DC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277</w:t>
      </w:r>
      <w:r w:rsidRPr="00C20F9B">
        <w:rPr>
          <w:rStyle w:val="HideTWBExt"/>
          <w:b w:val="0"/>
          <w:lang w:val="ro-RO"/>
        </w:rPr>
        <w:t>&lt;/NumAm&gt;</w:t>
      </w:r>
    </w:p>
    <w:p w14:paraId="70943FC8"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025FBE1E" w14:textId="77777777" w:rsidR="00C20F9B" w:rsidRPr="00C20F9B" w:rsidRDefault="00C20F9B" w:rsidP="00C20F9B">
      <w:r w:rsidRPr="00C20F9B">
        <w:rPr>
          <w:rStyle w:val="HideTWBExt"/>
        </w:rPr>
        <w:t>&lt;/RepeatBlock-By&gt;</w:t>
      </w:r>
    </w:p>
    <w:p w14:paraId="2E0D2C16" w14:textId="29BDBCE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A6121C2" w14:textId="77777777" w:rsidR="00C20F9B" w:rsidRPr="00C20F9B" w:rsidRDefault="00C20F9B" w:rsidP="00C20F9B">
      <w:pPr>
        <w:pStyle w:val="NormalBold"/>
      </w:pPr>
      <w:r w:rsidRPr="00C20F9B">
        <w:rPr>
          <w:rStyle w:val="HideTWBExt"/>
          <w:b w:val="0"/>
        </w:rPr>
        <w:t>&lt;Article&gt;</w:t>
      </w:r>
      <w:r w:rsidRPr="00C20F9B">
        <w:t>Punctul 21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E296C84" w14:textId="77777777" w:rsidTr="00E56558">
        <w:trPr>
          <w:jc w:val="center"/>
        </w:trPr>
        <w:tc>
          <w:tcPr>
            <w:tcW w:w="9752" w:type="dxa"/>
            <w:gridSpan w:val="2"/>
          </w:tcPr>
          <w:p w14:paraId="0B58F130" w14:textId="77777777" w:rsidR="00C20F9B" w:rsidRPr="00C20F9B" w:rsidRDefault="00C20F9B" w:rsidP="00E56558">
            <w:pPr>
              <w:keepNext/>
            </w:pPr>
          </w:p>
        </w:tc>
      </w:tr>
      <w:tr w:rsidR="00C20F9B" w:rsidRPr="00C20F9B" w14:paraId="4C687650" w14:textId="77777777" w:rsidTr="00E56558">
        <w:trPr>
          <w:jc w:val="center"/>
        </w:trPr>
        <w:tc>
          <w:tcPr>
            <w:tcW w:w="4876" w:type="dxa"/>
          </w:tcPr>
          <w:p w14:paraId="4634F8FE" w14:textId="31CBF44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940F79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CF7BF80" w14:textId="77777777" w:rsidTr="00E56558">
        <w:trPr>
          <w:jc w:val="center"/>
        </w:trPr>
        <w:tc>
          <w:tcPr>
            <w:tcW w:w="4876" w:type="dxa"/>
          </w:tcPr>
          <w:p w14:paraId="5E8FB619" w14:textId="1FCBB606" w:rsidR="00C20F9B" w:rsidRPr="00C20F9B" w:rsidRDefault="00C20F9B" w:rsidP="00E56558">
            <w:pPr>
              <w:pStyle w:val="Normal6"/>
              <w:rPr>
                <w:lang w:val="ro-RO"/>
              </w:rPr>
            </w:pPr>
            <w:r w:rsidRPr="00C20F9B">
              <w:rPr>
                <w:lang w:val="ro-RO"/>
              </w:rPr>
              <w:t>21.</w:t>
            </w:r>
            <w:r w:rsidRPr="00C20F9B">
              <w:rPr>
                <w:lang w:val="ro-RO"/>
              </w:rPr>
              <w:tab/>
              <w:t>subliniază importan</w:t>
            </w:r>
            <w:r w:rsidR="00B97651">
              <w:rPr>
                <w:lang w:val="ro-RO"/>
              </w:rPr>
              <w:t>ț</w:t>
            </w:r>
            <w:r w:rsidRPr="00C20F9B">
              <w:rPr>
                <w:lang w:val="ro-RO"/>
              </w:rPr>
              <w:t>a rela</w:t>
            </w:r>
            <w:r w:rsidR="00B97651">
              <w:rPr>
                <w:lang w:val="ro-RO"/>
              </w:rPr>
              <w:t>ț</w:t>
            </w:r>
            <w:r w:rsidRPr="00C20F9B">
              <w:rPr>
                <w:lang w:val="ro-RO"/>
              </w:rPr>
              <w:t xml:space="preserve">iilor de bună vecinătate </w:t>
            </w:r>
            <w:r w:rsidR="00B97651">
              <w:rPr>
                <w:lang w:val="ro-RO"/>
              </w:rPr>
              <w:t>ș</w:t>
            </w:r>
            <w:r w:rsidRPr="00C20F9B">
              <w:rPr>
                <w:lang w:val="ro-RO"/>
              </w:rPr>
              <w:t>i a cooperării regionale ca elemente esen</w:t>
            </w:r>
            <w:r w:rsidR="00B97651">
              <w:rPr>
                <w:lang w:val="ro-RO"/>
              </w:rPr>
              <w:t>ț</w:t>
            </w:r>
            <w:r w:rsidRPr="00C20F9B">
              <w:rPr>
                <w:lang w:val="ro-RO"/>
              </w:rPr>
              <w:t xml:space="preserve">iale ale procesului de extindere </w:t>
            </w:r>
            <w:r w:rsidR="00B97651">
              <w:rPr>
                <w:lang w:val="ro-RO"/>
              </w:rPr>
              <w:t>ș</w:t>
            </w:r>
            <w:r w:rsidRPr="00C20F9B">
              <w:rPr>
                <w:lang w:val="ro-RO"/>
              </w:rPr>
              <w:t>i salută participarea activă a Albaniei la ini</w:t>
            </w:r>
            <w:r w:rsidR="00B97651">
              <w:rPr>
                <w:lang w:val="ro-RO"/>
              </w:rPr>
              <w:t>ț</w:t>
            </w:r>
            <w:r w:rsidRPr="00C20F9B">
              <w:rPr>
                <w:lang w:val="ro-RO"/>
              </w:rPr>
              <w:t>iativele regionale;</w:t>
            </w:r>
          </w:p>
        </w:tc>
        <w:tc>
          <w:tcPr>
            <w:tcW w:w="4876" w:type="dxa"/>
          </w:tcPr>
          <w:p w14:paraId="4A49D185" w14:textId="78A95E10" w:rsidR="00C20F9B" w:rsidRPr="00C20F9B" w:rsidRDefault="00C20F9B" w:rsidP="00E56558">
            <w:pPr>
              <w:pStyle w:val="Normal6"/>
              <w:rPr>
                <w:szCs w:val="24"/>
                <w:lang w:val="ro-RO"/>
              </w:rPr>
            </w:pPr>
            <w:r w:rsidRPr="00C20F9B">
              <w:rPr>
                <w:lang w:val="ro-RO"/>
              </w:rPr>
              <w:t>21.</w:t>
            </w:r>
            <w:r w:rsidRPr="00C20F9B">
              <w:rPr>
                <w:lang w:val="ro-RO"/>
              </w:rPr>
              <w:tab/>
              <w:t>subliniază importan</w:t>
            </w:r>
            <w:r w:rsidR="00B97651">
              <w:rPr>
                <w:lang w:val="ro-RO"/>
              </w:rPr>
              <w:t>ț</w:t>
            </w:r>
            <w:r w:rsidRPr="00C20F9B">
              <w:rPr>
                <w:lang w:val="ro-RO"/>
              </w:rPr>
              <w:t>a rela</w:t>
            </w:r>
            <w:r w:rsidR="00B97651">
              <w:rPr>
                <w:lang w:val="ro-RO"/>
              </w:rPr>
              <w:t>ț</w:t>
            </w:r>
            <w:r w:rsidRPr="00C20F9B">
              <w:rPr>
                <w:lang w:val="ro-RO"/>
              </w:rPr>
              <w:t xml:space="preserve">iilor de bună vecinătate </w:t>
            </w:r>
            <w:r w:rsidR="00B97651">
              <w:rPr>
                <w:lang w:val="ro-RO"/>
              </w:rPr>
              <w:t>ș</w:t>
            </w:r>
            <w:r w:rsidRPr="00C20F9B">
              <w:rPr>
                <w:lang w:val="ro-RO"/>
              </w:rPr>
              <w:t>i a cooperării regionale ca elemente esen</w:t>
            </w:r>
            <w:r w:rsidR="00B97651">
              <w:rPr>
                <w:lang w:val="ro-RO"/>
              </w:rPr>
              <w:t>ț</w:t>
            </w:r>
            <w:r w:rsidRPr="00C20F9B">
              <w:rPr>
                <w:lang w:val="ro-RO"/>
              </w:rPr>
              <w:t xml:space="preserve">iale ale procesului de extindere </w:t>
            </w:r>
            <w:r w:rsidR="00B97651">
              <w:rPr>
                <w:lang w:val="ro-RO"/>
              </w:rPr>
              <w:t>ș</w:t>
            </w:r>
            <w:r w:rsidRPr="00C20F9B">
              <w:rPr>
                <w:lang w:val="ro-RO"/>
              </w:rPr>
              <w:t>i salută participarea activă a Albaniei la ini</w:t>
            </w:r>
            <w:r w:rsidR="00B97651">
              <w:rPr>
                <w:lang w:val="ro-RO"/>
              </w:rPr>
              <w:t>ț</w:t>
            </w:r>
            <w:r w:rsidRPr="00C20F9B">
              <w:rPr>
                <w:lang w:val="ro-RO"/>
              </w:rPr>
              <w:t xml:space="preserve">iativele regionale; </w:t>
            </w:r>
            <w:r w:rsidRPr="00C20F9B">
              <w:rPr>
                <w:b/>
                <w:i/>
                <w:lang w:val="ro-RO"/>
              </w:rPr>
              <w:t xml:space="preserve">subliniază necesitatea unei cooperări mai aprofundate în materie de securitate între </w:t>
            </w:r>
            <w:r w:rsidR="00B97651">
              <w:rPr>
                <w:b/>
                <w:i/>
                <w:lang w:val="ro-RO"/>
              </w:rPr>
              <w:t>ț</w:t>
            </w:r>
            <w:r w:rsidRPr="00C20F9B">
              <w:rPr>
                <w:b/>
                <w:i/>
                <w:lang w:val="ro-RO"/>
              </w:rPr>
              <w:t>ările din Balcanii de Vest, promovându-se o coordonare mai strânsă între partenerii regionali, pentru a combate criminalitatea organizată, amenin</w:t>
            </w:r>
            <w:r w:rsidR="00B97651">
              <w:rPr>
                <w:b/>
                <w:i/>
                <w:lang w:val="ro-RO"/>
              </w:rPr>
              <w:t>ț</w:t>
            </w:r>
            <w:r w:rsidRPr="00C20F9B">
              <w:rPr>
                <w:b/>
                <w:i/>
                <w:lang w:val="ro-RO"/>
              </w:rPr>
              <w:t xml:space="preserve">ările cibernetice </w:t>
            </w:r>
            <w:r w:rsidR="00B97651">
              <w:rPr>
                <w:b/>
                <w:i/>
                <w:lang w:val="ro-RO"/>
              </w:rPr>
              <w:t>ș</w:t>
            </w:r>
            <w:r w:rsidRPr="00C20F9B">
              <w:rPr>
                <w:b/>
                <w:i/>
                <w:lang w:val="ro-RO"/>
              </w:rPr>
              <w:t>i provocările hibride;</w:t>
            </w:r>
          </w:p>
        </w:tc>
      </w:tr>
    </w:tbl>
    <w:p w14:paraId="177A3F5C"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7DD6631" w14:textId="77777777" w:rsidR="00C20F9B" w:rsidRPr="00C20F9B" w:rsidRDefault="00C20F9B" w:rsidP="00C20F9B">
      <w:r w:rsidRPr="00C20F9B">
        <w:rPr>
          <w:rStyle w:val="HideTWBExt"/>
        </w:rPr>
        <w:t>&lt;/Amend&gt;</w:t>
      </w:r>
    </w:p>
    <w:p w14:paraId="643F52F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278</w:t>
      </w:r>
      <w:r w:rsidRPr="00C20F9B">
        <w:rPr>
          <w:rStyle w:val="HideTWBExt"/>
          <w:b w:val="0"/>
          <w:lang w:val="ro-RO"/>
        </w:rPr>
        <w:t>&lt;/NumAm&gt;</w:t>
      </w:r>
    </w:p>
    <w:p w14:paraId="6C5DD1CC"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66466EAD" w14:textId="77777777" w:rsidR="00C20F9B" w:rsidRPr="00C20F9B" w:rsidRDefault="00C20F9B" w:rsidP="00C20F9B">
      <w:r w:rsidRPr="00C20F9B">
        <w:rPr>
          <w:rStyle w:val="HideTWBExt"/>
        </w:rPr>
        <w:t>&lt;/RepeatBlock-By&gt;</w:t>
      </w:r>
    </w:p>
    <w:p w14:paraId="3710CE85" w14:textId="20081FC6"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ACF9ED5" w14:textId="77777777" w:rsidR="00C20F9B" w:rsidRPr="00C20F9B" w:rsidRDefault="00C20F9B" w:rsidP="00C20F9B">
      <w:pPr>
        <w:pStyle w:val="NormalBold"/>
      </w:pPr>
      <w:r w:rsidRPr="00C20F9B">
        <w:rPr>
          <w:rStyle w:val="HideTWBExt"/>
          <w:b w:val="0"/>
        </w:rPr>
        <w:t>&lt;Article&gt;</w:t>
      </w:r>
      <w:r w:rsidRPr="00C20F9B">
        <w:t>Punctul 21</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2ECFB4C" w14:textId="77777777" w:rsidTr="00E56558">
        <w:trPr>
          <w:jc w:val="center"/>
        </w:trPr>
        <w:tc>
          <w:tcPr>
            <w:tcW w:w="9752" w:type="dxa"/>
            <w:gridSpan w:val="2"/>
          </w:tcPr>
          <w:p w14:paraId="2A0D150A" w14:textId="77777777" w:rsidR="00C20F9B" w:rsidRPr="00C20F9B" w:rsidRDefault="00C20F9B" w:rsidP="00E56558">
            <w:pPr>
              <w:keepNext/>
            </w:pPr>
          </w:p>
        </w:tc>
      </w:tr>
      <w:tr w:rsidR="00C20F9B" w:rsidRPr="00C20F9B" w14:paraId="5A7F1A31" w14:textId="77777777" w:rsidTr="00E56558">
        <w:trPr>
          <w:jc w:val="center"/>
        </w:trPr>
        <w:tc>
          <w:tcPr>
            <w:tcW w:w="4876" w:type="dxa"/>
          </w:tcPr>
          <w:p w14:paraId="68716434" w14:textId="0D33FB0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11E17A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73B0FC3" w14:textId="77777777" w:rsidTr="00E56558">
        <w:trPr>
          <w:jc w:val="center"/>
        </w:trPr>
        <w:tc>
          <w:tcPr>
            <w:tcW w:w="4876" w:type="dxa"/>
          </w:tcPr>
          <w:p w14:paraId="591CBB8A" w14:textId="0FBE4795" w:rsidR="00C20F9B" w:rsidRPr="00C20F9B" w:rsidRDefault="00C20F9B" w:rsidP="00E56558">
            <w:pPr>
              <w:pStyle w:val="Normal6"/>
              <w:rPr>
                <w:lang w:val="ro-RO"/>
              </w:rPr>
            </w:pPr>
            <w:r w:rsidRPr="00C20F9B">
              <w:rPr>
                <w:lang w:val="ro-RO"/>
              </w:rPr>
              <w:t>21.</w:t>
            </w:r>
            <w:r w:rsidRPr="00C20F9B">
              <w:rPr>
                <w:lang w:val="ro-RO"/>
              </w:rPr>
              <w:tab/>
              <w:t>subliniază importan</w:t>
            </w:r>
            <w:r w:rsidR="00B97651">
              <w:rPr>
                <w:lang w:val="ro-RO"/>
              </w:rPr>
              <w:t>ț</w:t>
            </w:r>
            <w:r w:rsidRPr="00C20F9B">
              <w:rPr>
                <w:lang w:val="ro-RO"/>
              </w:rPr>
              <w:t>a rela</w:t>
            </w:r>
            <w:r w:rsidR="00B97651">
              <w:rPr>
                <w:lang w:val="ro-RO"/>
              </w:rPr>
              <w:t>ț</w:t>
            </w:r>
            <w:r w:rsidRPr="00C20F9B">
              <w:rPr>
                <w:lang w:val="ro-RO"/>
              </w:rPr>
              <w:t xml:space="preserve">iilor de bună vecinătate </w:t>
            </w:r>
            <w:r w:rsidR="00B97651">
              <w:rPr>
                <w:lang w:val="ro-RO"/>
              </w:rPr>
              <w:t>ș</w:t>
            </w:r>
            <w:r w:rsidRPr="00C20F9B">
              <w:rPr>
                <w:lang w:val="ro-RO"/>
              </w:rPr>
              <w:t>i a cooperării regionale ca elemente esen</w:t>
            </w:r>
            <w:r w:rsidR="00B97651">
              <w:rPr>
                <w:lang w:val="ro-RO"/>
              </w:rPr>
              <w:t>ț</w:t>
            </w:r>
            <w:r w:rsidRPr="00C20F9B">
              <w:rPr>
                <w:lang w:val="ro-RO"/>
              </w:rPr>
              <w:t xml:space="preserve">iale ale procesului de extindere </w:t>
            </w:r>
            <w:r w:rsidR="00B97651">
              <w:rPr>
                <w:b/>
                <w:i/>
                <w:lang w:val="ro-RO"/>
              </w:rPr>
              <w:t>ș</w:t>
            </w:r>
            <w:r w:rsidRPr="00C20F9B">
              <w:rPr>
                <w:b/>
                <w:i/>
                <w:lang w:val="ro-RO"/>
              </w:rPr>
              <w:t>i salută participarea activă a Albaniei la ini</w:t>
            </w:r>
            <w:r w:rsidR="00B97651">
              <w:rPr>
                <w:b/>
                <w:i/>
                <w:lang w:val="ro-RO"/>
              </w:rPr>
              <w:t>ț</w:t>
            </w:r>
            <w:r w:rsidRPr="00C20F9B">
              <w:rPr>
                <w:b/>
                <w:i/>
                <w:lang w:val="ro-RO"/>
              </w:rPr>
              <w:t>iativele regionale</w:t>
            </w:r>
            <w:r w:rsidRPr="00C20F9B">
              <w:rPr>
                <w:lang w:val="ro-RO"/>
              </w:rPr>
              <w:t>;</w:t>
            </w:r>
          </w:p>
        </w:tc>
        <w:tc>
          <w:tcPr>
            <w:tcW w:w="4876" w:type="dxa"/>
          </w:tcPr>
          <w:p w14:paraId="3E5392FF" w14:textId="7CD0D255" w:rsidR="00C20F9B" w:rsidRPr="00C20F9B" w:rsidRDefault="00C20F9B" w:rsidP="00E56558">
            <w:pPr>
              <w:pStyle w:val="Normal6"/>
              <w:rPr>
                <w:szCs w:val="24"/>
                <w:lang w:val="ro-RO"/>
              </w:rPr>
            </w:pPr>
            <w:r w:rsidRPr="00C20F9B">
              <w:rPr>
                <w:lang w:val="ro-RO"/>
              </w:rPr>
              <w:t>21.</w:t>
            </w:r>
            <w:r w:rsidRPr="00C20F9B">
              <w:rPr>
                <w:lang w:val="ro-RO"/>
              </w:rPr>
              <w:tab/>
              <w:t>subliniază importan</w:t>
            </w:r>
            <w:r w:rsidR="00B97651">
              <w:rPr>
                <w:lang w:val="ro-RO"/>
              </w:rPr>
              <w:t>ț</w:t>
            </w:r>
            <w:r w:rsidRPr="00C20F9B">
              <w:rPr>
                <w:lang w:val="ro-RO"/>
              </w:rPr>
              <w:t>a rela</w:t>
            </w:r>
            <w:r w:rsidR="00B97651">
              <w:rPr>
                <w:lang w:val="ro-RO"/>
              </w:rPr>
              <w:t>ț</w:t>
            </w:r>
            <w:r w:rsidRPr="00C20F9B">
              <w:rPr>
                <w:lang w:val="ro-RO"/>
              </w:rPr>
              <w:t xml:space="preserve">iilor de bună vecinătate </w:t>
            </w:r>
            <w:r w:rsidR="00B97651">
              <w:rPr>
                <w:lang w:val="ro-RO"/>
              </w:rPr>
              <w:t>ș</w:t>
            </w:r>
            <w:r w:rsidRPr="00C20F9B">
              <w:rPr>
                <w:lang w:val="ro-RO"/>
              </w:rPr>
              <w:t>i a cooperării regionale ca elemente esen</w:t>
            </w:r>
            <w:r w:rsidR="00B97651">
              <w:rPr>
                <w:lang w:val="ro-RO"/>
              </w:rPr>
              <w:t>ț</w:t>
            </w:r>
            <w:r w:rsidRPr="00C20F9B">
              <w:rPr>
                <w:lang w:val="ro-RO"/>
              </w:rPr>
              <w:t>iale ale procesului de extindere;</w:t>
            </w:r>
            <w:r w:rsidRPr="00C20F9B">
              <w:rPr>
                <w:b/>
                <w:i/>
                <w:lang w:val="ro-RO"/>
              </w:rPr>
              <w:t xml:space="preserve"> ia act de angajamentul declarat al guvernului albanez fa</w:t>
            </w:r>
            <w:r w:rsidR="00B97651">
              <w:rPr>
                <w:b/>
                <w:i/>
                <w:lang w:val="ro-RO"/>
              </w:rPr>
              <w:t>ț</w:t>
            </w:r>
            <w:r w:rsidRPr="00C20F9B">
              <w:rPr>
                <w:b/>
                <w:i/>
                <w:lang w:val="ro-RO"/>
              </w:rPr>
              <w:t>ă de rela</w:t>
            </w:r>
            <w:r w:rsidR="00B97651">
              <w:rPr>
                <w:b/>
                <w:i/>
                <w:lang w:val="ro-RO"/>
              </w:rPr>
              <w:t>ț</w:t>
            </w:r>
            <w:r w:rsidRPr="00C20F9B">
              <w:rPr>
                <w:b/>
                <w:i/>
                <w:lang w:val="ro-RO"/>
              </w:rPr>
              <w:t>iile de bună vecinătate, exprimându-</w:t>
            </w:r>
            <w:r w:rsidR="00B97651">
              <w:rPr>
                <w:b/>
                <w:i/>
                <w:lang w:val="ro-RO"/>
              </w:rPr>
              <w:t>ș</w:t>
            </w:r>
            <w:r w:rsidRPr="00C20F9B">
              <w:rPr>
                <w:b/>
                <w:i/>
                <w:lang w:val="ro-RO"/>
              </w:rPr>
              <w:t xml:space="preserve">i totodată îngrijorarea cu privire la retorica guvernului Rama care alimentează sentimentul antielen </w:t>
            </w:r>
            <w:r w:rsidR="00B97651">
              <w:rPr>
                <w:b/>
                <w:i/>
                <w:lang w:val="ro-RO"/>
              </w:rPr>
              <w:t>ș</w:t>
            </w:r>
            <w:r w:rsidRPr="00C20F9B">
              <w:rPr>
                <w:b/>
                <w:i/>
                <w:lang w:val="ro-RO"/>
              </w:rPr>
              <w:t>i subminează rela</w:t>
            </w:r>
            <w:r w:rsidR="00B97651">
              <w:rPr>
                <w:b/>
                <w:i/>
                <w:lang w:val="ro-RO"/>
              </w:rPr>
              <w:t>ț</w:t>
            </w:r>
            <w:r w:rsidRPr="00C20F9B">
              <w:rPr>
                <w:b/>
                <w:i/>
                <w:lang w:val="ro-RO"/>
              </w:rPr>
              <w:t>iile bilaterale;</w:t>
            </w:r>
          </w:p>
        </w:tc>
      </w:tr>
    </w:tbl>
    <w:p w14:paraId="1FD87E7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4F79424C" w14:textId="77777777" w:rsidR="00C20F9B" w:rsidRPr="00C20F9B" w:rsidRDefault="00C20F9B" w:rsidP="00C20F9B">
      <w:r w:rsidRPr="00C20F9B">
        <w:rPr>
          <w:rStyle w:val="HideTWBExt"/>
        </w:rPr>
        <w:t>&lt;/Amend&gt;</w:t>
      </w:r>
    </w:p>
    <w:p w14:paraId="5FBB237F"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279</w:t>
      </w:r>
      <w:r w:rsidRPr="00C20F9B">
        <w:rPr>
          <w:rStyle w:val="HideTWBExt"/>
          <w:b w:val="0"/>
          <w:lang w:val="ro-RO"/>
        </w:rPr>
        <w:t>&lt;/NumAm&gt;</w:t>
      </w:r>
    </w:p>
    <w:p w14:paraId="294DA75D"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231A67AA" w14:textId="77777777" w:rsidR="00C20F9B" w:rsidRPr="00C20F9B" w:rsidRDefault="00C20F9B" w:rsidP="00C20F9B">
      <w:r w:rsidRPr="00C20F9B">
        <w:rPr>
          <w:rStyle w:val="HideTWBExt"/>
        </w:rPr>
        <w:t>&lt;/RepeatBlock-By&gt;</w:t>
      </w:r>
    </w:p>
    <w:p w14:paraId="4707A62C" w14:textId="1E9EC09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B7EAF6B"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7285A7C" w14:textId="77777777" w:rsidTr="00E56558">
        <w:trPr>
          <w:jc w:val="center"/>
        </w:trPr>
        <w:tc>
          <w:tcPr>
            <w:tcW w:w="9752" w:type="dxa"/>
            <w:gridSpan w:val="2"/>
          </w:tcPr>
          <w:p w14:paraId="161C4FA6" w14:textId="77777777" w:rsidR="00C20F9B" w:rsidRPr="00C20F9B" w:rsidRDefault="00C20F9B" w:rsidP="00E56558">
            <w:pPr>
              <w:keepNext/>
            </w:pPr>
          </w:p>
        </w:tc>
      </w:tr>
      <w:tr w:rsidR="00C20F9B" w:rsidRPr="00C20F9B" w14:paraId="1B8142D6" w14:textId="77777777" w:rsidTr="00E56558">
        <w:trPr>
          <w:jc w:val="center"/>
        </w:trPr>
        <w:tc>
          <w:tcPr>
            <w:tcW w:w="4876" w:type="dxa"/>
          </w:tcPr>
          <w:p w14:paraId="42243651" w14:textId="1524739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244912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3F052B3" w14:textId="77777777" w:rsidTr="00E56558">
        <w:trPr>
          <w:jc w:val="center"/>
        </w:trPr>
        <w:tc>
          <w:tcPr>
            <w:tcW w:w="4876" w:type="dxa"/>
          </w:tcPr>
          <w:p w14:paraId="48EDD207" w14:textId="77777777" w:rsidR="00C20F9B" w:rsidRPr="00C20F9B" w:rsidRDefault="00C20F9B" w:rsidP="00E56558">
            <w:pPr>
              <w:pStyle w:val="Normal6"/>
              <w:rPr>
                <w:lang w:val="ro-RO"/>
              </w:rPr>
            </w:pPr>
          </w:p>
        </w:tc>
        <w:tc>
          <w:tcPr>
            <w:tcW w:w="4876" w:type="dxa"/>
          </w:tcPr>
          <w:p w14:paraId="669F2F8E" w14:textId="0410EDDE" w:rsidR="00C20F9B" w:rsidRPr="00C20F9B" w:rsidRDefault="00C20F9B" w:rsidP="00E56558">
            <w:pPr>
              <w:pStyle w:val="Normal6"/>
              <w:rPr>
                <w:szCs w:val="24"/>
                <w:lang w:val="ro-RO"/>
              </w:rPr>
            </w:pPr>
            <w:r w:rsidRPr="00C20F9B">
              <w:rPr>
                <w:b/>
                <w:i/>
                <w:lang w:val="ro-RO"/>
              </w:rPr>
              <w:t>21a.</w:t>
            </w:r>
            <w:r w:rsidRPr="00C20F9B">
              <w:rPr>
                <w:b/>
                <w:i/>
                <w:lang w:val="ro-RO"/>
              </w:rPr>
              <w:tab/>
              <w:t>recunoa</w:t>
            </w:r>
            <w:r w:rsidR="00B97651">
              <w:rPr>
                <w:b/>
                <w:i/>
                <w:lang w:val="ro-RO"/>
              </w:rPr>
              <w:t>ș</w:t>
            </w:r>
            <w:r w:rsidRPr="00C20F9B">
              <w:rPr>
                <w:b/>
                <w:i/>
                <w:lang w:val="ro-RO"/>
              </w:rPr>
              <w:t>te importan</w:t>
            </w:r>
            <w:r w:rsidR="00B97651">
              <w:rPr>
                <w:b/>
                <w:i/>
                <w:lang w:val="ro-RO"/>
              </w:rPr>
              <w:t>ț</w:t>
            </w:r>
            <w:r w:rsidRPr="00C20F9B">
              <w:rPr>
                <w:b/>
                <w:i/>
                <w:lang w:val="ro-RO"/>
              </w:rPr>
              <w:t xml:space="preserve">a strategică a regiunii adriatico-ionice pentru securitatea </w:t>
            </w:r>
            <w:r w:rsidR="00B97651">
              <w:rPr>
                <w:b/>
                <w:i/>
                <w:lang w:val="ro-RO"/>
              </w:rPr>
              <w:t>ș</w:t>
            </w:r>
            <w:r w:rsidRPr="00C20F9B">
              <w:rPr>
                <w:b/>
                <w:i/>
                <w:lang w:val="ro-RO"/>
              </w:rPr>
              <w:t>i stabilitatea economică europeană; solicită Albaniei să î</w:t>
            </w:r>
            <w:r w:rsidR="00B97651">
              <w:rPr>
                <w:b/>
                <w:i/>
                <w:lang w:val="ro-RO"/>
              </w:rPr>
              <w:t>ș</w:t>
            </w:r>
            <w:r w:rsidRPr="00C20F9B">
              <w:rPr>
                <w:b/>
                <w:i/>
                <w:lang w:val="ro-RO"/>
              </w:rPr>
              <w:t>i consolideze capacită</w:t>
            </w:r>
            <w:r w:rsidR="00B97651">
              <w:rPr>
                <w:b/>
                <w:i/>
                <w:lang w:val="ro-RO"/>
              </w:rPr>
              <w:t>ț</w:t>
            </w:r>
            <w:r w:rsidRPr="00C20F9B">
              <w:rPr>
                <w:b/>
                <w:i/>
                <w:lang w:val="ro-RO"/>
              </w:rPr>
              <w:t xml:space="preserve">ile de securitate maritimă în coordonare cu UE </w:t>
            </w:r>
            <w:r w:rsidR="00B97651">
              <w:rPr>
                <w:b/>
                <w:i/>
                <w:lang w:val="ro-RO"/>
              </w:rPr>
              <w:t>ș</w:t>
            </w:r>
            <w:r w:rsidRPr="00C20F9B">
              <w:rPr>
                <w:b/>
                <w:i/>
                <w:lang w:val="ro-RO"/>
              </w:rPr>
              <w:t>i NATO, inclusiv prin consolidarea infrastructurii navale, îmbunătă</w:t>
            </w:r>
            <w:r w:rsidR="00B97651">
              <w:rPr>
                <w:b/>
                <w:i/>
                <w:lang w:val="ro-RO"/>
              </w:rPr>
              <w:t>ț</w:t>
            </w:r>
            <w:r w:rsidRPr="00C20F9B">
              <w:rPr>
                <w:b/>
                <w:i/>
                <w:lang w:val="ro-RO"/>
              </w:rPr>
              <w:t xml:space="preserve">irea sistemelor de supraveghere </w:t>
            </w:r>
            <w:r w:rsidR="00B97651">
              <w:rPr>
                <w:b/>
                <w:i/>
                <w:lang w:val="ro-RO"/>
              </w:rPr>
              <w:t>ș</w:t>
            </w:r>
            <w:r w:rsidRPr="00C20F9B">
              <w:rPr>
                <w:b/>
                <w:i/>
                <w:lang w:val="ro-RO"/>
              </w:rPr>
              <w:t>i intensificarea eforturilor de combatere a activită</w:t>
            </w:r>
            <w:r w:rsidR="00B97651">
              <w:rPr>
                <w:b/>
                <w:i/>
                <w:lang w:val="ro-RO"/>
              </w:rPr>
              <w:t>ț</w:t>
            </w:r>
            <w:r w:rsidRPr="00C20F9B">
              <w:rPr>
                <w:b/>
                <w:i/>
                <w:lang w:val="ro-RO"/>
              </w:rPr>
              <w:t xml:space="preserve">ilor ilicite, cum ar fi contrabanda </w:t>
            </w:r>
            <w:r w:rsidR="00B97651">
              <w:rPr>
                <w:b/>
                <w:i/>
                <w:lang w:val="ro-RO"/>
              </w:rPr>
              <w:t>ș</w:t>
            </w:r>
            <w:r w:rsidRPr="00C20F9B">
              <w:rPr>
                <w:b/>
                <w:i/>
                <w:lang w:val="ro-RO"/>
              </w:rPr>
              <w:t xml:space="preserve">i traficul de persoane în Marea Adriatică </w:t>
            </w:r>
            <w:r w:rsidR="00B97651">
              <w:rPr>
                <w:b/>
                <w:i/>
                <w:lang w:val="ro-RO"/>
              </w:rPr>
              <w:t>ș</w:t>
            </w:r>
            <w:r w:rsidRPr="00C20F9B">
              <w:rPr>
                <w:b/>
                <w:i/>
                <w:lang w:val="ro-RO"/>
              </w:rPr>
              <w:t>i în Marea Ionică; încurajează aprofundarea cooperării între statele costiere ale UE pentru a asigura protec</w:t>
            </w:r>
            <w:r w:rsidR="00B97651">
              <w:rPr>
                <w:b/>
                <w:i/>
                <w:lang w:val="ro-RO"/>
              </w:rPr>
              <w:t>ț</w:t>
            </w:r>
            <w:r w:rsidRPr="00C20F9B">
              <w:rPr>
                <w:b/>
                <w:i/>
                <w:lang w:val="ro-RO"/>
              </w:rPr>
              <w:t xml:space="preserve">ia rutelor maritime critice </w:t>
            </w:r>
            <w:r w:rsidR="00B97651">
              <w:rPr>
                <w:b/>
                <w:i/>
                <w:lang w:val="ro-RO"/>
              </w:rPr>
              <w:t>ș</w:t>
            </w:r>
            <w:r w:rsidRPr="00C20F9B">
              <w:rPr>
                <w:b/>
                <w:i/>
                <w:lang w:val="ro-RO"/>
              </w:rPr>
              <w:t>i sustenabilitatea mediului în regiune;</w:t>
            </w:r>
          </w:p>
        </w:tc>
      </w:tr>
    </w:tbl>
    <w:p w14:paraId="35A15706"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9944B4A" w14:textId="77777777" w:rsidR="00C20F9B" w:rsidRPr="00C20F9B" w:rsidRDefault="00C20F9B" w:rsidP="00C20F9B">
      <w:r w:rsidRPr="00C20F9B">
        <w:rPr>
          <w:rStyle w:val="HideTWBExt"/>
        </w:rPr>
        <w:t>&lt;/Amend&gt;</w:t>
      </w:r>
    </w:p>
    <w:p w14:paraId="0C6ECAD3"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280</w:t>
      </w:r>
      <w:r w:rsidRPr="00C20F9B">
        <w:rPr>
          <w:rStyle w:val="HideTWBExt"/>
          <w:b w:val="0"/>
          <w:lang w:val="ro-RO"/>
        </w:rPr>
        <w:t>&lt;/NumAm&gt;</w:t>
      </w:r>
    </w:p>
    <w:p w14:paraId="1167A60B"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5059BFF9" w14:textId="77777777" w:rsidR="00C20F9B" w:rsidRPr="00C20F9B" w:rsidRDefault="00C20F9B" w:rsidP="00C20F9B">
      <w:r w:rsidRPr="00C20F9B">
        <w:rPr>
          <w:rStyle w:val="HideTWBExt"/>
        </w:rPr>
        <w:lastRenderedPageBreak/>
        <w:t>&lt;/RepeatBlock-By&gt;</w:t>
      </w:r>
    </w:p>
    <w:p w14:paraId="1E269457" w14:textId="4F36FD0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915A220"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6FAD125" w14:textId="77777777" w:rsidTr="00E56558">
        <w:trPr>
          <w:jc w:val="center"/>
        </w:trPr>
        <w:tc>
          <w:tcPr>
            <w:tcW w:w="9752" w:type="dxa"/>
            <w:gridSpan w:val="2"/>
          </w:tcPr>
          <w:p w14:paraId="5DF97B44" w14:textId="77777777" w:rsidR="00C20F9B" w:rsidRPr="00C20F9B" w:rsidRDefault="00C20F9B" w:rsidP="00E56558">
            <w:pPr>
              <w:keepNext/>
            </w:pPr>
          </w:p>
        </w:tc>
      </w:tr>
      <w:tr w:rsidR="00C20F9B" w:rsidRPr="00C20F9B" w14:paraId="1A7F2330" w14:textId="77777777" w:rsidTr="00E56558">
        <w:trPr>
          <w:jc w:val="center"/>
        </w:trPr>
        <w:tc>
          <w:tcPr>
            <w:tcW w:w="4876" w:type="dxa"/>
          </w:tcPr>
          <w:p w14:paraId="1F36526F" w14:textId="2D3F23D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2052593"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041FFC5" w14:textId="77777777" w:rsidTr="00E56558">
        <w:trPr>
          <w:jc w:val="center"/>
        </w:trPr>
        <w:tc>
          <w:tcPr>
            <w:tcW w:w="4876" w:type="dxa"/>
          </w:tcPr>
          <w:p w14:paraId="1A75B76B" w14:textId="77777777" w:rsidR="00C20F9B" w:rsidRPr="00C20F9B" w:rsidRDefault="00C20F9B" w:rsidP="00E56558">
            <w:pPr>
              <w:pStyle w:val="Normal6"/>
              <w:rPr>
                <w:lang w:val="ro-RO"/>
              </w:rPr>
            </w:pPr>
          </w:p>
        </w:tc>
        <w:tc>
          <w:tcPr>
            <w:tcW w:w="4876" w:type="dxa"/>
          </w:tcPr>
          <w:p w14:paraId="310A3939" w14:textId="0A894788" w:rsidR="00C20F9B" w:rsidRPr="00C20F9B" w:rsidRDefault="00C20F9B" w:rsidP="00E56558">
            <w:pPr>
              <w:pStyle w:val="Normal6"/>
              <w:rPr>
                <w:szCs w:val="24"/>
                <w:lang w:val="ro-RO"/>
              </w:rPr>
            </w:pPr>
            <w:r w:rsidRPr="00C20F9B">
              <w:rPr>
                <w:b/>
                <w:i/>
                <w:lang w:val="ro-RO"/>
              </w:rPr>
              <w:t>21a.</w:t>
            </w:r>
            <w:r w:rsidRPr="00C20F9B">
              <w:rPr>
                <w:b/>
                <w:i/>
                <w:lang w:val="ro-RO"/>
              </w:rPr>
              <w:tab/>
              <w:t>eviden</w:t>
            </w:r>
            <w:r w:rsidR="00B97651">
              <w:rPr>
                <w:b/>
                <w:i/>
                <w:lang w:val="ro-RO"/>
              </w:rPr>
              <w:t>ț</w:t>
            </w:r>
            <w:r w:rsidRPr="00C20F9B">
              <w:rPr>
                <w:b/>
                <w:i/>
                <w:lang w:val="ro-RO"/>
              </w:rPr>
              <w:t>iază importan</w:t>
            </w:r>
            <w:r w:rsidR="00B97651">
              <w:rPr>
                <w:b/>
                <w:i/>
                <w:lang w:val="ro-RO"/>
              </w:rPr>
              <w:t>ț</w:t>
            </w:r>
            <w:r w:rsidRPr="00C20F9B">
              <w:rPr>
                <w:b/>
                <w:i/>
                <w:lang w:val="ro-RO"/>
              </w:rPr>
              <w:t xml:space="preserve">a intensificării cooperării dintre UE </w:t>
            </w:r>
            <w:r w:rsidR="00B97651">
              <w:rPr>
                <w:b/>
                <w:i/>
                <w:lang w:val="ro-RO"/>
              </w:rPr>
              <w:t>ș</w:t>
            </w:r>
            <w:r w:rsidRPr="00C20F9B">
              <w:rPr>
                <w:b/>
                <w:i/>
                <w:lang w:val="ro-RO"/>
              </w:rPr>
              <w:t>i Albania în gestionarea migra</w:t>
            </w:r>
            <w:r w:rsidR="00B97651">
              <w:rPr>
                <w:b/>
                <w:i/>
                <w:lang w:val="ro-RO"/>
              </w:rPr>
              <w:t>ț</w:t>
            </w:r>
            <w:r w:rsidRPr="00C20F9B">
              <w:rPr>
                <w:b/>
                <w:i/>
                <w:lang w:val="ro-RO"/>
              </w:rPr>
              <w:t>iei ilegale de-a lungul rutei Balcanilor de Vest; salută eforturile autorită</w:t>
            </w:r>
            <w:r w:rsidR="00B97651">
              <w:rPr>
                <w:b/>
                <w:i/>
                <w:lang w:val="ro-RO"/>
              </w:rPr>
              <w:t>ț</w:t>
            </w:r>
            <w:r w:rsidRPr="00C20F9B">
              <w:rPr>
                <w:b/>
                <w:i/>
                <w:lang w:val="ro-RO"/>
              </w:rPr>
              <w:t xml:space="preserve">ilor albaneze de a consolida gestionarea frontierelor </w:t>
            </w:r>
            <w:r w:rsidR="00B97651">
              <w:rPr>
                <w:b/>
                <w:i/>
                <w:lang w:val="ro-RO"/>
              </w:rPr>
              <w:t>ș</w:t>
            </w:r>
            <w:r w:rsidRPr="00C20F9B">
              <w:rPr>
                <w:b/>
                <w:i/>
                <w:lang w:val="ro-RO"/>
              </w:rPr>
              <w:t>i de a combate re</w:t>
            </w:r>
            <w:r w:rsidR="00B97651">
              <w:rPr>
                <w:b/>
                <w:i/>
                <w:lang w:val="ro-RO"/>
              </w:rPr>
              <w:t>ț</w:t>
            </w:r>
            <w:r w:rsidRPr="00C20F9B">
              <w:rPr>
                <w:b/>
                <w:i/>
                <w:lang w:val="ro-RO"/>
              </w:rPr>
              <w:t>elele de introducere ilegală de migran</w:t>
            </w:r>
            <w:r w:rsidR="00B97651">
              <w:rPr>
                <w:b/>
                <w:i/>
                <w:lang w:val="ro-RO"/>
              </w:rPr>
              <w:t>ț</w:t>
            </w:r>
            <w:r w:rsidRPr="00C20F9B">
              <w:rPr>
                <w:b/>
                <w:i/>
                <w:lang w:val="ro-RO"/>
              </w:rPr>
              <w:t xml:space="preserve">i </w:t>
            </w:r>
            <w:r w:rsidR="00B97651">
              <w:rPr>
                <w:b/>
                <w:i/>
                <w:lang w:val="ro-RO"/>
              </w:rPr>
              <w:t>ș</w:t>
            </w:r>
            <w:r w:rsidRPr="00C20F9B">
              <w:rPr>
                <w:b/>
                <w:i/>
                <w:lang w:val="ro-RO"/>
              </w:rPr>
              <w:t>i solicită continuarea cooperării opera</w:t>
            </w:r>
            <w:r w:rsidR="00B97651">
              <w:rPr>
                <w:b/>
                <w:i/>
                <w:lang w:val="ro-RO"/>
              </w:rPr>
              <w:t>ț</w:t>
            </w:r>
            <w:r w:rsidRPr="00C20F9B">
              <w:rPr>
                <w:b/>
                <w:i/>
                <w:lang w:val="ro-RO"/>
              </w:rPr>
              <w:t>ionale cu agen</w:t>
            </w:r>
            <w:r w:rsidR="00B97651">
              <w:rPr>
                <w:b/>
                <w:i/>
                <w:lang w:val="ro-RO"/>
              </w:rPr>
              <w:t>ț</w:t>
            </w:r>
            <w:r w:rsidRPr="00C20F9B">
              <w:rPr>
                <w:b/>
                <w:i/>
                <w:lang w:val="ro-RO"/>
              </w:rPr>
              <w:t>iile UE, în special cu Frontex;</w:t>
            </w:r>
          </w:p>
        </w:tc>
      </w:tr>
    </w:tbl>
    <w:p w14:paraId="2EFE0E05"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636CAD8E" w14:textId="77777777" w:rsidR="00C20F9B" w:rsidRPr="00C20F9B" w:rsidRDefault="00C20F9B" w:rsidP="00C20F9B">
      <w:r w:rsidRPr="00C20F9B">
        <w:rPr>
          <w:rStyle w:val="HideTWBExt"/>
        </w:rPr>
        <w:t>&lt;/Amend&gt;</w:t>
      </w:r>
    </w:p>
    <w:p w14:paraId="0C3DAAD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281</w:t>
      </w:r>
      <w:r w:rsidRPr="00C20F9B">
        <w:rPr>
          <w:rStyle w:val="HideTWBExt"/>
          <w:b w:val="0"/>
          <w:lang w:val="ro-RO"/>
        </w:rPr>
        <w:t>&lt;/NumAm&gt;</w:t>
      </w:r>
    </w:p>
    <w:p w14:paraId="34CF3A31" w14:textId="77777777" w:rsidR="00C20F9B" w:rsidRPr="00C20F9B" w:rsidRDefault="00C20F9B" w:rsidP="00C20F9B">
      <w:pPr>
        <w:pStyle w:val="NormalBold"/>
      </w:pPr>
      <w:r w:rsidRPr="00C20F9B">
        <w:rPr>
          <w:rStyle w:val="HideTWBExt"/>
          <w:b w:val="0"/>
        </w:rPr>
        <w:t>&lt;RepeatBlock-By&gt;&lt;Members&gt;</w:t>
      </w:r>
      <w:r w:rsidRPr="00C20F9B">
        <w:t>Rihards Kols, Sebastian Tynkkynen, Geadis Geadi</w:t>
      </w:r>
      <w:r w:rsidRPr="00C20F9B">
        <w:rPr>
          <w:rStyle w:val="HideTWBExt"/>
          <w:b w:val="0"/>
        </w:rPr>
        <w:t>&lt;/Members&gt;</w:t>
      </w:r>
    </w:p>
    <w:p w14:paraId="0CF845F7" w14:textId="77777777" w:rsidR="00C20F9B" w:rsidRPr="00C20F9B" w:rsidRDefault="00C20F9B" w:rsidP="00C20F9B">
      <w:r w:rsidRPr="00C20F9B">
        <w:rPr>
          <w:rStyle w:val="HideTWBExt"/>
        </w:rPr>
        <w:t>&lt;/RepeatBlock-By&gt;</w:t>
      </w:r>
    </w:p>
    <w:p w14:paraId="2BA0D83E" w14:textId="790AFF8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4948F40"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E349808" w14:textId="77777777" w:rsidTr="00E56558">
        <w:trPr>
          <w:jc w:val="center"/>
        </w:trPr>
        <w:tc>
          <w:tcPr>
            <w:tcW w:w="9752" w:type="dxa"/>
            <w:gridSpan w:val="2"/>
          </w:tcPr>
          <w:p w14:paraId="62486416" w14:textId="77777777" w:rsidR="00C20F9B" w:rsidRPr="00C20F9B" w:rsidRDefault="00C20F9B" w:rsidP="00E56558">
            <w:pPr>
              <w:keepNext/>
            </w:pPr>
          </w:p>
        </w:tc>
      </w:tr>
      <w:tr w:rsidR="00C20F9B" w:rsidRPr="00C20F9B" w14:paraId="3413467A" w14:textId="77777777" w:rsidTr="00E56558">
        <w:trPr>
          <w:jc w:val="center"/>
        </w:trPr>
        <w:tc>
          <w:tcPr>
            <w:tcW w:w="4876" w:type="dxa"/>
          </w:tcPr>
          <w:p w14:paraId="12B91DEF" w14:textId="2577D96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2BE280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B437C4A" w14:textId="77777777" w:rsidTr="00E56558">
        <w:trPr>
          <w:jc w:val="center"/>
        </w:trPr>
        <w:tc>
          <w:tcPr>
            <w:tcW w:w="4876" w:type="dxa"/>
          </w:tcPr>
          <w:p w14:paraId="6283824C" w14:textId="77777777" w:rsidR="00C20F9B" w:rsidRPr="00C20F9B" w:rsidRDefault="00C20F9B" w:rsidP="00E56558">
            <w:pPr>
              <w:pStyle w:val="Normal6"/>
              <w:rPr>
                <w:lang w:val="ro-RO"/>
              </w:rPr>
            </w:pPr>
          </w:p>
        </w:tc>
        <w:tc>
          <w:tcPr>
            <w:tcW w:w="4876" w:type="dxa"/>
          </w:tcPr>
          <w:p w14:paraId="6A2A7E7D" w14:textId="710D9135" w:rsidR="00C20F9B" w:rsidRPr="00C20F9B" w:rsidRDefault="00C20F9B" w:rsidP="00E56558">
            <w:pPr>
              <w:pStyle w:val="Normal6"/>
              <w:rPr>
                <w:szCs w:val="24"/>
                <w:lang w:val="ro-RO"/>
              </w:rPr>
            </w:pPr>
            <w:r w:rsidRPr="00C20F9B">
              <w:rPr>
                <w:b/>
                <w:i/>
                <w:lang w:val="ro-RO"/>
              </w:rPr>
              <w:t>21a.</w:t>
            </w:r>
            <w:r w:rsidRPr="00C20F9B">
              <w:rPr>
                <w:b/>
                <w:i/>
                <w:lang w:val="ro-RO"/>
              </w:rPr>
              <w:tab/>
              <w:t>reafirmă importan</w:t>
            </w:r>
            <w:r w:rsidR="00B97651">
              <w:rPr>
                <w:b/>
                <w:i/>
                <w:lang w:val="ro-RO"/>
              </w:rPr>
              <w:t>ț</w:t>
            </w:r>
            <w:r w:rsidRPr="00C20F9B">
              <w:rPr>
                <w:b/>
                <w:i/>
                <w:lang w:val="ro-RO"/>
              </w:rPr>
              <w:t>a alinierii sus</w:t>
            </w:r>
            <w:r w:rsidR="00B97651">
              <w:rPr>
                <w:b/>
                <w:i/>
                <w:lang w:val="ro-RO"/>
              </w:rPr>
              <w:t>ț</w:t>
            </w:r>
            <w:r w:rsidRPr="00C20F9B">
              <w:rPr>
                <w:b/>
                <w:i/>
                <w:lang w:val="ro-RO"/>
              </w:rPr>
              <w:t xml:space="preserve">inute a Albaniei la politica externă </w:t>
            </w:r>
            <w:r w:rsidR="00B97651">
              <w:rPr>
                <w:b/>
                <w:i/>
                <w:lang w:val="ro-RO"/>
              </w:rPr>
              <w:t>ș</w:t>
            </w:r>
            <w:r w:rsidRPr="00C20F9B">
              <w:rPr>
                <w:b/>
                <w:i/>
                <w:lang w:val="ro-RO"/>
              </w:rPr>
              <w:t>i de securitate comună a UE; accentuează că participarea la ini</w:t>
            </w:r>
            <w:r w:rsidR="00B97651">
              <w:rPr>
                <w:b/>
                <w:i/>
                <w:lang w:val="ro-RO"/>
              </w:rPr>
              <w:t>ț</w:t>
            </w:r>
            <w:r w:rsidRPr="00C20F9B">
              <w:rPr>
                <w:b/>
                <w:i/>
                <w:lang w:val="ro-RO"/>
              </w:rPr>
              <w:t xml:space="preserve">iativele </w:t>
            </w:r>
            <w:r w:rsidR="00B97651">
              <w:rPr>
                <w:b/>
                <w:i/>
                <w:lang w:val="ro-RO"/>
              </w:rPr>
              <w:t>ș</w:t>
            </w:r>
            <w:r w:rsidRPr="00C20F9B">
              <w:rPr>
                <w:b/>
                <w:i/>
                <w:lang w:val="ro-RO"/>
              </w:rPr>
              <w:t>i organiza</w:t>
            </w:r>
            <w:r w:rsidR="00B97651">
              <w:rPr>
                <w:b/>
                <w:i/>
                <w:lang w:val="ro-RO"/>
              </w:rPr>
              <w:t>ț</w:t>
            </w:r>
            <w:r w:rsidRPr="00C20F9B">
              <w:rPr>
                <w:b/>
                <w:i/>
                <w:lang w:val="ro-RO"/>
              </w:rPr>
              <w:t>iile interna</w:t>
            </w:r>
            <w:r w:rsidR="00B97651">
              <w:rPr>
                <w:b/>
                <w:i/>
                <w:lang w:val="ro-RO"/>
              </w:rPr>
              <w:t>ț</w:t>
            </w:r>
            <w:r w:rsidRPr="00C20F9B">
              <w:rPr>
                <w:b/>
                <w:i/>
                <w:lang w:val="ro-RO"/>
              </w:rPr>
              <w:t>ionale ar trebui să fie în continuare în concordan</w:t>
            </w:r>
            <w:r w:rsidR="00B97651">
              <w:rPr>
                <w:b/>
                <w:i/>
                <w:lang w:val="ro-RO"/>
              </w:rPr>
              <w:t>ț</w:t>
            </w:r>
            <w:r w:rsidRPr="00C20F9B">
              <w:rPr>
                <w:b/>
                <w:i/>
                <w:lang w:val="ro-RO"/>
              </w:rPr>
              <w:t xml:space="preserve">ă cu valorile UE, cu stabilitatea regională </w:t>
            </w:r>
            <w:r w:rsidR="00B97651">
              <w:rPr>
                <w:b/>
                <w:i/>
                <w:lang w:val="ro-RO"/>
              </w:rPr>
              <w:t>ș</w:t>
            </w:r>
            <w:r w:rsidRPr="00C20F9B">
              <w:rPr>
                <w:b/>
                <w:i/>
                <w:lang w:val="ro-RO"/>
              </w:rPr>
              <w:t>i cu obiectivele de integrare europeană ale Albaniei; eviden</w:t>
            </w:r>
            <w:r w:rsidR="00B97651">
              <w:rPr>
                <w:b/>
                <w:i/>
                <w:lang w:val="ro-RO"/>
              </w:rPr>
              <w:t>ț</w:t>
            </w:r>
            <w:r w:rsidRPr="00C20F9B">
              <w:rPr>
                <w:b/>
                <w:i/>
                <w:lang w:val="ro-RO"/>
              </w:rPr>
              <w:t>iază importan</w:t>
            </w:r>
            <w:r w:rsidR="00B97651">
              <w:rPr>
                <w:b/>
                <w:i/>
                <w:lang w:val="ro-RO"/>
              </w:rPr>
              <w:t>ț</w:t>
            </w:r>
            <w:r w:rsidRPr="00C20F9B">
              <w:rPr>
                <w:b/>
                <w:i/>
                <w:lang w:val="ro-RO"/>
              </w:rPr>
              <w:t>a transparen</w:t>
            </w:r>
            <w:r w:rsidR="00B97651">
              <w:rPr>
                <w:b/>
                <w:i/>
                <w:lang w:val="ro-RO"/>
              </w:rPr>
              <w:t>ț</w:t>
            </w:r>
            <w:r w:rsidRPr="00C20F9B">
              <w:rPr>
                <w:b/>
                <w:i/>
                <w:lang w:val="ro-RO"/>
              </w:rPr>
              <w:t xml:space="preserve">ei </w:t>
            </w:r>
            <w:r w:rsidR="00B97651">
              <w:rPr>
                <w:b/>
                <w:i/>
                <w:lang w:val="ro-RO"/>
              </w:rPr>
              <w:t>ș</w:t>
            </w:r>
            <w:r w:rsidRPr="00C20F9B">
              <w:rPr>
                <w:b/>
                <w:i/>
                <w:lang w:val="ro-RO"/>
              </w:rPr>
              <w:t>i a unui control parlamentar adecvat în cazul deciziilor legate de angajamentele interna</w:t>
            </w:r>
            <w:r w:rsidR="00B97651">
              <w:rPr>
                <w:b/>
                <w:i/>
                <w:lang w:val="ro-RO"/>
              </w:rPr>
              <w:t>ț</w:t>
            </w:r>
            <w:r w:rsidRPr="00C20F9B">
              <w:rPr>
                <w:b/>
                <w:i/>
                <w:lang w:val="ro-RO"/>
              </w:rPr>
              <w:t>ionale;</w:t>
            </w:r>
          </w:p>
        </w:tc>
      </w:tr>
    </w:tbl>
    <w:p w14:paraId="67041EE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421DBFC" w14:textId="77777777" w:rsidR="00C20F9B" w:rsidRPr="00C20F9B" w:rsidRDefault="00C20F9B" w:rsidP="00C20F9B">
      <w:r w:rsidRPr="00C20F9B">
        <w:rPr>
          <w:rStyle w:val="HideTWBExt"/>
        </w:rPr>
        <w:t>&lt;/Amend&gt;</w:t>
      </w:r>
    </w:p>
    <w:p w14:paraId="30ACC53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282</w:t>
      </w:r>
      <w:r w:rsidRPr="00C20F9B">
        <w:rPr>
          <w:rStyle w:val="HideTWBExt"/>
          <w:b w:val="0"/>
          <w:lang w:val="ro-RO"/>
        </w:rPr>
        <w:t>&lt;/NumAm&gt;</w:t>
      </w:r>
    </w:p>
    <w:p w14:paraId="6F1785B5"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747154B5" w14:textId="77777777" w:rsidR="00C20F9B" w:rsidRPr="00C20F9B" w:rsidRDefault="00C20F9B" w:rsidP="00C20F9B">
      <w:r w:rsidRPr="00C20F9B">
        <w:rPr>
          <w:rStyle w:val="HideTWBExt"/>
        </w:rPr>
        <w:t>&lt;/RepeatBlock-By&gt;</w:t>
      </w:r>
    </w:p>
    <w:p w14:paraId="3ACB8995" w14:textId="012023B1"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2D69ED46"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885F9E8" w14:textId="77777777" w:rsidTr="00E56558">
        <w:trPr>
          <w:jc w:val="center"/>
        </w:trPr>
        <w:tc>
          <w:tcPr>
            <w:tcW w:w="9752" w:type="dxa"/>
            <w:gridSpan w:val="2"/>
          </w:tcPr>
          <w:p w14:paraId="53C06F98" w14:textId="77777777" w:rsidR="00C20F9B" w:rsidRPr="00C20F9B" w:rsidRDefault="00C20F9B" w:rsidP="00E56558">
            <w:pPr>
              <w:keepNext/>
            </w:pPr>
          </w:p>
        </w:tc>
      </w:tr>
      <w:tr w:rsidR="00C20F9B" w:rsidRPr="00C20F9B" w14:paraId="551427B5" w14:textId="77777777" w:rsidTr="00E56558">
        <w:trPr>
          <w:jc w:val="center"/>
        </w:trPr>
        <w:tc>
          <w:tcPr>
            <w:tcW w:w="4876" w:type="dxa"/>
          </w:tcPr>
          <w:p w14:paraId="66D0EB08" w14:textId="01AB4E3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7D5831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3DE6D8B" w14:textId="77777777" w:rsidTr="00E56558">
        <w:trPr>
          <w:jc w:val="center"/>
        </w:trPr>
        <w:tc>
          <w:tcPr>
            <w:tcW w:w="4876" w:type="dxa"/>
          </w:tcPr>
          <w:p w14:paraId="014436E1" w14:textId="77777777" w:rsidR="00C20F9B" w:rsidRPr="00C20F9B" w:rsidRDefault="00C20F9B" w:rsidP="00E56558">
            <w:pPr>
              <w:pStyle w:val="Normal6"/>
              <w:rPr>
                <w:lang w:val="ro-RO"/>
              </w:rPr>
            </w:pPr>
          </w:p>
        </w:tc>
        <w:tc>
          <w:tcPr>
            <w:tcW w:w="4876" w:type="dxa"/>
          </w:tcPr>
          <w:p w14:paraId="30FA0D56" w14:textId="5CC9CF0D" w:rsidR="00C20F9B" w:rsidRPr="00C20F9B" w:rsidRDefault="00C20F9B" w:rsidP="00E56558">
            <w:pPr>
              <w:pStyle w:val="Normal6"/>
              <w:rPr>
                <w:szCs w:val="24"/>
                <w:lang w:val="ro-RO"/>
              </w:rPr>
            </w:pPr>
            <w:r w:rsidRPr="00C20F9B">
              <w:rPr>
                <w:b/>
                <w:i/>
                <w:lang w:val="ro-RO"/>
              </w:rPr>
              <w:t>21a.</w:t>
            </w:r>
            <w:r w:rsidRPr="00C20F9B">
              <w:rPr>
                <w:b/>
                <w:i/>
                <w:lang w:val="ro-RO"/>
              </w:rPr>
              <w:tab/>
              <w:t>reaminte</w:t>
            </w:r>
            <w:r w:rsidR="00B97651">
              <w:rPr>
                <w:b/>
                <w:i/>
                <w:lang w:val="ro-RO"/>
              </w:rPr>
              <w:t>ș</w:t>
            </w:r>
            <w:r w:rsidRPr="00C20F9B">
              <w:rPr>
                <w:b/>
                <w:i/>
                <w:lang w:val="ro-RO"/>
              </w:rPr>
              <w:t xml:space="preserve">te că sunt necesare eforturi decisive </w:t>
            </w:r>
            <w:r w:rsidR="00B97651">
              <w:rPr>
                <w:b/>
                <w:i/>
                <w:lang w:val="ro-RO"/>
              </w:rPr>
              <w:t>ș</w:t>
            </w:r>
            <w:r w:rsidRPr="00C20F9B">
              <w:rPr>
                <w:b/>
                <w:i/>
                <w:lang w:val="ro-RO"/>
              </w:rPr>
              <w:t>i sus</w:t>
            </w:r>
            <w:r w:rsidR="00B97651">
              <w:rPr>
                <w:b/>
                <w:i/>
                <w:lang w:val="ro-RO"/>
              </w:rPr>
              <w:t>ț</w:t>
            </w:r>
            <w:r w:rsidRPr="00C20F9B">
              <w:rPr>
                <w:b/>
                <w:i/>
                <w:lang w:val="ro-RO"/>
              </w:rPr>
              <w:t xml:space="preserve">inute pentru a consolida reconcilierea </w:t>
            </w:r>
            <w:r w:rsidR="00B97651">
              <w:rPr>
                <w:b/>
                <w:i/>
                <w:lang w:val="ro-RO"/>
              </w:rPr>
              <w:t>ș</w:t>
            </w:r>
            <w:r w:rsidRPr="00C20F9B">
              <w:rPr>
                <w:b/>
                <w:i/>
                <w:lang w:val="ro-RO"/>
              </w:rPr>
              <w:t xml:space="preserve">i stabilitatea regională, prin combaterea stereotipurilor, descurajarea retoricii incendiare </w:t>
            </w:r>
            <w:r w:rsidR="00B97651">
              <w:rPr>
                <w:b/>
                <w:i/>
                <w:lang w:val="ro-RO"/>
              </w:rPr>
              <w:t>ș</w:t>
            </w:r>
            <w:r w:rsidRPr="00C20F9B">
              <w:rPr>
                <w:b/>
                <w:i/>
                <w:lang w:val="ro-RO"/>
              </w:rPr>
              <w:t>i respingerea inexactită</w:t>
            </w:r>
            <w:r w:rsidR="00B97651">
              <w:rPr>
                <w:b/>
                <w:i/>
                <w:lang w:val="ro-RO"/>
              </w:rPr>
              <w:t>ț</w:t>
            </w:r>
            <w:r w:rsidRPr="00C20F9B">
              <w:rPr>
                <w:b/>
                <w:i/>
                <w:lang w:val="ro-RO"/>
              </w:rPr>
              <w:t xml:space="preserve">ilor istorice, precum </w:t>
            </w:r>
            <w:r w:rsidR="00B97651">
              <w:rPr>
                <w:b/>
                <w:i/>
                <w:lang w:val="ro-RO"/>
              </w:rPr>
              <w:t>ș</w:t>
            </w:r>
            <w:r w:rsidRPr="00C20F9B">
              <w:rPr>
                <w:b/>
                <w:i/>
                <w:lang w:val="ro-RO"/>
              </w:rPr>
              <w:t xml:space="preserve">i prin găsirea </w:t>
            </w:r>
            <w:r w:rsidR="00B97651">
              <w:rPr>
                <w:b/>
                <w:i/>
                <w:lang w:val="ro-RO"/>
              </w:rPr>
              <w:t>ș</w:t>
            </w:r>
            <w:r w:rsidRPr="00C20F9B">
              <w:rPr>
                <w:b/>
                <w:i/>
                <w:lang w:val="ro-RO"/>
              </w:rPr>
              <w:t>i implementarea de solu</w:t>
            </w:r>
            <w:r w:rsidR="00B97651">
              <w:rPr>
                <w:b/>
                <w:i/>
                <w:lang w:val="ro-RO"/>
              </w:rPr>
              <w:t>ț</w:t>
            </w:r>
            <w:r w:rsidRPr="00C20F9B">
              <w:rPr>
                <w:b/>
                <w:i/>
                <w:lang w:val="ro-RO"/>
              </w:rPr>
              <w:t>ii incluzive, în conformitate cu dreptul interna</w:t>
            </w:r>
            <w:r w:rsidR="00B97651">
              <w:rPr>
                <w:b/>
                <w:i/>
                <w:lang w:val="ro-RO"/>
              </w:rPr>
              <w:t>ț</w:t>
            </w:r>
            <w:r w:rsidRPr="00C20F9B">
              <w:rPr>
                <w:b/>
                <w:i/>
                <w:lang w:val="ro-RO"/>
              </w:rPr>
              <w:t xml:space="preserve">ional </w:t>
            </w:r>
            <w:r w:rsidR="00B97651">
              <w:rPr>
                <w:b/>
                <w:i/>
                <w:lang w:val="ro-RO"/>
              </w:rPr>
              <w:t>ș</w:t>
            </w:r>
            <w:r w:rsidRPr="00C20F9B">
              <w:rPr>
                <w:b/>
                <w:i/>
                <w:lang w:val="ro-RO"/>
              </w:rPr>
              <w:t>i cu principiile consacrate;</w:t>
            </w:r>
          </w:p>
        </w:tc>
      </w:tr>
    </w:tbl>
    <w:p w14:paraId="071D2F8D"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05B5D8FB" w14:textId="77777777" w:rsidR="00C20F9B" w:rsidRPr="00C20F9B" w:rsidRDefault="00C20F9B" w:rsidP="00C20F9B">
      <w:r w:rsidRPr="00C20F9B">
        <w:rPr>
          <w:rStyle w:val="HideTWBExt"/>
        </w:rPr>
        <w:t>&lt;/Amend&gt;</w:t>
      </w:r>
    </w:p>
    <w:p w14:paraId="4E0197F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283</w:t>
      </w:r>
      <w:r w:rsidRPr="00C20F9B">
        <w:rPr>
          <w:rStyle w:val="HideTWBExt"/>
          <w:b w:val="0"/>
          <w:lang w:val="ro-RO"/>
        </w:rPr>
        <w:t>&lt;/NumAm&gt;</w:t>
      </w:r>
    </w:p>
    <w:p w14:paraId="2E30267E" w14:textId="77777777" w:rsidR="00C20F9B" w:rsidRPr="00C20F9B" w:rsidRDefault="00C20F9B" w:rsidP="00C20F9B">
      <w:pPr>
        <w:pStyle w:val="NormalBold"/>
      </w:pPr>
      <w:r w:rsidRPr="00C20F9B">
        <w:rPr>
          <w:rStyle w:val="HideTWBExt"/>
          <w:b w:val="0"/>
        </w:rPr>
        <w:t>&lt;RepeatBlock-By&gt;&lt;Members&gt;</w:t>
      </w:r>
      <w:r w:rsidRPr="00C20F9B">
        <w:t>Ivaylo Valchev</w:t>
      </w:r>
      <w:r w:rsidRPr="00C20F9B">
        <w:rPr>
          <w:rStyle w:val="HideTWBExt"/>
          <w:b w:val="0"/>
        </w:rPr>
        <w:t>&lt;/Members&gt;</w:t>
      </w:r>
    </w:p>
    <w:p w14:paraId="08417875" w14:textId="77777777" w:rsidR="00C20F9B" w:rsidRPr="00C20F9B" w:rsidRDefault="00C20F9B" w:rsidP="00C20F9B">
      <w:r w:rsidRPr="00C20F9B">
        <w:rPr>
          <w:rStyle w:val="HideTWBExt"/>
        </w:rPr>
        <w:t>&lt;/RepeatBlock-By&gt;</w:t>
      </w:r>
    </w:p>
    <w:p w14:paraId="52B6DB52" w14:textId="6A6490B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C08C92E"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8732B61" w14:textId="77777777" w:rsidTr="00E56558">
        <w:trPr>
          <w:jc w:val="center"/>
        </w:trPr>
        <w:tc>
          <w:tcPr>
            <w:tcW w:w="9752" w:type="dxa"/>
            <w:gridSpan w:val="2"/>
          </w:tcPr>
          <w:p w14:paraId="081AD53D" w14:textId="77777777" w:rsidR="00C20F9B" w:rsidRPr="00C20F9B" w:rsidRDefault="00C20F9B" w:rsidP="00E56558">
            <w:pPr>
              <w:keepNext/>
            </w:pPr>
          </w:p>
        </w:tc>
      </w:tr>
      <w:tr w:rsidR="00C20F9B" w:rsidRPr="00C20F9B" w14:paraId="0F423AE6" w14:textId="77777777" w:rsidTr="00E56558">
        <w:trPr>
          <w:jc w:val="center"/>
        </w:trPr>
        <w:tc>
          <w:tcPr>
            <w:tcW w:w="4876" w:type="dxa"/>
          </w:tcPr>
          <w:p w14:paraId="4553CDC7" w14:textId="551FED3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B0A253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46E24E6" w14:textId="77777777" w:rsidTr="00E56558">
        <w:trPr>
          <w:jc w:val="center"/>
        </w:trPr>
        <w:tc>
          <w:tcPr>
            <w:tcW w:w="4876" w:type="dxa"/>
          </w:tcPr>
          <w:p w14:paraId="7ADA3875" w14:textId="77777777" w:rsidR="00C20F9B" w:rsidRPr="00C20F9B" w:rsidRDefault="00C20F9B" w:rsidP="00E56558">
            <w:pPr>
              <w:pStyle w:val="Normal6"/>
              <w:rPr>
                <w:lang w:val="ro-RO"/>
              </w:rPr>
            </w:pPr>
          </w:p>
        </w:tc>
        <w:tc>
          <w:tcPr>
            <w:tcW w:w="4876" w:type="dxa"/>
          </w:tcPr>
          <w:p w14:paraId="20B4D578" w14:textId="01031B5C" w:rsidR="00C20F9B" w:rsidRPr="00C20F9B" w:rsidRDefault="00C20F9B" w:rsidP="00E56558">
            <w:pPr>
              <w:pStyle w:val="Normal6"/>
              <w:rPr>
                <w:szCs w:val="24"/>
                <w:lang w:val="ro-RO"/>
              </w:rPr>
            </w:pPr>
            <w:r w:rsidRPr="00C20F9B">
              <w:rPr>
                <w:b/>
                <w:i/>
                <w:lang w:val="ro-RO"/>
              </w:rPr>
              <w:t>21a.</w:t>
            </w:r>
            <w:r w:rsidRPr="00C20F9B">
              <w:rPr>
                <w:b/>
                <w:i/>
                <w:lang w:val="ro-RO"/>
              </w:rPr>
              <w:tab/>
              <w:t>felicită Albania pentru men</w:t>
            </w:r>
            <w:r w:rsidR="00B97651">
              <w:rPr>
                <w:b/>
                <w:i/>
                <w:lang w:val="ro-RO"/>
              </w:rPr>
              <w:t>ț</w:t>
            </w:r>
            <w:r w:rsidRPr="00C20F9B">
              <w:rPr>
                <w:b/>
                <w:i/>
                <w:lang w:val="ro-RO"/>
              </w:rPr>
              <w:t xml:space="preserve">inerea unei alinieri depline la politica externă </w:t>
            </w:r>
            <w:r w:rsidR="00B97651">
              <w:rPr>
                <w:b/>
                <w:i/>
                <w:lang w:val="ro-RO"/>
              </w:rPr>
              <w:t>ș</w:t>
            </w:r>
            <w:r w:rsidRPr="00C20F9B">
              <w:rPr>
                <w:b/>
                <w:i/>
                <w:lang w:val="ro-RO"/>
              </w:rPr>
              <w:t>i de securitate comună a UE; reaminte</w:t>
            </w:r>
            <w:r w:rsidR="00B97651">
              <w:rPr>
                <w:b/>
                <w:i/>
                <w:lang w:val="ro-RO"/>
              </w:rPr>
              <w:t>ș</w:t>
            </w:r>
            <w:r w:rsidRPr="00C20F9B">
              <w:rPr>
                <w:b/>
                <w:i/>
                <w:lang w:val="ro-RO"/>
              </w:rPr>
              <w:t>te că Albania a men</w:t>
            </w:r>
            <w:r w:rsidR="00B97651">
              <w:rPr>
                <w:b/>
                <w:i/>
                <w:lang w:val="ro-RO"/>
              </w:rPr>
              <w:t>ț</w:t>
            </w:r>
            <w:r w:rsidRPr="00C20F9B">
              <w:rPr>
                <w:b/>
                <w:i/>
                <w:lang w:val="ro-RO"/>
              </w:rPr>
              <w:t>inut o aliniere de 100 % din 2012 încoace; felicită Albania pentru alinierea deplină la regimul de sanc</w:t>
            </w:r>
            <w:r w:rsidR="00B97651">
              <w:rPr>
                <w:b/>
                <w:i/>
                <w:lang w:val="ro-RO"/>
              </w:rPr>
              <w:t>ț</w:t>
            </w:r>
            <w:r w:rsidRPr="00C20F9B">
              <w:rPr>
                <w:b/>
                <w:i/>
                <w:lang w:val="ro-RO"/>
              </w:rPr>
              <w:t xml:space="preserve">iuni al UE împotriva Rusiei </w:t>
            </w:r>
            <w:r w:rsidR="00B97651">
              <w:rPr>
                <w:b/>
                <w:i/>
                <w:lang w:val="ro-RO"/>
              </w:rPr>
              <w:t>ș</w:t>
            </w:r>
            <w:r w:rsidRPr="00C20F9B">
              <w:rPr>
                <w:b/>
                <w:i/>
                <w:lang w:val="ro-RO"/>
              </w:rPr>
              <w:t xml:space="preserve">i Belarusului în urma atacului </w:t>
            </w:r>
            <w:r w:rsidR="00B97651">
              <w:rPr>
                <w:b/>
                <w:i/>
                <w:lang w:val="ro-RO"/>
              </w:rPr>
              <w:t>ș</w:t>
            </w:r>
            <w:r w:rsidRPr="00C20F9B">
              <w:rPr>
                <w:b/>
                <w:i/>
                <w:lang w:val="ro-RO"/>
              </w:rPr>
              <w:t>i războiului de agresiune al Rusiei împotriva Ucrainei;</w:t>
            </w:r>
          </w:p>
        </w:tc>
      </w:tr>
    </w:tbl>
    <w:p w14:paraId="208A704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A01729C" w14:textId="77777777" w:rsidR="00C20F9B" w:rsidRPr="00C20F9B" w:rsidRDefault="00C20F9B" w:rsidP="00C20F9B">
      <w:r w:rsidRPr="00C20F9B">
        <w:rPr>
          <w:rStyle w:val="HideTWBExt"/>
        </w:rPr>
        <w:t>&lt;/Amend&gt;</w:t>
      </w:r>
    </w:p>
    <w:p w14:paraId="367C530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284</w:t>
      </w:r>
      <w:r w:rsidRPr="00C20F9B">
        <w:rPr>
          <w:rStyle w:val="HideTWBExt"/>
          <w:b w:val="0"/>
          <w:lang w:val="ro-RO"/>
        </w:rPr>
        <w:t>&lt;/NumAm&gt;</w:t>
      </w:r>
    </w:p>
    <w:p w14:paraId="5A8AED6B"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1EC2F797" w14:textId="77777777" w:rsidR="00C20F9B" w:rsidRPr="00C20F9B" w:rsidRDefault="00C20F9B" w:rsidP="00C20F9B">
      <w:r w:rsidRPr="00C20F9B">
        <w:rPr>
          <w:rStyle w:val="HideTWBExt"/>
        </w:rPr>
        <w:t>&lt;/RepeatBlock-By&gt;</w:t>
      </w:r>
    </w:p>
    <w:p w14:paraId="38A12DE7" w14:textId="1BE93B8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A6ACCCA"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5FBC2FE" w14:textId="77777777" w:rsidTr="00E56558">
        <w:trPr>
          <w:jc w:val="center"/>
        </w:trPr>
        <w:tc>
          <w:tcPr>
            <w:tcW w:w="9752" w:type="dxa"/>
            <w:gridSpan w:val="2"/>
          </w:tcPr>
          <w:p w14:paraId="0E3F1B02" w14:textId="77777777" w:rsidR="00C20F9B" w:rsidRPr="00C20F9B" w:rsidRDefault="00C20F9B" w:rsidP="00E56558">
            <w:pPr>
              <w:keepNext/>
            </w:pPr>
          </w:p>
        </w:tc>
      </w:tr>
      <w:tr w:rsidR="00C20F9B" w:rsidRPr="00C20F9B" w14:paraId="6C3DD690" w14:textId="77777777" w:rsidTr="00E56558">
        <w:trPr>
          <w:jc w:val="center"/>
        </w:trPr>
        <w:tc>
          <w:tcPr>
            <w:tcW w:w="4876" w:type="dxa"/>
          </w:tcPr>
          <w:p w14:paraId="467444A4" w14:textId="529044D5"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57A348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FDB74E9" w14:textId="77777777" w:rsidTr="00E56558">
        <w:trPr>
          <w:jc w:val="center"/>
        </w:trPr>
        <w:tc>
          <w:tcPr>
            <w:tcW w:w="4876" w:type="dxa"/>
          </w:tcPr>
          <w:p w14:paraId="1B5D4315" w14:textId="77777777" w:rsidR="00C20F9B" w:rsidRPr="00C20F9B" w:rsidRDefault="00C20F9B" w:rsidP="00E56558">
            <w:pPr>
              <w:pStyle w:val="Normal6"/>
              <w:rPr>
                <w:lang w:val="ro-RO"/>
              </w:rPr>
            </w:pPr>
          </w:p>
        </w:tc>
        <w:tc>
          <w:tcPr>
            <w:tcW w:w="4876" w:type="dxa"/>
          </w:tcPr>
          <w:p w14:paraId="63E33E57" w14:textId="5B92379A" w:rsidR="00C20F9B" w:rsidRPr="00C20F9B" w:rsidRDefault="00C20F9B" w:rsidP="00E56558">
            <w:pPr>
              <w:pStyle w:val="Normal6"/>
              <w:rPr>
                <w:szCs w:val="24"/>
                <w:lang w:val="ro-RO"/>
              </w:rPr>
            </w:pPr>
            <w:r w:rsidRPr="00C20F9B">
              <w:rPr>
                <w:b/>
                <w:i/>
                <w:lang w:val="ro-RO"/>
              </w:rPr>
              <w:t>21a.</w:t>
            </w:r>
            <w:r w:rsidRPr="00C20F9B">
              <w:rPr>
                <w:b/>
                <w:i/>
                <w:lang w:val="ro-RO"/>
              </w:rPr>
              <w:tab/>
              <w:t>î</w:t>
            </w:r>
            <w:r w:rsidR="00B97651">
              <w:rPr>
                <w:b/>
                <w:i/>
                <w:lang w:val="ro-RO"/>
              </w:rPr>
              <w:t>ș</w:t>
            </w:r>
            <w:r w:rsidRPr="00C20F9B">
              <w:rPr>
                <w:b/>
                <w:i/>
                <w:lang w:val="ro-RO"/>
              </w:rPr>
              <w:t>i exprimă profunda îngrijorare cu privire la o nouă genera</w:t>
            </w:r>
            <w:r w:rsidR="00B97651">
              <w:rPr>
                <w:b/>
                <w:i/>
                <w:lang w:val="ro-RO"/>
              </w:rPr>
              <w:t>ț</w:t>
            </w:r>
            <w:r w:rsidRPr="00C20F9B">
              <w:rPr>
                <w:b/>
                <w:i/>
                <w:lang w:val="ro-RO"/>
              </w:rPr>
              <w:t>ie de riscuri de securitate cu implica</w:t>
            </w:r>
            <w:r w:rsidR="00B97651">
              <w:rPr>
                <w:b/>
                <w:i/>
                <w:lang w:val="ro-RO"/>
              </w:rPr>
              <w:t>ț</w:t>
            </w:r>
            <w:r w:rsidRPr="00C20F9B">
              <w:rPr>
                <w:b/>
                <w:i/>
                <w:lang w:val="ro-RO"/>
              </w:rPr>
              <w:t>ii pentru UE legate de posibila utilizare abuzivă a datelor cetă</w:t>
            </w:r>
            <w:r w:rsidR="00B97651">
              <w:rPr>
                <w:b/>
                <w:i/>
                <w:lang w:val="ro-RO"/>
              </w:rPr>
              <w:t>ț</w:t>
            </w:r>
            <w:r w:rsidRPr="00C20F9B">
              <w:rPr>
                <w:b/>
                <w:i/>
                <w:lang w:val="ro-RO"/>
              </w:rPr>
              <w:t>enilor, de slăbirea capacită</w:t>
            </w:r>
            <w:r w:rsidR="00B97651">
              <w:rPr>
                <w:b/>
                <w:i/>
                <w:lang w:val="ro-RO"/>
              </w:rPr>
              <w:t>ț</w:t>
            </w:r>
            <w:r w:rsidRPr="00C20F9B">
              <w:rPr>
                <w:b/>
                <w:i/>
                <w:lang w:val="ro-RO"/>
              </w:rPr>
              <w:t>ii na</w:t>
            </w:r>
            <w:r w:rsidR="00B97651">
              <w:rPr>
                <w:b/>
                <w:i/>
                <w:lang w:val="ro-RO"/>
              </w:rPr>
              <w:t>ț</w:t>
            </w:r>
            <w:r w:rsidRPr="00C20F9B">
              <w:rPr>
                <w:b/>
                <w:i/>
                <w:lang w:val="ro-RO"/>
              </w:rPr>
              <w:t xml:space="preserve">ionale de apărare cibernetică </w:t>
            </w:r>
            <w:r w:rsidR="00B97651">
              <w:rPr>
                <w:b/>
                <w:i/>
                <w:lang w:val="ro-RO"/>
              </w:rPr>
              <w:t>ș</w:t>
            </w:r>
            <w:r w:rsidRPr="00C20F9B">
              <w:rPr>
                <w:b/>
                <w:i/>
                <w:lang w:val="ro-RO"/>
              </w:rPr>
              <w:t>i de deficien</w:t>
            </w:r>
            <w:r w:rsidR="00B97651">
              <w:rPr>
                <w:b/>
                <w:i/>
                <w:lang w:val="ro-RO"/>
              </w:rPr>
              <w:t>ț</w:t>
            </w:r>
            <w:r w:rsidRPr="00C20F9B">
              <w:rPr>
                <w:b/>
                <w:i/>
                <w:lang w:val="ro-RO"/>
              </w:rPr>
              <w:t>e în gestionarea infrastructurii digitale critice;</w:t>
            </w:r>
          </w:p>
        </w:tc>
      </w:tr>
    </w:tbl>
    <w:p w14:paraId="4120D84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416CAA8" w14:textId="77777777" w:rsidR="00C20F9B" w:rsidRPr="00C20F9B" w:rsidRDefault="00C20F9B" w:rsidP="00C20F9B">
      <w:r w:rsidRPr="00C20F9B">
        <w:rPr>
          <w:rStyle w:val="HideTWBExt"/>
        </w:rPr>
        <w:t>&lt;/Amend&gt;</w:t>
      </w:r>
    </w:p>
    <w:p w14:paraId="71EE93F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285</w:t>
      </w:r>
      <w:r w:rsidRPr="00C20F9B">
        <w:rPr>
          <w:rStyle w:val="HideTWBExt"/>
          <w:b w:val="0"/>
          <w:lang w:val="ro-RO"/>
        </w:rPr>
        <w:t>&lt;/NumAm&gt;</w:t>
      </w:r>
    </w:p>
    <w:p w14:paraId="68AF1044"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1F10010F" w14:textId="77777777" w:rsidR="00C20F9B" w:rsidRPr="00C20F9B" w:rsidRDefault="00C20F9B" w:rsidP="00C20F9B">
      <w:r w:rsidRPr="00C20F9B">
        <w:rPr>
          <w:rStyle w:val="HideTWBExt"/>
        </w:rPr>
        <w:t>&lt;/RepeatBlock-By&gt;</w:t>
      </w:r>
    </w:p>
    <w:p w14:paraId="440555B2" w14:textId="2ED98CAA"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BB55ED0"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B0412D7" w14:textId="77777777" w:rsidTr="00E56558">
        <w:trPr>
          <w:jc w:val="center"/>
        </w:trPr>
        <w:tc>
          <w:tcPr>
            <w:tcW w:w="9752" w:type="dxa"/>
            <w:gridSpan w:val="2"/>
          </w:tcPr>
          <w:p w14:paraId="1803208A" w14:textId="77777777" w:rsidR="00C20F9B" w:rsidRPr="00C20F9B" w:rsidRDefault="00C20F9B" w:rsidP="00E56558">
            <w:pPr>
              <w:keepNext/>
            </w:pPr>
          </w:p>
        </w:tc>
      </w:tr>
      <w:tr w:rsidR="00C20F9B" w:rsidRPr="00C20F9B" w14:paraId="08A7325D" w14:textId="77777777" w:rsidTr="00E56558">
        <w:trPr>
          <w:jc w:val="center"/>
        </w:trPr>
        <w:tc>
          <w:tcPr>
            <w:tcW w:w="4876" w:type="dxa"/>
          </w:tcPr>
          <w:p w14:paraId="7653B199" w14:textId="0189F26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3D11F3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E82E434" w14:textId="77777777" w:rsidTr="00E56558">
        <w:trPr>
          <w:jc w:val="center"/>
        </w:trPr>
        <w:tc>
          <w:tcPr>
            <w:tcW w:w="4876" w:type="dxa"/>
          </w:tcPr>
          <w:p w14:paraId="1143C1CD" w14:textId="77777777" w:rsidR="00C20F9B" w:rsidRPr="00C20F9B" w:rsidRDefault="00C20F9B" w:rsidP="00E56558">
            <w:pPr>
              <w:pStyle w:val="Normal6"/>
              <w:rPr>
                <w:lang w:val="ro-RO"/>
              </w:rPr>
            </w:pPr>
          </w:p>
        </w:tc>
        <w:tc>
          <w:tcPr>
            <w:tcW w:w="4876" w:type="dxa"/>
          </w:tcPr>
          <w:p w14:paraId="6F6E88CC" w14:textId="1DEC6901" w:rsidR="00C20F9B" w:rsidRPr="00C20F9B" w:rsidRDefault="00C20F9B" w:rsidP="00E56558">
            <w:pPr>
              <w:pStyle w:val="Normal6"/>
              <w:rPr>
                <w:szCs w:val="24"/>
                <w:lang w:val="ro-RO"/>
              </w:rPr>
            </w:pPr>
            <w:r w:rsidRPr="00C20F9B">
              <w:rPr>
                <w:b/>
                <w:i/>
                <w:lang w:val="ro-RO"/>
              </w:rPr>
              <w:t>21a.</w:t>
            </w:r>
            <w:r w:rsidRPr="00C20F9B">
              <w:rPr>
                <w:b/>
                <w:i/>
                <w:lang w:val="ro-RO"/>
              </w:rPr>
              <w:tab/>
              <w:t>solicită din nou reforme reale pentru a combate deficien</w:t>
            </w:r>
            <w:r w:rsidR="00B97651">
              <w:rPr>
                <w:b/>
                <w:i/>
                <w:lang w:val="ro-RO"/>
              </w:rPr>
              <w:t>ț</w:t>
            </w:r>
            <w:r w:rsidRPr="00C20F9B">
              <w:rPr>
                <w:b/>
                <w:i/>
                <w:lang w:val="ro-RO"/>
              </w:rPr>
              <w:t>ele substan</w:t>
            </w:r>
            <w:r w:rsidR="00B97651">
              <w:rPr>
                <w:b/>
                <w:i/>
                <w:lang w:val="ro-RO"/>
              </w:rPr>
              <w:t>ț</w:t>
            </w:r>
            <w:r w:rsidRPr="00C20F9B">
              <w:rPr>
                <w:b/>
                <w:i/>
                <w:lang w:val="ro-RO"/>
              </w:rPr>
              <w:t>iale care persistă în ceea ce prive</w:t>
            </w:r>
            <w:r w:rsidR="00B97651">
              <w:rPr>
                <w:b/>
                <w:i/>
                <w:lang w:val="ro-RO"/>
              </w:rPr>
              <w:t>ș</w:t>
            </w:r>
            <w:r w:rsidRPr="00C20F9B">
              <w:rPr>
                <w:b/>
                <w:i/>
                <w:lang w:val="ro-RO"/>
              </w:rPr>
              <w:t>te „elementele fundamentale”; solicită ca drepturile minorită</w:t>
            </w:r>
            <w:r w:rsidR="00B97651">
              <w:rPr>
                <w:b/>
                <w:i/>
                <w:lang w:val="ro-RO"/>
              </w:rPr>
              <w:t>ț</w:t>
            </w:r>
            <w:r w:rsidRPr="00C20F9B">
              <w:rPr>
                <w:b/>
                <w:i/>
                <w:lang w:val="ro-RO"/>
              </w:rPr>
              <w:t xml:space="preserve">ii etnice elene din Epirul de Nord să fie pe deplin respectate </w:t>
            </w:r>
            <w:r w:rsidR="00B97651">
              <w:rPr>
                <w:b/>
                <w:i/>
                <w:lang w:val="ro-RO"/>
              </w:rPr>
              <w:t>ș</w:t>
            </w:r>
            <w:r w:rsidRPr="00C20F9B">
              <w:rPr>
                <w:b/>
                <w:i/>
                <w:lang w:val="ro-RO"/>
              </w:rPr>
              <w:t>i protejate;</w:t>
            </w:r>
          </w:p>
        </w:tc>
      </w:tr>
    </w:tbl>
    <w:p w14:paraId="7E79A6E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C042005" w14:textId="77777777" w:rsidR="00C20F9B" w:rsidRPr="00C20F9B" w:rsidRDefault="00C20F9B" w:rsidP="00C20F9B">
      <w:r w:rsidRPr="00C20F9B">
        <w:rPr>
          <w:rStyle w:val="HideTWBExt"/>
        </w:rPr>
        <w:t>&lt;/Amend&gt;</w:t>
      </w:r>
    </w:p>
    <w:p w14:paraId="2855B7D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286</w:t>
      </w:r>
      <w:r w:rsidRPr="00C20F9B">
        <w:rPr>
          <w:rStyle w:val="HideTWBExt"/>
          <w:b w:val="0"/>
          <w:lang w:val="ro-RO"/>
        </w:rPr>
        <w:t>&lt;/NumAm&gt;</w:t>
      </w:r>
    </w:p>
    <w:p w14:paraId="7B7B6A5B"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48AC136E" w14:textId="77777777" w:rsidR="00C20F9B" w:rsidRPr="00C20F9B" w:rsidRDefault="00C20F9B" w:rsidP="00C20F9B">
      <w:r w:rsidRPr="00C20F9B">
        <w:rPr>
          <w:rStyle w:val="HideTWBExt"/>
        </w:rPr>
        <w:t>&lt;/RepeatBlock-By&gt;</w:t>
      </w:r>
    </w:p>
    <w:p w14:paraId="0C722BDF" w14:textId="361A50D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309B360"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380C5C8" w14:textId="77777777" w:rsidTr="00E56558">
        <w:trPr>
          <w:jc w:val="center"/>
        </w:trPr>
        <w:tc>
          <w:tcPr>
            <w:tcW w:w="9752" w:type="dxa"/>
            <w:gridSpan w:val="2"/>
          </w:tcPr>
          <w:p w14:paraId="7633278A" w14:textId="77777777" w:rsidR="00C20F9B" w:rsidRPr="00C20F9B" w:rsidRDefault="00C20F9B" w:rsidP="00E56558">
            <w:pPr>
              <w:keepNext/>
            </w:pPr>
          </w:p>
        </w:tc>
      </w:tr>
      <w:tr w:rsidR="00C20F9B" w:rsidRPr="00C20F9B" w14:paraId="5B1DB923" w14:textId="77777777" w:rsidTr="00E56558">
        <w:trPr>
          <w:jc w:val="center"/>
        </w:trPr>
        <w:tc>
          <w:tcPr>
            <w:tcW w:w="4876" w:type="dxa"/>
          </w:tcPr>
          <w:p w14:paraId="1E304BD2" w14:textId="19B0AC2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D979A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A50BF24" w14:textId="77777777" w:rsidTr="00E56558">
        <w:trPr>
          <w:jc w:val="center"/>
        </w:trPr>
        <w:tc>
          <w:tcPr>
            <w:tcW w:w="4876" w:type="dxa"/>
          </w:tcPr>
          <w:p w14:paraId="1E546502" w14:textId="77777777" w:rsidR="00C20F9B" w:rsidRPr="00C20F9B" w:rsidRDefault="00C20F9B" w:rsidP="00E56558">
            <w:pPr>
              <w:pStyle w:val="Normal6"/>
              <w:rPr>
                <w:lang w:val="ro-RO"/>
              </w:rPr>
            </w:pPr>
          </w:p>
        </w:tc>
        <w:tc>
          <w:tcPr>
            <w:tcW w:w="4876" w:type="dxa"/>
          </w:tcPr>
          <w:p w14:paraId="26B3C9C8" w14:textId="07FD07DB" w:rsidR="00C20F9B" w:rsidRPr="00C20F9B" w:rsidRDefault="00C20F9B" w:rsidP="00E56558">
            <w:pPr>
              <w:pStyle w:val="Normal6"/>
              <w:rPr>
                <w:szCs w:val="24"/>
                <w:lang w:val="ro-RO"/>
              </w:rPr>
            </w:pPr>
            <w:r w:rsidRPr="00C20F9B">
              <w:rPr>
                <w:b/>
                <w:i/>
                <w:lang w:val="ro-RO"/>
              </w:rPr>
              <w:t>21a.</w:t>
            </w:r>
            <w:r w:rsidRPr="00C20F9B">
              <w:rPr>
                <w:b/>
                <w:i/>
                <w:lang w:val="ro-RO"/>
              </w:rPr>
              <w:tab/>
              <w:t>avertizează că ini</w:t>
            </w:r>
            <w:r w:rsidR="00B97651">
              <w:rPr>
                <w:b/>
                <w:i/>
                <w:lang w:val="ro-RO"/>
              </w:rPr>
              <w:t>ț</w:t>
            </w:r>
            <w:r w:rsidRPr="00C20F9B">
              <w:rPr>
                <w:b/>
                <w:i/>
                <w:lang w:val="ro-RO"/>
              </w:rPr>
              <w:t>iativele dezvoltate în afara cadrului UE, inclusiv a</w:t>
            </w:r>
            <w:r w:rsidR="00B97651">
              <w:rPr>
                <w:b/>
                <w:i/>
                <w:lang w:val="ro-RO"/>
              </w:rPr>
              <w:t>ș</w:t>
            </w:r>
            <w:r w:rsidRPr="00C20F9B">
              <w:rPr>
                <w:b/>
                <w:i/>
                <w:lang w:val="ro-RO"/>
              </w:rPr>
              <w:t>a-numita ini</w:t>
            </w:r>
            <w:r w:rsidR="00B97651">
              <w:rPr>
                <w:b/>
                <w:i/>
                <w:lang w:val="ro-RO"/>
              </w:rPr>
              <w:t>ț</w:t>
            </w:r>
            <w:r w:rsidRPr="00C20F9B">
              <w:rPr>
                <w:b/>
                <w:i/>
                <w:lang w:val="ro-RO"/>
              </w:rPr>
              <w:t xml:space="preserve">iativă „Open Balkan”, riscă să creeze structuri paralele care ar putea submina Procesul de la Berlin </w:t>
            </w:r>
            <w:r w:rsidR="00B97651">
              <w:rPr>
                <w:b/>
                <w:i/>
                <w:lang w:val="ro-RO"/>
              </w:rPr>
              <w:t>ș</w:t>
            </w:r>
            <w:r w:rsidRPr="00C20F9B">
              <w:rPr>
                <w:b/>
                <w:i/>
                <w:lang w:val="ro-RO"/>
              </w:rPr>
              <w:t xml:space="preserve">i </w:t>
            </w:r>
            <w:r w:rsidRPr="00C20F9B">
              <w:rPr>
                <w:b/>
                <w:i/>
                <w:lang w:val="ro-RO"/>
              </w:rPr>
              <w:lastRenderedPageBreak/>
              <w:t>pia</w:t>
            </w:r>
            <w:r w:rsidR="00B97651">
              <w:rPr>
                <w:b/>
                <w:i/>
                <w:lang w:val="ro-RO"/>
              </w:rPr>
              <w:t>ț</w:t>
            </w:r>
            <w:r w:rsidRPr="00C20F9B">
              <w:rPr>
                <w:b/>
                <w:i/>
                <w:lang w:val="ro-RO"/>
              </w:rPr>
              <w:t>a regională comună a UE;</w:t>
            </w:r>
          </w:p>
        </w:tc>
      </w:tr>
    </w:tbl>
    <w:p w14:paraId="66C1BED6"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1C31420" w14:textId="77777777" w:rsidR="00C20F9B" w:rsidRPr="00C20F9B" w:rsidRDefault="00C20F9B" w:rsidP="00C20F9B">
      <w:r w:rsidRPr="00C20F9B">
        <w:rPr>
          <w:rStyle w:val="HideTWBExt"/>
        </w:rPr>
        <w:t>&lt;/Amend&gt;</w:t>
      </w:r>
    </w:p>
    <w:p w14:paraId="0E0738A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287</w:t>
      </w:r>
      <w:r w:rsidRPr="00C20F9B">
        <w:rPr>
          <w:rStyle w:val="HideTWBExt"/>
          <w:b w:val="0"/>
          <w:lang w:val="ro-RO"/>
        </w:rPr>
        <w:t>&lt;/NumAm&gt;</w:t>
      </w:r>
    </w:p>
    <w:p w14:paraId="4615E12C" w14:textId="77777777" w:rsidR="00C20F9B" w:rsidRPr="00C20F9B" w:rsidRDefault="00C20F9B" w:rsidP="00C20F9B">
      <w:pPr>
        <w:pStyle w:val="NormalBold"/>
      </w:pPr>
      <w:r w:rsidRPr="00C20F9B">
        <w:rPr>
          <w:rStyle w:val="HideTWBExt"/>
          <w:b w:val="0"/>
        </w:rPr>
        <w:t>&lt;RepeatBlock-By&gt;&lt;Members&gt;</w:t>
      </w:r>
      <w:r w:rsidRPr="00C20F9B">
        <w:t>Kinga Gál</w:t>
      </w:r>
      <w:r w:rsidRPr="00C20F9B">
        <w:rPr>
          <w:rStyle w:val="HideTWBExt"/>
          <w:b w:val="0"/>
        </w:rPr>
        <w:t>&lt;/Members&gt;</w:t>
      </w:r>
    </w:p>
    <w:p w14:paraId="506C21C9" w14:textId="77777777" w:rsidR="00C20F9B" w:rsidRPr="00C20F9B" w:rsidRDefault="00C20F9B" w:rsidP="00C20F9B">
      <w:r w:rsidRPr="00C20F9B">
        <w:rPr>
          <w:rStyle w:val="HideTWBExt"/>
        </w:rPr>
        <w:t>&lt;/RepeatBlock-By&gt;</w:t>
      </w:r>
    </w:p>
    <w:p w14:paraId="5F58FCD3" w14:textId="0B41A2E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3E81E90"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A0B0BE7" w14:textId="77777777" w:rsidTr="00E56558">
        <w:trPr>
          <w:jc w:val="center"/>
        </w:trPr>
        <w:tc>
          <w:tcPr>
            <w:tcW w:w="9752" w:type="dxa"/>
            <w:gridSpan w:val="2"/>
          </w:tcPr>
          <w:p w14:paraId="2AE97A71" w14:textId="77777777" w:rsidR="00C20F9B" w:rsidRPr="00C20F9B" w:rsidRDefault="00C20F9B" w:rsidP="00E56558">
            <w:pPr>
              <w:keepNext/>
            </w:pPr>
          </w:p>
        </w:tc>
      </w:tr>
      <w:tr w:rsidR="00C20F9B" w:rsidRPr="00C20F9B" w14:paraId="0BB43994" w14:textId="77777777" w:rsidTr="00E56558">
        <w:trPr>
          <w:jc w:val="center"/>
        </w:trPr>
        <w:tc>
          <w:tcPr>
            <w:tcW w:w="4876" w:type="dxa"/>
          </w:tcPr>
          <w:p w14:paraId="74D4885D" w14:textId="1940D97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188043C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04C19D4" w14:textId="77777777" w:rsidTr="00E56558">
        <w:trPr>
          <w:jc w:val="center"/>
        </w:trPr>
        <w:tc>
          <w:tcPr>
            <w:tcW w:w="4876" w:type="dxa"/>
          </w:tcPr>
          <w:p w14:paraId="1C119CEA" w14:textId="77777777" w:rsidR="00C20F9B" w:rsidRPr="00C20F9B" w:rsidRDefault="00C20F9B" w:rsidP="00E56558">
            <w:pPr>
              <w:pStyle w:val="Normal6"/>
              <w:rPr>
                <w:lang w:val="ro-RO"/>
              </w:rPr>
            </w:pPr>
          </w:p>
        </w:tc>
        <w:tc>
          <w:tcPr>
            <w:tcW w:w="4876" w:type="dxa"/>
          </w:tcPr>
          <w:p w14:paraId="6ABD6EAF" w14:textId="34649750" w:rsidR="00C20F9B" w:rsidRPr="00C20F9B" w:rsidRDefault="00C20F9B" w:rsidP="00E56558">
            <w:pPr>
              <w:pStyle w:val="Normal6"/>
              <w:rPr>
                <w:szCs w:val="24"/>
                <w:lang w:val="ro-RO"/>
              </w:rPr>
            </w:pPr>
            <w:r w:rsidRPr="00C20F9B">
              <w:rPr>
                <w:b/>
                <w:i/>
                <w:lang w:val="ro-RO"/>
              </w:rPr>
              <w:t>21a.</w:t>
            </w:r>
            <w:r w:rsidRPr="00C20F9B">
              <w:rPr>
                <w:b/>
                <w:i/>
                <w:lang w:val="ro-RO"/>
              </w:rPr>
              <w:tab/>
              <w:t>recunoa</w:t>
            </w:r>
            <w:r w:rsidR="00B97651">
              <w:rPr>
                <w:b/>
                <w:i/>
                <w:lang w:val="ro-RO"/>
              </w:rPr>
              <w:t>ș</w:t>
            </w:r>
            <w:r w:rsidRPr="00C20F9B">
              <w:rPr>
                <w:b/>
                <w:i/>
                <w:lang w:val="ro-RO"/>
              </w:rPr>
              <w:t>te rolul esen</w:t>
            </w:r>
            <w:r w:rsidR="00B97651">
              <w:rPr>
                <w:b/>
                <w:i/>
                <w:lang w:val="ro-RO"/>
              </w:rPr>
              <w:t>ț</w:t>
            </w:r>
            <w:r w:rsidRPr="00C20F9B">
              <w:rPr>
                <w:b/>
                <w:i/>
                <w:lang w:val="ro-RO"/>
              </w:rPr>
              <w:t>ial al Albaniei în lupta împotriva migra</w:t>
            </w:r>
            <w:r w:rsidR="00B97651">
              <w:rPr>
                <w:b/>
                <w:i/>
                <w:lang w:val="ro-RO"/>
              </w:rPr>
              <w:t>ț</w:t>
            </w:r>
            <w:r w:rsidRPr="00C20F9B">
              <w:rPr>
                <w:b/>
                <w:i/>
                <w:lang w:val="ro-RO"/>
              </w:rPr>
              <w:t>iei ilegale de-a lungul rutei Balcanilor de Vest, în special prin combaterea re</w:t>
            </w:r>
            <w:r w:rsidR="00B97651">
              <w:rPr>
                <w:b/>
                <w:i/>
                <w:lang w:val="ro-RO"/>
              </w:rPr>
              <w:t>ț</w:t>
            </w:r>
            <w:r w:rsidRPr="00C20F9B">
              <w:rPr>
                <w:b/>
                <w:i/>
                <w:lang w:val="ro-RO"/>
              </w:rPr>
              <w:t xml:space="preserve">elelor de introducere ilegală de persoane </w:t>
            </w:r>
            <w:r w:rsidR="00B97651">
              <w:rPr>
                <w:b/>
                <w:i/>
                <w:lang w:val="ro-RO"/>
              </w:rPr>
              <w:t>ș</w:t>
            </w:r>
            <w:r w:rsidRPr="00C20F9B">
              <w:rPr>
                <w:b/>
                <w:i/>
                <w:lang w:val="ro-RO"/>
              </w:rPr>
              <w:t>i prin prevenirea trecerilor ilegale;</w:t>
            </w:r>
          </w:p>
        </w:tc>
      </w:tr>
    </w:tbl>
    <w:p w14:paraId="02877CD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2CDC929" w14:textId="77777777" w:rsidR="00C20F9B" w:rsidRPr="00C20F9B" w:rsidRDefault="00C20F9B" w:rsidP="00C20F9B">
      <w:r w:rsidRPr="00C20F9B">
        <w:rPr>
          <w:rStyle w:val="HideTWBExt"/>
        </w:rPr>
        <w:t>&lt;/Amend&gt;</w:t>
      </w:r>
    </w:p>
    <w:p w14:paraId="641C984A"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288</w:t>
      </w:r>
      <w:r w:rsidRPr="00C20F9B">
        <w:rPr>
          <w:rStyle w:val="HideTWBExt"/>
          <w:b w:val="0"/>
          <w:lang w:val="ro-RO"/>
        </w:rPr>
        <w:t>&lt;/NumAm&gt;</w:t>
      </w:r>
    </w:p>
    <w:p w14:paraId="380B2952"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1F3D11D9" w14:textId="77777777" w:rsidR="00C20F9B" w:rsidRPr="00C20F9B" w:rsidRDefault="00C20F9B" w:rsidP="00C20F9B">
      <w:r w:rsidRPr="00C20F9B">
        <w:rPr>
          <w:rStyle w:val="HideTWBExt"/>
        </w:rPr>
        <w:t>&lt;/RepeatBlock-By&gt;</w:t>
      </w:r>
    </w:p>
    <w:p w14:paraId="04E26A42" w14:textId="2E192E83"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D1310D5" w14:textId="77777777" w:rsidR="00C20F9B" w:rsidRPr="00C20F9B" w:rsidRDefault="00C20F9B" w:rsidP="00C20F9B">
      <w:pPr>
        <w:pStyle w:val="NormalBold"/>
      </w:pPr>
      <w:r w:rsidRPr="00C20F9B">
        <w:rPr>
          <w:rStyle w:val="HideTWBExt"/>
          <w:b w:val="0"/>
        </w:rPr>
        <w:t>&lt;Article&gt;</w:t>
      </w:r>
      <w:r w:rsidRPr="00C20F9B">
        <w:t>Punctul 21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B889B99" w14:textId="77777777" w:rsidTr="00E56558">
        <w:trPr>
          <w:jc w:val="center"/>
        </w:trPr>
        <w:tc>
          <w:tcPr>
            <w:tcW w:w="9752" w:type="dxa"/>
            <w:gridSpan w:val="2"/>
          </w:tcPr>
          <w:p w14:paraId="5F79B7AF" w14:textId="77777777" w:rsidR="00C20F9B" w:rsidRPr="00C20F9B" w:rsidRDefault="00C20F9B" w:rsidP="00E56558">
            <w:pPr>
              <w:keepNext/>
            </w:pPr>
          </w:p>
        </w:tc>
      </w:tr>
      <w:tr w:rsidR="00C20F9B" w:rsidRPr="00C20F9B" w14:paraId="6CEFF75B" w14:textId="77777777" w:rsidTr="00E56558">
        <w:trPr>
          <w:jc w:val="center"/>
        </w:trPr>
        <w:tc>
          <w:tcPr>
            <w:tcW w:w="4876" w:type="dxa"/>
          </w:tcPr>
          <w:p w14:paraId="22C6336C" w14:textId="5FC23ED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8AF6CDC"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3380BA8" w14:textId="77777777" w:rsidTr="00E56558">
        <w:trPr>
          <w:jc w:val="center"/>
        </w:trPr>
        <w:tc>
          <w:tcPr>
            <w:tcW w:w="4876" w:type="dxa"/>
          </w:tcPr>
          <w:p w14:paraId="4CF14A2E" w14:textId="77777777" w:rsidR="00C20F9B" w:rsidRPr="00C20F9B" w:rsidRDefault="00C20F9B" w:rsidP="00E56558">
            <w:pPr>
              <w:pStyle w:val="Normal6"/>
              <w:rPr>
                <w:lang w:val="ro-RO"/>
              </w:rPr>
            </w:pPr>
          </w:p>
        </w:tc>
        <w:tc>
          <w:tcPr>
            <w:tcW w:w="4876" w:type="dxa"/>
          </w:tcPr>
          <w:p w14:paraId="5FB7A4BF" w14:textId="53D35209" w:rsidR="00C20F9B" w:rsidRPr="00C20F9B" w:rsidRDefault="00C20F9B" w:rsidP="00E56558">
            <w:pPr>
              <w:pStyle w:val="Normal6"/>
              <w:rPr>
                <w:szCs w:val="24"/>
                <w:lang w:val="ro-RO"/>
              </w:rPr>
            </w:pPr>
            <w:r w:rsidRPr="00C20F9B">
              <w:rPr>
                <w:b/>
                <w:i/>
                <w:lang w:val="ro-RO"/>
              </w:rPr>
              <w:t>21a.</w:t>
            </w:r>
            <w:r w:rsidRPr="00C20F9B">
              <w:rPr>
                <w:b/>
                <w:i/>
                <w:lang w:val="ro-RO"/>
              </w:rPr>
              <w:tab/>
              <w:t xml:space="preserve">subliniază că </w:t>
            </w:r>
            <w:r w:rsidR="00B97651">
              <w:rPr>
                <w:b/>
                <w:i/>
                <w:lang w:val="ro-RO"/>
              </w:rPr>
              <w:t>ț</w:t>
            </w:r>
            <w:r w:rsidRPr="00C20F9B">
              <w:rPr>
                <w:b/>
                <w:i/>
                <w:lang w:val="ro-RO"/>
              </w:rPr>
              <w:t>ările candidate trebuie, în primul rând, să fie în măsură să realizeze reformele necesare pentru a se pregăti pentru aderarea la UE prin for</w:t>
            </w:r>
            <w:r w:rsidR="00B97651">
              <w:rPr>
                <w:b/>
                <w:i/>
                <w:lang w:val="ro-RO"/>
              </w:rPr>
              <w:t>ț</w:t>
            </w:r>
            <w:r w:rsidRPr="00C20F9B">
              <w:rPr>
                <w:b/>
                <w:i/>
                <w:lang w:val="ro-RO"/>
              </w:rPr>
              <w:t>ele proprii, fără sprijin din partea UE;</w:t>
            </w:r>
          </w:p>
        </w:tc>
      </w:tr>
    </w:tbl>
    <w:p w14:paraId="3823DE75"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531A11B5" w14:textId="77777777" w:rsidR="00C20F9B" w:rsidRPr="00C20F9B" w:rsidRDefault="00C20F9B" w:rsidP="00C20F9B">
      <w:r w:rsidRPr="00C20F9B">
        <w:rPr>
          <w:rStyle w:val="HideTWBExt"/>
        </w:rPr>
        <w:t>&lt;/Amend&gt;</w:t>
      </w:r>
    </w:p>
    <w:p w14:paraId="3BEE15C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289</w:t>
      </w:r>
      <w:r w:rsidRPr="00C20F9B">
        <w:rPr>
          <w:rStyle w:val="HideTWBExt"/>
          <w:b w:val="0"/>
          <w:lang w:val="ro-RO"/>
        </w:rPr>
        <w:t>&lt;/NumAm&gt;</w:t>
      </w:r>
    </w:p>
    <w:p w14:paraId="37C56228" w14:textId="77777777" w:rsidR="00C20F9B" w:rsidRPr="00C20F9B" w:rsidRDefault="00C20F9B" w:rsidP="00C20F9B">
      <w:pPr>
        <w:pStyle w:val="NormalBold"/>
      </w:pPr>
      <w:r w:rsidRPr="00C20F9B">
        <w:rPr>
          <w:rStyle w:val="HideTWBExt"/>
          <w:b w:val="0"/>
        </w:rPr>
        <w:t>&lt;RepeatBlock-By&gt;&lt;Members&gt;</w:t>
      </w:r>
      <w:r w:rsidRPr="00C20F9B">
        <w:t>Emmanouil Fragkos, Galato Alexandraki, Geadis Geadi</w:t>
      </w:r>
      <w:r w:rsidRPr="00C20F9B">
        <w:rPr>
          <w:rStyle w:val="HideTWBExt"/>
          <w:b w:val="0"/>
        </w:rPr>
        <w:t>&lt;/Members&gt;</w:t>
      </w:r>
    </w:p>
    <w:p w14:paraId="2A537897" w14:textId="77777777" w:rsidR="00C20F9B" w:rsidRPr="00C20F9B" w:rsidRDefault="00C20F9B" w:rsidP="00C20F9B">
      <w:r w:rsidRPr="00C20F9B">
        <w:rPr>
          <w:rStyle w:val="HideTWBExt"/>
        </w:rPr>
        <w:t>&lt;/RepeatBlock-By&gt;</w:t>
      </w:r>
    </w:p>
    <w:p w14:paraId="5F460D73" w14:textId="1037CAB4"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1D7ED164" w14:textId="77777777" w:rsidR="00C20F9B" w:rsidRPr="00C20F9B" w:rsidRDefault="00C20F9B" w:rsidP="00C20F9B">
      <w:pPr>
        <w:pStyle w:val="NormalBold"/>
      </w:pPr>
      <w:r w:rsidRPr="00C20F9B">
        <w:rPr>
          <w:rStyle w:val="HideTWBExt"/>
          <w:b w:val="0"/>
        </w:rPr>
        <w:t>&lt;Article&gt;</w:t>
      </w:r>
      <w:r w:rsidRPr="00C20F9B">
        <w:t>Punctul 21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AFEBAE2" w14:textId="77777777" w:rsidTr="00E56558">
        <w:trPr>
          <w:jc w:val="center"/>
        </w:trPr>
        <w:tc>
          <w:tcPr>
            <w:tcW w:w="9752" w:type="dxa"/>
            <w:gridSpan w:val="2"/>
          </w:tcPr>
          <w:p w14:paraId="2533B04A" w14:textId="77777777" w:rsidR="00C20F9B" w:rsidRPr="00C20F9B" w:rsidRDefault="00C20F9B" w:rsidP="00E56558">
            <w:pPr>
              <w:keepNext/>
            </w:pPr>
          </w:p>
        </w:tc>
      </w:tr>
      <w:tr w:rsidR="00C20F9B" w:rsidRPr="00C20F9B" w14:paraId="4FA8F0D1" w14:textId="77777777" w:rsidTr="00E56558">
        <w:trPr>
          <w:jc w:val="center"/>
        </w:trPr>
        <w:tc>
          <w:tcPr>
            <w:tcW w:w="4876" w:type="dxa"/>
          </w:tcPr>
          <w:p w14:paraId="29544C31" w14:textId="01B2826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21FBB05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57B3C4F" w14:textId="77777777" w:rsidTr="00E56558">
        <w:trPr>
          <w:jc w:val="center"/>
        </w:trPr>
        <w:tc>
          <w:tcPr>
            <w:tcW w:w="4876" w:type="dxa"/>
          </w:tcPr>
          <w:p w14:paraId="1F2B5B64" w14:textId="77777777" w:rsidR="00C20F9B" w:rsidRPr="00C20F9B" w:rsidRDefault="00C20F9B" w:rsidP="00E56558">
            <w:pPr>
              <w:pStyle w:val="Normal6"/>
              <w:rPr>
                <w:lang w:val="ro-RO"/>
              </w:rPr>
            </w:pPr>
          </w:p>
        </w:tc>
        <w:tc>
          <w:tcPr>
            <w:tcW w:w="4876" w:type="dxa"/>
          </w:tcPr>
          <w:p w14:paraId="5D5DE085" w14:textId="436AF0F4" w:rsidR="00C20F9B" w:rsidRPr="00C20F9B" w:rsidRDefault="00C20F9B" w:rsidP="00E56558">
            <w:pPr>
              <w:pStyle w:val="Normal6"/>
              <w:rPr>
                <w:szCs w:val="24"/>
                <w:lang w:val="ro-RO"/>
              </w:rPr>
            </w:pPr>
            <w:r w:rsidRPr="00C20F9B">
              <w:rPr>
                <w:b/>
                <w:i/>
                <w:lang w:val="ro-RO"/>
              </w:rPr>
              <w:t>21b.</w:t>
            </w:r>
            <w:r w:rsidRPr="00C20F9B">
              <w:rPr>
                <w:b/>
                <w:i/>
                <w:lang w:val="ro-RO"/>
              </w:rPr>
              <w:tab/>
              <w:t>reaminte</w:t>
            </w:r>
            <w:r w:rsidR="00B97651">
              <w:rPr>
                <w:b/>
                <w:i/>
                <w:lang w:val="ro-RO"/>
              </w:rPr>
              <w:t>ș</w:t>
            </w:r>
            <w:r w:rsidRPr="00C20F9B">
              <w:rPr>
                <w:b/>
                <w:i/>
                <w:lang w:val="ro-RO"/>
              </w:rPr>
              <w:t xml:space="preserve">te că sunt necesare eforturi decisive </w:t>
            </w:r>
            <w:r w:rsidR="00B97651">
              <w:rPr>
                <w:b/>
                <w:i/>
                <w:lang w:val="ro-RO"/>
              </w:rPr>
              <w:t>ș</w:t>
            </w:r>
            <w:r w:rsidRPr="00C20F9B">
              <w:rPr>
                <w:b/>
                <w:i/>
                <w:lang w:val="ro-RO"/>
              </w:rPr>
              <w:t xml:space="preserve">i continue pentru a promova reconcilierea </w:t>
            </w:r>
            <w:r w:rsidR="00B97651">
              <w:rPr>
                <w:b/>
                <w:i/>
                <w:lang w:val="ro-RO"/>
              </w:rPr>
              <w:t>ș</w:t>
            </w:r>
            <w:r w:rsidRPr="00C20F9B">
              <w:rPr>
                <w:b/>
                <w:i/>
                <w:lang w:val="ro-RO"/>
              </w:rPr>
              <w:t xml:space="preserve">i stabilitatea regională prin depunerea de eforturi, inclusiv în comun, pentru a combate stereotipurile, cum ar fi elenofobia, a descuraja retorica incendiară </w:t>
            </w:r>
            <w:r w:rsidR="00B97651">
              <w:rPr>
                <w:b/>
                <w:i/>
                <w:lang w:val="ro-RO"/>
              </w:rPr>
              <w:t>ș</w:t>
            </w:r>
            <w:r w:rsidRPr="00C20F9B">
              <w:rPr>
                <w:b/>
                <w:i/>
                <w:lang w:val="ro-RO"/>
              </w:rPr>
              <w:t>i a elimina inexactită</w:t>
            </w:r>
            <w:r w:rsidR="00B97651">
              <w:rPr>
                <w:b/>
                <w:i/>
                <w:lang w:val="ro-RO"/>
              </w:rPr>
              <w:t>ț</w:t>
            </w:r>
            <w:r w:rsidRPr="00C20F9B">
              <w:rPr>
                <w:b/>
                <w:i/>
                <w:lang w:val="ro-RO"/>
              </w:rPr>
              <w:t xml:space="preserve">ile istorice, precum </w:t>
            </w:r>
            <w:r w:rsidR="00B97651">
              <w:rPr>
                <w:b/>
                <w:i/>
                <w:lang w:val="ro-RO"/>
              </w:rPr>
              <w:t>ș</w:t>
            </w:r>
            <w:r w:rsidRPr="00C20F9B">
              <w:rPr>
                <w:b/>
                <w:i/>
                <w:lang w:val="ro-RO"/>
              </w:rPr>
              <w:t xml:space="preserve">i pentru a găsi </w:t>
            </w:r>
            <w:r w:rsidR="00B97651">
              <w:rPr>
                <w:b/>
                <w:i/>
                <w:lang w:val="ro-RO"/>
              </w:rPr>
              <w:t>ș</w:t>
            </w:r>
            <w:r w:rsidRPr="00C20F9B">
              <w:rPr>
                <w:b/>
                <w:i/>
                <w:lang w:val="ro-RO"/>
              </w:rPr>
              <w:t>i a pune în aplicare solu</w:t>
            </w:r>
            <w:r w:rsidR="00B97651">
              <w:rPr>
                <w:b/>
                <w:i/>
                <w:lang w:val="ro-RO"/>
              </w:rPr>
              <w:t>ț</w:t>
            </w:r>
            <w:r w:rsidRPr="00C20F9B">
              <w:rPr>
                <w:b/>
                <w:i/>
                <w:lang w:val="ro-RO"/>
              </w:rPr>
              <w:t>ii incluzive, în conformitate cu dreptul interna</w:t>
            </w:r>
            <w:r w:rsidR="00B97651">
              <w:rPr>
                <w:b/>
                <w:i/>
                <w:lang w:val="ro-RO"/>
              </w:rPr>
              <w:t>ț</w:t>
            </w:r>
            <w:r w:rsidRPr="00C20F9B">
              <w:rPr>
                <w:b/>
                <w:i/>
                <w:lang w:val="ro-RO"/>
              </w:rPr>
              <w:t>ional;</w:t>
            </w:r>
          </w:p>
        </w:tc>
      </w:tr>
    </w:tbl>
    <w:p w14:paraId="13C5956B"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1E01E0F2" w14:textId="77777777" w:rsidR="00C20F9B" w:rsidRPr="00C20F9B" w:rsidRDefault="00C20F9B" w:rsidP="00C20F9B">
      <w:r w:rsidRPr="00C20F9B">
        <w:rPr>
          <w:rStyle w:val="HideTWBExt"/>
        </w:rPr>
        <w:t>&lt;/Amend&gt;</w:t>
      </w:r>
    </w:p>
    <w:p w14:paraId="6EEB427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290</w:t>
      </w:r>
      <w:r w:rsidRPr="00C20F9B">
        <w:rPr>
          <w:rStyle w:val="HideTWBExt"/>
          <w:b w:val="0"/>
          <w:lang w:val="ro-RO"/>
        </w:rPr>
        <w:t>&lt;/NumAm&gt;</w:t>
      </w:r>
    </w:p>
    <w:p w14:paraId="526208FA" w14:textId="77777777" w:rsidR="00C20F9B" w:rsidRPr="00C20F9B" w:rsidRDefault="00C20F9B" w:rsidP="00C20F9B">
      <w:pPr>
        <w:pStyle w:val="NormalBold"/>
      </w:pPr>
      <w:r w:rsidRPr="00C20F9B">
        <w:rPr>
          <w:rStyle w:val="HideTWBExt"/>
          <w:b w:val="0"/>
        </w:rPr>
        <w:t>&lt;RepeatBlock-By&gt;&lt;Members&gt;</w:t>
      </w:r>
      <w:r w:rsidRPr="00C20F9B">
        <w:t>Alberico Gambino, Chiara Gemma</w:t>
      </w:r>
      <w:r w:rsidRPr="00C20F9B">
        <w:rPr>
          <w:rStyle w:val="HideTWBExt"/>
          <w:b w:val="0"/>
        </w:rPr>
        <w:t>&lt;/Members&gt;</w:t>
      </w:r>
    </w:p>
    <w:p w14:paraId="15FF43C0" w14:textId="77777777" w:rsidR="00C20F9B" w:rsidRPr="00C20F9B" w:rsidRDefault="00C20F9B" w:rsidP="00C20F9B">
      <w:r w:rsidRPr="00C20F9B">
        <w:rPr>
          <w:rStyle w:val="HideTWBExt"/>
        </w:rPr>
        <w:t>&lt;/RepeatBlock-By&gt;</w:t>
      </w:r>
    </w:p>
    <w:p w14:paraId="7CD6E9EC" w14:textId="43543999"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BD90662" w14:textId="77777777" w:rsidR="00C20F9B" w:rsidRPr="00C20F9B" w:rsidRDefault="00C20F9B" w:rsidP="00C20F9B">
      <w:pPr>
        <w:pStyle w:val="NormalBold"/>
      </w:pPr>
      <w:r w:rsidRPr="00C20F9B">
        <w:rPr>
          <w:rStyle w:val="HideTWBExt"/>
          <w:b w:val="0"/>
        </w:rPr>
        <w:t>&lt;Article&gt;</w:t>
      </w:r>
      <w:r w:rsidRPr="00C20F9B">
        <w:t>Punctul 21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C1CF227" w14:textId="77777777" w:rsidTr="00E56558">
        <w:trPr>
          <w:jc w:val="center"/>
        </w:trPr>
        <w:tc>
          <w:tcPr>
            <w:tcW w:w="9752" w:type="dxa"/>
            <w:gridSpan w:val="2"/>
          </w:tcPr>
          <w:p w14:paraId="2FD6BCFD" w14:textId="77777777" w:rsidR="00C20F9B" w:rsidRPr="00C20F9B" w:rsidRDefault="00C20F9B" w:rsidP="00E56558">
            <w:pPr>
              <w:keepNext/>
            </w:pPr>
          </w:p>
        </w:tc>
      </w:tr>
      <w:tr w:rsidR="00C20F9B" w:rsidRPr="00C20F9B" w14:paraId="3B8CCA42" w14:textId="77777777" w:rsidTr="00E56558">
        <w:trPr>
          <w:jc w:val="center"/>
        </w:trPr>
        <w:tc>
          <w:tcPr>
            <w:tcW w:w="4876" w:type="dxa"/>
          </w:tcPr>
          <w:p w14:paraId="5D829D81" w14:textId="58E78C6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6E147C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B777EDF" w14:textId="77777777" w:rsidTr="00E56558">
        <w:trPr>
          <w:jc w:val="center"/>
        </w:trPr>
        <w:tc>
          <w:tcPr>
            <w:tcW w:w="4876" w:type="dxa"/>
          </w:tcPr>
          <w:p w14:paraId="23381BC6" w14:textId="77777777" w:rsidR="00C20F9B" w:rsidRPr="00C20F9B" w:rsidRDefault="00C20F9B" w:rsidP="00E56558">
            <w:pPr>
              <w:pStyle w:val="Normal6"/>
              <w:rPr>
                <w:lang w:val="ro-RO"/>
              </w:rPr>
            </w:pPr>
          </w:p>
        </w:tc>
        <w:tc>
          <w:tcPr>
            <w:tcW w:w="4876" w:type="dxa"/>
          </w:tcPr>
          <w:p w14:paraId="3A8E2D95" w14:textId="05BE29C7" w:rsidR="00C20F9B" w:rsidRPr="00C20F9B" w:rsidRDefault="00C20F9B" w:rsidP="00E56558">
            <w:pPr>
              <w:pStyle w:val="Normal6"/>
              <w:rPr>
                <w:szCs w:val="24"/>
                <w:lang w:val="ro-RO"/>
              </w:rPr>
            </w:pPr>
            <w:r w:rsidRPr="00C20F9B">
              <w:rPr>
                <w:b/>
                <w:i/>
                <w:lang w:val="ro-RO"/>
              </w:rPr>
              <w:t>21b.</w:t>
            </w:r>
            <w:r w:rsidRPr="00C20F9B">
              <w:rPr>
                <w:b/>
                <w:i/>
                <w:lang w:val="ro-RO"/>
              </w:rPr>
              <w:tab/>
              <w:t>solicită eforturi mai sus</w:t>
            </w:r>
            <w:r w:rsidR="00B97651">
              <w:rPr>
                <w:b/>
                <w:i/>
                <w:lang w:val="ro-RO"/>
              </w:rPr>
              <w:t>ț</w:t>
            </w:r>
            <w:r w:rsidRPr="00C20F9B">
              <w:rPr>
                <w:b/>
                <w:i/>
                <w:lang w:val="ro-RO"/>
              </w:rPr>
              <w:t>inute pentru a reduce re</w:t>
            </w:r>
            <w:r w:rsidR="00B97651">
              <w:rPr>
                <w:b/>
                <w:i/>
                <w:lang w:val="ro-RO"/>
              </w:rPr>
              <w:t>ț</w:t>
            </w:r>
            <w:r w:rsidRPr="00C20F9B">
              <w:rPr>
                <w:b/>
                <w:i/>
                <w:lang w:val="ro-RO"/>
              </w:rPr>
              <w:t>elele de criminalitate organizată implicate în introducerea ilegală de migran</w:t>
            </w:r>
            <w:r w:rsidR="00B97651">
              <w:rPr>
                <w:b/>
                <w:i/>
                <w:lang w:val="ro-RO"/>
              </w:rPr>
              <w:t>ț</w:t>
            </w:r>
            <w:r w:rsidRPr="00C20F9B">
              <w:rPr>
                <w:b/>
                <w:i/>
                <w:lang w:val="ro-RO"/>
              </w:rPr>
              <w:t xml:space="preserve">i </w:t>
            </w:r>
            <w:r w:rsidR="00B97651">
              <w:rPr>
                <w:b/>
                <w:i/>
                <w:lang w:val="ro-RO"/>
              </w:rPr>
              <w:t>ș</w:t>
            </w:r>
            <w:r w:rsidRPr="00C20F9B">
              <w:rPr>
                <w:b/>
                <w:i/>
                <w:lang w:val="ro-RO"/>
              </w:rPr>
              <w:t xml:space="preserve">i în traficul de persoane pe ruta Balcanilor de Vest </w:t>
            </w:r>
            <w:r w:rsidR="00B97651">
              <w:rPr>
                <w:b/>
                <w:i/>
                <w:lang w:val="ro-RO"/>
              </w:rPr>
              <w:t>ș</w:t>
            </w:r>
            <w:r w:rsidRPr="00C20F9B">
              <w:rPr>
                <w:b/>
                <w:i/>
                <w:lang w:val="ro-RO"/>
              </w:rPr>
              <w:t>i încurajează Albania să î</w:t>
            </w:r>
            <w:r w:rsidR="00B97651">
              <w:rPr>
                <w:b/>
                <w:i/>
                <w:lang w:val="ro-RO"/>
              </w:rPr>
              <w:t>ș</w:t>
            </w:r>
            <w:r w:rsidRPr="00C20F9B">
              <w:rPr>
                <w:b/>
                <w:i/>
                <w:lang w:val="ro-RO"/>
              </w:rPr>
              <w:t xml:space="preserve">i aprofundeze </w:t>
            </w:r>
            <w:r w:rsidR="00B97651">
              <w:rPr>
                <w:b/>
                <w:i/>
                <w:lang w:val="ro-RO"/>
              </w:rPr>
              <w:t>ș</w:t>
            </w:r>
            <w:r w:rsidRPr="00C20F9B">
              <w:rPr>
                <w:b/>
                <w:i/>
                <w:lang w:val="ro-RO"/>
              </w:rPr>
              <w:t xml:space="preserve">i mai mult cooperarea cu Europol </w:t>
            </w:r>
            <w:r w:rsidR="00B97651">
              <w:rPr>
                <w:b/>
                <w:i/>
                <w:lang w:val="ro-RO"/>
              </w:rPr>
              <w:t>ș</w:t>
            </w:r>
            <w:r w:rsidRPr="00C20F9B">
              <w:rPr>
                <w:b/>
                <w:i/>
                <w:lang w:val="ro-RO"/>
              </w:rPr>
              <w:t>i cu statele membre ale UE;</w:t>
            </w:r>
          </w:p>
        </w:tc>
      </w:tr>
    </w:tbl>
    <w:p w14:paraId="324B37BC"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{IT}</w:t>
      </w:r>
      <w:r w:rsidRPr="00C20F9B">
        <w:rPr>
          <w:noProof w:val="0"/>
          <w:lang w:val="ro-RO"/>
        </w:rPr>
        <w:t>it</w:t>
      </w:r>
      <w:r w:rsidRPr="00C20F9B">
        <w:rPr>
          <w:rStyle w:val="HideTWBExt"/>
          <w:noProof w:val="0"/>
          <w:lang w:val="ro-RO"/>
        </w:rPr>
        <w:t>&lt;/Original&gt;</w:t>
      </w:r>
    </w:p>
    <w:p w14:paraId="0AA5F18E" w14:textId="77777777" w:rsidR="00C20F9B" w:rsidRPr="00C20F9B" w:rsidRDefault="00C20F9B" w:rsidP="00C20F9B">
      <w:r w:rsidRPr="00C20F9B">
        <w:rPr>
          <w:rStyle w:val="HideTWBExt"/>
        </w:rPr>
        <w:t>&lt;/Amend&gt;</w:t>
      </w:r>
    </w:p>
    <w:p w14:paraId="43FDFD85"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291</w:t>
      </w:r>
      <w:r w:rsidRPr="00C20F9B">
        <w:rPr>
          <w:rStyle w:val="HideTWBExt"/>
          <w:b w:val="0"/>
          <w:lang w:val="ro-RO"/>
        </w:rPr>
        <w:t>&lt;/NumAm&gt;</w:t>
      </w:r>
    </w:p>
    <w:p w14:paraId="01F3AE3D" w14:textId="77777777" w:rsidR="00C20F9B" w:rsidRPr="00C20F9B" w:rsidRDefault="00C20F9B" w:rsidP="00C20F9B">
      <w:pPr>
        <w:pStyle w:val="NormalBold"/>
      </w:pPr>
      <w:r w:rsidRPr="00C20F9B">
        <w:rPr>
          <w:rStyle w:val="HideTWBExt"/>
          <w:b w:val="0"/>
        </w:rPr>
        <w:t>&lt;RepeatBlock-By&gt;&lt;Members&gt;</w:t>
      </w:r>
      <w:r w:rsidRPr="00C20F9B">
        <w:t>Vangelis Meimarakis, Fredis Beleris</w:t>
      </w:r>
      <w:r w:rsidRPr="00C20F9B">
        <w:rPr>
          <w:rStyle w:val="HideTWBExt"/>
          <w:b w:val="0"/>
        </w:rPr>
        <w:t>&lt;/Members&gt;</w:t>
      </w:r>
    </w:p>
    <w:p w14:paraId="7C70023E" w14:textId="77777777" w:rsidR="00C20F9B" w:rsidRPr="00C20F9B" w:rsidRDefault="00C20F9B" w:rsidP="00C20F9B">
      <w:r w:rsidRPr="00C20F9B">
        <w:rPr>
          <w:rStyle w:val="HideTWBExt"/>
        </w:rPr>
        <w:t>&lt;/RepeatBlock-By&gt;</w:t>
      </w:r>
    </w:p>
    <w:p w14:paraId="70130B8B" w14:textId="479A517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25AED08E" w14:textId="77777777" w:rsidR="00C20F9B" w:rsidRPr="00C20F9B" w:rsidRDefault="00C20F9B" w:rsidP="00C20F9B">
      <w:pPr>
        <w:pStyle w:val="NormalBold"/>
      </w:pPr>
      <w:r w:rsidRPr="00C20F9B">
        <w:rPr>
          <w:rStyle w:val="HideTWBExt"/>
          <w:b w:val="0"/>
        </w:rPr>
        <w:t>&lt;Article&gt;</w:t>
      </w:r>
      <w:r w:rsidRPr="00C20F9B">
        <w:t>Punctul 22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8666BE1" w14:textId="77777777" w:rsidTr="00E56558">
        <w:trPr>
          <w:jc w:val="center"/>
        </w:trPr>
        <w:tc>
          <w:tcPr>
            <w:tcW w:w="9752" w:type="dxa"/>
            <w:gridSpan w:val="2"/>
          </w:tcPr>
          <w:p w14:paraId="3E839135" w14:textId="77777777" w:rsidR="00C20F9B" w:rsidRPr="00C20F9B" w:rsidRDefault="00C20F9B" w:rsidP="00E56558">
            <w:pPr>
              <w:keepNext/>
            </w:pPr>
          </w:p>
        </w:tc>
      </w:tr>
      <w:tr w:rsidR="00C20F9B" w:rsidRPr="00C20F9B" w14:paraId="2031432C" w14:textId="77777777" w:rsidTr="00E56558">
        <w:trPr>
          <w:jc w:val="center"/>
        </w:trPr>
        <w:tc>
          <w:tcPr>
            <w:tcW w:w="4876" w:type="dxa"/>
          </w:tcPr>
          <w:p w14:paraId="6C457778" w14:textId="2C89C55B"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005238A"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C4289D2" w14:textId="77777777" w:rsidTr="00E56558">
        <w:trPr>
          <w:jc w:val="center"/>
        </w:trPr>
        <w:tc>
          <w:tcPr>
            <w:tcW w:w="4876" w:type="dxa"/>
          </w:tcPr>
          <w:p w14:paraId="1CEAA0E4" w14:textId="0B4EC82E" w:rsidR="00C20F9B" w:rsidRPr="00C20F9B" w:rsidRDefault="00C20F9B" w:rsidP="00E56558">
            <w:pPr>
              <w:pStyle w:val="Normal6"/>
              <w:rPr>
                <w:lang w:val="ro-RO"/>
              </w:rPr>
            </w:pPr>
            <w:r w:rsidRPr="00C20F9B">
              <w:rPr>
                <w:lang w:val="ro-RO"/>
              </w:rPr>
              <w:t>22.</w:t>
            </w:r>
            <w:r w:rsidRPr="00C20F9B">
              <w:rPr>
                <w:lang w:val="ro-RO"/>
              </w:rPr>
              <w:tab/>
              <w:t>salută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lastRenderedPageBreak/>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 xml:space="preserve">i de </w:t>
            </w:r>
            <w:r w:rsidRPr="00C20F9B">
              <w:rPr>
                <w:b/>
                <w:i/>
                <w:lang w:val="ro-RO"/>
              </w:rPr>
              <w:t>rezultate măsurabile</w:t>
            </w:r>
            <w:r w:rsidRPr="00C20F9B">
              <w:rPr>
                <w:lang w:val="ro-RO"/>
              </w:rPr>
              <w:t>;</w:t>
            </w:r>
          </w:p>
        </w:tc>
        <w:tc>
          <w:tcPr>
            <w:tcW w:w="4876" w:type="dxa"/>
          </w:tcPr>
          <w:p w14:paraId="702AFD41" w14:textId="49B338CF" w:rsidR="00C20F9B" w:rsidRPr="00C20F9B" w:rsidRDefault="00C20F9B" w:rsidP="00E56558">
            <w:pPr>
              <w:pStyle w:val="Normal6"/>
              <w:rPr>
                <w:szCs w:val="24"/>
                <w:lang w:val="ro-RO"/>
              </w:rPr>
            </w:pPr>
            <w:r w:rsidRPr="00C20F9B">
              <w:rPr>
                <w:lang w:val="ro-RO"/>
              </w:rPr>
              <w:lastRenderedPageBreak/>
              <w:t>22.</w:t>
            </w:r>
            <w:r w:rsidRPr="00C20F9B">
              <w:rPr>
                <w:lang w:val="ro-RO"/>
              </w:rPr>
              <w:tab/>
              <w:t>salută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lastRenderedPageBreak/>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i subliniază că un astfel de sprijin trebuie să rămână strâns legat de punerea în aplicare concretă a reformelor</w:t>
            </w:r>
            <w:r w:rsidRPr="00C20F9B">
              <w:rPr>
                <w:b/>
                <w:i/>
                <w:lang w:val="ro-RO"/>
              </w:rPr>
              <w:t>, de rezultate măsurabile</w:t>
            </w:r>
            <w:r w:rsidRPr="00C20F9B">
              <w:rPr>
                <w:lang w:val="ro-RO"/>
              </w:rPr>
              <w:t xml:space="preserve"> </w:t>
            </w:r>
            <w:r w:rsidR="00B97651">
              <w:rPr>
                <w:lang w:val="ro-RO"/>
              </w:rPr>
              <w:t>ș</w:t>
            </w:r>
            <w:r w:rsidRPr="00C20F9B">
              <w:rPr>
                <w:lang w:val="ro-RO"/>
              </w:rPr>
              <w:t xml:space="preserve">i de </w:t>
            </w:r>
            <w:r w:rsidRPr="00C20F9B">
              <w:rPr>
                <w:b/>
                <w:i/>
                <w:lang w:val="ro-RO"/>
              </w:rPr>
              <w:t>utilizarea transparentă a fondurilor;</w:t>
            </w:r>
            <w:r w:rsidRPr="00C20F9B">
              <w:rPr>
                <w:lang w:val="ro-RO"/>
              </w:rPr>
              <w:t xml:space="preserve"> </w:t>
            </w:r>
            <w:r w:rsidRPr="00C20F9B">
              <w:rPr>
                <w:b/>
                <w:i/>
                <w:lang w:val="ro-RO"/>
              </w:rPr>
              <w:t xml:space="preserve">este îngrijorat că, în pofida concluziilor Oficiului European de Luptă Antifraudă (OLAF) privind gestionarea defectuoasă gravă a fondurilor europene, sistemele de control </w:t>
            </w:r>
            <w:r w:rsidR="00B97651">
              <w:rPr>
                <w:b/>
                <w:i/>
                <w:lang w:val="ro-RO"/>
              </w:rPr>
              <w:t>ș</w:t>
            </w:r>
            <w:r w:rsidRPr="00C20F9B">
              <w:rPr>
                <w:b/>
                <w:i/>
                <w:lang w:val="ro-RO"/>
              </w:rPr>
              <w:t>i gestionare nu au fost încă îmbunătă</w:t>
            </w:r>
            <w:r w:rsidR="00B97651">
              <w:rPr>
                <w:b/>
                <w:i/>
                <w:lang w:val="ro-RO"/>
              </w:rPr>
              <w:t>ț</w:t>
            </w:r>
            <w:r w:rsidRPr="00C20F9B">
              <w:rPr>
                <w:b/>
                <w:i/>
                <w:lang w:val="ro-RO"/>
              </w:rPr>
              <w:t>ite, continuând astfel să priveze Albania de plata fondurilor din fondul de dezvoltare rurală în cadrul Instrumentului de asisten</w:t>
            </w:r>
            <w:r w:rsidR="00B97651">
              <w:rPr>
                <w:b/>
                <w:i/>
                <w:lang w:val="ro-RO"/>
              </w:rPr>
              <w:t>ț</w:t>
            </w:r>
            <w:r w:rsidRPr="00C20F9B">
              <w:rPr>
                <w:b/>
                <w:i/>
                <w:lang w:val="ro-RO"/>
              </w:rPr>
              <w:t xml:space="preserve">ă pentru preaderare (IPARD III), în conformitate cu decizia de resort a Comisiei Europene, </w:t>
            </w:r>
            <w:r w:rsidR="00B97651">
              <w:rPr>
                <w:b/>
                <w:i/>
                <w:lang w:val="ro-RO"/>
              </w:rPr>
              <w:t>ș</w:t>
            </w:r>
            <w:r w:rsidRPr="00C20F9B">
              <w:rPr>
                <w:b/>
                <w:i/>
                <w:lang w:val="ro-RO"/>
              </w:rPr>
              <w:t>i solicită punerea imediată în aplicare a măsurilor corective necesare;</w:t>
            </w:r>
          </w:p>
        </w:tc>
      </w:tr>
    </w:tbl>
    <w:p w14:paraId="5FAE03A5" w14:textId="77777777" w:rsidR="00C20F9B" w:rsidRPr="00C20F9B" w:rsidRDefault="00C20F9B" w:rsidP="00C20F9B">
      <w:pPr>
        <w:pStyle w:val="Olang"/>
        <w:rPr>
          <w:noProof w:val="0"/>
          <w:lang w:val="ro-RO"/>
        </w:rPr>
      </w:pPr>
      <w:r w:rsidRPr="00C20F9B">
        <w:rPr>
          <w:noProof w:val="0"/>
          <w:lang w:val="ro-RO"/>
        </w:rPr>
        <w:lastRenderedPageBreak/>
        <w:t xml:space="preserve">Or. </w:t>
      </w:r>
      <w:r w:rsidRPr="00C20F9B">
        <w:rPr>
          <w:rStyle w:val="HideTWBExt"/>
          <w:noProof w:val="0"/>
          <w:lang w:val="ro-RO"/>
        </w:rPr>
        <w:t>&lt;Original&gt;</w:t>
      </w:r>
      <w:r w:rsidRPr="00C20F9B">
        <w:rPr>
          <w:rStyle w:val="HideTWBInt"/>
          <w:noProof w:val="0"/>
          <w:lang w:val="ro-RO"/>
        </w:rPr>
        <w:t>{EL}</w:t>
      </w:r>
      <w:r w:rsidRPr="00C20F9B">
        <w:rPr>
          <w:noProof w:val="0"/>
          <w:lang w:val="ro-RO"/>
        </w:rPr>
        <w:t>el</w:t>
      </w:r>
      <w:r w:rsidRPr="00C20F9B">
        <w:rPr>
          <w:rStyle w:val="HideTWBExt"/>
          <w:noProof w:val="0"/>
          <w:lang w:val="ro-RO"/>
        </w:rPr>
        <w:t>&lt;/Original&gt;</w:t>
      </w:r>
    </w:p>
    <w:p w14:paraId="31CEC049" w14:textId="77777777" w:rsidR="00C20F9B" w:rsidRPr="00C20F9B" w:rsidRDefault="00C20F9B" w:rsidP="00C20F9B">
      <w:r w:rsidRPr="00C20F9B">
        <w:rPr>
          <w:rStyle w:val="HideTWBExt"/>
        </w:rPr>
        <w:t>&lt;/Amend&gt;</w:t>
      </w:r>
    </w:p>
    <w:p w14:paraId="31F7A76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292</w:t>
      </w:r>
      <w:r w:rsidRPr="00C20F9B">
        <w:rPr>
          <w:rStyle w:val="HideTWBExt"/>
          <w:b w:val="0"/>
          <w:lang w:val="ro-RO"/>
        </w:rPr>
        <w:t>&lt;/NumAm&gt;</w:t>
      </w:r>
    </w:p>
    <w:p w14:paraId="04DDFCCE" w14:textId="77777777" w:rsidR="00C20F9B" w:rsidRPr="00C20F9B" w:rsidRDefault="00C20F9B" w:rsidP="00C20F9B">
      <w:pPr>
        <w:pStyle w:val="NormalBold"/>
      </w:pPr>
      <w:r w:rsidRPr="00C20F9B">
        <w:rPr>
          <w:rStyle w:val="HideTWBExt"/>
          <w:b w:val="0"/>
        </w:rPr>
        <w:t>&lt;RepeatBlock-By&gt;&lt;Members&gt;</w:t>
      </w:r>
      <w:r w:rsidRPr="00C20F9B">
        <w:t>Andreas Schieder, Adnan Dibrani, Tonino Picula, Matjaž Nemec, Thijs Reuten, Marco Tarquinio</w:t>
      </w:r>
      <w:r w:rsidRPr="00C20F9B">
        <w:rPr>
          <w:rStyle w:val="HideTWBExt"/>
          <w:b w:val="0"/>
        </w:rPr>
        <w:t>&lt;/Members&gt;</w:t>
      </w:r>
    </w:p>
    <w:p w14:paraId="53380AE8" w14:textId="77777777" w:rsidR="00C20F9B" w:rsidRPr="00C20F9B" w:rsidRDefault="00C20F9B" w:rsidP="00C20F9B">
      <w:r w:rsidRPr="00C20F9B">
        <w:rPr>
          <w:rStyle w:val="HideTWBExt"/>
        </w:rPr>
        <w:t>&lt;/RepeatBlock-By&gt;</w:t>
      </w:r>
    </w:p>
    <w:p w14:paraId="2807363B" w14:textId="7599F01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7B84801" w14:textId="77777777" w:rsidR="00C20F9B" w:rsidRPr="00C20F9B" w:rsidRDefault="00C20F9B" w:rsidP="00C20F9B">
      <w:pPr>
        <w:pStyle w:val="NormalBold"/>
      </w:pPr>
      <w:r w:rsidRPr="00C20F9B">
        <w:rPr>
          <w:rStyle w:val="HideTWBExt"/>
          <w:b w:val="0"/>
        </w:rPr>
        <w:t>&lt;Article&gt;</w:t>
      </w:r>
      <w:r w:rsidRPr="00C20F9B">
        <w:t>Punctul 22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29D5970" w14:textId="77777777" w:rsidTr="00E56558">
        <w:trPr>
          <w:jc w:val="center"/>
        </w:trPr>
        <w:tc>
          <w:tcPr>
            <w:tcW w:w="9752" w:type="dxa"/>
            <w:gridSpan w:val="2"/>
          </w:tcPr>
          <w:p w14:paraId="33AF2EA6" w14:textId="77777777" w:rsidR="00C20F9B" w:rsidRPr="00C20F9B" w:rsidRDefault="00C20F9B" w:rsidP="00E56558">
            <w:pPr>
              <w:keepNext/>
            </w:pPr>
          </w:p>
        </w:tc>
      </w:tr>
      <w:tr w:rsidR="00C20F9B" w:rsidRPr="00C20F9B" w14:paraId="060966E3" w14:textId="77777777" w:rsidTr="00E56558">
        <w:trPr>
          <w:jc w:val="center"/>
        </w:trPr>
        <w:tc>
          <w:tcPr>
            <w:tcW w:w="4876" w:type="dxa"/>
          </w:tcPr>
          <w:p w14:paraId="497D144C" w14:textId="075B6B14"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E80960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49FA9D0F" w14:textId="77777777" w:rsidTr="00E56558">
        <w:trPr>
          <w:jc w:val="center"/>
        </w:trPr>
        <w:tc>
          <w:tcPr>
            <w:tcW w:w="4876" w:type="dxa"/>
          </w:tcPr>
          <w:p w14:paraId="31BCD71A" w14:textId="5CECA4C1" w:rsidR="00C20F9B" w:rsidRPr="00C20F9B" w:rsidRDefault="00C20F9B" w:rsidP="00E56558">
            <w:pPr>
              <w:pStyle w:val="Normal6"/>
              <w:rPr>
                <w:lang w:val="ro-RO"/>
              </w:rPr>
            </w:pPr>
            <w:r w:rsidRPr="00C20F9B">
              <w:rPr>
                <w:lang w:val="ro-RO"/>
              </w:rPr>
              <w:t>22.</w:t>
            </w:r>
            <w:r w:rsidRPr="00C20F9B">
              <w:rPr>
                <w:lang w:val="ro-RO"/>
              </w:rPr>
              <w:tab/>
              <w:t>salută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i de rezultate măsurabile;</w:t>
            </w:r>
          </w:p>
        </w:tc>
        <w:tc>
          <w:tcPr>
            <w:tcW w:w="4876" w:type="dxa"/>
          </w:tcPr>
          <w:p w14:paraId="3494C29C" w14:textId="0AAF3570" w:rsidR="00C20F9B" w:rsidRPr="00C20F9B" w:rsidRDefault="00C20F9B" w:rsidP="00E56558">
            <w:pPr>
              <w:pStyle w:val="Normal6"/>
              <w:rPr>
                <w:szCs w:val="24"/>
                <w:lang w:val="ro-RO"/>
              </w:rPr>
            </w:pPr>
            <w:r w:rsidRPr="00C20F9B">
              <w:rPr>
                <w:lang w:val="ro-RO"/>
              </w:rPr>
              <w:t>22.</w:t>
            </w:r>
            <w:r w:rsidRPr="00C20F9B">
              <w:rPr>
                <w:lang w:val="ro-RO"/>
              </w:rPr>
              <w:tab/>
              <w:t>salută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 xml:space="preserve">i de rezultate măsurabile; </w:t>
            </w:r>
            <w:r w:rsidRPr="00C20F9B">
              <w:rPr>
                <w:b/>
                <w:i/>
                <w:lang w:val="ro-RO"/>
              </w:rPr>
              <w:t>salută măsurile de asisten</w:t>
            </w:r>
            <w:r w:rsidR="00B97651">
              <w:rPr>
                <w:b/>
                <w:i/>
                <w:lang w:val="ro-RO"/>
              </w:rPr>
              <w:t>ț</w:t>
            </w:r>
            <w:r w:rsidRPr="00C20F9B">
              <w:rPr>
                <w:b/>
                <w:i/>
                <w:lang w:val="ro-RO"/>
              </w:rPr>
              <w:t>ă bilaterală din cadrul Instrumentului european pentru pace în sprijinul for</w:t>
            </w:r>
            <w:r w:rsidR="00B97651">
              <w:rPr>
                <w:b/>
                <w:i/>
                <w:lang w:val="ro-RO"/>
              </w:rPr>
              <w:t>ț</w:t>
            </w:r>
            <w:r w:rsidRPr="00C20F9B">
              <w:rPr>
                <w:b/>
                <w:i/>
                <w:lang w:val="ro-RO"/>
              </w:rPr>
              <w:t>elor armate albaneze, care măresc poten</w:t>
            </w:r>
            <w:r w:rsidR="00B97651">
              <w:rPr>
                <w:b/>
                <w:i/>
                <w:lang w:val="ro-RO"/>
              </w:rPr>
              <w:t>ț</w:t>
            </w:r>
            <w:r w:rsidRPr="00C20F9B">
              <w:rPr>
                <w:b/>
                <w:i/>
                <w:lang w:val="ro-RO"/>
              </w:rPr>
              <w:t xml:space="preserve">ialul Albaniei de a contribui la misiunile </w:t>
            </w:r>
            <w:r w:rsidR="00B97651">
              <w:rPr>
                <w:b/>
                <w:i/>
                <w:lang w:val="ro-RO"/>
              </w:rPr>
              <w:t>ș</w:t>
            </w:r>
            <w:r w:rsidRPr="00C20F9B">
              <w:rPr>
                <w:b/>
                <w:i/>
                <w:lang w:val="ro-RO"/>
              </w:rPr>
              <w:t>i opera</w:t>
            </w:r>
            <w:r w:rsidR="00B97651">
              <w:rPr>
                <w:b/>
                <w:i/>
                <w:lang w:val="ro-RO"/>
              </w:rPr>
              <w:t>ț</w:t>
            </w:r>
            <w:r w:rsidRPr="00C20F9B">
              <w:rPr>
                <w:b/>
                <w:i/>
                <w:lang w:val="ro-RO"/>
              </w:rPr>
              <w:t>iile PSAC ale UE;</w:t>
            </w:r>
          </w:p>
        </w:tc>
      </w:tr>
    </w:tbl>
    <w:p w14:paraId="2E681FBE"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B9686F3" w14:textId="77777777" w:rsidR="00C20F9B" w:rsidRPr="00C20F9B" w:rsidRDefault="00C20F9B" w:rsidP="00C20F9B">
      <w:r w:rsidRPr="00C20F9B">
        <w:rPr>
          <w:rStyle w:val="HideTWBExt"/>
        </w:rPr>
        <w:t>&lt;/Amend&gt;</w:t>
      </w:r>
    </w:p>
    <w:p w14:paraId="5ABE7FA5" w14:textId="77777777" w:rsidR="00C20F9B" w:rsidRPr="00C20F9B" w:rsidRDefault="00C20F9B" w:rsidP="00C20F9B">
      <w:pPr>
        <w:pStyle w:val="AMNumberTabs0"/>
        <w:keepNext/>
        <w:rPr>
          <w:lang w:val="ro-RO"/>
        </w:rPr>
      </w:pPr>
      <w:r w:rsidRPr="00C20F9B">
        <w:rPr>
          <w:rStyle w:val="HideTWBExt"/>
          <w:b w:val="0"/>
          <w:lang w:val="ro-RO"/>
        </w:rPr>
        <w:lastRenderedPageBreak/>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293</w:t>
      </w:r>
      <w:r w:rsidRPr="00C20F9B">
        <w:rPr>
          <w:rStyle w:val="HideTWBExt"/>
          <w:b w:val="0"/>
          <w:lang w:val="ro-RO"/>
        </w:rPr>
        <w:t>&lt;/NumAm&gt;</w:t>
      </w:r>
    </w:p>
    <w:p w14:paraId="5933BCB3"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30DAFE1D" w14:textId="77777777" w:rsidR="00C20F9B" w:rsidRPr="00C20F9B" w:rsidRDefault="00C20F9B" w:rsidP="00C20F9B">
      <w:r w:rsidRPr="00C20F9B">
        <w:rPr>
          <w:rStyle w:val="HideTWBExt"/>
        </w:rPr>
        <w:t>&lt;/RepeatBlock-By&gt;</w:t>
      </w:r>
    </w:p>
    <w:p w14:paraId="5C536544" w14:textId="1B7BA19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660CD87" w14:textId="77777777" w:rsidR="00C20F9B" w:rsidRPr="00C20F9B" w:rsidRDefault="00C20F9B" w:rsidP="00C20F9B">
      <w:pPr>
        <w:pStyle w:val="NormalBold"/>
      </w:pPr>
      <w:r w:rsidRPr="00C20F9B">
        <w:rPr>
          <w:rStyle w:val="HideTWBExt"/>
          <w:b w:val="0"/>
        </w:rPr>
        <w:t>&lt;Article&gt;</w:t>
      </w:r>
      <w:r w:rsidRPr="00C20F9B">
        <w:t>Punctul 22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7F5B1C5" w14:textId="77777777" w:rsidTr="00E56558">
        <w:trPr>
          <w:jc w:val="center"/>
        </w:trPr>
        <w:tc>
          <w:tcPr>
            <w:tcW w:w="9752" w:type="dxa"/>
            <w:gridSpan w:val="2"/>
          </w:tcPr>
          <w:p w14:paraId="4AB97621" w14:textId="77777777" w:rsidR="00C20F9B" w:rsidRPr="00C20F9B" w:rsidRDefault="00C20F9B" w:rsidP="00E56558">
            <w:pPr>
              <w:keepNext/>
            </w:pPr>
          </w:p>
        </w:tc>
      </w:tr>
      <w:tr w:rsidR="00C20F9B" w:rsidRPr="00C20F9B" w14:paraId="71FC623B" w14:textId="77777777" w:rsidTr="00E56558">
        <w:trPr>
          <w:jc w:val="center"/>
        </w:trPr>
        <w:tc>
          <w:tcPr>
            <w:tcW w:w="4876" w:type="dxa"/>
          </w:tcPr>
          <w:p w14:paraId="37B1ADFB" w14:textId="4AF1B207"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66C40B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E8B4E44" w14:textId="77777777" w:rsidTr="00E56558">
        <w:trPr>
          <w:jc w:val="center"/>
        </w:trPr>
        <w:tc>
          <w:tcPr>
            <w:tcW w:w="4876" w:type="dxa"/>
          </w:tcPr>
          <w:p w14:paraId="7A516DE3" w14:textId="1718BEA7" w:rsidR="00C20F9B" w:rsidRPr="00C20F9B" w:rsidRDefault="00C20F9B" w:rsidP="00E56558">
            <w:pPr>
              <w:pStyle w:val="Normal6"/>
              <w:rPr>
                <w:lang w:val="ro-RO"/>
              </w:rPr>
            </w:pPr>
            <w:r w:rsidRPr="00C20F9B">
              <w:rPr>
                <w:lang w:val="ro-RO"/>
              </w:rPr>
              <w:t>22.</w:t>
            </w:r>
            <w:r w:rsidRPr="00C20F9B">
              <w:rPr>
                <w:lang w:val="ro-RO"/>
              </w:rPr>
              <w:tab/>
              <w:t>salută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i de rezultate măsurabile;</w:t>
            </w:r>
          </w:p>
        </w:tc>
        <w:tc>
          <w:tcPr>
            <w:tcW w:w="4876" w:type="dxa"/>
          </w:tcPr>
          <w:p w14:paraId="20F1926E" w14:textId="196972E1" w:rsidR="00C20F9B" w:rsidRPr="00C20F9B" w:rsidRDefault="00C20F9B" w:rsidP="00E56558">
            <w:pPr>
              <w:pStyle w:val="Normal6"/>
              <w:rPr>
                <w:szCs w:val="24"/>
                <w:lang w:val="ro-RO"/>
              </w:rPr>
            </w:pPr>
            <w:r w:rsidRPr="00C20F9B">
              <w:rPr>
                <w:lang w:val="ro-RO"/>
              </w:rPr>
              <w:t>22.</w:t>
            </w:r>
            <w:r w:rsidRPr="00C20F9B">
              <w:rPr>
                <w:lang w:val="ro-RO"/>
              </w:rPr>
              <w:tab/>
              <w:t>salută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 xml:space="preserve">i de rezultate măsurabile; </w:t>
            </w:r>
            <w:r w:rsidRPr="00C20F9B">
              <w:rPr>
                <w:b/>
                <w:i/>
                <w:lang w:val="ro-RO"/>
              </w:rPr>
              <w:t>solicită un sprijin mai puternic din partea UE pentru ini</w:t>
            </w:r>
            <w:r w:rsidR="00B97651">
              <w:rPr>
                <w:b/>
                <w:i/>
                <w:lang w:val="ro-RO"/>
              </w:rPr>
              <w:t>ț</w:t>
            </w:r>
            <w:r w:rsidRPr="00C20F9B">
              <w:rPr>
                <w:b/>
                <w:i/>
                <w:lang w:val="ro-RO"/>
              </w:rPr>
              <w:t>iativele regionale în domeniul securită</w:t>
            </w:r>
            <w:r w:rsidR="00B97651">
              <w:rPr>
                <w:b/>
                <w:i/>
                <w:lang w:val="ro-RO"/>
              </w:rPr>
              <w:t>ț</w:t>
            </w:r>
            <w:r w:rsidRPr="00C20F9B">
              <w:rPr>
                <w:b/>
                <w:i/>
                <w:lang w:val="ro-RO"/>
              </w:rPr>
              <w:t xml:space="preserve">ii care măresc stabilitatea </w:t>
            </w:r>
            <w:r w:rsidR="00B97651">
              <w:rPr>
                <w:b/>
                <w:i/>
                <w:lang w:val="ro-RO"/>
              </w:rPr>
              <w:t>ș</w:t>
            </w:r>
            <w:r w:rsidRPr="00C20F9B">
              <w:rPr>
                <w:b/>
                <w:i/>
                <w:lang w:val="ro-RO"/>
              </w:rPr>
              <w:t>i rezilien</w:t>
            </w:r>
            <w:r w:rsidR="00B97651">
              <w:rPr>
                <w:b/>
                <w:i/>
                <w:lang w:val="ro-RO"/>
              </w:rPr>
              <w:t>ț</w:t>
            </w:r>
            <w:r w:rsidRPr="00C20F9B">
              <w:rPr>
                <w:b/>
                <w:i/>
                <w:lang w:val="ro-RO"/>
              </w:rPr>
              <w:t>a în Balcanii de Vest;</w:t>
            </w:r>
          </w:p>
        </w:tc>
      </w:tr>
    </w:tbl>
    <w:p w14:paraId="71466B67"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593536B" w14:textId="77777777" w:rsidR="00C20F9B" w:rsidRPr="00C20F9B" w:rsidRDefault="00C20F9B" w:rsidP="00C20F9B">
      <w:r w:rsidRPr="00C20F9B">
        <w:rPr>
          <w:rStyle w:val="HideTWBExt"/>
        </w:rPr>
        <w:t>&lt;/Amend&gt;</w:t>
      </w:r>
    </w:p>
    <w:p w14:paraId="1C074B00"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294</w:t>
      </w:r>
      <w:r w:rsidRPr="00C20F9B">
        <w:rPr>
          <w:rStyle w:val="HideTWBExt"/>
          <w:b w:val="0"/>
          <w:lang w:val="ro-RO"/>
        </w:rPr>
        <w:t>&lt;/NumAm&gt;</w:t>
      </w:r>
    </w:p>
    <w:p w14:paraId="5ED510AC" w14:textId="77777777" w:rsidR="00C20F9B" w:rsidRPr="00C20F9B" w:rsidRDefault="00C20F9B" w:rsidP="00C20F9B">
      <w:pPr>
        <w:pStyle w:val="NormalBold"/>
      </w:pPr>
      <w:r w:rsidRPr="00C20F9B">
        <w:rPr>
          <w:rStyle w:val="HideTWBExt"/>
          <w:b w:val="0"/>
        </w:rPr>
        <w:t>&lt;RepeatBlock-By&gt;&lt;Members&gt;</w:t>
      </w:r>
      <w:r w:rsidRPr="00C20F9B">
        <w:t>Susanna Ceccardi, Silvia Sardone, Hermann Tertsch, Jorge Martín Frías, Jaroslav Bžoch</w:t>
      </w:r>
      <w:r w:rsidRPr="00C20F9B">
        <w:rPr>
          <w:rStyle w:val="HideTWBExt"/>
          <w:b w:val="0"/>
        </w:rPr>
        <w:t>&lt;/Members&gt;</w:t>
      </w:r>
    </w:p>
    <w:p w14:paraId="2EED6FE0" w14:textId="77777777" w:rsidR="00C20F9B" w:rsidRPr="00C20F9B" w:rsidRDefault="00C20F9B" w:rsidP="00C20F9B">
      <w:r w:rsidRPr="00C20F9B">
        <w:rPr>
          <w:rStyle w:val="HideTWBExt"/>
        </w:rPr>
        <w:t>&lt;/RepeatBlock-By&gt;</w:t>
      </w:r>
    </w:p>
    <w:p w14:paraId="65E9B299" w14:textId="3CEA6C9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17589B2" w14:textId="77777777" w:rsidR="00C20F9B" w:rsidRPr="00C20F9B" w:rsidRDefault="00C20F9B" w:rsidP="00C20F9B">
      <w:pPr>
        <w:pStyle w:val="NormalBold"/>
      </w:pPr>
      <w:r w:rsidRPr="00C20F9B">
        <w:rPr>
          <w:rStyle w:val="HideTWBExt"/>
          <w:b w:val="0"/>
        </w:rPr>
        <w:t>&lt;Article&gt;</w:t>
      </w:r>
      <w:r w:rsidRPr="00C20F9B">
        <w:t>Punctul 22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C795B3F" w14:textId="77777777" w:rsidTr="00E56558">
        <w:trPr>
          <w:jc w:val="center"/>
        </w:trPr>
        <w:tc>
          <w:tcPr>
            <w:tcW w:w="9752" w:type="dxa"/>
            <w:gridSpan w:val="2"/>
          </w:tcPr>
          <w:p w14:paraId="25306402" w14:textId="77777777" w:rsidR="00C20F9B" w:rsidRPr="00C20F9B" w:rsidRDefault="00C20F9B" w:rsidP="00E56558">
            <w:pPr>
              <w:keepNext/>
            </w:pPr>
          </w:p>
        </w:tc>
      </w:tr>
      <w:tr w:rsidR="00C20F9B" w:rsidRPr="00C20F9B" w14:paraId="2B35F3AD" w14:textId="77777777" w:rsidTr="00E56558">
        <w:trPr>
          <w:jc w:val="center"/>
        </w:trPr>
        <w:tc>
          <w:tcPr>
            <w:tcW w:w="4876" w:type="dxa"/>
          </w:tcPr>
          <w:p w14:paraId="66AE5467" w14:textId="184FA61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8E8EF6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18B90FD8" w14:textId="77777777" w:rsidTr="00E56558">
        <w:trPr>
          <w:jc w:val="center"/>
        </w:trPr>
        <w:tc>
          <w:tcPr>
            <w:tcW w:w="4876" w:type="dxa"/>
          </w:tcPr>
          <w:p w14:paraId="4FD20DD6" w14:textId="411EF806" w:rsidR="00C20F9B" w:rsidRPr="00C20F9B" w:rsidRDefault="00C20F9B" w:rsidP="00E56558">
            <w:pPr>
              <w:pStyle w:val="Normal6"/>
              <w:rPr>
                <w:lang w:val="ro-RO"/>
              </w:rPr>
            </w:pPr>
            <w:r w:rsidRPr="00C20F9B">
              <w:rPr>
                <w:lang w:val="ro-RO"/>
              </w:rPr>
              <w:t>22.</w:t>
            </w:r>
            <w:r w:rsidRPr="00C20F9B">
              <w:rPr>
                <w:lang w:val="ro-RO"/>
              </w:rPr>
              <w:tab/>
            </w:r>
            <w:r w:rsidRPr="00C20F9B">
              <w:rPr>
                <w:b/>
                <w:i/>
                <w:lang w:val="ro-RO"/>
              </w:rPr>
              <w:t>salută</w:t>
            </w:r>
            <w:r w:rsidRPr="00C20F9B">
              <w:rPr>
                <w:lang w:val="ro-RO"/>
              </w:rPr>
              <w:t xml:space="preserve">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i de rezultate măsurabile;</w:t>
            </w:r>
          </w:p>
        </w:tc>
        <w:tc>
          <w:tcPr>
            <w:tcW w:w="4876" w:type="dxa"/>
          </w:tcPr>
          <w:p w14:paraId="4869AA5A" w14:textId="7E515C5E" w:rsidR="00C20F9B" w:rsidRPr="00C20F9B" w:rsidRDefault="00C20F9B" w:rsidP="00E56558">
            <w:pPr>
              <w:pStyle w:val="Normal6"/>
              <w:rPr>
                <w:szCs w:val="24"/>
                <w:lang w:val="ro-RO"/>
              </w:rPr>
            </w:pPr>
            <w:r w:rsidRPr="00C20F9B">
              <w:rPr>
                <w:lang w:val="ro-RO"/>
              </w:rPr>
              <w:t>22.</w:t>
            </w:r>
            <w:r w:rsidRPr="00C20F9B">
              <w:rPr>
                <w:lang w:val="ro-RO"/>
              </w:rPr>
              <w:tab/>
            </w:r>
            <w:r w:rsidRPr="00C20F9B">
              <w:rPr>
                <w:b/>
                <w:i/>
                <w:lang w:val="ro-RO"/>
              </w:rPr>
              <w:t>ia act de</w:t>
            </w:r>
            <w:r w:rsidRPr="00C20F9B">
              <w:rPr>
                <w:lang w:val="ro-RO"/>
              </w:rPr>
              <w:t xml:space="preserve">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i de rezultate măsurabile;</w:t>
            </w:r>
          </w:p>
        </w:tc>
      </w:tr>
    </w:tbl>
    <w:p w14:paraId="0EA1A07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6994FA1F" w14:textId="77777777" w:rsidR="00C20F9B" w:rsidRPr="00C20F9B" w:rsidRDefault="00C20F9B" w:rsidP="00C20F9B">
      <w:r w:rsidRPr="00C20F9B">
        <w:rPr>
          <w:rStyle w:val="HideTWBExt"/>
        </w:rPr>
        <w:t>&lt;/Amend&gt;</w:t>
      </w:r>
    </w:p>
    <w:p w14:paraId="26A22E5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295</w:t>
      </w:r>
      <w:r w:rsidRPr="00C20F9B">
        <w:rPr>
          <w:rStyle w:val="HideTWBExt"/>
          <w:b w:val="0"/>
          <w:lang w:val="ro-RO"/>
        </w:rPr>
        <w:t>&lt;/NumAm&gt;</w:t>
      </w:r>
    </w:p>
    <w:p w14:paraId="36D8946D" w14:textId="77777777" w:rsidR="00C20F9B" w:rsidRPr="00C20F9B" w:rsidRDefault="00C20F9B" w:rsidP="00C20F9B">
      <w:pPr>
        <w:pStyle w:val="NormalBold"/>
      </w:pPr>
      <w:r w:rsidRPr="00C20F9B">
        <w:rPr>
          <w:rStyle w:val="HideTWBExt"/>
          <w:b w:val="0"/>
        </w:rPr>
        <w:t>&lt;RepeatBlock-By&gt;&lt;Members&gt;</w:t>
      </w:r>
      <w:r w:rsidRPr="00C20F9B">
        <w:t>Sebastian Tynkkynen</w:t>
      </w:r>
      <w:r w:rsidRPr="00C20F9B">
        <w:rPr>
          <w:rStyle w:val="HideTWBExt"/>
          <w:b w:val="0"/>
        </w:rPr>
        <w:t>&lt;/Members&gt;</w:t>
      </w:r>
    </w:p>
    <w:p w14:paraId="2DC2E4C1" w14:textId="77777777" w:rsidR="00C20F9B" w:rsidRPr="00C20F9B" w:rsidRDefault="00C20F9B" w:rsidP="00C20F9B">
      <w:r w:rsidRPr="00C20F9B">
        <w:rPr>
          <w:rStyle w:val="HideTWBExt"/>
        </w:rPr>
        <w:t>&lt;/RepeatBlock-By&gt;</w:t>
      </w:r>
    </w:p>
    <w:p w14:paraId="28CE7AB5" w14:textId="5A1F9E2B"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14464D3F" w14:textId="77777777" w:rsidR="00C20F9B" w:rsidRPr="00C20F9B" w:rsidRDefault="00C20F9B" w:rsidP="00C20F9B">
      <w:pPr>
        <w:pStyle w:val="NormalBold"/>
      </w:pPr>
      <w:r w:rsidRPr="00C20F9B">
        <w:rPr>
          <w:rStyle w:val="HideTWBExt"/>
          <w:b w:val="0"/>
        </w:rPr>
        <w:t>&lt;Article&gt;</w:t>
      </w:r>
      <w:r w:rsidRPr="00C20F9B">
        <w:t>Punctul 22</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F4A38CF" w14:textId="77777777" w:rsidTr="00E56558">
        <w:trPr>
          <w:jc w:val="center"/>
        </w:trPr>
        <w:tc>
          <w:tcPr>
            <w:tcW w:w="9752" w:type="dxa"/>
            <w:gridSpan w:val="2"/>
          </w:tcPr>
          <w:p w14:paraId="680E150B" w14:textId="77777777" w:rsidR="00C20F9B" w:rsidRPr="00C20F9B" w:rsidRDefault="00C20F9B" w:rsidP="00E56558">
            <w:pPr>
              <w:keepNext/>
            </w:pPr>
          </w:p>
        </w:tc>
      </w:tr>
      <w:tr w:rsidR="00C20F9B" w:rsidRPr="00C20F9B" w14:paraId="74131067" w14:textId="77777777" w:rsidTr="00E56558">
        <w:trPr>
          <w:jc w:val="center"/>
        </w:trPr>
        <w:tc>
          <w:tcPr>
            <w:tcW w:w="4876" w:type="dxa"/>
          </w:tcPr>
          <w:p w14:paraId="5D725A07" w14:textId="4BFADF2F"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6F4B010"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5320DD2E" w14:textId="77777777" w:rsidTr="00E56558">
        <w:trPr>
          <w:jc w:val="center"/>
        </w:trPr>
        <w:tc>
          <w:tcPr>
            <w:tcW w:w="4876" w:type="dxa"/>
          </w:tcPr>
          <w:p w14:paraId="1A694145" w14:textId="253CA96A" w:rsidR="00C20F9B" w:rsidRPr="00C20F9B" w:rsidRDefault="00C20F9B" w:rsidP="00E56558">
            <w:pPr>
              <w:pStyle w:val="Normal6"/>
              <w:rPr>
                <w:lang w:val="ro-RO"/>
              </w:rPr>
            </w:pPr>
            <w:r w:rsidRPr="00C20F9B">
              <w:rPr>
                <w:lang w:val="ro-RO"/>
              </w:rPr>
              <w:t>22.</w:t>
            </w:r>
            <w:r w:rsidRPr="00C20F9B">
              <w:rPr>
                <w:lang w:val="ro-RO"/>
              </w:rPr>
              <w:tab/>
            </w:r>
            <w:r w:rsidRPr="00C20F9B">
              <w:rPr>
                <w:b/>
                <w:i/>
                <w:lang w:val="ro-RO"/>
              </w:rPr>
              <w:t>salută</w:t>
            </w:r>
            <w:r w:rsidRPr="00C20F9B">
              <w:rPr>
                <w:lang w:val="ro-RO"/>
              </w:rPr>
              <w:t xml:space="preserve">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i de rezultate măsurabile;</w:t>
            </w:r>
          </w:p>
        </w:tc>
        <w:tc>
          <w:tcPr>
            <w:tcW w:w="4876" w:type="dxa"/>
          </w:tcPr>
          <w:p w14:paraId="52F9C5AA" w14:textId="51A7C9BB" w:rsidR="00C20F9B" w:rsidRPr="00C20F9B" w:rsidRDefault="00C20F9B" w:rsidP="00E56558">
            <w:pPr>
              <w:pStyle w:val="Normal6"/>
              <w:rPr>
                <w:szCs w:val="24"/>
                <w:lang w:val="ro-RO"/>
              </w:rPr>
            </w:pPr>
            <w:r w:rsidRPr="00C20F9B">
              <w:rPr>
                <w:lang w:val="ro-RO"/>
              </w:rPr>
              <w:t>22.</w:t>
            </w:r>
            <w:r w:rsidRPr="00C20F9B">
              <w:rPr>
                <w:lang w:val="ro-RO"/>
              </w:rPr>
              <w:tab/>
            </w:r>
            <w:r w:rsidRPr="00C20F9B">
              <w:rPr>
                <w:b/>
                <w:i/>
                <w:lang w:val="ro-RO"/>
              </w:rPr>
              <w:t>ia act de</w:t>
            </w:r>
            <w:r w:rsidRPr="00C20F9B">
              <w:rPr>
                <w:lang w:val="ro-RO"/>
              </w:rPr>
              <w:t xml:space="preserve"> asisten</w:t>
            </w:r>
            <w:r w:rsidR="00B97651">
              <w:rPr>
                <w:lang w:val="ro-RO"/>
              </w:rPr>
              <w:t>ț</w:t>
            </w:r>
            <w:r w:rsidRPr="00C20F9B">
              <w:rPr>
                <w:lang w:val="ro-RO"/>
              </w:rPr>
              <w:t xml:space="preserve">a financiară </w:t>
            </w:r>
            <w:r w:rsidR="00B97651">
              <w:rPr>
                <w:lang w:val="ro-RO"/>
              </w:rPr>
              <w:t>ș</w:t>
            </w:r>
            <w:r w:rsidRPr="00C20F9B">
              <w:rPr>
                <w:lang w:val="ro-RO"/>
              </w:rPr>
              <w:t xml:space="preserve">i tehnică acordată de UE Albaniei în cadrul IPA III </w:t>
            </w:r>
            <w:r w:rsidR="00B97651">
              <w:rPr>
                <w:lang w:val="ro-RO"/>
              </w:rPr>
              <w:t>ș</w:t>
            </w:r>
            <w:r w:rsidRPr="00C20F9B">
              <w:rPr>
                <w:lang w:val="ro-RO"/>
              </w:rPr>
              <w:t xml:space="preserve">i al Mecanismului de reformă </w:t>
            </w:r>
            <w:r w:rsidR="00B97651">
              <w:rPr>
                <w:lang w:val="ro-RO"/>
              </w:rPr>
              <w:t>ș</w:t>
            </w:r>
            <w:r w:rsidRPr="00C20F9B">
              <w:rPr>
                <w:lang w:val="ro-RO"/>
              </w:rPr>
              <w:t>i cre</w:t>
            </w:r>
            <w:r w:rsidR="00B97651">
              <w:rPr>
                <w:lang w:val="ro-RO"/>
              </w:rPr>
              <w:t>ș</w:t>
            </w:r>
            <w:r w:rsidRPr="00C20F9B">
              <w:rPr>
                <w:lang w:val="ro-RO"/>
              </w:rPr>
              <w:t xml:space="preserve">tere </w:t>
            </w:r>
            <w:r w:rsidR="00B97651">
              <w:rPr>
                <w:lang w:val="ro-RO"/>
              </w:rPr>
              <w:t>ș</w:t>
            </w:r>
            <w:r w:rsidRPr="00C20F9B">
              <w:rPr>
                <w:lang w:val="ro-RO"/>
              </w:rPr>
              <w:t xml:space="preserve">i subliniază că un astfel de sprijin trebuie să rămână strâns legat de punerea în aplicare concretă a reformelor </w:t>
            </w:r>
            <w:r w:rsidR="00B97651">
              <w:rPr>
                <w:lang w:val="ro-RO"/>
              </w:rPr>
              <w:t>ș</w:t>
            </w:r>
            <w:r w:rsidRPr="00C20F9B">
              <w:rPr>
                <w:lang w:val="ro-RO"/>
              </w:rPr>
              <w:t>i de rezultate măsurabile;</w:t>
            </w:r>
          </w:p>
        </w:tc>
      </w:tr>
    </w:tbl>
    <w:p w14:paraId="2ED2000F"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{FI}</w:t>
      </w:r>
      <w:r w:rsidRPr="00C20F9B">
        <w:rPr>
          <w:noProof w:val="0"/>
          <w:lang w:val="ro-RO"/>
        </w:rPr>
        <w:t>fi</w:t>
      </w:r>
      <w:r w:rsidRPr="00C20F9B">
        <w:rPr>
          <w:rStyle w:val="HideTWBExt"/>
          <w:noProof w:val="0"/>
          <w:lang w:val="ro-RO"/>
        </w:rPr>
        <w:t>&lt;/Original&gt;</w:t>
      </w:r>
    </w:p>
    <w:p w14:paraId="49590AD4" w14:textId="77777777" w:rsidR="00C20F9B" w:rsidRPr="00C20F9B" w:rsidRDefault="00C20F9B" w:rsidP="00C20F9B">
      <w:r w:rsidRPr="00C20F9B">
        <w:rPr>
          <w:rStyle w:val="HideTWBExt"/>
        </w:rPr>
        <w:t>&lt;/Amend&gt;</w:t>
      </w:r>
    </w:p>
    <w:p w14:paraId="001E63B1"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296</w:t>
      </w:r>
      <w:r w:rsidRPr="00C20F9B">
        <w:rPr>
          <w:rStyle w:val="HideTWBExt"/>
          <w:b w:val="0"/>
          <w:lang w:val="ro-RO"/>
        </w:rPr>
        <w:t>&lt;/NumAm&gt;</w:t>
      </w:r>
    </w:p>
    <w:p w14:paraId="28E32850" w14:textId="77777777" w:rsidR="00C20F9B" w:rsidRPr="00C20F9B" w:rsidRDefault="00C20F9B" w:rsidP="00C20F9B">
      <w:pPr>
        <w:pStyle w:val="NormalBold"/>
      </w:pPr>
      <w:r w:rsidRPr="00C20F9B">
        <w:rPr>
          <w:rStyle w:val="HideTWBExt"/>
          <w:b w:val="0"/>
        </w:rPr>
        <w:t>&lt;RepeatBlock-By&gt;&lt;Members&gt;</w:t>
      </w:r>
      <w:r w:rsidRPr="00C20F9B">
        <w:t>Alexander Sell</w:t>
      </w:r>
      <w:r w:rsidRPr="00C20F9B">
        <w:rPr>
          <w:rStyle w:val="HideTWBExt"/>
          <w:b w:val="0"/>
        </w:rPr>
        <w:t>&lt;/Members&gt;</w:t>
      </w:r>
    </w:p>
    <w:p w14:paraId="2D8E4295" w14:textId="77777777" w:rsidR="00C20F9B" w:rsidRPr="00C20F9B" w:rsidRDefault="00C20F9B" w:rsidP="00C20F9B">
      <w:r w:rsidRPr="00C20F9B">
        <w:rPr>
          <w:rStyle w:val="HideTWBExt"/>
        </w:rPr>
        <w:t>&lt;/RepeatBlock-By&gt;</w:t>
      </w:r>
    </w:p>
    <w:p w14:paraId="459D14DC" w14:textId="001970C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63627BF" w14:textId="77777777" w:rsidR="00C20F9B" w:rsidRPr="00C20F9B" w:rsidRDefault="00C20F9B" w:rsidP="00C20F9B">
      <w:pPr>
        <w:pStyle w:val="NormalBold"/>
      </w:pPr>
      <w:r w:rsidRPr="00C20F9B">
        <w:rPr>
          <w:rStyle w:val="HideTWBExt"/>
          <w:b w:val="0"/>
        </w:rPr>
        <w:t>&lt;Article&gt;</w:t>
      </w:r>
      <w:r w:rsidRPr="00C20F9B">
        <w:t>Punctul 22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41DCDFBD" w14:textId="77777777" w:rsidTr="00E56558">
        <w:trPr>
          <w:jc w:val="center"/>
        </w:trPr>
        <w:tc>
          <w:tcPr>
            <w:tcW w:w="9752" w:type="dxa"/>
            <w:gridSpan w:val="2"/>
          </w:tcPr>
          <w:p w14:paraId="569F8C79" w14:textId="77777777" w:rsidR="00C20F9B" w:rsidRPr="00C20F9B" w:rsidRDefault="00C20F9B" w:rsidP="00E56558">
            <w:pPr>
              <w:keepNext/>
            </w:pPr>
          </w:p>
        </w:tc>
      </w:tr>
      <w:tr w:rsidR="00C20F9B" w:rsidRPr="00C20F9B" w14:paraId="72D20813" w14:textId="77777777" w:rsidTr="00E56558">
        <w:trPr>
          <w:jc w:val="center"/>
        </w:trPr>
        <w:tc>
          <w:tcPr>
            <w:tcW w:w="4876" w:type="dxa"/>
          </w:tcPr>
          <w:p w14:paraId="51803112" w14:textId="168FF6F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DE7707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D504B7D" w14:textId="77777777" w:rsidTr="00E56558">
        <w:trPr>
          <w:jc w:val="center"/>
        </w:trPr>
        <w:tc>
          <w:tcPr>
            <w:tcW w:w="4876" w:type="dxa"/>
          </w:tcPr>
          <w:p w14:paraId="7E8CBD5B" w14:textId="77777777" w:rsidR="00C20F9B" w:rsidRPr="00C20F9B" w:rsidRDefault="00C20F9B" w:rsidP="00E56558">
            <w:pPr>
              <w:pStyle w:val="Normal6"/>
              <w:rPr>
                <w:lang w:val="ro-RO"/>
              </w:rPr>
            </w:pPr>
          </w:p>
        </w:tc>
        <w:tc>
          <w:tcPr>
            <w:tcW w:w="4876" w:type="dxa"/>
          </w:tcPr>
          <w:p w14:paraId="78494105" w14:textId="2273CD45" w:rsidR="00C20F9B" w:rsidRPr="00C20F9B" w:rsidRDefault="00C20F9B" w:rsidP="00E56558">
            <w:pPr>
              <w:pStyle w:val="Normal6"/>
              <w:rPr>
                <w:szCs w:val="24"/>
                <w:lang w:val="ro-RO"/>
              </w:rPr>
            </w:pPr>
            <w:r w:rsidRPr="00C20F9B">
              <w:rPr>
                <w:b/>
                <w:i/>
                <w:lang w:val="ro-RO"/>
              </w:rPr>
              <w:t>22a.</w:t>
            </w:r>
            <w:r w:rsidRPr="00C20F9B">
              <w:rPr>
                <w:b/>
                <w:i/>
                <w:lang w:val="ro-RO"/>
              </w:rPr>
              <w:tab/>
              <w:t xml:space="preserve">salută cooperarea bilaterală dintre Italia </w:t>
            </w:r>
            <w:r w:rsidR="00B97651">
              <w:rPr>
                <w:b/>
                <w:i/>
                <w:lang w:val="ro-RO"/>
              </w:rPr>
              <w:t>ș</w:t>
            </w:r>
            <w:r w:rsidRPr="00C20F9B">
              <w:rPr>
                <w:b/>
                <w:i/>
                <w:lang w:val="ro-RO"/>
              </w:rPr>
              <w:t>i Albania în domeniul gestionării migra</w:t>
            </w:r>
            <w:r w:rsidR="00B97651">
              <w:rPr>
                <w:b/>
                <w:i/>
                <w:lang w:val="ro-RO"/>
              </w:rPr>
              <w:t>ț</w:t>
            </w:r>
            <w:r w:rsidRPr="00C20F9B">
              <w:rPr>
                <w:b/>
                <w:i/>
                <w:lang w:val="ro-RO"/>
              </w:rPr>
              <w:t>iei, inclusiv crearea de centre menite să îmbunătă</w:t>
            </w:r>
            <w:r w:rsidR="00B97651">
              <w:rPr>
                <w:b/>
                <w:i/>
                <w:lang w:val="ro-RO"/>
              </w:rPr>
              <w:t>ț</w:t>
            </w:r>
            <w:r w:rsidRPr="00C20F9B">
              <w:rPr>
                <w:b/>
                <w:i/>
                <w:lang w:val="ro-RO"/>
              </w:rPr>
              <w:t xml:space="preserve">ească procedurile de returnare </w:t>
            </w:r>
            <w:r w:rsidR="00B97651">
              <w:rPr>
                <w:b/>
                <w:i/>
                <w:lang w:val="ro-RO"/>
              </w:rPr>
              <w:t>ș</w:t>
            </w:r>
            <w:r w:rsidRPr="00C20F9B">
              <w:rPr>
                <w:b/>
                <w:i/>
                <w:lang w:val="ro-RO"/>
              </w:rPr>
              <w:t>i de migra</w:t>
            </w:r>
            <w:r w:rsidR="00B97651">
              <w:rPr>
                <w:b/>
                <w:i/>
                <w:lang w:val="ro-RO"/>
              </w:rPr>
              <w:t>ț</w:t>
            </w:r>
            <w:r w:rsidRPr="00C20F9B">
              <w:rPr>
                <w:b/>
                <w:i/>
                <w:lang w:val="ro-RO"/>
              </w:rPr>
              <w:t xml:space="preserve">ie de revenire, </w:t>
            </w:r>
            <w:r w:rsidR="00B97651">
              <w:rPr>
                <w:b/>
                <w:i/>
                <w:lang w:val="ro-RO"/>
              </w:rPr>
              <w:t>ș</w:t>
            </w:r>
            <w:r w:rsidRPr="00C20F9B">
              <w:rPr>
                <w:b/>
                <w:i/>
                <w:lang w:val="ro-RO"/>
              </w:rPr>
              <w:t>i consideră că această ini</w:t>
            </w:r>
            <w:r w:rsidR="00B97651">
              <w:rPr>
                <w:b/>
                <w:i/>
                <w:lang w:val="ro-RO"/>
              </w:rPr>
              <w:t>ț</w:t>
            </w:r>
            <w:r w:rsidRPr="00C20F9B">
              <w:rPr>
                <w:b/>
                <w:i/>
                <w:lang w:val="ro-RO"/>
              </w:rPr>
              <w:t>iativă este un model pragmatic care ar putea contribui la abordarea migra</w:t>
            </w:r>
            <w:r w:rsidR="00B97651">
              <w:rPr>
                <w:b/>
                <w:i/>
                <w:lang w:val="ro-RO"/>
              </w:rPr>
              <w:t>ț</w:t>
            </w:r>
            <w:r w:rsidRPr="00C20F9B">
              <w:rPr>
                <w:b/>
                <w:i/>
                <w:lang w:val="ro-RO"/>
              </w:rPr>
              <w:t xml:space="preserve">iei neregulamentare la nivel european; invită statele membre </w:t>
            </w:r>
            <w:r w:rsidR="00B97651">
              <w:rPr>
                <w:b/>
                <w:i/>
                <w:lang w:val="ro-RO"/>
              </w:rPr>
              <w:t>ș</w:t>
            </w:r>
            <w:r w:rsidRPr="00C20F9B">
              <w:rPr>
                <w:b/>
                <w:i/>
                <w:lang w:val="ro-RO"/>
              </w:rPr>
              <w:t>i institu</w:t>
            </w:r>
            <w:r w:rsidR="00B97651">
              <w:rPr>
                <w:b/>
                <w:i/>
                <w:lang w:val="ro-RO"/>
              </w:rPr>
              <w:t>ț</w:t>
            </w:r>
            <w:r w:rsidRPr="00C20F9B">
              <w:rPr>
                <w:b/>
                <w:i/>
                <w:lang w:val="ro-RO"/>
              </w:rPr>
              <w:t>iile UE să evalueze aceste acorduri de cooperare în mod constructiv, mai degrabă decât să le obstruc</w:t>
            </w:r>
            <w:r w:rsidR="00B97651">
              <w:rPr>
                <w:b/>
                <w:i/>
                <w:lang w:val="ro-RO"/>
              </w:rPr>
              <w:t>ț</w:t>
            </w:r>
            <w:r w:rsidRPr="00C20F9B">
              <w:rPr>
                <w:b/>
                <w:i/>
                <w:lang w:val="ro-RO"/>
              </w:rPr>
              <w:t>ioneze prin mijloace politice sau judiciare;</w:t>
            </w:r>
          </w:p>
        </w:tc>
      </w:tr>
    </w:tbl>
    <w:p w14:paraId="7C6CB8D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71FB5C41" w14:textId="77777777" w:rsidR="00C20F9B" w:rsidRPr="00C20F9B" w:rsidRDefault="00C20F9B" w:rsidP="00C20F9B">
      <w:r w:rsidRPr="00C20F9B">
        <w:rPr>
          <w:rStyle w:val="HideTWBExt"/>
        </w:rPr>
        <w:t>&lt;/Amend&gt;</w:t>
      </w:r>
    </w:p>
    <w:p w14:paraId="090976C4"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297</w:t>
      </w:r>
      <w:r w:rsidRPr="00C20F9B">
        <w:rPr>
          <w:rStyle w:val="HideTWBExt"/>
          <w:b w:val="0"/>
          <w:lang w:val="ro-RO"/>
        </w:rPr>
        <w:t>&lt;/NumAm&gt;</w:t>
      </w:r>
    </w:p>
    <w:p w14:paraId="4B1DF3AD" w14:textId="77777777" w:rsidR="00C20F9B" w:rsidRPr="00C20F9B" w:rsidRDefault="00C20F9B" w:rsidP="00C20F9B">
      <w:pPr>
        <w:pStyle w:val="NormalBold"/>
      </w:pPr>
      <w:r w:rsidRPr="00C20F9B">
        <w:rPr>
          <w:rStyle w:val="HideTWBExt"/>
          <w:b w:val="0"/>
        </w:rPr>
        <w:t>&lt;RepeatBlock-By&gt;&lt;Members&gt;</w:t>
      </w:r>
      <w:r w:rsidRPr="00C20F9B">
        <w:t>Christophe Gomart</w:t>
      </w:r>
      <w:r w:rsidRPr="00C20F9B">
        <w:rPr>
          <w:rStyle w:val="HideTWBExt"/>
          <w:b w:val="0"/>
        </w:rPr>
        <w:t>&lt;/Members&gt;</w:t>
      </w:r>
    </w:p>
    <w:p w14:paraId="571A0FB5" w14:textId="77777777" w:rsidR="00C20F9B" w:rsidRPr="00C20F9B" w:rsidRDefault="00C20F9B" w:rsidP="00C20F9B">
      <w:r w:rsidRPr="00C20F9B">
        <w:rPr>
          <w:rStyle w:val="HideTWBExt"/>
        </w:rPr>
        <w:t>&lt;/RepeatBlock-By&gt;</w:t>
      </w:r>
    </w:p>
    <w:p w14:paraId="1DD9871F" w14:textId="5C32DDD0"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D21671C" w14:textId="77777777" w:rsidR="00C20F9B" w:rsidRPr="00C20F9B" w:rsidRDefault="00C20F9B" w:rsidP="00C20F9B">
      <w:pPr>
        <w:pStyle w:val="NormalBold"/>
      </w:pPr>
      <w:r w:rsidRPr="00C20F9B">
        <w:rPr>
          <w:rStyle w:val="HideTWBExt"/>
          <w:b w:val="0"/>
        </w:rPr>
        <w:t>&lt;Article&gt;</w:t>
      </w:r>
      <w:r w:rsidRPr="00C20F9B">
        <w:t>Punctul 22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9120258" w14:textId="77777777" w:rsidTr="00E56558">
        <w:trPr>
          <w:jc w:val="center"/>
        </w:trPr>
        <w:tc>
          <w:tcPr>
            <w:tcW w:w="9752" w:type="dxa"/>
            <w:gridSpan w:val="2"/>
          </w:tcPr>
          <w:p w14:paraId="457D7583" w14:textId="77777777" w:rsidR="00C20F9B" w:rsidRPr="00C20F9B" w:rsidRDefault="00C20F9B" w:rsidP="00E56558">
            <w:pPr>
              <w:keepNext/>
            </w:pPr>
          </w:p>
        </w:tc>
      </w:tr>
      <w:tr w:rsidR="00C20F9B" w:rsidRPr="00C20F9B" w14:paraId="7BF6B9A2" w14:textId="77777777" w:rsidTr="00E56558">
        <w:trPr>
          <w:jc w:val="center"/>
        </w:trPr>
        <w:tc>
          <w:tcPr>
            <w:tcW w:w="4876" w:type="dxa"/>
          </w:tcPr>
          <w:p w14:paraId="42F0EF6B" w14:textId="59F5D44D"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01DA2AE"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ADF126D" w14:textId="77777777" w:rsidTr="00E56558">
        <w:trPr>
          <w:jc w:val="center"/>
        </w:trPr>
        <w:tc>
          <w:tcPr>
            <w:tcW w:w="4876" w:type="dxa"/>
          </w:tcPr>
          <w:p w14:paraId="433C868B" w14:textId="77777777" w:rsidR="00C20F9B" w:rsidRPr="00C20F9B" w:rsidRDefault="00C20F9B" w:rsidP="00E56558">
            <w:pPr>
              <w:pStyle w:val="Normal6"/>
              <w:rPr>
                <w:lang w:val="ro-RO"/>
              </w:rPr>
            </w:pPr>
          </w:p>
        </w:tc>
        <w:tc>
          <w:tcPr>
            <w:tcW w:w="4876" w:type="dxa"/>
          </w:tcPr>
          <w:p w14:paraId="040264BB" w14:textId="4F64F122" w:rsidR="00C20F9B" w:rsidRPr="00C20F9B" w:rsidRDefault="00C20F9B" w:rsidP="00E56558">
            <w:pPr>
              <w:pStyle w:val="Normal6"/>
              <w:rPr>
                <w:szCs w:val="24"/>
                <w:lang w:val="ro-RO"/>
              </w:rPr>
            </w:pPr>
            <w:r w:rsidRPr="00C20F9B">
              <w:rPr>
                <w:b/>
                <w:i/>
                <w:lang w:val="ro-RO"/>
              </w:rPr>
              <w:t>22a.</w:t>
            </w:r>
            <w:r w:rsidRPr="00C20F9B">
              <w:rPr>
                <w:b/>
                <w:i/>
                <w:lang w:val="ro-RO"/>
              </w:rPr>
              <w:tab/>
              <w:t xml:space="preserve">consideră că extinderea nu este, în sine, cel mai adecvat răspuns la provocările politice, economice </w:t>
            </w:r>
            <w:r w:rsidR="00B97651">
              <w:rPr>
                <w:b/>
                <w:i/>
                <w:lang w:val="ro-RO"/>
              </w:rPr>
              <w:t>ș</w:t>
            </w:r>
            <w:r w:rsidRPr="00C20F9B">
              <w:rPr>
                <w:b/>
                <w:i/>
                <w:lang w:val="ro-RO"/>
              </w:rPr>
              <w:t>i institu</w:t>
            </w:r>
            <w:r w:rsidR="00B97651">
              <w:rPr>
                <w:b/>
                <w:i/>
                <w:lang w:val="ro-RO"/>
              </w:rPr>
              <w:t>ț</w:t>
            </w:r>
            <w:r w:rsidRPr="00C20F9B">
              <w:rPr>
                <w:b/>
                <w:i/>
                <w:lang w:val="ro-RO"/>
              </w:rPr>
              <w:t xml:space="preserve">ionale cu care se confruntă Albania; este de părere că un parteneriat consolidat </w:t>
            </w:r>
            <w:r w:rsidR="00B97651">
              <w:rPr>
                <w:b/>
                <w:i/>
                <w:lang w:val="ro-RO"/>
              </w:rPr>
              <w:t>ș</w:t>
            </w:r>
            <w:r w:rsidRPr="00C20F9B">
              <w:rPr>
                <w:b/>
                <w:i/>
                <w:lang w:val="ro-RO"/>
              </w:rPr>
              <w:t>i strict condi</w:t>
            </w:r>
            <w:r w:rsidR="00B97651">
              <w:rPr>
                <w:b/>
                <w:i/>
                <w:lang w:val="ro-RO"/>
              </w:rPr>
              <w:t>ț</w:t>
            </w:r>
            <w:r w:rsidRPr="00C20F9B">
              <w:rPr>
                <w:b/>
                <w:i/>
                <w:lang w:val="ro-RO"/>
              </w:rPr>
              <w:t>ionat, axat pe securitate, justi</w:t>
            </w:r>
            <w:r w:rsidR="00B97651">
              <w:rPr>
                <w:b/>
                <w:i/>
                <w:lang w:val="ro-RO"/>
              </w:rPr>
              <w:t>ț</w:t>
            </w:r>
            <w:r w:rsidRPr="00C20F9B">
              <w:rPr>
                <w:b/>
                <w:i/>
                <w:lang w:val="ro-RO"/>
              </w:rPr>
              <w:t>ie, lupta împotriva corup</w:t>
            </w:r>
            <w:r w:rsidR="00B97651">
              <w:rPr>
                <w:b/>
                <w:i/>
                <w:lang w:val="ro-RO"/>
              </w:rPr>
              <w:t>ț</w:t>
            </w:r>
            <w:r w:rsidRPr="00C20F9B">
              <w:rPr>
                <w:b/>
                <w:i/>
                <w:lang w:val="ro-RO"/>
              </w:rPr>
              <w:t xml:space="preserve">iei, lupta împotriva crimei organizate </w:t>
            </w:r>
            <w:r w:rsidR="00B97651">
              <w:rPr>
                <w:b/>
                <w:i/>
                <w:lang w:val="ro-RO"/>
              </w:rPr>
              <w:t>ș</w:t>
            </w:r>
            <w:r w:rsidRPr="00C20F9B">
              <w:rPr>
                <w:b/>
                <w:i/>
                <w:lang w:val="ro-RO"/>
              </w:rPr>
              <w:t xml:space="preserve">i integrarea economică treptată, ar fi mai potrivit atât pentru interesele UE, cât </w:t>
            </w:r>
            <w:r w:rsidR="00B97651">
              <w:rPr>
                <w:b/>
                <w:i/>
                <w:lang w:val="ro-RO"/>
              </w:rPr>
              <w:t>ș</w:t>
            </w:r>
            <w:r w:rsidRPr="00C20F9B">
              <w:rPr>
                <w:b/>
                <w:i/>
                <w:lang w:val="ro-RO"/>
              </w:rPr>
              <w:t>i pentru cele ale Albaniei;</w:t>
            </w:r>
          </w:p>
        </w:tc>
      </w:tr>
    </w:tbl>
    <w:p w14:paraId="0AD2DE28" w14:textId="77777777" w:rsidR="00C20F9B" w:rsidRPr="00C20F9B" w:rsidRDefault="00C20F9B" w:rsidP="00C20F9B">
      <w:pPr>
        <w:pStyle w:val="Olang"/>
        <w:rPr>
          <w:noProof w:val="0"/>
          <w:lang w:val="ro-RO"/>
        </w:rPr>
      </w:pPr>
      <w:r w:rsidRPr="00C20F9B">
        <w:rPr>
          <w:noProof w:val="0"/>
          <w:lang w:val="ro-RO"/>
        </w:rPr>
        <w:t xml:space="preserve">Or. </w:t>
      </w:r>
      <w:r w:rsidRPr="00C20F9B">
        <w:rPr>
          <w:rStyle w:val="HideTWBExt"/>
          <w:noProof w:val="0"/>
          <w:lang w:val="ro-RO"/>
        </w:rPr>
        <w:t>&lt;Original&gt;</w:t>
      </w:r>
      <w:r w:rsidRPr="00C20F9B">
        <w:rPr>
          <w:rStyle w:val="HideTWBInt"/>
          <w:noProof w:val="0"/>
          <w:lang w:val="ro-RO"/>
        </w:rPr>
        <w:t>{FR}</w:t>
      </w:r>
      <w:r w:rsidRPr="00C20F9B">
        <w:rPr>
          <w:noProof w:val="0"/>
          <w:lang w:val="ro-RO"/>
        </w:rPr>
        <w:t>fr</w:t>
      </w:r>
      <w:r w:rsidRPr="00C20F9B">
        <w:rPr>
          <w:rStyle w:val="HideTWBExt"/>
          <w:noProof w:val="0"/>
          <w:lang w:val="ro-RO"/>
        </w:rPr>
        <w:t>&lt;/Original&gt;</w:t>
      </w:r>
    </w:p>
    <w:p w14:paraId="56A15010" w14:textId="77777777" w:rsidR="00C20F9B" w:rsidRPr="00C20F9B" w:rsidRDefault="00C20F9B" w:rsidP="00C20F9B">
      <w:r w:rsidRPr="00C20F9B">
        <w:rPr>
          <w:rStyle w:val="HideTWBExt"/>
        </w:rPr>
        <w:t>&lt;/Amend&gt;</w:t>
      </w:r>
    </w:p>
    <w:p w14:paraId="284702C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298</w:t>
      </w:r>
      <w:r w:rsidRPr="00C20F9B">
        <w:rPr>
          <w:rStyle w:val="HideTWBExt"/>
          <w:b w:val="0"/>
          <w:lang w:val="ro-RO"/>
        </w:rPr>
        <w:t>&lt;/NumAm&gt;</w:t>
      </w:r>
    </w:p>
    <w:p w14:paraId="47424B62"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5552C631" w14:textId="77777777" w:rsidR="00C20F9B" w:rsidRPr="00C20F9B" w:rsidRDefault="00C20F9B" w:rsidP="00C20F9B">
      <w:r w:rsidRPr="00C20F9B">
        <w:rPr>
          <w:rStyle w:val="HideTWBExt"/>
        </w:rPr>
        <w:t>&lt;/RepeatBlock-By&gt;</w:t>
      </w:r>
    </w:p>
    <w:p w14:paraId="638A2C9A" w14:textId="4451D362"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6DDF1E0" w14:textId="77777777" w:rsidR="00C20F9B" w:rsidRPr="00C20F9B" w:rsidRDefault="00C20F9B" w:rsidP="00C20F9B">
      <w:pPr>
        <w:pStyle w:val="NormalBold"/>
      </w:pPr>
      <w:r w:rsidRPr="00C20F9B">
        <w:rPr>
          <w:rStyle w:val="HideTWBExt"/>
          <w:b w:val="0"/>
        </w:rPr>
        <w:t>&lt;Article&gt;</w:t>
      </w:r>
      <w:r w:rsidRPr="00C20F9B">
        <w:t>Punctul 22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2F562CE2" w14:textId="77777777" w:rsidTr="00E56558">
        <w:trPr>
          <w:jc w:val="center"/>
        </w:trPr>
        <w:tc>
          <w:tcPr>
            <w:tcW w:w="9752" w:type="dxa"/>
            <w:gridSpan w:val="2"/>
          </w:tcPr>
          <w:p w14:paraId="4B9507B9" w14:textId="77777777" w:rsidR="00C20F9B" w:rsidRPr="00C20F9B" w:rsidRDefault="00C20F9B" w:rsidP="00E56558">
            <w:pPr>
              <w:keepNext/>
            </w:pPr>
          </w:p>
        </w:tc>
      </w:tr>
      <w:tr w:rsidR="00C20F9B" w:rsidRPr="00C20F9B" w14:paraId="6B3F39FB" w14:textId="77777777" w:rsidTr="00E56558">
        <w:trPr>
          <w:jc w:val="center"/>
        </w:trPr>
        <w:tc>
          <w:tcPr>
            <w:tcW w:w="4876" w:type="dxa"/>
          </w:tcPr>
          <w:p w14:paraId="1804AA6D" w14:textId="044C32CC"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060AE6A7"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1F135F3" w14:textId="77777777" w:rsidTr="00E56558">
        <w:trPr>
          <w:jc w:val="center"/>
        </w:trPr>
        <w:tc>
          <w:tcPr>
            <w:tcW w:w="4876" w:type="dxa"/>
          </w:tcPr>
          <w:p w14:paraId="73A03D8E" w14:textId="77777777" w:rsidR="00C20F9B" w:rsidRPr="00C20F9B" w:rsidRDefault="00C20F9B" w:rsidP="00E56558">
            <w:pPr>
              <w:pStyle w:val="Normal6"/>
              <w:rPr>
                <w:lang w:val="ro-RO"/>
              </w:rPr>
            </w:pPr>
          </w:p>
        </w:tc>
        <w:tc>
          <w:tcPr>
            <w:tcW w:w="4876" w:type="dxa"/>
          </w:tcPr>
          <w:p w14:paraId="656655AA" w14:textId="24E24C3F" w:rsidR="00C20F9B" w:rsidRPr="00C20F9B" w:rsidRDefault="00C20F9B" w:rsidP="00E56558">
            <w:pPr>
              <w:pStyle w:val="Normal6"/>
              <w:rPr>
                <w:szCs w:val="24"/>
                <w:lang w:val="ro-RO"/>
              </w:rPr>
            </w:pPr>
            <w:r w:rsidRPr="00C20F9B">
              <w:rPr>
                <w:b/>
                <w:i/>
                <w:lang w:val="ro-RO"/>
              </w:rPr>
              <w:t>22a.</w:t>
            </w:r>
            <w:r w:rsidRPr="00C20F9B">
              <w:rPr>
                <w:b/>
                <w:i/>
                <w:lang w:val="ro-RO"/>
              </w:rPr>
              <w:tab/>
              <w:t>î</w:t>
            </w:r>
            <w:r w:rsidR="00B97651">
              <w:rPr>
                <w:b/>
                <w:i/>
                <w:lang w:val="ro-RO"/>
              </w:rPr>
              <w:t>ș</w:t>
            </w:r>
            <w:r w:rsidRPr="00C20F9B">
              <w:rPr>
                <w:b/>
                <w:i/>
                <w:lang w:val="ro-RO"/>
              </w:rPr>
              <w:t>i exprimă îngrijorarea cu privire la neregulile grave identificate de OLAF în punerea în aplicare a programului IPARD II în Albania; subliniază că este important să se asigure transparen</w:t>
            </w:r>
            <w:r w:rsidR="00B97651">
              <w:rPr>
                <w:b/>
                <w:i/>
                <w:lang w:val="ro-RO"/>
              </w:rPr>
              <w:t>ț</w:t>
            </w:r>
            <w:r w:rsidRPr="00C20F9B">
              <w:rPr>
                <w:b/>
                <w:i/>
                <w:lang w:val="ro-RO"/>
              </w:rPr>
              <w:t xml:space="preserve">a deplină, asumarea răspunderii </w:t>
            </w:r>
            <w:r w:rsidR="00B97651">
              <w:rPr>
                <w:b/>
                <w:i/>
                <w:lang w:val="ro-RO"/>
              </w:rPr>
              <w:t>ș</w:t>
            </w:r>
            <w:r w:rsidRPr="00C20F9B">
              <w:rPr>
                <w:b/>
                <w:i/>
                <w:lang w:val="ro-RO"/>
              </w:rPr>
              <w:t>i mecanisme eficace de control în utilizarea asisten</w:t>
            </w:r>
            <w:r w:rsidR="00B97651">
              <w:rPr>
                <w:b/>
                <w:i/>
                <w:lang w:val="ro-RO"/>
              </w:rPr>
              <w:t>ț</w:t>
            </w:r>
            <w:r w:rsidRPr="00C20F9B">
              <w:rPr>
                <w:b/>
                <w:i/>
                <w:lang w:val="ro-RO"/>
              </w:rPr>
              <w:t xml:space="preserve">ei financiare din partea UE, pentru a proteja interesele financiare ale Uniunii </w:t>
            </w:r>
            <w:r w:rsidR="00B97651">
              <w:rPr>
                <w:b/>
                <w:i/>
                <w:lang w:val="ro-RO"/>
              </w:rPr>
              <w:t>ș</w:t>
            </w:r>
            <w:r w:rsidRPr="00C20F9B">
              <w:rPr>
                <w:b/>
                <w:i/>
                <w:lang w:val="ro-RO"/>
              </w:rPr>
              <w:t>i a men</w:t>
            </w:r>
            <w:r w:rsidR="00B97651">
              <w:rPr>
                <w:b/>
                <w:i/>
                <w:lang w:val="ro-RO"/>
              </w:rPr>
              <w:t>ț</w:t>
            </w:r>
            <w:r w:rsidRPr="00C20F9B">
              <w:rPr>
                <w:b/>
                <w:i/>
                <w:lang w:val="ro-RO"/>
              </w:rPr>
              <w:t>ine încrederea popula</w:t>
            </w:r>
            <w:r w:rsidR="00B97651">
              <w:rPr>
                <w:b/>
                <w:i/>
                <w:lang w:val="ro-RO"/>
              </w:rPr>
              <w:t>ț</w:t>
            </w:r>
            <w:r w:rsidRPr="00C20F9B">
              <w:rPr>
                <w:b/>
                <w:i/>
                <w:lang w:val="ro-RO"/>
              </w:rPr>
              <w:t>iei;</w:t>
            </w:r>
          </w:p>
        </w:tc>
      </w:tr>
    </w:tbl>
    <w:p w14:paraId="3DAF60ED"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C26400A" w14:textId="77777777" w:rsidR="00C20F9B" w:rsidRPr="00C20F9B" w:rsidRDefault="00C20F9B" w:rsidP="00C20F9B">
      <w:r w:rsidRPr="00C20F9B">
        <w:rPr>
          <w:rStyle w:val="HideTWBExt"/>
        </w:rPr>
        <w:t>&lt;/Amend&gt;</w:t>
      </w:r>
    </w:p>
    <w:p w14:paraId="2D5A1B6E"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299</w:t>
      </w:r>
      <w:r w:rsidRPr="00C20F9B">
        <w:rPr>
          <w:rStyle w:val="HideTWBExt"/>
          <w:b w:val="0"/>
          <w:lang w:val="ro-RO"/>
        </w:rPr>
        <w:t>&lt;/NumAm&gt;</w:t>
      </w:r>
    </w:p>
    <w:p w14:paraId="74DB088D" w14:textId="77777777" w:rsidR="00C20F9B" w:rsidRPr="00C20F9B" w:rsidRDefault="00C20F9B" w:rsidP="00C20F9B">
      <w:pPr>
        <w:pStyle w:val="NormalBold"/>
      </w:pPr>
      <w:r w:rsidRPr="00C20F9B">
        <w:rPr>
          <w:rStyle w:val="HideTWBExt"/>
          <w:b w:val="0"/>
        </w:rPr>
        <w:t>&lt;RepeatBlock-By&gt;&lt;Members&gt;</w:t>
      </w:r>
      <w:r w:rsidRPr="00C20F9B">
        <w:t>Andreas Schieder, Adnan Dibrani, Tonino Picula, Matjaž Nemec, Thijs Reuten, Marco Tarquinio</w:t>
      </w:r>
      <w:r w:rsidRPr="00C20F9B">
        <w:rPr>
          <w:rStyle w:val="HideTWBExt"/>
          <w:b w:val="0"/>
        </w:rPr>
        <w:t>&lt;/Members&gt;</w:t>
      </w:r>
    </w:p>
    <w:p w14:paraId="11E3FD4A" w14:textId="77777777" w:rsidR="00C20F9B" w:rsidRPr="00C20F9B" w:rsidRDefault="00C20F9B" w:rsidP="00C20F9B">
      <w:r w:rsidRPr="00C20F9B">
        <w:rPr>
          <w:rStyle w:val="HideTWBExt"/>
        </w:rPr>
        <w:t>&lt;/RepeatBlock-By&gt;</w:t>
      </w:r>
    </w:p>
    <w:p w14:paraId="7278C14B" w14:textId="7B6F119A" w:rsidR="00C20F9B" w:rsidRPr="00C20F9B" w:rsidRDefault="00C20F9B" w:rsidP="00C20F9B">
      <w:pPr>
        <w:pStyle w:val="NormalBold"/>
        <w:keepNext/>
      </w:pPr>
      <w:r w:rsidRPr="00C20F9B">
        <w:rPr>
          <w:rStyle w:val="HideTWBExt"/>
          <w:b w:val="0"/>
        </w:rPr>
        <w:lastRenderedPageBreak/>
        <w:t>&lt;DocAmend&gt;</w:t>
      </w:r>
      <w:r w:rsidRPr="00C20F9B">
        <w:t>Propunere de rezolu</w:t>
      </w:r>
      <w:r w:rsidR="00B97651">
        <w:t>ț</w:t>
      </w:r>
      <w:r w:rsidRPr="00C20F9B">
        <w:t>ie</w:t>
      </w:r>
      <w:r w:rsidRPr="00C20F9B">
        <w:rPr>
          <w:rStyle w:val="HideTWBExt"/>
          <w:b w:val="0"/>
        </w:rPr>
        <w:t>&lt;/DocAmend&gt;</w:t>
      </w:r>
    </w:p>
    <w:p w14:paraId="1D9C4A0B" w14:textId="77777777" w:rsidR="00C20F9B" w:rsidRPr="00C20F9B" w:rsidRDefault="00C20F9B" w:rsidP="00C20F9B">
      <w:pPr>
        <w:pStyle w:val="NormalBold"/>
      </w:pPr>
      <w:r w:rsidRPr="00C20F9B">
        <w:rPr>
          <w:rStyle w:val="HideTWBExt"/>
          <w:b w:val="0"/>
        </w:rPr>
        <w:t>&lt;Article&gt;</w:t>
      </w:r>
      <w:r w:rsidRPr="00C20F9B">
        <w:t>Punctul 22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68EEE21C" w14:textId="77777777" w:rsidTr="00E56558">
        <w:trPr>
          <w:jc w:val="center"/>
        </w:trPr>
        <w:tc>
          <w:tcPr>
            <w:tcW w:w="9752" w:type="dxa"/>
            <w:gridSpan w:val="2"/>
          </w:tcPr>
          <w:p w14:paraId="0FD13BC6" w14:textId="77777777" w:rsidR="00C20F9B" w:rsidRPr="00C20F9B" w:rsidRDefault="00C20F9B" w:rsidP="00E56558">
            <w:pPr>
              <w:keepNext/>
            </w:pPr>
          </w:p>
        </w:tc>
      </w:tr>
      <w:tr w:rsidR="00C20F9B" w:rsidRPr="00C20F9B" w14:paraId="5736E8F5" w14:textId="77777777" w:rsidTr="00E56558">
        <w:trPr>
          <w:jc w:val="center"/>
        </w:trPr>
        <w:tc>
          <w:tcPr>
            <w:tcW w:w="4876" w:type="dxa"/>
          </w:tcPr>
          <w:p w14:paraId="2F653B71" w14:textId="6C4B9083"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9A62DC6"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133191A" w14:textId="77777777" w:rsidTr="00E56558">
        <w:trPr>
          <w:jc w:val="center"/>
        </w:trPr>
        <w:tc>
          <w:tcPr>
            <w:tcW w:w="4876" w:type="dxa"/>
          </w:tcPr>
          <w:p w14:paraId="7093EBA6" w14:textId="77777777" w:rsidR="00C20F9B" w:rsidRPr="00C20F9B" w:rsidRDefault="00C20F9B" w:rsidP="00E56558">
            <w:pPr>
              <w:pStyle w:val="Normal6"/>
              <w:rPr>
                <w:lang w:val="ro-RO"/>
              </w:rPr>
            </w:pPr>
          </w:p>
        </w:tc>
        <w:tc>
          <w:tcPr>
            <w:tcW w:w="4876" w:type="dxa"/>
          </w:tcPr>
          <w:p w14:paraId="75C427AD" w14:textId="7EC7270B" w:rsidR="00C20F9B" w:rsidRPr="00C20F9B" w:rsidRDefault="00C20F9B" w:rsidP="00E56558">
            <w:pPr>
              <w:pStyle w:val="Normal6"/>
              <w:rPr>
                <w:szCs w:val="24"/>
                <w:lang w:val="ro-RO"/>
              </w:rPr>
            </w:pPr>
            <w:r w:rsidRPr="00C20F9B">
              <w:rPr>
                <w:b/>
                <w:i/>
                <w:lang w:val="ro-RO"/>
              </w:rPr>
              <w:t>22a.</w:t>
            </w:r>
            <w:r w:rsidRPr="00C20F9B">
              <w:rPr>
                <w:b/>
                <w:i/>
                <w:lang w:val="ro-RO"/>
              </w:rPr>
              <w:tab/>
              <w:t>invită Comisia să continue să ofere orientări clare cu privire la priorită</w:t>
            </w:r>
            <w:r w:rsidR="00B97651">
              <w:rPr>
                <w:b/>
                <w:i/>
                <w:lang w:val="ro-RO"/>
              </w:rPr>
              <w:t>ț</w:t>
            </w:r>
            <w:r w:rsidRPr="00C20F9B">
              <w:rPr>
                <w:b/>
                <w:i/>
                <w:lang w:val="ro-RO"/>
              </w:rPr>
              <w:t xml:space="preserve">ile de reformă </w:t>
            </w:r>
            <w:r w:rsidR="00B97651">
              <w:rPr>
                <w:b/>
                <w:i/>
                <w:lang w:val="ro-RO"/>
              </w:rPr>
              <w:t>ș</w:t>
            </w:r>
            <w:r w:rsidRPr="00C20F9B">
              <w:rPr>
                <w:b/>
                <w:i/>
                <w:lang w:val="ro-RO"/>
              </w:rPr>
              <w:t xml:space="preserve">i să asigure o monitorizare transparentă </w:t>
            </w:r>
            <w:r w:rsidR="00B97651">
              <w:rPr>
                <w:b/>
                <w:i/>
                <w:lang w:val="ro-RO"/>
              </w:rPr>
              <w:t>ș</w:t>
            </w:r>
            <w:r w:rsidRPr="00C20F9B">
              <w:rPr>
                <w:b/>
                <w:i/>
                <w:lang w:val="ro-RO"/>
              </w:rPr>
              <w:t xml:space="preserve">i riguroasă a progreselor înregistrate în materie de reformă; invită, de asemenea, Comisia să organizeze o campanie de informare în toate statele membre </w:t>
            </w:r>
            <w:r w:rsidR="00B97651">
              <w:rPr>
                <w:b/>
                <w:i/>
                <w:lang w:val="ro-RO"/>
              </w:rPr>
              <w:t>ș</w:t>
            </w:r>
            <w:r w:rsidRPr="00C20F9B">
              <w:rPr>
                <w:b/>
                <w:i/>
                <w:lang w:val="ro-RO"/>
              </w:rPr>
              <w:t>i în Albania pentru a explica cetă</w:t>
            </w:r>
            <w:r w:rsidR="00B97651">
              <w:rPr>
                <w:b/>
                <w:i/>
                <w:lang w:val="ro-RO"/>
              </w:rPr>
              <w:t>ț</w:t>
            </w:r>
            <w:r w:rsidRPr="00C20F9B">
              <w:rPr>
                <w:b/>
                <w:i/>
                <w:lang w:val="ro-RO"/>
              </w:rPr>
              <w:t>enilor impactul pozitiv al extinderii;</w:t>
            </w:r>
          </w:p>
        </w:tc>
      </w:tr>
    </w:tbl>
    <w:p w14:paraId="2056BAA9"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A43B26C" w14:textId="77777777" w:rsidR="00C20F9B" w:rsidRPr="00C20F9B" w:rsidRDefault="00C20F9B" w:rsidP="00C20F9B">
      <w:r w:rsidRPr="00C20F9B">
        <w:rPr>
          <w:rStyle w:val="HideTWBExt"/>
        </w:rPr>
        <w:t>&lt;/Amend&gt;</w:t>
      </w:r>
    </w:p>
    <w:p w14:paraId="20C99DA6"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300</w:t>
      </w:r>
      <w:r w:rsidRPr="00C20F9B">
        <w:rPr>
          <w:rStyle w:val="HideTWBExt"/>
          <w:b w:val="0"/>
          <w:lang w:val="ro-RO"/>
        </w:rPr>
        <w:t>&lt;/NumAm&gt;</w:t>
      </w:r>
    </w:p>
    <w:p w14:paraId="71B1B3DB" w14:textId="77777777" w:rsidR="00C20F9B" w:rsidRPr="00C20F9B" w:rsidRDefault="00C20F9B" w:rsidP="00C20F9B">
      <w:pPr>
        <w:pStyle w:val="NormalBold"/>
      </w:pPr>
      <w:r w:rsidRPr="00C20F9B">
        <w:rPr>
          <w:rStyle w:val="HideTWBExt"/>
          <w:b w:val="0"/>
        </w:rPr>
        <w:t>&lt;RepeatBlock-By&gt;&lt;Members&gt;</w:t>
      </w:r>
      <w:r w:rsidRPr="00C20F9B">
        <w:t>Tineke Strik</w:t>
      </w:r>
      <w:r w:rsidRPr="00C20F9B">
        <w:rPr>
          <w:rStyle w:val="HideTWBExt"/>
          <w:b w:val="0"/>
        </w:rPr>
        <w:t>&lt;/Members&gt;</w:t>
      </w:r>
    </w:p>
    <w:p w14:paraId="494DCE7F" w14:textId="77777777" w:rsidR="00C20F9B" w:rsidRPr="00C20F9B" w:rsidRDefault="00C20F9B" w:rsidP="00C20F9B">
      <w:r w:rsidRPr="00C20F9B">
        <w:rPr>
          <w:rStyle w:val="HideTWBExt"/>
        </w:rPr>
        <w:t>&lt;AuNomDe&gt;</w:t>
      </w:r>
      <w:r w:rsidRPr="00C20F9B">
        <w:rPr>
          <w:rStyle w:val="HideTWBInt"/>
          <w:color w:val="auto"/>
        </w:rPr>
        <w:t>{Verts/ALE}</w:t>
      </w:r>
      <w:r w:rsidRPr="00C20F9B">
        <w:t>în numele Grupului Verts/ALE</w:t>
      </w:r>
      <w:r w:rsidRPr="00C20F9B">
        <w:rPr>
          <w:rStyle w:val="HideTWBExt"/>
        </w:rPr>
        <w:t>&lt;/AuNomDe&gt;</w:t>
      </w:r>
    </w:p>
    <w:p w14:paraId="48F7B461" w14:textId="77777777" w:rsidR="00C20F9B" w:rsidRPr="00C20F9B" w:rsidRDefault="00C20F9B" w:rsidP="00C20F9B">
      <w:r w:rsidRPr="00C20F9B">
        <w:rPr>
          <w:rStyle w:val="HideTWBExt"/>
        </w:rPr>
        <w:t>&lt;/RepeatBlock-By&gt;</w:t>
      </w:r>
    </w:p>
    <w:p w14:paraId="61CFC9B3" w14:textId="4502E7F5"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B79B768" w14:textId="77777777" w:rsidR="00C20F9B" w:rsidRPr="00C20F9B" w:rsidRDefault="00C20F9B" w:rsidP="00C20F9B">
      <w:pPr>
        <w:pStyle w:val="NormalBold"/>
      </w:pPr>
      <w:r w:rsidRPr="00C20F9B">
        <w:rPr>
          <w:rStyle w:val="HideTWBExt"/>
          <w:b w:val="0"/>
        </w:rPr>
        <w:t>&lt;Article&gt;</w:t>
      </w:r>
      <w:r w:rsidRPr="00C20F9B">
        <w:t>Punctul 22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0BAEB617" w14:textId="77777777" w:rsidTr="00E56558">
        <w:trPr>
          <w:jc w:val="center"/>
        </w:trPr>
        <w:tc>
          <w:tcPr>
            <w:tcW w:w="9752" w:type="dxa"/>
            <w:gridSpan w:val="2"/>
          </w:tcPr>
          <w:p w14:paraId="077E19C1" w14:textId="77777777" w:rsidR="00C20F9B" w:rsidRPr="00C20F9B" w:rsidRDefault="00C20F9B" w:rsidP="00E56558">
            <w:pPr>
              <w:keepNext/>
            </w:pPr>
          </w:p>
        </w:tc>
      </w:tr>
      <w:tr w:rsidR="00C20F9B" w:rsidRPr="00C20F9B" w14:paraId="3C17FE9B" w14:textId="77777777" w:rsidTr="00E56558">
        <w:trPr>
          <w:jc w:val="center"/>
        </w:trPr>
        <w:tc>
          <w:tcPr>
            <w:tcW w:w="4876" w:type="dxa"/>
          </w:tcPr>
          <w:p w14:paraId="488C53F1" w14:textId="03D9C539"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4A7D183F"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06AF5E3C" w14:textId="77777777" w:rsidTr="00E56558">
        <w:trPr>
          <w:jc w:val="center"/>
        </w:trPr>
        <w:tc>
          <w:tcPr>
            <w:tcW w:w="4876" w:type="dxa"/>
          </w:tcPr>
          <w:p w14:paraId="7F8F525A" w14:textId="77777777" w:rsidR="00C20F9B" w:rsidRPr="00C20F9B" w:rsidRDefault="00C20F9B" w:rsidP="00E56558">
            <w:pPr>
              <w:pStyle w:val="Normal6"/>
              <w:rPr>
                <w:lang w:val="ro-RO"/>
              </w:rPr>
            </w:pPr>
          </w:p>
        </w:tc>
        <w:tc>
          <w:tcPr>
            <w:tcW w:w="4876" w:type="dxa"/>
          </w:tcPr>
          <w:p w14:paraId="385742ED" w14:textId="458E3EBD" w:rsidR="00C20F9B" w:rsidRPr="00C20F9B" w:rsidRDefault="00C20F9B" w:rsidP="00E56558">
            <w:pPr>
              <w:pStyle w:val="Normal6"/>
              <w:rPr>
                <w:szCs w:val="24"/>
                <w:lang w:val="ro-RO"/>
              </w:rPr>
            </w:pPr>
            <w:r w:rsidRPr="00C20F9B">
              <w:rPr>
                <w:b/>
                <w:i/>
                <w:lang w:val="ro-RO"/>
              </w:rPr>
              <w:t>22a.</w:t>
            </w:r>
            <w:r w:rsidRPr="00C20F9B">
              <w:rPr>
                <w:b/>
                <w:i/>
                <w:lang w:val="ro-RO"/>
              </w:rPr>
              <w:tab/>
              <w:t xml:space="preserve">solicită consolidarea supravegherii </w:t>
            </w:r>
            <w:r w:rsidR="00B97651">
              <w:rPr>
                <w:b/>
                <w:i/>
                <w:lang w:val="ro-RO"/>
              </w:rPr>
              <w:t>ș</w:t>
            </w:r>
            <w:r w:rsidRPr="00C20F9B">
              <w:rPr>
                <w:b/>
                <w:i/>
                <w:lang w:val="ro-RO"/>
              </w:rPr>
              <w:t>i participarea semnificativă a organiza</w:t>
            </w:r>
            <w:r w:rsidR="00B97651">
              <w:rPr>
                <w:b/>
                <w:i/>
                <w:lang w:val="ro-RO"/>
              </w:rPr>
              <w:t>ț</w:t>
            </w:r>
            <w:r w:rsidRPr="00C20F9B">
              <w:rPr>
                <w:b/>
                <w:i/>
                <w:lang w:val="ro-RO"/>
              </w:rPr>
              <w:t>iilor societă</w:t>
            </w:r>
            <w:r w:rsidR="00B97651">
              <w:rPr>
                <w:b/>
                <w:i/>
                <w:lang w:val="ro-RO"/>
              </w:rPr>
              <w:t>ț</w:t>
            </w:r>
            <w:r w:rsidRPr="00C20F9B">
              <w:rPr>
                <w:b/>
                <w:i/>
                <w:lang w:val="ro-RO"/>
              </w:rPr>
              <w:t>ii civile, a asocia</w:t>
            </w:r>
            <w:r w:rsidR="00B97651">
              <w:rPr>
                <w:b/>
                <w:i/>
                <w:lang w:val="ro-RO"/>
              </w:rPr>
              <w:t>ț</w:t>
            </w:r>
            <w:r w:rsidRPr="00C20F9B">
              <w:rPr>
                <w:b/>
                <w:i/>
                <w:lang w:val="ro-RO"/>
              </w:rPr>
              <w:t xml:space="preserve">iilor de întreprinderi </w:t>
            </w:r>
            <w:r w:rsidR="00B97651">
              <w:rPr>
                <w:b/>
                <w:i/>
                <w:lang w:val="ro-RO"/>
              </w:rPr>
              <w:t>ș</w:t>
            </w:r>
            <w:r w:rsidRPr="00C20F9B">
              <w:rPr>
                <w:b/>
                <w:i/>
                <w:lang w:val="ro-RO"/>
              </w:rPr>
              <w:t xml:space="preserve">i a partenerilor sociali în toate etapele Mecanismului de reformă </w:t>
            </w:r>
            <w:r w:rsidR="00B97651">
              <w:rPr>
                <w:b/>
                <w:i/>
                <w:lang w:val="ro-RO"/>
              </w:rPr>
              <w:t>ș</w:t>
            </w:r>
            <w:r w:rsidRPr="00C20F9B">
              <w:rPr>
                <w:b/>
                <w:i/>
                <w:lang w:val="ro-RO"/>
              </w:rPr>
              <w:t>i cre</w:t>
            </w:r>
            <w:r w:rsidR="00B97651">
              <w:rPr>
                <w:b/>
                <w:i/>
                <w:lang w:val="ro-RO"/>
              </w:rPr>
              <w:t>ș</w:t>
            </w:r>
            <w:r w:rsidRPr="00C20F9B">
              <w:rPr>
                <w:b/>
                <w:i/>
                <w:lang w:val="ro-RO"/>
              </w:rPr>
              <w:t xml:space="preserve">tere pentru Balcanii de Vest, inclusiv la elaborarea de măsuri de reformă, la punerea în aplicare a proiectelor </w:t>
            </w:r>
            <w:r w:rsidR="00B97651">
              <w:rPr>
                <w:b/>
                <w:i/>
                <w:lang w:val="ro-RO"/>
              </w:rPr>
              <w:t>ș</w:t>
            </w:r>
            <w:r w:rsidRPr="00C20F9B">
              <w:rPr>
                <w:b/>
                <w:i/>
                <w:lang w:val="ro-RO"/>
              </w:rPr>
              <w:t>i la monitorizarea rezultatelor;</w:t>
            </w:r>
          </w:p>
        </w:tc>
      </w:tr>
    </w:tbl>
    <w:p w14:paraId="10BED900"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4978722" w14:textId="77777777" w:rsidR="00C20F9B" w:rsidRPr="00C20F9B" w:rsidRDefault="00C20F9B" w:rsidP="00C20F9B">
      <w:r w:rsidRPr="00C20F9B">
        <w:rPr>
          <w:rStyle w:val="HideTWBExt"/>
        </w:rPr>
        <w:t>&lt;/Amend&gt;</w:t>
      </w:r>
    </w:p>
    <w:p w14:paraId="558FB62C"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301</w:t>
      </w:r>
      <w:r w:rsidRPr="00C20F9B">
        <w:rPr>
          <w:rStyle w:val="HideTWBExt"/>
          <w:b w:val="0"/>
          <w:lang w:val="ro-RO"/>
        </w:rPr>
        <w:t>&lt;/NumAm&gt;</w:t>
      </w:r>
    </w:p>
    <w:p w14:paraId="054C8A22" w14:textId="77777777" w:rsidR="00C20F9B" w:rsidRPr="00C20F9B" w:rsidRDefault="00C20F9B" w:rsidP="00C20F9B">
      <w:pPr>
        <w:pStyle w:val="NormalBold"/>
      </w:pPr>
      <w:r w:rsidRPr="00C20F9B">
        <w:rPr>
          <w:rStyle w:val="HideTWBExt"/>
          <w:b w:val="0"/>
        </w:rPr>
        <w:t>&lt;RepeatBlock-By&gt;&lt;Members&gt;</w:t>
      </w:r>
      <w:r w:rsidRPr="00C20F9B">
        <w:t>Stanislav Stoyanov</w:t>
      </w:r>
      <w:r w:rsidRPr="00C20F9B">
        <w:rPr>
          <w:rStyle w:val="HideTWBExt"/>
          <w:b w:val="0"/>
        </w:rPr>
        <w:t>&lt;/Members&gt;</w:t>
      </w:r>
    </w:p>
    <w:p w14:paraId="645BED27" w14:textId="77777777" w:rsidR="00C20F9B" w:rsidRPr="00C20F9B" w:rsidRDefault="00C20F9B" w:rsidP="00C20F9B">
      <w:r w:rsidRPr="00C20F9B">
        <w:rPr>
          <w:rStyle w:val="HideTWBExt"/>
        </w:rPr>
        <w:t>&lt;/RepeatBlock-By&gt;</w:t>
      </w:r>
    </w:p>
    <w:p w14:paraId="35A5D0DA" w14:textId="78B862AB"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354A1350" w14:textId="77777777" w:rsidR="00C20F9B" w:rsidRPr="00C20F9B" w:rsidRDefault="00C20F9B" w:rsidP="00C20F9B">
      <w:pPr>
        <w:pStyle w:val="NormalBold"/>
      </w:pPr>
      <w:r w:rsidRPr="00C20F9B">
        <w:rPr>
          <w:rStyle w:val="HideTWBExt"/>
          <w:b w:val="0"/>
        </w:rPr>
        <w:t>&lt;Article&gt;</w:t>
      </w:r>
      <w:r w:rsidRPr="00C20F9B">
        <w:t>Punctul 22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4EA3274" w14:textId="77777777" w:rsidTr="00E56558">
        <w:trPr>
          <w:jc w:val="center"/>
        </w:trPr>
        <w:tc>
          <w:tcPr>
            <w:tcW w:w="9752" w:type="dxa"/>
            <w:gridSpan w:val="2"/>
          </w:tcPr>
          <w:p w14:paraId="75D3AEEA" w14:textId="77777777" w:rsidR="00C20F9B" w:rsidRPr="00C20F9B" w:rsidRDefault="00C20F9B" w:rsidP="00E56558">
            <w:pPr>
              <w:keepNext/>
            </w:pPr>
          </w:p>
        </w:tc>
      </w:tr>
      <w:tr w:rsidR="00C20F9B" w:rsidRPr="00C20F9B" w14:paraId="0ADEDB46" w14:textId="77777777" w:rsidTr="00E56558">
        <w:trPr>
          <w:jc w:val="center"/>
        </w:trPr>
        <w:tc>
          <w:tcPr>
            <w:tcW w:w="4876" w:type="dxa"/>
          </w:tcPr>
          <w:p w14:paraId="379E7843" w14:textId="399BE3F0"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5578804D"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3AF6778C" w14:textId="77777777" w:rsidTr="00E56558">
        <w:trPr>
          <w:jc w:val="center"/>
        </w:trPr>
        <w:tc>
          <w:tcPr>
            <w:tcW w:w="4876" w:type="dxa"/>
          </w:tcPr>
          <w:p w14:paraId="228EC2FB" w14:textId="77777777" w:rsidR="00C20F9B" w:rsidRPr="00C20F9B" w:rsidRDefault="00C20F9B" w:rsidP="00E56558">
            <w:pPr>
              <w:pStyle w:val="Normal6"/>
              <w:rPr>
                <w:lang w:val="ro-RO"/>
              </w:rPr>
            </w:pPr>
          </w:p>
        </w:tc>
        <w:tc>
          <w:tcPr>
            <w:tcW w:w="4876" w:type="dxa"/>
          </w:tcPr>
          <w:p w14:paraId="59DAD3A6" w14:textId="6E88F20C" w:rsidR="00C20F9B" w:rsidRPr="00C20F9B" w:rsidRDefault="00C20F9B" w:rsidP="00E56558">
            <w:pPr>
              <w:pStyle w:val="Normal6"/>
              <w:rPr>
                <w:szCs w:val="24"/>
                <w:lang w:val="ro-RO"/>
              </w:rPr>
            </w:pPr>
            <w:r w:rsidRPr="00C20F9B">
              <w:rPr>
                <w:b/>
                <w:i/>
                <w:lang w:val="ro-RO"/>
              </w:rPr>
              <w:t>22a.</w:t>
            </w:r>
            <w:r w:rsidRPr="00C20F9B">
              <w:rPr>
                <w:b/>
                <w:i/>
                <w:lang w:val="ro-RO"/>
              </w:rPr>
              <w:tab/>
              <w:t>recunoa</w:t>
            </w:r>
            <w:r w:rsidR="00B97651">
              <w:rPr>
                <w:b/>
                <w:i/>
                <w:lang w:val="ro-RO"/>
              </w:rPr>
              <w:t>ș</w:t>
            </w:r>
            <w:r w:rsidRPr="00C20F9B">
              <w:rPr>
                <w:b/>
                <w:i/>
                <w:lang w:val="ro-RO"/>
              </w:rPr>
              <w:t>te că UE este cel mai mare furnizor de asisten</w:t>
            </w:r>
            <w:r w:rsidR="00B97651">
              <w:rPr>
                <w:b/>
                <w:i/>
                <w:lang w:val="ro-RO"/>
              </w:rPr>
              <w:t>ț</w:t>
            </w:r>
            <w:r w:rsidRPr="00C20F9B">
              <w:rPr>
                <w:b/>
                <w:i/>
                <w:lang w:val="ro-RO"/>
              </w:rPr>
              <w:t xml:space="preserve">ă financiară pentru Albania </w:t>
            </w:r>
            <w:r w:rsidR="00B97651">
              <w:rPr>
                <w:b/>
                <w:i/>
                <w:lang w:val="ro-RO"/>
              </w:rPr>
              <w:t>ș</w:t>
            </w:r>
            <w:r w:rsidRPr="00C20F9B">
              <w:rPr>
                <w:b/>
                <w:i/>
                <w:lang w:val="ro-RO"/>
              </w:rPr>
              <w:t>i, prin urmare, fondurile de preaderare trebuie să asigure cel mai bun raport calitate-pre</w:t>
            </w:r>
            <w:r w:rsidR="00B97651">
              <w:rPr>
                <w:b/>
                <w:i/>
                <w:lang w:val="ro-RO"/>
              </w:rPr>
              <w:t>ț</w:t>
            </w:r>
            <w:r w:rsidRPr="00C20F9B">
              <w:rPr>
                <w:b/>
                <w:i/>
                <w:lang w:val="ro-RO"/>
              </w:rPr>
              <w:t xml:space="preserve"> pentru banii contribuabililor din UE; eviden</w:t>
            </w:r>
            <w:r w:rsidR="00B97651">
              <w:rPr>
                <w:b/>
                <w:i/>
                <w:lang w:val="ro-RO"/>
              </w:rPr>
              <w:t>ț</w:t>
            </w:r>
            <w:r w:rsidRPr="00C20F9B">
              <w:rPr>
                <w:b/>
                <w:i/>
                <w:lang w:val="ro-RO"/>
              </w:rPr>
              <w:t xml:space="preserve">iază că buna gestiune financiară </w:t>
            </w:r>
            <w:r w:rsidR="00B97651">
              <w:rPr>
                <w:b/>
                <w:i/>
                <w:lang w:val="ro-RO"/>
              </w:rPr>
              <w:t>ș</w:t>
            </w:r>
            <w:r w:rsidRPr="00C20F9B">
              <w:rPr>
                <w:b/>
                <w:i/>
                <w:lang w:val="ro-RO"/>
              </w:rPr>
              <w:t>i asumarea răspunderii în ceea ce prive</w:t>
            </w:r>
            <w:r w:rsidR="00B97651">
              <w:rPr>
                <w:b/>
                <w:i/>
                <w:lang w:val="ro-RO"/>
              </w:rPr>
              <w:t>ș</w:t>
            </w:r>
            <w:r w:rsidRPr="00C20F9B">
              <w:rPr>
                <w:b/>
                <w:i/>
                <w:lang w:val="ro-RO"/>
              </w:rPr>
              <w:t>te aceste fonduri sunt împiedicate de corup</w:t>
            </w:r>
            <w:r w:rsidR="00B97651">
              <w:rPr>
                <w:b/>
                <w:i/>
                <w:lang w:val="ro-RO"/>
              </w:rPr>
              <w:t>ț</w:t>
            </w:r>
            <w:r w:rsidRPr="00C20F9B">
              <w:rPr>
                <w:b/>
                <w:i/>
                <w:lang w:val="ro-RO"/>
              </w:rPr>
              <w:t>ie;</w:t>
            </w:r>
          </w:p>
        </w:tc>
      </w:tr>
    </w:tbl>
    <w:p w14:paraId="1C55137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06D7D13D" w14:textId="77777777" w:rsidR="00C20F9B" w:rsidRPr="00C20F9B" w:rsidRDefault="00C20F9B" w:rsidP="00C20F9B">
      <w:r w:rsidRPr="00C20F9B">
        <w:rPr>
          <w:rStyle w:val="HideTWBExt"/>
        </w:rPr>
        <w:t>&lt;/Amend&gt;</w:t>
      </w:r>
    </w:p>
    <w:p w14:paraId="339B8969"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302</w:t>
      </w:r>
      <w:r w:rsidRPr="00C20F9B">
        <w:rPr>
          <w:rStyle w:val="HideTWBExt"/>
          <w:b w:val="0"/>
          <w:lang w:val="ro-RO"/>
        </w:rPr>
        <w:t>&lt;/NumAm&gt;</w:t>
      </w:r>
    </w:p>
    <w:p w14:paraId="70F35583" w14:textId="77777777" w:rsidR="00C20F9B" w:rsidRPr="00C20F9B" w:rsidRDefault="00C20F9B" w:rsidP="00C20F9B">
      <w:pPr>
        <w:pStyle w:val="NormalBold"/>
      </w:pPr>
      <w:r w:rsidRPr="00C20F9B">
        <w:rPr>
          <w:rStyle w:val="HideTWBExt"/>
          <w:b w:val="0"/>
        </w:rPr>
        <w:t>&lt;RepeatBlock-By&gt;&lt;Members&gt;</w:t>
      </w:r>
      <w:r w:rsidRPr="00C20F9B">
        <w:t>Ilhan Kyuchyuk, Marjan Šarec, Dan Barna, Petras Auštrevičius, Lucia Yar</w:t>
      </w:r>
      <w:r w:rsidRPr="00C20F9B">
        <w:rPr>
          <w:rStyle w:val="HideTWBExt"/>
          <w:b w:val="0"/>
        </w:rPr>
        <w:t>&lt;/Members&gt;</w:t>
      </w:r>
    </w:p>
    <w:p w14:paraId="422470A9" w14:textId="77777777" w:rsidR="00C20F9B" w:rsidRPr="00C20F9B" w:rsidRDefault="00C20F9B" w:rsidP="00C20F9B">
      <w:r w:rsidRPr="00C20F9B">
        <w:rPr>
          <w:rStyle w:val="HideTWBExt"/>
        </w:rPr>
        <w:t>&lt;/RepeatBlock-By&gt;</w:t>
      </w:r>
    </w:p>
    <w:p w14:paraId="0B02D6CB" w14:textId="12EF4718"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06F6E398" w14:textId="77777777" w:rsidR="00C20F9B" w:rsidRPr="00C20F9B" w:rsidRDefault="00C20F9B" w:rsidP="00C20F9B">
      <w:pPr>
        <w:pStyle w:val="NormalBold"/>
      </w:pPr>
      <w:r w:rsidRPr="00C20F9B">
        <w:rPr>
          <w:rStyle w:val="HideTWBExt"/>
          <w:b w:val="0"/>
        </w:rPr>
        <w:t>&lt;Article&gt;</w:t>
      </w:r>
      <w:r w:rsidRPr="00C20F9B">
        <w:t>Punctul 22 a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56E37C55" w14:textId="77777777" w:rsidTr="00E56558">
        <w:trPr>
          <w:jc w:val="center"/>
        </w:trPr>
        <w:tc>
          <w:tcPr>
            <w:tcW w:w="9752" w:type="dxa"/>
            <w:gridSpan w:val="2"/>
          </w:tcPr>
          <w:p w14:paraId="4885FA63" w14:textId="77777777" w:rsidR="00C20F9B" w:rsidRPr="00C20F9B" w:rsidRDefault="00C20F9B" w:rsidP="00E56558">
            <w:pPr>
              <w:keepNext/>
            </w:pPr>
          </w:p>
        </w:tc>
      </w:tr>
      <w:tr w:rsidR="00C20F9B" w:rsidRPr="00C20F9B" w14:paraId="7A0ED5D2" w14:textId="77777777" w:rsidTr="00E56558">
        <w:trPr>
          <w:jc w:val="center"/>
        </w:trPr>
        <w:tc>
          <w:tcPr>
            <w:tcW w:w="4876" w:type="dxa"/>
          </w:tcPr>
          <w:p w14:paraId="7025B6F2" w14:textId="59218FE1"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1E85B98"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6EE693D9" w14:textId="77777777" w:rsidTr="00E56558">
        <w:trPr>
          <w:jc w:val="center"/>
        </w:trPr>
        <w:tc>
          <w:tcPr>
            <w:tcW w:w="4876" w:type="dxa"/>
          </w:tcPr>
          <w:p w14:paraId="262DC005" w14:textId="77777777" w:rsidR="00C20F9B" w:rsidRPr="00C20F9B" w:rsidRDefault="00C20F9B" w:rsidP="00E56558">
            <w:pPr>
              <w:pStyle w:val="Normal6"/>
              <w:rPr>
                <w:lang w:val="ro-RO"/>
              </w:rPr>
            </w:pPr>
          </w:p>
        </w:tc>
        <w:tc>
          <w:tcPr>
            <w:tcW w:w="4876" w:type="dxa"/>
          </w:tcPr>
          <w:p w14:paraId="442C347E" w14:textId="65F7FDF4" w:rsidR="00C20F9B" w:rsidRPr="00C20F9B" w:rsidRDefault="00C20F9B" w:rsidP="00E56558">
            <w:pPr>
              <w:pStyle w:val="Normal6"/>
              <w:rPr>
                <w:szCs w:val="24"/>
                <w:lang w:val="ro-RO"/>
              </w:rPr>
            </w:pPr>
            <w:r w:rsidRPr="00C20F9B">
              <w:rPr>
                <w:b/>
                <w:i/>
                <w:lang w:val="ro-RO"/>
              </w:rPr>
              <w:t>22a.</w:t>
            </w:r>
            <w:r w:rsidRPr="00C20F9B">
              <w:rPr>
                <w:b/>
                <w:i/>
                <w:lang w:val="ro-RO"/>
              </w:rPr>
              <w:tab/>
              <w:t>invită UE să ofere Albaniei asisten</w:t>
            </w:r>
            <w:r w:rsidR="00B97651">
              <w:rPr>
                <w:b/>
                <w:i/>
                <w:lang w:val="ro-RO"/>
              </w:rPr>
              <w:t>ț</w:t>
            </w:r>
            <w:r w:rsidRPr="00C20F9B">
              <w:rPr>
                <w:b/>
                <w:i/>
                <w:lang w:val="ro-RO"/>
              </w:rPr>
              <w:t xml:space="preserve">ă financiară </w:t>
            </w:r>
            <w:r w:rsidR="00B97651">
              <w:rPr>
                <w:b/>
                <w:i/>
                <w:lang w:val="ro-RO"/>
              </w:rPr>
              <w:t>ș</w:t>
            </w:r>
            <w:r w:rsidRPr="00C20F9B">
              <w:rPr>
                <w:b/>
                <w:i/>
                <w:lang w:val="ro-RO"/>
              </w:rPr>
              <w:t xml:space="preserve">i tehnică suplimentară pentru a sprijini dezvoltarea rurală durabilă </w:t>
            </w:r>
            <w:r w:rsidR="00B97651">
              <w:rPr>
                <w:b/>
                <w:i/>
                <w:lang w:val="ro-RO"/>
              </w:rPr>
              <w:t>ș</w:t>
            </w:r>
            <w:r w:rsidRPr="00C20F9B">
              <w:rPr>
                <w:b/>
                <w:i/>
                <w:lang w:val="ro-RO"/>
              </w:rPr>
              <w:t>i pentru a reduce diferen</w:t>
            </w:r>
            <w:r w:rsidR="00B97651">
              <w:rPr>
                <w:b/>
                <w:i/>
                <w:lang w:val="ro-RO"/>
              </w:rPr>
              <w:t>ț</w:t>
            </w:r>
            <w:r w:rsidRPr="00C20F9B">
              <w:rPr>
                <w:b/>
                <w:i/>
                <w:lang w:val="ro-RO"/>
              </w:rPr>
              <w:t xml:space="preserve">ele dintre mediul urban </w:t>
            </w:r>
            <w:r w:rsidR="00B97651">
              <w:rPr>
                <w:b/>
                <w:i/>
                <w:lang w:val="ro-RO"/>
              </w:rPr>
              <w:t>ș</w:t>
            </w:r>
            <w:r w:rsidRPr="00C20F9B">
              <w:rPr>
                <w:b/>
                <w:i/>
                <w:lang w:val="ro-RO"/>
              </w:rPr>
              <w:t>i cel rural în conformitate cu politicile de coeziune ale UE;</w:t>
            </w:r>
          </w:p>
        </w:tc>
      </w:tr>
    </w:tbl>
    <w:p w14:paraId="1EC2D003"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2B2D763" w14:textId="77777777" w:rsidR="00C20F9B" w:rsidRPr="00C20F9B" w:rsidRDefault="00C20F9B" w:rsidP="00C20F9B">
      <w:r w:rsidRPr="00C20F9B">
        <w:rPr>
          <w:rStyle w:val="HideTWBExt"/>
        </w:rPr>
        <w:t>&lt;/Amend&gt;</w:t>
      </w:r>
    </w:p>
    <w:p w14:paraId="358E1F38"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303</w:t>
      </w:r>
      <w:r w:rsidRPr="00C20F9B">
        <w:rPr>
          <w:rStyle w:val="HideTWBExt"/>
          <w:b w:val="0"/>
          <w:lang w:val="ro-RO"/>
        </w:rPr>
        <w:t>&lt;/NumAm&gt;</w:t>
      </w:r>
    </w:p>
    <w:p w14:paraId="28507678" w14:textId="77777777" w:rsidR="00C20F9B" w:rsidRPr="00C20F9B" w:rsidRDefault="00C20F9B" w:rsidP="00C20F9B">
      <w:pPr>
        <w:pStyle w:val="NormalBold"/>
      </w:pPr>
      <w:r w:rsidRPr="00C20F9B">
        <w:rPr>
          <w:rStyle w:val="HideTWBExt"/>
          <w:b w:val="0"/>
        </w:rPr>
        <w:t>&lt;RepeatBlock-By&gt;&lt;Members&gt;</w:t>
      </w:r>
      <w:r w:rsidRPr="00C20F9B">
        <w:t>Andrey Kovatchev</w:t>
      </w:r>
      <w:r w:rsidRPr="00C20F9B">
        <w:rPr>
          <w:rStyle w:val="HideTWBExt"/>
          <w:b w:val="0"/>
        </w:rPr>
        <w:t>&lt;/Members&gt;</w:t>
      </w:r>
    </w:p>
    <w:p w14:paraId="31DDAC3E" w14:textId="77777777" w:rsidR="00C20F9B" w:rsidRPr="00C20F9B" w:rsidRDefault="00C20F9B" w:rsidP="00C20F9B">
      <w:r w:rsidRPr="00C20F9B">
        <w:rPr>
          <w:rStyle w:val="HideTWBExt"/>
        </w:rPr>
        <w:t>&lt;/RepeatBlock-By&gt;</w:t>
      </w:r>
    </w:p>
    <w:p w14:paraId="2025876A" w14:textId="3D83825E"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5AC8AC85" w14:textId="77777777" w:rsidR="00C20F9B" w:rsidRPr="00C20F9B" w:rsidRDefault="00C20F9B" w:rsidP="00C20F9B">
      <w:pPr>
        <w:pStyle w:val="NormalBold"/>
      </w:pPr>
      <w:r w:rsidRPr="00C20F9B">
        <w:rPr>
          <w:rStyle w:val="HideTWBExt"/>
          <w:b w:val="0"/>
        </w:rPr>
        <w:t>&lt;Article&gt;</w:t>
      </w:r>
      <w:r w:rsidRPr="00C20F9B">
        <w:t>Punctul 22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1A94B1E6" w14:textId="77777777" w:rsidTr="00E56558">
        <w:trPr>
          <w:jc w:val="center"/>
        </w:trPr>
        <w:tc>
          <w:tcPr>
            <w:tcW w:w="9752" w:type="dxa"/>
            <w:gridSpan w:val="2"/>
          </w:tcPr>
          <w:p w14:paraId="5F8F614D" w14:textId="77777777" w:rsidR="00C20F9B" w:rsidRPr="00C20F9B" w:rsidRDefault="00C20F9B" w:rsidP="00E56558">
            <w:pPr>
              <w:keepNext/>
            </w:pPr>
          </w:p>
        </w:tc>
      </w:tr>
      <w:tr w:rsidR="00C20F9B" w:rsidRPr="00C20F9B" w14:paraId="341E4DE5" w14:textId="77777777" w:rsidTr="00E56558">
        <w:trPr>
          <w:jc w:val="center"/>
        </w:trPr>
        <w:tc>
          <w:tcPr>
            <w:tcW w:w="4876" w:type="dxa"/>
          </w:tcPr>
          <w:p w14:paraId="55797FBF" w14:textId="56378EF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3126AF4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718ADFC6" w14:textId="77777777" w:rsidTr="00E56558">
        <w:trPr>
          <w:jc w:val="center"/>
        </w:trPr>
        <w:tc>
          <w:tcPr>
            <w:tcW w:w="4876" w:type="dxa"/>
          </w:tcPr>
          <w:p w14:paraId="099F18A5" w14:textId="77777777" w:rsidR="00C20F9B" w:rsidRPr="00C20F9B" w:rsidRDefault="00C20F9B" w:rsidP="00E56558">
            <w:pPr>
              <w:pStyle w:val="Normal6"/>
              <w:rPr>
                <w:lang w:val="ro-RO"/>
              </w:rPr>
            </w:pPr>
          </w:p>
        </w:tc>
        <w:tc>
          <w:tcPr>
            <w:tcW w:w="4876" w:type="dxa"/>
          </w:tcPr>
          <w:p w14:paraId="37812C3D" w14:textId="28B55505" w:rsidR="00C20F9B" w:rsidRPr="00C20F9B" w:rsidRDefault="00C20F9B" w:rsidP="00E56558">
            <w:pPr>
              <w:pStyle w:val="Normal6"/>
              <w:rPr>
                <w:szCs w:val="24"/>
                <w:lang w:val="ro-RO"/>
              </w:rPr>
            </w:pPr>
            <w:r w:rsidRPr="00C20F9B">
              <w:rPr>
                <w:b/>
                <w:i/>
                <w:lang w:val="ro-RO"/>
              </w:rPr>
              <w:t>22b.</w:t>
            </w:r>
            <w:r w:rsidRPr="00C20F9B">
              <w:rPr>
                <w:b/>
                <w:i/>
                <w:lang w:val="ro-RO"/>
              </w:rPr>
              <w:tab/>
              <w:t>încurajează Comisia Europeană ca, alături de Serviciul European de Ac</w:t>
            </w:r>
            <w:r w:rsidR="00B97651">
              <w:rPr>
                <w:b/>
                <w:i/>
                <w:lang w:val="ro-RO"/>
              </w:rPr>
              <w:t>ț</w:t>
            </w:r>
            <w:r w:rsidRPr="00C20F9B">
              <w:rPr>
                <w:b/>
                <w:i/>
                <w:lang w:val="ro-RO"/>
              </w:rPr>
              <w:t>iune Externă, să ajute în continuare Albania să î</w:t>
            </w:r>
            <w:r w:rsidR="00B97651">
              <w:rPr>
                <w:b/>
                <w:i/>
                <w:lang w:val="ro-RO"/>
              </w:rPr>
              <w:t>ș</w:t>
            </w:r>
            <w:r w:rsidRPr="00C20F9B">
              <w:rPr>
                <w:b/>
                <w:i/>
                <w:lang w:val="ro-RO"/>
              </w:rPr>
              <w:t>i întărească rezilien</w:t>
            </w:r>
            <w:r w:rsidR="00B97651">
              <w:rPr>
                <w:b/>
                <w:i/>
                <w:lang w:val="ro-RO"/>
              </w:rPr>
              <w:t>ț</w:t>
            </w:r>
            <w:r w:rsidRPr="00C20F9B">
              <w:rPr>
                <w:b/>
                <w:i/>
                <w:lang w:val="ro-RO"/>
              </w:rPr>
              <w:t>a în fa</w:t>
            </w:r>
            <w:r w:rsidR="00B97651">
              <w:rPr>
                <w:b/>
                <w:i/>
                <w:lang w:val="ro-RO"/>
              </w:rPr>
              <w:t>ț</w:t>
            </w:r>
            <w:r w:rsidRPr="00C20F9B">
              <w:rPr>
                <w:b/>
                <w:i/>
                <w:lang w:val="ro-RO"/>
              </w:rPr>
              <w:t xml:space="preserve">a </w:t>
            </w:r>
            <w:r w:rsidRPr="00C20F9B">
              <w:rPr>
                <w:b/>
                <w:i/>
                <w:lang w:val="ro-RO"/>
              </w:rPr>
              <w:lastRenderedPageBreak/>
              <w:t>amenin</w:t>
            </w:r>
            <w:r w:rsidR="00B97651">
              <w:rPr>
                <w:b/>
                <w:i/>
                <w:lang w:val="ro-RO"/>
              </w:rPr>
              <w:t>ț</w:t>
            </w:r>
            <w:r w:rsidRPr="00C20F9B">
              <w:rPr>
                <w:b/>
                <w:i/>
                <w:lang w:val="ro-RO"/>
              </w:rPr>
              <w:t>ărilor hibride, în domeniile securită</w:t>
            </w:r>
            <w:r w:rsidR="00B97651">
              <w:rPr>
                <w:b/>
                <w:i/>
                <w:lang w:val="ro-RO"/>
              </w:rPr>
              <w:t>ț</w:t>
            </w:r>
            <w:r w:rsidRPr="00C20F9B">
              <w:rPr>
                <w:b/>
                <w:i/>
                <w:lang w:val="ro-RO"/>
              </w:rPr>
              <w:t>ii cibernetice, manipulării informa</w:t>
            </w:r>
            <w:r w:rsidR="00B97651">
              <w:rPr>
                <w:b/>
                <w:i/>
                <w:lang w:val="ro-RO"/>
              </w:rPr>
              <w:t>ț</w:t>
            </w:r>
            <w:r w:rsidRPr="00C20F9B">
              <w:rPr>
                <w:b/>
                <w:i/>
                <w:lang w:val="ro-RO"/>
              </w:rPr>
              <w:t xml:space="preserve">iilor </w:t>
            </w:r>
            <w:r w:rsidR="00B97651">
              <w:rPr>
                <w:b/>
                <w:i/>
                <w:lang w:val="ro-RO"/>
              </w:rPr>
              <w:t>ș</w:t>
            </w:r>
            <w:r w:rsidRPr="00C20F9B">
              <w:rPr>
                <w:b/>
                <w:i/>
                <w:lang w:val="ro-RO"/>
              </w:rPr>
              <w:t>i protec</w:t>
            </w:r>
            <w:r w:rsidR="00B97651">
              <w:rPr>
                <w:b/>
                <w:i/>
                <w:lang w:val="ro-RO"/>
              </w:rPr>
              <w:t>ț</w:t>
            </w:r>
            <w:r w:rsidRPr="00C20F9B">
              <w:rPr>
                <w:b/>
                <w:i/>
                <w:lang w:val="ro-RO"/>
              </w:rPr>
              <w:t>iei infrastructurilor critice; accentuează că este nevoie să se îmbunătă</w:t>
            </w:r>
            <w:r w:rsidR="00B97651">
              <w:rPr>
                <w:b/>
                <w:i/>
                <w:lang w:val="ro-RO"/>
              </w:rPr>
              <w:t>ț</w:t>
            </w:r>
            <w:r w:rsidRPr="00C20F9B">
              <w:rPr>
                <w:b/>
                <w:i/>
                <w:lang w:val="ro-RO"/>
              </w:rPr>
              <w:t xml:space="preserve">ească coordonarea </w:t>
            </w:r>
            <w:r w:rsidR="00B97651">
              <w:rPr>
                <w:b/>
                <w:i/>
                <w:lang w:val="ro-RO"/>
              </w:rPr>
              <w:t>ș</w:t>
            </w:r>
            <w:r w:rsidRPr="00C20F9B">
              <w:rPr>
                <w:b/>
                <w:i/>
                <w:lang w:val="ro-RO"/>
              </w:rPr>
              <w:t xml:space="preserve">i să se răspundă problemei dezinformării </w:t>
            </w:r>
            <w:r w:rsidR="00B97651">
              <w:rPr>
                <w:b/>
                <w:i/>
                <w:lang w:val="ro-RO"/>
              </w:rPr>
              <w:t>ș</w:t>
            </w:r>
            <w:r w:rsidRPr="00C20F9B">
              <w:rPr>
                <w:b/>
                <w:i/>
                <w:lang w:val="ro-RO"/>
              </w:rPr>
              <w:t>i a amenin</w:t>
            </w:r>
            <w:r w:rsidR="00B97651">
              <w:rPr>
                <w:b/>
                <w:i/>
                <w:lang w:val="ro-RO"/>
              </w:rPr>
              <w:t>ț</w:t>
            </w:r>
            <w:r w:rsidRPr="00C20F9B">
              <w:rPr>
                <w:b/>
                <w:i/>
                <w:lang w:val="ro-RO"/>
              </w:rPr>
              <w:t>ărilor hibride care urmăresc să submineze perspectiva UE, subliniind în mod mai strategic relevan</w:t>
            </w:r>
            <w:r w:rsidR="00B97651">
              <w:rPr>
                <w:b/>
                <w:i/>
                <w:lang w:val="ro-RO"/>
              </w:rPr>
              <w:t>ț</w:t>
            </w:r>
            <w:r w:rsidRPr="00C20F9B">
              <w:rPr>
                <w:b/>
                <w:i/>
                <w:lang w:val="ro-RO"/>
              </w:rPr>
              <w:t>a UE pentru cetă</w:t>
            </w:r>
            <w:r w:rsidR="00B97651">
              <w:rPr>
                <w:b/>
                <w:i/>
                <w:lang w:val="ro-RO"/>
              </w:rPr>
              <w:t>ț</w:t>
            </w:r>
            <w:r w:rsidRPr="00C20F9B">
              <w:rPr>
                <w:b/>
                <w:i/>
                <w:lang w:val="ro-RO"/>
              </w:rPr>
              <w:t>enii din Balcanii de Vest;</w:t>
            </w:r>
          </w:p>
        </w:tc>
      </w:tr>
    </w:tbl>
    <w:p w14:paraId="77B790EF"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58401124" w14:textId="77777777" w:rsidR="00C20F9B" w:rsidRPr="00C20F9B" w:rsidRDefault="00C20F9B" w:rsidP="00C20F9B">
      <w:r w:rsidRPr="00C20F9B">
        <w:rPr>
          <w:rStyle w:val="HideTWBExt"/>
        </w:rPr>
        <w:t>&lt;/Amend&gt;</w:t>
      </w:r>
    </w:p>
    <w:p w14:paraId="1869105D"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304</w:t>
      </w:r>
      <w:r w:rsidRPr="00C20F9B">
        <w:rPr>
          <w:rStyle w:val="HideTWBExt"/>
          <w:b w:val="0"/>
          <w:lang w:val="ro-RO"/>
        </w:rPr>
        <w:t>&lt;/NumAm&gt;</w:t>
      </w:r>
    </w:p>
    <w:p w14:paraId="11A56E78" w14:textId="77777777" w:rsidR="00C20F9B" w:rsidRPr="00C20F9B" w:rsidRDefault="00C20F9B" w:rsidP="00C20F9B">
      <w:pPr>
        <w:pStyle w:val="NormalBold"/>
      </w:pPr>
      <w:r w:rsidRPr="00C20F9B">
        <w:rPr>
          <w:rStyle w:val="HideTWBExt"/>
          <w:b w:val="0"/>
        </w:rPr>
        <w:t>&lt;RepeatBlock-By&gt;&lt;Members&gt;</w:t>
      </w:r>
      <w:r w:rsidRPr="00C20F9B">
        <w:t>Andreas Schieder, Adnan Dibrani, Tonino Picula, Matjaž Nemec, Thijs Reuten, Marco Tarquinio</w:t>
      </w:r>
      <w:r w:rsidRPr="00C20F9B">
        <w:rPr>
          <w:rStyle w:val="HideTWBExt"/>
          <w:b w:val="0"/>
        </w:rPr>
        <w:t>&lt;/Members&gt;</w:t>
      </w:r>
    </w:p>
    <w:p w14:paraId="128BAB4B" w14:textId="77777777" w:rsidR="00C20F9B" w:rsidRPr="00C20F9B" w:rsidRDefault="00C20F9B" w:rsidP="00C20F9B">
      <w:r w:rsidRPr="00C20F9B">
        <w:rPr>
          <w:rStyle w:val="HideTWBExt"/>
        </w:rPr>
        <w:t>&lt;/RepeatBlock-By&gt;</w:t>
      </w:r>
    </w:p>
    <w:p w14:paraId="13370A7B" w14:textId="32B14A71"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4199C6EF" w14:textId="77777777" w:rsidR="00C20F9B" w:rsidRPr="00C20F9B" w:rsidRDefault="00C20F9B" w:rsidP="00C20F9B">
      <w:pPr>
        <w:pStyle w:val="NormalBold"/>
      </w:pPr>
      <w:r w:rsidRPr="00C20F9B">
        <w:rPr>
          <w:rStyle w:val="HideTWBExt"/>
          <w:b w:val="0"/>
        </w:rPr>
        <w:t>&lt;Article&gt;</w:t>
      </w:r>
      <w:r w:rsidRPr="00C20F9B">
        <w:t>Punctul 22 b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5262404" w14:textId="77777777" w:rsidTr="00E56558">
        <w:trPr>
          <w:jc w:val="center"/>
        </w:trPr>
        <w:tc>
          <w:tcPr>
            <w:tcW w:w="9752" w:type="dxa"/>
            <w:gridSpan w:val="2"/>
          </w:tcPr>
          <w:p w14:paraId="437185C8" w14:textId="77777777" w:rsidR="00C20F9B" w:rsidRPr="00C20F9B" w:rsidRDefault="00C20F9B" w:rsidP="00E56558">
            <w:pPr>
              <w:keepNext/>
            </w:pPr>
          </w:p>
        </w:tc>
      </w:tr>
      <w:tr w:rsidR="00C20F9B" w:rsidRPr="00C20F9B" w14:paraId="386D365F" w14:textId="77777777" w:rsidTr="00E56558">
        <w:trPr>
          <w:jc w:val="center"/>
        </w:trPr>
        <w:tc>
          <w:tcPr>
            <w:tcW w:w="4876" w:type="dxa"/>
          </w:tcPr>
          <w:p w14:paraId="5340AFE7" w14:textId="43DF8888"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73A913E5"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290C81A" w14:textId="77777777" w:rsidTr="00E56558">
        <w:trPr>
          <w:jc w:val="center"/>
        </w:trPr>
        <w:tc>
          <w:tcPr>
            <w:tcW w:w="4876" w:type="dxa"/>
          </w:tcPr>
          <w:p w14:paraId="50CBAFDB" w14:textId="77777777" w:rsidR="00C20F9B" w:rsidRPr="00C20F9B" w:rsidRDefault="00C20F9B" w:rsidP="00E56558">
            <w:pPr>
              <w:pStyle w:val="Normal6"/>
              <w:rPr>
                <w:lang w:val="ro-RO"/>
              </w:rPr>
            </w:pPr>
          </w:p>
        </w:tc>
        <w:tc>
          <w:tcPr>
            <w:tcW w:w="4876" w:type="dxa"/>
          </w:tcPr>
          <w:p w14:paraId="31263A21" w14:textId="2E41E028" w:rsidR="00C20F9B" w:rsidRPr="00C20F9B" w:rsidRDefault="00C20F9B" w:rsidP="00E56558">
            <w:pPr>
              <w:pStyle w:val="Normal6"/>
              <w:rPr>
                <w:szCs w:val="24"/>
                <w:lang w:val="ro-RO"/>
              </w:rPr>
            </w:pPr>
            <w:r w:rsidRPr="00C20F9B">
              <w:rPr>
                <w:b/>
                <w:i/>
                <w:lang w:val="ro-RO"/>
              </w:rPr>
              <w:t>22b.</w:t>
            </w:r>
            <w:r w:rsidRPr="00C20F9B">
              <w:rPr>
                <w:b/>
                <w:i/>
                <w:lang w:val="ro-RO"/>
              </w:rPr>
              <w:tab/>
              <w:t>reafirmă că progresele Albaniei în direc</w:t>
            </w:r>
            <w:r w:rsidR="00B97651">
              <w:rPr>
                <w:b/>
                <w:i/>
                <w:lang w:val="ro-RO"/>
              </w:rPr>
              <w:t>ț</w:t>
            </w:r>
            <w:r w:rsidRPr="00C20F9B">
              <w:rPr>
                <w:b/>
                <w:i/>
                <w:lang w:val="ro-RO"/>
              </w:rPr>
              <w:t xml:space="preserve">ia aderării la UE trebuie să rămână strict bazate pe merite, reversibile în caz de regres </w:t>
            </w:r>
            <w:r w:rsidR="00B97651">
              <w:rPr>
                <w:b/>
                <w:i/>
                <w:lang w:val="ro-RO"/>
              </w:rPr>
              <w:t>ș</w:t>
            </w:r>
            <w:r w:rsidRPr="00C20F9B">
              <w:rPr>
                <w:b/>
                <w:i/>
                <w:lang w:val="ro-RO"/>
              </w:rPr>
              <w:t>i axate pe elementele fundamentale ale procesului de aderare;</w:t>
            </w:r>
          </w:p>
        </w:tc>
      </w:tr>
    </w:tbl>
    <w:p w14:paraId="27594532" w14:textId="77777777" w:rsidR="00C20F9B" w:rsidRPr="00C20F9B" w:rsidRDefault="00C20F9B" w:rsidP="00C20F9B">
      <w:pPr>
        <w:pStyle w:val="Olang"/>
        <w:rPr>
          <w:lang w:val="ro-RO"/>
        </w:rPr>
      </w:pPr>
      <w:r w:rsidRPr="00C20F9B">
        <w:rPr>
          <w:lang w:val="ro-RO"/>
        </w:rPr>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26C04809" w14:textId="77777777" w:rsidR="00C20F9B" w:rsidRPr="00C20F9B" w:rsidRDefault="00C20F9B" w:rsidP="00C20F9B">
      <w:r w:rsidRPr="00C20F9B">
        <w:rPr>
          <w:rStyle w:val="HideTWBExt"/>
        </w:rPr>
        <w:t>&lt;/Amend&gt;</w:t>
      </w:r>
    </w:p>
    <w:p w14:paraId="78935497" w14:textId="77777777" w:rsidR="00C20F9B" w:rsidRPr="00C20F9B" w:rsidRDefault="00C20F9B" w:rsidP="00C20F9B">
      <w:pPr>
        <w:pStyle w:val="AMNumberTabs0"/>
        <w:keepNext/>
        <w:rPr>
          <w:lang w:val="ro-RO"/>
        </w:rPr>
      </w:pPr>
      <w:r w:rsidRPr="00C20F9B">
        <w:rPr>
          <w:rStyle w:val="HideTWBExt"/>
          <w:b w:val="0"/>
          <w:lang w:val="ro-RO"/>
        </w:rPr>
        <w:t>&lt;Amend&gt;</w:t>
      </w:r>
      <w:r w:rsidRPr="00C20F9B">
        <w:rPr>
          <w:lang w:val="ro-RO"/>
        </w:rPr>
        <w:t>Amendamentul</w:t>
      </w:r>
      <w:r w:rsidRPr="00C20F9B">
        <w:rPr>
          <w:lang w:val="ro-RO"/>
        </w:rPr>
        <w:tab/>
      </w:r>
      <w:r w:rsidRPr="00C20F9B">
        <w:rPr>
          <w:lang w:val="ro-RO"/>
        </w:rPr>
        <w:tab/>
      </w:r>
      <w:r w:rsidRPr="00C20F9B">
        <w:rPr>
          <w:rStyle w:val="HideTWBExt"/>
          <w:b w:val="0"/>
          <w:lang w:val="ro-RO"/>
        </w:rPr>
        <w:t>&lt;NumAm&gt;</w:t>
      </w:r>
      <w:r w:rsidRPr="00C20F9B">
        <w:rPr>
          <w:lang w:val="ro-RO"/>
        </w:rPr>
        <w:t>305</w:t>
      </w:r>
      <w:r w:rsidRPr="00C20F9B">
        <w:rPr>
          <w:rStyle w:val="HideTWBExt"/>
          <w:b w:val="0"/>
          <w:lang w:val="ro-RO"/>
        </w:rPr>
        <w:t>&lt;/NumAm&gt;</w:t>
      </w:r>
    </w:p>
    <w:p w14:paraId="4721267B" w14:textId="77777777" w:rsidR="00C20F9B" w:rsidRPr="00C20F9B" w:rsidRDefault="00C20F9B" w:rsidP="00C20F9B">
      <w:pPr>
        <w:pStyle w:val="NormalBold"/>
      </w:pPr>
      <w:r w:rsidRPr="00C20F9B">
        <w:rPr>
          <w:rStyle w:val="HideTWBExt"/>
          <w:b w:val="0"/>
        </w:rPr>
        <w:t>&lt;RepeatBlock-By&gt;&lt;Members&gt;</w:t>
      </w:r>
      <w:r w:rsidRPr="00C20F9B">
        <w:t>Andreas Schieder, Adnan Dibrani, Tonino Picula, Matjaž Nemec, Thijs Reuten, Marco Tarquinio</w:t>
      </w:r>
      <w:r w:rsidRPr="00C20F9B">
        <w:rPr>
          <w:rStyle w:val="HideTWBExt"/>
          <w:b w:val="0"/>
        </w:rPr>
        <w:t>&lt;/Members&gt;</w:t>
      </w:r>
    </w:p>
    <w:p w14:paraId="5DCE1FD0" w14:textId="77777777" w:rsidR="00C20F9B" w:rsidRPr="00C20F9B" w:rsidRDefault="00C20F9B" w:rsidP="00C20F9B">
      <w:r w:rsidRPr="00C20F9B">
        <w:rPr>
          <w:rStyle w:val="HideTWBExt"/>
        </w:rPr>
        <w:t>&lt;/RepeatBlock-By&gt;</w:t>
      </w:r>
    </w:p>
    <w:p w14:paraId="47A75451" w14:textId="4E0E895C" w:rsidR="00C20F9B" w:rsidRPr="00C20F9B" w:rsidRDefault="00C20F9B" w:rsidP="00C20F9B">
      <w:pPr>
        <w:pStyle w:val="NormalBold"/>
        <w:keepNext/>
      </w:pPr>
      <w:r w:rsidRPr="00C20F9B">
        <w:rPr>
          <w:rStyle w:val="HideTWBExt"/>
          <w:b w:val="0"/>
        </w:rPr>
        <w:t>&lt;DocAmend&gt;</w:t>
      </w:r>
      <w:r w:rsidRPr="00C20F9B">
        <w:t>Propunere de rezolu</w:t>
      </w:r>
      <w:r w:rsidR="00B97651">
        <w:t>ț</w:t>
      </w:r>
      <w:r w:rsidRPr="00C20F9B">
        <w:t>ie</w:t>
      </w:r>
      <w:r w:rsidRPr="00C20F9B">
        <w:rPr>
          <w:rStyle w:val="HideTWBExt"/>
          <w:b w:val="0"/>
        </w:rPr>
        <w:t>&lt;/DocAmend&gt;</w:t>
      </w:r>
    </w:p>
    <w:p w14:paraId="795A7486" w14:textId="77777777" w:rsidR="00C20F9B" w:rsidRPr="00C20F9B" w:rsidRDefault="00C20F9B" w:rsidP="00C20F9B">
      <w:pPr>
        <w:pStyle w:val="NormalBold"/>
      </w:pPr>
      <w:r w:rsidRPr="00C20F9B">
        <w:rPr>
          <w:rStyle w:val="HideTWBExt"/>
          <w:b w:val="0"/>
        </w:rPr>
        <w:t>&lt;Article&gt;</w:t>
      </w:r>
      <w:r w:rsidRPr="00C20F9B">
        <w:t>Punctul 22 c (nou)</w:t>
      </w:r>
      <w:r w:rsidRPr="00C20F9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0F9B" w:rsidRPr="00C20F9B" w14:paraId="7A4CEDD9" w14:textId="77777777" w:rsidTr="00E56558">
        <w:trPr>
          <w:jc w:val="center"/>
        </w:trPr>
        <w:tc>
          <w:tcPr>
            <w:tcW w:w="9752" w:type="dxa"/>
            <w:gridSpan w:val="2"/>
          </w:tcPr>
          <w:p w14:paraId="1E35355D" w14:textId="77777777" w:rsidR="00C20F9B" w:rsidRPr="00C20F9B" w:rsidRDefault="00C20F9B" w:rsidP="00E56558">
            <w:pPr>
              <w:keepNext/>
            </w:pPr>
          </w:p>
        </w:tc>
      </w:tr>
      <w:tr w:rsidR="00C20F9B" w:rsidRPr="00C20F9B" w14:paraId="3968E2AE" w14:textId="77777777" w:rsidTr="00E56558">
        <w:trPr>
          <w:jc w:val="center"/>
        </w:trPr>
        <w:tc>
          <w:tcPr>
            <w:tcW w:w="4876" w:type="dxa"/>
          </w:tcPr>
          <w:p w14:paraId="744D9F75" w14:textId="24B5564E" w:rsidR="00C20F9B" w:rsidRPr="00C20F9B" w:rsidRDefault="00C20F9B" w:rsidP="00E56558">
            <w:pPr>
              <w:pStyle w:val="ColumnHeading"/>
              <w:keepNext/>
              <w:rPr>
                <w:lang w:val="ro-RO"/>
              </w:rPr>
            </w:pPr>
            <w:r w:rsidRPr="00C20F9B">
              <w:rPr>
                <w:lang w:val="ro-RO"/>
              </w:rPr>
              <w:t>Propunerea de rezolu</w:t>
            </w:r>
            <w:r w:rsidR="00B97651">
              <w:rPr>
                <w:lang w:val="ro-RO"/>
              </w:rPr>
              <w:t>ț</w:t>
            </w:r>
            <w:r w:rsidRPr="00C20F9B">
              <w:rPr>
                <w:lang w:val="ro-RO"/>
              </w:rPr>
              <w:t>ie</w:t>
            </w:r>
          </w:p>
        </w:tc>
        <w:tc>
          <w:tcPr>
            <w:tcW w:w="4876" w:type="dxa"/>
          </w:tcPr>
          <w:p w14:paraId="60EB2EA2" w14:textId="77777777" w:rsidR="00C20F9B" w:rsidRPr="00C20F9B" w:rsidRDefault="00C20F9B" w:rsidP="00E56558">
            <w:pPr>
              <w:pStyle w:val="ColumnHeading"/>
              <w:keepNext/>
              <w:rPr>
                <w:lang w:val="ro-RO"/>
              </w:rPr>
            </w:pPr>
            <w:r w:rsidRPr="00C20F9B">
              <w:rPr>
                <w:lang w:val="ro-RO"/>
              </w:rPr>
              <w:t>Amendamentul</w:t>
            </w:r>
          </w:p>
        </w:tc>
      </w:tr>
      <w:tr w:rsidR="00C20F9B" w:rsidRPr="00C20F9B" w14:paraId="2C88D580" w14:textId="77777777" w:rsidTr="00E56558">
        <w:trPr>
          <w:jc w:val="center"/>
        </w:trPr>
        <w:tc>
          <w:tcPr>
            <w:tcW w:w="4876" w:type="dxa"/>
          </w:tcPr>
          <w:p w14:paraId="07CD0149" w14:textId="77777777" w:rsidR="00C20F9B" w:rsidRPr="00C20F9B" w:rsidRDefault="00C20F9B" w:rsidP="00E56558">
            <w:pPr>
              <w:pStyle w:val="Normal6"/>
              <w:rPr>
                <w:lang w:val="ro-RO"/>
              </w:rPr>
            </w:pPr>
          </w:p>
        </w:tc>
        <w:tc>
          <w:tcPr>
            <w:tcW w:w="4876" w:type="dxa"/>
          </w:tcPr>
          <w:p w14:paraId="5EB6F95A" w14:textId="26816BA5" w:rsidR="00C20F9B" w:rsidRPr="00C20F9B" w:rsidRDefault="00C20F9B" w:rsidP="00E56558">
            <w:pPr>
              <w:pStyle w:val="Normal6"/>
              <w:rPr>
                <w:szCs w:val="24"/>
                <w:lang w:val="ro-RO"/>
              </w:rPr>
            </w:pPr>
            <w:r w:rsidRPr="00C20F9B">
              <w:rPr>
                <w:b/>
                <w:i/>
                <w:lang w:val="ro-RO"/>
              </w:rPr>
              <w:t>22c.</w:t>
            </w:r>
            <w:r w:rsidRPr="00C20F9B">
              <w:rPr>
                <w:b/>
                <w:i/>
                <w:lang w:val="ro-RO"/>
              </w:rPr>
              <w:tab/>
              <w:t>salută propunerea Comisiei de a deschide negocieri pentru extinderea regimului UE de „roaming la pre</w:t>
            </w:r>
            <w:r w:rsidR="00B97651">
              <w:rPr>
                <w:b/>
                <w:i/>
                <w:lang w:val="ro-RO"/>
              </w:rPr>
              <w:t>ț</w:t>
            </w:r>
            <w:r w:rsidRPr="00C20F9B">
              <w:rPr>
                <w:b/>
                <w:i/>
                <w:lang w:val="ro-RO"/>
              </w:rPr>
              <w:t>urile de pe pia</w:t>
            </w:r>
            <w:r w:rsidR="00B97651">
              <w:rPr>
                <w:b/>
                <w:i/>
                <w:lang w:val="ro-RO"/>
              </w:rPr>
              <w:t>ț</w:t>
            </w:r>
            <w:r w:rsidRPr="00C20F9B">
              <w:rPr>
                <w:b/>
                <w:i/>
                <w:lang w:val="ro-RO"/>
              </w:rPr>
              <w:t>a na</w:t>
            </w:r>
            <w:r w:rsidR="00B97651">
              <w:rPr>
                <w:b/>
                <w:i/>
                <w:lang w:val="ro-RO"/>
              </w:rPr>
              <w:t>ț</w:t>
            </w:r>
            <w:r w:rsidRPr="00C20F9B">
              <w:rPr>
                <w:b/>
                <w:i/>
                <w:lang w:val="ro-RO"/>
              </w:rPr>
              <w:t>ională” la Balcanii de Vest; solicită încheierea rapidă a negocierilor;</w:t>
            </w:r>
          </w:p>
        </w:tc>
      </w:tr>
    </w:tbl>
    <w:p w14:paraId="1873673E" w14:textId="77777777" w:rsidR="00C20F9B" w:rsidRPr="00C20F9B" w:rsidRDefault="00C20F9B" w:rsidP="00C20F9B">
      <w:pPr>
        <w:pStyle w:val="Olang"/>
        <w:rPr>
          <w:lang w:val="ro-RO"/>
        </w:rPr>
      </w:pPr>
      <w:r w:rsidRPr="00C20F9B">
        <w:rPr>
          <w:lang w:val="ro-RO"/>
        </w:rPr>
        <w:lastRenderedPageBreak/>
        <w:t xml:space="preserve">Or. </w:t>
      </w:r>
      <w:r w:rsidRPr="00C20F9B">
        <w:rPr>
          <w:rStyle w:val="HideTWBExt"/>
          <w:noProof w:val="0"/>
          <w:lang w:val="ro-RO"/>
        </w:rPr>
        <w:t>&lt;Original&gt;</w:t>
      </w:r>
      <w:r w:rsidRPr="00C20F9B">
        <w:rPr>
          <w:rStyle w:val="HideTWBInt"/>
          <w:lang w:val="ro-RO"/>
        </w:rPr>
        <w:t>{EN}</w:t>
      </w:r>
      <w:r w:rsidRPr="00C20F9B">
        <w:rPr>
          <w:lang w:val="ro-RO"/>
        </w:rPr>
        <w:t>en</w:t>
      </w:r>
      <w:r w:rsidRPr="00C20F9B">
        <w:rPr>
          <w:rStyle w:val="HideTWBExt"/>
          <w:noProof w:val="0"/>
          <w:lang w:val="ro-RO"/>
        </w:rPr>
        <w:t>&lt;/Original&gt;</w:t>
      </w:r>
    </w:p>
    <w:p w14:paraId="3D929921" w14:textId="6833E117" w:rsidR="00C20F9B" w:rsidRPr="00C20F9B" w:rsidRDefault="00C20F9B" w:rsidP="00C20F9B">
      <w:r w:rsidRPr="00C20F9B">
        <w:rPr>
          <w:rStyle w:val="HideTWBExt"/>
        </w:rPr>
        <w:t>&lt;/Amend&gt;</w:t>
      </w:r>
      <w:r w:rsidRPr="00C20F9B">
        <w:rPr>
          <w:rStyle w:val="HideTWBExt"/>
        </w:rPr>
        <w:t>&lt;/RepeatBlock-Amend&gt;</w:t>
      </w:r>
    </w:p>
    <w:p w14:paraId="48C468A0" w14:textId="014B6841" w:rsidR="00AD53EC" w:rsidRPr="00C20F9B" w:rsidRDefault="00AD53EC" w:rsidP="00C20F9B"/>
    <w:sectPr w:rsidR="00AD53EC" w:rsidRPr="00C20F9B" w:rsidSect="00C20F9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5983" w14:textId="77777777" w:rsidR="000B327A" w:rsidRPr="00C20F9B" w:rsidRDefault="000B327A">
      <w:r w:rsidRPr="00C20F9B">
        <w:separator/>
      </w:r>
    </w:p>
  </w:endnote>
  <w:endnote w:type="continuationSeparator" w:id="0">
    <w:p w14:paraId="46B894ED" w14:textId="77777777" w:rsidR="000B327A" w:rsidRPr="00C20F9B" w:rsidRDefault="000B327A">
      <w:r w:rsidRPr="00C20F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1B1B" w14:textId="77777777" w:rsidR="00C20F9B" w:rsidRPr="00C20F9B" w:rsidRDefault="00C20F9B" w:rsidP="00C20F9B">
    <w:pPr>
      <w:pStyle w:val="EPFooter"/>
    </w:pPr>
    <w:r w:rsidRPr="00C20F9B">
      <w:t>PE</w:t>
    </w:r>
    <w:r w:rsidRPr="00C20F9B">
      <w:rPr>
        <w:rStyle w:val="HideTWBExt"/>
      </w:rPr>
      <w:t>&lt;NoPE&gt;</w:t>
    </w:r>
    <w:r w:rsidRPr="00C20F9B">
      <w:t>785.348</w:t>
    </w:r>
    <w:r w:rsidRPr="00C20F9B">
      <w:rPr>
        <w:rStyle w:val="HideTWBExt"/>
      </w:rPr>
      <w:t>&lt;/NoPE&gt;&lt;Version&gt;</w:t>
    </w:r>
    <w:r w:rsidRPr="00C20F9B">
      <w:t>v01-00</w:t>
    </w:r>
    <w:r w:rsidRPr="00C20F9B">
      <w:rPr>
        <w:rStyle w:val="HideTWBExt"/>
      </w:rPr>
      <w:t>&lt;/Version&gt;</w:t>
    </w:r>
    <w:r w:rsidRPr="00C20F9B">
      <w:tab/>
    </w:r>
    <w:r w:rsidRPr="00C20F9B">
      <w:fldChar w:fldCharType="begin"/>
    </w:r>
    <w:r w:rsidRPr="00C20F9B">
      <w:instrText xml:space="preserve"> PAGE  \* MERGEFORMAT </w:instrText>
    </w:r>
    <w:r w:rsidRPr="00C20F9B">
      <w:fldChar w:fldCharType="separate"/>
    </w:r>
    <w:r w:rsidRPr="00C20F9B">
      <w:rPr>
        <w:noProof/>
      </w:rPr>
      <w:t>2</w:t>
    </w:r>
    <w:r w:rsidRPr="00C20F9B">
      <w:fldChar w:fldCharType="end"/>
    </w:r>
    <w:r w:rsidRPr="00C20F9B">
      <w:t>/</w:t>
    </w:r>
    <w:fldSimple w:instr=" NUMPAGES  \* MERGEFORMAT ">
      <w:r w:rsidRPr="00C20F9B">
        <w:rPr>
          <w:noProof/>
        </w:rPr>
        <w:t>158</w:t>
      </w:r>
    </w:fldSimple>
    <w:r w:rsidRPr="00C20F9B">
      <w:tab/>
    </w:r>
    <w:r w:rsidRPr="00C20F9B">
      <w:rPr>
        <w:rStyle w:val="HideTWBExt"/>
      </w:rPr>
      <w:t>&lt;PathFdR&gt;</w:t>
    </w:r>
    <w:r w:rsidRPr="00C20F9B">
      <w:t>AM\1339058RO.docx</w:t>
    </w:r>
    <w:r w:rsidRPr="00C20F9B">
      <w:rPr>
        <w:rStyle w:val="HideTWBExt"/>
      </w:rPr>
      <w:t>&lt;/PathFdR&gt;</w:t>
    </w:r>
  </w:p>
  <w:p w14:paraId="1396DC6F" w14:textId="435A5A5E" w:rsidR="00AD3D9F" w:rsidRPr="00C20F9B" w:rsidRDefault="00C20F9B" w:rsidP="00C20F9B">
    <w:pPr>
      <w:pStyle w:val="EPFooter2"/>
    </w:pPr>
    <w:r w:rsidRPr="00C20F9B">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D2A1" w14:textId="77777777" w:rsidR="00C20F9B" w:rsidRPr="00C20F9B" w:rsidRDefault="00C20F9B" w:rsidP="00C20F9B">
    <w:pPr>
      <w:pStyle w:val="EPFooter"/>
    </w:pPr>
    <w:r w:rsidRPr="00C20F9B">
      <w:rPr>
        <w:rStyle w:val="HideTWBExt"/>
      </w:rPr>
      <w:t>&lt;PathFdR&gt;</w:t>
    </w:r>
    <w:r w:rsidRPr="00C20F9B">
      <w:t>AM\1339058RO.docx</w:t>
    </w:r>
    <w:r w:rsidRPr="00C20F9B">
      <w:rPr>
        <w:rStyle w:val="HideTWBExt"/>
      </w:rPr>
      <w:t>&lt;/PathFdR&gt;</w:t>
    </w:r>
    <w:r w:rsidRPr="00C20F9B">
      <w:tab/>
    </w:r>
    <w:r w:rsidRPr="00C20F9B">
      <w:fldChar w:fldCharType="begin"/>
    </w:r>
    <w:r w:rsidRPr="00C20F9B">
      <w:instrText xml:space="preserve"> PAGE  \* MERGEFORMAT </w:instrText>
    </w:r>
    <w:r w:rsidRPr="00C20F9B">
      <w:fldChar w:fldCharType="separate"/>
    </w:r>
    <w:r w:rsidRPr="00C20F9B">
      <w:rPr>
        <w:noProof/>
      </w:rPr>
      <w:t>3</w:t>
    </w:r>
    <w:r w:rsidRPr="00C20F9B">
      <w:fldChar w:fldCharType="end"/>
    </w:r>
    <w:r w:rsidRPr="00C20F9B">
      <w:t>/</w:t>
    </w:r>
    <w:fldSimple w:instr=" NUMPAGES  \* MERGEFORMAT ">
      <w:r w:rsidRPr="00C20F9B">
        <w:rPr>
          <w:noProof/>
        </w:rPr>
        <w:t>158</w:t>
      </w:r>
    </w:fldSimple>
    <w:r w:rsidRPr="00C20F9B">
      <w:tab/>
      <w:t>PE</w:t>
    </w:r>
    <w:r w:rsidRPr="00C20F9B">
      <w:rPr>
        <w:rStyle w:val="HideTWBExt"/>
      </w:rPr>
      <w:t>&lt;NoPE&gt;</w:t>
    </w:r>
    <w:r w:rsidRPr="00C20F9B">
      <w:t>785.348</w:t>
    </w:r>
    <w:r w:rsidRPr="00C20F9B">
      <w:rPr>
        <w:rStyle w:val="HideTWBExt"/>
      </w:rPr>
      <w:t>&lt;/NoPE&gt;&lt;Version&gt;</w:t>
    </w:r>
    <w:r w:rsidRPr="00C20F9B">
      <w:t>v01-00</w:t>
    </w:r>
    <w:r w:rsidRPr="00C20F9B">
      <w:rPr>
        <w:rStyle w:val="HideTWBExt"/>
      </w:rPr>
      <w:t>&lt;/Version&gt;</w:t>
    </w:r>
  </w:p>
  <w:p w14:paraId="39624556" w14:textId="25C0E502" w:rsidR="00AD3D9F" w:rsidRPr="00C20F9B" w:rsidRDefault="00C20F9B" w:rsidP="00C20F9B">
    <w:pPr>
      <w:pStyle w:val="EPFooter2"/>
    </w:pPr>
    <w:r w:rsidRPr="00C20F9B">
      <w:tab/>
    </w:r>
    <w:r w:rsidRPr="00C20F9B">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E682" w14:textId="77777777" w:rsidR="00C20F9B" w:rsidRPr="00C20F9B" w:rsidRDefault="00C20F9B" w:rsidP="00C20F9B">
    <w:pPr>
      <w:pStyle w:val="EPFooter"/>
    </w:pPr>
    <w:r w:rsidRPr="00C20F9B">
      <w:rPr>
        <w:rStyle w:val="HideTWBExt"/>
      </w:rPr>
      <w:t>&lt;PathFdR&gt;</w:t>
    </w:r>
    <w:r w:rsidRPr="00C20F9B">
      <w:t>AM\1339058RO.docx</w:t>
    </w:r>
    <w:r w:rsidRPr="00C20F9B">
      <w:rPr>
        <w:rStyle w:val="HideTWBExt"/>
      </w:rPr>
      <w:t>&lt;/PathFdR&gt;</w:t>
    </w:r>
    <w:r w:rsidRPr="00C20F9B">
      <w:tab/>
    </w:r>
    <w:r w:rsidRPr="00C20F9B">
      <w:tab/>
      <w:t>PE</w:t>
    </w:r>
    <w:r w:rsidRPr="00C20F9B">
      <w:rPr>
        <w:rStyle w:val="HideTWBExt"/>
      </w:rPr>
      <w:t>&lt;NoPE&gt;</w:t>
    </w:r>
    <w:r w:rsidRPr="00C20F9B">
      <w:t>785.348</w:t>
    </w:r>
    <w:r w:rsidRPr="00C20F9B">
      <w:rPr>
        <w:rStyle w:val="HideTWBExt"/>
      </w:rPr>
      <w:t>&lt;/NoPE&gt;&lt;Version&gt;</w:t>
    </w:r>
    <w:r w:rsidRPr="00C20F9B">
      <w:t>v01-00</w:t>
    </w:r>
    <w:r w:rsidRPr="00C20F9B">
      <w:rPr>
        <w:rStyle w:val="HideTWBExt"/>
      </w:rPr>
      <w:t>&lt;/Version&gt;</w:t>
    </w:r>
  </w:p>
  <w:p w14:paraId="4FB182CF" w14:textId="1D950DB8" w:rsidR="00AD3D9F" w:rsidRPr="00C20F9B" w:rsidRDefault="00C20F9B" w:rsidP="00C20F9B">
    <w:pPr>
      <w:pStyle w:val="EPFooter2"/>
    </w:pPr>
    <w:r w:rsidRPr="00C20F9B">
      <w:t>RO</w:t>
    </w:r>
    <w:r w:rsidRPr="00C20F9B">
      <w:tab/>
    </w:r>
    <w:r w:rsidRPr="00C20F9B">
      <w:rPr>
        <w:b w:val="0"/>
        <w:i/>
        <w:color w:val="C0C0C0"/>
        <w:sz w:val="22"/>
      </w:rPr>
      <w:t>Unită în diversitate</w:t>
    </w:r>
    <w:r w:rsidRPr="00C20F9B">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659B1" w14:textId="77777777" w:rsidR="000B327A" w:rsidRPr="00C20F9B" w:rsidRDefault="000B327A">
      <w:r w:rsidRPr="00C20F9B">
        <w:separator/>
      </w:r>
    </w:p>
  </w:footnote>
  <w:footnote w:type="continuationSeparator" w:id="0">
    <w:p w14:paraId="1CF6A4E1" w14:textId="77777777" w:rsidR="000B327A" w:rsidRPr="00C20F9B" w:rsidRDefault="000B327A">
      <w:r w:rsidRPr="00C20F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7EE3D" w14:textId="77777777" w:rsidR="00114D55" w:rsidRDefault="00114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73D2B" w14:textId="77777777" w:rsidR="00114D55" w:rsidRDefault="00114D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53EB" w14:textId="77777777" w:rsidR="00114D55" w:rsidRDefault="00114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315482">
    <w:abstractNumId w:val="3"/>
  </w:num>
  <w:num w:numId="2" w16cid:durableId="250893173">
    <w:abstractNumId w:val="2"/>
  </w:num>
  <w:num w:numId="3" w16cid:durableId="1480880414">
    <w:abstractNumId w:val="1"/>
  </w:num>
  <w:num w:numId="4" w16cid:durableId="226767256">
    <w:abstractNumId w:val="0"/>
  </w:num>
  <w:num w:numId="5" w16cid:durableId="2045595645">
    <w:abstractNumId w:val="6"/>
  </w:num>
  <w:num w:numId="6" w16cid:durableId="1968319180">
    <w:abstractNumId w:val="5"/>
  </w:num>
  <w:num w:numId="7" w16cid:durableId="1162087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MKEY" w:val="AFET"/>
    <w:docVar w:name="CVar" w:val="1"/>
    <w:docVar w:name="DOCDT" w:val="12/03/2026"/>
    <w:docVar w:name="DOCREFINIMNU" w:val=" 1"/>
    <w:docVar w:name="iNoAmend" w:val="1"/>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VTAMPART" w:val="x"/>
    <w:docVar w:name="TVTMEMBERS1" w:val="x"/>
    <w:docVar w:name="TXTAUTHOR" w:val="Andreas Schieder"/>
    <w:docVar w:name="TXTLANGUE" w:val="RO"/>
    <w:docVar w:name="TXTLANGUEMIN" w:val="ro"/>
    <w:docVar w:name="TXTNRAM" w:val="1"/>
    <w:docVar w:name="TXTNRFIRSTAM" w:val="1"/>
    <w:docVar w:name="TXTNRLASTAM" w:val="1"/>
    <w:docVar w:name="TXTNRPE" w:val="785.348"/>
    <w:docVar w:name="TXTNRPE2" w:val="784.259"/>
    <w:docVar w:name="TXTNRPROC" w:val="2025/2250"/>
    <w:docVar w:name="TXTPEorAP" w:val="PE"/>
    <w:docVar w:name="TXTROUTE" w:val="AM\1339058RO.docx"/>
    <w:docVar w:name="TXTTITLE" w:val="XXCommission report on Albania"/>
    <w:docVar w:name="TXTVERSION" w:val="01-00"/>
    <w:docVar w:name="TXTVERSION2" w:val="01-00"/>
  </w:docVars>
  <w:rsids>
    <w:rsidRoot w:val="000B327A"/>
    <w:rsid w:val="000058AA"/>
    <w:rsid w:val="00050CCD"/>
    <w:rsid w:val="00072B4B"/>
    <w:rsid w:val="000A13B3"/>
    <w:rsid w:val="000B327A"/>
    <w:rsid w:val="0011298B"/>
    <w:rsid w:val="00114D55"/>
    <w:rsid w:val="0012108E"/>
    <w:rsid w:val="00125041"/>
    <w:rsid w:val="0015022B"/>
    <w:rsid w:val="00175062"/>
    <w:rsid w:val="001767FD"/>
    <w:rsid w:val="001A34C8"/>
    <w:rsid w:val="001B1694"/>
    <w:rsid w:val="001C108E"/>
    <w:rsid w:val="001C6BFC"/>
    <w:rsid w:val="00262416"/>
    <w:rsid w:val="002A3EAA"/>
    <w:rsid w:val="002B6DE3"/>
    <w:rsid w:val="002B799B"/>
    <w:rsid w:val="002E07CA"/>
    <w:rsid w:val="002F0149"/>
    <w:rsid w:val="00307E56"/>
    <w:rsid w:val="003245BA"/>
    <w:rsid w:val="003A7E6D"/>
    <w:rsid w:val="003C3FED"/>
    <w:rsid w:val="003C7A69"/>
    <w:rsid w:val="003D7856"/>
    <w:rsid w:val="004106BA"/>
    <w:rsid w:val="0044299E"/>
    <w:rsid w:val="00444941"/>
    <w:rsid w:val="004B02E9"/>
    <w:rsid w:val="004D02AB"/>
    <w:rsid w:val="004E4A92"/>
    <w:rsid w:val="005B2354"/>
    <w:rsid w:val="005D04A2"/>
    <w:rsid w:val="005D7BD0"/>
    <w:rsid w:val="005E5FA1"/>
    <w:rsid w:val="005E6985"/>
    <w:rsid w:val="006255D5"/>
    <w:rsid w:val="00663E24"/>
    <w:rsid w:val="006838B3"/>
    <w:rsid w:val="00742225"/>
    <w:rsid w:val="00794E41"/>
    <w:rsid w:val="007964AA"/>
    <w:rsid w:val="007B1846"/>
    <w:rsid w:val="007C1252"/>
    <w:rsid w:val="007E54B7"/>
    <w:rsid w:val="007F22E4"/>
    <w:rsid w:val="00823E93"/>
    <w:rsid w:val="008305E9"/>
    <w:rsid w:val="00853E53"/>
    <w:rsid w:val="00866CBA"/>
    <w:rsid w:val="00873A27"/>
    <w:rsid w:val="008B040A"/>
    <w:rsid w:val="00916BE5"/>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D53EC"/>
    <w:rsid w:val="00AD6CB7"/>
    <w:rsid w:val="00AE20EB"/>
    <w:rsid w:val="00B022BE"/>
    <w:rsid w:val="00B4019F"/>
    <w:rsid w:val="00B43C20"/>
    <w:rsid w:val="00B953D2"/>
    <w:rsid w:val="00B97651"/>
    <w:rsid w:val="00BE6658"/>
    <w:rsid w:val="00BF6585"/>
    <w:rsid w:val="00C20F9B"/>
    <w:rsid w:val="00C349B2"/>
    <w:rsid w:val="00C4749E"/>
    <w:rsid w:val="00C72F6B"/>
    <w:rsid w:val="00C83592"/>
    <w:rsid w:val="00CA7F28"/>
    <w:rsid w:val="00CF4E9D"/>
    <w:rsid w:val="00D2257D"/>
    <w:rsid w:val="00D34123"/>
    <w:rsid w:val="00D35B06"/>
    <w:rsid w:val="00D37F70"/>
    <w:rsid w:val="00D42F84"/>
    <w:rsid w:val="00D534D3"/>
    <w:rsid w:val="00DA7120"/>
    <w:rsid w:val="00DC19A9"/>
    <w:rsid w:val="00DC1DD4"/>
    <w:rsid w:val="00DC3244"/>
    <w:rsid w:val="00DC36BD"/>
    <w:rsid w:val="00DF038C"/>
    <w:rsid w:val="00DF346F"/>
    <w:rsid w:val="00E2649E"/>
    <w:rsid w:val="00E67987"/>
    <w:rsid w:val="00E70FA2"/>
    <w:rsid w:val="00EA1780"/>
    <w:rsid w:val="00EB5817"/>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83F83"/>
  <w15:chartTrackingRefBased/>
  <w15:docId w15:val="{E20360EB-CA3F-4DFE-BA2E-BC8AD4A1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EntPE">
    <w:name w:val="EntPE"/>
    <w:basedOn w:val="Normal12"/>
    <w:rsid w:val="001A34C8"/>
    <w:pPr>
      <w:jc w:val="center"/>
    </w:pPr>
    <w:rPr>
      <w:noProof w:val="0"/>
      <w:sz w:val="56"/>
    </w:rPr>
  </w:style>
  <w:style w:type="paragraph" w:customStyle="1" w:styleId="Normal12">
    <w:name w:val="Normal12"/>
    <w:basedOn w:val="Normal"/>
    <w:link w:val="Normal12Char"/>
    <w:rsid w:val="001A34C8"/>
    <w:pPr>
      <w:spacing w:after="240"/>
    </w:pPr>
    <w:rPr>
      <w:noProof/>
    </w:rPr>
  </w:style>
  <w:style w:type="paragraph" w:customStyle="1" w:styleId="CommitteeAM">
    <w:name w:val="CommitteeAM"/>
    <w:basedOn w:val="Normal"/>
    <w:rsid w:val="001A34C8"/>
    <w:pPr>
      <w:spacing w:before="240" w:after="600"/>
      <w:jc w:val="center"/>
    </w:pPr>
    <w:rPr>
      <w:i/>
    </w:rPr>
  </w:style>
  <w:style w:type="paragraph" w:customStyle="1" w:styleId="ZDateAM">
    <w:name w:val="ZDateAM"/>
    <w:basedOn w:val="Normal"/>
    <w:rsid w:val="001A34C8"/>
    <w:pPr>
      <w:tabs>
        <w:tab w:val="right" w:pos="9356"/>
      </w:tabs>
      <w:spacing w:after="480"/>
    </w:pPr>
    <w:rPr>
      <w:noProof/>
    </w:rPr>
  </w:style>
  <w:style w:type="paragraph" w:customStyle="1" w:styleId="ProjRap">
    <w:name w:val="ProjRap"/>
    <w:basedOn w:val="Normal"/>
    <w:rsid w:val="001A34C8"/>
    <w:pPr>
      <w:tabs>
        <w:tab w:val="right" w:pos="9356"/>
      </w:tabs>
    </w:pPr>
    <w:rPr>
      <w:b/>
      <w:noProof/>
    </w:rPr>
  </w:style>
  <w:style w:type="character" w:customStyle="1" w:styleId="Normal12Char">
    <w:name w:val="Normal12 Char"/>
    <w:link w:val="Normal12"/>
    <w:locked/>
    <w:rsid w:val="001A34C8"/>
    <w:rPr>
      <w:noProof/>
      <w:sz w:val="24"/>
    </w:rPr>
  </w:style>
  <w:style w:type="paragraph" w:customStyle="1" w:styleId="PELeft">
    <w:name w:val="PELeft"/>
    <w:basedOn w:val="Normal"/>
    <w:rsid w:val="001A34C8"/>
    <w:pPr>
      <w:spacing w:before="40" w:after="40"/>
    </w:pPr>
    <w:rPr>
      <w:rFonts w:ascii="Arial" w:hAnsi="Arial" w:cs="Arial"/>
      <w:sz w:val="22"/>
      <w:szCs w:val="22"/>
      <w:lang w:val="fr-FR"/>
    </w:rPr>
  </w:style>
  <w:style w:type="paragraph" w:customStyle="1" w:styleId="PERight">
    <w:name w:val="PERight"/>
    <w:basedOn w:val="Normal"/>
    <w:next w:val="Normal"/>
    <w:rsid w:val="001A34C8"/>
    <w:pPr>
      <w:jc w:val="right"/>
    </w:pPr>
    <w:rPr>
      <w:rFonts w:ascii="Arial" w:hAnsi="Arial" w:cs="Arial"/>
      <w:sz w:val="22"/>
      <w:szCs w:val="22"/>
      <w:lang w:val="fr-FR"/>
    </w:rPr>
  </w:style>
  <w:style w:type="paragraph" w:customStyle="1" w:styleId="Normal6">
    <w:name w:val="Normal6"/>
    <w:basedOn w:val="Normal"/>
    <w:link w:val="Normal6Char"/>
    <w:rsid w:val="001A34C8"/>
    <w:pPr>
      <w:spacing w:after="120"/>
    </w:pPr>
    <w:rPr>
      <w:lang w:val="fr-FR"/>
    </w:rPr>
  </w:style>
  <w:style w:type="paragraph" w:customStyle="1" w:styleId="Normal12Italic">
    <w:name w:val="Normal12Italic"/>
    <w:basedOn w:val="Normal12"/>
    <w:rsid w:val="001A34C8"/>
    <w:rPr>
      <w:i/>
      <w:lang w:val="fr-FR"/>
    </w:rPr>
  </w:style>
  <w:style w:type="character" w:customStyle="1" w:styleId="NormalBoldChar">
    <w:name w:val="NormalBold Char"/>
    <w:link w:val="NormalBold"/>
    <w:rsid w:val="001A34C8"/>
    <w:rPr>
      <w:b/>
      <w:sz w:val="24"/>
    </w:rPr>
  </w:style>
  <w:style w:type="paragraph" w:customStyle="1" w:styleId="JustificationTitle">
    <w:name w:val="JustificationTitle"/>
    <w:basedOn w:val="Normal"/>
    <w:next w:val="Normal12"/>
    <w:rsid w:val="001A34C8"/>
    <w:pPr>
      <w:keepNext/>
      <w:spacing w:before="240" w:after="240"/>
      <w:jc w:val="center"/>
    </w:pPr>
    <w:rPr>
      <w:i/>
      <w:noProof/>
      <w:lang w:val="fr-FR"/>
    </w:rPr>
  </w:style>
  <w:style w:type="paragraph" w:customStyle="1" w:styleId="Olang">
    <w:name w:val="Olang"/>
    <w:basedOn w:val="Normal"/>
    <w:rsid w:val="001A34C8"/>
    <w:pPr>
      <w:spacing w:before="240" w:after="240"/>
      <w:jc w:val="right"/>
    </w:pPr>
    <w:rPr>
      <w:noProof/>
      <w:szCs w:val="24"/>
      <w:lang w:val="fr-FR"/>
    </w:rPr>
  </w:style>
  <w:style w:type="character" w:customStyle="1" w:styleId="Normal6Char">
    <w:name w:val="Normal6 Char"/>
    <w:link w:val="Normal6"/>
    <w:rsid w:val="001A34C8"/>
    <w:rPr>
      <w:sz w:val="24"/>
      <w:lang w:val="fr-FR"/>
    </w:rPr>
  </w:style>
  <w:style w:type="paragraph" w:customStyle="1" w:styleId="ColumnHeading">
    <w:name w:val="ColumnHeading"/>
    <w:basedOn w:val="Normal"/>
    <w:rsid w:val="001A34C8"/>
    <w:pPr>
      <w:spacing w:after="240"/>
      <w:jc w:val="center"/>
    </w:pPr>
    <w:rPr>
      <w:i/>
      <w:lang w:val="fr-FR"/>
    </w:rPr>
  </w:style>
  <w:style w:type="paragraph" w:customStyle="1" w:styleId="AMNumberTabs0">
    <w:name w:val="AMNumberTabs"/>
    <w:basedOn w:val="Normal"/>
    <w:rsid w:val="001A34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A34C8"/>
    <w:pPr>
      <w:spacing w:before="240"/>
    </w:pPr>
    <w:rPr>
      <w:b/>
      <w:lang w:val="fr-FR"/>
    </w:rPr>
  </w:style>
  <w:style w:type="paragraph" w:customStyle="1" w:styleId="CrossRef">
    <w:name w:val="CrossRef"/>
    <w:basedOn w:val="Normal"/>
    <w:rsid w:val="001A34C8"/>
    <w:pPr>
      <w:spacing w:before="240"/>
      <w:jc w:val="center"/>
    </w:pPr>
    <w:rPr>
      <w:i/>
      <w:lang w:val="fr-FR"/>
    </w:rPr>
  </w:style>
  <w:style w:type="paragraph" w:styleId="Footer">
    <w:name w:val="footer"/>
    <w:link w:val="FooterChar"/>
    <w:rsid w:val="001A34C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A34C8"/>
    <w:rPr>
      <w:sz w:val="22"/>
    </w:rPr>
  </w:style>
  <w:style w:type="paragraph" w:customStyle="1" w:styleId="Footer2">
    <w:name w:val="Footer2"/>
    <w:basedOn w:val="Normal12"/>
    <w:rsid w:val="001A34C8"/>
    <w:pPr>
      <w:tabs>
        <w:tab w:val="center" w:pos="4535"/>
        <w:tab w:val="right" w:pos="9923"/>
      </w:tabs>
      <w:spacing w:line="480" w:lineRule="auto"/>
      <w:ind w:left="-851"/>
    </w:pPr>
    <w:rPr>
      <w:rFonts w:ascii="Arial" w:cs="Arial"/>
      <w:b/>
      <w:sz w:val="48"/>
    </w:rPr>
  </w:style>
  <w:style w:type="character" w:customStyle="1" w:styleId="Footer2Middle">
    <w:name w:val="Footer2Middle"/>
    <w:rsid w:val="001A34C8"/>
    <w:rPr>
      <w:rFonts w:ascii="Arial" w:cs="Arial"/>
      <w:b w:val="0"/>
      <w:i/>
      <w:color w:val="C0C0C0"/>
      <w:sz w:val="22"/>
    </w:rPr>
  </w:style>
  <w:style w:type="character" w:styleId="CommentReference">
    <w:name w:val="annotation reference"/>
    <w:basedOn w:val="DefaultParagraphFont"/>
    <w:rsid w:val="001A34C8"/>
    <w:rPr>
      <w:sz w:val="16"/>
      <w:szCs w:val="16"/>
    </w:rPr>
  </w:style>
  <w:style w:type="paragraph" w:styleId="CommentText">
    <w:name w:val="annotation text"/>
    <w:basedOn w:val="Normal"/>
    <w:link w:val="CommentTextChar"/>
    <w:rsid w:val="001A34C8"/>
    <w:rPr>
      <w:sz w:val="20"/>
    </w:rPr>
  </w:style>
  <w:style w:type="character" w:customStyle="1" w:styleId="CommentTextChar">
    <w:name w:val="Comment Text Char"/>
    <w:basedOn w:val="DefaultParagraphFont"/>
    <w:link w:val="CommentText"/>
    <w:rsid w:val="001A34C8"/>
  </w:style>
  <w:style w:type="paragraph" w:styleId="CommentSubject">
    <w:name w:val="annotation subject"/>
    <w:basedOn w:val="CommentText"/>
    <w:next w:val="CommentText"/>
    <w:link w:val="CommentSubjectChar"/>
    <w:semiHidden/>
    <w:unhideWhenUsed/>
    <w:rsid w:val="001A34C8"/>
    <w:rPr>
      <w:b/>
      <w:bCs/>
    </w:rPr>
  </w:style>
  <w:style w:type="character" w:customStyle="1" w:styleId="CommentSubjectChar">
    <w:name w:val="Comment Subject Char"/>
    <w:basedOn w:val="CommentTextChar"/>
    <w:link w:val="CommentSubject"/>
    <w:semiHidden/>
    <w:rsid w:val="001A34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158</Pages>
  <Words>28599</Words>
  <Characters>179191</Characters>
  <Application>Microsoft Office Word</Application>
  <DocSecurity>0</DocSecurity>
  <Lines>7668</Lines>
  <Paragraphs>2647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2026-04-24T09:04:00Z</dcterms:created>
  <dcterms:modified xsi:type="dcterms:W3CDTF">2026-04-24T09:04:00Z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1339058</vt:lpwstr>
  </property>
  <property fmtid="{D5CDD505-2E9C-101B-9397-08002B2CF9AE}" pid="6" name="&lt;Type&gt;">
    <vt:lpwstr>AM</vt:lpwstr>
  </property>
  <property fmtid="{D5CDD505-2E9C-101B-9397-08002B2CF9AE}" pid="7" name="&lt;ModelCod&gt;">
    <vt:lpwstr>\\eiciBRUpr1\pdocep$\DocEP\DOCS\General\AM\AM_NonLeg\AM_Com_NonLeg\AM_Com_NonLegReport.dotx(03/03/2023 13:39:05)</vt:lpwstr>
  </property>
  <property fmtid="{D5CDD505-2E9C-101B-9397-08002B2CF9AE}" pid="8" name="&lt;ModelTra&gt;">
    <vt:lpwstr>\\eiciBRUpr1\pdocep$\DocEP\TRANSFIL\EN\AM_Com_NonLegReport.EN(17/08/2024 00:22:03)</vt:lpwstr>
  </property>
  <property fmtid="{D5CDD505-2E9C-101B-9397-08002B2CF9AE}" pid="9" name="&lt;Model&gt;">
    <vt:lpwstr>AM_Com_NonLegReport</vt:lpwstr>
  </property>
  <property fmtid="{D5CDD505-2E9C-101B-9397-08002B2CF9AE}" pid="10" name="FooterPath">
    <vt:lpwstr>AM\1339058RO.docx</vt:lpwstr>
  </property>
  <property fmtid="{D5CDD505-2E9C-101B-9397-08002B2CF9AE}" pid="11" name="PE number">
    <vt:lpwstr>785.348</vt:lpwstr>
  </property>
  <property fmtid="{D5CDD505-2E9C-101B-9397-08002B2CF9AE}" pid="12" name="SendToEpades">
    <vt:lpwstr>NOK(Major:TYPAM/COM)(Minor:AMNUM) - 2026/03/12 13:31</vt:lpwstr>
  </property>
  <property fmtid="{D5CDD505-2E9C-101B-9397-08002B2CF9AE}" pid="13" name="OriLang">
    <vt:lpwstr>EN</vt:lpwstr>
  </property>
  <property fmtid="{D5CDD505-2E9C-101B-9397-08002B2CF9AE}" pid="14" name="Bookout">
    <vt:lpwstr>NOK(TYPAM) - 2026/04/24 11:04</vt:lpwstr>
  </property>
  <property fmtid="{D5CDD505-2E9C-101B-9397-08002B2CF9AE}" pid="15" name="RegistreCheck">
    <vt:lpwstr>OK</vt:lpwstr>
  </property>
</Properties>
</file>