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660D4" w:rsidRPr="002505AD" w14:paraId="0189609F" w14:textId="77777777">
        <w:trPr>
          <w:trHeight w:hRule="exact" w:val="1417"/>
          <w:jc w:val="center"/>
        </w:trPr>
        <w:tc>
          <w:tcPr>
            <w:tcW w:w="6804" w:type="dxa"/>
            <w:tcBorders>
              <w:top w:val="nil"/>
              <w:left w:val="nil"/>
              <w:bottom w:val="nil"/>
              <w:right w:val="nil"/>
            </w:tcBorders>
            <w:vAlign w:val="center"/>
          </w:tcPr>
          <w:p w14:paraId="3468DADD" w14:textId="77777777" w:rsidR="007660D4" w:rsidRPr="002505AD" w:rsidRDefault="00FA5A6C">
            <w:pPr>
              <w:pStyle w:val="EPName"/>
            </w:pPr>
            <w:r w:rsidRPr="002505AD">
              <w:t>Europa-Parlamentet</w:t>
            </w:r>
          </w:p>
          <w:p w14:paraId="35A11EBC" w14:textId="77777777" w:rsidR="007660D4" w:rsidRPr="002505AD" w:rsidRDefault="00FA5A6C">
            <w:pPr>
              <w:pStyle w:val="EPTerm"/>
            </w:pPr>
            <w:r w:rsidRPr="002505AD">
              <w:t>2024-2029</w:t>
            </w:r>
          </w:p>
        </w:tc>
        <w:tc>
          <w:tcPr>
            <w:tcW w:w="2268" w:type="dxa"/>
            <w:tcBorders>
              <w:top w:val="nil"/>
              <w:left w:val="nil"/>
              <w:bottom w:val="nil"/>
              <w:right w:val="nil"/>
            </w:tcBorders>
          </w:tcPr>
          <w:p w14:paraId="0124F2F5" w14:textId="77777777" w:rsidR="007660D4" w:rsidRPr="002505AD" w:rsidRDefault="00590F39">
            <w:pPr>
              <w:pStyle w:val="EPLogo"/>
            </w:pPr>
            <w:r w:rsidRPr="002505AD">
              <w:pict w14:anchorId="132F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E4C6F69" w14:textId="77777777" w:rsidR="007660D4" w:rsidRPr="002505AD" w:rsidRDefault="00FA5A6C">
      <w:pPr>
        <w:pStyle w:val="LineTop"/>
      </w:pPr>
      <w:r w:rsidRPr="002505AD">
        <w:t xml:space="preserve"> </w:t>
      </w:r>
    </w:p>
    <w:p w14:paraId="255ABE3D" w14:textId="77777777" w:rsidR="007660D4" w:rsidRPr="002505AD" w:rsidRDefault="00FA5A6C">
      <w:pPr>
        <w:pStyle w:val="EPBody"/>
      </w:pPr>
      <w:r w:rsidRPr="00590F39">
        <w:rPr>
          <w:rStyle w:val="HideTWBExt"/>
          <w:rFonts w:eastAsia="Times New Roman"/>
          <w:i w:val="0"/>
        </w:rPr>
        <w:t>&lt;Commission&gt;</w:t>
      </w:r>
      <w:r w:rsidRPr="00590F39">
        <w:rPr>
          <w:rStyle w:val="HideTWBInt"/>
          <w:i w:val="0"/>
        </w:rPr>
        <w:t>{AFET}</w:t>
      </w:r>
      <w:r w:rsidRPr="002505AD">
        <w:t>Udenrigsudvalget</w:t>
      </w:r>
      <w:r w:rsidRPr="00590F39">
        <w:rPr>
          <w:rStyle w:val="HideTWBExt"/>
          <w:rFonts w:eastAsia="Times New Roman"/>
          <w:i w:val="0"/>
        </w:rPr>
        <w:t>&lt;/Commission&gt;</w:t>
      </w:r>
    </w:p>
    <w:p w14:paraId="2540E000" w14:textId="77777777" w:rsidR="007660D4" w:rsidRPr="002505AD" w:rsidRDefault="00FA5A6C">
      <w:pPr>
        <w:pStyle w:val="LineBottom"/>
      </w:pPr>
      <w:r w:rsidRPr="002505AD">
        <w:t xml:space="preserve"> </w:t>
      </w:r>
    </w:p>
    <w:p w14:paraId="44DE13D0" w14:textId="77777777" w:rsidR="007660D4" w:rsidRPr="002505AD" w:rsidRDefault="00FA5A6C">
      <w:pPr>
        <w:pStyle w:val="CoverReference"/>
      </w:pPr>
      <w:r w:rsidRPr="00590F39">
        <w:rPr>
          <w:rStyle w:val="HideTWBExt"/>
          <w:rFonts w:eastAsia="Times New Roman"/>
          <w:b w:val="0"/>
        </w:rPr>
        <w:t>&lt;RefProc&gt;</w:t>
      </w:r>
      <w:r w:rsidRPr="002505AD">
        <w:t>2026/2036</w:t>
      </w:r>
      <w:r w:rsidRPr="00590F39">
        <w:rPr>
          <w:rStyle w:val="HideTWBExt"/>
          <w:rFonts w:eastAsia="Times New Roman"/>
          <w:b w:val="0"/>
        </w:rPr>
        <w:t>&lt;/RefProc&gt;&lt;RefTypeProc&gt;</w:t>
      </w:r>
      <w:r w:rsidRPr="002505AD">
        <w:t>(INI)</w:t>
      </w:r>
      <w:r w:rsidRPr="00590F39">
        <w:rPr>
          <w:rStyle w:val="HideTWBExt"/>
          <w:rFonts w:eastAsia="Times New Roman"/>
          <w:b w:val="0"/>
        </w:rPr>
        <w:t>&lt;/RefTypeProc&gt;</w:t>
      </w:r>
    </w:p>
    <w:p w14:paraId="16AAF06A" w14:textId="77777777" w:rsidR="007660D4" w:rsidRPr="002505AD" w:rsidRDefault="00FA5A6C">
      <w:pPr>
        <w:pStyle w:val="CoverDate"/>
      </w:pPr>
      <w:r w:rsidRPr="00590F39">
        <w:rPr>
          <w:rStyle w:val="HideTWBExt"/>
        </w:rPr>
        <w:t>&lt;Date&gt;</w:t>
      </w:r>
      <w:r w:rsidRPr="00590F39">
        <w:rPr>
          <w:rStyle w:val="HideTWBInt"/>
        </w:rPr>
        <w:t>{15/06/2026}</w:t>
      </w:r>
      <w:r w:rsidRPr="002505AD">
        <w:t>15.6.2026</w:t>
      </w:r>
      <w:r w:rsidRPr="00590F39">
        <w:rPr>
          <w:rStyle w:val="HideTWBExt"/>
        </w:rPr>
        <w:t>&lt;/Date&gt;</w:t>
      </w:r>
    </w:p>
    <w:p w14:paraId="36D5C636" w14:textId="77777777" w:rsidR="007660D4" w:rsidRPr="002505AD" w:rsidRDefault="00FA5A6C">
      <w:pPr>
        <w:pStyle w:val="CoverDocType"/>
      </w:pPr>
      <w:r w:rsidRPr="00590F39">
        <w:rPr>
          <w:rStyle w:val="HideTWBExt"/>
          <w:b w:val="0"/>
        </w:rPr>
        <w:t>&lt;TypeAM&gt;</w:t>
      </w:r>
      <w:r w:rsidRPr="002505AD">
        <w:t>ÆNDRINGSFORSLAG</w:t>
      </w:r>
      <w:r w:rsidRPr="00590F39">
        <w:rPr>
          <w:rStyle w:val="HideTWBExt"/>
          <w:b w:val="0"/>
        </w:rPr>
        <w:t>&lt;/TypeAM&gt;</w:t>
      </w:r>
    </w:p>
    <w:p w14:paraId="4221C5D5" w14:textId="77777777" w:rsidR="007660D4" w:rsidRPr="002505AD" w:rsidRDefault="00FA5A6C">
      <w:pPr>
        <w:pStyle w:val="CoverDocType24a"/>
      </w:pPr>
      <w:r w:rsidRPr="00590F39">
        <w:rPr>
          <w:rStyle w:val="HideTWBExt"/>
          <w:rFonts w:eastAsia="Times New Roman"/>
          <w:b w:val="0"/>
        </w:rPr>
        <w:t>&lt;RangeAM&gt;</w:t>
      </w:r>
      <w:r w:rsidRPr="002505AD">
        <w:t>1 - 517</w:t>
      </w:r>
      <w:r w:rsidRPr="00590F39">
        <w:rPr>
          <w:rStyle w:val="HideTWBExt"/>
          <w:rFonts w:eastAsia="Times New Roman"/>
          <w:b w:val="0"/>
        </w:rPr>
        <w:t>&lt;/RangeAM&gt;</w:t>
      </w:r>
    </w:p>
    <w:p w14:paraId="24AF4968" w14:textId="77777777" w:rsidR="007660D4" w:rsidRPr="002505AD" w:rsidRDefault="00FA5A6C">
      <w:pPr>
        <w:pStyle w:val="CoverBold"/>
      </w:pPr>
      <w:r w:rsidRPr="00590F39">
        <w:rPr>
          <w:rStyle w:val="HideTWBExt"/>
          <w:b w:val="0"/>
        </w:rPr>
        <w:t>&lt;TitreType&gt;</w:t>
      </w:r>
      <w:r w:rsidRPr="002505AD">
        <w:t>Udkast til betænkning</w:t>
      </w:r>
      <w:r w:rsidRPr="00590F39">
        <w:rPr>
          <w:rStyle w:val="HideTWBExt"/>
          <w:b w:val="0"/>
        </w:rPr>
        <w:t>&lt;/TitreType&gt;</w:t>
      </w:r>
    </w:p>
    <w:p w14:paraId="739FEA21" w14:textId="77777777" w:rsidR="007660D4" w:rsidRPr="002505AD" w:rsidRDefault="00FA5A6C">
      <w:pPr>
        <w:pStyle w:val="CoverBold"/>
      </w:pPr>
      <w:r w:rsidRPr="00590F39">
        <w:rPr>
          <w:rStyle w:val="HideTWBExt"/>
          <w:b w:val="0"/>
        </w:rPr>
        <w:t>&lt;Rapporteur&gt;</w:t>
      </w:r>
      <w:r w:rsidRPr="002505AD">
        <w:t>Nathalie Loiseau</w:t>
      </w:r>
      <w:r w:rsidRPr="00590F39">
        <w:rPr>
          <w:rStyle w:val="HideTWBExt"/>
          <w:b w:val="0"/>
        </w:rPr>
        <w:t>&lt;/Rapporteur&gt;</w:t>
      </w:r>
    </w:p>
    <w:p w14:paraId="58E5DB8A" w14:textId="77777777" w:rsidR="007660D4" w:rsidRPr="002505AD" w:rsidRDefault="00FA5A6C">
      <w:pPr>
        <w:pStyle w:val="CoverNormal24a"/>
      </w:pPr>
      <w:r w:rsidRPr="00590F39">
        <w:rPr>
          <w:rStyle w:val="HideTWBExt"/>
        </w:rPr>
        <w:t>&lt;DocRefPE&gt;</w:t>
      </w:r>
      <w:r w:rsidRPr="002505AD">
        <w:t>(PE788.801v01-00)</w:t>
      </w:r>
      <w:r w:rsidRPr="00590F39">
        <w:rPr>
          <w:rStyle w:val="HideTWBExt"/>
        </w:rPr>
        <w:t>&lt;/DocRefPE&gt;</w:t>
      </w:r>
    </w:p>
    <w:p w14:paraId="0524182D" w14:textId="238E507C" w:rsidR="007660D4" w:rsidRPr="002505AD" w:rsidRDefault="00FA5A6C">
      <w:pPr>
        <w:pStyle w:val="CoverNormal"/>
      </w:pPr>
      <w:r w:rsidRPr="00590F39">
        <w:rPr>
          <w:rStyle w:val="HideTWBExt"/>
        </w:rPr>
        <w:t>&lt;Titre&gt;</w:t>
      </w:r>
      <w:r w:rsidRPr="002505AD">
        <w:t>Politiske forbindelser mellem EU</w:t>
      </w:r>
      <w:r w:rsidR="00CE31C6" w:rsidRPr="002505AD">
        <w:t xml:space="preserve"> </w:t>
      </w:r>
      <w:r w:rsidRPr="002505AD">
        <w:t>og Syrien</w:t>
      </w:r>
      <w:r w:rsidRPr="00590F39">
        <w:rPr>
          <w:rStyle w:val="HideTWBExt"/>
        </w:rPr>
        <w:t>&lt;/Titre&gt;</w:t>
      </w:r>
    </w:p>
    <w:p w14:paraId="54C01E0F" w14:textId="77777777" w:rsidR="007660D4" w:rsidRPr="002505AD" w:rsidRDefault="00FA5A6C">
      <w:pPr>
        <w:pStyle w:val="CoverNormal24a"/>
      </w:pPr>
      <w:r w:rsidRPr="00590F39">
        <w:rPr>
          <w:rStyle w:val="HideTWBExt"/>
        </w:rPr>
        <w:t>&lt;DocRef&gt;</w:t>
      </w:r>
      <w:r w:rsidRPr="002505AD">
        <w:t>(2026/2036(INI))</w:t>
      </w:r>
      <w:r w:rsidRPr="00590F39">
        <w:rPr>
          <w:rStyle w:val="HideTWBExt"/>
        </w:rPr>
        <w:t>&lt;/DocRef&gt;</w:t>
      </w:r>
    </w:p>
    <w:p w14:paraId="694E09A0" w14:textId="77777777" w:rsidR="007660D4" w:rsidRPr="002505AD" w:rsidRDefault="00FA5A6C">
      <w:r w:rsidRPr="002505AD">
        <w:br w:type="page"/>
      </w:r>
      <w:r w:rsidRPr="002505AD">
        <w:lastRenderedPageBreak/>
        <w:t>AM_Com_NonLegReport</w:t>
      </w:r>
    </w:p>
    <w:p w14:paraId="45BACE7C" w14:textId="49D95ADF" w:rsidR="00227EFE" w:rsidRPr="002505AD" w:rsidRDefault="00FA5A6C" w:rsidP="00227EFE">
      <w:pPr>
        <w:pStyle w:val="AmNumberTabs"/>
      </w:pPr>
      <w:r w:rsidRPr="002505AD">
        <w:br w:type="page"/>
      </w:r>
      <w:r w:rsidR="00227EFE" w:rsidRPr="00590F39">
        <w:rPr>
          <w:rStyle w:val="HideTWBExt"/>
          <w:b w:val="0"/>
        </w:rPr>
        <w:t>&lt;RepeatBlock-Amend&gt;&lt;Amend&gt;</w:t>
      </w:r>
      <w:r w:rsidR="00227EFE" w:rsidRPr="002505AD">
        <w:t>Ændringsforslag</w:t>
      </w:r>
      <w:r w:rsidR="00227EFE" w:rsidRPr="002505AD">
        <w:tab/>
      </w:r>
      <w:r w:rsidR="00227EFE" w:rsidRPr="002505AD">
        <w:tab/>
      </w:r>
      <w:r w:rsidR="00227EFE" w:rsidRPr="00590F39">
        <w:rPr>
          <w:rStyle w:val="HideTWBExt"/>
          <w:b w:val="0"/>
        </w:rPr>
        <w:t>&lt;NumAm&gt;</w:t>
      </w:r>
      <w:r w:rsidR="00227EFE" w:rsidRPr="002505AD">
        <w:t>1</w:t>
      </w:r>
      <w:r w:rsidR="00227EFE" w:rsidRPr="00590F39">
        <w:rPr>
          <w:rStyle w:val="HideTWBExt"/>
          <w:b w:val="0"/>
        </w:rPr>
        <w:t>&lt;/NumAm&gt;</w:t>
      </w:r>
    </w:p>
    <w:p w14:paraId="2A9036A7"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98D62B5" w14:textId="77777777" w:rsidR="00227EFE" w:rsidRPr="002505AD" w:rsidRDefault="00227EFE" w:rsidP="00227EFE">
      <w:pPr>
        <w:pStyle w:val="NormalBold"/>
      </w:pPr>
      <w:r w:rsidRPr="00590F39">
        <w:rPr>
          <w:rStyle w:val="HideTWBExt"/>
          <w:b w:val="0"/>
        </w:rPr>
        <w:t>&lt;/RepeatBlock-By&gt;</w:t>
      </w:r>
    </w:p>
    <w:p w14:paraId="4010A2E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9456595" w14:textId="77777777" w:rsidR="00227EFE" w:rsidRPr="002505AD" w:rsidRDefault="00227EFE" w:rsidP="00227EFE">
      <w:pPr>
        <w:pStyle w:val="NormalBold"/>
      </w:pPr>
      <w:r w:rsidRPr="00590F39">
        <w:rPr>
          <w:rStyle w:val="HideTWBExt"/>
          <w:b w:val="0"/>
        </w:rPr>
        <w:t>&lt;Article&gt;</w:t>
      </w:r>
      <w:r w:rsidRPr="002505AD">
        <w:t>Henvisning 1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F2D30D3" w14:textId="77777777" w:rsidTr="005E17FB">
        <w:trPr>
          <w:trHeight w:hRule="exact" w:val="240"/>
          <w:jc w:val="center"/>
        </w:trPr>
        <w:tc>
          <w:tcPr>
            <w:tcW w:w="9752" w:type="dxa"/>
            <w:gridSpan w:val="2"/>
            <w:tcBorders>
              <w:top w:val="nil"/>
              <w:left w:val="nil"/>
              <w:bottom w:val="nil"/>
              <w:right w:val="nil"/>
            </w:tcBorders>
          </w:tcPr>
          <w:p w14:paraId="5656E8C8" w14:textId="77777777" w:rsidR="00227EFE" w:rsidRPr="002505AD" w:rsidRDefault="00227EFE" w:rsidP="005E17FB"/>
        </w:tc>
      </w:tr>
      <w:tr w:rsidR="00227EFE" w:rsidRPr="002505AD" w14:paraId="10445482" w14:textId="77777777" w:rsidTr="005E17FB">
        <w:trPr>
          <w:trHeight w:val="240"/>
          <w:jc w:val="center"/>
        </w:trPr>
        <w:tc>
          <w:tcPr>
            <w:tcW w:w="4876" w:type="dxa"/>
            <w:tcBorders>
              <w:top w:val="nil"/>
              <w:left w:val="nil"/>
              <w:bottom w:val="nil"/>
              <w:right w:val="nil"/>
            </w:tcBorders>
          </w:tcPr>
          <w:p w14:paraId="63B6E54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A866101" w14:textId="77777777" w:rsidR="00227EFE" w:rsidRPr="002505AD" w:rsidRDefault="00227EFE" w:rsidP="005E17FB">
            <w:pPr>
              <w:pStyle w:val="AmColumnHeading"/>
            </w:pPr>
            <w:r w:rsidRPr="002505AD">
              <w:t>Ændringsforslag</w:t>
            </w:r>
          </w:p>
        </w:tc>
      </w:tr>
      <w:tr w:rsidR="00227EFE" w:rsidRPr="002505AD" w14:paraId="37715075" w14:textId="77777777" w:rsidTr="005E17FB">
        <w:trPr>
          <w:jc w:val="center"/>
        </w:trPr>
        <w:tc>
          <w:tcPr>
            <w:tcW w:w="4876" w:type="dxa"/>
            <w:tcBorders>
              <w:top w:val="nil"/>
              <w:left w:val="nil"/>
              <w:bottom w:val="nil"/>
              <w:right w:val="nil"/>
            </w:tcBorders>
          </w:tcPr>
          <w:p w14:paraId="286ABD7E" w14:textId="77777777" w:rsidR="00227EFE" w:rsidRPr="002505AD" w:rsidRDefault="00227EFE" w:rsidP="005E17FB">
            <w:pPr>
              <w:pStyle w:val="Normal6a"/>
            </w:pPr>
          </w:p>
        </w:tc>
        <w:tc>
          <w:tcPr>
            <w:tcW w:w="4876" w:type="dxa"/>
            <w:tcBorders>
              <w:top w:val="nil"/>
              <w:left w:val="nil"/>
              <w:bottom w:val="nil"/>
              <w:right w:val="nil"/>
            </w:tcBorders>
          </w:tcPr>
          <w:p w14:paraId="21F46271" w14:textId="77777777" w:rsidR="00227EFE" w:rsidRPr="002505AD" w:rsidRDefault="00227EFE" w:rsidP="005E17FB">
            <w:pPr>
              <w:pStyle w:val="Normal6a"/>
            </w:pPr>
            <w:r w:rsidRPr="002505AD">
              <w:rPr>
                <w:b/>
                <w:i/>
              </w:rPr>
              <w:t>–</w:t>
            </w:r>
            <w:r w:rsidRPr="002505AD">
              <w:tab/>
            </w:r>
            <w:r w:rsidRPr="002505AD">
              <w:rPr>
                <w:b/>
                <w:i/>
              </w:rPr>
              <w:t>der henviser til Genèvekonventionerne fra 1949 og tillægsprotokollerne hertil,</w:t>
            </w:r>
          </w:p>
        </w:tc>
      </w:tr>
    </w:tbl>
    <w:p w14:paraId="1128765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84FC4C9" w14:textId="77777777" w:rsidR="00227EFE" w:rsidRPr="002505AD" w:rsidRDefault="00227EFE" w:rsidP="00227EFE">
      <w:r w:rsidRPr="00590F39">
        <w:rPr>
          <w:rStyle w:val="HideTWBExt"/>
        </w:rPr>
        <w:t>&lt;/Amend&gt;</w:t>
      </w:r>
    </w:p>
    <w:p w14:paraId="6CE8574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w:t>
      </w:r>
      <w:r w:rsidRPr="00590F39">
        <w:rPr>
          <w:rStyle w:val="HideTWBExt"/>
          <w:b w:val="0"/>
        </w:rPr>
        <w:t>&lt;/NumAm&gt;</w:t>
      </w:r>
    </w:p>
    <w:p w14:paraId="286810BD"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3B56D816" w14:textId="77777777" w:rsidR="00227EFE" w:rsidRPr="002505AD" w:rsidRDefault="00227EFE" w:rsidP="00227EFE">
      <w:pPr>
        <w:pStyle w:val="NormalBold"/>
      </w:pPr>
      <w:r w:rsidRPr="00590F39">
        <w:rPr>
          <w:rStyle w:val="HideTWBExt"/>
          <w:b w:val="0"/>
        </w:rPr>
        <w:t>&lt;/RepeatBlock-By&gt;</w:t>
      </w:r>
    </w:p>
    <w:p w14:paraId="0DAC8B0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5E4683" w14:textId="77777777" w:rsidR="00227EFE" w:rsidRPr="002505AD" w:rsidRDefault="00227EFE" w:rsidP="00227EFE">
      <w:pPr>
        <w:pStyle w:val="NormalBold"/>
      </w:pPr>
      <w:r w:rsidRPr="00590F39">
        <w:rPr>
          <w:rStyle w:val="HideTWBExt"/>
          <w:b w:val="0"/>
        </w:rPr>
        <w:t>&lt;Article&gt;</w:t>
      </w:r>
      <w:r w:rsidRPr="002505AD">
        <w:t>Henvisning 1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C9715DE" w14:textId="77777777" w:rsidTr="005E17FB">
        <w:trPr>
          <w:trHeight w:hRule="exact" w:val="240"/>
          <w:jc w:val="center"/>
        </w:trPr>
        <w:tc>
          <w:tcPr>
            <w:tcW w:w="9752" w:type="dxa"/>
            <w:gridSpan w:val="2"/>
            <w:tcBorders>
              <w:top w:val="nil"/>
              <w:left w:val="nil"/>
              <w:bottom w:val="nil"/>
              <w:right w:val="nil"/>
            </w:tcBorders>
          </w:tcPr>
          <w:p w14:paraId="4EC3E78E" w14:textId="77777777" w:rsidR="00227EFE" w:rsidRPr="002505AD" w:rsidRDefault="00227EFE" w:rsidP="005E17FB"/>
        </w:tc>
      </w:tr>
      <w:tr w:rsidR="00227EFE" w:rsidRPr="002505AD" w14:paraId="503C1B47" w14:textId="77777777" w:rsidTr="005E17FB">
        <w:trPr>
          <w:trHeight w:val="240"/>
          <w:jc w:val="center"/>
        </w:trPr>
        <w:tc>
          <w:tcPr>
            <w:tcW w:w="4876" w:type="dxa"/>
            <w:tcBorders>
              <w:top w:val="nil"/>
              <w:left w:val="nil"/>
              <w:bottom w:val="nil"/>
              <w:right w:val="nil"/>
            </w:tcBorders>
          </w:tcPr>
          <w:p w14:paraId="5B2EB2F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994E5AE" w14:textId="77777777" w:rsidR="00227EFE" w:rsidRPr="002505AD" w:rsidRDefault="00227EFE" w:rsidP="005E17FB">
            <w:pPr>
              <w:pStyle w:val="AmColumnHeading"/>
            </w:pPr>
            <w:r w:rsidRPr="002505AD">
              <w:t>Ændringsforslag</w:t>
            </w:r>
          </w:p>
        </w:tc>
      </w:tr>
      <w:tr w:rsidR="00227EFE" w:rsidRPr="002505AD" w14:paraId="4583625A" w14:textId="77777777" w:rsidTr="005E17FB">
        <w:trPr>
          <w:jc w:val="center"/>
        </w:trPr>
        <w:tc>
          <w:tcPr>
            <w:tcW w:w="4876" w:type="dxa"/>
            <w:tcBorders>
              <w:top w:val="nil"/>
              <w:left w:val="nil"/>
              <w:bottom w:val="nil"/>
              <w:right w:val="nil"/>
            </w:tcBorders>
          </w:tcPr>
          <w:p w14:paraId="2CEF4F2E" w14:textId="77777777" w:rsidR="00227EFE" w:rsidRPr="002505AD" w:rsidRDefault="00227EFE" w:rsidP="005E17FB">
            <w:pPr>
              <w:pStyle w:val="Normal6a"/>
            </w:pPr>
          </w:p>
        </w:tc>
        <w:tc>
          <w:tcPr>
            <w:tcW w:w="4876" w:type="dxa"/>
            <w:tcBorders>
              <w:top w:val="nil"/>
              <w:left w:val="nil"/>
              <w:bottom w:val="nil"/>
              <w:right w:val="nil"/>
            </w:tcBorders>
          </w:tcPr>
          <w:p w14:paraId="73BD7020" w14:textId="77777777" w:rsidR="00227EFE" w:rsidRPr="002505AD" w:rsidRDefault="00227EFE" w:rsidP="005E17FB">
            <w:pPr>
              <w:pStyle w:val="Normal6a"/>
            </w:pPr>
            <w:r w:rsidRPr="002505AD">
              <w:rPr>
                <w:b/>
                <w:i/>
              </w:rPr>
              <w:t>–</w:t>
            </w:r>
            <w:r w:rsidRPr="002505AD">
              <w:tab/>
            </w:r>
            <w:r w:rsidRPr="002505AD">
              <w:rPr>
                <w:b/>
                <w:i/>
              </w:rPr>
              <w:t>der henviser til konventionen fra 1992 om kemiske våben (CWC),</w:t>
            </w:r>
          </w:p>
        </w:tc>
      </w:tr>
    </w:tbl>
    <w:p w14:paraId="5C60F1B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E268760" w14:textId="77777777" w:rsidR="00227EFE" w:rsidRPr="002505AD" w:rsidRDefault="00227EFE" w:rsidP="00227EFE">
      <w:r w:rsidRPr="00590F39">
        <w:rPr>
          <w:rStyle w:val="HideTWBExt"/>
        </w:rPr>
        <w:t>&lt;/Amend&gt;</w:t>
      </w:r>
    </w:p>
    <w:p w14:paraId="0665DA0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w:t>
      </w:r>
      <w:r w:rsidRPr="00590F39">
        <w:rPr>
          <w:rStyle w:val="HideTWBExt"/>
          <w:b w:val="0"/>
        </w:rPr>
        <w:t>&lt;/NumAm&gt;</w:t>
      </w:r>
    </w:p>
    <w:p w14:paraId="0C699E1A"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4AE30C55" w14:textId="77777777" w:rsidR="00227EFE" w:rsidRPr="002505AD" w:rsidRDefault="00227EFE" w:rsidP="00227EFE">
      <w:pPr>
        <w:pStyle w:val="NormalBold"/>
      </w:pPr>
      <w:r w:rsidRPr="00590F39">
        <w:rPr>
          <w:rStyle w:val="HideTWBExt"/>
          <w:b w:val="0"/>
        </w:rPr>
        <w:t>&lt;/RepeatBlock-By&gt;</w:t>
      </w:r>
    </w:p>
    <w:p w14:paraId="035CFE4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192FA9A" w14:textId="77777777" w:rsidR="00227EFE" w:rsidRPr="002505AD" w:rsidRDefault="00227EFE" w:rsidP="00227EFE">
      <w:pPr>
        <w:pStyle w:val="NormalBold"/>
      </w:pPr>
      <w:r w:rsidRPr="00590F39">
        <w:rPr>
          <w:rStyle w:val="HideTWBExt"/>
          <w:b w:val="0"/>
        </w:rPr>
        <w:t>&lt;Article&gt;</w:t>
      </w:r>
      <w:r w:rsidRPr="002505AD">
        <w:t>Henvisning 2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E2DF86C" w14:textId="77777777" w:rsidTr="005E17FB">
        <w:trPr>
          <w:trHeight w:hRule="exact" w:val="240"/>
          <w:jc w:val="center"/>
        </w:trPr>
        <w:tc>
          <w:tcPr>
            <w:tcW w:w="9752" w:type="dxa"/>
            <w:gridSpan w:val="2"/>
            <w:tcBorders>
              <w:top w:val="nil"/>
              <w:left w:val="nil"/>
              <w:bottom w:val="nil"/>
              <w:right w:val="nil"/>
            </w:tcBorders>
          </w:tcPr>
          <w:p w14:paraId="1EA4AA82" w14:textId="77777777" w:rsidR="00227EFE" w:rsidRPr="002505AD" w:rsidRDefault="00227EFE" w:rsidP="005E17FB"/>
        </w:tc>
      </w:tr>
      <w:tr w:rsidR="00227EFE" w:rsidRPr="002505AD" w14:paraId="492FD400" w14:textId="77777777" w:rsidTr="005E17FB">
        <w:trPr>
          <w:trHeight w:val="240"/>
          <w:jc w:val="center"/>
        </w:trPr>
        <w:tc>
          <w:tcPr>
            <w:tcW w:w="4876" w:type="dxa"/>
            <w:tcBorders>
              <w:top w:val="nil"/>
              <w:left w:val="nil"/>
              <w:bottom w:val="nil"/>
              <w:right w:val="nil"/>
            </w:tcBorders>
          </w:tcPr>
          <w:p w14:paraId="34A00DB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B3C08F0" w14:textId="77777777" w:rsidR="00227EFE" w:rsidRPr="002505AD" w:rsidRDefault="00227EFE" w:rsidP="005E17FB">
            <w:pPr>
              <w:pStyle w:val="AmColumnHeading"/>
            </w:pPr>
            <w:r w:rsidRPr="002505AD">
              <w:t>Ændringsforslag</w:t>
            </w:r>
          </w:p>
        </w:tc>
      </w:tr>
      <w:tr w:rsidR="00227EFE" w:rsidRPr="002505AD" w14:paraId="7305839F" w14:textId="77777777" w:rsidTr="005E17FB">
        <w:trPr>
          <w:jc w:val="center"/>
        </w:trPr>
        <w:tc>
          <w:tcPr>
            <w:tcW w:w="4876" w:type="dxa"/>
            <w:tcBorders>
              <w:top w:val="nil"/>
              <w:left w:val="nil"/>
              <w:bottom w:val="nil"/>
              <w:right w:val="nil"/>
            </w:tcBorders>
          </w:tcPr>
          <w:p w14:paraId="4AE4E4BB" w14:textId="77777777" w:rsidR="00227EFE" w:rsidRPr="002505AD" w:rsidRDefault="00227EFE" w:rsidP="005E17FB">
            <w:pPr>
              <w:pStyle w:val="Normal6a"/>
            </w:pPr>
          </w:p>
        </w:tc>
        <w:tc>
          <w:tcPr>
            <w:tcW w:w="4876" w:type="dxa"/>
            <w:tcBorders>
              <w:top w:val="nil"/>
              <w:left w:val="nil"/>
              <w:bottom w:val="nil"/>
              <w:right w:val="nil"/>
            </w:tcBorders>
          </w:tcPr>
          <w:p w14:paraId="4A27C6E1" w14:textId="77777777" w:rsidR="00227EFE" w:rsidRPr="002505AD" w:rsidRDefault="00227EFE" w:rsidP="005E17FB">
            <w:pPr>
              <w:pStyle w:val="Normal6a"/>
            </w:pPr>
            <w:r w:rsidRPr="002505AD">
              <w:rPr>
                <w:b/>
                <w:i/>
              </w:rPr>
              <w:t>–</w:t>
            </w:r>
            <w:r w:rsidRPr="002505AD">
              <w:tab/>
            </w:r>
            <w:r w:rsidRPr="002505AD">
              <w:rPr>
                <w:b/>
                <w:i/>
              </w:rPr>
              <w:t>der henviser til redegørelserne fra Tjenesten for EU's Optræden Udadtil (EU-Udenrigstjenesten) om situationen i Syrien,</w:t>
            </w:r>
          </w:p>
        </w:tc>
      </w:tr>
    </w:tbl>
    <w:p w14:paraId="35975B7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A9C522D" w14:textId="77777777" w:rsidR="00227EFE" w:rsidRPr="002505AD" w:rsidRDefault="00227EFE" w:rsidP="00227EFE">
      <w:r w:rsidRPr="00590F39">
        <w:rPr>
          <w:rStyle w:val="HideTWBExt"/>
        </w:rPr>
        <w:t>&lt;/Amend&gt;</w:t>
      </w:r>
    </w:p>
    <w:p w14:paraId="7B0B9B7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w:t>
      </w:r>
      <w:r w:rsidRPr="00590F39">
        <w:rPr>
          <w:rStyle w:val="HideTWBExt"/>
          <w:b w:val="0"/>
        </w:rPr>
        <w:t>&lt;/NumAm&gt;</w:t>
      </w:r>
    </w:p>
    <w:p w14:paraId="07579F5D"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47896DC1" w14:textId="77777777" w:rsidR="00227EFE" w:rsidRPr="002505AD" w:rsidRDefault="00227EFE" w:rsidP="00227EFE">
      <w:pPr>
        <w:pStyle w:val="NormalBold"/>
      </w:pPr>
      <w:r w:rsidRPr="00590F39">
        <w:rPr>
          <w:rStyle w:val="HideTWBExt"/>
          <w:b w:val="0"/>
        </w:rPr>
        <w:t>&lt;/RepeatBlock-By&gt;</w:t>
      </w:r>
    </w:p>
    <w:p w14:paraId="7E445D1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FB3AB8C" w14:textId="77777777" w:rsidR="00227EFE" w:rsidRPr="002505AD" w:rsidRDefault="00227EFE" w:rsidP="00227EFE">
      <w:pPr>
        <w:pStyle w:val="NormalBold"/>
      </w:pPr>
      <w:r w:rsidRPr="00590F39">
        <w:rPr>
          <w:rStyle w:val="HideTWBExt"/>
          <w:b w:val="0"/>
        </w:rPr>
        <w:t>&lt;Article&gt;</w:t>
      </w:r>
      <w:r w:rsidRPr="002505AD">
        <w:t>Henvisning 3 a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85CC12C" w14:textId="77777777" w:rsidTr="005E17FB">
        <w:trPr>
          <w:trHeight w:hRule="exact" w:val="240"/>
          <w:jc w:val="center"/>
        </w:trPr>
        <w:tc>
          <w:tcPr>
            <w:tcW w:w="9752" w:type="dxa"/>
            <w:gridSpan w:val="2"/>
            <w:tcBorders>
              <w:top w:val="nil"/>
              <w:left w:val="nil"/>
              <w:bottom w:val="nil"/>
              <w:right w:val="nil"/>
            </w:tcBorders>
          </w:tcPr>
          <w:p w14:paraId="4AC8E743" w14:textId="77777777" w:rsidR="00227EFE" w:rsidRPr="002505AD" w:rsidRDefault="00227EFE" w:rsidP="005E17FB"/>
        </w:tc>
      </w:tr>
      <w:tr w:rsidR="00227EFE" w:rsidRPr="002505AD" w14:paraId="5404A195" w14:textId="77777777" w:rsidTr="005E17FB">
        <w:trPr>
          <w:trHeight w:val="240"/>
          <w:jc w:val="center"/>
        </w:trPr>
        <w:tc>
          <w:tcPr>
            <w:tcW w:w="4876" w:type="dxa"/>
            <w:tcBorders>
              <w:top w:val="nil"/>
              <w:left w:val="nil"/>
              <w:bottom w:val="nil"/>
              <w:right w:val="nil"/>
            </w:tcBorders>
          </w:tcPr>
          <w:p w14:paraId="396B619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78AD46F" w14:textId="77777777" w:rsidR="00227EFE" w:rsidRPr="002505AD" w:rsidRDefault="00227EFE" w:rsidP="005E17FB">
            <w:pPr>
              <w:pStyle w:val="AmColumnHeading"/>
            </w:pPr>
            <w:r w:rsidRPr="002505AD">
              <w:t>Ændringsforslag</w:t>
            </w:r>
          </w:p>
        </w:tc>
      </w:tr>
      <w:tr w:rsidR="00227EFE" w:rsidRPr="002505AD" w14:paraId="57F646DA" w14:textId="77777777" w:rsidTr="005E17FB">
        <w:trPr>
          <w:jc w:val="center"/>
        </w:trPr>
        <w:tc>
          <w:tcPr>
            <w:tcW w:w="4876" w:type="dxa"/>
            <w:tcBorders>
              <w:top w:val="nil"/>
              <w:left w:val="nil"/>
              <w:bottom w:val="nil"/>
              <w:right w:val="nil"/>
            </w:tcBorders>
          </w:tcPr>
          <w:p w14:paraId="50B7A340" w14:textId="77777777" w:rsidR="00227EFE" w:rsidRPr="002505AD" w:rsidRDefault="00227EFE" w:rsidP="005E17FB">
            <w:pPr>
              <w:pStyle w:val="Normal6a"/>
            </w:pPr>
          </w:p>
        </w:tc>
        <w:tc>
          <w:tcPr>
            <w:tcW w:w="4876" w:type="dxa"/>
            <w:tcBorders>
              <w:top w:val="nil"/>
              <w:left w:val="nil"/>
              <w:bottom w:val="nil"/>
              <w:right w:val="nil"/>
            </w:tcBorders>
          </w:tcPr>
          <w:p w14:paraId="2FFEAB16" w14:textId="77777777" w:rsidR="00227EFE" w:rsidRPr="002505AD" w:rsidRDefault="00227EFE" w:rsidP="005E17FB">
            <w:pPr>
              <w:pStyle w:val="Normal6a"/>
            </w:pPr>
            <w:r w:rsidRPr="002505AD">
              <w:rPr>
                <w:b/>
                <w:i/>
              </w:rPr>
              <w:t>–</w:t>
            </w:r>
            <w:r w:rsidRPr="002505AD">
              <w:tab/>
            </w:r>
            <w:r w:rsidRPr="002505AD">
              <w:rPr>
                <w:b/>
                <w:i/>
              </w:rPr>
              <w:t>der henviser til de mange rapporter og resultater, der dokumenterer krigsforbrydelser, forbrydelser mod menneskeheden og alvorlige krænkelser af den humanitære folkeret begået i Syrien af Bashar al-Assads regime og hans allierede, navnlig Rusland og Iran, herunder resultaterne fra Den Uafhængige Internationale Undersøgelseskommission vedrørende Syrien, FN's internationale, upartiske og uafhængige mekanisme for Syrien (IIIM), FN's undersøgelseskommission om menneskerettigheder, Organisationen for Forbud mod Kemiske Våben (OPCW) og mange forskellige menneskerettighedsorganisationer, herunder det syriske netværk for menneskerettigheder (SNHR), centret for retfærdighed og ansvarlighed i Syrien (SJAC), kommissionen for international retfærdighed og ansvarlighed (CIJA) og det syriske observatorium for menneskerettigheder (SOHR),</w:t>
            </w:r>
          </w:p>
        </w:tc>
      </w:tr>
    </w:tbl>
    <w:p w14:paraId="1E090D9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5C5A0429" w14:textId="77777777" w:rsidR="00227EFE" w:rsidRPr="002505AD" w:rsidRDefault="00227EFE" w:rsidP="00227EFE">
      <w:r w:rsidRPr="00590F39">
        <w:rPr>
          <w:rStyle w:val="HideTWBExt"/>
        </w:rPr>
        <w:t>&lt;/Amend&gt;</w:t>
      </w:r>
    </w:p>
    <w:p w14:paraId="7A9B302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w:t>
      </w:r>
      <w:r w:rsidRPr="00590F39">
        <w:rPr>
          <w:rStyle w:val="HideTWBExt"/>
          <w:b w:val="0"/>
        </w:rPr>
        <w:t>&lt;/NumAm&gt;</w:t>
      </w:r>
    </w:p>
    <w:p w14:paraId="2E928303"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45B8CAE7"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5D4CDE53"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68FA1142" w14:textId="77777777" w:rsidR="00227EFE" w:rsidRPr="002505AD" w:rsidRDefault="00227EFE" w:rsidP="00227EFE">
      <w:pPr>
        <w:pStyle w:val="NormalBold"/>
      </w:pPr>
      <w:r w:rsidRPr="00590F39">
        <w:rPr>
          <w:rStyle w:val="HideTWBExt"/>
          <w:b w:val="0"/>
        </w:rPr>
        <w:t>&lt;/RepeatBlock-By&gt;</w:t>
      </w:r>
    </w:p>
    <w:p w14:paraId="5C74FB8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EE228C3" w14:textId="77777777" w:rsidR="00227EFE" w:rsidRPr="002505AD" w:rsidRDefault="00227EFE" w:rsidP="00227EFE">
      <w:pPr>
        <w:pStyle w:val="NormalBold"/>
      </w:pPr>
      <w:r w:rsidRPr="00590F39">
        <w:rPr>
          <w:rStyle w:val="HideTWBExt"/>
          <w:b w:val="0"/>
        </w:rPr>
        <w:t>&lt;Article&gt;</w:t>
      </w:r>
      <w:r w:rsidRPr="002505AD">
        <w:t>Henvisning 5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1A5F6E6" w14:textId="77777777" w:rsidTr="005E17FB">
        <w:trPr>
          <w:trHeight w:hRule="exact" w:val="240"/>
          <w:jc w:val="center"/>
        </w:trPr>
        <w:tc>
          <w:tcPr>
            <w:tcW w:w="9752" w:type="dxa"/>
            <w:gridSpan w:val="2"/>
            <w:tcBorders>
              <w:top w:val="nil"/>
              <w:left w:val="nil"/>
              <w:bottom w:val="nil"/>
              <w:right w:val="nil"/>
            </w:tcBorders>
          </w:tcPr>
          <w:p w14:paraId="15427598" w14:textId="77777777" w:rsidR="00227EFE" w:rsidRPr="002505AD" w:rsidRDefault="00227EFE" w:rsidP="005E17FB"/>
        </w:tc>
      </w:tr>
      <w:tr w:rsidR="00227EFE" w:rsidRPr="002505AD" w14:paraId="73B02919" w14:textId="77777777" w:rsidTr="005E17FB">
        <w:trPr>
          <w:trHeight w:val="240"/>
          <w:jc w:val="center"/>
        </w:trPr>
        <w:tc>
          <w:tcPr>
            <w:tcW w:w="4876" w:type="dxa"/>
            <w:tcBorders>
              <w:top w:val="nil"/>
              <w:left w:val="nil"/>
              <w:bottom w:val="nil"/>
              <w:right w:val="nil"/>
            </w:tcBorders>
          </w:tcPr>
          <w:p w14:paraId="46FDB59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E2D1CA2" w14:textId="77777777" w:rsidR="00227EFE" w:rsidRPr="002505AD" w:rsidRDefault="00227EFE" w:rsidP="005E17FB">
            <w:pPr>
              <w:pStyle w:val="AmColumnHeading"/>
            </w:pPr>
            <w:r w:rsidRPr="002505AD">
              <w:t>Ændringsforslag</w:t>
            </w:r>
          </w:p>
        </w:tc>
      </w:tr>
      <w:tr w:rsidR="00227EFE" w:rsidRPr="002505AD" w14:paraId="37D6129D" w14:textId="77777777" w:rsidTr="005E17FB">
        <w:trPr>
          <w:jc w:val="center"/>
        </w:trPr>
        <w:tc>
          <w:tcPr>
            <w:tcW w:w="4876" w:type="dxa"/>
            <w:tcBorders>
              <w:top w:val="nil"/>
              <w:left w:val="nil"/>
              <w:bottom w:val="nil"/>
              <w:right w:val="nil"/>
            </w:tcBorders>
          </w:tcPr>
          <w:p w14:paraId="48259167" w14:textId="77777777" w:rsidR="00227EFE" w:rsidRPr="002505AD" w:rsidRDefault="00227EFE" w:rsidP="005E17FB">
            <w:pPr>
              <w:pStyle w:val="Normal6a"/>
            </w:pPr>
          </w:p>
        </w:tc>
        <w:tc>
          <w:tcPr>
            <w:tcW w:w="4876" w:type="dxa"/>
            <w:tcBorders>
              <w:top w:val="nil"/>
              <w:left w:val="nil"/>
              <w:bottom w:val="nil"/>
              <w:right w:val="nil"/>
            </w:tcBorders>
          </w:tcPr>
          <w:p w14:paraId="6447F6DB" w14:textId="77777777" w:rsidR="00227EFE" w:rsidRPr="002505AD" w:rsidRDefault="00227EFE" w:rsidP="005E17FB">
            <w:pPr>
              <w:pStyle w:val="Normal6a"/>
            </w:pPr>
            <w:r w:rsidRPr="002505AD">
              <w:rPr>
                <w:b/>
                <w:i/>
              </w:rPr>
              <w:t>–</w:t>
            </w:r>
            <w:r w:rsidRPr="002505AD">
              <w:tab/>
            </w:r>
            <w:r w:rsidRPr="002505AD">
              <w:rPr>
                <w:b/>
                <w:i/>
              </w:rPr>
              <w:t>der henviser til redegørelserne fra Tjenesten for EU's Optræden Udadtil (EU-Udenrigstjenesten) om situationen i Syrien,</w:t>
            </w:r>
          </w:p>
        </w:tc>
      </w:tr>
    </w:tbl>
    <w:p w14:paraId="2A94EFD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EC11C83" w14:textId="77777777" w:rsidR="00227EFE" w:rsidRPr="002505AD" w:rsidRDefault="00227EFE" w:rsidP="00227EFE">
      <w:r w:rsidRPr="00590F39">
        <w:rPr>
          <w:rStyle w:val="HideTWBExt"/>
        </w:rPr>
        <w:t>&lt;/Amend&gt;</w:t>
      </w:r>
    </w:p>
    <w:p w14:paraId="39F224A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w:t>
      </w:r>
      <w:r w:rsidRPr="00590F39">
        <w:rPr>
          <w:rStyle w:val="HideTWBExt"/>
          <w:b w:val="0"/>
        </w:rPr>
        <w:t>&lt;/NumAm&gt;</w:t>
      </w:r>
    </w:p>
    <w:p w14:paraId="19751900" w14:textId="77777777" w:rsidR="00227EFE" w:rsidRPr="002505AD" w:rsidRDefault="00227EFE" w:rsidP="00227EFE">
      <w:pPr>
        <w:pStyle w:val="NormalBold"/>
      </w:pPr>
      <w:r w:rsidRPr="00590F39">
        <w:rPr>
          <w:rStyle w:val="HideTWBExt"/>
          <w:b w:val="0"/>
        </w:rPr>
        <w:t>&lt;RepeatBlock-By&gt;&lt;Members&gt;</w:t>
      </w:r>
      <w:r w:rsidRPr="002505AD">
        <w:t>Stephen Nikola Bartulica</w:t>
      </w:r>
      <w:r w:rsidRPr="00590F39">
        <w:rPr>
          <w:rStyle w:val="HideTWBExt"/>
          <w:b w:val="0"/>
        </w:rPr>
        <w:t>&lt;/Members&gt;</w:t>
      </w:r>
    </w:p>
    <w:p w14:paraId="3C4CD1EB" w14:textId="77777777" w:rsidR="00227EFE" w:rsidRPr="002505AD" w:rsidRDefault="00227EFE" w:rsidP="00227EFE">
      <w:pPr>
        <w:pStyle w:val="NormalBold"/>
      </w:pPr>
      <w:r w:rsidRPr="00590F39">
        <w:rPr>
          <w:rStyle w:val="HideTWBExt"/>
          <w:b w:val="0"/>
        </w:rPr>
        <w:t>&lt;/RepeatBlock-By&gt;</w:t>
      </w:r>
    </w:p>
    <w:p w14:paraId="6A1DF1B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9CE24E4" w14:textId="77777777" w:rsidR="00227EFE" w:rsidRPr="002505AD" w:rsidRDefault="00227EFE" w:rsidP="00227EFE">
      <w:pPr>
        <w:pStyle w:val="NormalBold"/>
      </w:pPr>
      <w:r w:rsidRPr="00590F39">
        <w:rPr>
          <w:rStyle w:val="HideTWBExt"/>
          <w:b w:val="0"/>
        </w:rPr>
        <w:t>&lt;Article&gt;</w:t>
      </w:r>
      <w:r w:rsidRPr="002505AD">
        <w:t>Henvisning 6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F1710CB" w14:textId="77777777" w:rsidTr="005E17FB">
        <w:trPr>
          <w:trHeight w:hRule="exact" w:val="240"/>
          <w:jc w:val="center"/>
        </w:trPr>
        <w:tc>
          <w:tcPr>
            <w:tcW w:w="9752" w:type="dxa"/>
            <w:gridSpan w:val="2"/>
            <w:tcBorders>
              <w:top w:val="nil"/>
              <w:left w:val="nil"/>
              <w:bottom w:val="nil"/>
              <w:right w:val="nil"/>
            </w:tcBorders>
          </w:tcPr>
          <w:p w14:paraId="1469EF89" w14:textId="77777777" w:rsidR="00227EFE" w:rsidRPr="002505AD" w:rsidRDefault="00227EFE" w:rsidP="005E17FB"/>
        </w:tc>
      </w:tr>
      <w:tr w:rsidR="00227EFE" w:rsidRPr="002505AD" w14:paraId="36D161CD" w14:textId="77777777" w:rsidTr="005E17FB">
        <w:trPr>
          <w:trHeight w:val="240"/>
          <w:jc w:val="center"/>
        </w:trPr>
        <w:tc>
          <w:tcPr>
            <w:tcW w:w="4876" w:type="dxa"/>
            <w:tcBorders>
              <w:top w:val="nil"/>
              <w:left w:val="nil"/>
              <w:bottom w:val="nil"/>
              <w:right w:val="nil"/>
            </w:tcBorders>
          </w:tcPr>
          <w:p w14:paraId="72EC142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5CE4F9F" w14:textId="77777777" w:rsidR="00227EFE" w:rsidRPr="002505AD" w:rsidRDefault="00227EFE" w:rsidP="005E17FB">
            <w:pPr>
              <w:pStyle w:val="AmColumnHeading"/>
            </w:pPr>
            <w:r w:rsidRPr="002505AD">
              <w:t>Ændringsforslag</w:t>
            </w:r>
          </w:p>
        </w:tc>
      </w:tr>
      <w:tr w:rsidR="00227EFE" w:rsidRPr="002505AD" w14:paraId="076F71DB" w14:textId="77777777" w:rsidTr="005E17FB">
        <w:trPr>
          <w:jc w:val="center"/>
        </w:trPr>
        <w:tc>
          <w:tcPr>
            <w:tcW w:w="4876" w:type="dxa"/>
            <w:tcBorders>
              <w:top w:val="nil"/>
              <w:left w:val="nil"/>
              <w:bottom w:val="nil"/>
              <w:right w:val="nil"/>
            </w:tcBorders>
          </w:tcPr>
          <w:p w14:paraId="19A1C38D" w14:textId="77777777" w:rsidR="00227EFE" w:rsidRPr="002505AD" w:rsidRDefault="00227EFE" w:rsidP="005E17FB">
            <w:pPr>
              <w:pStyle w:val="Normal6a"/>
            </w:pPr>
          </w:p>
        </w:tc>
        <w:tc>
          <w:tcPr>
            <w:tcW w:w="4876" w:type="dxa"/>
            <w:tcBorders>
              <w:top w:val="nil"/>
              <w:left w:val="nil"/>
              <w:bottom w:val="nil"/>
              <w:right w:val="nil"/>
            </w:tcBorders>
          </w:tcPr>
          <w:p w14:paraId="6DD7B609" w14:textId="0C0FD7BA" w:rsidR="00227EFE" w:rsidRPr="002505AD" w:rsidRDefault="00227EFE" w:rsidP="005E17FB">
            <w:pPr>
              <w:pStyle w:val="Normal6a"/>
            </w:pPr>
            <w:r w:rsidRPr="002505AD">
              <w:rPr>
                <w:b/>
                <w:i/>
              </w:rPr>
              <w:t>–</w:t>
            </w:r>
            <w:r w:rsidRPr="002505AD">
              <w:tab/>
            </w:r>
            <w:r w:rsidRPr="002505AD">
              <w:rPr>
                <w:b/>
                <w:i/>
              </w:rPr>
              <w:t>der henviser til sin beslutning af 21. januar 2026 om menneskerettigheder og demokrati i verden og Den Europæiske Unions politik på området – årlig betænkning 2025 (TA-10-2026-0014)</w:t>
            </w:r>
            <w:r w:rsidR="007F498D" w:rsidRPr="002505AD">
              <w:rPr>
                <w:b/>
                <w:i/>
              </w:rPr>
              <w:t>,</w:t>
            </w:r>
          </w:p>
        </w:tc>
      </w:tr>
    </w:tbl>
    <w:p w14:paraId="596F985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933AA14" w14:textId="77777777" w:rsidR="00227EFE" w:rsidRPr="002505AD" w:rsidRDefault="00227EFE" w:rsidP="00227EFE">
      <w:r w:rsidRPr="00590F39">
        <w:rPr>
          <w:rStyle w:val="HideTWBExt"/>
        </w:rPr>
        <w:t>&lt;/Amend&gt;</w:t>
      </w:r>
    </w:p>
    <w:p w14:paraId="3543D54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w:t>
      </w:r>
      <w:r w:rsidRPr="00590F39">
        <w:rPr>
          <w:rStyle w:val="HideTWBExt"/>
          <w:b w:val="0"/>
        </w:rPr>
        <w:t>&lt;/NumAm&gt;</w:t>
      </w:r>
    </w:p>
    <w:p w14:paraId="065AE423"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67EEBB2D" w14:textId="77777777" w:rsidR="00227EFE" w:rsidRPr="002505AD" w:rsidRDefault="00227EFE" w:rsidP="00227EFE">
      <w:pPr>
        <w:pStyle w:val="NormalBold"/>
      </w:pPr>
      <w:r w:rsidRPr="00590F39">
        <w:rPr>
          <w:rStyle w:val="HideTWBExt"/>
          <w:b w:val="0"/>
        </w:rPr>
        <w:t>&lt;/RepeatBlock-By&gt;</w:t>
      </w:r>
    </w:p>
    <w:p w14:paraId="4C8F8A7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9C0886B" w14:textId="77777777" w:rsidR="00227EFE" w:rsidRPr="002505AD" w:rsidRDefault="00227EFE" w:rsidP="00227EFE">
      <w:pPr>
        <w:pStyle w:val="NormalBold"/>
      </w:pPr>
      <w:r w:rsidRPr="00590F39">
        <w:rPr>
          <w:rStyle w:val="HideTWBExt"/>
          <w:b w:val="0"/>
        </w:rPr>
        <w:t>&lt;Article&gt;</w:t>
      </w:r>
      <w:r w:rsidRPr="002505AD">
        <w:t>Henvisning 6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4462876" w14:textId="77777777" w:rsidTr="005E17FB">
        <w:trPr>
          <w:trHeight w:hRule="exact" w:val="240"/>
          <w:jc w:val="center"/>
        </w:trPr>
        <w:tc>
          <w:tcPr>
            <w:tcW w:w="9752" w:type="dxa"/>
            <w:gridSpan w:val="2"/>
            <w:tcBorders>
              <w:top w:val="nil"/>
              <w:left w:val="nil"/>
              <w:bottom w:val="nil"/>
              <w:right w:val="nil"/>
            </w:tcBorders>
          </w:tcPr>
          <w:p w14:paraId="2A3E54C1" w14:textId="77777777" w:rsidR="00227EFE" w:rsidRPr="002505AD" w:rsidRDefault="00227EFE" w:rsidP="005E17FB"/>
        </w:tc>
      </w:tr>
      <w:tr w:rsidR="00227EFE" w:rsidRPr="002505AD" w14:paraId="672F42BB" w14:textId="77777777" w:rsidTr="005E17FB">
        <w:trPr>
          <w:trHeight w:val="240"/>
          <w:jc w:val="center"/>
        </w:trPr>
        <w:tc>
          <w:tcPr>
            <w:tcW w:w="4876" w:type="dxa"/>
            <w:tcBorders>
              <w:top w:val="nil"/>
              <w:left w:val="nil"/>
              <w:bottom w:val="nil"/>
              <w:right w:val="nil"/>
            </w:tcBorders>
          </w:tcPr>
          <w:p w14:paraId="028B012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9B6DC54" w14:textId="77777777" w:rsidR="00227EFE" w:rsidRPr="002505AD" w:rsidRDefault="00227EFE" w:rsidP="005E17FB">
            <w:pPr>
              <w:pStyle w:val="AmColumnHeading"/>
            </w:pPr>
            <w:r w:rsidRPr="002505AD">
              <w:t>Ændringsforslag</w:t>
            </w:r>
          </w:p>
        </w:tc>
      </w:tr>
      <w:tr w:rsidR="00227EFE" w:rsidRPr="002505AD" w14:paraId="13BFF878" w14:textId="77777777" w:rsidTr="005E17FB">
        <w:trPr>
          <w:jc w:val="center"/>
        </w:trPr>
        <w:tc>
          <w:tcPr>
            <w:tcW w:w="4876" w:type="dxa"/>
            <w:tcBorders>
              <w:top w:val="nil"/>
              <w:left w:val="nil"/>
              <w:bottom w:val="nil"/>
              <w:right w:val="nil"/>
            </w:tcBorders>
          </w:tcPr>
          <w:p w14:paraId="1B1FE3F7" w14:textId="77777777" w:rsidR="00227EFE" w:rsidRPr="002505AD" w:rsidRDefault="00227EFE" w:rsidP="005E17FB">
            <w:pPr>
              <w:pStyle w:val="Normal6a"/>
            </w:pPr>
          </w:p>
        </w:tc>
        <w:tc>
          <w:tcPr>
            <w:tcW w:w="4876" w:type="dxa"/>
            <w:tcBorders>
              <w:top w:val="nil"/>
              <w:left w:val="nil"/>
              <w:bottom w:val="nil"/>
              <w:right w:val="nil"/>
            </w:tcBorders>
          </w:tcPr>
          <w:p w14:paraId="31794104" w14:textId="77777777" w:rsidR="00227EFE" w:rsidRPr="002505AD" w:rsidRDefault="00227EFE" w:rsidP="005E17FB">
            <w:pPr>
              <w:pStyle w:val="Normal6a"/>
            </w:pPr>
            <w:r w:rsidRPr="002505AD">
              <w:rPr>
                <w:b/>
                <w:i/>
              </w:rPr>
              <w:t>–</w:t>
            </w:r>
            <w:r w:rsidRPr="002505AD">
              <w:tab/>
            </w:r>
            <w:r w:rsidRPr="002505AD">
              <w:rPr>
                <w:b/>
                <w:i/>
              </w:rPr>
              <w:t>der henviser til den fælles erklæring efter konferencen om Syrien i Paris den 13. februar 2025,</w:t>
            </w:r>
          </w:p>
        </w:tc>
      </w:tr>
    </w:tbl>
    <w:p w14:paraId="46ABC80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7262D88" w14:textId="77777777" w:rsidR="00227EFE" w:rsidRPr="002505AD" w:rsidRDefault="00227EFE" w:rsidP="00227EFE">
      <w:r w:rsidRPr="00590F39">
        <w:rPr>
          <w:rStyle w:val="HideTWBExt"/>
        </w:rPr>
        <w:t>&lt;/Amend&gt;</w:t>
      </w:r>
    </w:p>
    <w:p w14:paraId="0651A75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w:t>
      </w:r>
      <w:r w:rsidRPr="00590F39">
        <w:rPr>
          <w:rStyle w:val="HideTWBExt"/>
          <w:b w:val="0"/>
        </w:rPr>
        <w:t>&lt;/NumAm&gt;</w:t>
      </w:r>
    </w:p>
    <w:p w14:paraId="058DC286"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2A6C4335" w14:textId="77777777" w:rsidR="00227EFE" w:rsidRPr="002505AD" w:rsidRDefault="00227EFE" w:rsidP="00227EFE">
      <w:pPr>
        <w:pStyle w:val="NormalBold"/>
      </w:pPr>
      <w:r w:rsidRPr="00590F39">
        <w:rPr>
          <w:rStyle w:val="HideTWBExt"/>
          <w:b w:val="0"/>
        </w:rPr>
        <w:t>&lt;/RepeatBlock-By&gt;</w:t>
      </w:r>
    </w:p>
    <w:p w14:paraId="165B086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D5DD0C0" w14:textId="77777777" w:rsidR="00227EFE" w:rsidRPr="002505AD" w:rsidRDefault="00227EFE" w:rsidP="00227EFE">
      <w:pPr>
        <w:pStyle w:val="NormalBold"/>
      </w:pPr>
      <w:r w:rsidRPr="00590F39">
        <w:rPr>
          <w:rStyle w:val="HideTWBExt"/>
          <w:b w:val="0"/>
        </w:rPr>
        <w:t>&lt;Article&gt;</w:t>
      </w:r>
      <w:r w:rsidRPr="002505AD">
        <w:t>Henvisning 6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7203085" w14:textId="77777777" w:rsidTr="005E17FB">
        <w:trPr>
          <w:trHeight w:hRule="exact" w:val="240"/>
          <w:jc w:val="center"/>
        </w:trPr>
        <w:tc>
          <w:tcPr>
            <w:tcW w:w="9752" w:type="dxa"/>
            <w:gridSpan w:val="2"/>
            <w:tcBorders>
              <w:top w:val="nil"/>
              <w:left w:val="nil"/>
              <w:bottom w:val="nil"/>
              <w:right w:val="nil"/>
            </w:tcBorders>
          </w:tcPr>
          <w:p w14:paraId="531E2938" w14:textId="77777777" w:rsidR="00227EFE" w:rsidRPr="002505AD" w:rsidRDefault="00227EFE" w:rsidP="005E17FB"/>
        </w:tc>
      </w:tr>
      <w:tr w:rsidR="00227EFE" w:rsidRPr="002505AD" w14:paraId="5417679C" w14:textId="77777777" w:rsidTr="005E17FB">
        <w:trPr>
          <w:trHeight w:val="240"/>
          <w:jc w:val="center"/>
        </w:trPr>
        <w:tc>
          <w:tcPr>
            <w:tcW w:w="4876" w:type="dxa"/>
            <w:tcBorders>
              <w:top w:val="nil"/>
              <w:left w:val="nil"/>
              <w:bottom w:val="nil"/>
              <w:right w:val="nil"/>
            </w:tcBorders>
          </w:tcPr>
          <w:p w14:paraId="38F23CB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0108051" w14:textId="77777777" w:rsidR="00227EFE" w:rsidRPr="002505AD" w:rsidRDefault="00227EFE" w:rsidP="005E17FB">
            <w:pPr>
              <w:pStyle w:val="AmColumnHeading"/>
            </w:pPr>
            <w:r w:rsidRPr="002505AD">
              <w:t>Ændringsforslag</w:t>
            </w:r>
          </w:p>
        </w:tc>
      </w:tr>
      <w:tr w:rsidR="00227EFE" w:rsidRPr="002505AD" w14:paraId="0A654355" w14:textId="77777777" w:rsidTr="005E17FB">
        <w:trPr>
          <w:jc w:val="center"/>
        </w:trPr>
        <w:tc>
          <w:tcPr>
            <w:tcW w:w="4876" w:type="dxa"/>
            <w:tcBorders>
              <w:top w:val="nil"/>
              <w:left w:val="nil"/>
              <w:bottom w:val="nil"/>
              <w:right w:val="nil"/>
            </w:tcBorders>
          </w:tcPr>
          <w:p w14:paraId="20EEB0C1" w14:textId="77777777" w:rsidR="00227EFE" w:rsidRPr="002505AD" w:rsidRDefault="00227EFE" w:rsidP="005E17FB">
            <w:pPr>
              <w:pStyle w:val="Normal6a"/>
            </w:pPr>
          </w:p>
        </w:tc>
        <w:tc>
          <w:tcPr>
            <w:tcW w:w="4876" w:type="dxa"/>
            <w:tcBorders>
              <w:top w:val="nil"/>
              <w:left w:val="nil"/>
              <w:bottom w:val="nil"/>
              <w:right w:val="nil"/>
            </w:tcBorders>
          </w:tcPr>
          <w:p w14:paraId="7FFF90DC" w14:textId="77777777" w:rsidR="00227EFE" w:rsidRPr="002505AD" w:rsidRDefault="00227EFE" w:rsidP="005E17FB">
            <w:pPr>
              <w:pStyle w:val="Normal6a"/>
            </w:pPr>
            <w:r w:rsidRPr="002505AD">
              <w:rPr>
                <w:b/>
                <w:i/>
              </w:rPr>
              <w:t>–</w:t>
            </w:r>
            <w:r w:rsidRPr="002505AD">
              <w:tab/>
            </w:r>
            <w:r w:rsidRPr="002505AD">
              <w:rPr>
                <w:b/>
                <w:i/>
              </w:rPr>
              <w:t>der henviser til resultaterne af den første politiske dialog på højt plan mellem EU og Syrien den 11. maj 2026,</w:t>
            </w:r>
          </w:p>
        </w:tc>
      </w:tr>
    </w:tbl>
    <w:p w14:paraId="69D4CDA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3E234DE" w14:textId="77777777" w:rsidR="00227EFE" w:rsidRPr="002505AD" w:rsidRDefault="00227EFE" w:rsidP="00227EFE">
      <w:r w:rsidRPr="00590F39">
        <w:rPr>
          <w:rStyle w:val="HideTWBExt"/>
        </w:rPr>
        <w:t>&lt;/Amend&gt;</w:t>
      </w:r>
    </w:p>
    <w:p w14:paraId="7863876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w:t>
      </w:r>
      <w:r w:rsidRPr="00590F39">
        <w:rPr>
          <w:rStyle w:val="HideTWBExt"/>
          <w:b w:val="0"/>
        </w:rPr>
        <w:t>&lt;/NumAm&gt;</w:t>
      </w:r>
    </w:p>
    <w:p w14:paraId="1D4FB59F"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15F757D3" w14:textId="77777777" w:rsidR="00227EFE" w:rsidRPr="002505AD" w:rsidRDefault="00227EFE" w:rsidP="00227EFE">
      <w:pPr>
        <w:pStyle w:val="NormalBold"/>
      </w:pPr>
      <w:r w:rsidRPr="00590F39">
        <w:rPr>
          <w:rStyle w:val="HideTWBExt"/>
          <w:b w:val="0"/>
        </w:rPr>
        <w:t>&lt;/RepeatBlock-By&gt;</w:t>
      </w:r>
    </w:p>
    <w:p w14:paraId="4CF102E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50A5706" w14:textId="77777777" w:rsidR="00227EFE" w:rsidRPr="002505AD" w:rsidRDefault="00227EFE" w:rsidP="00227EFE">
      <w:pPr>
        <w:pStyle w:val="NormalBold"/>
      </w:pPr>
      <w:r w:rsidRPr="00590F39">
        <w:rPr>
          <w:rStyle w:val="HideTWBExt"/>
          <w:b w:val="0"/>
        </w:rPr>
        <w:t>&lt;Article&gt;</w:t>
      </w:r>
      <w:r w:rsidRPr="002505AD">
        <w:t>Betragtning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E15D040" w14:textId="77777777" w:rsidTr="005E17FB">
        <w:trPr>
          <w:trHeight w:hRule="exact" w:val="240"/>
          <w:jc w:val="center"/>
        </w:trPr>
        <w:tc>
          <w:tcPr>
            <w:tcW w:w="9752" w:type="dxa"/>
            <w:gridSpan w:val="2"/>
            <w:tcBorders>
              <w:top w:val="nil"/>
              <w:left w:val="nil"/>
              <w:bottom w:val="nil"/>
              <w:right w:val="nil"/>
            </w:tcBorders>
          </w:tcPr>
          <w:p w14:paraId="08B976F8" w14:textId="77777777" w:rsidR="00227EFE" w:rsidRPr="002505AD" w:rsidRDefault="00227EFE" w:rsidP="005E17FB"/>
        </w:tc>
      </w:tr>
      <w:tr w:rsidR="00227EFE" w:rsidRPr="002505AD" w14:paraId="56C06D6A" w14:textId="77777777" w:rsidTr="005E17FB">
        <w:trPr>
          <w:trHeight w:val="240"/>
          <w:jc w:val="center"/>
        </w:trPr>
        <w:tc>
          <w:tcPr>
            <w:tcW w:w="4876" w:type="dxa"/>
            <w:tcBorders>
              <w:top w:val="nil"/>
              <w:left w:val="nil"/>
              <w:bottom w:val="nil"/>
              <w:right w:val="nil"/>
            </w:tcBorders>
          </w:tcPr>
          <w:p w14:paraId="35E2FE0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037C654" w14:textId="77777777" w:rsidR="00227EFE" w:rsidRPr="002505AD" w:rsidRDefault="00227EFE" w:rsidP="005E17FB">
            <w:pPr>
              <w:pStyle w:val="AmColumnHeading"/>
            </w:pPr>
            <w:r w:rsidRPr="002505AD">
              <w:t>Ændringsforslag</w:t>
            </w:r>
          </w:p>
        </w:tc>
      </w:tr>
      <w:tr w:rsidR="00227EFE" w:rsidRPr="002505AD" w14:paraId="71922421" w14:textId="77777777" w:rsidTr="005E17FB">
        <w:trPr>
          <w:jc w:val="center"/>
        </w:trPr>
        <w:tc>
          <w:tcPr>
            <w:tcW w:w="4876" w:type="dxa"/>
            <w:tcBorders>
              <w:top w:val="nil"/>
              <w:left w:val="nil"/>
              <w:bottom w:val="nil"/>
              <w:right w:val="nil"/>
            </w:tcBorders>
          </w:tcPr>
          <w:p w14:paraId="2F3260BD" w14:textId="77777777" w:rsidR="00227EFE" w:rsidRPr="002505AD" w:rsidRDefault="00227EFE" w:rsidP="005E17FB">
            <w:pPr>
              <w:pStyle w:val="Normal6a"/>
            </w:pPr>
          </w:p>
        </w:tc>
        <w:tc>
          <w:tcPr>
            <w:tcW w:w="4876" w:type="dxa"/>
            <w:tcBorders>
              <w:top w:val="nil"/>
              <w:left w:val="nil"/>
              <w:bottom w:val="nil"/>
              <w:right w:val="nil"/>
            </w:tcBorders>
          </w:tcPr>
          <w:p w14:paraId="3AB5F559" w14:textId="77777777" w:rsidR="00227EFE" w:rsidRPr="002505AD" w:rsidRDefault="00227EFE" w:rsidP="005E17FB">
            <w:pPr>
              <w:pStyle w:val="Normal6a"/>
            </w:pPr>
            <w:r w:rsidRPr="002505AD">
              <w:rPr>
                <w:b/>
                <w:i/>
              </w:rPr>
              <w:t>–</w:t>
            </w:r>
            <w:r w:rsidRPr="002505AD">
              <w:tab/>
            </w:r>
            <w:r w:rsidRPr="002505AD">
              <w:rPr>
                <w:b/>
                <w:i/>
              </w:rPr>
              <w:t>der henviser til, at det historiske sammenbrud den 8. december 2024 satte punktum for mere end fem årtiers styre under Assads dynasti og lidelser for det syriske folk; der henviser til, at Assads styre var et autoritært dynasti præget af kontrol over sikkerhedsapparatet, en institutionaliseret personkult og brutal undertrykkelse af oppositionen samt af en strategisk alliance med Iran, Hizbollah og Rusland, som gik i opløsning efter Damaskus' fald;</w:t>
            </w:r>
          </w:p>
        </w:tc>
      </w:tr>
    </w:tbl>
    <w:p w14:paraId="0E810D2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7E2AB73" w14:textId="77777777" w:rsidR="00227EFE" w:rsidRPr="002505AD" w:rsidRDefault="00227EFE" w:rsidP="00227EFE">
      <w:r w:rsidRPr="00590F39">
        <w:rPr>
          <w:rStyle w:val="HideTWBExt"/>
        </w:rPr>
        <w:t>&lt;/Amend&gt;</w:t>
      </w:r>
    </w:p>
    <w:p w14:paraId="1A0AE38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w:t>
      </w:r>
      <w:r w:rsidRPr="00590F39">
        <w:rPr>
          <w:rStyle w:val="HideTWBExt"/>
          <w:b w:val="0"/>
        </w:rPr>
        <w:t>&lt;/NumAm&gt;</w:t>
      </w:r>
    </w:p>
    <w:p w14:paraId="2EC67201"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E10554D" w14:textId="77777777" w:rsidR="00227EFE" w:rsidRPr="002505AD" w:rsidRDefault="00227EFE" w:rsidP="00227EFE">
      <w:pPr>
        <w:pStyle w:val="NormalBold"/>
      </w:pPr>
      <w:r w:rsidRPr="00590F39">
        <w:rPr>
          <w:rStyle w:val="HideTWBExt"/>
          <w:b w:val="0"/>
        </w:rPr>
        <w:t>&lt;/RepeatBlock-By&gt;</w:t>
      </w:r>
    </w:p>
    <w:p w14:paraId="23A522A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12EEC36" w14:textId="77777777" w:rsidR="00227EFE" w:rsidRPr="002505AD" w:rsidRDefault="00227EFE" w:rsidP="00227EFE">
      <w:pPr>
        <w:pStyle w:val="NormalBold"/>
      </w:pPr>
      <w:r w:rsidRPr="00590F39">
        <w:rPr>
          <w:rStyle w:val="HideTWBExt"/>
          <w:b w:val="0"/>
        </w:rPr>
        <w:t>&lt;Article&gt;</w:t>
      </w:r>
      <w:r w:rsidRPr="002505AD">
        <w:t>Betragtning -A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DAB3734" w14:textId="77777777" w:rsidTr="005E17FB">
        <w:trPr>
          <w:trHeight w:hRule="exact" w:val="240"/>
          <w:jc w:val="center"/>
        </w:trPr>
        <w:tc>
          <w:tcPr>
            <w:tcW w:w="9752" w:type="dxa"/>
            <w:gridSpan w:val="2"/>
            <w:tcBorders>
              <w:top w:val="nil"/>
              <w:left w:val="nil"/>
              <w:bottom w:val="nil"/>
              <w:right w:val="nil"/>
            </w:tcBorders>
          </w:tcPr>
          <w:p w14:paraId="5028860B" w14:textId="77777777" w:rsidR="00227EFE" w:rsidRPr="002505AD" w:rsidRDefault="00227EFE" w:rsidP="005E17FB"/>
        </w:tc>
      </w:tr>
      <w:tr w:rsidR="00227EFE" w:rsidRPr="002505AD" w14:paraId="31F97A47" w14:textId="77777777" w:rsidTr="005E17FB">
        <w:trPr>
          <w:trHeight w:val="240"/>
          <w:jc w:val="center"/>
        </w:trPr>
        <w:tc>
          <w:tcPr>
            <w:tcW w:w="4876" w:type="dxa"/>
            <w:tcBorders>
              <w:top w:val="nil"/>
              <w:left w:val="nil"/>
              <w:bottom w:val="nil"/>
              <w:right w:val="nil"/>
            </w:tcBorders>
          </w:tcPr>
          <w:p w14:paraId="6C718C3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B1E3C3B" w14:textId="77777777" w:rsidR="00227EFE" w:rsidRPr="002505AD" w:rsidRDefault="00227EFE" w:rsidP="005E17FB">
            <w:pPr>
              <w:pStyle w:val="AmColumnHeading"/>
            </w:pPr>
            <w:r w:rsidRPr="002505AD">
              <w:t>Ændringsforslag</w:t>
            </w:r>
          </w:p>
        </w:tc>
      </w:tr>
      <w:tr w:rsidR="00227EFE" w:rsidRPr="002505AD" w14:paraId="3EB0D5DB" w14:textId="77777777" w:rsidTr="005E17FB">
        <w:trPr>
          <w:jc w:val="center"/>
        </w:trPr>
        <w:tc>
          <w:tcPr>
            <w:tcW w:w="4876" w:type="dxa"/>
            <w:tcBorders>
              <w:top w:val="nil"/>
              <w:left w:val="nil"/>
              <w:bottom w:val="nil"/>
              <w:right w:val="nil"/>
            </w:tcBorders>
          </w:tcPr>
          <w:p w14:paraId="4AD4BD46" w14:textId="77777777" w:rsidR="00227EFE" w:rsidRPr="002505AD" w:rsidRDefault="00227EFE" w:rsidP="005E17FB">
            <w:pPr>
              <w:pStyle w:val="Normal6a"/>
            </w:pPr>
          </w:p>
        </w:tc>
        <w:tc>
          <w:tcPr>
            <w:tcW w:w="4876" w:type="dxa"/>
            <w:tcBorders>
              <w:top w:val="nil"/>
              <w:left w:val="nil"/>
              <w:bottom w:val="nil"/>
              <w:right w:val="nil"/>
            </w:tcBorders>
          </w:tcPr>
          <w:p w14:paraId="5E6E0B35" w14:textId="77777777" w:rsidR="00227EFE" w:rsidRPr="002505AD" w:rsidRDefault="00227EFE" w:rsidP="005E17FB">
            <w:pPr>
              <w:pStyle w:val="Normal6a"/>
            </w:pPr>
            <w:r w:rsidRPr="002505AD">
              <w:rPr>
                <w:b/>
                <w:i/>
              </w:rPr>
              <w:t>–</w:t>
            </w:r>
            <w:r w:rsidRPr="002505AD">
              <w:tab/>
            </w:r>
            <w:r w:rsidRPr="002505AD">
              <w:rPr>
                <w:b/>
                <w:i/>
              </w:rPr>
              <w:t>der henviser til, at konflikten kostede omkring en halv million mennesker livet og efterlod flere millioner sårede; der henviser til, at 8,1 millioner mennesker ifølge UNHCR var internt fordrevne i Syrien; der henviser til, at 6,1 millioner syrere på verdensplan ved udgangen af 2024 fortsat var flygtninge, asylansøgere eller personer med behov for international beskyttelse;</w:t>
            </w:r>
          </w:p>
        </w:tc>
      </w:tr>
    </w:tbl>
    <w:p w14:paraId="2109181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4EDE28C" w14:textId="77777777" w:rsidR="00227EFE" w:rsidRPr="002505AD" w:rsidRDefault="00227EFE" w:rsidP="00227EFE">
      <w:r w:rsidRPr="00590F39">
        <w:rPr>
          <w:rStyle w:val="HideTWBExt"/>
        </w:rPr>
        <w:t>&lt;/Amend&gt;</w:t>
      </w:r>
    </w:p>
    <w:p w14:paraId="1541B52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w:t>
      </w:r>
      <w:r w:rsidRPr="00590F39">
        <w:rPr>
          <w:rStyle w:val="HideTWBExt"/>
          <w:b w:val="0"/>
        </w:rPr>
        <w:t>&lt;/NumAm&gt;</w:t>
      </w:r>
    </w:p>
    <w:p w14:paraId="14CFEA39"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75937A5" w14:textId="77777777" w:rsidR="00227EFE" w:rsidRPr="002505AD" w:rsidRDefault="00227EFE" w:rsidP="00227EFE">
      <w:pPr>
        <w:pStyle w:val="NormalBold"/>
      </w:pPr>
      <w:r w:rsidRPr="00590F39">
        <w:rPr>
          <w:rStyle w:val="HideTWBExt"/>
          <w:b w:val="0"/>
        </w:rPr>
        <w:t>&lt;/RepeatBlock-By&gt;</w:t>
      </w:r>
    </w:p>
    <w:p w14:paraId="04B86B7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2007D3E" w14:textId="77777777" w:rsidR="00227EFE" w:rsidRPr="002505AD" w:rsidRDefault="00227EFE" w:rsidP="00227EFE">
      <w:pPr>
        <w:pStyle w:val="NormalBold"/>
      </w:pPr>
      <w:r w:rsidRPr="00590F39">
        <w:rPr>
          <w:rStyle w:val="HideTWBExt"/>
          <w:b w:val="0"/>
        </w:rPr>
        <w:t>&lt;Article&gt;</w:t>
      </w:r>
      <w:r w:rsidRPr="002505AD">
        <w:t>Betragtning -A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AC4B602" w14:textId="77777777" w:rsidTr="005E17FB">
        <w:trPr>
          <w:trHeight w:hRule="exact" w:val="240"/>
          <w:jc w:val="center"/>
        </w:trPr>
        <w:tc>
          <w:tcPr>
            <w:tcW w:w="9752" w:type="dxa"/>
            <w:gridSpan w:val="2"/>
            <w:tcBorders>
              <w:top w:val="nil"/>
              <w:left w:val="nil"/>
              <w:bottom w:val="nil"/>
              <w:right w:val="nil"/>
            </w:tcBorders>
          </w:tcPr>
          <w:p w14:paraId="57D17D67" w14:textId="77777777" w:rsidR="00227EFE" w:rsidRPr="002505AD" w:rsidRDefault="00227EFE" w:rsidP="005E17FB"/>
        </w:tc>
      </w:tr>
      <w:tr w:rsidR="00227EFE" w:rsidRPr="002505AD" w14:paraId="3095F107" w14:textId="77777777" w:rsidTr="005E17FB">
        <w:trPr>
          <w:trHeight w:val="240"/>
          <w:jc w:val="center"/>
        </w:trPr>
        <w:tc>
          <w:tcPr>
            <w:tcW w:w="4876" w:type="dxa"/>
            <w:tcBorders>
              <w:top w:val="nil"/>
              <w:left w:val="nil"/>
              <w:bottom w:val="nil"/>
              <w:right w:val="nil"/>
            </w:tcBorders>
          </w:tcPr>
          <w:p w14:paraId="0787193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4DDEB3A" w14:textId="77777777" w:rsidR="00227EFE" w:rsidRPr="002505AD" w:rsidRDefault="00227EFE" w:rsidP="005E17FB">
            <w:pPr>
              <w:pStyle w:val="AmColumnHeading"/>
            </w:pPr>
            <w:r w:rsidRPr="002505AD">
              <w:t>Ændringsforslag</w:t>
            </w:r>
          </w:p>
        </w:tc>
      </w:tr>
      <w:tr w:rsidR="00227EFE" w:rsidRPr="002505AD" w14:paraId="5835986A" w14:textId="77777777" w:rsidTr="005E17FB">
        <w:trPr>
          <w:jc w:val="center"/>
        </w:trPr>
        <w:tc>
          <w:tcPr>
            <w:tcW w:w="4876" w:type="dxa"/>
            <w:tcBorders>
              <w:top w:val="nil"/>
              <w:left w:val="nil"/>
              <w:bottom w:val="nil"/>
              <w:right w:val="nil"/>
            </w:tcBorders>
          </w:tcPr>
          <w:p w14:paraId="034C7509" w14:textId="77777777" w:rsidR="00227EFE" w:rsidRPr="002505AD" w:rsidRDefault="00227EFE" w:rsidP="005E17FB">
            <w:pPr>
              <w:pStyle w:val="Normal6a"/>
            </w:pPr>
          </w:p>
        </w:tc>
        <w:tc>
          <w:tcPr>
            <w:tcW w:w="4876" w:type="dxa"/>
            <w:tcBorders>
              <w:top w:val="nil"/>
              <w:left w:val="nil"/>
              <w:bottom w:val="nil"/>
              <w:right w:val="nil"/>
            </w:tcBorders>
          </w:tcPr>
          <w:p w14:paraId="2732856E" w14:textId="77777777" w:rsidR="00227EFE" w:rsidRPr="002505AD" w:rsidRDefault="00227EFE" w:rsidP="005E17FB">
            <w:pPr>
              <w:pStyle w:val="Normal6a"/>
            </w:pPr>
            <w:r w:rsidRPr="002505AD">
              <w:rPr>
                <w:b/>
                <w:i/>
              </w:rPr>
              <w:t>–</w:t>
            </w:r>
            <w:r w:rsidRPr="002505AD">
              <w:tab/>
            </w:r>
            <w:r w:rsidRPr="002505AD">
              <w:rPr>
                <w:b/>
                <w:i/>
              </w:rPr>
              <w:t>der henviser til, at hundredtusindvis af syrere fortsat er statsløse eller risikerer at blive statsløse;</w:t>
            </w:r>
          </w:p>
        </w:tc>
      </w:tr>
    </w:tbl>
    <w:p w14:paraId="1B2507F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6AFEA1E" w14:textId="77777777" w:rsidR="00227EFE" w:rsidRPr="002505AD" w:rsidRDefault="00227EFE" w:rsidP="00227EFE">
      <w:r w:rsidRPr="00590F39">
        <w:rPr>
          <w:rStyle w:val="HideTWBExt"/>
        </w:rPr>
        <w:t>&lt;/Amend&gt;</w:t>
      </w:r>
    </w:p>
    <w:p w14:paraId="42200ED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w:t>
      </w:r>
      <w:r w:rsidRPr="00590F39">
        <w:rPr>
          <w:rStyle w:val="HideTWBExt"/>
          <w:b w:val="0"/>
        </w:rPr>
        <w:t>&lt;/NumAm&gt;</w:t>
      </w:r>
    </w:p>
    <w:p w14:paraId="62E5CC28"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24D5FF03" w14:textId="77777777" w:rsidR="00227EFE" w:rsidRPr="002505AD" w:rsidRDefault="00227EFE" w:rsidP="00227EFE">
      <w:pPr>
        <w:pStyle w:val="NormalBold"/>
      </w:pPr>
      <w:r w:rsidRPr="00590F39">
        <w:rPr>
          <w:rStyle w:val="HideTWBExt"/>
          <w:b w:val="0"/>
        </w:rPr>
        <w:t>&lt;/RepeatBlock-By&gt;</w:t>
      </w:r>
    </w:p>
    <w:p w14:paraId="40A4DFD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02B4AF1" w14:textId="77777777" w:rsidR="00227EFE" w:rsidRPr="002505AD" w:rsidRDefault="00227EFE" w:rsidP="00227EFE">
      <w:pPr>
        <w:pStyle w:val="NormalBold"/>
      </w:pPr>
      <w:r w:rsidRPr="00590F39">
        <w:rPr>
          <w:rStyle w:val="HideTWBExt"/>
          <w:b w:val="0"/>
        </w:rPr>
        <w:t>&lt;Article&gt;</w:t>
      </w:r>
      <w:r w:rsidRPr="002505AD">
        <w:t>Punkt -A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8EA7FA8" w14:textId="77777777" w:rsidTr="005E17FB">
        <w:trPr>
          <w:trHeight w:hRule="exact" w:val="240"/>
          <w:jc w:val="center"/>
        </w:trPr>
        <w:tc>
          <w:tcPr>
            <w:tcW w:w="9752" w:type="dxa"/>
            <w:gridSpan w:val="2"/>
            <w:tcBorders>
              <w:top w:val="nil"/>
              <w:left w:val="nil"/>
              <w:bottom w:val="nil"/>
              <w:right w:val="nil"/>
            </w:tcBorders>
          </w:tcPr>
          <w:p w14:paraId="67E6B63F" w14:textId="77777777" w:rsidR="00227EFE" w:rsidRPr="002505AD" w:rsidRDefault="00227EFE" w:rsidP="005E17FB"/>
        </w:tc>
      </w:tr>
      <w:tr w:rsidR="00227EFE" w:rsidRPr="002505AD" w14:paraId="6F18755A" w14:textId="77777777" w:rsidTr="005E17FB">
        <w:trPr>
          <w:trHeight w:val="240"/>
          <w:jc w:val="center"/>
        </w:trPr>
        <w:tc>
          <w:tcPr>
            <w:tcW w:w="4876" w:type="dxa"/>
            <w:tcBorders>
              <w:top w:val="nil"/>
              <w:left w:val="nil"/>
              <w:bottom w:val="nil"/>
              <w:right w:val="nil"/>
            </w:tcBorders>
          </w:tcPr>
          <w:p w14:paraId="773011A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A22AB76" w14:textId="77777777" w:rsidR="00227EFE" w:rsidRPr="002505AD" w:rsidRDefault="00227EFE" w:rsidP="005E17FB">
            <w:pPr>
              <w:pStyle w:val="AmColumnHeading"/>
            </w:pPr>
            <w:r w:rsidRPr="002505AD">
              <w:t>Ændringsforslag</w:t>
            </w:r>
          </w:p>
        </w:tc>
      </w:tr>
      <w:tr w:rsidR="00227EFE" w:rsidRPr="002505AD" w14:paraId="5290219E" w14:textId="77777777" w:rsidTr="005E17FB">
        <w:trPr>
          <w:jc w:val="center"/>
        </w:trPr>
        <w:tc>
          <w:tcPr>
            <w:tcW w:w="4876" w:type="dxa"/>
            <w:tcBorders>
              <w:top w:val="nil"/>
              <w:left w:val="nil"/>
              <w:bottom w:val="nil"/>
              <w:right w:val="nil"/>
            </w:tcBorders>
          </w:tcPr>
          <w:p w14:paraId="185AF356" w14:textId="77777777" w:rsidR="00227EFE" w:rsidRPr="002505AD" w:rsidRDefault="00227EFE" w:rsidP="005E17FB">
            <w:pPr>
              <w:pStyle w:val="Normal6a"/>
            </w:pPr>
          </w:p>
        </w:tc>
        <w:tc>
          <w:tcPr>
            <w:tcW w:w="4876" w:type="dxa"/>
            <w:tcBorders>
              <w:top w:val="nil"/>
              <w:left w:val="nil"/>
              <w:bottom w:val="nil"/>
              <w:right w:val="nil"/>
            </w:tcBorders>
          </w:tcPr>
          <w:p w14:paraId="7435E49C" w14:textId="77777777" w:rsidR="00227EFE" w:rsidRPr="002505AD" w:rsidRDefault="00227EFE" w:rsidP="005E17FB">
            <w:pPr>
              <w:pStyle w:val="Normal6a"/>
            </w:pPr>
            <w:r w:rsidRPr="002505AD">
              <w:rPr>
                <w:b/>
                <w:i/>
              </w:rPr>
              <w:t>–</w:t>
            </w:r>
            <w:r w:rsidRPr="002505AD">
              <w:tab/>
            </w:r>
            <w:r w:rsidRPr="002505AD">
              <w:rPr>
                <w:b/>
                <w:i/>
              </w:rPr>
              <w:t>der henviser til, at Ahmad al-Sharaa efter regimets fald blev udnævnt til midlertidig præsident i overgangsperioden den 29. januar 2025, og at der efterfølgende blev dannet en syrisk overgangsregering;</w:t>
            </w:r>
          </w:p>
        </w:tc>
      </w:tr>
    </w:tbl>
    <w:p w14:paraId="7E66886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E8CE297" w14:textId="77777777" w:rsidR="00227EFE" w:rsidRPr="002505AD" w:rsidRDefault="00227EFE" w:rsidP="00227EFE">
      <w:r w:rsidRPr="00590F39">
        <w:rPr>
          <w:rStyle w:val="HideTWBExt"/>
        </w:rPr>
        <w:t>&lt;/Amend&gt;</w:t>
      </w:r>
    </w:p>
    <w:p w14:paraId="2F250F3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w:t>
      </w:r>
      <w:r w:rsidRPr="00590F39">
        <w:rPr>
          <w:rStyle w:val="HideTWBExt"/>
          <w:b w:val="0"/>
        </w:rPr>
        <w:t>&lt;/NumAm&gt;</w:t>
      </w:r>
    </w:p>
    <w:p w14:paraId="3BC4FDCE"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F499F5B" w14:textId="77777777" w:rsidR="00227EFE" w:rsidRPr="002505AD" w:rsidRDefault="00227EFE" w:rsidP="00227EFE">
      <w:pPr>
        <w:pStyle w:val="NormalBold"/>
      </w:pPr>
      <w:r w:rsidRPr="00590F39">
        <w:rPr>
          <w:rStyle w:val="HideTWBExt"/>
          <w:b w:val="0"/>
        </w:rPr>
        <w:t>&lt;/RepeatBlock-By&gt;</w:t>
      </w:r>
    </w:p>
    <w:p w14:paraId="16731F8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98D6418" w14:textId="77777777" w:rsidR="00227EFE" w:rsidRPr="002505AD" w:rsidRDefault="00227EFE" w:rsidP="00227EFE">
      <w:pPr>
        <w:pStyle w:val="NormalBold"/>
      </w:pPr>
      <w:r w:rsidRPr="00590F39">
        <w:rPr>
          <w:rStyle w:val="HideTWBExt"/>
          <w:b w:val="0"/>
        </w:rPr>
        <w:t>&lt;Article&gt;</w:t>
      </w:r>
      <w:r w:rsidRPr="002505AD">
        <w:t>Betragtning -A d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223D380" w14:textId="77777777" w:rsidTr="005E17FB">
        <w:trPr>
          <w:trHeight w:hRule="exact" w:val="240"/>
          <w:jc w:val="center"/>
        </w:trPr>
        <w:tc>
          <w:tcPr>
            <w:tcW w:w="9752" w:type="dxa"/>
            <w:gridSpan w:val="2"/>
            <w:tcBorders>
              <w:top w:val="nil"/>
              <w:left w:val="nil"/>
              <w:bottom w:val="nil"/>
              <w:right w:val="nil"/>
            </w:tcBorders>
          </w:tcPr>
          <w:p w14:paraId="2045D5B2" w14:textId="77777777" w:rsidR="00227EFE" w:rsidRPr="002505AD" w:rsidRDefault="00227EFE" w:rsidP="005E17FB"/>
        </w:tc>
      </w:tr>
      <w:tr w:rsidR="00227EFE" w:rsidRPr="002505AD" w14:paraId="4878E2FB" w14:textId="77777777" w:rsidTr="005E17FB">
        <w:trPr>
          <w:trHeight w:val="240"/>
          <w:jc w:val="center"/>
        </w:trPr>
        <w:tc>
          <w:tcPr>
            <w:tcW w:w="4876" w:type="dxa"/>
            <w:tcBorders>
              <w:top w:val="nil"/>
              <w:left w:val="nil"/>
              <w:bottom w:val="nil"/>
              <w:right w:val="nil"/>
            </w:tcBorders>
          </w:tcPr>
          <w:p w14:paraId="2375941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0BE1D59" w14:textId="77777777" w:rsidR="00227EFE" w:rsidRPr="002505AD" w:rsidRDefault="00227EFE" w:rsidP="005E17FB">
            <w:pPr>
              <w:pStyle w:val="AmColumnHeading"/>
            </w:pPr>
            <w:r w:rsidRPr="002505AD">
              <w:t>Ændringsforslag</w:t>
            </w:r>
          </w:p>
        </w:tc>
      </w:tr>
      <w:tr w:rsidR="00227EFE" w:rsidRPr="002505AD" w14:paraId="5F14747E" w14:textId="77777777" w:rsidTr="005E17FB">
        <w:trPr>
          <w:jc w:val="center"/>
        </w:trPr>
        <w:tc>
          <w:tcPr>
            <w:tcW w:w="4876" w:type="dxa"/>
            <w:tcBorders>
              <w:top w:val="nil"/>
              <w:left w:val="nil"/>
              <w:bottom w:val="nil"/>
              <w:right w:val="nil"/>
            </w:tcBorders>
          </w:tcPr>
          <w:p w14:paraId="60A89691" w14:textId="77777777" w:rsidR="00227EFE" w:rsidRPr="002505AD" w:rsidRDefault="00227EFE" w:rsidP="005E17FB">
            <w:pPr>
              <w:pStyle w:val="Normal6a"/>
            </w:pPr>
          </w:p>
        </w:tc>
        <w:tc>
          <w:tcPr>
            <w:tcW w:w="4876" w:type="dxa"/>
            <w:tcBorders>
              <w:top w:val="nil"/>
              <w:left w:val="nil"/>
              <w:bottom w:val="nil"/>
              <w:right w:val="nil"/>
            </w:tcBorders>
          </w:tcPr>
          <w:p w14:paraId="3EA51B48" w14:textId="77777777" w:rsidR="00227EFE" w:rsidRPr="002505AD" w:rsidRDefault="00227EFE" w:rsidP="005E17FB">
            <w:pPr>
              <w:pStyle w:val="Normal6a"/>
            </w:pPr>
            <w:r w:rsidRPr="002505AD">
              <w:rPr>
                <w:b/>
                <w:i/>
              </w:rPr>
              <w:t>–</w:t>
            </w:r>
            <w:r w:rsidRPr="002505AD">
              <w:tab/>
            </w:r>
            <w:r w:rsidRPr="002505AD">
              <w:rPr>
                <w:b/>
                <w:i/>
              </w:rPr>
              <w:t>der henviser til, at de syriske overgangsmyndigheder den 13. marts 2025 vedtog en forfatningserklæring, der fastlægger en femårig overgangsperiode frem til vedtagelsen af en permanent forfatning; der henviser til, at der efterfølgende blev dannet en overgangsregering med 23 medlemmer, herunder medlemmer fra Syriens etniske og religiøse mindretal;</w:t>
            </w:r>
          </w:p>
        </w:tc>
      </w:tr>
    </w:tbl>
    <w:p w14:paraId="2EC5EFB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A8A5FE6" w14:textId="77777777" w:rsidR="00227EFE" w:rsidRPr="002505AD" w:rsidRDefault="00227EFE" w:rsidP="00227EFE">
      <w:r w:rsidRPr="00590F39">
        <w:rPr>
          <w:rStyle w:val="HideTWBExt"/>
        </w:rPr>
        <w:t>&lt;/Amend&gt;</w:t>
      </w:r>
    </w:p>
    <w:p w14:paraId="5C1BA5B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w:t>
      </w:r>
      <w:r w:rsidRPr="00590F39">
        <w:rPr>
          <w:rStyle w:val="HideTWBExt"/>
          <w:b w:val="0"/>
        </w:rPr>
        <w:t>&lt;/NumAm&gt;</w:t>
      </w:r>
    </w:p>
    <w:p w14:paraId="2BB22A77"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6D13D2CC" w14:textId="77777777" w:rsidR="00227EFE" w:rsidRPr="002505AD" w:rsidRDefault="00227EFE" w:rsidP="00227EFE">
      <w:pPr>
        <w:pStyle w:val="NormalBold"/>
      </w:pPr>
      <w:r w:rsidRPr="00590F39">
        <w:rPr>
          <w:rStyle w:val="HideTWBExt"/>
          <w:b w:val="0"/>
        </w:rPr>
        <w:t>&lt;/RepeatBlock-By&gt;</w:t>
      </w:r>
    </w:p>
    <w:p w14:paraId="2C8AC57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2C60254" w14:textId="77777777" w:rsidR="00227EFE" w:rsidRPr="002505AD" w:rsidRDefault="00227EFE" w:rsidP="00227EFE">
      <w:pPr>
        <w:pStyle w:val="NormalBold"/>
      </w:pPr>
      <w:r w:rsidRPr="00590F39">
        <w:rPr>
          <w:rStyle w:val="HideTWBExt"/>
          <w:b w:val="0"/>
        </w:rPr>
        <w:t>&lt;Article&gt;</w:t>
      </w:r>
      <w:r w:rsidRPr="002505AD">
        <w:t>Betragtning -A e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5934F19" w14:textId="77777777" w:rsidTr="005E17FB">
        <w:trPr>
          <w:trHeight w:hRule="exact" w:val="240"/>
          <w:jc w:val="center"/>
        </w:trPr>
        <w:tc>
          <w:tcPr>
            <w:tcW w:w="9752" w:type="dxa"/>
            <w:gridSpan w:val="2"/>
            <w:tcBorders>
              <w:top w:val="nil"/>
              <w:left w:val="nil"/>
              <w:bottom w:val="nil"/>
              <w:right w:val="nil"/>
            </w:tcBorders>
          </w:tcPr>
          <w:p w14:paraId="61542EC6" w14:textId="77777777" w:rsidR="00227EFE" w:rsidRPr="002505AD" w:rsidRDefault="00227EFE" w:rsidP="005E17FB"/>
        </w:tc>
      </w:tr>
      <w:tr w:rsidR="00227EFE" w:rsidRPr="002505AD" w14:paraId="7B0722C2" w14:textId="77777777" w:rsidTr="005E17FB">
        <w:trPr>
          <w:trHeight w:val="240"/>
          <w:jc w:val="center"/>
        </w:trPr>
        <w:tc>
          <w:tcPr>
            <w:tcW w:w="4876" w:type="dxa"/>
            <w:tcBorders>
              <w:top w:val="nil"/>
              <w:left w:val="nil"/>
              <w:bottom w:val="nil"/>
              <w:right w:val="nil"/>
            </w:tcBorders>
          </w:tcPr>
          <w:p w14:paraId="2F4E64E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D80A357" w14:textId="77777777" w:rsidR="00227EFE" w:rsidRPr="002505AD" w:rsidRDefault="00227EFE" w:rsidP="005E17FB">
            <w:pPr>
              <w:pStyle w:val="AmColumnHeading"/>
            </w:pPr>
            <w:r w:rsidRPr="002505AD">
              <w:t>Ændringsforslag</w:t>
            </w:r>
          </w:p>
        </w:tc>
      </w:tr>
      <w:tr w:rsidR="00227EFE" w:rsidRPr="002505AD" w14:paraId="389649FD" w14:textId="77777777" w:rsidTr="005E17FB">
        <w:trPr>
          <w:jc w:val="center"/>
        </w:trPr>
        <w:tc>
          <w:tcPr>
            <w:tcW w:w="4876" w:type="dxa"/>
            <w:tcBorders>
              <w:top w:val="nil"/>
              <w:left w:val="nil"/>
              <w:bottom w:val="nil"/>
              <w:right w:val="nil"/>
            </w:tcBorders>
          </w:tcPr>
          <w:p w14:paraId="5BCD6AE1" w14:textId="77777777" w:rsidR="00227EFE" w:rsidRPr="002505AD" w:rsidRDefault="00227EFE" w:rsidP="005E17FB">
            <w:pPr>
              <w:pStyle w:val="Normal6a"/>
            </w:pPr>
          </w:p>
        </w:tc>
        <w:tc>
          <w:tcPr>
            <w:tcW w:w="4876" w:type="dxa"/>
            <w:tcBorders>
              <w:top w:val="nil"/>
              <w:left w:val="nil"/>
              <w:bottom w:val="nil"/>
              <w:right w:val="nil"/>
            </w:tcBorders>
          </w:tcPr>
          <w:p w14:paraId="728A240F" w14:textId="77777777" w:rsidR="00227EFE" w:rsidRPr="002505AD" w:rsidRDefault="00227EFE" w:rsidP="005E17FB">
            <w:pPr>
              <w:pStyle w:val="Normal6a"/>
            </w:pPr>
            <w:r w:rsidRPr="002505AD">
              <w:rPr>
                <w:b/>
                <w:i/>
              </w:rPr>
              <w:t>–</w:t>
            </w:r>
            <w:r w:rsidRPr="002505AD">
              <w:tab/>
            </w:r>
            <w:r w:rsidRPr="002505AD">
              <w:rPr>
                <w:b/>
                <w:i/>
              </w:rPr>
              <w:t>der henviser til, at Syrien i oktober 2025 afholdt sit første parlamentsvalg siden Assadregimets fald gennem et indirekte system baseret på valgkollegier bestående af ca. 6 000 godkendte vælgere; der henviser til, at 140 af Folkeforsamlingens 210 pladser blev besat gennem disse valg, mens de resterende 70 blev udpeget direkte af den midlertidige præsident; der henviser til, at der er blevet rejst bekymringer om processens inklusivitet og repræsentativitet, navnlig hvad angår kvinders og mindretals begrænsede repræsentation;</w:t>
            </w:r>
          </w:p>
        </w:tc>
      </w:tr>
    </w:tbl>
    <w:p w14:paraId="78A1302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AC1E9D7" w14:textId="77777777" w:rsidR="00227EFE" w:rsidRPr="002505AD" w:rsidRDefault="00227EFE" w:rsidP="00227EFE">
      <w:r w:rsidRPr="00590F39">
        <w:rPr>
          <w:rStyle w:val="HideTWBExt"/>
        </w:rPr>
        <w:t>&lt;/Amend&gt;</w:t>
      </w:r>
    </w:p>
    <w:p w14:paraId="42604E8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w:t>
      </w:r>
      <w:r w:rsidRPr="00590F39">
        <w:rPr>
          <w:rStyle w:val="HideTWBExt"/>
          <w:b w:val="0"/>
        </w:rPr>
        <w:t>&lt;/NumAm&gt;</w:t>
      </w:r>
    </w:p>
    <w:p w14:paraId="03B0EEF4"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35CBC7AE" w14:textId="77777777" w:rsidR="00227EFE" w:rsidRPr="002505AD" w:rsidRDefault="00227EFE" w:rsidP="00227EFE">
      <w:pPr>
        <w:pStyle w:val="NormalBold"/>
      </w:pPr>
      <w:r w:rsidRPr="00590F39">
        <w:rPr>
          <w:rStyle w:val="HideTWBExt"/>
          <w:b w:val="0"/>
        </w:rPr>
        <w:t>&lt;/RepeatBlock-By&gt;</w:t>
      </w:r>
    </w:p>
    <w:p w14:paraId="65B82B2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55CB2A3" w14:textId="77777777" w:rsidR="00227EFE" w:rsidRPr="002505AD" w:rsidRDefault="00227EFE" w:rsidP="00227EFE">
      <w:pPr>
        <w:pStyle w:val="NormalBold"/>
      </w:pPr>
      <w:r w:rsidRPr="00590F39">
        <w:rPr>
          <w:rStyle w:val="HideTWBExt"/>
          <w:b w:val="0"/>
        </w:rPr>
        <w:t>&lt;Article&gt;</w:t>
      </w:r>
      <w:r w:rsidRPr="002505AD">
        <w:t>Betragtning -A f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60198FA" w14:textId="77777777" w:rsidTr="005E17FB">
        <w:trPr>
          <w:trHeight w:hRule="exact" w:val="240"/>
          <w:jc w:val="center"/>
        </w:trPr>
        <w:tc>
          <w:tcPr>
            <w:tcW w:w="9752" w:type="dxa"/>
            <w:gridSpan w:val="2"/>
            <w:tcBorders>
              <w:top w:val="nil"/>
              <w:left w:val="nil"/>
              <w:bottom w:val="nil"/>
              <w:right w:val="nil"/>
            </w:tcBorders>
          </w:tcPr>
          <w:p w14:paraId="303E02E3" w14:textId="77777777" w:rsidR="00227EFE" w:rsidRPr="002505AD" w:rsidRDefault="00227EFE" w:rsidP="005E17FB"/>
        </w:tc>
      </w:tr>
      <w:tr w:rsidR="00227EFE" w:rsidRPr="002505AD" w14:paraId="112AF6F4" w14:textId="77777777" w:rsidTr="005E17FB">
        <w:trPr>
          <w:trHeight w:val="240"/>
          <w:jc w:val="center"/>
        </w:trPr>
        <w:tc>
          <w:tcPr>
            <w:tcW w:w="4876" w:type="dxa"/>
            <w:tcBorders>
              <w:top w:val="nil"/>
              <w:left w:val="nil"/>
              <w:bottom w:val="nil"/>
              <w:right w:val="nil"/>
            </w:tcBorders>
          </w:tcPr>
          <w:p w14:paraId="165698D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3327123" w14:textId="77777777" w:rsidR="00227EFE" w:rsidRPr="002505AD" w:rsidRDefault="00227EFE" w:rsidP="005E17FB">
            <w:pPr>
              <w:pStyle w:val="AmColumnHeading"/>
            </w:pPr>
            <w:r w:rsidRPr="002505AD">
              <w:t>Ændringsforslag</w:t>
            </w:r>
          </w:p>
        </w:tc>
      </w:tr>
      <w:tr w:rsidR="00227EFE" w:rsidRPr="002505AD" w14:paraId="79FB0940" w14:textId="77777777" w:rsidTr="005E17FB">
        <w:trPr>
          <w:jc w:val="center"/>
        </w:trPr>
        <w:tc>
          <w:tcPr>
            <w:tcW w:w="4876" w:type="dxa"/>
            <w:tcBorders>
              <w:top w:val="nil"/>
              <w:left w:val="nil"/>
              <w:bottom w:val="nil"/>
              <w:right w:val="nil"/>
            </w:tcBorders>
          </w:tcPr>
          <w:p w14:paraId="38509AB3" w14:textId="77777777" w:rsidR="00227EFE" w:rsidRPr="002505AD" w:rsidRDefault="00227EFE" w:rsidP="005E17FB">
            <w:pPr>
              <w:pStyle w:val="Normal6a"/>
            </w:pPr>
          </w:p>
        </w:tc>
        <w:tc>
          <w:tcPr>
            <w:tcW w:w="4876" w:type="dxa"/>
            <w:tcBorders>
              <w:top w:val="nil"/>
              <w:left w:val="nil"/>
              <w:bottom w:val="nil"/>
              <w:right w:val="nil"/>
            </w:tcBorders>
          </w:tcPr>
          <w:p w14:paraId="074B9761" w14:textId="77777777" w:rsidR="00227EFE" w:rsidRPr="002505AD" w:rsidRDefault="00227EFE" w:rsidP="005E17FB">
            <w:pPr>
              <w:pStyle w:val="Normal6a"/>
            </w:pPr>
            <w:r w:rsidRPr="002505AD">
              <w:rPr>
                <w:b/>
                <w:i/>
              </w:rPr>
              <w:t>–</w:t>
            </w:r>
            <w:r w:rsidRPr="002505AD">
              <w:tab/>
            </w:r>
            <w:r w:rsidRPr="002505AD">
              <w:rPr>
                <w:b/>
                <w:i/>
              </w:rPr>
              <w:t>der henviser til, at præsident al-Sharaa den 16. januar 2026 udstedte dekret nr. 13, som ophæver de ekstraordinære foranstaltninger, der følger af den diskriminerende folketælling i Hasakah fra 1962, og tildeler syrisk statsborgerskab til indbyggere af kurdisk oprindelse, herunder personer, som blev statsløse som følge af denne folketælling; der henviser til, at dekretet udgør den første formelle anerkendelse af kurdiske nationale rettigheder siden Syriens uafhængighed i 1946, har til formål at sikre lige rettigheder og forpligtelser, anerkender det kurdiske sprog som nationalsprog og forbyder forskelsbehandling eller tilskyndelse til forskelsbehandling på etnisk eller sprogligt grundlag;</w:t>
            </w:r>
          </w:p>
        </w:tc>
      </w:tr>
    </w:tbl>
    <w:p w14:paraId="2E9ED21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DEF71BD" w14:textId="77777777" w:rsidR="00227EFE" w:rsidRPr="002505AD" w:rsidRDefault="00227EFE" w:rsidP="00227EFE">
      <w:r w:rsidRPr="00590F39">
        <w:rPr>
          <w:rStyle w:val="HideTWBExt"/>
        </w:rPr>
        <w:t>&lt;/Amend&gt;</w:t>
      </w:r>
    </w:p>
    <w:p w14:paraId="0ADFB33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w:t>
      </w:r>
      <w:r w:rsidRPr="00590F39">
        <w:rPr>
          <w:rStyle w:val="HideTWBExt"/>
          <w:b w:val="0"/>
        </w:rPr>
        <w:t>&lt;/NumAm&gt;</w:t>
      </w:r>
    </w:p>
    <w:p w14:paraId="42EC2452" w14:textId="77777777" w:rsidR="00227EFE" w:rsidRPr="002505AD" w:rsidRDefault="00227EFE" w:rsidP="00227EFE">
      <w:pPr>
        <w:pStyle w:val="NormalBold"/>
      </w:pPr>
      <w:r w:rsidRPr="00590F39">
        <w:rPr>
          <w:rStyle w:val="HideTWBExt"/>
          <w:b w:val="0"/>
        </w:rPr>
        <w:t>&lt;RepeatBlock-By&gt;&lt;Members&gt;</w:t>
      </w:r>
      <w:r w:rsidRPr="002505AD">
        <w:t>Alexander Sell</w:t>
      </w:r>
      <w:r w:rsidRPr="00590F39">
        <w:rPr>
          <w:rStyle w:val="HideTWBExt"/>
          <w:b w:val="0"/>
        </w:rPr>
        <w:t>&lt;/Members&gt;</w:t>
      </w:r>
    </w:p>
    <w:p w14:paraId="783A2C9C" w14:textId="77777777" w:rsidR="00227EFE" w:rsidRPr="002505AD" w:rsidRDefault="00227EFE" w:rsidP="00227EFE">
      <w:pPr>
        <w:pStyle w:val="NormalBold"/>
      </w:pPr>
      <w:r w:rsidRPr="00590F39">
        <w:rPr>
          <w:rStyle w:val="HideTWBExt"/>
          <w:b w:val="0"/>
        </w:rPr>
        <w:t>&lt;/RepeatBlock-By&gt;</w:t>
      </w:r>
    </w:p>
    <w:p w14:paraId="6ACE602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A4C496F" w14:textId="77777777" w:rsidR="00227EFE" w:rsidRPr="002505AD" w:rsidRDefault="00227EFE" w:rsidP="00227EFE">
      <w:pPr>
        <w:pStyle w:val="NormalBold"/>
      </w:pPr>
      <w:r w:rsidRPr="00590F39">
        <w:rPr>
          <w:rStyle w:val="HideTWBExt"/>
          <w:b w:val="0"/>
        </w:rPr>
        <w:t>&lt;Article&gt;</w:t>
      </w:r>
      <w:r w:rsidRPr="002505AD">
        <w:t>Betragtning A</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0CB1EA9" w14:textId="77777777" w:rsidTr="005E17FB">
        <w:trPr>
          <w:trHeight w:hRule="exact" w:val="240"/>
          <w:jc w:val="center"/>
        </w:trPr>
        <w:tc>
          <w:tcPr>
            <w:tcW w:w="9752" w:type="dxa"/>
            <w:gridSpan w:val="2"/>
            <w:tcBorders>
              <w:top w:val="nil"/>
              <w:left w:val="nil"/>
              <w:bottom w:val="nil"/>
              <w:right w:val="nil"/>
            </w:tcBorders>
          </w:tcPr>
          <w:p w14:paraId="2BA9EBE3" w14:textId="77777777" w:rsidR="00227EFE" w:rsidRPr="002505AD" w:rsidRDefault="00227EFE" w:rsidP="005E17FB"/>
        </w:tc>
      </w:tr>
      <w:tr w:rsidR="00227EFE" w:rsidRPr="002505AD" w14:paraId="7C683B30" w14:textId="77777777" w:rsidTr="005E17FB">
        <w:trPr>
          <w:trHeight w:val="240"/>
          <w:jc w:val="center"/>
        </w:trPr>
        <w:tc>
          <w:tcPr>
            <w:tcW w:w="4876" w:type="dxa"/>
            <w:tcBorders>
              <w:top w:val="nil"/>
              <w:left w:val="nil"/>
              <w:bottom w:val="nil"/>
              <w:right w:val="nil"/>
            </w:tcBorders>
          </w:tcPr>
          <w:p w14:paraId="7B63FFE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65D17D6" w14:textId="77777777" w:rsidR="00227EFE" w:rsidRPr="002505AD" w:rsidRDefault="00227EFE" w:rsidP="005E17FB">
            <w:pPr>
              <w:pStyle w:val="AmColumnHeading"/>
            </w:pPr>
            <w:r w:rsidRPr="002505AD">
              <w:t>Ændringsforslag</w:t>
            </w:r>
          </w:p>
        </w:tc>
      </w:tr>
      <w:tr w:rsidR="00227EFE" w:rsidRPr="002505AD" w14:paraId="6EE0256E" w14:textId="77777777" w:rsidTr="005E17FB">
        <w:trPr>
          <w:jc w:val="center"/>
        </w:trPr>
        <w:tc>
          <w:tcPr>
            <w:tcW w:w="4876" w:type="dxa"/>
            <w:tcBorders>
              <w:top w:val="nil"/>
              <w:left w:val="nil"/>
              <w:bottom w:val="nil"/>
              <w:right w:val="nil"/>
            </w:tcBorders>
          </w:tcPr>
          <w:p w14:paraId="45B3A775" w14:textId="77777777" w:rsidR="00227EFE" w:rsidRPr="002505AD" w:rsidRDefault="00227EFE" w:rsidP="005E17FB">
            <w:pPr>
              <w:pStyle w:val="Normal6a"/>
            </w:pPr>
            <w:r w:rsidRPr="002505AD">
              <w:t>A.</w:t>
            </w:r>
            <w:r w:rsidRPr="002505AD">
              <w:tab/>
              <w:t xml:space="preserve">der henviser til, at EU's </w:t>
            </w:r>
            <w:r w:rsidRPr="002505AD">
              <w:rPr>
                <w:b/>
                <w:bCs/>
                <w:i/>
                <w:iCs/>
              </w:rPr>
              <w:t>mål er</w:t>
            </w:r>
            <w:r w:rsidRPr="002505AD">
              <w:t xml:space="preserve"> et stabilt, sikkert, suverænt og fredeligt Syrien;</w:t>
            </w:r>
          </w:p>
        </w:tc>
        <w:tc>
          <w:tcPr>
            <w:tcW w:w="4876" w:type="dxa"/>
            <w:tcBorders>
              <w:top w:val="nil"/>
              <w:left w:val="nil"/>
              <w:bottom w:val="nil"/>
              <w:right w:val="nil"/>
            </w:tcBorders>
          </w:tcPr>
          <w:p w14:paraId="182C19A2" w14:textId="77777777" w:rsidR="00227EFE" w:rsidRPr="002505AD" w:rsidRDefault="00227EFE" w:rsidP="005E17FB">
            <w:pPr>
              <w:pStyle w:val="Normal6a"/>
            </w:pPr>
            <w:r w:rsidRPr="002505AD">
              <w:t>A.</w:t>
            </w:r>
            <w:r w:rsidRPr="002505AD">
              <w:tab/>
              <w:t xml:space="preserve">der henviser til, at EU's </w:t>
            </w:r>
            <w:r w:rsidRPr="002505AD">
              <w:rPr>
                <w:b/>
                <w:bCs/>
                <w:i/>
                <w:iCs/>
              </w:rPr>
              <w:t>primære ansvar er at sikre sine borgere en velstående, stabil, sikker, suveræn og fredelig Union;</w:t>
            </w:r>
            <w:r w:rsidRPr="002505AD">
              <w:rPr>
                <w:b/>
                <w:i/>
              </w:rPr>
              <w:t xml:space="preserve"> </w:t>
            </w:r>
            <w:r w:rsidRPr="002505AD">
              <w:rPr>
                <w:b/>
                <w:bCs/>
                <w:i/>
                <w:iCs/>
              </w:rPr>
              <w:t xml:space="preserve">der henviser til, at Unionen har en interesse i </w:t>
            </w:r>
            <w:r w:rsidRPr="002505AD">
              <w:t>et stabilt, sikkert, suverænt og fredeligt Syrien</w:t>
            </w:r>
            <w:r w:rsidRPr="002505AD">
              <w:rPr>
                <w:b/>
                <w:bCs/>
                <w:i/>
                <w:iCs/>
              </w:rPr>
              <w:t>, for så vidt som dette bidrager til regional stabilitet, bekæmpelse af terrorisme, reduktion af migrationspresset og syriske flygtninges tilbagevenden til Syrien;</w:t>
            </w:r>
          </w:p>
        </w:tc>
      </w:tr>
    </w:tbl>
    <w:p w14:paraId="2808D50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5E19FA5" w14:textId="77777777" w:rsidR="00227EFE" w:rsidRPr="002505AD" w:rsidRDefault="00227EFE" w:rsidP="00227EFE">
      <w:r w:rsidRPr="00590F39">
        <w:rPr>
          <w:rStyle w:val="HideTWBExt"/>
        </w:rPr>
        <w:t>&lt;/Amend&gt;</w:t>
      </w:r>
    </w:p>
    <w:p w14:paraId="2B1A550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w:t>
      </w:r>
      <w:r w:rsidRPr="00590F39">
        <w:rPr>
          <w:rStyle w:val="HideTWBExt"/>
          <w:b w:val="0"/>
        </w:rPr>
        <w:t>&lt;/NumAm&gt;</w:t>
      </w:r>
    </w:p>
    <w:p w14:paraId="2C3C9CC0"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2C5635DD" w14:textId="77777777" w:rsidR="00227EFE" w:rsidRPr="002505AD" w:rsidRDefault="00227EFE" w:rsidP="00227EFE">
      <w:pPr>
        <w:pStyle w:val="NormalBold"/>
      </w:pPr>
      <w:r w:rsidRPr="00590F39">
        <w:rPr>
          <w:rStyle w:val="HideTWBExt"/>
          <w:b w:val="0"/>
        </w:rPr>
        <w:t>&lt;/RepeatBlock-By&gt;</w:t>
      </w:r>
    </w:p>
    <w:p w14:paraId="025D170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8496D24" w14:textId="77777777" w:rsidR="00227EFE" w:rsidRPr="002505AD" w:rsidRDefault="00227EFE" w:rsidP="00227EFE">
      <w:pPr>
        <w:pStyle w:val="NormalBold"/>
      </w:pPr>
      <w:r w:rsidRPr="00590F39">
        <w:rPr>
          <w:rStyle w:val="HideTWBExt"/>
          <w:b w:val="0"/>
        </w:rPr>
        <w:t>&lt;Article&gt;</w:t>
      </w:r>
      <w:r w:rsidRPr="002505AD">
        <w:t>Betragtning A</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F5DE3F8" w14:textId="77777777" w:rsidTr="005E17FB">
        <w:trPr>
          <w:trHeight w:hRule="exact" w:val="240"/>
          <w:jc w:val="center"/>
        </w:trPr>
        <w:tc>
          <w:tcPr>
            <w:tcW w:w="9752" w:type="dxa"/>
            <w:gridSpan w:val="2"/>
            <w:tcBorders>
              <w:top w:val="nil"/>
              <w:left w:val="nil"/>
              <w:bottom w:val="nil"/>
              <w:right w:val="nil"/>
            </w:tcBorders>
          </w:tcPr>
          <w:p w14:paraId="43ECD2C0" w14:textId="77777777" w:rsidR="00227EFE" w:rsidRPr="002505AD" w:rsidRDefault="00227EFE" w:rsidP="005E17FB"/>
        </w:tc>
      </w:tr>
      <w:tr w:rsidR="00227EFE" w:rsidRPr="002505AD" w14:paraId="059D244B" w14:textId="77777777" w:rsidTr="005E17FB">
        <w:trPr>
          <w:trHeight w:val="240"/>
          <w:jc w:val="center"/>
        </w:trPr>
        <w:tc>
          <w:tcPr>
            <w:tcW w:w="4876" w:type="dxa"/>
            <w:tcBorders>
              <w:top w:val="nil"/>
              <w:left w:val="nil"/>
              <w:bottom w:val="nil"/>
              <w:right w:val="nil"/>
            </w:tcBorders>
          </w:tcPr>
          <w:p w14:paraId="7FFF813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80D69B6" w14:textId="77777777" w:rsidR="00227EFE" w:rsidRPr="002505AD" w:rsidRDefault="00227EFE" w:rsidP="005E17FB">
            <w:pPr>
              <w:pStyle w:val="AmColumnHeading"/>
            </w:pPr>
            <w:r w:rsidRPr="002505AD">
              <w:t>Ændringsforslag</w:t>
            </w:r>
          </w:p>
        </w:tc>
      </w:tr>
      <w:tr w:rsidR="00227EFE" w:rsidRPr="002505AD" w14:paraId="0415640F" w14:textId="77777777" w:rsidTr="005E17FB">
        <w:trPr>
          <w:jc w:val="center"/>
        </w:trPr>
        <w:tc>
          <w:tcPr>
            <w:tcW w:w="4876" w:type="dxa"/>
            <w:tcBorders>
              <w:top w:val="nil"/>
              <w:left w:val="nil"/>
              <w:bottom w:val="nil"/>
              <w:right w:val="nil"/>
            </w:tcBorders>
          </w:tcPr>
          <w:p w14:paraId="7885F50F" w14:textId="77777777" w:rsidR="00227EFE" w:rsidRPr="002505AD" w:rsidRDefault="00227EFE" w:rsidP="005E17FB">
            <w:pPr>
              <w:pStyle w:val="Normal6a"/>
            </w:pPr>
            <w:r w:rsidRPr="002505AD">
              <w:t>A.</w:t>
            </w:r>
            <w:r w:rsidRPr="002505AD">
              <w:tab/>
              <w:t>der henviser til, at EU's mål er et stabilt, sikkert, suverænt og fredeligt Syrien;</w:t>
            </w:r>
          </w:p>
        </w:tc>
        <w:tc>
          <w:tcPr>
            <w:tcW w:w="4876" w:type="dxa"/>
            <w:tcBorders>
              <w:top w:val="nil"/>
              <w:left w:val="nil"/>
              <w:bottom w:val="nil"/>
              <w:right w:val="nil"/>
            </w:tcBorders>
          </w:tcPr>
          <w:p w14:paraId="461739E8" w14:textId="77777777" w:rsidR="00227EFE" w:rsidRPr="002505AD" w:rsidRDefault="00227EFE" w:rsidP="005E17FB">
            <w:pPr>
              <w:pStyle w:val="Normal6a"/>
            </w:pPr>
            <w:r w:rsidRPr="002505AD">
              <w:t>A.</w:t>
            </w:r>
            <w:r w:rsidRPr="002505AD">
              <w:tab/>
              <w:t>der henviser til, at EU's mål er et stabilt, sikkert, suverænt og fredeligt Syrien</w:t>
            </w:r>
            <w:r w:rsidRPr="002505AD">
              <w:rPr>
                <w:b/>
                <w:bCs/>
                <w:i/>
                <w:iCs/>
              </w:rPr>
              <w:t>, men at EU's engagement skal være styret af klare strategiske betingelser, målbare politiske fremskridt, respekt for menneskerettighederne, tilsagn om bekæmpelse af terrorisme, beskyttelse af mindretal og forebyggelse af, at Syrien bliver en base for fjendtlige aktører, der truer Europas sikkerhed</w:t>
            </w:r>
            <w:r w:rsidRPr="002505AD">
              <w:t>;</w:t>
            </w:r>
          </w:p>
        </w:tc>
      </w:tr>
    </w:tbl>
    <w:p w14:paraId="43AC40B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23B2E81" w14:textId="77777777" w:rsidR="00227EFE" w:rsidRPr="002505AD" w:rsidRDefault="00227EFE" w:rsidP="00227EFE">
      <w:r w:rsidRPr="00590F39">
        <w:rPr>
          <w:rStyle w:val="HideTWBExt"/>
        </w:rPr>
        <w:t>&lt;/Amend&gt;</w:t>
      </w:r>
    </w:p>
    <w:p w14:paraId="6F99B24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w:t>
      </w:r>
      <w:r w:rsidRPr="00590F39">
        <w:rPr>
          <w:rStyle w:val="HideTWBExt"/>
          <w:b w:val="0"/>
        </w:rPr>
        <w:t>&lt;/NumAm&gt;</w:t>
      </w:r>
    </w:p>
    <w:p w14:paraId="76591ECA"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3FF12DC" w14:textId="77777777" w:rsidR="00227EFE" w:rsidRPr="002505AD" w:rsidRDefault="00227EFE" w:rsidP="00227EFE">
      <w:pPr>
        <w:pStyle w:val="NormalBold"/>
      </w:pPr>
      <w:r w:rsidRPr="00590F39">
        <w:rPr>
          <w:rStyle w:val="HideTWBExt"/>
          <w:b w:val="0"/>
        </w:rPr>
        <w:t>&lt;/RepeatBlock-By&gt;</w:t>
      </w:r>
    </w:p>
    <w:p w14:paraId="7B8355E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883E399" w14:textId="77777777" w:rsidR="00227EFE" w:rsidRPr="002505AD" w:rsidRDefault="00227EFE" w:rsidP="00227EFE">
      <w:pPr>
        <w:pStyle w:val="NormalBold"/>
      </w:pPr>
      <w:r w:rsidRPr="00590F39">
        <w:rPr>
          <w:rStyle w:val="HideTWBExt"/>
          <w:b w:val="0"/>
        </w:rPr>
        <w:t>&lt;Article&gt;</w:t>
      </w:r>
      <w:r w:rsidRPr="002505AD">
        <w:t>Betragtning A</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3E6EEAC" w14:textId="77777777" w:rsidTr="005E17FB">
        <w:trPr>
          <w:trHeight w:hRule="exact" w:val="240"/>
          <w:jc w:val="center"/>
        </w:trPr>
        <w:tc>
          <w:tcPr>
            <w:tcW w:w="9752" w:type="dxa"/>
            <w:gridSpan w:val="2"/>
            <w:tcBorders>
              <w:top w:val="nil"/>
              <w:left w:val="nil"/>
              <w:bottom w:val="nil"/>
              <w:right w:val="nil"/>
            </w:tcBorders>
          </w:tcPr>
          <w:p w14:paraId="76BF4C81" w14:textId="77777777" w:rsidR="00227EFE" w:rsidRPr="002505AD" w:rsidRDefault="00227EFE" w:rsidP="005E17FB"/>
        </w:tc>
      </w:tr>
      <w:tr w:rsidR="00227EFE" w:rsidRPr="002505AD" w14:paraId="77C49C7B" w14:textId="77777777" w:rsidTr="005E17FB">
        <w:trPr>
          <w:trHeight w:val="240"/>
          <w:jc w:val="center"/>
        </w:trPr>
        <w:tc>
          <w:tcPr>
            <w:tcW w:w="4876" w:type="dxa"/>
            <w:tcBorders>
              <w:top w:val="nil"/>
              <w:left w:val="nil"/>
              <w:bottom w:val="nil"/>
              <w:right w:val="nil"/>
            </w:tcBorders>
          </w:tcPr>
          <w:p w14:paraId="6D5EEF0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E060397" w14:textId="77777777" w:rsidR="00227EFE" w:rsidRPr="002505AD" w:rsidRDefault="00227EFE" w:rsidP="005E17FB">
            <w:pPr>
              <w:pStyle w:val="AmColumnHeading"/>
            </w:pPr>
            <w:r w:rsidRPr="002505AD">
              <w:t>Ændringsforslag</w:t>
            </w:r>
          </w:p>
        </w:tc>
      </w:tr>
      <w:tr w:rsidR="00227EFE" w:rsidRPr="002505AD" w14:paraId="75C38B09" w14:textId="77777777" w:rsidTr="005E17FB">
        <w:trPr>
          <w:jc w:val="center"/>
        </w:trPr>
        <w:tc>
          <w:tcPr>
            <w:tcW w:w="4876" w:type="dxa"/>
            <w:tcBorders>
              <w:top w:val="nil"/>
              <w:left w:val="nil"/>
              <w:bottom w:val="nil"/>
              <w:right w:val="nil"/>
            </w:tcBorders>
          </w:tcPr>
          <w:p w14:paraId="4CB418CA" w14:textId="77777777" w:rsidR="00227EFE" w:rsidRPr="002505AD" w:rsidRDefault="00227EFE" w:rsidP="005E17FB">
            <w:pPr>
              <w:pStyle w:val="Normal6a"/>
            </w:pPr>
            <w:r w:rsidRPr="002505AD">
              <w:t>A.</w:t>
            </w:r>
            <w:r w:rsidRPr="002505AD">
              <w:tab/>
              <w:t>der henviser til, at EU's mål er et stabilt, sikkert, suverænt og fredeligt Syrien;</w:t>
            </w:r>
          </w:p>
        </w:tc>
        <w:tc>
          <w:tcPr>
            <w:tcW w:w="4876" w:type="dxa"/>
            <w:tcBorders>
              <w:top w:val="nil"/>
              <w:left w:val="nil"/>
              <w:bottom w:val="nil"/>
              <w:right w:val="nil"/>
            </w:tcBorders>
          </w:tcPr>
          <w:p w14:paraId="3427CBD5" w14:textId="3001DA60" w:rsidR="00227EFE" w:rsidRPr="002505AD" w:rsidRDefault="00227EFE" w:rsidP="005E17FB">
            <w:pPr>
              <w:pStyle w:val="Normal6a"/>
            </w:pPr>
            <w:r w:rsidRPr="002505AD">
              <w:t>A.</w:t>
            </w:r>
            <w:r w:rsidRPr="002505AD">
              <w:tab/>
              <w:t xml:space="preserve">der henviser til, at EU's mål er et stabilt </w:t>
            </w:r>
            <w:r w:rsidRPr="002505AD">
              <w:rPr>
                <w:b/>
                <w:bCs/>
                <w:i/>
                <w:iCs/>
              </w:rPr>
              <w:t>Syrien</w:t>
            </w:r>
            <w:r w:rsidRPr="002505AD">
              <w:t xml:space="preserve">, </w:t>
            </w:r>
            <w:r w:rsidRPr="002505AD">
              <w:rPr>
                <w:b/>
                <w:bCs/>
                <w:i/>
                <w:iCs/>
              </w:rPr>
              <w:t>der er fast besluttet på at bekæmpe terrorisme, et</w:t>
            </w:r>
            <w:r w:rsidR="00E8455A" w:rsidRPr="002505AD">
              <w:rPr>
                <w:b/>
                <w:bCs/>
                <w:i/>
                <w:iCs/>
              </w:rPr>
              <w:t xml:space="preserve"> </w:t>
            </w:r>
            <w:r w:rsidRPr="002505AD">
              <w:t xml:space="preserve">sikkert </w:t>
            </w:r>
            <w:r w:rsidRPr="002505AD">
              <w:rPr>
                <w:b/>
                <w:bCs/>
                <w:i/>
                <w:iCs/>
              </w:rPr>
              <w:t>Syrien</w:t>
            </w:r>
            <w:r w:rsidRPr="002505AD">
              <w:t>,</w:t>
            </w:r>
            <w:r w:rsidRPr="002505AD">
              <w:rPr>
                <w:b/>
                <w:bCs/>
                <w:i/>
                <w:iCs/>
              </w:rPr>
              <w:t xml:space="preserve"> der er i stand til at genopbygge landet og tage imod tilbagevendende flygtninge, et</w:t>
            </w:r>
            <w:r w:rsidRPr="002505AD">
              <w:t xml:space="preserve"> suverænt </w:t>
            </w:r>
            <w:r w:rsidRPr="002505AD">
              <w:rPr>
                <w:b/>
                <w:bCs/>
                <w:i/>
                <w:iCs/>
              </w:rPr>
              <w:t xml:space="preserve">Syrien, der lever i fred med sine nabolande, </w:t>
            </w:r>
            <w:r w:rsidRPr="002505AD">
              <w:t xml:space="preserve">og </w:t>
            </w:r>
            <w:r w:rsidRPr="002505AD">
              <w:rPr>
                <w:b/>
                <w:bCs/>
                <w:i/>
                <w:iCs/>
              </w:rPr>
              <w:t>et</w:t>
            </w:r>
            <w:r w:rsidRPr="002505AD">
              <w:t xml:space="preserve"> fredeligt Syrien</w:t>
            </w:r>
            <w:r w:rsidRPr="002505AD">
              <w:rPr>
                <w:b/>
                <w:bCs/>
                <w:i/>
                <w:iCs/>
              </w:rPr>
              <w:t>, hvor alle borgere kan leve med værdighed, frihed og håb</w:t>
            </w:r>
            <w:r w:rsidRPr="002505AD">
              <w:t>;</w:t>
            </w:r>
          </w:p>
        </w:tc>
      </w:tr>
    </w:tbl>
    <w:p w14:paraId="69B9BE3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5C458F9" w14:textId="77777777" w:rsidR="00227EFE" w:rsidRPr="002505AD" w:rsidRDefault="00227EFE" w:rsidP="00227EFE">
      <w:r w:rsidRPr="00590F39">
        <w:rPr>
          <w:rStyle w:val="HideTWBExt"/>
        </w:rPr>
        <w:t>&lt;/Amend&gt;</w:t>
      </w:r>
    </w:p>
    <w:p w14:paraId="23ECECF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w:t>
      </w:r>
      <w:r w:rsidRPr="00590F39">
        <w:rPr>
          <w:rStyle w:val="HideTWBExt"/>
          <w:b w:val="0"/>
        </w:rPr>
        <w:t>&lt;/NumAm&gt;</w:t>
      </w:r>
    </w:p>
    <w:p w14:paraId="534C57F6"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32D75F18" w14:textId="77777777" w:rsidR="00227EFE" w:rsidRPr="002505AD" w:rsidRDefault="00227EFE" w:rsidP="00227EFE">
      <w:pPr>
        <w:pStyle w:val="NormalBold"/>
      </w:pPr>
      <w:r w:rsidRPr="00590F39">
        <w:rPr>
          <w:rStyle w:val="HideTWBExt"/>
          <w:b w:val="0"/>
        </w:rPr>
        <w:t>&lt;/RepeatBlock-By&gt;</w:t>
      </w:r>
    </w:p>
    <w:p w14:paraId="0B67F6A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E6F5EAF" w14:textId="77777777" w:rsidR="00227EFE" w:rsidRPr="002505AD" w:rsidRDefault="00227EFE" w:rsidP="00227EFE">
      <w:pPr>
        <w:pStyle w:val="NormalBold"/>
      </w:pPr>
      <w:r w:rsidRPr="00590F39">
        <w:rPr>
          <w:rStyle w:val="HideTWBExt"/>
          <w:b w:val="0"/>
        </w:rPr>
        <w:t>&lt;Article&gt;</w:t>
      </w:r>
      <w:r w:rsidRPr="002505AD">
        <w:t>Betragtning A</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1627270" w14:textId="77777777" w:rsidTr="005E17FB">
        <w:trPr>
          <w:trHeight w:hRule="exact" w:val="240"/>
          <w:jc w:val="center"/>
        </w:trPr>
        <w:tc>
          <w:tcPr>
            <w:tcW w:w="9752" w:type="dxa"/>
            <w:gridSpan w:val="2"/>
            <w:tcBorders>
              <w:top w:val="nil"/>
              <w:left w:val="nil"/>
              <w:bottom w:val="nil"/>
              <w:right w:val="nil"/>
            </w:tcBorders>
          </w:tcPr>
          <w:p w14:paraId="01902184" w14:textId="77777777" w:rsidR="00227EFE" w:rsidRPr="002505AD" w:rsidRDefault="00227EFE" w:rsidP="005E17FB"/>
        </w:tc>
      </w:tr>
      <w:tr w:rsidR="00227EFE" w:rsidRPr="002505AD" w14:paraId="7FB9B1AC" w14:textId="77777777" w:rsidTr="005E17FB">
        <w:trPr>
          <w:trHeight w:val="240"/>
          <w:jc w:val="center"/>
        </w:trPr>
        <w:tc>
          <w:tcPr>
            <w:tcW w:w="4876" w:type="dxa"/>
            <w:tcBorders>
              <w:top w:val="nil"/>
              <w:left w:val="nil"/>
              <w:bottom w:val="nil"/>
              <w:right w:val="nil"/>
            </w:tcBorders>
          </w:tcPr>
          <w:p w14:paraId="08CCEFF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91F457D" w14:textId="77777777" w:rsidR="00227EFE" w:rsidRPr="002505AD" w:rsidRDefault="00227EFE" w:rsidP="005E17FB">
            <w:pPr>
              <w:pStyle w:val="AmColumnHeading"/>
            </w:pPr>
            <w:r w:rsidRPr="002505AD">
              <w:t>Ændringsforslag</w:t>
            </w:r>
          </w:p>
        </w:tc>
      </w:tr>
      <w:tr w:rsidR="00227EFE" w:rsidRPr="002505AD" w14:paraId="65420CD3" w14:textId="77777777" w:rsidTr="005E17FB">
        <w:trPr>
          <w:jc w:val="center"/>
        </w:trPr>
        <w:tc>
          <w:tcPr>
            <w:tcW w:w="4876" w:type="dxa"/>
            <w:tcBorders>
              <w:top w:val="nil"/>
              <w:left w:val="nil"/>
              <w:bottom w:val="nil"/>
              <w:right w:val="nil"/>
            </w:tcBorders>
          </w:tcPr>
          <w:p w14:paraId="11E2132A" w14:textId="77777777" w:rsidR="00227EFE" w:rsidRPr="002505AD" w:rsidRDefault="00227EFE" w:rsidP="005E17FB">
            <w:pPr>
              <w:pStyle w:val="Normal6a"/>
            </w:pPr>
            <w:r w:rsidRPr="002505AD">
              <w:t>A.</w:t>
            </w:r>
            <w:r w:rsidRPr="002505AD">
              <w:tab/>
              <w:t>der henviser til, at EU's mål er et stabilt, sikkert, suverænt og fredeligt Syrien;</w:t>
            </w:r>
          </w:p>
        </w:tc>
        <w:tc>
          <w:tcPr>
            <w:tcW w:w="4876" w:type="dxa"/>
            <w:tcBorders>
              <w:top w:val="nil"/>
              <w:left w:val="nil"/>
              <w:bottom w:val="nil"/>
              <w:right w:val="nil"/>
            </w:tcBorders>
          </w:tcPr>
          <w:p w14:paraId="2905F984" w14:textId="77777777" w:rsidR="00227EFE" w:rsidRPr="002505AD" w:rsidRDefault="00227EFE" w:rsidP="005E17FB">
            <w:pPr>
              <w:pStyle w:val="Normal6a"/>
            </w:pPr>
            <w:r w:rsidRPr="002505AD">
              <w:t>A.</w:t>
            </w:r>
            <w:r w:rsidRPr="002505AD">
              <w:tab/>
              <w:t>der henviser til, at EU's mål er et stabilt, sikkert, suverænt og fredeligt Syrien</w:t>
            </w:r>
            <w:r w:rsidRPr="002505AD">
              <w:rPr>
                <w:b/>
                <w:bCs/>
                <w:i/>
                <w:iCs/>
              </w:rPr>
              <w:t>, hvilket alene kan opnås gennem en reelt inklusiv politisk overgang baseret på fuld respekt for menneskerettighederne, den internationale humanitære folkeret, demokratisk regeringsførelse og retsstatsprincippet</w:t>
            </w:r>
            <w:r w:rsidRPr="002505AD">
              <w:t>;</w:t>
            </w:r>
          </w:p>
        </w:tc>
      </w:tr>
    </w:tbl>
    <w:p w14:paraId="31F2EC9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F6C4DCD" w14:textId="77777777" w:rsidR="00227EFE" w:rsidRPr="002505AD" w:rsidRDefault="00227EFE" w:rsidP="00227EFE">
      <w:r w:rsidRPr="00590F39">
        <w:rPr>
          <w:rStyle w:val="HideTWBExt"/>
        </w:rPr>
        <w:t>&lt;/Amend&gt;</w:t>
      </w:r>
    </w:p>
    <w:p w14:paraId="4C2A114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w:t>
      </w:r>
      <w:r w:rsidRPr="00590F39">
        <w:rPr>
          <w:rStyle w:val="HideTWBExt"/>
          <w:b w:val="0"/>
        </w:rPr>
        <w:t>&lt;/NumAm&gt;</w:t>
      </w:r>
    </w:p>
    <w:p w14:paraId="04E4F22A"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5E2AD8EC" w14:textId="77777777" w:rsidR="00227EFE" w:rsidRPr="002505AD" w:rsidRDefault="00227EFE" w:rsidP="00227EFE">
      <w:pPr>
        <w:pStyle w:val="NormalBold"/>
      </w:pPr>
      <w:r w:rsidRPr="00590F39">
        <w:rPr>
          <w:rStyle w:val="HideTWBExt"/>
          <w:b w:val="0"/>
        </w:rPr>
        <w:t>&lt;/RepeatBlock-By&gt;</w:t>
      </w:r>
    </w:p>
    <w:p w14:paraId="2CD0C14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F92CD8D" w14:textId="77777777" w:rsidR="00227EFE" w:rsidRPr="002505AD" w:rsidRDefault="00227EFE" w:rsidP="00227EFE">
      <w:pPr>
        <w:pStyle w:val="NormalBold"/>
      </w:pPr>
      <w:r w:rsidRPr="00590F39">
        <w:rPr>
          <w:rStyle w:val="HideTWBExt"/>
          <w:b w:val="0"/>
        </w:rPr>
        <w:t>&lt;Article&gt;</w:t>
      </w:r>
      <w:r w:rsidRPr="002505AD">
        <w:t>Betragtning A</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3EE7152" w14:textId="77777777" w:rsidTr="005E17FB">
        <w:trPr>
          <w:trHeight w:hRule="exact" w:val="240"/>
          <w:jc w:val="center"/>
        </w:trPr>
        <w:tc>
          <w:tcPr>
            <w:tcW w:w="9752" w:type="dxa"/>
            <w:gridSpan w:val="2"/>
            <w:tcBorders>
              <w:top w:val="nil"/>
              <w:left w:val="nil"/>
              <w:bottom w:val="nil"/>
              <w:right w:val="nil"/>
            </w:tcBorders>
          </w:tcPr>
          <w:p w14:paraId="1DE48C7E" w14:textId="77777777" w:rsidR="00227EFE" w:rsidRPr="002505AD" w:rsidRDefault="00227EFE" w:rsidP="005E17FB"/>
        </w:tc>
      </w:tr>
      <w:tr w:rsidR="00227EFE" w:rsidRPr="002505AD" w14:paraId="6D5BC20D" w14:textId="77777777" w:rsidTr="005E17FB">
        <w:trPr>
          <w:trHeight w:val="240"/>
          <w:jc w:val="center"/>
        </w:trPr>
        <w:tc>
          <w:tcPr>
            <w:tcW w:w="4876" w:type="dxa"/>
            <w:tcBorders>
              <w:top w:val="nil"/>
              <w:left w:val="nil"/>
              <w:bottom w:val="nil"/>
              <w:right w:val="nil"/>
            </w:tcBorders>
          </w:tcPr>
          <w:p w14:paraId="4D7E55C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2AE2205" w14:textId="77777777" w:rsidR="00227EFE" w:rsidRPr="002505AD" w:rsidRDefault="00227EFE" w:rsidP="005E17FB">
            <w:pPr>
              <w:pStyle w:val="AmColumnHeading"/>
            </w:pPr>
            <w:r w:rsidRPr="002505AD">
              <w:t>Ændringsforslag</w:t>
            </w:r>
          </w:p>
        </w:tc>
      </w:tr>
      <w:tr w:rsidR="00227EFE" w:rsidRPr="002505AD" w14:paraId="7EEA2FE4" w14:textId="77777777" w:rsidTr="005E17FB">
        <w:trPr>
          <w:jc w:val="center"/>
        </w:trPr>
        <w:tc>
          <w:tcPr>
            <w:tcW w:w="4876" w:type="dxa"/>
            <w:tcBorders>
              <w:top w:val="nil"/>
              <w:left w:val="nil"/>
              <w:bottom w:val="nil"/>
              <w:right w:val="nil"/>
            </w:tcBorders>
          </w:tcPr>
          <w:p w14:paraId="74305B51" w14:textId="77777777" w:rsidR="00227EFE" w:rsidRPr="002505AD" w:rsidRDefault="00227EFE" w:rsidP="005E17FB">
            <w:pPr>
              <w:pStyle w:val="Normal6a"/>
            </w:pPr>
            <w:r w:rsidRPr="002505AD">
              <w:t>A.</w:t>
            </w:r>
            <w:r w:rsidRPr="002505AD">
              <w:tab/>
              <w:t>der henviser til, at EU's mål er et stabilt, sikkert, suverænt og fredeligt Syrien;</w:t>
            </w:r>
          </w:p>
        </w:tc>
        <w:tc>
          <w:tcPr>
            <w:tcW w:w="4876" w:type="dxa"/>
            <w:tcBorders>
              <w:top w:val="nil"/>
              <w:left w:val="nil"/>
              <w:bottom w:val="nil"/>
              <w:right w:val="nil"/>
            </w:tcBorders>
          </w:tcPr>
          <w:p w14:paraId="7E2C273C" w14:textId="77777777" w:rsidR="00227EFE" w:rsidRPr="002505AD" w:rsidRDefault="00227EFE" w:rsidP="005E17FB">
            <w:pPr>
              <w:pStyle w:val="Normal6a"/>
            </w:pPr>
            <w:r w:rsidRPr="002505AD">
              <w:t>A.</w:t>
            </w:r>
            <w:r w:rsidRPr="002505AD">
              <w:tab/>
              <w:t xml:space="preserve">der henviser til, at EU's mål er et stabilt, </w:t>
            </w:r>
            <w:r w:rsidRPr="002505AD">
              <w:rPr>
                <w:b/>
                <w:i/>
              </w:rPr>
              <w:t xml:space="preserve">inklusivt, </w:t>
            </w:r>
            <w:r w:rsidRPr="002505AD">
              <w:t xml:space="preserve">sikkert, suverænt og fredeligt Syrien </w:t>
            </w:r>
            <w:r w:rsidRPr="002505AD">
              <w:rPr>
                <w:b/>
                <w:i/>
              </w:rPr>
              <w:t>baseret på en integrationsfokuseret tilgang med henblik på at sikre beskyttelsen af alle syriske samfund</w:t>
            </w:r>
            <w:r w:rsidRPr="002505AD">
              <w:t>;</w:t>
            </w:r>
          </w:p>
        </w:tc>
      </w:tr>
    </w:tbl>
    <w:p w14:paraId="793C2AD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1444ABC3" w14:textId="77777777" w:rsidR="00227EFE" w:rsidRPr="002505AD" w:rsidRDefault="00227EFE" w:rsidP="00227EFE">
      <w:r w:rsidRPr="00590F39">
        <w:rPr>
          <w:rStyle w:val="HideTWBExt"/>
        </w:rPr>
        <w:t>&lt;/Amend&gt;</w:t>
      </w:r>
    </w:p>
    <w:p w14:paraId="6C581AB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w:t>
      </w:r>
      <w:r w:rsidRPr="00590F39">
        <w:rPr>
          <w:rStyle w:val="HideTWBExt"/>
          <w:b w:val="0"/>
        </w:rPr>
        <w:t>&lt;/NumAm&gt;</w:t>
      </w:r>
    </w:p>
    <w:p w14:paraId="0B069729"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16E1B2EC"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6B99D5F5" w14:textId="77777777" w:rsidR="00227EFE" w:rsidRPr="002505AD" w:rsidRDefault="00227EFE" w:rsidP="00227EFE">
      <w:pPr>
        <w:pStyle w:val="NormalBold"/>
      </w:pPr>
      <w:r w:rsidRPr="00590F39">
        <w:rPr>
          <w:rStyle w:val="HideTWBExt"/>
          <w:b w:val="0"/>
        </w:rPr>
        <w:t>&lt;/RepeatBlock-By&gt;</w:t>
      </w:r>
    </w:p>
    <w:p w14:paraId="07B20A2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43B1350" w14:textId="77777777" w:rsidR="00227EFE" w:rsidRPr="002505AD" w:rsidRDefault="00227EFE" w:rsidP="00227EFE">
      <w:pPr>
        <w:pStyle w:val="NormalBold"/>
      </w:pPr>
      <w:r w:rsidRPr="00590F39">
        <w:rPr>
          <w:rStyle w:val="HideTWBExt"/>
          <w:b w:val="0"/>
        </w:rPr>
        <w:t>&lt;Article&gt;</w:t>
      </w:r>
      <w:r w:rsidRPr="002505AD">
        <w:t>Betragtning A</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17BA069" w14:textId="77777777" w:rsidTr="005E17FB">
        <w:trPr>
          <w:trHeight w:hRule="exact" w:val="240"/>
          <w:jc w:val="center"/>
        </w:trPr>
        <w:tc>
          <w:tcPr>
            <w:tcW w:w="9752" w:type="dxa"/>
            <w:gridSpan w:val="2"/>
            <w:tcBorders>
              <w:top w:val="nil"/>
              <w:left w:val="nil"/>
              <w:bottom w:val="nil"/>
              <w:right w:val="nil"/>
            </w:tcBorders>
          </w:tcPr>
          <w:p w14:paraId="7960CBE9" w14:textId="77777777" w:rsidR="00227EFE" w:rsidRPr="002505AD" w:rsidRDefault="00227EFE" w:rsidP="005E17FB"/>
        </w:tc>
      </w:tr>
      <w:tr w:rsidR="00227EFE" w:rsidRPr="002505AD" w14:paraId="42DB052E" w14:textId="77777777" w:rsidTr="005E17FB">
        <w:trPr>
          <w:trHeight w:val="240"/>
          <w:jc w:val="center"/>
        </w:trPr>
        <w:tc>
          <w:tcPr>
            <w:tcW w:w="4876" w:type="dxa"/>
            <w:tcBorders>
              <w:top w:val="nil"/>
              <w:left w:val="nil"/>
              <w:bottom w:val="nil"/>
              <w:right w:val="nil"/>
            </w:tcBorders>
          </w:tcPr>
          <w:p w14:paraId="4EC58BE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B93DEE7" w14:textId="77777777" w:rsidR="00227EFE" w:rsidRPr="002505AD" w:rsidRDefault="00227EFE" w:rsidP="005E17FB">
            <w:pPr>
              <w:pStyle w:val="AmColumnHeading"/>
            </w:pPr>
            <w:r w:rsidRPr="002505AD">
              <w:t>Ændringsforslag</w:t>
            </w:r>
          </w:p>
        </w:tc>
      </w:tr>
      <w:tr w:rsidR="00227EFE" w:rsidRPr="002505AD" w14:paraId="38D39DE2" w14:textId="77777777" w:rsidTr="005E17FB">
        <w:trPr>
          <w:jc w:val="center"/>
        </w:trPr>
        <w:tc>
          <w:tcPr>
            <w:tcW w:w="4876" w:type="dxa"/>
            <w:tcBorders>
              <w:top w:val="nil"/>
              <w:left w:val="nil"/>
              <w:bottom w:val="nil"/>
              <w:right w:val="nil"/>
            </w:tcBorders>
          </w:tcPr>
          <w:p w14:paraId="67629791" w14:textId="77777777" w:rsidR="00227EFE" w:rsidRPr="002505AD" w:rsidRDefault="00227EFE" w:rsidP="005E17FB">
            <w:pPr>
              <w:pStyle w:val="Normal6a"/>
            </w:pPr>
            <w:r w:rsidRPr="002505AD">
              <w:t>A.</w:t>
            </w:r>
            <w:r w:rsidRPr="002505AD">
              <w:tab/>
              <w:t>der henviser til, at EU's mål er et stabilt, sikkert, suverænt og fredeligt Syrien;</w:t>
            </w:r>
          </w:p>
        </w:tc>
        <w:tc>
          <w:tcPr>
            <w:tcW w:w="4876" w:type="dxa"/>
            <w:tcBorders>
              <w:top w:val="nil"/>
              <w:left w:val="nil"/>
              <w:bottom w:val="nil"/>
              <w:right w:val="nil"/>
            </w:tcBorders>
          </w:tcPr>
          <w:p w14:paraId="4C5D780E" w14:textId="77777777" w:rsidR="00227EFE" w:rsidRPr="002505AD" w:rsidRDefault="00227EFE" w:rsidP="005E17FB">
            <w:pPr>
              <w:pStyle w:val="Normal6a"/>
            </w:pPr>
            <w:r w:rsidRPr="002505AD">
              <w:t>A.</w:t>
            </w:r>
            <w:r w:rsidRPr="002505AD">
              <w:tab/>
              <w:t>der henviser til, at EU's mål er et stabilt, sikkert, suverænt</w:t>
            </w:r>
            <w:r w:rsidRPr="002505AD">
              <w:rPr>
                <w:b/>
                <w:bCs/>
                <w:i/>
                <w:iCs/>
              </w:rPr>
              <w:t>, inkluderende, demokratisk</w:t>
            </w:r>
            <w:r w:rsidRPr="002505AD">
              <w:t xml:space="preserve"> og fredeligt Syrien </w:t>
            </w:r>
            <w:r w:rsidRPr="002505AD">
              <w:rPr>
                <w:b/>
                <w:bCs/>
                <w:i/>
                <w:iCs/>
              </w:rPr>
              <w:t>baseret på retsstatsprincippet, lighed mellem borgerne og beskyttelse af menneskerettighederne</w:t>
            </w:r>
            <w:r w:rsidRPr="002505AD">
              <w:t>;</w:t>
            </w:r>
          </w:p>
        </w:tc>
      </w:tr>
    </w:tbl>
    <w:p w14:paraId="295CB70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4E7404B" w14:textId="77777777" w:rsidR="00227EFE" w:rsidRPr="002505AD" w:rsidRDefault="00227EFE" w:rsidP="00227EFE">
      <w:r w:rsidRPr="00590F39">
        <w:rPr>
          <w:rStyle w:val="HideTWBExt"/>
        </w:rPr>
        <w:t>&lt;/Amend&gt;</w:t>
      </w:r>
    </w:p>
    <w:p w14:paraId="50D82DB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w:t>
      </w:r>
      <w:r w:rsidRPr="00590F39">
        <w:rPr>
          <w:rStyle w:val="HideTWBExt"/>
          <w:b w:val="0"/>
        </w:rPr>
        <w:t>&lt;/NumAm&gt;</w:t>
      </w:r>
    </w:p>
    <w:p w14:paraId="105E57FE"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0E625995" w14:textId="77777777" w:rsidR="00227EFE" w:rsidRPr="002505AD" w:rsidRDefault="00227EFE" w:rsidP="00227EFE">
      <w:pPr>
        <w:pStyle w:val="NormalBold"/>
      </w:pPr>
      <w:r w:rsidRPr="00590F39">
        <w:rPr>
          <w:rStyle w:val="HideTWBExt"/>
          <w:b w:val="0"/>
        </w:rPr>
        <w:t>&lt;/RepeatBlock-By&gt;</w:t>
      </w:r>
    </w:p>
    <w:p w14:paraId="6E13665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94A272A" w14:textId="77777777" w:rsidR="00227EFE" w:rsidRPr="002505AD" w:rsidRDefault="00227EFE" w:rsidP="00227EFE">
      <w:pPr>
        <w:pStyle w:val="NormalBold"/>
      </w:pPr>
      <w:r w:rsidRPr="00590F39">
        <w:rPr>
          <w:rStyle w:val="HideTWBExt"/>
          <w:b w:val="0"/>
        </w:rPr>
        <w:t>&lt;Article&gt;</w:t>
      </w:r>
      <w:r w:rsidRPr="002505AD">
        <w:t>Betragtning A</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168DD0F" w14:textId="77777777" w:rsidTr="005E17FB">
        <w:trPr>
          <w:trHeight w:hRule="exact" w:val="240"/>
          <w:jc w:val="center"/>
        </w:trPr>
        <w:tc>
          <w:tcPr>
            <w:tcW w:w="9752" w:type="dxa"/>
            <w:gridSpan w:val="2"/>
            <w:tcBorders>
              <w:top w:val="nil"/>
              <w:left w:val="nil"/>
              <w:bottom w:val="nil"/>
              <w:right w:val="nil"/>
            </w:tcBorders>
          </w:tcPr>
          <w:p w14:paraId="2CCD775C" w14:textId="77777777" w:rsidR="00227EFE" w:rsidRPr="002505AD" w:rsidRDefault="00227EFE" w:rsidP="005E17FB"/>
        </w:tc>
      </w:tr>
      <w:tr w:rsidR="00227EFE" w:rsidRPr="002505AD" w14:paraId="4B51E7AA" w14:textId="77777777" w:rsidTr="005E17FB">
        <w:trPr>
          <w:trHeight w:val="240"/>
          <w:jc w:val="center"/>
        </w:trPr>
        <w:tc>
          <w:tcPr>
            <w:tcW w:w="4876" w:type="dxa"/>
            <w:tcBorders>
              <w:top w:val="nil"/>
              <w:left w:val="nil"/>
              <w:bottom w:val="nil"/>
              <w:right w:val="nil"/>
            </w:tcBorders>
          </w:tcPr>
          <w:p w14:paraId="0EF5841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BD8E83A" w14:textId="77777777" w:rsidR="00227EFE" w:rsidRPr="002505AD" w:rsidRDefault="00227EFE" w:rsidP="005E17FB">
            <w:pPr>
              <w:pStyle w:val="AmColumnHeading"/>
            </w:pPr>
            <w:r w:rsidRPr="002505AD">
              <w:t>Ændringsforslag</w:t>
            </w:r>
          </w:p>
        </w:tc>
      </w:tr>
      <w:tr w:rsidR="00227EFE" w:rsidRPr="002505AD" w14:paraId="0F2A2A52" w14:textId="77777777" w:rsidTr="005E17FB">
        <w:trPr>
          <w:jc w:val="center"/>
        </w:trPr>
        <w:tc>
          <w:tcPr>
            <w:tcW w:w="4876" w:type="dxa"/>
            <w:tcBorders>
              <w:top w:val="nil"/>
              <w:left w:val="nil"/>
              <w:bottom w:val="nil"/>
              <w:right w:val="nil"/>
            </w:tcBorders>
          </w:tcPr>
          <w:p w14:paraId="2031427F" w14:textId="77777777" w:rsidR="00227EFE" w:rsidRPr="002505AD" w:rsidRDefault="00227EFE" w:rsidP="005E17FB">
            <w:pPr>
              <w:pStyle w:val="Normal6a"/>
            </w:pPr>
            <w:r w:rsidRPr="002505AD">
              <w:t>A.</w:t>
            </w:r>
            <w:r w:rsidRPr="002505AD">
              <w:tab/>
              <w:t>der henviser til, at EU's mål er et stabilt, sikkert, suverænt og fredeligt Syrien;</w:t>
            </w:r>
          </w:p>
        </w:tc>
        <w:tc>
          <w:tcPr>
            <w:tcW w:w="4876" w:type="dxa"/>
            <w:tcBorders>
              <w:top w:val="nil"/>
              <w:left w:val="nil"/>
              <w:bottom w:val="nil"/>
              <w:right w:val="nil"/>
            </w:tcBorders>
          </w:tcPr>
          <w:p w14:paraId="1CD0BE88" w14:textId="77777777" w:rsidR="00227EFE" w:rsidRPr="002505AD" w:rsidRDefault="00227EFE" w:rsidP="005E17FB">
            <w:pPr>
              <w:pStyle w:val="Normal6a"/>
            </w:pPr>
            <w:r w:rsidRPr="002505AD">
              <w:t>A.</w:t>
            </w:r>
            <w:r w:rsidRPr="002505AD">
              <w:tab/>
              <w:t>der henviser til, at EU's mål er et stabilt, sikkert, suverænt</w:t>
            </w:r>
            <w:r w:rsidRPr="002505AD">
              <w:rPr>
                <w:b/>
                <w:i/>
              </w:rPr>
              <w:t>, demokratisk</w:t>
            </w:r>
            <w:r w:rsidRPr="002505AD">
              <w:t xml:space="preserve"> og fredeligt Syrien</w:t>
            </w:r>
            <w:r w:rsidRPr="002505AD">
              <w:rPr>
                <w:b/>
                <w:i/>
              </w:rPr>
              <w:t>, der respekterer menneskerettighederne</w:t>
            </w:r>
            <w:r w:rsidRPr="002505AD">
              <w:t>;</w:t>
            </w:r>
          </w:p>
        </w:tc>
      </w:tr>
    </w:tbl>
    <w:p w14:paraId="5FA6472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0903B7CD" w14:textId="77777777" w:rsidR="00227EFE" w:rsidRPr="002505AD" w:rsidRDefault="00227EFE" w:rsidP="00227EFE">
      <w:r w:rsidRPr="00590F39">
        <w:rPr>
          <w:rStyle w:val="HideTWBExt"/>
        </w:rPr>
        <w:t>&lt;/Amend&gt;</w:t>
      </w:r>
    </w:p>
    <w:p w14:paraId="1BED5E8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w:t>
      </w:r>
      <w:r w:rsidRPr="00590F39">
        <w:rPr>
          <w:rStyle w:val="HideTWBExt"/>
          <w:b w:val="0"/>
        </w:rPr>
        <w:t>&lt;/NumAm&gt;</w:t>
      </w:r>
    </w:p>
    <w:p w14:paraId="7C4F5885"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B03E878"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2FFA0AB4"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26795D54" w14:textId="77777777" w:rsidR="00227EFE" w:rsidRPr="002505AD" w:rsidRDefault="00227EFE" w:rsidP="00227EFE">
      <w:pPr>
        <w:pStyle w:val="NormalBold"/>
      </w:pPr>
      <w:r w:rsidRPr="00590F39">
        <w:rPr>
          <w:rStyle w:val="HideTWBExt"/>
          <w:b w:val="0"/>
        </w:rPr>
        <w:t>&lt;/RepeatBlock-By&gt;</w:t>
      </w:r>
    </w:p>
    <w:p w14:paraId="18FE335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B053413" w14:textId="77777777" w:rsidR="00227EFE" w:rsidRPr="002505AD" w:rsidRDefault="00227EFE" w:rsidP="00227EFE">
      <w:pPr>
        <w:pStyle w:val="NormalBold"/>
      </w:pPr>
      <w:r w:rsidRPr="00590F39">
        <w:rPr>
          <w:rStyle w:val="HideTWBExt"/>
          <w:b w:val="0"/>
        </w:rPr>
        <w:t>&lt;Article&gt;</w:t>
      </w:r>
      <w:r w:rsidRPr="002505AD">
        <w:t>Betragtning A</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21B623A" w14:textId="77777777" w:rsidTr="005E17FB">
        <w:trPr>
          <w:trHeight w:hRule="exact" w:val="240"/>
          <w:jc w:val="center"/>
        </w:trPr>
        <w:tc>
          <w:tcPr>
            <w:tcW w:w="9752" w:type="dxa"/>
            <w:gridSpan w:val="2"/>
            <w:tcBorders>
              <w:top w:val="nil"/>
              <w:left w:val="nil"/>
              <w:bottom w:val="nil"/>
              <w:right w:val="nil"/>
            </w:tcBorders>
          </w:tcPr>
          <w:p w14:paraId="41ABAD12" w14:textId="77777777" w:rsidR="00227EFE" w:rsidRPr="002505AD" w:rsidRDefault="00227EFE" w:rsidP="005E17FB"/>
        </w:tc>
      </w:tr>
      <w:tr w:rsidR="00227EFE" w:rsidRPr="002505AD" w14:paraId="0857D5FB" w14:textId="77777777" w:rsidTr="005E17FB">
        <w:trPr>
          <w:trHeight w:val="240"/>
          <w:jc w:val="center"/>
        </w:trPr>
        <w:tc>
          <w:tcPr>
            <w:tcW w:w="4876" w:type="dxa"/>
            <w:tcBorders>
              <w:top w:val="nil"/>
              <w:left w:val="nil"/>
              <w:bottom w:val="nil"/>
              <w:right w:val="nil"/>
            </w:tcBorders>
          </w:tcPr>
          <w:p w14:paraId="1F94515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80163A1" w14:textId="77777777" w:rsidR="00227EFE" w:rsidRPr="002505AD" w:rsidRDefault="00227EFE" w:rsidP="005E17FB">
            <w:pPr>
              <w:pStyle w:val="AmColumnHeading"/>
            </w:pPr>
            <w:r w:rsidRPr="002505AD">
              <w:t>Ændringsforslag</w:t>
            </w:r>
          </w:p>
        </w:tc>
      </w:tr>
      <w:tr w:rsidR="00227EFE" w:rsidRPr="002505AD" w14:paraId="58DC383B" w14:textId="77777777" w:rsidTr="005E17FB">
        <w:trPr>
          <w:jc w:val="center"/>
        </w:trPr>
        <w:tc>
          <w:tcPr>
            <w:tcW w:w="4876" w:type="dxa"/>
            <w:tcBorders>
              <w:top w:val="nil"/>
              <w:left w:val="nil"/>
              <w:bottom w:val="nil"/>
              <w:right w:val="nil"/>
            </w:tcBorders>
          </w:tcPr>
          <w:p w14:paraId="2CB8C465" w14:textId="77777777" w:rsidR="00227EFE" w:rsidRPr="002505AD" w:rsidRDefault="00227EFE" w:rsidP="005E17FB">
            <w:pPr>
              <w:pStyle w:val="Normal6a"/>
            </w:pPr>
            <w:r w:rsidRPr="002505AD">
              <w:t>A.</w:t>
            </w:r>
            <w:r w:rsidRPr="002505AD">
              <w:tab/>
              <w:t xml:space="preserve">der henviser til, at EU's mål er et stabilt, sikkert, suverænt og </w:t>
            </w:r>
            <w:r w:rsidRPr="002505AD">
              <w:rPr>
                <w:b/>
                <w:bCs/>
                <w:i/>
                <w:iCs/>
              </w:rPr>
              <w:t>fredeligt</w:t>
            </w:r>
            <w:r w:rsidRPr="002505AD">
              <w:t xml:space="preserve"> Syrien;</w:t>
            </w:r>
          </w:p>
        </w:tc>
        <w:tc>
          <w:tcPr>
            <w:tcW w:w="4876" w:type="dxa"/>
            <w:tcBorders>
              <w:top w:val="nil"/>
              <w:left w:val="nil"/>
              <w:bottom w:val="nil"/>
              <w:right w:val="nil"/>
            </w:tcBorders>
          </w:tcPr>
          <w:p w14:paraId="475311BC" w14:textId="77777777" w:rsidR="00227EFE" w:rsidRPr="002505AD" w:rsidRDefault="00227EFE" w:rsidP="005E17FB">
            <w:pPr>
              <w:pStyle w:val="Normal6a"/>
            </w:pPr>
            <w:r w:rsidRPr="002505AD">
              <w:t>A.</w:t>
            </w:r>
            <w:r w:rsidRPr="002505AD">
              <w:tab/>
              <w:t xml:space="preserve">der henviser til, at EU's mål er et </w:t>
            </w:r>
            <w:r w:rsidRPr="002505AD">
              <w:rPr>
                <w:b/>
                <w:bCs/>
                <w:i/>
                <w:iCs/>
              </w:rPr>
              <w:t>fredeligt,</w:t>
            </w:r>
            <w:r w:rsidRPr="002505AD">
              <w:t xml:space="preserve"> stabilt, sikkert, suverænt og </w:t>
            </w:r>
            <w:r w:rsidRPr="002505AD">
              <w:rPr>
                <w:b/>
                <w:bCs/>
                <w:i/>
                <w:iCs/>
              </w:rPr>
              <w:t>demokratisk</w:t>
            </w:r>
            <w:r w:rsidRPr="002505AD">
              <w:t xml:space="preserve"> Syrien;</w:t>
            </w:r>
          </w:p>
        </w:tc>
      </w:tr>
    </w:tbl>
    <w:p w14:paraId="13660E9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D4AAAEB" w14:textId="77777777" w:rsidR="00227EFE" w:rsidRPr="002505AD" w:rsidRDefault="00227EFE" w:rsidP="00227EFE">
      <w:r w:rsidRPr="00590F39">
        <w:rPr>
          <w:rStyle w:val="HideTWBExt"/>
        </w:rPr>
        <w:t>&lt;/Amend&gt;</w:t>
      </w:r>
    </w:p>
    <w:p w14:paraId="5BFB8B3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w:t>
      </w:r>
      <w:r w:rsidRPr="00590F39">
        <w:rPr>
          <w:rStyle w:val="HideTWBExt"/>
          <w:b w:val="0"/>
        </w:rPr>
        <w:t>&lt;/NumAm&gt;</w:t>
      </w:r>
    </w:p>
    <w:p w14:paraId="5C1894F2"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3616EB32" w14:textId="77777777" w:rsidR="00227EFE" w:rsidRPr="002505AD" w:rsidRDefault="00227EFE" w:rsidP="00227EFE">
      <w:pPr>
        <w:pStyle w:val="NormalBold"/>
      </w:pPr>
      <w:r w:rsidRPr="00590F39">
        <w:rPr>
          <w:rStyle w:val="HideTWBExt"/>
          <w:b w:val="0"/>
        </w:rPr>
        <w:t>&lt;/RepeatBlock-By&gt;</w:t>
      </w:r>
    </w:p>
    <w:p w14:paraId="2849AA7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D1E68A2" w14:textId="77777777" w:rsidR="00227EFE" w:rsidRPr="002505AD" w:rsidRDefault="00227EFE" w:rsidP="00227EFE">
      <w:pPr>
        <w:pStyle w:val="NormalBold"/>
      </w:pPr>
      <w:r w:rsidRPr="00590F39">
        <w:rPr>
          <w:rStyle w:val="HideTWBExt"/>
          <w:b w:val="0"/>
        </w:rPr>
        <w:t>&lt;Article&gt;</w:t>
      </w:r>
      <w:r w:rsidRPr="002505AD">
        <w:t>Betragtning A a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1A144C1" w14:textId="77777777" w:rsidTr="005E17FB">
        <w:trPr>
          <w:trHeight w:hRule="exact" w:val="240"/>
          <w:jc w:val="center"/>
        </w:trPr>
        <w:tc>
          <w:tcPr>
            <w:tcW w:w="9752" w:type="dxa"/>
            <w:gridSpan w:val="2"/>
            <w:tcBorders>
              <w:top w:val="nil"/>
              <w:left w:val="nil"/>
              <w:bottom w:val="nil"/>
              <w:right w:val="nil"/>
            </w:tcBorders>
          </w:tcPr>
          <w:p w14:paraId="02A0E5EC" w14:textId="77777777" w:rsidR="00227EFE" w:rsidRPr="002505AD" w:rsidRDefault="00227EFE" w:rsidP="005E17FB"/>
        </w:tc>
      </w:tr>
      <w:tr w:rsidR="00227EFE" w:rsidRPr="002505AD" w14:paraId="1827B5B8" w14:textId="77777777" w:rsidTr="005E17FB">
        <w:trPr>
          <w:trHeight w:val="240"/>
          <w:jc w:val="center"/>
        </w:trPr>
        <w:tc>
          <w:tcPr>
            <w:tcW w:w="4876" w:type="dxa"/>
            <w:tcBorders>
              <w:top w:val="nil"/>
              <w:left w:val="nil"/>
              <w:bottom w:val="nil"/>
              <w:right w:val="nil"/>
            </w:tcBorders>
          </w:tcPr>
          <w:p w14:paraId="52D79EE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4F78EA2" w14:textId="77777777" w:rsidR="00227EFE" w:rsidRPr="002505AD" w:rsidRDefault="00227EFE" w:rsidP="005E17FB">
            <w:pPr>
              <w:pStyle w:val="AmColumnHeading"/>
            </w:pPr>
            <w:r w:rsidRPr="002505AD">
              <w:t>Ændringsforslag</w:t>
            </w:r>
          </w:p>
        </w:tc>
      </w:tr>
      <w:tr w:rsidR="00227EFE" w:rsidRPr="002505AD" w14:paraId="0AB1026D" w14:textId="77777777" w:rsidTr="005E17FB">
        <w:trPr>
          <w:jc w:val="center"/>
        </w:trPr>
        <w:tc>
          <w:tcPr>
            <w:tcW w:w="4876" w:type="dxa"/>
            <w:tcBorders>
              <w:top w:val="nil"/>
              <w:left w:val="nil"/>
              <w:bottom w:val="nil"/>
              <w:right w:val="nil"/>
            </w:tcBorders>
          </w:tcPr>
          <w:p w14:paraId="467317A7" w14:textId="77777777" w:rsidR="00227EFE" w:rsidRPr="002505AD" w:rsidRDefault="00227EFE" w:rsidP="005E17FB">
            <w:pPr>
              <w:pStyle w:val="Normal6a"/>
            </w:pPr>
          </w:p>
        </w:tc>
        <w:tc>
          <w:tcPr>
            <w:tcW w:w="4876" w:type="dxa"/>
            <w:tcBorders>
              <w:top w:val="nil"/>
              <w:left w:val="nil"/>
              <w:bottom w:val="nil"/>
              <w:right w:val="nil"/>
            </w:tcBorders>
          </w:tcPr>
          <w:p w14:paraId="485F4A45" w14:textId="77777777" w:rsidR="00227EFE" w:rsidRPr="002505AD" w:rsidRDefault="00227EFE" w:rsidP="005E17FB">
            <w:pPr>
              <w:pStyle w:val="Normal6a"/>
            </w:pPr>
            <w:r w:rsidRPr="002505AD">
              <w:rPr>
                <w:b/>
                <w:i/>
              </w:rPr>
              <w:t>Aa.</w:t>
            </w:r>
            <w:r w:rsidRPr="002505AD">
              <w:tab/>
            </w:r>
            <w:r w:rsidRPr="002505AD">
              <w:rPr>
                <w:b/>
                <w:i/>
              </w:rPr>
              <w:t>der henviser til, at religiøse og etniske mindretal har levet inden for Syriens grænser i mange århundreder og udgør en integreret del af landets rige kulturelle, historiske og sociale arv; der henviser til, at for at opnå varig stabilitet og national forsoning skal alle samfund, uanset deres etniske oprindelse, religion eller tro, garanteres fuldstændig sikkerhed, lighed for loven, politisk repræsentation og effektiv beskyttelse af deres rettigheder og friheder;</w:t>
            </w:r>
          </w:p>
        </w:tc>
      </w:tr>
    </w:tbl>
    <w:p w14:paraId="43B6BC6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5466AD15" w14:textId="77777777" w:rsidR="00227EFE" w:rsidRPr="002505AD" w:rsidRDefault="00227EFE" w:rsidP="00227EFE">
      <w:r w:rsidRPr="00590F39">
        <w:rPr>
          <w:rStyle w:val="HideTWBExt"/>
        </w:rPr>
        <w:t>&lt;/Amend&gt;</w:t>
      </w:r>
    </w:p>
    <w:p w14:paraId="5D4D513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w:t>
      </w:r>
      <w:r w:rsidRPr="00590F39">
        <w:rPr>
          <w:rStyle w:val="HideTWBExt"/>
          <w:b w:val="0"/>
        </w:rPr>
        <w:t>&lt;/NumAm&gt;</w:t>
      </w:r>
    </w:p>
    <w:p w14:paraId="7A30F46E"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431E172C"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746BCC85" w14:textId="77777777" w:rsidR="00227EFE" w:rsidRPr="002505AD" w:rsidRDefault="00227EFE" w:rsidP="00227EFE">
      <w:pPr>
        <w:pStyle w:val="NormalBold"/>
      </w:pPr>
      <w:r w:rsidRPr="00590F39">
        <w:rPr>
          <w:rStyle w:val="HideTWBExt"/>
          <w:b w:val="0"/>
        </w:rPr>
        <w:t>&lt;/RepeatBlock-By&gt;</w:t>
      </w:r>
    </w:p>
    <w:p w14:paraId="66920CD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C037E22" w14:textId="77777777" w:rsidR="00227EFE" w:rsidRPr="002505AD" w:rsidRDefault="00227EFE" w:rsidP="00227EFE">
      <w:pPr>
        <w:pStyle w:val="NormalBold"/>
      </w:pPr>
      <w:r w:rsidRPr="00590F39">
        <w:rPr>
          <w:rStyle w:val="HideTWBExt"/>
          <w:b w:val="0"/>
        </w:rPr>
        <w:t>&lt;Article&gt;</w:t>
      </w:r>
      <w:r w:rsidRPr="002505AD">
        <w:t>Betragtning A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9A8E244" w14:textId="77777777" w:rsidTr="005E17FB">
        <w:trPr>
          <w:trHeight w:hRule="exact" w:val="240"/>
          <w:jc w:val="center"/>
        </w:trPr>
        <w:tc>
          <w:tcPr>
            <w:tcW w:w="9752" w:type="dxa"/>
            <w:gridSpan w:val="2"/>
            <w:tcBorders>
              <w:top w:val="nil"/>
              <w:left w:val="nil"/>
              <w:bottom w:val="nil"/>
              <w:right w:val="nil"/>
            </w:tcBorders>
          </w:tcPr>
          <w:p w14:paraId="7D0A92A6" w14:textId="77777777" w:rsidR="00227EFE" w:rsidRPr="002505AD" w:rsidRDefault="00227EFE" w:rsidP="005E17FB"/>
        </w:tc>
      </w:tr>
      <w:tr w:rsidR="00227EFE" w:rsidRPr="002505AD" w14:paraId="325153BA" w14:textId="77777777" w:rsidTr="005E17FB">
        <w:trPr>
          <w:trHeight w:val="240"/>
          <w:jc w:val="center"/>
        </w:trPr>
        <w:tc>
          <w:tcPr>
            <w:tcW w:w="4876" w:type="dxa"/>
            <w:tcBorders>
              <w:top w:val="nil"/>
              <w:left w:val="nil"/>
              <w:bottom w:val="nil"/>
              <w:right w:val="nil"/>
            </w:tcBorders>
          </w:tcPr>
          <w:p w14:paraId="7EFD1D3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F5606D7" w14:textId="77777777" w:rsidR="00227EFE" w:rsidRPr="002505AD" w:rsidRDefault="00227EFE" w:rsidP="005E17FB">
            <w:pPr>
              <w:pStyle w:val="AmColumnHeading"/>
            </w:pPr>
            <w:r w:rsidRPr="002505AD">
              <w:t>Ændringsforslag</w:t>
            </w:r>
          </w:p>
        </w:tc>
      </w:tr>
      <w:tr w:rsidR="00227EFE" w:rsidRPr="002505AD" w14:paraId="3EE140EF" w14:textId="77777777" w:rsidTr="005E17FB">
        <w:trPr>
          <w:jc w:val="center"/>
        </w:trPr>
        <w:tc>
          <w:tcPr>
            <w:tcW w:w="4876" w:type="dxa"/>
            <w:tcBorders>
              <w:top w:val="nil"/>
              <w:left w:val="nil"/>
              <w:bottom w:val="nil"/>
              <w:right w:val="nil"/>
            </w:tcBorders>
          </w:tcPr>
          <w:p w14:paraId="7505D671" w14:textId="77777777" w:rsidR="00227EFE" w:rsidRPr="002505AD" w:rsidRDefault="00227EFE" w:rsidP="005E17FB">
            <w:pPr>
              <w:pStyle w:val="Normal6a"/>
            </w:pPr>
          </w:p>
        </w:tc>
        <w:tc>
          <w:tcPr>
            <w:tcW w:w="4876" w:type="dxa"/>
            <w:tcBorders>
              <w:top w:val="nil"/>
              <w:left w:val="nil"/>
              <w:bottom w:val="nil"/>
              <w:right w:val="nil"/>
            </w:tcBorders>
          </w:tcPr>
          <w:p w14:paraId="7C009F03" w14:textId="3F95FB70" w:rsidR="00227EFE" w:rsidRPr="002505AD" w:rsidRDefault="00227EFE" w:rsidP="00844F7F">
            <w:pPr>
              <w:pStyle w:val="Normal6a"/>
              <w:rPr>
                <w:b/>
                <w:i/>
              </w:rPr>
            </w:pPr>
            <w:r w:rsidRPr="002505AD">
              <w:rPr>
                <w:b/>
                <w:i/>
              </w:rPr>
              <w:t>Aa.</w:t>
            </w:r>
            <w:r w:rsidRPr="002505AD">
              <w:tab/>
            </w:r>
            <w:r w:rsidRPr="002505AD">
              <w:rPr>
                <w:b/>
                <w:i/>
              </w:rPr>
              <w:t xml:space="preserve">der henviser til, at Bashar al-Assads morderiske regimes fald som følge af en koalition af væbnede oprørsgrupper i december 2024 gjorde en ende på Assads dynasti i Syrien, </w:t>
            </w:r>
            <w:r w:rsidR="00844F7F" w:rsidRPr="002505AD">
              <w:rPr>
                <w:b/>
                <w:i/>
              </w:rPr>
              <w:t xml:space="preserve">der var </w:t>
            </w:r>
            <w:r w:rsidRPr="002505AD">
              <w:rPr>
                <w:b/>
                <w:i/>
              </w:rPr>
              <w:t>ansvarligt for et halvt århundredes lidelser for det syriske folk og 14 års interne konflikter;</w:t>
            </w:r>
          </w:p>
        </w:tc>
      </w:tr>
    </w:tbl>
    <w:p w14:paraId="6284DAA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DC4291C" w14:textId="77777777" w:rsidR="00227EFE" w:rsidRPr="002505AD" w:rsidRDefault="00227EFE" w:rsidP="00227EFE">
      <w:r w:rsidRPr="00590F39">
        <w:rPr>
          <w:rStyle w:val="HideTWBExt"/>
        </w:rPr>
        <w:t>&lt;/Amend&gt;</w:t>
      </w:r>
    </w:p>
    <w:p w14:paraId="112BAF8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w:t>
      </w:r>
      <w:r w:rsidRPr="00590F39">
        <w:rPr>
          <w:rStyle w:val="HideTWBExt"/>
          <w:b w:val="0"/>
        </w:rPr>
        <w:t>&lt;/NumAm&gt;</w:t>
      </w:r>
    </w:p>
    <w:p w14:paraId="53F9BA2A"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2E67BB38" w14:textId="77777777" w:rsidR="00227EFE" w:rsidRPr="002505AD" w:rsidRDefault="00227EFE" w:rsidP="00227EFE">
      <w:pPr>
        <w:pStyle w:val="NormalBold"/>
      </w:pPr>
      <w:r w:rsidRPr="00590F39">
        <w:rPr>
          <w:rStyle w:val="HideTWBExt"/>
          <w:b w:val="0"/>
        </w:rPr>
        <w:t>&lt;/RepeatBlock-By&gt;</w:t>
      </w:r>
    </w:p>
    <w:p w14:paraId="5C8624A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138847E" w14:textId="77777777" w:rsidR="00227EFE" w:rsidRPr="002505AD" w:rsidRDefault="00227EFE" w:rsidP="00227EFE">
      <w:pPr>
        <w:pStyle w:val="NormalBold"/>
      </w:pPr>
      <w:r w:rsidRPr="00590F39">
        <w:rPr>
          <w:rStyle w:val="HideTWBExt"/>
          <w:b w:val="0"/>
        </w:rPr>
        <w:t>&lt;Article&gt;</w:t>
      </w:r>
      <w:r w:rsidRPr="002505AD">
        <w:t>Betragtning A b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1DA1E66" w14:textId="77777777" w:rsidTr="005E17FB">
        <w:trPr>
          <w:trHeight w:hRule="exact" w:val="240"/>
          <w:jc w:val="center"/>
        </w:trPr>
        <w:tc>
          <w:tcPr>
            <w:tcW w:w="9752" w:type="dxa"/>
            <w:gridSpan w:val="2"/>
            <w:tcBorders>
              <w:top w:val="nil"/>
              <w:left w:val="nil"/>
              <w:bottom w:val="nil"/>
              <w:right w:val="nil"/>
            </w:tcBorders>
          </w:tcPr>
          <w:p w14:paraId="103F923E" w14:textId="77777777" w:rsidR="00227EFE" w:rsidRPr="002505AD" w:rsidRDefault="00227EFE" w:rsidP="005E17FB"/>
        </w:tc>
      </w:tr>
      <w:tr w:rsidR="00227EFE" w:rsidRPr="002505AD" w14:paraId="57D3F019" w14:textId="77777777" w:rsidTr="005E17FB">
        <w:trPr>
          <w:trHeight w:val="240"/>
          <w:jc w:val="center"/>
        </w:trPr>
        <w:tc>
          <w:tcPr>
            <w:tcW w:w="4876" w:type="dxa"/>
            <w:tcBorders>
              <w:top w:val="nil"/>
              <w:left w:val="nil"/>
              <w:bottom w:val="nil"/>
              <w:right w:val="nil"/>
            </w:tcBorders>
          </w:tcPr>
          <w:p w14:paraId="57CD330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62A8241" w14:textId="77777777" w:rsidR="00227EFE" w:rsidRPr="002505AD" w:rsidRDefault="00227EFE" w:rsidP="005E17FB">
            <w:pPr>
              <w:pStyle w:val="AmColumnHeading"/>
            </w:pPr>
            <w:r w:rsidRPr="002505AD">
              <w:t>Ændringsforslag</w:t>
            </w:r>
          </w:p>
        </w:tc>
      </w:tr>
      <w:tr w:rsidR="00227EFE" w:rsidRPr="002505AD" w14:paraId="607B15F2" w14:textId="77777777" w:rsidTr="005E17FB">
        <w:trPr>
          <w:jc w:val="center"/>
        </w:trPr>
        <w:tc>
          <w:tcPr>
            <w:tcW w:w="4876" w:type="dxa"/>
            <w:tcBorders>
              <w:top w:val="nil"/>
              <w:left w:val="nil"/>
              <w:bottom w:val="nil"/>
              <w:right w:val="nil"/>
            </w:tcBorders>
          </w:tcPr>
          <w:p w14:paraId="78AECBEA" w14:textId="77777777" w:rsidR="00227EFE" w:rsidRPr="002505AD" w:rsidRDefault="00227EFE" w:rsidP="005E17FB">
            <w:pPr>
              <w:pStyle w:val="Normal6a"/>
            </w:pPr>
          </w:p>
        </w:tc>
        <w:tc>
          <w:tcPr>
            <w:tcW w:w="4876" w:type="dxa"/>
            <w:tcBorders>
              <w:top w:val="nil"/>
              <w:left w:val="nil"/>
              <w:bottom w:val="nil"/>
              <w:right w:val="nil"/>
            </w:tcBorders>
          </w:tcPr>
          <w:p w14:paraId="64D1D23B" w14:textId="77777777" w:rsidR="00227EFE" w:rsidRPr="002505AD" w:rsidRDefault="00227EFE" w:rsidP="005E17FB">
            <w:pPr>
              <w:pStyle w:val="Normal6a"/>
            </w:pPr>
            <w:r w:rsidRPr="002505AD">
              <w:rPr>
                <w:b/>
                <w:i/>
              </w:rPr>
              <w:t>Ab.</w:t>
            </w:r>
            <w:r w:rsidRPr="002505AD">
              <w:tab/>
            </w:r>
            <w:r w:rsidRPr="002505AD">
              <w:rPr>
                <w:b/>
                <w:i/>
              </w:rPr>
              <w:t>der henviser til, at konflikten i Syrien har ført til fordrivelse af millioner og hundredtusindvis af dødsfald samt militære interventioner fra forskellige lande og har skabt forhold, der har fremmet Islamisk Stats (ISIS/Daesh) voksende betydning og ekspansion; der henviser til, at Bashar al-Assads regimes politikker, herunder fjendtlige aktioner mod Israel, forsøg over mange år på at undertvinge Libanon, en strategisk alliance med Rusland, et tæt partnerskab med Iran, støtte til terrororganisationer og væbnede grupper samt udvikling og anvendelse af masseødelæggelsesvåben, herunder kemiske våben, og smugling af våben og narkotika, har været en kilde til regional ustabilitet i mange årtier og har givet anledning til alvorlig bekymring blandt det internationale samfund;</w:t>
            </w:r>
          </w:p>
        </w:tc>
      </w:tr>
    </w:tbl>
    <w:p w14:paraId="6D05D00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130BC5EA" w14:textId="77777777" w:rsidR="00227EFE" w:rsidRPr="002505AD" w:rsidRDefault="00227EFE" w:rsidP="00227EFE">
      <w:r w:rsidRPr="00590F39">
        <w:rPr>
          <w:rStyle w:val="HideTWBExt"/>
        </w:rPr>
        <w:t>&lt;/Amend&gt;</w:t>
      </w:r>
    </w:p>
    <w:p w14:paraId="2C007DE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w:t>
      </w:r>
      <w:r w:rsidRPr="00590F39">
        <w:rPr>
          <w:rStyle w:val="HideTWBExt"/>
          <w:b w:val="0"/>
        </w:rPr>
        <w:t>&lt;/NumAm&gt;</w:t>
      </w:r>
    </w:p>
    <w:p w14:paraId="29EAED1F"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4978ED0"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354E7F28" w14:textId="77777777" w:rsidR="00227EFE" w:rsidRPr="002505AD" w:rsidRDefault="00227EFE" w:rsidP="00227EFE">
      <w:pPr>
        <w:pStyle w:val="NormalBold"/>
      </w:pPr>
      <w:r w:rsidRPr="00590F39">
        <w:rPr>
          <w:rStyle w:val="HideTWBExt"/>
          <w:b w:val="0"/>
        </w:rPr>
        <w:t>&lt;/RepeatBlock-By&gt;</w:t>
      </w:r>
    </w:p>
    <w:p w14:paraId="1F70E0D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86EAAF7" w14:textId="77777777" w:rsidR="00227EFE" w:rsidRPr="002505AD" w:rsidRDefault="00227EFE" w:rsidP="00227EFE">
      <w:pPr>
        <w:pStyle w:val="NormalBold"/>
      </w:pPr>
      <w:r w:rsidRPr="00590F39">
        <w:rPr>
          <w:rStyle w:val="HideTWBExt"/>
          <w:b w:val="0"/>
        </w:rPr>
        <w:t>&lt;Article&gt;</w:t>
      </w:r>
      <w:r w:rsidRPr="002505AD">
        <w:t>Betragtning A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B8A74AD" w14:textId="77777777" w:rsidTr="005E17FB">
        <w:trPr>
          <w:trHeight w:hRule="exact" w:val="240"/>
          <w:jc w:val="center"/>
        </w:trPr>
        <w:tc>
          <w:tcPr>
            <w:tcW w:w="9752" w:type="dxa"/>
            <w:gridSpan w:val="2"/>
            <w:tcBorders>
              <w:top w:val="nil"/>
              <w:left w:val="nil"/>
              <w:bottom w:val="nil"/>
              <w:right w:val="nil"/>
            </w:tcBorders>
          </w:tcPr>
          <w:p w14:paraId="58A1A02B" w14:textId="77777777" w:rsidR="00227EFE" w:rsidRPr="002505AD" w:rsidRDefault="00227EFE" w:rsidP="005E17FB"/>
        </w:tc>
      </w:tr>
      <w:tr w:rsidR="00227EFE" w:rsidRPr="002505AD" w14:paraId="23C20DD9" w14:textId="77777777" w:rsidTr="005E17FB">
        <w:trPr>
          <w:trHeight w:val="240"/>
          <w:jc w:val="center"/>
        </w:trPr>
        <w:tc>
          <w:tcPr>
            <w:tcW w:w="4876" w:type="dxa"/>
            <w:tcBorders>
              <w:top w:val="nil"/>
              <w:left w:val="nil"/>
              <w:bottom w:val="nil"/>
              <w:right w:val="nil"/>
            </w:tcBorders>
          </w:tcPr>
          <w:p w14:paraId="19AAEFA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DB7EB13" w14:textId="77777777" w:rsidR="00227EFE" w:rsidRPr="002505AD" w:rsidRDefault="00227EFE" w:rsidP="005E17FB">
            <w:pPr>
              <w:pStyle w:val="AmColumnHeading"/>
            </w:pPr>
            <w:r w:rsidRPr="002505AD">
              <w:t>Ændringsforslag</w:t>
            </w:r>
          </w:p>
        </w:tc>
      </w:tr>
      <w:tr w:rsidR="00227EFE" w:rsidRPr="002505AD" w14:paraId="02EDB9C5" w14:textId="77777777" w:rsidTr="005E17FB">
        <w:trPr>
          <w:jc w:val="center"/>
        </w:trPr>
        <w:tc>
          <w:tcPr>
            <w:tcW w:w="4876" w:type="dxa"/>
            <w:tcBorders>
              <w:top w:val="nil"/>
              <w:left w:val="nil"/>
              <w:bottom w:val="nil"/>
              <w:right w:val="nil"/>
            </w:tcBorders>
          </w:tcPr>
          <w:p w14:paraId="6699FE6B" w14:textId="77777777" w:rsidR="00227EFE" w:rsidRPr="002505AD" w:rsidRDefault="00227EFE" w:rsidP="005E17FB">
            <w:pPr>
              <w:pStyle w:val="Normal6a"/>
            </w:pPr>
          </w:p>
        </w:tc>
        <w:tc>
          <w:tcPr>
            <w:tcW w:w="4876" w:type="dxa"/>
            <w:tcBorders>
              <w:top w:val="nil"/>
              <w:left w:val="nil"/>
              <w:bottom w:val="nil"/>
              <w:right w:val="nil"/>
            </w:tcBorders>
          </w:tcPr>
          <w:p w14:paraId="3CC23EBD" w14:textId="77777777" w:rsidR="00227EFE" w:rsidRPr="002505AD" w:rsidRDefault="00227EFE" w:rsidP="005E17FB">
            <w:pPr>
              <w:pStyle w:val="Normal6a"/>
            </w:pPr>
            <w:r w:rsidRPr="002505AD">
              <w:rPr>
                <w:b/>
                <w:i/>
              </w:rPr>
              <w:t>Ab.</w:t>
            </w:r>
            <w:r w:rsidRPr="002505AD">
              <w:tab/>
            </w:r>
            <w:r w:rsidRPr="002505AD">
              <w:rPr>
                <w:b/>
                <w:i/>
              </w:rPr>
              <w:t>der henviser til, at ingen anden konflikt i nyere tid har medført, at så mange af et lands borgere er blevet dræbt, invalideret, forsvundet, fordrevet eller tvunget på flugt som under Syriens 14 år lange krig; der henviser til, at krigen har ødelagt Syriens økonomi og offentlige infrastruktur;</w:t>
            </w:r>
          </w:p>
        </w:tc>
      </w:tr>
    </w:tbl>
    <w:p w14:paraId="74FC7DA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56C52C6" w14:textId="77777777" w:rsidR="00227EFE" w:rsidRPr="002505AD" w:rsidRDefault="00227EFE" w:rsidP="00227EFE">
      <w:r w:rsidRPr="00590F39">
        <w:rPr>
          <w:rStyle w:val="HideTWBExt"/>
        </w:rPr>
        <w:t>&lt;/Amend&gt;</w:t>
      </w:r>
    </w:p>
    <w:p w14:paraId="5C17E76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w:t>
      </w:r>
      <w:r w:rsidRPr="00590F39">
        <w:rPr>
          <w:rStyle w:val="HideTWBExt"/>
          <w:b w:val="0"/>
        </w:rPr>
        <w:t>&lt;/NumAm&gt;</w:t>
      </w:r>
    </w:p>
    <w:p w14:paraId="1C15919F"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02803883"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0C04B277" w14:textId="77777777" w:rsidR="00227EFE" w:rsidRPr="002505AD" w:rsidRDefault="00227EFE" w:rsidP="00227EFE">
      <w:pPr>
        <w:pStyle w:val="NormalBold"/>
      </w:pPr>
      <w:r w:rsidRPr="00590F39">
        <w:rPr>
          <w:rStyle w:val="HideTWBExt"/>
          <w:b w:val="0"/>
        </w:rPr>
        <w:t>&lt;/RepeatBlock-By&gt;</w:t>
      </w:r>
    </w:p>
    <w:p w14:paraId="2B3F2D8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1C2DB58" w14:textId="77777777" w:rsidR="00227EFE" w:rsidRPr="002505AD" w:rsidRDefault="00227EFE" w:rsidP="00227EFE">
      <w:pPr>
        <w:pStyle w:val="NormalBold"/>
      </w:pPr>
      <w:r w:rsidRPr="00590F39">
        <w:rPr>
          <w:rStyle w:val="HideTWBExt"/>
          <w:b w:val="0"/>
        </w:rPr>
        <w:t>&lt;Article&gt;</w:t>
      </w:r>
      <w:r w:rsidRPr="002505AD">
        <w:t>Betragtning B</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24C8E54" w14:textId="77777777" w:rsidTr="005E17FB">
        <w:trPr>
          <w:trHeight w:hRule="exact" w:val="240"/>
          <w:jc w:val="center"/>
        </w:trPr>
        <w:tc>
          <w:tcPr>
            <w:tcW w:w="9752" w:type="dxa"/>
            <w:gridSpan w:val="2"/>
            <w:tcBorders>
              <w:top w:val="nil"/>
              <w:left w:val="nil"/>
              <w:bottom w:val="nil"/>
              <w:right w:val="nil"/>
            </w:tcBorders>
          </w:tcPr>
          <w:p w14:paraId="1B658FDB" w14:textId="77777777" w:rsidR="00227EFE" w:rsidRPr="002505AD" w:rsidRDefault="00227EFE" w:rsidP="005E17FB"/>
        </w:tc>
      </w:tr>
      <w:tr w:rsidR="00227EFE" w:rsidRPr="002505AD" w14:paraId="300CD036" w14:textId="77777777" w:rsidTr="005E17FB">
        <w:trPr>
          <w:trHeight w:val="240"/>
          <w:jc w:val="center"/>
        </w:trPr>
        <w:tc>
          <w:tcPr>
            <w:tcW w:w="4876" w:type="dxa"/>
            <w:tcBorders>
              <w:top w:val="nil"/>
              <w:left w:val="nil"/>
              <w:bottom w:val="nil"/>
              <w:right w:val="nil"/>
            </w:tcBorders>
          </w:tcPr>
          <w:p w14:paraId="6DFCEC7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B087F6A" w14:textId="77777777" w:rsidR="00227EFE" w:rsidRPr="002505AD" w:rsidRDefault="00227EFE" w:rsidP="005E17FB">
            <w:pPr>
              <w:pStyle w:val="AmColumnHeading"/>
            </w:pPr>
            <w:r w:rsidRPr="002505AD">
              <w:t>Ændringsforslag</w:t>
            </w:r>
          </w:p>
        </w:tc>
      </w:tr>
      <w:tr w:rsidR="00227EFE" w:rsidRPr="002505AD" w14:paraId="7D0ED773" w14:textId="77777777" w:rsidTr="005E17FB">
        <w:trPr>
          <w:jc w:val="center"/>
        </w:trPr>
        <w:tc>
          <w:tcPr>
            <w:tcW w:w="4876" w:type="dxa"/>
            <w:tcBorders>
              <w:top w:val="nil"/>
              <w:left w:val="nil"/>
              <w:bottom w:val="nil"/>
              <w:right w:val="nil"/>
            </w:tcBorders>
          </w:tcPr>
          <w:p w14:paraId="769C8520" w14:textId="77777777" w:rsidR="00227EFE" w:rsidRPr="002505AD" w:rsidRDefault="00227EFE" w:rsidP="005E17FB">
            <w:pPr>
              <w:pStyle w:val="Normal6a"/>
            </w:pPr>
            <w:r w:rsidRPr="002505AD">
              <w:t>B.</w:t>
            </w:r>
            <w:r w:rsidRPr="002505AD">
              <w:tab/>
              <w:t xml:space="preserve">der henviser til, at Syrien stadig står over for tilbagevendende vold, en </w:t>
            </w:r>
            <w:r w:rsidRPr="002505AD">
              <w:rPr>
                <w:b/>
                <w:bCs/>
                <w:i/>
                <w:iCs/>
              </w:rPr>
              <w:t>svag forvaltningskultur</w:t>
            </w:r>
            <w:r w:rsidRPr="002505AD">
              <w:t>, vedvarende splittelse og mistillid og fortsat indblanding fra regionale magters side, herunder Tyrkiet, Israel og Iran;</w:t>
            </w:r>
          </w:p>
        </w:tc>
        <w:tc>
          <w:tcPr>
            <w:tcW w:w="4876" w:type="dxa"/>
            <w:tcBorders>
              <w:top w:val="nil"/>
              <w:left w:val="nil"/>
              <w:bottom w:val="nil"/>
              <w:right w:val="nil"/>
            </w:tcBorders>
          </w:tcPr>
          <w:p w14:paraId="6DAC10D6" w14:textId="77777777" w:rsidR="00227EFE" w:rsidRPr="002505AD" w:rsidRDefault="00227EFE" w:rsidP="005E17FB">
            <w:pPr>
              <w:pStyle w:val="Normal6a"/>
            </w:pPr>
            <w:r w:rsidRPr="002505AD">
              <w:t>B.</w:t>
            </w:r>
            <w:r w:rsidRPr="002505AD">
              <w:tab/>
              <w:t xml:space="preserve">der henviser til, at Syrien stadig står over for tilbagevendende vold, en </w:t>
            </w:r>
            <w:r w:rsidRPr="002505AD">
              <w:rPr>
                <w:b/>
                <w:bCs/>
                <w:i/>
                <w:iCs/>
              </w:rPr>
              <w:t>skrøbelig forvaltningsstruktur som følge af en langvarig konflikt, et autoritært styre og ekstern indblanding</w:t>
            </w:r>
            <w:r w:rsidRPr="002505AD">
              <w:t xml:space="preserve">, vedvarende splittelse og mistillid og fortsat indblanding fra regionale magters side, herunder Tyrkiet, Israel og Iran; </w:t>
            </w:r>
            <w:r w:rsidRPr="002505AD">
              <w:rPr>
                <w:b/>
                <w:i/>
              </w:rPr>
              <w:t>der henviser til, at gentagen udenlandsk indblanding i væsentlig grad har bidraget til destabilisering af Syrien; der henviser til, at Israel i årtier har ført en politik med militære interventioner og skjulte operationer på syrisk territorium i strid med folkeretten og Syriens suverænitet; der henviser til, at tilbagevendende israelske luftangreb, herunder mod syrisk civil og militær infrastruktur, yderligere optrapper spændingerne i regionen og underminerer udsigterne til en varig fred; der henviser til, at den syriske konflikt ikke må instrumentaliseres til geopolitiske formål til skade for civilbefolkningen;</w:t>
            </w:r>
          </w:p>
        </w:tc>
      </w:tr>
    </w:tbl>
    <w:p w14:paraId="3D6C64C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2629523" w14:textId="77777777" w:rsidR="00227EFE" w:rsidRPr="002505AD" w:rsidRDefault="00227EFE" w:rsidP="00227EFE">
      <w:r w:rsidRPr="00590F39">
        <w:rPr>
          <w:rStyle w:val="HideTWBExt"/>
        </w:rPr>
        <w:t>&lt;/Amend&gt;</w:t>
      </w:r>
    </w:p>
    <w:p w14:paraId="14D2015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w:t>
      </w:r>
      <w:r w:rsidRPr="00590F39">
        <w:rPr>
          <w:rStyle w:val="HideTWBExt"/>
          <w:b w:val="0"/>
        </w:rPr>
        <w:t>&lt;/NumAm&gt;</w:t>
      </w:r>
    </w:p>
    <w:p w14:paraId="5789078B"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3EF34327" w14:textId="77777777" w:rsidR="00227EFE" w:rsidRPr="002505AD" w:rsidRDefault="00227EFE" w:rsidP="00227EFE">
      <w:pPr>
        <w:pStyle w:val="NormalBold"/>
      </w:pPr>
      <w:r w:rsidRPr="00590F39">
        <w:rPr>
          <w:rStyle w:val="HideTWBExt"/>
          <w:b w:val="0"/>
        </w:rPr>
        <w:t>&lt;/RepeatBlock-By&gt;</w:t>
      </w:r>
    </w:p>
    <w:p w14:paraId="1563F8F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7533F13" w14:textId="77777777" w:rsidR="00227EFE" w:rsidRPr="002505AD" w:rsidRDefault="00227EFE" w:rsidP="00227EFE">
      <w:pPr>
        <w:pStyle w:val="NormalBold"/>
      </w:pPr>
      <w:r w:rsidRPr="00590F39">
        <w:rPr>
          <w:rStyle w:val="HideTWBExt"/>
          <w:b w:val="0"/>
        </w:rPr>
        <w:t>&lt;Article&gt;</w:t>
      </w:r>
      <w:r w:rsidRPr="002505AD">
        <w:t>Betragtning B</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B05ED40" w14:textId="77777777" w:rsidTr="005E17FB">
        <w:trPr>
          <w:trHeight w:hRule="exact" w:val="240"/>
          <w:jc w:val="center"/>
        </w:trPr>
        <w:tc>
          <w:tcPr>
            <w:tcW w:w="9752" w:type="dxa"/>
            <w:gridSpan w:val="2"/>
            <w:tcBorders>
              <w:top w:val="nil"/>
              <w:left w:val="nil"/>
              <w:bottom w:val="nil"/>
              <w:right w:val="nil"/>
            </w:tcBorders>
          </w:tcPr>
          <w:p w14:paraId="0FA794D8" w14:textId="77777777" w:rsidR="00227EFE" w:rsidRPr="002505AD" w:rsidRDefault="00227EFE" w:rsidP="005E17FB"/>
        </w:tc>
      </w:tr>
      <w:tr w:rsidR="00227EFE" w:rsidRPr="002505AD" w14:paraId="6C9AE862" w14:textId="77777777" w:rsidTr="005E17FB">
        <w:trPr>
          <w:trHeight w:val="240"/>
          <w:jc w:val="center"/>
        </w:trPr>
        <w:tc>
          <w:tcPr>
            <w:tcW w:w="4876" w:type="dxa"/>
            <w:tcBorders>
              <w:top w:val="nil"/>
              <w:left w:val="nil"/>
              <w:bottom w:val="nil"/>
              <w:right w:val="nil"/>
            </w:tcBorders>
          </w:tcPr>
          <w:p w14:paraId="1D6B6E5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D75D5E1" w14:textId="77777777" w:rsidR="00227EFE" w:rsidRPr="002505AD" w:rsidRDefault="00227EFE" w:rsidP="005E17FB">
            <w:pPr>
              <w:pStyle w:val="AmColumnHeading"/>
            </w:pPr>
            <w:r w:rsidRPr="002505AD">
              <w:t>Ændringsforslag</w:t>
            </w:r>
          </w:p>
        </w:tc>
      </w:tr>
      <w:tr w:rsidR="00227EFE" w:rsidRPr="002505AD" w14:paraId="222EBCA8" w14:textId="77777777" w:rsidTr="005E17FB">
        <w:trPr>
          <w:jc w:val="center"/>
        </w:trPr>
        <w:tc>
          <w:tcPr>
            <w:tcW w:w="4876" w:type="dxa"/>
            <w:tcBorders>
              <w:top w:val="nil"/>
              <w:left w:val="nil"/>
              <w:bottom w:val="nil"/>
              <w:right w:val="nil"/>
            </w:tcBorders>
          </w:tcPr>
          <w:p w14:paraId="0DD1FB07" w14:textId="77777777" w:rsidR="00227EFE" w:rsidRPr="002505AD" w:rsidRDefault="00227EFE" w:rsidP="005E17FB">
            <w:pPr>
              <w:pStyle w:val="Normal6a"/>
            </w:pPr>
            <w:r w:rsidRPr="002505AD">
              <w:t>B.</w:t>
            </w:r>
            <w:r w:rsidRPr="002505AD">
              <w:tab/>
              <w:t xml:space="preserve">der henviser til, at Syrien stadig står over for tilbagevendende vold, en svag forvaltningskultur, vedvarende splittelse og mistillid </w:t>
            </w:r>
            <w:r w:rsidRPr="002505AD">
              <w:rPr>
                <w:b/>
                <w:i/>
              </w:rPr>
              <w:t>og</w:t>
            </w:r>
            <w:r w:rsidRPr="002505AD">
              <w:t xml:space="preserve"> fortsat indblanding fra </w:t>
            </w:r>
            <w:r w:rsidRPr="002505AD">
              <w:rPr>
                <w:b/>
                <w:i/>
              </w:rPr>
              <w:t>regionale magters side, herunder</w:t>
            </w:r>
            <w:r w:rsidRPr="002505AD">
              <w:t xml:space="preserve"> Tyrkiet</w:t>
            </w:r>
            <w:r w:rsidRPr="002505AD">
              <w:rPr>
                <w:b/>
                <w:i/>
              </w:rPr>
              <w:t>, Israel</w:t>
            </w:r>
            <w:r w:rsidRPr="002505AD">
              <w:t xml:space="preserve"> og Iran;</w:t>
            </w:r>
          </w:p>
        </w:tc>
        <w:tc>
          <w:tcPr>
            <w:tcW w:w="4876" w:type="dxa"/>
            <w:tcBorders>
              <w:top w:val="nil"/>
              <w:left w:val="nil"/>
              <w:bottom w:val="nil"/>
              <w:right w:val="nil"/>
            </w:tcBorders>
          </w:tcPr>
          <w:p w14:paraId="4B980619" w14:textId="77777777" w:rsidR="00227EFE" w:rsidRPr="002505AD" w:rsidRDefault="00227EFE" w:rsidP="005E17FB">
            <w:pPr>
              <w:pStyle w:val="Normal6a"/>
            </w:pPr>
            <w:r w:rsidRPr="002505AD">
              <w:t>B.</w:t>
            </w:r>
            <w:r w:rsidRPr="002505AD">
              <w:tab/>
              <w:t>der henviser til, at Syrien stadig står over for tilbagevendende vold, en svag forvaltningskultur, vedvarende splittelse og mistillid</w:t>
            </w:r>
            <w:r w:rsidRPr="002505AD">
              <w:rPr>
                <w:b/>
                <w:i/>
              </w:rPr>
              <w:t>; der henviser til, at ud over terrororganisationer som Daesh er Syriens overgangsmyndigheder også skyldige i vold, efter at have stødt sammen med de syriske demokratiske styrker; der henviser til, at der også er</w:t>
            </w:r>
            <w:r w:rsidRPr="002505AD">
              <w:t xml:space="preserve"> fortsat indblanding fra Tyrkiet og Iran;</w:t>
            </w:r>
          </w:p>
        </w:tc>
      </w:tr>
    </w:tbl>
    <w:p w14:paraId="76084F1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37D04D27" w14:textId="77777777" w:rsidR="00227EFE" w:rsidRPr="002505AD" w:rsidRDefault="00227EFE" w:rsidP="00227EFE">
      <w:r w:rsidRPr="00590F39">
        <w:rPr>
          <w:rStyle w:val="HideTWBExt"/>
        </w:rPr>
        <w:t>&lt;/Amend&gt;</w:t>
      </w:r>
    </w:p>
    <w:p w14:paraId="19E6880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w:t>
      </w:r>
      <w:r w:rsidRPr="00590F39">
        <w:rPr>
          <w:rStyle w:val="HideTWBExt"/>
          <w:b w:val="0"/>
        </w:rPr>
        <w:t>&lt;/NumAm&gt;</w:t>
      </w:r>
    </w:p>
    <w:p w14:paraId="3BFC1F13"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5240E2C9" w14:textId="77777777" w:rsidR="00227EFE" w:rsidRPr="002505AD" w:rsidRDefault="00227EFE" w:rsidP="00227EFE">
      <w:pPr>
        <w:pStyle w:val="NormalBold"/>
      </w:pPr>
      <w:r w:rsidRPr="00590F39">
        <w:rPr>
          <w:rStyle w:val="HideTWBExt"/>
          <w:b w:val="0"/>
        </w:rPr>
        <w:t>&lt;/RepeatBlock-By&gt;</w:t>
      </w:r>
    </w:p>
    <w:p w14:paraId="1E490C6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36E1EB7" w14:textId="77777777" w:rsidR="00227EFE" w:rsidRPr="002505AD" w:rsidRDefault="00227EFE" w:rsidP="00227EFE">
      <w:pPr>
        <w:pStyle w:val="NormalBold"/>
      </w:pPr>
      <w:r w:rsidRPr="00590F39">
        <w:rPr>
          <w:rStyle w:val="HideTWBExt"/>
          <w:b w:val="0"/>
        </w:rPr>
        <w:t>&lt;Article&gt;</w:t>
      </w:r>
      <w:r w:rsidRPr="002505AD">
        <w:t>Betragtning B</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4078889" w14:textId="77777777" w:rsidTr="005E17FB">
        <w:trPr>
          <w:trHeight w:hRule="exact" w:val="240"/>
          <w:jc w:val="center"/>
        </w:trPr>
        <w:tc>
          <w:tcPr>
            <w:tcW w:w="9752" w:type="dxa"/>
            <w:gridSpan w:val="2"/>
            <w:tcBorders>
              <w:top w:val="nil"/>
              <w:left w:val="nil"/>
              <w:bottom w:val="nil"/>
              <w:right w:val="nil"/>
            </w:tcBorders>
          </w:tcPr>
          <w:p w14:paraId="629D3502" w14:textId="77777777" w:rsidR="00227EFE" w:rsidRPr="002505AD" w:rsidRDefault="00227EFE" w:rsidP="005E17FB"/>
        </w:tc>
      </w:tr>
      <w:tr w:rsidR="00227EFE" w:rsidRPr="002505AD" w14:paraId="46E862B9" w14:textId="77777777" w:rsidTr="005E17FB">
        <w:trPr>
          <w:trHeight w:val="240"/>
          <w:jc w:val="center"/>
        </w:trPr>
        <w:tc>
          <w:tcPr>
            <w:tcW w:w="4876" w:type="dxa"/>
            <w:tcBorders>
              <w:top w:val="nil"/>
              <w:left w:val="nil"/>
              <w:bottom w:val="nil"/>
              <w:right w:val="nil"/>
            </w:tcBorders>
          </w:tcPr>
          <w:p w14:paraId="700DBE7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A4FEA9D" w14:textId="77777777" w:rsidR="00227EFE" w:rsidRPr="002505AD" w:rsidRDefault="00227EFE" w:rsidP="005E17FB">
            <w:pPr>
              <w:pStyle w:val="AmColumnHeading"/>
            </w:pPr>
            <w:r w:rsidRPr="002505AD">
              <w:t>Ændringsforslag</w:t>
            </w:r>
          </w:p>
        </w:tc>
      </w:tr>
      <w:tr w:rsidR="00227EFE" w:rsidRPr="002505AD" w14:paraId="3DFD8992" w14:textId="77777777" w:rsidTr="005E17FB">
        <w:trPr>
          <w:jc w:val="center"/>
        </w:trPr>
        <w:tc>
          <w:tcPr>
            <w:tcW w:w="4876" w:type="dxa"/>
            <w:tcBorders>
              <w:top w:val="nil"/>
              <w:left w:val="nil"/>
              <w:bottom w:val="nil"/>
              <w:right w:val="nil"/>
            </w:tcBorders>
          </w:tcPr>
          <w:p w14:paraId="5C203D4E" w14:textId="77777777" w:rsidR="00227EFE" w:rsidRPr="002505AD" w:rsidRDefault="00227EFE" w:rsidP="005E17FB">
            <w:pPr>
              <w:pStyle w:val="Normal6a"/>
            </w:pPr>
            <w:r w:rsidRPr="002505AD">
              <w:t>B.</w:t>
            </w:r>
            <w:r w:rsidRPr="002505AD">
              <w:tab/>
              <w:t xml:space="preserve">der henviser til, at Syrien stadig står over for tilbagevendende vold, en svag </w:t>
            </w:r>
            <w:r w:rsidRPr="002505AD">
              <w:rPr>
                <w:b/>
                <w:bCs/>
                <w:i/>
                <w:iCs/>
              </w:rPr>
              <w:t>forvaltningskultur</w:t>
            </w:r>
            <w:r w:rsidRPr="002505AD">
              <w:t xml:space="preserve">, </w:t>
            </w:r>
            <w:r w:rsidRPr="002505AD">
              <w:rPr>
                <w:b/>
                <w:bCs/>
                <w:i/>
                <w:iCs/>
              </w:rPr>
              <w:t>vedvarende splittelse og mistillid</w:t>
            </w:r>
            <w:r w:rsidRPr="002505AD">
              <w:t xml:space="preserve"> og fortsat indblanding fra </w:t>
            </w:r>
            <w:r w:rsidRPr="002505AD">
              <w:rPr>
                <w:b/>
                <w:bCs/>
                <w:i/>
                <w:iCs/>
              </w:rPr>
              <w:t>regionale magters side, herunder Tyrkiet, Israel og Iran</w:t>
            </w:r>
            <w:r w:rsidRPr="002505AD">
              <w:t>;</w:t>
            </w:r>
          </w:p>
        </w:tc>
        <w:tc>
          <w:tcPr>
            <w:tcW w:w="4876" w:type="dxa"/>
            <w:tcBorders>
              <w:top w:val="nil"/>
              <w:left w:val="nil"/>
              <w:bottom w:val="nil"/>
              <w:right w:val="nil"/>
            </w:tcBorders>
          </w:tcPr>
          <w:p w14:paraId="5BDCBAF7" w14:textId="77777777" w:rsidR="00227EFE" w:rsidRPr="002505AD" w:rsidRDefault="00227EFE" w:rsidP="005E17FB">
            <w:pPr>
              <w:pStyle w:val="Normal6a"/>
            </w:pPr>
            <w:r w:rsidRPr="002505AD">
              <w:t>B.</w:t>
            </w:r>
            <w:r w:rsidRPr="002505AD">
              <w:tab/>
              <w:t xml:space="preserve">der henviser til, at Syrien stadig står over for tilbagevendende vold, en svag </w:t>
            </w:r>
            <w:r w:rsidRPr="002505AD">
              <w:rPr>
                <w:b/>
                <w:bCs/>
                <w:i/>
                <w:iCs/>
              </w:rPr>
              <w:t>forvaltning</w:t>
            </w:r>
            <w:r w:rsidRPr="002505AD">
              <w:t xml:space="preserve">, </w:t>
            </w:r>
            <w:r w:rsidRPr="002505AD">
              <w:rPr>
                <w:b/>
                <w:bCs/>
                <w:i/>
                <w:iCs/>
              </w:rPr>
              <w:t>social fragmentering</w:t>
            </w:r>
            <w:r w:rsidRPr="002505AD">
              <w:t xml:space="preserve"> og fortsat indblanding fra </w:t>
            </w:r>
            <w:r w:rsidRPr="002505AD">
              <w:rPr>
                <w:b/>
                <w:bCs/>
                <w:i/>
                <w:iCs/>
              </w:rPr>
              <w:t>eksterne aktører</w:t>
            </w:r>
            <w:r w:rsidRPr="002505AD">
              <w:t>;</w:t>
            </w:r>
            <w:r w:rsidRPr="002505AD">
              <w:rPr>
                <w:b/>
                <w:i/>
              </w:rPr>
              <w:t xml:space="preserve"> </w:t>
            </w:r>
            <w:r w:rsidRPr="002505AD">
              <w:rPr>
                <w:b/>
                <w:bCs/>
                <w:i/>
                <w:iCs/>
              </w:rPr>
              <w:t>der henviser til, at Rusland og Iran har anvendt syrisk territorium til militære formål, efterretningsaktiviteter og destabiliserende aktiviteter i regionen, og at alle</w:t>
            </w:r>
            <w:r w:rsidRPr="002505AD">
              <w:t xml:space="preserve"> regionale </w:t>
            </w:r>
            <w:r w:rsidRPr="002505AD">
              <w:rPr>
                <w:b/>
                <w:bCs/>
                <w:i/>
                <w:iCs/>
              </w:rPr>
              <w:t>aktører skal respektere Syriens suverænitet, territoriale integritet og internationalt anerkendte grænser</w:t>
            </w:r>
            <w:r w:rsidRPr="002505AD">
              <w:t>;</w:t>
            </w:r>
          </w:p>
        </w:tc>
      </w:tr>
    </w:tbl>
    <w:p w14:paraId="429378D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E8F7891" w14:textId="77777777" w:rsidR="00227EFE" w:rsidRPr="002505AD" w:rsidRDefault="00227EFE" w:rsidP="00227EFE">
      <w:r w:rsidRPr="00590F39">
        <w:rPr>
          <w:rStyle w:val="HideTWBExt"/>
        </w:rPr>
        <w:t>&lt;/Amend&gt;</w:t>
      </w:r>
    </w:p>
    <w:p w14:paraId="1CE4A1C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w:t>
      </w:r>
      <w:r w:rsidRPr="00590F39">
        <w:rPr>
          <w:rStyle w:val="HideTWBExt"/>
          <w:b w:val="0"/>
        </w:rPr>
        <w:t>&lt;/NumAm&gt;</w:t>
      </w:r>
    </w:p>
    <w:p w14:paraId="0A1F68D3"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2052118" w14:textId="77777777" w:rsidR="00227EFE" w:rsidRPr="002505AD" w:rsidRDefault="00227EFE" w:rsidP="00227EFE">
      <w:pPr>
        <w:pStyle w:val="NormalBold"/>
      </w:pPr>
      <w:r w:rsidRPr="00590F39">
        <w:rPr>
          <w:rStyle w:val="HideTWBExt"/>
          <w:b w:val="0"/>
        </w:rPr>
        <w:t>&lt;/RepeatBlock-By&gt;</w:t>
      </w:r>
    </w:p>
    <w:p w14:paraId="49D389A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353E5B1" w14:textId="77777777" w:rsidR="00227EFE" w:rsidRPr="002505AD" w:rsidRDefault="00227EFE" w:rsidP="00227EFE">
      <w:pPr>
        <w:pStyle w:val="NormalBold"/>
      </w:pPr>
      <w:r w:rsidRPr="00590F39">
        <w:rPr>
          <w:rStyle w:val="HideTWBExt"/>
          <w:b w:val="0"/>
        </w:rPr>
        <w:t>&lt;Article&gt;</w:t>
      </w:r>
      <w:r w:rsidRPr="002505AD">
        <w:t>Betragtning B</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75691DA" w14:textId="77777777" w:rsidTr="005E17FB">
        <w:trPr>
          <w:trHeight w:hRule="exact" w:val="240"/>
          <w:jc w:val="center"/>
        </w:trPr>
        <w:tc>
          <w:tcPr>
            <w:tcW w:w="9752" w:type="dxa"/>
            <w:gridSpan w:val="2"/>
            <w:tcBorders>
              <w:top w:val="nil"/>
              <w:left w:val="nil"/>
              <w:bottom w:val="nil"/>
              <w:right w:val="nil"/>
            </w:tcBorders>
          </w:tcPr>
          <w:p w14:paraId="549F88F9" w14:textId="77777777" w:rsidR="00227EFE" w:rsidRPr="002505AD" w:rsidRDefault="00227EFE" w:rsidP="005E17FB"/>
        </w:tc>
      </w:tr>
      <w:tr w:rsidR="00227EFE" w:rsidRPr="002505AD" w14:paraId="2E0395DF" w14:textId="77777777" w:rsidTr="005E17FB">
        <w:trPr>
          <w:trHeight w:val="240"/>
          <w:jc w:val="center"/>
        </w:trPr>
        <w:tc>
          <w:tcPr>
            <w:tcW w:w="4876" w:type="dxa"/>
            <w:tcBorders>
              <w:top w:val="nil"/>
              <w:left w:val="nil"/>
              <w:bottom w:val="nil"/>
              <w:right w:val="nil"/>
            </w:tcBorders>
          </w:tcPr>
          <w:p w14:paraId="1F26000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FDD0B34" w14:textId="77777777" w:rsidR="00227EFE" w:rsidRPr="002505AD" w:rsidRDefault="00227EFE" w:rsidP="005E17FB">
            <w:pPr>
              <w:pStyle w:val="AmColumnHeading"/>
            </w:pPr>
            <w:r w:rsidRPr="002505AD">
              <w:t>Ændringsforslag</w:t>
            </w:r>
          </w:p>
        </w:tc>
      </w:tr>
      <w:tr w:rsidR="00227EFE" w:rsidRPr="002505AD" w14:paraId="692490BD" w14:textId="77777777" w:rsidTr="005E17FB">
        <w:trPr>
          <w:jc w:val="center"/>
        </w:trPr>
        <w:tc>
          <w:tcPr>
            <w:tcW w:w="4876" w:type="dxa"/>
            <w:tcBorders>
              <w:top w:val="nil"/>
              <w:left w:val="nil"/>
              <w:bottom w:val="nil"/>
              <w:right w:val="nil"/>
            </w:tcBorders>
          </w:tcPr>
          <w:p w14:paraId="5A994688" w14:textId="77777777" w:rsidR="00227EFE" w:rsidRPr="002505AD" w:rsidRDefault="00227EFE" w:rsidP="005E17FB">
            <w:pPr>
              <w:pStyle w:val="Normal6a"/>
            </w:pPr>
            <w:r w:rsidRPr="002505AD">
              <w:t>B.</w:t>
            </w:r>
            <w:r w:rsidRPr="002505AD">
              <w:tab/>
              <w:t>der henviser til, at Syrien stadig står over for tilbagevendende vold, en svag forvaltningskultur, vedvarende splittelse og mistillid og fortsat indblanding fra regionale magters side, herunder Tyrkiet, Israel og Iran;</w:t>
            </w:r>
          </w:p>
        </w:tc>
        <w:tc>
          <w:tcPr>
            <w:tcW w:w="4876" w:type="dxa"/>
            <w:tcBorders>
              <w:top w:val="nil"/>
              <w:left w:val="nil"/>
              <w:bottom w:val="nil"/>
              <w:right w:val="nil"/>
            </w:tcBorders>
          </w:tcPr>
          <w:p w14:paraId="4533A3ED" w14:textId="77777777" w:rsidR="00227EFE" w:rsidRPr="002505AD" w:rsidRDefault="00227EFE" w:rsidP="005E17FB">
            <w:pPr>
              <w:pStyle w:val="Normal6a"/>
            </w:pPr>
            <w:r w:rsidRPr="002505AD">
              <w:t>B.</w:t>
            </w:r>
            <w:r w:rsidRPr="002505AD">
              <w:tab/>
              <w:t xml:space="preserve">der henviser til, at Syrien stadig står over for tilbagevendende vold, en svag forvaltningskultur, vedvarende splittelse og mistillid </w:t>
            </w:r>
            <w:r w:rsidRPr="002505AD">
              <w:rPr>
                <w:b/>
                <w:bCs/>
                <w:i/>
                <w:iCs/>
              </w:rPr>
              <w:t xml:space="preserve">som følge af mange års diktatur </w:t>
            </w:r>
            <w:r w:rsidRPr="002505AD">
              <w:t>og</w:t>
            </w:r>
            <w:r w:rsidRPr="002505AD">
              <w:rPr>
                <w:b/>
                <w:bCs/>
                <w:i/>
                <w:iCs/>
              </w:rPr>
              <w:t xml:space="preserve"> borgerkrig samt</w:t>
            </w:r>
            <w:r w:rsidRPr="002505AD">
              <w:t xml:space="preserve"> fortsat indblanding </w:t>
            </w:r>
            <w:r w:rsidRPr="002505AD">
              <w:rPr>
                <w:b/>
                <w:bCs/>
                <w:i/>
                <w:iCs/>
              </w:rPr>
              <w:t xml:space="preserve">og manglende respekt for Syriens territoriale integritet og suverænitet </w:t>
            </w:r>
            <w:r w:rsidRPr="002505AD">
              <w:t>fra regionale magters side, herunder Tyrkiet, Israel og Iran;</w:t>
            </w:r>
          </w:p>
        </w:tc>
      </w:tr>
    </w:tbl>
    <w:p w14:paraId="3AD1941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52B8370" w14:textId="77777777" w:rsidR="00227EFE" w:rsidRPr="002505AD" w:rsidRDefault="00227EFE" w:rsidP="00227EFE">
      <w:r w:rsidRPr="00590F39">
        <w:rPr>
          <w:rStyle w:val="HideTWBExt"/>
        </w:rPr>
        <w:t>&lt;/Amend&gt;</w:t>
      </w:r>
    </w:p>
    <w:p w14:paraId="6EB211B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w:t>
      </w:r>
      <w:r w:rsidRPr="00590F39">
        <w:rPr>
          <w:rStyle w:val="HideTWBExt"/>
          <w:b w:val="0"/>
        </w:rPr>
        <w:t>&lt;/NumAm&gt;</w:t>
      </w:r>
    </w:p>
    <w:p w14:paraId="405F3456"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1F679565" w14:textId="77777777" w:rsidR="00227EFE" w:rsidRPr="002505AD" w:rsidRDefault="00227EFE" w:rsidP="00227EFE">
      <w:pPr>
        <w:pStyle w:val="NormalBold"/>
      </w:pPr>
      <w:r w:rsidRPr="00590F39">
        <w:rPr>
          <w:rStyle w:val="HideTWBExt"/>
          <w:b w:val="0"/>
        </w:rPr>
        <w:t>&lt;/RepeatBlock-By&gt;</w:t>
      </w:r>
    </w:p>
    <w:p w14:paraId="63DB087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4E1006B" w14:textId="77777777" w:rsidR="00227EFE" w:rsidRPr="002505AD" w:rsidRDefault="00227EFE" w:rsidP="00227EFE">
      <w:pPr>
        <w:pStyle w:val="NormalBold"/>
      </w:pPr>
      <w:r w:rsidRPr="00590F39">
        <w:rPr>
          <w:rStyle w:val="HideTWBExt"/>
          <w:b w:val="0"/>
        </w:rPr>
        <w:t>&lt;Article&gt;</w:t>
      </w:r>
      <w:r w:rsidRPr="002505AD">
        <w:t>Betragtning B</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0DB0648" w14:textId="77777777" w:rsidTr="005E17FB">
        <w:trPr>
          <w:trHeight w:hRule="exact" w:val="240"/>
          <w:jc w:val="center"/>
        </w:trPr>
        <w:tc>
          <w:tcPr>
            <w:tcW w:w="9752" w:type="dxa"/>
            <w:gridSpan w:val="2"/>
            <w:tcBorders>
              <w:top w:val="nil"/>
              <w:left w:val="nil"/>
              <w:bottom w:val="nil"/>
              <w:right w:val="nil"/>
            </w:tcBorders>
          </w:tcPr>
          <w:p w14:paraId="26D9E961" w14:textId="77777777" w:rsidR="00227EFE" w:rsidRPr="002505AD" w:rsidRDefault="00227EFE" w:rsidP="005E17FB"/>
        </w:tc>
      </w:tr>
      <w:tr w:rsidR="00227EFE" w:rsidRPr="002505AD" w14:paraId="12187F21" w14:textId="77777777" w:rsidTr="005E17FB">
        <w:trPr>
          <w:trHeight w:val="240"/>
          <w:jc w:val="center"/>
        </w:trPr>
        <w:tc>
          <w:tcPr>
            <w:tcW w:w="4876" w:type="dxa"/>
            <w:tcBorders>
              <w:top w:val="nil"/>
              <w:left w:val="nil"/>
              <w:bottom w:val="nil"/>
              <w:right w:val="nil"/>
            </w:tcBorders>
          </w:tcPr>
          <w:p w14:paraId="3D8CBC0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B16BB33" w14:textId="77777777" w:rsidR="00227EFE" w:rsidRPr="002505AD" w:rsidRDefault="00227EFE" w:rsidP="005E17FB">
            <w:pPr>
              <w:pStyle w:val="AmColumnHeading"/>
            </w:pPr>
            <w:r w:rsidRPr="002505AD">
              <w:t>Ændringsforslag</w:t>
            </w:r>
          </w:p>
        </w:tc>
      </w:tr>
      <w:tr w:rsidR="00227EFE" w:rsidRPr="002505AD" w14:paraId="60390E7D" w14:textId="77777777" w:rsidTr="005E17FB">
        <w:trPr>
          <w:jc w:val="center"/>
        </w:trPr>
        <w:tc>
          <w:tcPr>
            <w:tcW w:w="4876" w:type="dxa"/>
            <w:tcBorders>
              <w:top w:val="nil"/>
              <w:left w:val="nil"/>
              <w:bottom w:val="nil"/>
              <w:right w:val="nil"/>
            </w:tcBorders>
          </w:tcPr>
          <w:p w14:paraId="50D1C22B" w14:textId="77777777" w:rsidR="00227EFE" w:rsidRPr="002505AD" w:rsidRDefault="00227EFE" w:rsidP="005E17FB">
            <w:pPr>
              <w:pStyle w:val="Normal6a"/>
            </w:pPr>
            <w:r w:rsidRPr="002505AD">
              <w:t>B.</w:t>
            </w:r>
            <w:r w:rsidRPr="002505AD">
              <w:tab/>
              <w:t xml:space="preserve">der henviser til, at Syrien stadig står over for tilbagevendende vold, </w:t>
            </w:r>
            <w:r w:rsidRPr="002505AD">
              <w:rPr>
                <w:b/>
                <w:bCs/>
                <w:i/>
                <w:iCs/>
              </w:rPr>
              <w:t>en svag forvaltningskultur</w:t>
            </w:r>
            <w:r w:rsidRPr="002505AD">
              <w:t xml:space="preserve">, vedvarende </w:t>
            </w:r>
            <w:r w:rsidRPr="002505AD">
              <w:rPr>
                <w:b/>
                <w:bCs/>
                <w:i/>
                <w:iCs/>
              </w:rPr>
              <w:t>splittelse og</w:t>
            </w:r>
            <w:r w:rsidRPr="002505AD">
              <w:t xml:space="preserve"> mistillid og fortsat indblanding fra regionale magters side, herunder Tyrkiet</w:t>
            </w:r>
            <w:r w:rsidRPr="002505AD">
              <w:rPr>
                <w:b/>
                <w:bCs/>
                <w:i/>
                <w:iCs/>
              </w:rPr>
              <w:t>, Israel</w:t>
            </w:r>
            <w:r w:rsidRPr="002505AD">
              <w:t xml:space="preserve"> og Iran;</w:t>
            </w:r>
          </w:p>
        </w:tc>
        <w:tc>
          <w:tcPr>
            <w:tcW w:w="4876" w:type="dxa"/>
            <w:tcBorders>
              <w:top w:val="nil"/>
              <w:left w:val="nil"/>
              <w:bottom w:val="nil"/>
              <w:right w:val="nil"/>
            </w:tcBorders>
          </w:tcPr>
          <w:p w14:paraId="1A12D9C5" w14:textId="52235876" w:rsidR="00227EFE" w:rsidRPr="002505AD" w:rsidRDefault="00227EFE" w:rsidP="00A655FF">
            <w:pPr>
              <w:pStyle w:val="Normal6a"/>
            </w:pPr>
            <w:r w:rsidRPr="002505AD">
              <w:t>B.</w:t>
            </w:r>
            <w:r w:rsidRPr="002505AD">
              <w:tab/>
              <w:t xml:space="preserve">der henviser til, at Syrien stadig står over for tilbagevendende vold, </w:t>
            </w:r>
            <w:r w:rsidRPr="002505AD">
              <w:rPr>
                <w:b/>
                <w:bCs/>
                <w:i/>
                <w:iCs/>
              </w:rPr>
              <w:t>skrøbelige og fragmenterede institutioner samt begrænset administrativ kapacitet</w:t>
            </w:r>
            <w:r w:rsidRPr="002505AD">
              <w:t xml:space="preserve">, </w:t>
            </w:r>
            <w:r w:rsidRPr="002505AD">
              <w:rPr>
                <w:b/>
                <w:bCs/>
                <w:i/>
                <w:iCs/>
              </w:rPr>
              <w:t>dyb social splittelse og</w:t>
            </w:r>
            <w:r w:rsidR="00E8455A" w:rsidRPr="002505AD">
              <w:rPr>
                <w:b/>
                <w:bCs/>
                <w:i/>
                <w:iCs/>
              </w:rPr>
              <w:t xml:space="preserve"> </w:t>
            </w:r>
            <w:r w:rsidRPr="002505AD">
              <w:t xml:space="preserve">vedvarende mistillid og fortsat indblanding fra regionale magters side, herunder </w:t>
            </w:r>
            <w:r w:rsidRPr="002505AD">
              <w:rPr>
                <w:b/>
                <w:bCs/>
                <w:i/>
                <w:iCs/>
              </w:rPr>
              <w:t xml:space="preserve">Israel, </w:t>
            </w:r>
            <w:r w:rsidRPr="002505AD">
              <w:t>Tyrkiet og Iran;</w:t>
            </w:r>
          </w:p>
        </w:tc>
      </w:tr>
    </w:tbl>
    <w:p w14:paraId="07EDCCE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8DA2DDB" w14:textId="77777777" w:rsidR="00227EFE" w:rsidRPr="002505AD" w:rsidRDefault="00227EFE" w:rsidP="00227EFE">
      <w:r w:rsidRPr="00590F39">
        <w:rPr>
          <w:rStyle w:val="HideTWBExt"/>
        </w:rPr>
        <w:t>&lt;/Amend&gt;</w:t>
      </w:r>
    </w:p>
    <w:p w14:paraId="710DF8A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w:t>
      </w:r>
      <w:r w:rsidRPr="00590F39">
        <w:rPr>
          <w:rStyle w:val="HideTWBExt"/>
          <w:b w:val="0"/>
        </w:rPr>
        <w:t>&lt;/NumAm&gt;</w:t>
      </w:r>
    </w:p>
    <w:p w14:paraId="4008072A"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F07A59C"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336912DC"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61055CCF" w14:textId="77777777" w:rsidR="00227EFE" w:rsidRPr="002505AD" w:rsidRDefault="00227EFE" w:rsidP="00227EFE">
      <w:pPr>
        <w:pStyle w:val="NormalBold"/>
      </w:pPr>
      <w:r w:rsidRPr="00590F39">
        <w:rPr>
          <w:rStyle w:val="HideTWBExt"/>
          <w:b w:val="0"/>
        </w:rPr>
        <w:t>&lt;/RepeatBlock-By&gt;</w:t>
      </w:r>
    </w:p>
    <w:p w14:paraId="25C657B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51F5A73" w14:textId="77777777" w:rsidR="00227EFE" w:rsidRPr="002505AD" w:rsidRDefault="00227EFE" w:rsidP="00227EFE">
      <w:pPr>
        <w:pStyle w:val="NormalBold"/>
      </w:pPr>
      <w:r w:rsidRPr="00590F39">
        <w:rPr>
          <w:rStyle w:val="HideTWBExt"/>
          <w:b w:val="0"/>
        </w:rPr>
        <w:t>&lt;Article&gt;</w:t>
      </w:r>
      <w:r w:rsidRPr="002505AD">
        <w:t>Betragtning B</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C4B750F" w14:textId="77777777" w:rsidTr="005E17FB">
        <w:trPr>
          <w:trHeight w:hRule="exact" w:val="240"/>
          <w:jc w:val="center"/>
        </w:trPr>
        <w:tc>
          <w:tcPr>
            <w:tcW w:w="9752" w:type="dxa"/>
            <w:gridSpan w:val="2"/>
            <w:tcBorders>
              <w:top w:val="nil"/>
              <w:left w:val="nil"/>
              <w:bottom w:val="nil"/>
              <w:right w:val="nil"/>
            </w:tcBorders>
          </w:tcPr>
          <w:p w14:paraId="5EDDC13F" w14:textId="77777777" w:rsidR="00227EFE" w:rsidRPr="002505AD" w:rsidRDefault="00227EFE" w:rsidP="005E17FB"/>
        </w:tc>
      </w:tr>
      <w:tr w:rsidR="00227EFE" w:rsidRPr="002505AD" w14:paraId="2E0D5667" w14:textId="77777777" w:rsidTr="005E17FB">
        <w:trPr>
          <w:trHeight w:val="240"/>
          <w:jc w:val="center"/>
        </w:trPr>
        <w:tc>
          <w:tcPr>
            <w:tcW w:w="4876" w:type="dxa"/>
            <w:tcBorders>
              <w:top w:val="nil"/>
              <w:left w:val="nil"/>
              <w:bottom w:val="nil"/>
              <w:right w:val="nil"/>
            </w:tcBorders>
          </w:tcPr>
          <w:p w14:paraId="75D6C53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B58F073" w14:textId="77777777" w:rsidR="00227EFE" w:rsidRPr="002505AD" w:rsidRDefault="00227EFE" w:rsidP="005E17FB">
            <w:pPr>
              <w:pStyle w:val="AmColumnHeading"/>
            </w:pPr>
            <w:r w:rsidRPr="002505AD">
              <w:t>Ændringsforslag</w:t>
            </w:r>
          </w:p>
        </w:tc>
      </w:tr>
      <w:tr w:rsidR="00227EFE" w:rsidRPr="002505AD" w14:paraId="46D3351B" w14:textId="77777777" w:rsidTr="005E17FB">
        <w:trPr>
          <w:jc w:val="center"/>
        </w:trPr>
        <w:tc>
          <w:tcPr>
            <w:tcW w:w="4876" w:type="dxa"/>
            <w:tcBorders>
              <w:top w:val="nil"/>
              <w:left w:val="nil"/>
              <w:bottom w:val="nil"/>
              <w:right w:val="nil"/>
            </w:tcBorders>
          </w:tcPr>
          <w:p w14:paraId="50B8731A" w14:textId="77777777" w:rsidR="00227EFE" w:rsidRPr="002505AD" w:rsidRDefault="00227EFE" w:rsidP="005E17FB">
            <w:pPr>
              <w:pStyle w:val="Normal6a"/>
            </w:pPr>
            <w:r w:rsidRPr="002505AD">
              <w:t>B.</w:t>
            </w:r>
            <w:r w:rsidRPr="002505AD">
              <w:tab/>
              <w:t xml:space="preserve">der henviser til, at Syrien stadig står over for tilbagevendende vold, en svag forvaltningskultur, vedvarende splittelse og mistillid og fortsat indblanding fra regionale magters side, herunder Tyrkiet, </w:t>
            </w:r>
            <w:r w:rsidRPr="002505AD">
              <w:rPr>
                <w:b/>
                <w:i/>
              </w:rPr>
              <w:t>Israel</w:t>
            </w:r>
            <w:r w:rsidRPr="002505AD">
              <w:t xml:space="preserve"> og Iran;</w:t>
            </w:r>
          </w:p>
        </w:tc>
        <w:tc>
          <w:tcPr>
            <w:tcW w:w="4876" w:type="dxa"/>
            <w:tcBorders>
              <w:top w:val="nil"/>
              <w:left w:val="nil"/>
              <w:bottom w:val="nil"/>
              <w:right w:val="nil"/>
            </w:tcBorders>
          </w:tcPr>
          <w:p w14:paraId="4F248370" w14:textId="77777777" w:rsidR="00227EFE" w:rsidRPr="002505AD" w:rsidRDefault="00227EFE" w:rsidP="005E17FB">
            <w:pPr>
              <w:pStyle w:val="Normal6a"/>
            </w:pPr>
            <w:r w:rsidRPr="002505AD">
              <w:t>B.</w:t>
            </w:r>
            <w:r w:rsidRPr="002505AD">
              <w:tab/>
              <w:t xml:space="preserve">der henviser til, at Syrien stadig står over for tilbagevendende vold, en svag forvaltningskultur, vedvarende splittelse og mistillid og fortsat indblanding fra regionale magters side, herunder Tyrkiet, </w:t>
            </w:r>
            <w:r w:rsidRPr="002505AD">
              <w:rPr>
                <w:b/>
                <w:bCs/>
                <w:i/>
                <w:iCs/>
              </w:rPr>
              <w:t>Rusland</w:t>
            </w:r>
            <w:r w:rsidRPr="002505AD">
              <w:t xml:space="preserve"> og Iran;</w:t>
            </w:r>
          </w:p>
        </w:tc>
      </w:tr>
    </w:tbl>
    <w:p w14:paraId="2FA9295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7A3FB53" w14:textId="77777777" w:rsidR="00227EFE" w:rsidRPr="002505AD" w:rsidRDefault="00227EFE" w:rsidP="00227EFE">
      <w:r w:rsidRPr="00590F39">
        <w:rPr>
          <w:rStyle w:val="HideTWBExt"/>
        </w:rPr>
        <w:t>&lt;/Amend&gt;</w:t>
      </w:r>
    </w:p>
    <w:p w14:paraId="6C97F97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w:t>
      </w:r>
      <w:r w:rsidRPr="00590F39">
        <w:rPr>
          <w:rStyle w:val="HideTWBExt"/>
          <w:b w:val="0"/>
        </w:rPr>
        <w:t>&lt;/NumAm&gt;</w:t>
      </w:r>
    </w:p>
    <w:p w14:paraId="1D497B7C"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2712FB45"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1E3E5AE3" w14:textId="77777777" w:rsidR="00227EFE" w:rsidRPr="002505AD" w:rsidRDefault="00227EFE" w:rsidP="00227EFE">
      <w:pPr>
        <w:pStyle w:val="NormalBold"/>
      </w:pPr>
      <w:r w:rsidRPr="00590F39">
        <w:rPr>
          <w:rStyle w:val="HideTWBExt"/>
          <w:b w:val="0"/>
        </w:rPr>
        <w:t>&lt;/RepeatBlock-By&gt;</w:t>
      </w:r>
    </w:p>
    <w:p w14:paraId="5931819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B466B5B" w14:textId="77777777" w:rsidR="00227EFE" w:rsidRPr="002505AD" w:rsidRDefault="00227EFE" w:rsidP="00227EFE">
      <w:pPr>
        <w:pStyle w:val="NormalBold"/>
      </w:pPr>
      <w:r w:rsidRPr="00590F39">
        <w:rPr>
          <w:rStyle w:val="HideTWBExt"/>
          <w:b w:val="0"/>
        </w:rPr>
        <w:t>&lt;Article&gt;</w:t>
      </w:r>
      <w:r w:rsidRPr="002505AD">
        <w:t>Betragtning B</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EBE9561" w14:textId="77777777" w:rsidTr="005E17FB">
        <w:trPr>
          <w:trHeight w:hRule="exact" w:val="240"/>
          <w:jc w:val="center"/>
        </w:trPr>
        <w:tc>
          <w:tcPr>
            <w:tcW w:w="9752" w:type="dxa"/>
            <w:gridSpan w:val="2"/>
            <w:tcBorders>
              <w:top w:val="nil"/>
              <w:left w:val="nil"/>
              <w:bottom w:val="nil"/>
              <w:right w:val="nil"/>
            </w:tcBorders>
          </w:tcPr>
          <w:p w14:paraId="37915D8C" w14:textId="77777777" w:rsidR="00227EFE" w:rsidRPr="002505AD" w:rsidRDefault="00227EFE" w:rsidP="005E17FB"/>
        </w:tc>
      </w:tr>
      <w:tr w:rsidR="00227EFE" w:rsidRPr="002505AD" w14:paraId="0B8C6198" w14:textId="77777777" w:rsidTr="005E17FB">
        <w:trPr>
          <w:trHeight w:val="240"/>
          <w:jc w:val="center"/>
        </w:trPr>
        <w:tc>
          <w:tcPr>
            <w:tcW w:w="4876" w:type="dxa"/>
            <w:tcBorders>
              <w:top w:val="nil"/>
              <w:left w:val="nil"/>
              <w:bottom w:val="nil"/>
              <w:right w:val="nil"/>
            </w:tcBorders>
          </w:tcPr>
          <w:p w14:paraId="50759C0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AF09B8E" w14:textId="77777777" w:rsidR="00227EFE" w:rsidRPr="002505AD" w:rsidRDefault="00227EFE" w:rsidP="005E17FB">
            <w:pPr>
              <w:pStyle w:val="AmColumnHeading"/>
            </w:pPr>
            <w:r w:rsidRPr="002505AD">
              <w:t>Ændringsforslag</w:t>
            </w:r>
          </w:p>
        </w:tc>
      </w:tr>
      <w:tr w:rsidR="00227EFE" w:rsidRPr="002505AD" w14:paraId="00918D96" w14:textId="77777777" w:rsidTr="005E17FB">
        <w:trPr>
          <w:jc w:val="center"/>
        </w:trPr>
        <w:tc>
          <w:tcPr>
            <w:tcW w:w="4876" w:type="dxa"/>
            <w:tcBorders>
              <w:top w:val="nil"/>
              <w:left w:val="nil"/>
              <w:bottom w:val="nil"/>
              <w:right w:val="nil"/>
            </w:tcBorders>
          </w:tcPr>
          <w:p w14:paraId="2388B0E1" w14:textId="77777777" w:rsidR="00227EFE" w:rsidRPr="002505AD" w:rsidRDefault="00227EFE" w:rsidP="005E17FB">
            <w:pPr>
              <w:pStyle w:val="Normal6a"/>
            </w:pPr>
            <w:r w:rsidRPr="002505AD">
              <w:t>B.</w:t>
            </w:r>
            <w:r w:rsidRPr="002505AD">
              <w:tab/>
              <w:t xml:space="preserve">der henviser til, at Syrien stadig står over for tilbagevendende vold, </w:t>
            </w:r>
            <w:r w:rsidRPr="002505AD">
              <w:rPr>
                <w:b/>
                <w:bCs/>
                <w:i/>
                <w:iCs/>
              </w:rPr>
              <w:t>en svag forvaltningskultur</w:t>
            </w:r>
            <w:r w:rsidRPr="002505AD">
              <w:t>, vedvarende splittelse og mistillid og fortsat indblanding fra regionale magters side, herunder Tyrkiet, Israel og Iran;</w:t>
            </w:r>
          </w:p>
        </w:tc>
        <w:tc>
          <w:tcPr>
            <w:tcW w:w="4876" w:type="dxa"/>
            <w:tcBorders>
              <w:top w:val="nil"/>
              <w:left w:val="nil"/>
              <w:bottom w:val="nil"/>
              <w:right w:val="nil"/>
            </w:tcBorders>
          </w:tcPr>
          <w:p w14:paraId="4DF6651B" w14:textId="77777777" w:rsidR="00227EFE" w:rsidRPr="002505AD" w:rsidRDefault="00227EFE" w:rsidP="005E17FB">
            <w:pPr>
              <w:pStyle w:val="Normal6a"/>
            </w:pPr>
            <w:r w:rsidRPr="002505AD">
              <w:t>B.</w:t>
            </w:r>
            <w:r w:rsidRPr="002505AD">
              <w:tab/>
              <w:t xml:space="preserve">der henviser til, at Syrien stadig står over for tilbagevendende vold, </w:t>
            </w:r>
            <w:r w:rsidRPr="002505AD">
              <w:rPr>
                <w:b/>
                <w:bCs/>
                <w:i/>
                <w:iCs/>
              </w:rPr>
              <w:t>fattigdom, en svag forvaltning</w:t>
            </w:r>
            <w:r w:rsidRPr="002505AD">
              <w:t>, vedvarende splittelse og mistillid og fortsat indblanding fra regionale magters side, herunder Tyrkiet, Israel og Iran;</w:t>
            </w:r>
          </w:p>
        </w:tc>
      </w:tr>
    </w:tbl>
    <w:p w14:paraId="6AF15F9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8EE5671" w14:textId="77777777" w:rsidR="00227EFE" w:rsidRPr="002505AD" w:rsidRDefault="00227EFE" w:rsidP="00227EFE">
      <w:r w:rsidRPr="00590F39">
        <w:rPr>
          <w:rStyle w:val="HideTWBExt"/>
        </w:rPr>
        <w:t>&lt;/Amend&gt;</w:t>
      </w:r>
    </w:p>
    <w:p w14:paraId="2E2103B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w:t>
      </w:r>
      <w:r w:rsidRPr="00590F39">
        <w:rPr>
          <w:rStyle w:val="HideTWBExt"/>
          <w:b w:val="0"/>
        </w:rPr>
        <w:t>&lt;/NumAm&gt;</w:t>
      </w:r>
    </w:p>
    <w:p w14:paraId="4398BA28"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552A643A" w14:textId="77777777" w:rsidR="00227EFE" w:rsidRPr="002505AD" w:rsidRDefault="00227EFE" w:rsidP="00227EFE">
      <w:pPr>
        <w:pStyle w:val="NormalBold"/>
      </w:pPr>
      <w:r w:rsidRPr="00590F39">
        <w:rPr>
          <w:rStyle w:val="HideTWBExt"/>
          <w:b w:val="0"/>
        </w:rPr>
        <w:t>&lt;/RepeatBlock-By&gt;</w:t>
      </w:r>
    </w:p>
    <w:p w14:paraId="5653DAC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9FD496D" w14:textId="77777777" w:rsidR="00227EFE" w:rsidRPr="002505AD" w:rsidRDefault="00227EFE" w:rsidP="00227EFE">
      <w:pPr>
        <w:pStyle w:val="NormalBold"/>
      </w:pPr>
      <w:r w:rsidRPr="00590F39">
        <w:rPr>
          <w:rStyle w:val="HideTWBExt"/>
          <w:b w:val="0"/>
        </w:rPr>
        <w:t>&lt;Article&gt;</w:t>
      </w:r>
      <w:r w:rsidRPr="002505AD">
        <w:t>Betragtning B</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C9C62FF" w14:textId="77777777" w:rsidTr="005E17FB">
        <w:trPr>
          <w:trHeight w:hRule="exact" w:val="240"/>
          <w:jc w:val="center"/>
        </w:trPr>
        <w:tc>
          <w:tcPr>
            <w:tcW w:w="9752" w:type="dxa"/>
            <w:gridSpan w:val="2"/>
            <w:tcBorders>
              <w:top w:val="nil"/>
              <w:left w:val="nil"/>
              <w:bottom w:val="nil"/>
              <w:right w:val="nil"/>
            </w:tcBorders>
          </w:tcPr>
          <w:p w14:paraId="34F6D6D4" w14:textId="77777777" w:rsidR="00227EFE" w:rsidRPr="002505AD" w:rsidRDefault="00227EFE" w:rsidP="005E17FB"/>
        </w:tc>
      </w:tr>
      <w:tr w:rsidR="00227EFE" w:rsidRPr="002505AD" w14:paraId="48B8D481" w14:textId="77777777" w:rsidTr="005E17FB">
        <w:trPr>
          <w:trHeight w:val="240"/>
          <w:jc w:val="center"/>
        </w:trPr>
        <w:tc>
          <w:tcPr>
            <w:tcW w:w="4876" w:type="dxa"/>
            <w:tcBorders>
              <w:top w:val="nil"/>
              <w:left w:val="nil"/>
              <w:bottom w:val="nil"/>
              <w:right w:val="nil"/>
            </w:tcBorders>
          </w:tcPr>
          <w:p w14:paraId="168EC4A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E1A0EDB" w14:textId="77777777" w:rsidR="00227EFE" w:rsidRPr="002505AD" w:rsidRDefault="00227EFE" w:rsidP="005E17FB">
            <w:pPr>
              <w:pStyle w:val="AmColumnHeading"/>
            </w:pPr>
            <w:r w:rsidRPr="002505AD">
              <w:t>Ændringsforslag</w:t>
            </w:r>
          </w:p>
        </w:tc>
      </w:tr>
      <w:tr w:rsidR="00227EFE" w:rsidRPr="002505AD" w14:paraId="6D836A3A" w14:textId="77777777" w:rsidTr="005E17FB">
        <w:trPr>
          <w:jc w:val="center"/>
        </w:trPr>
        <w:tc>
          <w:tcPr>
            <w:tcW w:w="4876" w:type="dxa"/>
            <w:tcBorders>
              <w:top w:val="nil"/>
              <w:left w:val="nil"/>
              <w:bottom w:val="nil"/>
              <w:right w:val="nil"/>
            </w:tcBorders>
          </w:tcPr>
          <w:p w14:paraId="75BD36E5" w14:textId="77777777" w:rsidR="00227EFE" w:rsidRPr="002505AD" w:rsidRDefault="00227EFE" w:rsidP="005E17FB">
            <w:pPr>
              <w:pStyle w:val="Normal6a"/>
            </w:pPr>
            <w:r w:rsidRPr="002505AD">
              <w:t>B.</w:t>
            </w:r>
            <w:r w:rsidRPr="002505AD">
              <w:tab/>
              <w:t>der henviser til, at Syrien stadig står over for tilbagevendende vold, en svag forvaltningskultur, vedvarende splittelse og mistillid og fortsat indblanding fra regionale magters side, herunder Tyrkiet</w:t>
            </w:r>
            <w:r w:rsidRPr="002505AD">
              <w:rPr>
                <w:b/>
                <w:i/>
              </w:rPr>
              <w:t>, Israel</w:t>
            </w:r>
            <w:r w:rsidRPr="002505AD">
              <w:t xml:space="preserve"> og Iran;</w:t>
            </w:r>
          </w:p>
        </w:tc>
        <w:tc>
          <w:tcPr>
            <w:tcW w:w="4876" w:type="dxa"/>
            <w:tcBorders>
              <w:top w:val="nil"/>
              <w:left w:val="nil"/>
              <w:bottom w:val="nil"/>
              <w:right w:val="nil"/>
            </w:tcBorders>
          </w:tcPr>
          <w:p w14:paraId="76EFEDD1" w14:textId="77777777" w:rsidR="00227EFE" w:rsidRPr="002505AD" w:rsidRDefault="00227EFE" w:rsidP="005E17FB">
            <w:pPr>
              <w:pStyle w:val="Normal6a"/>
            </w:pPr>
            <w:r w:rsidRPr="002505AD">
              <w:t>B.</w:t>
            </w:r>
            <w:r w:rsidRPr="002505AD">
              <w:tab/>
              <w:t>der henviser til, at Syrien stadig står over for tilbagevendende vold, en svag forvaltningskultur, vedvarende splittelse og mistillid og fortsat indblanding fra regionale magters side, herunder Tyrkiet og Iran;</w:t>
            </w:r>
          </w:p>
        </w:tc>
      </w:tr>
    </w:tbl>
    <w:p w14:paraId="658F244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F6FF00B" w14:textId="77777777" w:rsidR="00227EFE" w:rsidRPr="002505AD" w:rsidRDefault="00227EFE" w:rsidP="00227EFE">
      <w:r w:rsidRPr="00590F39">
        <w:rPr>
          <w:rStyle w:val="HideTWBExt"/>
        </w:rPr>
        <w:t>&lt;/Amend&gt;</w:t>
      </w:r>
    </w:p>
    <w:p w14:paraId="3F731DA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w:t>
      </w:r>
      <w:r w:rsidRPr="00590F39">
        <w:rPr>
          <w:rStyle w:val="HideTWBExt"/>
          <w:b w:val="0"/>
        </w:rPr>
        <w:t>&lt;/NumAm&gt;</w:t>
      </w:r>
    </w:p>
    <w:p w14:paraId="3E469EE3"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64A3BEA"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58E9447E" w14:textId="77777777" w:rsidR="00227EFE" w:rsidRPr="002505AD" w:rsidRDefault="00227EFE" w:rsidP="00227EFE">
      <w:pPr>
        <w:pStyle w:val="NormalBold"/>
      </w:pPr>
      <w:r w:rsidRPr="00590F39">
        <w:rPr>
          <w:rStyle w:val="HideTWBExt"/>
          <w:b w:val="0"/>
        </w:rPr>
        <w:t>&lt;/RepeatBlock-By&gt;</w:t>
      </w:r>
    </w:p>
    <w:p w14:paraId="07F5705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DE46A69" w14:textId="77777777" w:rsidR="00227EFE" w:rsidRPr="002505AD" w:rsidRDefault="00227EFE" w:rsidP="00227EFE">
      <w:pPr>
        <w:pStyle w:val="NormalBold"/>
      </w:pPr>
      <w:r w:rsidRPr="00590F39">
        <w:rPr>
          <w:rStyle w:val="HideTWBExt"/>
          <w:b w:val="0"/>
        </w:rPr>
        <w:t>&lt;Article&gt;</w:t>
      </w:r>
      <w:r w:rsidRPr="002505AD">
        <w:t>Betragtning B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88D33C5" w14:textId="77777777" w:rsidTr="005E17FB">
        <w:trPr>
          <w:trHeight w:hRule="exact" w:val="240"/>
          <w:jc w:val="center"/>
        </w:trPr>
        <w:tc>
          <w:tcPr>
            <w:tcW w:w="9752" w:type="dxa"/>
            <w:gridSpan w:val="2"/>
            <w:tcBorders>
              <w:top w:val="nil"/>
              <w:left w:val="nil"/>
              <w:bottom w:val="nil"/>
              <w:right w:val="nil"/>
            </w:tcBorders>
          </w:tcPr>
          <w:p w14:paraId="6ED33B0C" w14:textId="77777777" w:rsidR="00227EFE" w:rsidRPr="002505AD" w:rsidRDefault="00227EFE" w:rsidP="005E17FB"/>
        </w:tc>
      </w:tr>
      <w:tr w:rsidR="00227EFE" w:rsidRPr="002505AD" w14:paraId="366DBA37" w14:textId="77777777" w:rsidTr="005E17FB">
        <w:trPr>
          <w:trHeight w:val="240"/>
          <w:jc w:val="center"/>
        </w:trPr>
        <w:tc>
          <w:tcPr>
            <w:tcW w:w="4876" w:type="dxa"/>
            <w:tcBorders>
              <w:top w:val="nil"/>
              <w:left w:val="nil"/>
              <w:bottom w:val="nil"/>
              <w:right w:val="nil"/>
            </w:tcBorders>
          </w:tcPr>
          <w:p w14:paraId="1C07E28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5897C2D" w14:textId="77777777" w:rsidR="00227EFE" w:rsidRPr="002505AD" w:rsidRDefault="00227EFE" w:rsidP="005E17FB">
            <w:pPr>
              <w:pStyle w:val="AmColumnHeading"/>
            </w:pPr>
            <w:r w:rsidRPr="002505AD">
              <w:t>Ændringsforslag</w:t>
            </w:r>
          </w:p>
        </w:tc>
      </w:tr>
      <w:tr w:rsidR="00227EFE" w:rsidRPr="002505AD" w14:paraId="5A11760A" w14:textId="77777777" w:rsidTr="005E17FB">
        <w:trPr>
          <w:jc w:val="center"/>
        </w:trPr>
        <w:tc>
          <w:tcPr>
            <w:tcW w:w="4876" w:type="dxa"/>
            <w:tcBorders>
              <w:top w:val="nil"/>
              <w:left w:val="nil"/>
              <w:bottom w:val="nil"/>
              <w:right w:val="nil"/>
            </w:tcBorders>
          </w:tcPr>
          <w:p w14:paraId="2A8DB12A" w14:textId="77777777" w:rsidR="00227EFE" w:rsidRPr="002505AD" w:rsidRDefault="00227EFE" w:rsidP="005E17FB">
            <w:pPr>
              <w:pStyle w:val="Normal6a"/>
            </w:pPr>
          </w:p>
        </w:tc>
        <w:tc>
          <w:tcPr>
            <w:tcW w:w="4876" w:type="dxa"/>
            <w:tcBorders>
              <w:top w:val="nil"/>
              <w:left w:val="nil"/>
              <w:bottom w:val="nil"/>
              <w:right w:val="nil"/>
            </w:tcBorders>
          </w:tcPr>
          <w:p w14:paraId="18D2624A" w14:textId="77777777" w:rsidR="00227EFE" w:rsidRPr="002505AD" w:rsidRDefault="00227EFE" w:rsidP="005E17FB">
            <w:pPr>
              <w:pStyle w:val="Normal6a"/>
            </w:pPr>
            <w:r w:rsidRPr="002505AD">
              <w:rPr>
                <w:b/>
                <w:i/>
              </w:rPr>
              <w:t>Ba.</w:t>
            </w:r>
            <w:r w:rsidRPr="002505AD">
              <w:tab/>
            </w:r>
            <w:r w:rsidRPr="002505AD">
              <w:rPr>
                <w:b/>
                <w:i/>
              </w:rPr>
              <w:t>der henviser til, at den syriske overgangsregering offentliggjorde en forfatningserklæring i marts 2025;</w:t>
            </w:r>
          </w:p>
        </w:tc>
      </w:tr>
    </w:tbl>
    <w:p w14:paraId="6AEA509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A21E34E" w14:textId="77777777" w:rsidR="00227EFE" w:rsidRPr="002505AD" w:rsidRDefault="00227EFE" w:rsidP="00227EFE">
      <w:r w:rsidRPr="00590F39">
        <w:rPr>
          <w:rStyle w:val="HideTWBExt"/>
        </w:rPr>
        <w:t>&lt;/Amend&gt;</w:t>
      </w:r>
    </w:p>
    <w:p w14:paraId="0E51666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w:t>
      </w:r>
      <w:r w:rsidRPr="00590F39">
        <w:rPr>
          <w:rStyle w:val="HideTWBExt"/>
          <w:b w:val="0"/>
        </w:rPr>
        <w:t>&lt;/NumAm&gt;</w:t>
      </w:r>
    </w:p>
    <w:p w14:paraId="63D2DD14"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2B7829AD" w14:textId="77777777" w:rsidR="00227EFE" w:rsidRPr="002505AD" w:rsidRDefault="00227EFE" w:rsidP="00227EFE">
      <w:pPr>
        <w:pStyle w:val="NormalBold"/>
      </w:pPr>
      <w:r w:rsidRPr="00590F39">
        <w:rPr>
          <w:rStyle w:val="HideTWBExt"/>
          <w:b w:val="0"/>
        </w:rPr>
        <w:t>&lt;/RepeatBlock-By&gt;</w:t>
      </w:r>
    </w:p>
    <w:p w14:paraId="3BE38A6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3420A08" w14:textId="77777777" w:rsidR="00227EFE" w:rsidRPr="002505AD" w:rsidRDefault="00227EFE" w:rsidP="00227EFE">
      <w:pPr>
        <w:pStyle w:val="NormalBold"/>
      </w:pPr>
      <w:r w:rsidRPr="00590F39">
        <w:rPr>
          <w:rStyle w:val="HideTWBExt"/>
          <w:b w:val="0"/>
        </w:rPr>
        <w:t>&lt;Article&gt;</w:t>
      </w:r>
      <w:r w:rsidRPr="002505AD">
        <w:t>Betragtning B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975FC02" w14:textId="77777777" w:rsidTr="005E17FB">
        <w:trPr>
          <w:trHeight w:hRule="exact" w:val="240"/>
          <w:jc w:val="center"/>
        </w:trPr>
        <w:tc>
          <w:tcPr>
            <w:tcW w:w="9752" w:type="dxa"/>
            <w:gridSpan w:val="2"/>
            <w:tcBorders>
              <w:top w:val="nil"/>
              <w:left w:val="nil"/>
              <w:bottom w:val="nil"/>
              <w:right w:val="nil"/>
            </w:tcBorders>
          </w:tcPr>
          <w:p w14:paraId="3787A29C" w14:textId="77777777" w:rsidR="00227EFE" w:rsidRPr="002505AD" w:rsidRDefault="00227EFE" w:rsidP="005E17FB"/>
        </w:tc>
      </w:tr>
      <w:tr w:rsidR="00227EFE" w:rsidRPr="002505AD" w14:paraId="7B008800" w14:textId="77777777" w:rsidTr="005E17FB">
        <w:trPr>
          <w:trHeight w:val="240"/>
          <w:jc w:val="center"/>
        </w:trPr>
        <w:tc>
          <w:tcPr>
            <w:tcW w:w="4876" w:type="dxa"/>
            <w:tcBorders>
              <w:top w:val="nil"/>
              <w:left w:val="nil"/>
              <w:bottom w:val="nil"/>
              <w:right w:val="nil"/>
            </w:tcBorders>
          </w:tcPr>
          <w:p w14:paraId="6E51C18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17B1C7B" w14:textId="77777777" w:rsidR="00227EFE" w:rsidRPr="002505AD" w:rsidRDefault="00227EFE" w:rsidP="005E17FB">
            <w:pPr>
              <w:pStyle w:val="AmColumnHeading"/>
            </w:pPr>
            <w:r w:rsidRPr="002505AD">
              <w:t>Ændringsforslag</w:t>
            </w:r>
          </w:p>
        </w:tc>
      </w:tr>
      <w:tr w:rsidR="00227EFE" w:rsidRPr="002505AD" w14:paraId="443166AE" w14:textId="77777777" w:rsidTr="005E17FB">
        <w:trPr>
          <w:jc w:val="center"/>
        </w:trPr>
        <w:tc>
          <w:tcPr>
            <w:tcW w:w="4876" w:type="dxa"/>
            <w:tcBorders>
              <w:top w:val="nil"/>
              <w:left w:val="nil"/>
              <w:bottom w:val="nil"/>
              <w:right w:val="nil"/>
            </w:tcBorders>
          </w:tcPr>
          <w:p w14:paraId="5E6E68BA" w14:textId="77777777" w:rsidR="00227EFE" w:rsidRPr="002505AD" w:rsidRDefault="00227EFE" w:rsidP="005E17FB">
            <w:pPr>
              <w:pStyle w:val="Normal6a"/>
            </w:pPr>
          </w:p>
        </w:tc>
        <w:tc>
          <w:tcPr>
            <w:tcW w:w="4876" w:type="dxa"/>
            <w:tcBorders>
              <w:top w:val="nil"/>
              <w:left w:val="nil"/>
              <w:bottom w:val="nil"/>
              <w:right w:val="nil"/>
            </w:tcBorders>
          </w:tcPr>
          <w:p w14:paraId="4CB483CE" w14:textId="77777777" w:rsidR="00227EFE" w:rsidRPr="002505AD" w:rsidRDefault="00227EFE" w:rsidP="005E17FB">
            <w:pPr>
              <w:pStyle w:val="Normal6a"/>
            </w:pPr>
            <w:r w:rsidRPr="002505AD">
              <w:rPr>
                <w:b/>
                <w:i/>
              </w:rPr>
              <w:t>Ba.</w:t>
            </w:r>
            <w:r w:rsidRPr="002505AD">
              <w:tab/>
            </w:r>
            <w:r w:rsidRPr="002505AD">
              <w:rPr>
                <w:b/>
                <w:i/>
              </w:rPr>
              <w:t>der henviser til, at Iran og Rusland fortsat blander sig i Syriens interne anliggender;</w:t>
            </w:r>
          </w:p>
        </w:tc>
      </w:tr>
    </w:tbl>
    <w:p w14:paraId="363CE9D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9E2D123" w14:textId="77777777" w:rsidR="00227EFE" w:rsidRPr="002505AD" w:rsidRDefault="00227EFE" w:rsidP="00227EFE">
      <w:r w:rsidRPr="00590F39">
        <w:rPr>
          <w:rStyle w:val="HideTWBExt"/>
        </w:rPr>
        <w:t>&lt;/Amend&gt;</w:t>
      </w:r>
    </w:p>
    <w:p w14:paraId="1A17F82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w:t>
      </w:r>
      <w:r w:rsidRPr="00590F39">
        <w:rPr>
          <w:rStyle w:val="HideTWBExt"/>
          <w:b w:val="0"/>
        </w:rPr>
        <w:t>&lt;/NumAm&gt;</w:t>
      </w:r>
    </w:p>
    <w:p w14:paraId="24977E2E"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62D08346"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74490917" w14:textId="77777777" w:rsidR="00227EFE" w:rsidRPr="002505AD" w:rsidRDefault="00227EFE" w:rsidP="00227EFE">
      <w:pPr>
        <w:pStyle w:val="NormalBold"/>
      </w:pPr>
      <w:r w:rsidRPr="00590F39">
        <w:rPr>
          <w:rStyle w:val="HideTWBExt"/>
          <w:b w:val="0"/>
        </w:rPr>
        <w:t>&lt;/RepeatBlock-By&gt;</w:t>
      </w:r>
    </w:p>
    <w:p w14:paraId="30EEB07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FF3A6E8" w14:textId="77777777" w:rsidR="00227EFE" w:rsidRPr="002505AD" w:rsidRDefault="00227EFE" w:rsidP="00227EFE">
      <w:pPr>
        <w:pStyle w:val="NormalBold"/>
      </w:pPr>
      <w:r w:rsidRPr="00590F39">
        <w:rPr>
          <w:rStyle w:val="HideTWBExt"/>
          <w:b w:val="0"/>
        </w:rPr>
        <w:t>&lt;Article&gt;</w:t>
      </w:r>
      <w:r w:rsidRPr="002505AD">
        <w:t>Betragtning B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FC9C622" w14:textId="77777777" w:rsidTr="005E17FB">
        <w:trPr>
          <w:trHeight w:hRule="exact" w:val="240"/>
          <w:jc w:val="center"/>
        </w:trPr>
        <w:tc>
          <w:tcPr>
            <w:tcW w:w="9752" w:type="dxa"/>
            <w:gridSpan w:val="2"/>
            <w:tcBorders>
              <w:top w:val="nil"/>
              <w:left w:val="nil"/>
              <w:bottom w:val="nil"/>
              <w:right w:val="nil"/>
            </w:tcBorders>
          </w:tcPr>
          <w:p w14:paraId="5156F38A" w14:textId="77777777" w:rsidR="00227EFE" w:rsidRPr="002505AD" w:rsidRDefault="00227EFE" w:rsidP="005E17FB"/>
        </w:tc>
      </w:tr>
      <w:tr w:rsidR="00227EFE" w:rsidRPr="002505AD" w14:paraId="0CDED68A" w14:textId="77777777" w:rsidTr="005E17FB">
        <w:trPr>
          <w:trHeight w:val="240"/>
          <w:jc w:val="center"/>
        </w:trPr>
        <w:tc>
          <w:tcPr>
            <w:tcW w:w="4876" w:type="dxa"/>
            <w:tcBorders>
              <w:top w:val="nil"/>
              <w:left w:val="nil"/>
              <w:bottom w:val="nil"/>
              <w:right w:val="nil"/>
            </w:tcBorders>
          </w:tcPr>
          <w:p w14:paraId="4AC2C76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D681448" w14:textId="77777777" w:rsidR="00227EFE" w:rsidRPr="002505AD" w:rsidRDefault="00227EFE" w:rsidP="005E17FB">
            <w:pPr>
              <w:pStyle w:val="AmColumnHeading"/>
            </w:pPr>
            <w:r w:rsidRPr="002505AD">
              <w:t>Ændringsforslag</w:t>
            </w:r>
          </w:p>
        </w:tc>
      </w:tr>
      <w:tr w:rsidR="00227EFE" w:rsidRPr="002505AD" w14:paraId="667EFC56" w14:textId="77777777" w:rsidTr="005E17FB">
        <w:trPr>
          <w:jc w:val="center"/>
        </w:trPr>
        <w:tc>
          <w:tcPr>
            <w:tcW w:w="4876" w:type="dxa"/>
            <w:tcBorders>
              <w:top w:val="nil"/>
              <w:left w:val="nil"/>
              <w:bottom w:val="nil"/>
              <w:right w:val="nil"/>
            </w:tcBorders>
          </w:tcPr>
          <w:p w14:paraId="5BD93171" w14:textId="77777777" w:rsidR="00227EFE" w:rsidRPr="002505AD" w:rsidRDefault="00227EFE" w:rsidP="005E17FB">
            <w:pPr>
              <w:pStyle w:val="Normal6a"/>
            </w:pPr>
          </w:p>
        </w:tc>
        <w:tc>
          <w:tcPr>
            <w:tcW w:w="4876" w:type="dxa"/>
            <w:tcBorders>
              <w:top w:val="nil"/>
              <w:left w:val="nil"/>
              <w:bottom w:val="nil"/>
              <w:right w:val="nil"/>
            </w:tcBorders>
          </w:tcPr>
          <w:p w14:paraId="364A9691" w14:textId="77777777" w:rsidR="00227EFE" w:rsidRPr="002505AD" w:rsidRDefault="00227EFE" w:rsidP="005E17FB">
            <w:pPr>
              <w:pStyle w:val="Normal6a"/>
            </w:pPr>
            <w:r w:rsidRPr="002505AD">
              <w:rPr>
                <w:b/>
                <w:i/>
              </w:rPr>
              <w:t>Bb.</w:t>
            </w:r>
            <w:r w:rsidRPr="002505AD">
              <w:tab/>
            </w:r>
            <w:r w:rsidRPr="002505AD">
              <w:rPr>
                <w:b/>
                <w:i/>
              </w:rPr>
              <w:t>der henviser til, at Syrien den 5. oktober 2025 valgte den nye syriske Folkeforsamling; der henviser til, at 140 af Folkeforsamlingens 210 medlemmer blev valgt gennem et indirekte afstemningssystem administreret af lokale valgorganer, mens de resterende 70 medlemmer blev udpeget direkte af den midlertidige præsident Ahmad al-Sharaa; der henviser til, at repræsentationen af kvinder, mindretal og visse centrale regioner fortsat er begrænset; der henviser til, at ti kurdiske partier og politiske kræfter har afvist metoden til sammensætning af Folkeforsamlingen, hvorefter kun fire pladser er blevet tildelt kurdiske repræsentanter;</w:t>
            </w:r>
          </w:p>
        </w:tc>
      </w:tr>
    </w:tbl>
    <w:p w14:paraId="30A349E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3571AE2" w14:textId="77777777" w:rsidR="00227EFE" w:rsidRPr="002505AD" w:rsidRDefault="00227EFE" w:rsidP="00227EFE">
      <w:r w:rsidRPr="00590F39">
        <w:rPr>
          <w:rStyle w:val="HideTWBExt"/>
        </w:rPr>
        <w:t>&lt;/Amend&gt;</w:t>
      </w:r>
    </w:p>
    <w:p w14:paraId="3D60BD3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w:t>
      </w:r>
      <w:r w:rsidRPr="00590F39">
        <w:rPr>
          <w:rStyle w:val="HideTWBExt"/>
          <w:b w:val="0"/>
        </w:rPr>
        <w:t>&lt;/NumAm&gt;</w:t>
      </w:r>
    </w:p>
    <w:p w14:paraId="43486AC2"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Petras Auštrevičius, Hilde Vautmans</w:t>
      </w:r>
      <w:r w:rsidRPr="00590F39">
        <w:rPr>
          <w:rStyle w:val="HideTWBExt"/>
          <w:b w:val="0"/>
        </w:rPr>
        <w:t>&lt;/Members&gt;</w:t>
      </w:r>
    </w:p>
    <w:p w14:paraId="4C3464A6" w14:textId="77777777" w:rsidR="00227EFE" w:rsidRPr="002505AD" w:rsidRDefault="00227EFE" w:rsidP="00227EFE">
      <w:pPr>
        <w:pStyle w:val="NormalBold"/>
      </w:pPr>
      <w:r w:rsidRPr="00590F39">
        <w:rPr>
          <w:rStyle w:val="HideTWBExt"/>
          <w:b w:val="0"/>
        </w:rPr>
        <w:t>&lt;/RepeatBlock-By&gt;</w:t>
      </w:r>
    </w:p>
    <w:p w14:paraId="11061BC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2649B94" w14:textId="77777777" w:rsidR="00227EFE" w:rsidRPr="002505AD" w:rsidRDefault="00227EFE" w:rsidP="00227EFE">
      <w:pPr>
        <w:pStyle w:val="NormalBold"/>
      </w:pPr>
      <w:r w:rsidRPr="00590F39">
        <w:rPr>
          <w:rStyle w:val="HideTWBExt"/>
          <w:b w:val="0"/>
        </w:rPr>
        <w:t>&lt;Article&gt;</w:t>
      </w:r>
      <w:r w:rsidRPr="002505AD">
        <w:t>Betragtning B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3186F3A" w14:textId="77777777" w:rsidTr="005E17FB">
        <w:trPr>
          <w:trHeight w:hRule="exact" w:val="240"/>
          <w:jc w:val="center"/>
        </w:trPr>
        <w:tc>
          <w:tcPr>
            <w:tcW w:w="9752" w:type="dxa"/>
            <w:gridSpan w:val="2"/>
            <w:tcBorders>
              <w:top w:val="nil"/>
              <w:left w:val="nil"/>
              <w:bottom w:val="nil"/>
              <w:right w:val="nil"/>
            </w:tcBorders>
          </w:tcPr>
          <w:p w14:paraId="58B14106" w14:textId="77777777" w:rsidR="00227EFE" w:rsidRPr="002505AD" w:rsidRDefault="00227EFE" w:rsidP="005E17FB"/>
        </w:tc>
      </w:tr>
      <w:tr w:rsidR="00227EFE" w:rsidRPr="002505AD" w14:paraId="16E215F9" w14:textId="77777777" w:rsidTr="005E17FB">
        <w:trPr>
          <w:trHeight w:val="240"/>
          <w:jc w:val="center"/>
        </w:trPr>
        <w:tc>
          <w:tcPr>
            <w:tcW w:w="4876" w:type="dxa"/>
            <w:tcBorders>
              <w:top w:val="nil"/>
              <w:left w:val="nil"/>
              <w:bottom w:val="nil"/>
              <w:right w:val="nil"/>
            </w:tcBorders>
          </w:tcPr>
          <w:p w14:paraId="7B6FDB0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D33CA3C" w14:textId="77777777" w:rsidR="00227EFE" w:rsidRPr="002505AD" w:rsidRDefault="00227EFE" w:rsidP="005E17FB">
            <w:pPr>
              <w:pStyle w:val="AmColumnHeading"/>
            </w:pPr>
            <w:r w:rsidRPr="002505AD">
              <w:t>Ændringsforslag</w:t>
            </w:r>
          </w:p>
        </w:tc>
      </w:tr>
      <w:tr w:rsidR="00227EFE" w:rsidRPr="002505AD" w14:paraId="09139358" w14:textId="77777777" w:rsidTr="005E17FB">
        <w:trPr>
          <w:jc w:val="center"/>
        </w:trPr>
        <w:tc>
          <w:tcPr>
            <w:tcW w:w="4876" w:type="dxa"/>
            <w:tcBorders>
              <w:top w:val="nil"/>
              <w:left w:val="nil"/>
              <w:bottom w:val="nil"/>
              <w:right w:val="nil"/>
            </w:tcBorders>
          </w:tcPr>
          <w:p w14:paraId="7A71B171" w14:textId="77777777" w:rsidR="00227EFE" w:rsidRPr="002505AD" w:rsidRDefault="00227EFE" w:rsidP="005E17FB">
            <w:pPr>
              <w:pStyle w:val="Normal6a"/>
            </w:pPr>
          </w:p>
        </w:tc>
        <w:tc>
          <w:tcPr>
            <w:tcW w:w="4876" w:type="dxa"/>
            <w:tcBorders>
              <w:top w:val="nil"/>
              <w:left w:val="nil"/>
              <w:bottom w:val="nil"/>
              <w:right w:val="nil"/>
            </w:tcBorders>
          </w:tcPr>
          <w:p w14:paraId="76B140E5" w14:textId="77777777" w:rsidR="00227EFE" w:rsidRPr="002505AD" w:rsidRDefault="00227EFE" w:rsidP="005E17FB">
            <w:pPr>
              <w:pStyle w:val="Normal6a"/>
            </w:pPr>
            <w:r w:rsidRPr="002505AD">
              <w:rPr>
                <w:b/>
                <w:i/>
              </w:rPr>
              <w:t>Bb.</w:t>
            </w:r>
            <w:r w:rsidRPr="002505AD">
              <w:tab/>
            </w:r>
            <w:r w:rsidRPr="002505AD">
              <w:rPr>
                <w:b/>
                <w:i/>
              </w:rPr>
              <w:t>der henviser til, at eksterne aktører såsom Israel og Tyrkiet fortsat anvender Syrien som arena for indirekte rivaliseringer;</w:t>
            </w:r>
          </w:p>
        </w:tc>
      </w:tr>
    </w:tbl>
    <w:p w14:paraId="4F085E1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F0DE735" w14:textId="77777777" w:rsidR="00227EFE" w:rsidRPr="002505AD" w:rsidRDefault="00227EFE" w:rsidP="00227EFE">
      <w:r w:rsidRPr="00590F39">
        <w:rPr>
          <w:rStyle w:val="HideTWBExt"/>
        </w:rPr>
        <w:t>&lt;/Amend&gt;</w:t>
      </w:r>
    </w:p>
    <w:p w14:paraId="74D1FB1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w:t>
      </w:r>
      <w:r w:rsidRPr="00590F39">
        <w:rPr>
          <w:rStyle w:val="HideTWBExt"/>
          <w:b w:val="0"/>
        </w:rPr>
        <w:t>&lt;/NumAm&gt;</w:t>
      </w:r>
    </w:p>
    <w:p w14:paraId="3699CF29" w14:textId="77777777" w:rsidR="00227EFE" w:rsidRPr="002505AD" w:rsidRDefault="00227EFE" w:rsidP="00227EFE">
      <w:pPr>
        <w:pStyle w:val="NormalBold"/>
      </w:pPr>
      <w:r w:rsidRPr="00590F39">
        <w:rPr>
          <w:rStyle w:val="HideTWBExt"/>
          <w:b w:val="0"/>
        </w:rPr>
        <w:t>&lt;RepeatBlock-By&gt;&lt;Members&gt;</w:t>
      </w:r>
      <w:r w:rsidRPr="002505AD">
        <w:t>Mieke Andriese, Geadis Geadi, Hermann Tertsch, Jaroslav Bžoch</w:t>
      </w:r>
      <w:r w:rsidRPr="00590F39">
        <w:rPr>
          <w:rStyle w:val="HideTWBExt"/>
          <w:b w:val="0"/>
        </w:rPr>
        <w:t>&lt;/Members&gt;</w:t>
      </w:r>
    </w:p>
    <w:p w14:paraId="45AD27D8" w14:textId="77777777" w:rsidR="00227EFE" w:rsidRPr="002505AD" w:rsidRDefault="00227EFE" w:rsidP="00227EFE">
      <w:pPr>
        <w:pStyle w:val="NormalBold"/>
      </w:pPr>
      <w:r w:rsidRPr="00590F39">
        <w:rPr>
          <w:rStyle w:val="HideTWBExt"/>
          <w:b w:val="0"/>
        </w:rPr>
        <w:t>&lt;/RepeatBlock-By&gt;</w:t>
      </w:r>
    </w:p>
    <w:p w14:paraId="1EDE5C0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37DCBEA" w14:textId="77777777" w:rsidR="00227EFE" w:rsidRPr="002505AD" w:rsidRDefault="00227EFE" w:rsidP="00227EFE">
      <w:pPr>
        <w:pStyle w:val="NormalBold"/>
      </w:pPr>
      <w:r w:rsidRPr="00590F39">
        <w:rPr>
          <w:rStyle w:val="HideTWBExt"/>
          <w:b w:val="0"/>
        </w:rPr>
        <w:t>&lt;Article&gt;</w:t>
      </w:r>
      <w:r w:rsidRPr="002505AD">
        <w:t>Betragtning C</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C4D8079" w14:textId="77777777" w:rsidTr="005E17FB">
        <w:trPr>
          <w:trHeight w:hRule="exact" w:val="240"/>
          <w:jc w:val="center"/>
        </w:trPr>
        <w:tc>
          <w:tcPr>
            <w:tcW w:w="9752" w:type="dxa"/>
            <w:gridSpan w:val="2"/>
            <w:tcBorders>
              <w:top w:val="nil"/>
              <w:left w:val="nil"/>
              <w:bottom w:val="nil"/>
              <w:right w:val="nil"/>
            </w:tcBorders>
          </w:tcPr>
          <w:p w14:paraId="1C04B982" w14:textId="77777777" w:rsidR="00227EFE" w:rsidRPr="002505AD" w:rsidRDefault="00227EFE" w:rsidP="005E17FB"/>
        </w:tc>
      </w:tr>
      <w:tr w:rsidR="00227EFE" w:rsidRPr="002505AD" w14:paraId="496EDBB8" w14:textId="77777777" w:rsidTr="005E17FB">
        <w:trPr>
          <w:trHeight w:val="240"/>
          <w:jc w:val="center"/>
        </w:trPr>
        <w:tc>
          <w:tcPr>
            <w:tcW w:w="4876" w:type="dxa"/>
            <w:tcBorders>
              <w:top w:val="nil"/>
              <w:left w:val="nil"/>
              <w:bottom w:val="nil"/>
              <w:right w:val="nil"/>
            </w:tcBorders>
          </w:tcPr>
          <w:p w14:paraId="4446906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21E8F5D" w14:textId="77777777" w:rsidR="00227EFE" w:rsidRPr="002505AD" w:rsidRDefault="00227EFE" w:rsidP="005E17FB">
            <w:pPr>
              <w:pStyle w:val="AmColumnHeading"/>
            </w:pPr>
            <w:r w:rsidRPr="002505AD">
              <w:t>Ændringsforslag</w:t>
            </w:r>
          </w:p>
        </w:tc>
      </w:tr>
      <w:tr w:rsidR="00227EFE" w:rsidRPr="002505AD" w14:paraId="1949EEE0" w14:textId="77777777" w:rsidTr="005E17FB">
        <w:trPr>
          <w:jc w:val="center"/>
        </w:trPr>
        <w:tc>
          <w:tcPr>
            <w:tcW w:w="4876" w:type="dxa"/>
            <w:tcBorders>
              <w:top w:val="nil"/>
              <w:left w:val="nil"/>
              <w:bottom w:val="nil"/>
              <w:right w:val="nil"/>
            </w:tcBorders>
          </w:tcPr>
          <w:p w14:paraId="3CF00221" w14:textId="77777777" w:rsidR="00227EFE" w:rsidRPr="002505AD" w:rsidRDefault="00227EFE" w:rsidP="005E17FB">
            <w:pPr>
              <w:pStyle w:val="Normal6a"/>
            </w:pPr>
            <w:r w:rsidRPr="002505AD">
              <w:rPr>
                <w:b/>
                <w:i/>
              </w:rPr>
              <w:t>C.</w:t>
            </w:r>
            <w:r w:rsidRPr="002505AD">
              <w:tab/>
            </w:r>
            <w:r w:rsidRPr="002505AD">
              <w:rPr>
                <w:b/>
                <w:i/>
              </w:rPr>
              <w:t>der henviser til, at Syrien står over for konsekvenserne af den amerikansk-israelske krig mod Iran;</w:t>
            </w:r>
          </w:p>
        </w:tc>
        <w:tc>
          <w:tcPr>
            <w:tcW w:w="4876" w:type="dxa"/>
            <w:tcBorders>
              <w:top w:val="nil"/>
              <w:left w:val="nil"/>
              <w:bottom w:val="nil"/>
              <w:right w:val="nil"/>
            </w:tcBorders>
          </w:tcPr>
          <w:p w14:paraId="5E8E6F1F" w14:textId="77777777" w:rsidR="00227EFE" w:rsidRPr="002505AD" w:rsidRDefault="00227EFE" w:rsidP="005E17FB">
            <w:pPr>
              <w:pStyle w:val="Normal6a"/>
            </w:pPr>
            <w:r w:rsidRPr="002505AD">
              <w:rPr>
                <w:b/>
                <w:i/>
              </w:rPr>
              <w:t>udgår</w:t>
            </w:r>
          </w:p>
        </w:tc>
      </w:tr>
    </w:tbl>
    <w:p w14:paraId="445DCF7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DEC8B4D" w14:textId="77777777" w:rsidR="00227EFE" w:rsidRPr="002505AD" w:rsidRDefault="00227EFE" w:rsidP="00227EFE">
      <w:r w:rsidRPr="00590F39">
        <w:rPr>
          <w:rStyle w:val="HideTWBExt"/>
        </w:rPr>
        <w:t>&lt;/Amend&gt;</w:t>
      </w:r>
    </w:p>
    <w:p w14:paraId="289B807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w:t>
      </w:r>
      <w:r w:rsidRPr="00590F39">
        <w:rPr>
          <w:rStyle w:val="HideTWBExt"/>
          <w:b w:val="0"/>
        </w:rPr>
        <w:t>&lt;/NumAm&gt;</w:t>
      </w:r>
    </w:p>
    <w:p w14:paraId="709CA707"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44C0A829"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2E000709" w14:textId="77777777" w:rsidR="00227EFE" w:rsidRPr="002505AD" w:rsidRDefault="00227EFE" w:rsidP="00227EFE">
      <w:pPr>
        <w:pStyle w:val="NormalBold"/>
      </w:pPr>
      <w:r w:rsidRPr="00590F39">
        <w:rPr>
          <w:rStyle w:val="HideTWBExt"/>
          <w:b w:val="0"/>
        </w:rPr>
        <w:t>&lt;/RepeatBlock-By&gt;</w:t>
      </w:r>
    </w:p>
    <w:p w14:paraId="521AAB7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4304A0B" w14:textId="77777777" w:rsidR="00227EFE" w:rsidRPr="002505AD" w:rsidRDefault="00227EFE" w:rsidP="00227EFE">
      <w:pPr>
        <w:pStyle w:val="NormalBold"/>
      </w:pPr>
      <w:r w:rsidRPr="00590F39">
        <w:rPr>
          <w:rStyle w:val="HideTWBExt"/>
          <w:b w:val="0"/>
        </w:rPr>
        <w:t>&lt;Article&gt;</w:t>
      </w:r>
      <w:r w:rsidRPr="002505AD">
        <w:t>Betragtning C</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112CFA9" w14:textId="77777777" w:rsidTr="005E17FB">
        <w:trPr>
          <w:trHeight w:hRule="exact" w:val="240"/>
          <w:jc w:val="center"/>
        </w:trPr>
        <w:tc>
          <w:tcPr>
            <w:tcW w:w="9752" w:type="dxa"/>
            <w:gridSpan w:val="2"/>
            <w:tcBorders>
              <w:top w:val="nil"/>
              <w:left w:val="nil"/>
              <w:bottom w:val="nil"/>
              <w:right w:val="nil"/>
            </w:tcBorders>
          </w:tcPr>
          <w:p w14:paraId="2B957E16" w14:textId="77777777" w:rsidR="00227EFE" w:rsidRPr="002505AD" w:rsidRDefault="00227EFE" w:rsidP="005E17FB"/>
        </w:tc>
      </w:tr>
      <w:tr w:rsidR="00227EFE" w:rsidRPr="002505AD" w14:paraId="48437285" w14:textId="77777777" w:rsidTr="005E17FB">
        <w:trPr>
          <w:trHeight w:val="240"/>
          <w:jc w:val="center"/>
        </w:trPr>
        <w:tc>
          <w:tcPr>
            <w:tcW w:w="4876" w:type="dxa"/>
            <w:tcBorders>
              <w:top w:val="nil"/>
              <w:left w:val="nil"/>
              <w:bottom w:val="nil"/>
              <w:right w:val="nil"/>
            </w:tcBorders>
          </w:tcPr>
          <w:p w14:paraId="69B54CA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B4B7138" w14:textId="77777777" w:rsidR="00227EFE" w:rsidRPr="002505AD" w:rsidRDefault="00227EFE" w:rsidP="005E17FB">
            <w:pPr>
              <w:pStyle w:val="AmColumnHeading"/>
            </w:pPr>
            <w:r w:rsidRPr="002505AD">
              <w:t>Ændringsforslag</w:t>
            </w:r>
          </w:p>
        </w:tc>
      </w:tr>
      <w:tr w:rsidR="00227EFE" w:rsidRPr="002505AD" w14:paraId="4177E5F9" w14:textId="77777777" w:rsidTr="005E17FB">
        <w:trPr>
          <w:jc w:val="center"/>
        </w:trPr>
        <w:tc>
          <w:tcPr>
            <w:tcW w:w="4876" w:type="dxa"/>
            <w:tcBorders>
              <w:top w:val="nil"/>
              <w:left w:val="nil"/>
              <w:bottom w:val="nil"/>
              <w:right w:val="nil"/>
            </w:tcBorders>
          </w:tcPr>
          <w:p w14:paraId="5E8D37D9" w14:textId="77777777" w:rsidR="00227EFE" w:rsidRPr="002505AD" w:rsidRDefault="00227EFE" w:rsidP="005E17FB">
            <w:pPr>
              <w:pStyle w:val="Normal6a"/>
            </w:pPr>
            <w:r w:rsidRPr="002505AD">
              <w:t>C.</w:t>
            </w:r>
            <w:r w:rsidRPr="002505AD">
              <w:tab/>
              <w:t>der henviser til, at Syrien står over for konsekvenserne af den amerikansk-israelske krig mod Iran;</w:t>
            </w:r>
          </w:p>
        </w:tc>
        <w:tc>
          <w:tcPr>
            <w:tcW w:w="4876" w:type="dxa"/>
            <w:tcBorders>
              <w:top w:val="nil"/>
              <w:left w:val="nil"/>
              <w:bottom w:val="nil"/>
              <w:right w:val="nil"/>
            </w:tcBorders>
          </w:tcPr>
          <w:p w14:paraId="6AA4705F" w14:textId="77777777" w:rsidR="00227EFE" w:rsidRPr="002505AD" w:rsidRDefault="00227EFE" w:rsidP="005E17FB">
            <w:pPr>
              <w:pStyle w:val="Normal6a"/>
            </w:pPr>
            <w:r w:rsidRPr="002505AD">
              <w:t>C.</w:t>
            </w:r>
            <w:r w:rsidRPr="002505AD">
              <w:tab/>
            </w:r>
            <w:r w:rsidRPr="002505AD">
              <w:rPr>
                <w:b/>
                <w:i/>
              </w:rPr>
              <w:t>der henviser til, at Israel siden 2013 gentagne gange har gennemført luftangreb og andre militære angreb på syrisk territorium, som efter Bashar al-Assads fald er blevet markant intensiveret, i åbenlys strid med Syriens suverænitet og folkeretten;</w:t>
            </w:r>
            <w:r w:rsidRPr="002505AD">
              <w:t xml:space="preserve"> der henviser til, at Syrien står over for konsekvenserne af den amerikansk-israelske krig mod Iran;</w:t>
            </w:r>
          </w:p>
        </w:tc>
      </w:tr>
    </w:tbl>
    <w:p w14:paraId="2FBE45C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1884966" w14:textId="77777777" w:rsidR="00227EFE" w:rsidRPr="002505AD" w:rsidRDefault="00227EFE" w:rsidP="00227EFE">
      <w:r w:rsidRPr="00590F39">
        <w:rPr>
          <w:rStyle w:val="HideTWBExt"/>
        </w:rPr>
        <w:t>&lt;/Amend&gt;</w:t>
      </w:r>
    </w:p>
    <w:p w14:paraId="7C60708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w:t>
      </w:r>
      <w:r w:rsidRPr="00590F39">
        <w:rPr>
          <w:rStyle w:val="HideTWBExt"/>
          <w:b w:val="0"/>
        </w:rPr>
        <w:t>&lt;/NumAm&gt;</w:t>
      </w:r>
    </w:p>
    <w:p w14:paraId="1ACA9A35"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698A93BB" w14:textId="77777777" w:rsidR="00227EFE" w:rsidRPr="002505AD" w:rsidRDefault="00227EFE" w:rsidP="00227EFE">
      <w:pPr>
        <w:pStyle w:val="NormalBold"/>
      </w:pPr>
      <w:r w:rsidRPr="00590F39">
        <w:rPr>
          <w:rStyle w:val="HideTWBExt"/>
          <w:b w:val="0"/>
        </w:rPr>
        <w:t>&lt;/RepeatBlock-By&gt;</w:t>
      </w:r>
    </w:p>
    <w:p w14:paraId="04525AC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6716912" w14:textId="77777777" w:rsidR="00227EFE" w:rsidRPr="002505AD" w:rsidRDefault="00227EFE" w:rsidP="00227EFE">
      <w:pPr>
        <w:pStyle w:val="NormalBold"/>
      </w:pPr>
      <w:r w:rsidRPr="00590F39">
        <w:rPr>
          <w:rStyle w:val="HideTWBExt"/>
          <w:b w:val="0"/>
        </w:rPr>
        <w:t>&lt;Article&gt;</w:t>
      </w:r>
      <w:r w:rsidRPr="002505AD">
        <w:t>Betragtning C</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0DCF39B" w14:textId="77777777" w:rsidTr="005E17FB">
        <w:trPr>
          <w:trHeight w:hRule="exact" w:val="240"/>
          <w:jc w:val="center"/>
        </w:trPr>
        <w:tc>
          <w:tcPr>
            <w:tcW w:w="9752" w:type="dxa"/>
            <w:gridSpan w:val="2"/>
            <w:tcBorders>
              <w:top w:val="nil"/>
              <w:left w:val="nil"/>
              <w:bottom w:val="nil"/>
              <w:right w:val="nil"/>
            </w:tcBorders>
          </w:tcPr>
          <w:p w14:paraId="27D8BD25" w14:textId="77777777" w:rsidR="00227EFE" w:rsidRPr="002505AD" w:rsidRDefault="00227EFE" w:rsidP="005E17FB"/>
        </w:tc>
      </w:tr>
      <w:tr w:rsidR="00227EFE" w:rsidRPr="002505AD" w14:paraId="5CDF3AE5" w14:textId="77777777" w:rsidTr="005E17FB">
        <w:trPr>
          <w:trHeight w:val="240"/>
          <w:jc w:val="center"/>
        </w:trPr>
        <w:tc>
          <w:tcPr>
            <w:tcW w:w="4876" w:type="dxa"/>
            <w:tcBorders>
              <w:top w:val="nil"/>
              <w:left w:val="nil"/>
              <w:bottom w:val="nil"/>
              <w:right w:val="nil"/>
            </w:tcBorders>
          </w:tcPr>
          <w:p w14:paraId="777A5FD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CBCAA55" w14:textId="77777777" w:rsidR="00227EFE" w:rsidRPr="002505AD" w:rsidRDefault="00227EFE" w:rsidP="005E17FB">
            <w:pPr>
              <w:pStyle w:val="AmColumnHeading"/>
            </w:pPr>
            <w:r w:rsidRPr="002505AD">
              <w:t>Ændringsforslag</w:t>
            </w:r>
          </w:p>
        </w:tc>
      </w:tr>
      <w:tr w:rsidR="00227EFE" w:rsidRPr="002505AD" w14:paraId="42DD0691" w14:textId="77777777" w:rsidTr="005E17FB">
        <w:trPr>
          <w:jc w:val="center"/>
        </w:trPr>
        <w:tc>
          <w:tcPr>
            <w:tcW w:w="4876" w:type="dxa"/>
            <w:tcBorders>
              <w:top w:val="nil"/>
              <w:left w:val="nil"/>
              <w:bottom w:val="nil"/>
              <w:right w:val="nil"/>
            </w:tcBorders>
          </w:tcPr>
          <w:p w14:paraId="7AE34FFC" w14:textId="77777777" w:rsidR="00227EFE" w:rsidRPr="002505AD" w:rsidRDefault="00227EFE" w:rsidP="005E17FB">
            <w:pPr>
              <w:pStyle w:val="Normal6a"/>
            </w:pPr>
            <w:r w:rsidRPr="002505AD">
              <w:t>C.</w:t>
            </w:r>
            <w:r w:rsidRPr="002505AD">
              <w:tab/>
              <w:t>der henviser til, at Syrien står over for konsekvenserne af den amerikansk-israelske krig mod Iran;</w:t>
            </w:r>
          </w:p>
        </w:tc>
        <w:tc>
          <w:tcPr>
            <w:tcW w:w="4876" w:type="dxa"/>
            <w:tcBorders>
              <w:top w:val="nil"/>
              <w:left w:val="nil"/>
              <w:bottom w:val="nil"/>
              <w:right w:val="nil"/>
            </w:tcBorders>
          </w:tcPr>
          <w:p w14:paraId="7D806CDB" w14:textId="77777777" w:rsidR="00227EFE" w:rsidRPr="002505AD" w:rsidRDefault="00227EFE" w:rsidP="005E17FB">
            <w:pPr>
              <w:pStyle w:val="Normal6a"/>
            </w:pPr>
            <w:r w:rsidRPr="002505AD">
              <w:t>C.</w:t>
            </w:r>
            <w:r w:rsidRPr="002505AD">
              <w:tab/>
              <w:t>der henviser til, at Syrien står over for konsekvenserne af den amerikansk-israelske krig mod Iran</w:t>
            </w:r>
            <w:r w:rsidRPr="002505AD">
              <w:rPr>
                <w:b/>
                <w:i/>
              </w:rPr>
              <w:t>, og at Irans skadelige handlinger og indflydelse i mange år har undermineret Syriens suverænitet, forværret splittelsen i samfundet, kompromitteret sikkerheden og forlænget konflikten</w:t>
            </w:r>
            <w:r w:rsidRPr="002505AD">
              <w:t>;</w:t>
            </w:r>
          </w:p>
        </w:tc>
      </w:tr>
    </w:tbl>
    <w:p w14:paraId="3451D00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41A57C59" w14:textId="77777777" w:rsidR="00227EFE" w:rsidRPr="002505AD" w:rsidRDefault="00227EFE" w:rsidP="00227EFE">
      <w:r w:rsidRPr="00590F39">
        <w:rPr>
          <w:rStyle w:val="HideTWBExt"/>
        </w:rPr>
        <w:t>&lt;/Amend&gt;</w:t>
      </w:r>
    </w:p>
    <w:p w14:paraId="640AA2F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w:t>
      </w:r>
      <w:r w:rsidRPr="00590F39">
        <w:rPr>
          <w:rStyle w:val="HideTWBExt"/>
          <w:b w:val="0"/>
        </w:rPr>
        <w:t>&lt;/NumAm&gt;</w:t>
      </w:r>
    </w:p>
    <w:p w14:paraId="071A85D2"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1F8C8396" w14:textId="77777777" w:rsidR="00227EFE" w:rsidRPr="002505AD" w:rsidRDefault="00227EFE" w:rsidP="00227EFE">
      <w:pPr>
        <w:pStyle w:val="NormalBold"/>
      </w:pPr>
      <w:r w:rsidRPr="00590F39">
        <w:rPr>
          <w:rStyle w:val="HideTWBExt"/>
          <w:b w:val="0"/>
        </w:rPr>
        <w:t>&lt;/RepeatBlock-By&gt;</w:t>
      </w:r>
    </w:p>
    <w:p w14:paraId="6CA0D11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082DAD0" w14:textId="77777777" w:rsidR="00227EFE" w:rsidRPr="002505AD" w:rsidRDefault="00227EFE" w:rsidP="00227EFE">
      <w:pPr>
        <w:pStyle w:val="NormalBold"/>
      </w:pPr>
      <w:r w:rsidRPr="00590F39">
        <w:rPr>
          <w:rStyle w:val="HideTWBExt"/>
          <w:b w:val="0"/>
        </w:rPr>
        <w:t>&lt;Article&gt;</w:t>
      </w:r>
      <w:r w:rsidRPr="002505AD">
        <w:t>Betragtning C</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DE5955F" w14:textId="77777777" w:rsidTr="005E17FB">
        <w:trPr>
          <w:trHeight w:hRule="exact" w:val="240"/>
          <w:jc w:val="center"/>
        </w:trPr>
        <w:tc>
          <w:tcPr>
            <w:tcW w:w="9752" w:type="dxa"/>
            <w:gridSpan w:val="2"/>
            <w:tcBorders>
              <w:top w:val="nil"/>
              <w:left w:val="nil"/>
              <w:bottom w:val="nil"/>
              <w:right w:val="nil"/>
            </w:tcBorders>
          </w:tcPr>
          <w:p w14:paraId="67114DE1" w14:textId="77777777" w:rsidR="00227EFE" w:rsidRPr="002505AD" w:rsidRDefault="00227EFE" w:rsidP="005E17FB"/>
        </w:tc>
      </w:tr>
      <w:tr w:rsidR="00227EFE" w:rsidRPr="002505AD" w14:paraId="42D5ADB0" w14:textId="77777777" w:rsidTr="005E17FB">
        <w:trPr>
          <w:trHeight w:val="240"/>
          <w:jc w:val="center"/>
        </w:trPr>
        <w:tc>
          <w:tcPr>
            <w:tcW w:w="4876" w:type="dxa"/>
            <w:tcBorders>
              <w:top w:val="nil"/>
              <w:left w:val="nil"/>
              <w:bottom w:val="nil"/>
              <w:right w:val="nil"/>
            </w:tcBorders>
          </w:tcPr>
          <w:p w14:paraId="0BA00ED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6652F56" w14:textId="77777777" w:rsidR="00227EFE" w:rsidRPr="002505AD" w:rsidRDefault="00227EFE" w:rsidP="005E17FB">
            <w:pPr>
              <w:pStyle w:val="AmColumnHeading"/>
            </w:pPr>
            <w:r w:rsidRPr="002505AD">
              <w:t>Ændringsforslag</w:t>
            </w:r>
          </w:p>
        </w:tc>
      </w:tr>
      <w:tr w:rsidR="00227EFE" w:rsidRPr="002505AD" w14:paraId="4265E6F1" w14:textId="77777777" w:rsidTr="005E17FB">
        <w:trPr>
          <w:jc w:val="center"/>
        </w:trPr>
        <w:tc>
          <w:tcPr>
            <w:tcW w:w="4876" w:type="dxa"/>
            <w:tcBorders>
              <w:top w:val="nil"/>
              <w:left w:val="nil"/>
              <w:bottom w:val="nil"/>
              <w:right w:val="nil"/>
            </w:tcBorders>
          </w:tcPr>
          <w:p w14:paraId="1A7522AA" w14:textId="77777777" w:rsidR="00227EFE" w:rsidRPr="002505AD" w:rsidRDefault="00227EFE" w:rsidP="005E17FB">
            <w:pPr>
              <w:pStyle w:val="Normal6a"/>
            </w:pPr>
            <w:r w:rsidRPr="002505AD">
              <w:t>C.</w:t>
            </w:r>
            <w:r w:rsidRPr="002505AD">
              <w:tab/>
              <w:t xml:space="preserve">der henviser til, at Syrien </w:t>
            </w:r>
            <w:r w:rsidRPr="002505AD">
              <w:rPr>
                <w:b/>
                <w:bCs/>
                <w:i/>
                <w:iCs/>
              </w:rPr>
              <w:t>står over for konsekvenserne af</w:t>
            </w:r>
            <w:r w:rsidRPr="002505AD">
              <w:t xml:space="preserve"> den amerikansk-israelske krig mod Iran;</w:t>
            </w:r>
          </w:p>
        </w:tc>
        <w:tc>
          <w:tcPr>
            <w:tcW w:w="4876" w:type="dxa"/>
            <w:tcBorders>
              <w:top w:val="nil"/>
              <w:left w:val="nil"/>
              <w:bottom w:val="nil"/>
              <w:right w:val="nil"/>
            </w:tcBorders>
          </w:tcPr>
          <w:p w14:paraId="1ABF928D" w14:textId="77777777" w:rsidR="00227EFE" w:rsidRPr="002505AD" w:rsidRDefault="00227EFE" w:rsidP="005E17FB">
            <w:pPr>
              <w:pStyle w:val="Normal6a"/>
            </w:pPr>
            <w:r w:rsidRPr="002505AD">
              <w:t>C.</w:t>
            </w:r>
            <w:r w:rsidRPr="002505AD">
              <w:tab/>
              <w:t xml:space="preserve">der henviser til, at Syrien </w:t>
            </w:r>
            <w:r w:rsidRPr="002505AD">
              <w:rPr>
                <w:b/>
                <w:bCs/>
                <w:i/>
                <w:iCs/>
              </w:rPr>
              <w:t>i stigende grad er udsat for de destabiliserende påvirkninger fra</w:t>
            </w:r>
            <w:r w:rsidRPr="002505AD">
              <w:t xml:space="preserve"> den amerikansk-israelske krig mod Iran</w:t>
            </w:r>
            <w:r w:rsidRPr="002505AD">
              <w:rPr>
                <w:b/>
                <w:bCs/>
                <w:i/>
                <w:iCs/>
              </w:rPr>
              <w:t>, herunder øget militarisering i regionen, krænkelser af syrisk luftrum og territorium samt civile tab og humanitære konsekvenser</w:t>
            </w:r>
            <w:r w:rsidRPr="002505AD">
              <w:t>;</w:t>
            </w:r>
          </w:p>
        </w:tc>
      </w:tr>
    </w:tbl>
    <w:p w14:paraId="5A597C7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6090E64" w14:textId="77777777" w:rsidR="00227EFE" w:rsidRPr="002505AD" w:rsidRDefault="00227EFE" w:rsidP="00227EFE">
      <w:r w:rsidRPr="00590F39">
        <w:rPr>
          <w:rStyle w:val="HideTWBExt"/>
        </w:rPr>
        <w:t>&lt;/Amend&gt;</w:t>
      </w:r>
    </w:p>
    <w:p w14:paraId="19207CB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w:t>
      </w:r>
      <w:r w:rsidRPr="00590F39">
        <w:rPr>
          <w:rStyle w:val="HideTWBExt"/>
          <w:b w:val="0"/>
        </w:rPr>
        <w:t>&lt;/NumAm&gt;</w:t>
      </w:r>
    </w:p>
    <w:p w14:paraId="0E5D52D9"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2D40048F"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0BFB9E7F" w14:textId="77777777" w:rsidR="00227EFE" w:rsidRPr="002505AD" w:rsidRDefault="00227EFE" w:rsidP="00227EFE">
      <w:pPr>
        <w:pStyle w:val="NormalBold"/>
      </w:pPr>
      <w:r w:rsidRPr="00590F39">
        <w:rPr>
          <w:rStyle w:val="HideTWBExt"/>
          <w:b w:val="0"/>
        </w:rPr>
        <w:t>&lt;/RepeatBlock-By&gt;</w:t>
      </w:r>
    </w:p>
    <w:p w14:paraId="4EFC189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849653A" w14:textId="77777777" w:rsidR="00227EFE" w:rsidRPr="002505AD" w:rsidRDefault="00227EFE" w:rsidP="00227EFE">
      <w:pPr>
        <w:pStyle w:val="NormalBold"/>
      </w:pPr>
      <w:r w:rsidRPr="00590F39">
        <w:rPr>
          <w:rStyle w:val="HideTWBExt"/>
          <w:b w:val="0"/>
        </w:rPr>
        <w:t>&lt;Article&gt;</w:t>
      </w:r>
      <w:r w:rsidRPr="002505AD">
        <w:t>Betragtning C</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FFDF355" w14:textId="77777777" w:rsidTr="005E17FB">
        <w:trPr>
          <w:trHeight w:hRule="exact" w:val="240"/>
          <w:jc w:val="center"/>
        </w:trPr>
        <w:tc>
          <w:tcPr>
            <w:tcW w:w="9752" w:type="dxa"/>
            <w:gridSpan w:val="2"/>
            <w:tcBorders>
              <w:top w:val="nil"/>
              <w:left w:val="nil"/>
              <w:bottom w:val="nil"/>
              <w:right w:val="nil"/>
            </w:tcBorders>
          </w:tcPr>
          <w:p w14:paraId="72BD3743" w14:textId="77777777" w:rsidR="00227EFE" w:rsidRPr="002505AD" w:rsidRDefault="00227EFE" w:rsidP="005E17FB"/>
        </w:tc>
      </w:tr>
      <w:tr w:rsidR="00227EFE" w:rsidRPr="002505AD" w14:paraId="1E98CE0C" w14:textId="77777777" w:rsidTr="005E17FB">
        <w:trPr>
          <w:trHeight w:val="240"/>
          <w:jc w:val="center"/>
        </w:trPr>
        <w:tc>
          <w:tcPr>
            <w:tcW w:w="4876" w:type="dxa"/>
            <w:tcBorders>
              <w:top w:val="nil"/>
              <w:left w:val="nil"/>
              <w:bottom w:val="nil"/>
              <w:right w:val="nil"/>
            </w:tcBorders>
          </w:tcPr>
          <w:p w14:paraId="2C6CF69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B3D0294" w14:textId="77777777" w:rsidR="00227EFE" w:rsidRPr="002505AD" w:rsidRDefault="00227EFE" w:rsidP="005E17FB">
            <w:pPr>
              <w:pStyle w:val="AmColumnHeading"/>
            </w:pPr>
            <w:r w:rsidRPr="002505AD">
              <w:t>Ændringsforslag</w:t>
            </w:r>
          </w:p>
        </w:tc>
      </w:tr>
      <w:tr w:rsidR="00227EFE" w:rsidRPr="002505AD" w14:paraId="2EED872E" w14:textId="77777777" w:rsidTr="005E17FB">
        <w:trPr>
          <w:jc w:val="center"/>
        </w:trPr>
        <w:tc>
          <w:tcPr>
            <w:tcW w:w="4876" w:type="dxa"/>
            <w:tcBorders>
              <w:top w:val="nil"/>
              <w:left w:val="nil"/>
              <w:bottom w:val="nil"/>
              <w:right w:val="nil"/>
            </w:tcBorders>
          </w:tcPr>
          <w:p w14:paraId="67255396" w14:textId="77777777" w:rsidR="00227EFE" w:rsidRPr="002505AD" w:rsidRDefault="00227EFE" w:rsidP="005E17FB">
            <w:pPr>
              <w:pStyle w:val="Normal6a"/>
            </w:pPr>
            <w:r w:rsidRPr="002505AD">
              <w:t>C.</w:t>
            </w:r>
            <w:r w:rsidRPr="002505AD">
              <w:tab/>
              <w:t>der henviser til, at Syrien står over for konsekvenserne af den amerikansk-israelske krig mod Iran;</w:t>
            </w:r>
          </w:p>
        </w:tc>
        <w:tc>
          <w:tcPr>
            <w:tcW w:w="4876" w:type="dxa"/>
            <w:tcBorders>
              <w:top w:val="nil"/>
              <w:left w:val="nil"/>
              <w:bottom w:val="nil"/>
              <w:right w:val="nil"/>
            </w:tcBorders>
          </w:tcPr>
          <w:p w14:paraId="1E04884C" w14:textId="77777777" w:rsidR="00227EFE" w:rsidRPr="002505AD" w:rsidRDefault="00227EFE" w:rsidP="005E17FB">
            <w:pPr>
              <w:pStyle w:val="Normal6a"/>
            </w:pPr>
            <w:r w:rsidRPr="002505AD">
              <w:t>C.</w:t>
            </w:r>
            <w:r w:rsidRPr="002505AD">
              <w:tab/>
              <w:t xml:space="preserve">der henviser til, at Syrien står over for konsekvenserne af den amerikansk-israelske krig mod Iran; </w:t>
            </w:r>
            <w:r w:rsidRPr="002505AD">
              <w:rPr>
                <w:b/>
                <w:i/>
              </w:rPr>
              <w:t>der henviser til, at Syrien udsættes for grænseoverskridende angreb fra shiamilitser, herunder Hizbollah, og fra Israel, samtidig med at landet forsøger at holde sig uden for disse konfrontationer;</w:t>
            </w:r>
          </w:p>
        </w:tc>
      </w:tr>
    </w:tbl>
    <w:p w14:paraId="6967B2B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A3F3F57" w14:textId="77777777" w:rsidR="00227EFE" w:rsidRPr="002505AD" w:rsidRDefault="00227EFE" w:rsidP="00227EFE">
      <w:r w:rsidRPr="00590F39">
        <w:rPr>
          <w:rStyle w:val="HideTWBExt"/>
        </w:rPr>
        <w:t>&lt;/Amend&gt;</w:t>
      </w:r>
    </w:p>
    <w:p w14:paraId="7C07B31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w:t>
      </w:r>
      <w:r w:rsidRPr="00590F39">
        <w:rPr>
          <w:rStyle w:val="HideTWBExt"/>
          <w:b w:val="0"/>
        </w:rPr>
        <w:t>&lt;/NumAm&gt;</w:t>
      </w:r>
    </w:p>
    <w:p w14:paraId="4E6DE067"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6846BD09" w14:textId="77777777" w:rsidR="00227EFE" w:rsidRPr="002505AD" w:rsidRDefault="00227EFE" w:rsidP="00227EFE">
      <w:pPr>
        <w:pStyle w:val="NormalBold"/>
      </w:pPr>
      <w:r w:rsidRPr="00590F39">
        <w:rPr>
          <w:rStyle w:val="HideTWBExt"/>
          <w:b w:val="0"/>
        </w:rPr>
        <w:t>&lt;/RepeatBlock-By&gt;</w:t>
      </w:r>
    </w:p>
    <w:p w14:paraId="7CCEF88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B205ED5" w14:textId="77777777" w:rsidR="00227EFE" w:rsidRPr="002505AD" w:rsidRDefault="00227EFE" w:rsidP="00227EFE">
      <w:pPr>
        <w:pStyle w:val="NormalBold"/>
      </w:pPr>
      <w:r w:rsidRPr="00590F39">
        <w:rPr>
          <w:rStyle w:val="HideTWBExt"/>
          <w:b w:val="0"/>
        </w:rPr>
        <w:t>&lt;Article&gt;</w:t>
      </w:r>
      <w:r w:rsidRPr="002505AD">
        <w:t>Betragtning C</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F3F04DD" w14:textId="77777777" w:rsidTr="005E17FB">
        <w:trPr>
          <w:trHeight w:hRule="exact" w:val="240"/>
          <w:jc w:val="center"/>
        </w:trPr>
        <w:tc>
          <w:tcPr>
            <w:tcW w:w="9752" w:type="dxa"/>
            <w:gridSpan w:val="2"/>
            <w:tcBorders>
              <w:top w:val="nil"/>
              <w:left w:val="nil"/>
              <w:bottom w:val="nil"/>
              <w:right w:val="nil"/>
            </w:tcBorders>
          </w:tcPr>
          <w:p w14:paraId="13E2CF7F" w14:textId="77777777" w:rsidR="00227EFE" w:rsidRPr="002505AD" w:rsidRDefault="00227EFE" w:rsidP="005E17FB"/>
        </w:tc>
      </w:tr>
      <w:tr w:rsidR="00227EFE" w:rsidRPr="002505AD" w14:paraId="57C578C2" w14:textId="77777777" w:rsidTr="005E17FB">
        <w:trPr>
          <w:trHeight w:val="240"/>
          <w:jc w:val="center"/>
        </w:trPr>
        <w:tc>
          <w:tcPr>
            <w:tcW w:w="4876" w:type="dxa"/>
            <w:tcBorders>
              <w:top w:val="nil"/>
              <w:left w:val="nil"/>
              <w:bottom w:val="nil"/>
              <w:right w:val="nil"/>
            </w:tcBorders>
          </w:tcPr>
          <w:p w14:paraId="2FAA884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C3BA8BF" w14:textId="77777777" w:rsidR="00227EFE" w:rsidRPr="002505AD" w:rsidRDefault="00227EFE" w:rsidP="005E17FB">
            <w:pPr>
              <w:pStyle w:val="AmColumnHeading"/>
            </w:pPr>
            <w:r w:rsidRPr="002505AD">
              <w:t>Ændringsforslag</w:t>
            </w:r>
          </w:p>
        </w:tc>
      </w:tr>
      <w:tr w:rsidR="00227EFE" w:rsidRPr="002505AD" w14:paraId="201CAAD3" w14:textId="77777777" w:rsidTr="005E17FB">
        <w:trPr>
          <w:jc w:val="center"/>
        </w:trPr>
        <w:tc>
          <w:tcPr>
            <w:tcW w:w="4876" w:type="dxa"/>
            <w:tcBorders>
              <w:top w:val="nil"/>
              <w:left w:val="nil"/>
              <w:bottom w:val="nil"/>
              <w:right w:val="nil"/>
            </w:tcBorders>
          </w:tcPr>
          <w:p w14:paraId="4DB68E5B" w14:textId="77777777" w:rsidR="00227EFE" w:rsidRPr="002505AD" w:rsidRDefault="00227EFE" w:rsidP="005E17FB">
            <w:pPr>
              <w:pStyle w:val="Normal6a"/>
            </w:pPr>
            <w:r w:rsidRPr="002505AD">
              <w:t>C.</w:t>
            </w:r>
            <w:r w:rsidRPr="002505AD">
              <w:tab/>
              <w:t xml:space="preserve">der henviser til, at Syrien står over for konsekvenserne af den </w:t>
            </w:r>
            <w:r w:rsidRPr="002505AD">
              <w:rPr>
                <w:b/>
                <w:i/>
              </w:rPr>
              <w:t xml:space="preserve">amerikansk-israelske </w:t>
            </w:r>
            <w:r w:rsidRPr="002505AD">
              <w:t xml:space="preserve">krig </w:t>
            </w:r>
            <w:r w:rsidRPr="002505AD">
              <w:rPr>
                <w:b/>
                <w:i/>
              </w:rPr>
              <w:t xml:space="preserve">mod </w:t>
            </w:r>
            <w:r w:rsidRPr="002505AD">
              <w:t>Iran;</w:t>
            </w:r>
          </w:p>
        </w:tc>
        <w:tc>
          <w:tcPr>
            <w:tcW w:w="4876" w:type="dxa"/>
            <w:tcBorders>
              <w:top w:val="nil"/>
              <w:left w:val="nil"/>
              <w:bottom w:val="nil"/>
              <w:right w:val="nil"/>
            </w:tcBorders>
          </w:tcPr>
          <w:p w14:paraId="6F8017C4" w14:textId="77777777" w:rsidR="00227EFE" w:rsidRPr="002505AD" w:rsidRDefault="00227EFE" w:rsidP="005E17FB">
            <w:pPr>
              <w:pStyle w:val="Normal6a"/>
            </w:pPr>
            <w:r w:rsidRPr="002505AD">
              <w:t>C.</w:t>
            </w:r>
            <w:r w:rsidRPr="002505AD">
              <w:tab/>
              <w:t xml:space="preserve">der henviser til, at Syrien står over for konsekvenserne af den </w:t>
            </w:r>
            <w:r w:rsidRPr="002505AD">
              <w:rPr>
                <w:b/>
                <w:i/>
              </w:rPr>
              <w:t xml:space="preserve">igangværende regionale </w:t>
            </w:r>
            <w:r w:rsidRPr="002505AD">
              <w:t>krig</w:t>
            </w:r>
            <w:r w:rsidRPr="002505AD">
              <w:rPr>
                <w:b/>
                <w:i/>
              </w:rPr>
              <w:t xml:space="preserve">, hvis grundlæggende årsag er den islamistiske regering i </w:t>
            </w:r>
            <w:r w:rsidRPr="002505AD">
              <w:t>Iran;</w:t>
            </w:r>
          </w:p>
        </w:tc>
      </w:tr>
    </w:tbl>
    <w:p w14:paraId="06D2146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44668725" w14:textId="77777777" w:rsidR="00227EFE" w:rsidRPr="002505AD" w:rsidRDefault="00227EFE" w:rsidP="00227EFE">
      <w:r w:rsidRPr="00590F39">
        <w:rPr>
          <w:rStyle w:val="HideTWBExt"/>
        </w:rPr>
        <w:t>&lt;/Amend&gt;</w:t>
      </w:r>
    </w:p>
    <w:p w14:paraId="2DEEA7E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w:t>
      </w:r>
      <w:r w:rsidRPr="00590F39">
        <w:rPr>
          <w:rStyle w:val="HideTWBExt"/>
          <w:b w:val="0"/>
        </w:rPr>
        <w:t>&lt;/NumAm&gt;</w:t>
      </w:r>
    </w:p>
    <w:p w14:paraId="37ABE012"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57BFF13F" w14:textId="77777777" w:rsidR="00227EFE" w:rsidRPr="002505AD" w:rsidRDefault="00227EFE" w:rsidP="00227EFE">
      <w:pPr>
        <w:pStyle w:val="NormalBold"/>
      </w:pPr>
      <w:r w:rsidRPr="00590F39">
        <w:rPr>
          <w:rStyle w:val="HideTWBExt"/>
          <w:b w:val="0"/>
        </w:rPr>
        <w:t>&lt;/RepeatBlock-By&gt;</w:t>
      </w:r>
    </w:p>
    <w:p w14:paraId="7996EE8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E48A4EE" w14:textId="77777777" w:rsidR="00227EFE" w:rsidRPr="002505AD" w:rsidRDefault="00227EFE" w:rsidP="00227EFE">
      <w:pPr>
        <w:pStyle w:val="NormalBold"/>
      </w:pPr>
      <w:r w:rsidRPr="00590F39">
        <w:rPr>
          <w:rStyle w:val="HideTWBExt"/>
          <w:b w:val="0"/>
        </w:rPr>
        <w:t>&lt;Article&gt;</w:t>
      </w:r>
      <w:r w:rsidRPr="002505AD">
        <w:t>Betragtning C a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F9BBF9D" w14:textId="77777777" w:rsidTr="005E17FB">
        <w:trPr>
          <w:trHeight w:hRule="exact" w:val="240"/>
          <w:jc w:val="center"/>
        </w:trPr>
        <w:tc>
          <w:tcPr>
            <w:tcW w:w="9752" w:type="dxa"/>
            <w:gridSpan w:val="2"/>
            <w:tcBorders>
              <w:top w:val="nil"/>
              <w:left w:val="nil"/>
              <w:bottom w:val="nil"/>
              <w:right w:val="nil"/>
            </w:tcBorders>
          </w:tcPr>
          <w:p w14:paraId="33EBFED3" w14:textId="77777777" w:rsidR="00227EFE" w:rsidRPr="002505AD" w:rsidRDefault="00227EFE" w:rsidP="005E17FB"/>
        </w:tc>
      </w:tr>
      <w:tr w:rsidR="00227EFE" w:rsidRPr="002505AD" w14:paraId="1C5FF6FA" w14:textId="77777777" w:rsidTr="005E17FB">
        <w:trPr>
          <w:trHeight w:val="240"/>
          <w:jc w:val="center"/>
        </w:trPr>
        <w:tc>
          <w:tcPr>
            <w:tcW w:w="4876" w:type="dxa"/>
            <w:tcBorders>
              <w:top w:val="nil"/>
              <w:left w:val="nil"/>
              <w:bottom w:val="nil"/>
              <w:right w:val="nil"/>
            </w:tcBorders>
          </w:tcPr>
          <w:p w14:paraId="1512D78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EE2583E" w14:textId="77777777" w:rsidR="00227EFE" w:rsidRPr="002505AD" w:rsidRDefault="00227EFE" w:rsidP="005E17FB">
            <w:pPr>
              <w:pStyle w:val="AmColumnHeading"/>
            </w:pPr>
            <w:r w:rsidRPr="002505AD">
              <w:t>Ændringsforslag</w:t>
            </w:r>
          </w:p>
        </w:tc>
      </w:tr>
      <w:tr w:rsidR="00227EFE" w:rsidRPr="002505AD" w14:paraId="491D1C3C" w14:textId="77777777" w:rsidTr="005E17FB">
        <w:trPr>
          <w:jc w:val="center"/>
        </w:trPr>
        <w:tc>
          <w:tcPr>
            <w:tcW w:w="4876" w:type="dxa"/>
            <w:tcBorders>
              <w:top w:val="nil"/>
              <w:left w:val="nil"/>
              <w:bottom w:val="nil"/>
              <w:right w:val="nil"/>
            </w:tcBorders>
          </w:tcPr>
          <w:p w14:paraId="28928DFE" w14:textId="77777777" w:rsidR="00227EFE" w:rsidRPr="002505AD" w:rsidRDefault="00227EFE" w:rsidP="005E17FB">
            <w:pPr>
              <w:pStyle w:val="Normal6a"/>
            </w:pPr>
          </w:p>
        </w:tc>
        <w:tc>
          <w:tcPr>
            <w:tcW w:w="4876" w:type="dxa"/>
            <w:tcBorders>
              <w:top w:val="nil"/>
              <w:left w:val="nil"/>
              <w:bottom w:val="nil"/>
              <w:right w:val="nil"/>
            </w:tcBorders>
          </w:tcPr>
          <w:p w14:paraId="195E1375" w14:textId="77777777" w:rsidR="00227EFE" w:rsidRPr="002505AD" w:rsidRDefault="00227EFE" w:rsidP="005E17FB">
            <w:pPr>
              <w:pStyle w:val="Normal6a"/>
            </w:pPr>
            <w:r w:rsidRPr="002505AD">
              <w:rPr>
                <w:b/>
                <w:i/>
              </w:rPr>
              <w:t>Ca.</w:t>
            </w:r>
            <w:r w:rsidRPr="002505AD">
              <w:tab/>
            </w:r>
            <w:r w:rsidRPr="002505AD">
              <w:rPr>
                <w:b/>
                <w:i/>
              </w:rPr>
              <w:t>der henviser til, at Syrien i mange år har været et afgørende led, der forbinder Iran med Libanon og letter overførslen af våben, finansiering og logistisk kapacitet til Hizbollah og andre terrororganisationer i regionen; der henviser til, at brugen af Syriens territorium som en transitkorridor har bidraget til at destabilisere regionen, underminere den syriske stats suverænitet og give næring til konflikten i Mellemøsten; der henviser til, at der efter de politiske ændringer i Syrien blev truffet foranstaltninger til at afvikle våbensmuglernetværk og hævde fuld statskontrol over grænser og transportruter, hvilket kræver, at det internationale samfund træder til og yder overvågning og støtte;</w:t>
            </w:r>
          </w:p>
        </w:tc>
      </w:tr>
    </w:tbl>
    <w:p w14:paraId="7CD1147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7C0C18C9" w14:textId="77777777" w:rsidR="00227EFE" w:rsidRPr="002505AD" w:rsidRDefault="00227EFE" w:rsidP="00227EFE">
      <w:r w:rsidRPr="00590F39">
        <w:rPr>
          <w:rStyle w:val="HideTWBExt"/>
        </w:rPr>
        <w:t>&lt;/Amend&gt;</w:t>
      </w:r>
    </w:p>
    <w:p w14:paraId="5821564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w:t>
      </w:r>
      <w:r w:rsidRPr="00590F39">
        <w:rPr>
          <w:rStyle w:val="HideTWBExt"/>
          <w:b w:val="0"/>
        </w:rPr>
        <w:t>&lt;/NumAm&gt;</w:t>
      </w:r>
    </w:p>
    <w:p w14:paraId="11F76219"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5A7B0211"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3C0B2DBA" w14:textId="77777777" w:rsidR="00227EFE" w:rsidRPr="002505AD" w:rsidRDefault="00227EFE" w:rsidP="00227EFE">
      <w:pPr>
        <w:pStyle w:val="NormalBold"/>
      </w:pPr>
      <w:r w:rsidRPr="00590F39">
        <w:rPr>
          <w:rStyle w:val="HideTWBExt"/>
          <w:b w:val="0"/>
        </w:rPr>
        <w:t>&lt;/RepeatBlock-By&gt;</w:t>
      </w:r>
    </w:p>
    <w:p w14:paraId="13E6137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C855601" w14:textId="77777777" w:rsidR="00227EFE" w:rsidRPr="002505AD" w:rsidRDefault="00227EFE" w:rsidP="00227EFE">
      <w:pPr>
        <w:pStyle w:val="NormalBold"/>
      </w:pPr>
      <w:r w:rsidRPr="00590F39">
        <w:rPr>
          <w:rStyle w:val="HideTWBExt"/>
          <w:b w:val="0"/>
        </w:rPr>
        <w:t>&lt;Article&gt;</w:t>
      </w:r>
      <w:r w:rsidRPr="002505AD">
        <w:t>Betragtning C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EC50291" w14:textId="77777777" w:rsidTr="005E17FB">
        <w:trPr>
          <w:trHeight w:hRule="exact" w:val="240"/>
          <w:jc w:val="center"/>
        </w:trPr>
        <w:tc>
          <w:tcPr>
            <w:tcW w:w="9752" w:type="dxa"/>
            <w:gridSpan w:val="2"/>
            <w:tcBorders>
              <w:top w:val="nil"/>
              <w:left w:val="nil"/>
              <w:bottom w:val="nil"/>
              <w:right w:val="nil"/>
            </w:tcBorders>
          </w:tcPr>
          <w:p w14:paraId="224150C9" w14:textId="77777777" w:rsidR="00227EFE" w:rsidRPr="002505AD" w:rsidRDefault="00227EFE" w:rsidP="005E17FB"/>
        </w:tc>
      </w:tr>
      <w:tr w:rsidR="00227EFE" w:rsidRPr="002505AD" w14:paraId="073BF6DE" w14:textId="77777777" w:rsidTr="005E17FB">
        <w:trPr>
          <w:trHeight w:val="240"/>
          <w:jc w:val="center"/>
        </w:trPr>
        <w:tc>
          <w:tcPr>
            <w:tcW w:w="4876" w:type="dxa"/>
            <w:tcBorders>
              <w:top w:val="nil"/>
              <w:left w:val="nil"/>
              <w:bottom w:val="nil"/>
              <w:right w:val="nil"/>
            </w:tcBorders>
          </w:tcPr>
          <w:p w14:paraId="27003C7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F1C2ECB" w14:textId="77777777" w:rsidR="00227EFE" w:rsidRPr="002505AD" w:rsidRDefault="00227EFE" w:rsidP="005E17FB">
            <w:pPr>
              <w:pStyle w:val="AmColumnHeading"/>
            </w:pPr>
            <w:r w:rsidRPr="002505AD">
              <w:t>Ændringsforslag</w:t>
            </w:r>
          </w:p>
        </w:tc>
      </w:tr>
      <w:tr w:rsidR="00227EFE" w:rsidRPr="002505AD" w14:paraId="6BC098C1" w14:textId="77777777" w:rsidTr="005E17FB">
        <w:trPr>
          <w:jc w:val="center"/>
        </w:trPr>
        <w:tc>
          <w:tcPr>
            <w:tcW w:w="4876" w:type="dxa"/>
            <w:tcBorders>
              <w:top w:val="nil"/>
              <w:left w:val="nil"/>
              <w:bottom w:val="nil"/>
              <w:right w:val="nil"/>
            </w:tcBorders>
          </w:tcPr>
          <w:p w14:paraId="227A6350" w14:textId="77777777" w:rsidR="00227EFE" w:rsidRPr="002505AD" w:rsidRDefault="00227EFE" w:rsidP="005E17FB">
            <w:pPr>
              <w:pStyle w:val="Normal6a"/>
            </w:pPr>
          </w:p>
        </w:tc>
        <w:tc>
          <w:tcPr>
            <w:tcW w:w="4876" w:type="dxa"/>
            <w:tcBorders>
              <w:top w:val="nil"/>
              <w:left w:val="nil"/>
              <w:bottom w:val="nil"/>
              <w:right w:val="nil"/>
            </w:tcBorders>
          </w:tcPr>
          <w:p w14:paraId="4C40C489" w14:textId="77777777" w:rsidR="00227EFE" w:rsidRPr="002505AD" w:rsidRDefault="00227EFE" w:rsidP="005E17FB">
            <w:pPr>
              <w:pStyle w:val="Normal6a"/>
            </w:pPr>
            <w:r w:rsidRPr="002505AD">
              <w:rPr>
                <w:b/>
                <w:i/>
              </w:rPr>
              <w:t>Ca.</w:t>
            </w:r>
            <w:r w:rsidRPr="002505AD">
              <w:tab/>
            </w:r>
            <w:r w:rsidRPr="002505AD">
              <w:rPr>
                <w:b/>
                <w:i/>
              </w:rPr>
              <w:t>der henviser til, at mindst 36 syriske civile er blevet dræbt under israelske angreb siden december 2024, og at mindst 197 mænd er blevet arresteret i det sydlige Syrien siden slutningen af 2024, ofte under voldelige natlige razziaer i deres hjem, mens andre, herunder landbrugere, er blevet arresteret nær våbenhvilelinjen;</w:t>
            </w:r>
          </w:p>
        </w:tc>
      </w:tr>
    </w:tbl>
    <w:p w14:paraId="56B10DE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16F8FC4" w14:textId="77777777" w:rsidR="00227EFE" w:rsidRPr="002505AD" w:rsidRDefault="00227EFE" w:rsidP="00227EFE">
      <w:r w:rsidRPr="00590F39">
        <w:rPr>
          <w:rStyle w:val="HideTWBExt"/>
        </w:rPr>
        <w:t>&lt;/Amend&gt;</w:t>
      </w:r>
    </w:p>
    <w:p w14:paraId="674129F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w:t>
      </w:r>
      <w:r w:rsidRPr="00590F39">
        <w:rPr>
          <w:rStyle w:val="HideTWBExt"/>
          <w:b w:val="0"/>
        </w:rPr>
        <w:t>&lt;/NumAm&gt;</w:t>
      </w:r>
    </w:p>
    <w:p w14:paraId="49F477AC"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429FD421"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0899DD3E" w14:textId="77777777" w:rsidR="00227EFE" w:rsidRPr="002505AD" w:rsidRDefault="00227EFE" w:rsidP="00227EFE">
      <w:pPr>
        <w:pStyle w:val="NormalBold"/>
      </w:pPr>
      <w:r w:rsidRPr="00590F39">
        <w:rPr>
          <w:rStyle w:val="HideTWBExt"/>
          <w:b w:val="0"/>
        </w:rPr>
        <w:t>&lt;/RepeatBlock-By&gt;</w:t>
      </w:r>
    </w:p>
    <w:p w14:paraId="11C9528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37048C1" w14:textId="77777777" w:rsidR="00227EFE" w:rsidRPr="002505AD" w:rsidRDefault="00227EFE" w:rsidP="00227EFE">
      <w:pPr>
        <w:pStyle w:val="NormalBold"/>
      </w:pPr>
      <w:r w:rsidRPr="00590F39">
        <w:rPr>
          <w:rStyle w:val="HideTWBExt"/>
          <w:b w:val="0"/>
        </w:rPr>
        <w:t>&lt;Article&gt;</w:t>
      </w:r>
      <w:r w:rsidRPr="002505AD">
        <w:t>Betragtning C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F7BDDE6" w14:textId="77777777" w:rsidTr="005E17FB">
        <w:trPr>
          <w:trHeight w:hRule="exact" w:val="240"/>
          <w:jc w:val="center"/>
        </w:trPr>
        <w:tc>
          <w:tcPr>
            <w:tcW w:w="9752" w:type="dxa"/>
            <w:gridSpan w:val="2"/>
            <w:tcBorders>
              <w:top w:val="nil"/>
              <w:left w:val="nil"/>
              <w:bottom w:val="nil"/>
              <w:right w:val="nil"/>
            </w:tcBorders>
          </w:tcPr>
          <w:p w14:paraId="35A3FF09" w14:textId="77777777" w:rsidR="00227EFE" w:rsidRPr="002505AD" w:rsidRDefault="00227EFE" w:rsidP="005E17FB"/>
        </w:tc>
      </w:tr>
      <w:tr w:rsidR="00227EFE" w:rsidRPr="002505AD" w14:paraId="62F89F0D" w14:textId="77777777" w:rsidTr="005E17FB">
        <w:trPr>
          <w:trHeight w:val="240"/>
          <w:jc w:val="center"/>
        </w:trPr>
        <w:tc>
          <w:tcPr>
            <w:tcW w:w="4876" w:type="dxa"/>
            <w:tcBorders>
              <w:top w:val="nil"/>
              <w:left w:val="nil"/>
              <w:bottom w:val="nil"/>
              <w:right w:val="nil"/>
            </w:tcBorders>
          </w:tcPr>
          <w:p w14:paraId="7DFCB46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2A159A3" w14:textId="77777777" w:rsidR="00227EFE" w:rsidRPr="002505AD" w:rsidRDefault="00227EFE" w:rsidP="005E17FB">
            <w:pPr>
              <w:pStyle w:val="AmColumnHeading"/>
            </w:pPr>
            <w:r w:rsidRPr="002505AD">
              <w:t>Ændringsforslag</w:t>
            </w:r>
          </w:p>
        </w:tc>
      </w:tr>
      <w:tr w:rsidR="00227EFE" w:rsidRPr="002505AD" w14:paraId="4A69C00F" w14:textId="77777777" w:rsidTr="005E17FB">
        <w:trPr>
          <w:jc w:val="center"/>
        </w:trPr>
        <w:tc>
          <w:tcPr>
            <w:tcW w:w="4876" w:type="dxa"/>
            <w:tcBorders>
              <w:top w:val="nil"/>
              <w:left w:val="nil"/>
              <w:bottom w:val="nil"/>
              <w:right w:val="nil"/>
            </w:tcBorders>
          </w:tcPr>
          <w:p w14:paraId="76FA9195" w14:textId="77777777" w:rsidR="00227EFE" w:rsidRPr="002505AD" w:rsidRDefault="00227EFE" w:rsidP="005E17FB">
            <w:pPr>
              <w:pStyle w:val="Normal6a"/>
            </w:pPr>
          </w:p>
        </w:tc>
        <w:tc>
          <w:tcPr>
            <w:tcW w:w="4876" w:type="dxa"/>
            <w:tcBorders>
              <w:top w:val="nil"/>
              <w:left w:val="nil"/>
              <w:bottom w:val="nil"/>
              <w:right w:val="nil"/>
            </w:tcBorders>
          </w:tcPr>
          <w:p w14:paraId="05AFF57F" w14:textId="77777777" w:rsidR="00227EFE" w:rsidRPr="002505AD" w:rsidRDefault="00227EFE" w:rsidP="005E17FB">
            <w:pPr>
              <w:pStyle w:val="Normal6a"/>
            </w:pPr>
            <w:r w:rsidRPr="002505AD">
              <w:rPr>
                <w:b/>
                <w:i/>
              </w:rPr>
              <w:t>Cb.</w:t>
            </w:r>
            <w:r w:rsidRPr="002505AD">
              <w:tab/>
            </w:r>
            <w:r w:rsidRPr="002505AD">
              <w:rPr>
                <w:b/>
                <w:i/>
              </w:rPr>
              <w:t>der henviser til, at den israelske hærs spredning af kemiske stoffer over store landbrugsområder i Syrien med bevidste angreb på civil landbrugsjord ifølge FN's højkommissær for menneskerettigheder (OHCHR) udgør en "alvorlig humanitær risiko" for civilbefolkningen, samtidig med at den undergraver fødevaresikkerheden og eksistensgrundlaget i de berørte områder og udgør en krigsforbrydelse;</w:t>
            </w:r>
          </w:p>
        </w:tc>
      </w:tr>
    </w:tbl>
    <w:p w14:paraId="55F9DEC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DE3941D" w14:textId="77777777" w:rsidR="00227EFE" w:rsidRPr="002505AD" w:rsidRDefault="00227EFE" w:rsidP="00227EFE">
      <w:r w:rsidRPr="00590F39">
        <w:rPr>
          <w:rStyle w:val="HideTWBExt"/>
        </w:rPr>
        <w:t>&lt;/Amend&gt;</w:t>
      </w:r>
    </w:p>
    <w:p w14:paraId="23F0CEE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w:t>
      </w:r>
      <w:r w:rsidRPr="00590F39">
        <w:rPr>
          <w:rStyle w:val="HideTWBExt"/>
          <w:b w:val="0"/>
        </w:rPr>
        <w:t>&lt;/NumAm&gt;</w:t>
      </w:r>
    </w:p>
    <w:p w14:paraId="683DD712"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2770AA01" w14:textId="77777777" w:rsidR="00227EFE" w:rsidRPr="002505AD" w:rsidRDefault="00227EFE" w:rsidP="00227EFE">
      <w:pPr>
        <w:pStyle w:val="NormalBold"/>
      </w:pPr>
      <w:r w:rsidRPr="00590F39">
        <w:rPr>
          <w:rStyle w:val="HideTWBExt"/>
          <w:b w:val="0"/>
        </w:rPr>
        <w:t>&lt;/RepeatBlock-By&gt;</w:t>
      </w:r>
    </w:p>
    <w:p w14:paraId="2836A16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2DA0F35" w14:textId="77777777" w:rsidR="00227EFE" w:rsidRPr="002505AD" w:rsidRDefault="00227EFE" w:rsidP="00227EFE">
      <w:pPr>
        <w:pStyle w:val="NormalBold"/>
      </w:pPr>
      <w:r w:rsidRPr="00590F39">
        <w:rPr>
          <w:rStyle w:val="HideTWBExt"/>
          <w:b w:val="0"/>
        </w:rPr>
        <w:t>&lt;Article&gt;</w:t>
      </w:r>
      <w:r w:rsidRPr="002505AD">
        <w:t>Betragtning D</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3426DCE" w14:textId="77777777" w:rsidTr="005E17FB">
        <w:trPr>
          <w:trHeight w:hRule="exact" w:val="240"/>
          <w:jc w:val="center"/>
        </w:trPr>
        <w:tc>
          <w:tcPr>
            <w:tcW w:w="9752" w:type="dxa"/>
            <w:gridSpan w:val="2"/>
            <w:tcBorders>
              <w:top w:val="nil"/>
              <w:left w:val="nil"/>
              <w:bottom w:val="nil"/>
              <w:right w:val="nil"/>
            </w:tcBorders>
          </w:tcPr>
          <w:p w14:paraId="12863F98" w14:textId="77777777" w:rsidR="00227EFE" w:rsidRPr="002505AD" w:rsidRDefault="00227EFE" w:rsidP="005E17FB"/>
        </w:tc>
      </w:tr>
      <w:tr w:rsidR="00227EFE" w:rsidRPr="002505AD" w14:paraId="56797BAC" w14:textId="77777777" w:rsidTr="005E17FB">
        <w:trPr>
          <w:trHeight w:val="240"/>
          <w:jc w:val="center"/>
        </w:trPr>
        <w:tc>
          <w:tcPr>
            <w:tcW w:w="4876" w:type="dxa"/>
            <w:tcBorders>
              <w:top w:val="nil"/>
              <w:left w:val="nil"/>
              <w:bottom w:val="nil"/>
              <w:right w:val="nil"/>
            </w:tcBorders>
          </w:tcPr>
          <w:p w14:paraId="667B4B8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30D7620" w14:textId="77777777" w:rsidR="00227EFE" w:rsidRPr="002505AD" w:rsidRDefault="00227EFE" w:rsidP="005E17FB">
            <w:pPr>
              <w:pStyle w:val="AmColumnHeading"/>
            </w:pPr>
            <w:r w:rsidRPr="002505AD">
              <w:t>Ændringsforslag</w:t>
            </w:r>
          </w:p>
        </w:tc>
      </w:tr>
      <w:tr w:rsidR="00227EFE" w:rsidRPr="002505AD" w14:paraId="0D562FD7" w14:textId="77777777" w:rsidTr="005E17FB">
        <w:trPr>
          <w:jc w:val="center"/>
        </w:trPr>
        <w:tc>
          <w:tcPr>
            <w:tcW w:w="4876" w:type="dxa"/>
            <w:tcBorders>
              <w:top w:val="nil"/>
              <w:left w:val="nil"/>
              <w:bottom w:val="nil"/>
              <w:right w:val="nil"/>
            </w:tcBorders>
          </w:tcPr>
          <w:p w14:paraId="0D8A4B5B" w14:textId="77777777" w:rsidR="00227EFE" w:rsidRPr="002505AD" w:rsidRDefault="00227EFE" w:rsidP="005E17FB">
            <w:pPr>
              <w:pStyle w:val="Normal6a"/>
            </w:pPr>
            <w:r w:rsidRPr="002505AD">
              <w:t>D.</w:t>
            </w:r>
            <w:r w:rsidRPr="002505AD">
              <w:tab/>
              <w:t xml:space="preserve">der henviser til, at </w:t>
            </w:r>
            <w:r w:rsidRPr="002505AD">
              <w:rPr>
                <w:b/>
                <w:bCs/>
                <w:i/>
                <w:iCs/>
              </w:rPr>
              <w:t>der fortsat er russiske militærbaser</w:t>
            </w:r>
            <w:r w:rsidRPr="002505AD">
              <w:t xml:space="preserve"> i Khmeimim og Tartus; der henviser til, at Bashar al-Assad fandt tilflugt i Rusland;</w:t>
            </w:r>
          </w:p>
        </w:tc>
        <w:tc>
          <w:tcPr>
            <w:tcW w:w="4876" w:type="dxa"/>
            <w:tcBorders>
              <w:top w:val="nil"/>
              <w:left w:val="nil"/>
              <w:bottom w:val="nil"/>
              <w:right w:val="nil"/>
            </w:tcBorders>
          </w:tcPr>
          <w:p w14:paraId="0D799BAF" w14:textId="77777777" w:rsidR="00227EFE" w:rsidRPr="002505AD" w:rsidRDefault="00227EFE" w:rsidP="005E17FB">
            <w:pPr>
              <w:pStyle w:val="Normal6a"/>
            </w:pPr>
            <w:r w:rsidRPr="002505AD">
              <w:t>D.</w:t>
            </w:r>
            <w:r w:rsidRPr="002505AD">
              <w:tab/>
              <w:t xml:space="preserve">der henviser til, at </w:t>
            </w:r>
            <w:r w:rsidRPr="002505AD">
              <w:rPr>
                <w:b/>
                <w:bCs/>
                <w:i/>
                <w:iCs/>
              </w:rPr>
              <w:t>Rusland opretholder sin militære tilstedeværelse i Syrien med luft- og flådebaserne</w:t>
            </w:r>
            <w:r w:rsidRPr="002505AD">
              <w:t xml:space="preserve"> i Khmeimim og Tartus </w:t>
            </w:r>
            <w:r w:rsidRPr="002505AD">
              <w:rPr>
                <w:b/>
                <w:bCs/>
                <w:i/>
                <w:iCs/>
              </w:rPr>
              <w:t>ved Middelhavskysten</w:t>
            </w:r>
            <w:r w:rsidRPr="002505AD">
              <w:t>;</w:t>
            </w:r>
            <w:r w:rsidRPr="002505AD">
              <w:rPr>
                <w:b/>
                <w:i/>
              </w:rPr>
              <w:t xml:space="preserve"> der henviser til, at der så sent som i maj 2026 blev sendt forsyninger til baserne i Khmeimim og Tartus, hvilket tyder på, at Rusland har til hensigt at opretholde en langsigtet militær tilstedeværelse i Syrien og bevare sit strategiske fodfæste i det østlige Middelhav; der henviser til, at Syriens præsident Ahmed al-Sharaa rejste til Rusland i januar 2026 for at drøfte disse basers fremtid med Vladimir Putin; </w:t>
            </w:r>
            <w:r w:rsidRPr="002505AD">
              <w:rPr>
                <w:b/>
                <w:bCs/>
                <w:i/>
                <w:iCs/>
              </w:rPr>
              <w:t>der henviser til, at der ikke er bebudet nogen tilbagetrækning af de tilbageværende russiske tropper;</w:t>
            </w:r>
            <w:r w:rsidRPr="002505AD">
              <w:t xml:space="preserve"> der henviser til, at Bashar al-Assad </w:t>
            </w:r>
            <w:r w:rsidRPr="002505AD">
              <w:rPr>
                <w:b/>
                <w:bCs/>
                <w:i/>
                <w:iCs/>
              </w:rPr>
              <w:t>og hans familie</w:t>
            </w:r>
            <w:r w:rsidRPr="002505AD">
              <w:t xml:space="preserve"> fandt tilflugt i Rusland</w:t>
            </w:r>
            <w:r w:rsidRPr="002505AD">
              <w:rPr>
                <w:b/>
                <w:bCs/>
                <w:i/>
                <w:iCs/>
              </w:rPr>
              <w:t>, hvor han fortsat opholder sig</w:t>
            </w:r>
            <w:r w:rsidRPr="002505AD">
              <w:t xml:space="preserve">; </w:t>
            </w:r>
            <w:r w:rsidRPr="002505AD">
              <w:rPr>
                <w:b/>
                <w:i/>
              </w:rPr>
              <w:t>der henviser til, at andre personer er flygtet sammen med ham til Rusland, herunder militsledere underlagt EU-sanktioner såsom Nabil Al-Abdallah;</w:t>
            </w:r>
          </w:p>
        </w:tc>
      </w:tr>
    </w:tbl>
    <w:p w14:paraId="3E76057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0BCDFE7" w14:textId="77777777" w:rsidR="00227EFE" w:rsidRPr="002505AD" w:rsidRDefault="00227EFE" w:rsidP="00227EFE">
      <w:r w:rsidRPr="00590F39">
        <w:rPr>
          <w:rStyle w:val="HideTWBExt"/>
        </w:rPr>
        <w:t>&lt;/Amend&gt;</w:t>
      </w:r>
    </w:p>
    <w:p w14:paraId="42ECA16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w:t>
      </w:r>
      <w:r w:rsidRPr="00590F39">
        <w:rPr>
          <w:rStyle w:val="HideTWBExt"/>
          <w:b w:val="0"/>
        </w:rPr>
        <w:t>&lt;/NumAm&gt;</w:t>
      </w:r>
    </w:p>
    <w:p w14:paraId="0AF7B299"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5B8B5F70" w14:textId="77777777" w:rsidR="00227EFE" w:rsidRPr="002505AD" w:rsidRDefault="00227EFE" w:rsidP="00227EFE">
      <w:pPr>
        <w:pStyle w:val="NormalBold"/>
      </w:pPr>
      <w:r w:rsidRPr="00590F39">
        <w:rPr>
          <w:rStyle w:val="HideTWBExt"/>
          <w:b w:val="0"/>
        </w:rPr>
        <w:t>&lt;/RepeatBlock-By&gt;</w:t>
      </w:r>
    </w:p>
    <w:p w14:paraId="0CD92CF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29E10EA" w14:textId="77777777" w:rsidR="00227EFE" w:rsidRPr="002505AD" w:rsidRDefault="00227EFE" w:rsidP="00227EFE">
      <w:pPr>
        <w:pStyle w:val="NormalBold"/>
      </w:pPr>
      <w:r w:rsidRPr="00590F39">
        <w:rPr>
          <w:rStyle w:val="HideTWBExt"/>
          <w:b w:val="0"/>
        </w:rPr>
        <w:t>&lt;Article&gt;</w:t>
      </w:r>
      <w:r w:rsidRPr="002505AD">
        <w:t>Betragtning D</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4847350" w14:textId="77777777" w:rsidTr="005E17FB">
        <w:trPr>
          <w:trHeight w:hRule="exact" w:val="240"/>
          <w:jc w:val="center"/>
        </w:trPr>
        <w:tc>
          <w:tcPr>
            <w:tcW w:w="9752" w:type="dxa"/>
            <w:gridSpan w:val="2"/>
            <w:tcBorders>
              <w:top w:val="nil"/>
              <w:left w:val="nil"/>
              <w:bottom w:val="nil"/>
              <w:right w:val="nil"/>
            </w:tcBorders>
          </w:tcPr>
          <w:p w14:paraId="04FBA20D" w14:textId="77777777" w:rsidR="00227EFE" w:rsidRPr="002505AD" w:rsidRDefault="00227EFE" w:rsidP="005E17FB"/>
        </w:tc>
      </w:tr>
      <w:tr w:rsidR="00227EFE" w:rsidRPr="002505AD" w14:paraId="3855CCF8" w14:textId="77777777" w:rsidTr="005E17FB">
        <w:trPr>
          <w:trHeight w:val="240"/>
          <w:jc w:val="center"/>
        </w:trPr>
        <w:tc>
          <w:tcPr>
            <w:tcW w:w="4876" w:type="dxa"/>
            <w:tcBorders>
              <w:top w:val="nil"/>
              <w:left w:val="nil"/>
              <w:bottom w:val="nil"/>
              <w:right w:val="nil"/>
            </w:tcBorders>
          </w:tcPr>
          <w:p w14:paraId="2848A37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5B2D303" w14:textId="77777777" w:rsidR="00227EFE" w:rsidRPr="002505AD" w:rsidRDefault="00227EFE" w:rsidP="005E17FB">
            <w:pPr>
              <w:pStyle w:val="AmColumnHeading"/>
            </w:pPr>
            <w:r w:rsidRPr="002505AD">
              <w:t>Ændringsforslag</w:t>
            </w:r>
          </w:p>
        </w:tc>
      </w:tr>
      <w:tr w:rsidR="00227EFE" w:rsidRPr="002505AD" w14:paraId="189405D0" w14:textId="77777777" w:rsidTr="005E17FB">
        <w:trPr>
          <w:jc w:val="center"/>
        </w:trPr>
        <w:tc>
          <w:tcPr>
            <w:tcW w:w="4876" w:type="dxa"/>
            <w:tcBorders>
              <w:top w:val="nil"/>
              <w:left w:val="nil"/>
              <w:bottom w:val="nil"/>
              <w:right w:val="nil"/>
            </w:tcBorders>
          </w:tcPr>
          <w:p w14:paraId="4EA50662" w14:textId="77777777" w:rsidR="00227EFE" w:rsidRPr="002505AD" w:rsidRDefault="00227EFE" w:rsidP="005E17FB">
            <w:pPr>
              <w:pStyle w:val="Normal6a"/>
            </w:pPr>
            <w:r w:rsidRPr="002505AD">
              <w:t>D.</w:t>
            </w:r>
            <w:r w:rsidRPr="002505AD">
              <w:tab/>
              <w:t>der henviser til, at der fortsat er russiske militærbaser i Khmeimim og Tartus; der henviser til, at Bashar al-Assad fandt tilflugt i Rusland;</w:t>
            </w:r>
          </w:p>
        </w:tc>
        <w:tc>
          <w:tcPr>
            <w:tcW w:w="4876" w:type="dxa"/>
            <w:tcBorders>
              <w:top w:val="nil"/>
              <w:left w:val="nil"/>
              <w:bottom w:val="nil"/>
              <w:right w:val="nil"/>
            </w:tcBorders>
          </w:tcPr>
          <w:p w14:paraId="2BF2B199" w14:textId="77777777" w:rsidR="00227EFE" w:rsidRPr="002505AD" w:rsidRDefault="00227EFE" w:rsidP="005E17FB">
            <w:pPr>
              <w:pStyle w:val="Normal6a"/>
            </w:pPr>
            <w:r w:rsidRPr="002505AD">
              <w:t>D.</w:t>
            </w:r>
            <w:r w:rsidRPr="002505AD">
              <w:tab/>
              <w:t xml:space="preserve">der henviser til, at der fortsat er russiske militærbaser i Khmeimim og Tartus; </w:t>
            </w:r>
            <w:r w:rsidRPr="002505AD">
              <w:rPr>
                <w:b/>
                <w:i/>
              </w:rPr>
              <w:t xml:space="preserve">der henviser til, at Bashar al-Assad var afhængig af Ruslands militære støtte under borgerkrigen i Syrien; der henviser til, at russiske tropper forårsagede omfattende ødelæggelse under krigen og var skyldige i krigsforbrydelser, herunder mange angreb på civile områder; </w:t>
            </w:r>
            <w:r w:rsidRPr="002505AD">
              <w:t>der henviser til, at Bashar al-Assad fandt tilflugt i Rusland;</w:t>
            </w:r>
          </w:p>
        </w:tc>
      </w:tr>
    </w:tbl>
    <w:p w14:paraId="01AFBE2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4E1DA8FE" w14:textId="77777777" w:rsidR="00227EFE" w:rsidRPr="002505AD" w:rsidRDefault="00227EFE" w:rsidP="00227EFE">
      <w:r w:rsidRPr="00590F39">
        <w:rPr>
          <w:rStyle w:val="HideTWBExt"/>
        </w:rPr>
        <w:t>&lt;/Amend&gt;</w:t>
      </w:r>
    </w:p>
    <w:p w14:paraId="00F07BB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51</w:t>
      </w:r>
      <w:r w:rsidRPr="00590F39">
        <w:rPr>
          <w:rStyle w:val="HideTWBExt"/>
          <w:b w:val="0"/>
        </w:rPr>
        <w:t>&lt;/NumAm&gt;</w:t>
      </w:r>
    </w:p>
    <w:p w14:paraId="24C6F64C"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7FE37AC7" w14:textId="77777777" w:rsidR="00227EFE" w:rsidRPr="002505AD" w:rsidRDefault="00227EFE" w:rsidP="00227EFE">
      <w:pPr>
        <w:pStyle w:val="NormalBold"/>
      </w:pPr>
      <w:r w:rsidRPr="00590F39">
        <w:rPr>
          <w:rStyle w:val="HideTWBExt"/>
          <w:b w:val="0"/>
        </w:rPr>
        <w:t>&lt;/RepeatBlock-By&gt;</w:t>
      </w:r>
    </w:p>
    <w:p w14:paraId="54EA205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4E76506" w14:textId="77777777" w:rsidR="00227EFE" w:rsidRPr="002505AD" w:rsidRDefault="00227EFE" w:rsidP="00227EFE">
      <w:pPr>
        <w:pStyle w:val="NormalBold"/>
      </w:pPr>
      <w:r w:rsidRPr="00590F39">
        <w:rPr>
          <w:rStyle w:val="HideTWBExt"/>
          <w:b w:val="0"/>
        </w:rPr>
        <w:t>&lt;Article&gt;</w:t>
      </w:r>
      <w:r w:rsidRPr="002505AD">
        <w:t>Betragtning D</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407FBC6" w14:textId="77777777" w:rsidTr="005E17FB">
        <w:trPr>
          <w:trHeight w:hRule="exact" w:val="240"/>
          <w:jc w:val="center"/>
        </w:trPr>
        <w:tc>
          <w:tcPr>
            <w:tcW w:w="9752" w:type="dxa"/>
            <w:gridSpan w:val="2"/>
            <w:tcBorders>
              <w:top w:val="nil"/>
              <w:left w:val="nil"/>
              <w:bottom w:val="nil"/>
              <w:right w:val="nil"/>
            </w:tcBorders>
          </w:tcPr>
          <w:p w14:paraId="2C1B7298" w14:textId="77777777" w:rsidR="00227EFE" w:rsidRPr="002505AD" w:rsidRDefault="00227EFE" w:rsidP="005E17FB"/>
        </w:tc>
      </w:tr>
      <w:tr w:rsidR="00227EFE" w:rsidRPr="002505AD" w14:paraId="53864187" w14:textId="77777777" w:rsidTr="005E17FB">
        <w:trPr>
          <w:trHeight w:val="240"/>
          <w:jc w:val="center"/>
        </w:trPr>
        <w:tc>
          <w:tcPr>
            <w:tcW w:w="4876" w:type="dxa"/>
            <w:tcBorders>
              <w:top w:val="nil"/>
              <w:left w:val="nil"/>
              <w:bottom w:val="nil"/>
              <w:right w:val="nil"/>
            </w:tcBorders>
          </w:tcPr>
          <w:p w14:paraId="3152AA8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B63ECF5" w14:textId="77777777" w:rsidR="00227EFE" w:rsidRPr="002505AD" w:rsidRDefault="00227EFE" w:rsidP="005E17FB">
            <w:pPr>
              <w:pStyle w:val="AmColumnHeading"/>
            </w:pPr>
            <w:r w:rsidRPr="002505AD">
              <w:t>Ændringsforslag</w:t>
            </w:r>
          </w:p>
        </w:tc>
      </w:tr>
      <w:tr w:rsidR="00227EFE" w:rsidRPr="002505AD" w14:paraId="67DA2D33" w14:textId="77777777" w:rsidTr="005E17FB">
        <w:trPr>
          <w:jc w:val="center"/>
        </w:trPr>
        <w:tc>
          <w:tcPr>
            <w:tcW w:w="4876" w:type="dxa"/>
            <w:tcBorders>
              <w:top w:val="nil"/>
              <w:left w:val="nil"/>
              <w:bottom w:val="nil"/>
              <w:right w:val="nil"/>
            </w:tcBorders>
          </w:tcPr>
          <w:p w14:paraId="608CBFAB" w14:textId="77777777" w:rsidR="00227EFE" w:rsidRPr="002505AD" w:rsidRDefault="00227EFE" w:rsidP="005E17FB">
            <w:pPr>
              <w:pStyle w:val="Normal6a"/>
            </w:pPr>
            <w:r w:rsidRPr="002505AD">
              <w:t>D.</w:t>
            </w:r>
            <w:r w:rsidRPr="002505AD">
              <w:tab/>
              <w:t xml:space="preserve">der henviser til, </w:t>
            </w:r>
            <w:r w:rsidRPr="002505AD">
              <w:rPr>
                <w:b/>
                <w:bCs/>
                <w:i/>
                <w:iCs/>
              </w:rPr>
              <w:t>at der fortsat er russiske militærbaser</w:t>
            </w:r>
            <w:r w:rsidRPr="002505AD">
              <w:t xml:space="preserve"> i Khmeimim og Tartus; der henviser til, at </w:t>
            </w:r>
            <w:r w:rsidRPr="002505AD">
              <w:rPr>
                <w:b/>
                <w:i/>
              </w:rPr>
              <w:t>Bashar al-Assad fandt</w:t>
            </w:r>
            <w:r w:rsidRPr="002505AD">
              <w:t xml:space="preserve"> tilflugt i Rusland;</w:t>
            </w:r>
          </w:p>
        </w:tc>
        <w:tc>
          <w:tcPr>
            <w:tcW w:w="4876" w:type="dxa"/>
            <w:tcBorders>
              <w:top w:val="nil"/>
              <w:left w:val="nil"/>
              <w:bottom w:val="nil"/>
              <w:right w:val="nil"/>
            </w:tcBorders>
          </w:tcPr>
          <w:p w14:paraId="12A1E4FB" w14:textId="77777777" w:rsidR="00227EFE" w:rsidRPr="002505AD" w:rsidRDefault="00227EFE" w:rsidP="005E17FB">
            <w:pPr>
              <w:pStyle w:val="Normal6a"/>
            </w:pPr>
            <w:r w:rsidRPr="002505AD">
              <w:t>D.</w:t>
            </w:r>
            <w:r w:rsidRPr="002505AD">
              <w:tab/>
              <w:t xml:space="preserve">der henviser til, at </w:t>
            </w:r>
            <w:r w:rsidRPr="002505AD">
              <w:rPr>
                <w:b/>
                <w:bCs/>
                <w:i/>
                <w:iCs/>
              </w:rPr>
              <w:t>Ruslands fortsatte militære tilstedeværelse på baserne</w:t>
            </w:r>
            <w:r w:rsidRPr="002505AD">
              <w:t xml:space="preserve"> i Khmeimim og Tartus </w:t>
            </w:r>
            <w:r w:rsidRPr="002505AD">
              <w:rPr>
                <w:b/>
                <w:bCs/>
                <w:i/>
                <w:iCs/>
              </w:rPr>
              <w:t>udgør en strategisk udfordring for EU, NATO og den regionale stabilitet</w:t>
            </w:r>
            <w:r w:rsidRPr="002505AD">
              <w:t xml:space="preserve">; der henviser til, at </w:t>
            </w:r>
            <w:r w:rsidRPr="002505AD">
              <w:rPr>
                <w:b/>
                <w:bCs/>
                <w:i/>
                <w:iCs/>
              </w:rPr>
              <w:t>Bashar al-Assads</w:t>
            </w:r>
            <w:r w:rsidRPr="002505AD">
              <w:t xml:space="preserve"> tilflugt i Rusland </w:t>
            </w:r>
            <w:r w:rsidRPr="002505AD">
              <w:rPr>
                <w:b/>
                <w:bCs/>
                <w:i/>
                <w:iCs/>
              </w:rPr>
              <w:t>illustrerer at Moskva fortsat beskytter personer, der har begået alvorlige forbrydelser, og hindrer, at de drages fuldt til ansvar</w:t>
            </w:r>
            <w:r w:rsidRPr="002505AD">
              <w:t>;</w:t>
            </w:r>
          </w:p>
        </w:tc>
      </w:tr>
    </w:tbl>
    <w:p w14:paraId="3804EA5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F9E421A" w14:textId="77777777" w:rsidR="00227EFE" w:rsidRPr="002505AD" w:rsidRDefault="00227EFE" w:rsidP="00227EFE">
      <w:r w:rsidRPr="00590F39">
        <w:rPr>
          <w:rStyle w:val="HideTWBExt"/>
        </w:rPr>
        <w:t>&lt;/Amend&gt;</w:t>
      </w:r>
    </w:p>
    <w:p w14:paraId="0C88E13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52</w:t>
      </w:r>
      <w:r w:rsidRPr="00590F39">
        <w:rPr>
          <w:rStyle w:val="HideTWBExt"/>
          <w:b w:val="0"/>
        </w:rPr>
        <w:t>&lt;/NumAm&gt;</w:t>
      </w:r>
    </w:p>
    <w:p w14:paraId="7A34B067" w14:textId="77777777" w:rsidR="00227EFE" w:rsidRPr="002505AD" w:rsidRDefault="00227EFE" w:rsidP="00227EFE">
      <w:pPr>
        <w:pStyle w:val="NormalBold"/>
      </w:pPr>
      <w:r w:rsidRPr="00590F39">
        <w:rPr>
          <w:rStyle w:val="HideTWBExt"/>
          <w:b w:val="0"/>
        </w:rPr>
        <w:t>&lt;RepeatBlock-By&gt;&lt;Members&gt;</w:t>
      </w:r>
      <w:r w:rsidRPr="002505AD">
        <w:t>Geadis Geadi, Sebastian Tynkkynen, Stephen Nikola Bartulica</w:t>
      </w:r>
      <w:r w:rsidRPr="00590F39">
        <w:rPr>
          <w:rStyle w:val="HideTWBExt"/>
          <w:b w:val="0"/>
        </w:rPr>
        <w:t>&lt;/Members&gt;</w:t>
      </w:r>
    </w:p>
    <w:p w14:paraId="52604CD0" w14:textId="77777777" w:rsidR="00227EFE" w:rsidRPr="002505AD" w:rsidRDefault="00227EFE" w:rsidP="00227EFE">
      <w:pPr>
        <w:pStyle w:val="NormalBold"/>
      </w:pPr>
      <w:r w:rsidRPr="00590F39">
        <w:rPr>
          <w:rStyle w:val="HideTWBExt"/>
          <w:b w:val="0"/>
        </w:rPr>
        <w:t>&lt;/RepeatBlock-By&gt;</w:t>
      </w:r>
    </w:p>
    <w:p w14:paraId="536FA8E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DAF3127" w14:textId="77777777" w:rsidR="00227EFE" w:rsidRPr="002505AD" w:rsidRDefault="00227EFE" w:rsidP="00227EFE">
      <w:pPr>
        <w:pStyle w:val="NormalBold"/>
      </w:pPr>
      <w:r w:rsidRPr="00590F39">
        <w:rPr>
          <w:rStyle w:val="HideTWBExt"/>
          <w:b w:val="0"/>
        </w:rPr>
        <w:t>&lt;Article&gt;</w:t>
      </w:r>
      <w:r w:rsidRPr="002505AD">
        <w:t>Betragtning D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3282EF6" w14:textId="77777777" w:rsidTr="005E17FB">
        <w:trPr>
          <w:trHeight w:hRule="exact" w:val="240"/>
          <w:jc w:val="center"/>
        </w:trPr>
        <w:tc>
          <w:tcPr>
            <w:tcW w:w="9752" w:type="dxa"/>
            <w:gridSpan w:val="2"/>
            <w:tcBorders>
              <w:top w:val="nil"/>
              <w:left w:val="nil"/>
              <w:bottom w:val="nil"/>
              <w:right w:val="nil"/>
            </w:tcBorders>
          </w:tcPr>
          <w:p w14:paraId="44FDAED0" w14:textId="77777777" w:rsidR="00227EFE" w:rsidRPr="002505AD" w:rsidRDefault="00227EFE" w:rsidP="005E17FB"/>
        </w:tc>
      </w:tr>
      <w:tr w:rsidR="00227EFE" w:rsidRPr="002505AD" w14:paraId="0AC7DAF5" w14:textId="77777777" w:rsidTr="005E17FB">
        <w:trPr>
          <w:trHeight w:val="240"/>
          <w:jc w:val="center"/>
        </w:trPr>
        <w:tc>
          <w:tcPr>
            <w:tcW w:w="4876" w:type="dxa"/>
            <w:tcBorders>
              <w:top w:val="nil"/>
              <w:left w:val="nil"/>
              <w:bottom w:val="nil"/>
              <w:right w:val="nil"/>
            </w:tcBorders>
          </w:tcPr>
          <w:p w14:paraId="479E858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77691E6" w14:textId="77777777" w:rsidR="00227EFE" w:rsidRPr="002505AD" w:rsidRDefault="00227EFE" w:rsidP="005E17FB">
            <w:pPr>
              <w:pStyle w:val="AmColumnHeading"/>
            </w:pPr>
            <w:r w:rsidRPr="002505AD">
              <w:t>Ændringsforslag</w:t>
            </w:r>
          </w:p>
        </w:tc>
      </w:tr>
      <w:tr w:rsidR="00227EFE" w:rsidRPr="002505AD" w14:paraId="1C12EBAB" w14:textId="77777777" w:rsidTr="005E17FB">
        <w:trPr>
          <w:jc w:val="center"/>
        </w:trPr>
        <w:tc>
          <w:tcPr>
            <w:tcW w:w="4876" w:type="dxa"/>
            <w:tcBorders>
              <w:top w:val="nil"/>
              <w:left w:val="nil"/>
              <w:bottom w:val="nil"/>
              <w:right w:val="nil"/>
            </w:tcBorders>
          </w:tcPr>
          <w:p w14:paraId="30279789" w14:textId="77777777" w:rsidR="00227EFE" w:rsidRPr="002505AD" w:rsidRDefault="00227EFE" w:rsidP="005E17FB">
            <w:pPr>
              <w:pStyle w:val="Normal6a"/>
            </w:pPr>
          </w:p>
        </w:tc>
        <w:tc>
          <w:tcPr>
            <w:tcW w:w="4876" w:type="dxa"/>
            <w:tcBorders>
              <w:top w:val="nil"/>
              <w:left w:val="nil"/>
              <w:bottom w:val="nil"/>
              <w:right w:val="nil"/>
            </w:tcBorders>
          </w:tcPr>
          <w:p w14:paraId="79ED34E3" w14:textId="77777777" w:rsidR="00227EFE" w:rsidRPr="002505AD" w:rsidRDefault="00227EFE" w:rsidP="005E17FB">
            <w:pPr>
              <w:pStyle w:val="Normal6a"/>
            </w:pPr>
            <w:r w:rsidRPr="002505AD">
              <w:rPr>
                <w:b/>
                <w:i/>
              </w:rPr>
              <w:t>Da.</w:t>
            </w:r>
            <w:r w:rsidRPr="002505AD">
              <w:tab/>
            </w:r>
            <w:r w:rsidRPr="002505AD">
              <w:rPr>
                <w:b/>
                <w:i/>
              </w:rPr>
              <w:t>der henviser til, at Rusland efter ophævelsen af sanktionerne er blevet en af Syriens vigtigste leverandører af råolie og olieprodukter;</w:t>
            </w:r>
          </w:p>
        </w:tc>
      </w:tr>
    </w:tbl>
    <w:p w14:paraId="1CE7B4B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00BE5A3" w14:textId="77777777" w:rsidR="00227EFE" w:rsidRPr="002505AD" w:rsidRDefault="00227EFE" w:rsidP="00227EFE">
      <w:r w:rsidRPr="00590F39">
        <w:rPr>
          <w:rStyle w:val="HideTWBExt"/>
        </w:rPr>
        <w:t>&lt;/Amend&gt;</w:t>
      </w:r>
    </w:p>
    <w:p w14:paraId="0940396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53</w:t>
      </w:r>
      <w:r w:rsidRPr="00590F39">
        <w:rPr>
          <w:rStyle w:val="HideTWBExt"/>
          <w:b w:val="0"/>
        </w:rPr>
        <w:t>&lt;/NumAm&gt;</w:t>
      </w:r>
    </w:p>
    <w:p w14:paraId="7FE81C68" w14:textId="77777777" w:rsidR="00227EFE" w:rsidRPr="002505AD" w:rsidRDefault="00227EFE" w:rsidP="00227EFE">
      <w:pPr>
        <w:pStyle w:val="NormalBold"/>
      </w:pPr>
      <w:r w:rsidRPr="00590F39">
        <w:rPr>
          <w:rStyle w:val="HideTWBExt"/>
          <w:b w:val="0"/>
        </w:rPr>
        <w:t>&lt;RepeatBlock-By&gt;&lt;Members&gt;</w:t>
      </w:r>
      <w:r w:rsidRPr="002505AD">
        <w:t>Yannis Maniatis</w:t>
      </w:r>
      <w:r w:rsidRPr="00590F39">
        <w:rPr>
          <w:rStyle w:val="HideTWBExt"/>
          <w:b w:val="0"/>
        </w:rPr>
        <w:t>&lt;/Members&gt;</w:t>
      </w:r>
    </w:p>
    <w:p w14:paraId="0696ADC2" w14:textId="77777777" w:rsidR="00227EFE" w:rsidRPr="002505AD" w:rsidRDefault="00227EFE" w:rsidP="00227EFE">
      <w:pPr>
        <w:pStyle w:val="NormalBold"/>
      </w:pPr>
      <w:r w:rsidRPr="00590F39">
        <w:rPr>
          <w:rStyle w:val="HideTWBExt"/>
          <w:b w:val="0"/>
        </w:rPr>
        <w:t>&lt;/RepeatBlock-By&gt;</w:t>
      </w:r>
    </w:p>
    <w:p w14:paraId="5D94953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82D1920" w14:textId="77777777" w:rsidR="00227EFE" w:rsidRPr="002505AD" w:rsidRDefault="00227EFE" w:rsidP="00227EFE">
      <w:pPr>
        <w:pStyle w:val="NormalBold"/>
      </w:pPr>
      <w:r w:rsidRPr="00590F39">
        <w:rPr>
          <w:rStyle w:val="HideTWBExt"/>
          <w:b w:val="0"/>
        </w:rPr>
        <w:t>&lt;Article&gt;</w:t>
      </w:r>
      <w:r w:rsidRPr="002505AD">
        <w:t>Betragtning E</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C9E3C02" w14:textId="77777777" w:rsidTr="005E17FB">
        <w:trPr>
          <w:trHeight w:hRule="exact" w:val="240"/>
          <w:jc w:val="center"/>
        </w:trPr>
        <w:tc>
          <w:tcPr>
            <w:tcW w:w="9752" w:type="dxa"/>
            <w:gridSpan w:val="2"/>
            <w:tcBorders>
              <w:top w:val="nil"/>
              <w:left w:val="nil"/>
              <w:bottom w:val="nil"/>
              <w:right w:val="nil"/>
            </w:tcBorders>
          </w:tcPr>
          <w:p w14:paraId="6529B8AA" w14:textId="77777777" w:rsidR="00227EFE" w:rsidRPr="002505AD" w:rsidRDefault="00227EFE" w:rsidP="005E17FB"/>
        </w:tc>
      </w:tr>
      <w:tr w:rsidR="00227EFE" w:rsidRPr="002505AD" w14:paraId="14B739FF" w14:textId="77777777" w:rsidTr="005E17FB">
        <w:trPr>
          <w:trHeight w:val="240"/>
          <w:jc w:val="center"/>
        </w:trPr>
        <w:tc>
          <w:tcPr>
            <w:tcW w:w="4876" w:type="dxa"/>
            <w:tcBorders>
              <w:top w:val="nil"/>
              <w:left w:val="nil"/>
              <w:bottom w:val="nil"/>
              <w:right w:val="nil"/>
            </w:tcBorders>
          </w:tcPr>
          <w:p w14:paraId="2D70E1E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E98530E" w14:textId="77777777" w:rsidR="00227EFE" w:rsidRPr="002505AD" w:rsidRDefault="00227EFE" w:rsidP="005E17FB">
            <w:pPr>
              <w:pStyle w:val="AmColumnHeading"/>
            </w:pPr>
            <w:r w:rsidRPr="002505AD">
              <w:t>Ændringsforslag</w:t>
            </w:r>
          </w:p>
        </w:tc>
      </w:tr>
      <w:tr w:rsidR="00227EFE" w:rsidRPr="002505AD" w14:paraId="47EEFC03" w14:textId="77777777" w:rsidTr="005E17FB">
        <w:trPr>
          <w:jc w:val="center"/>
        </w:trPr>
        <w:tc>
          <w:tcPr>
            <w:tcW w:w="4876" w:type="dxa"/>
            <w:tcBorders>
              <w:top w:val="nil"/>
              <w:left w:val="nil"/>
              <w:bottom w:val="nil"/>
              <w:right w:val="nil"/>
            </w:tcBorders>
          </w:tcPr>
          <w:p w14:paraId="5438B36B" w14:textId="77777777" w:rsidR="00227EFE" w:rsidRPr="002505AD" w:rsidRDefault="00227EFE" w:rsidP="005E17FB">
            <w:pPr>
              <w:pStyle w:val="Normal6a"/>
            </w:pPr>
            <w:r w:rsidRPr="002505AD">
              <w:t>E.</w:t>
            </w:r>
            <w:r w:rsidRPr="002505AD">
              <w:tab/>
              <w:t xml:space="preserve">der henviser til, at Tyrkiet </w:t>
            </w:r>
            <w:r w:rsidRPr="002505AD">
              <w:rPr>
                <w:b/>
                <w:bCs/>
                <w:i/>
                <w:iCs/>
              </w:rPr>
              <w:t>stadig er til stede i</w:t>
            </w:r>
            <w:r w:rsidRPr="002505AD">
              <w:t xml:space="preserve"> Syrien, </w:t>
            </w:r>
            <w:r w:rsidRPr="002505AD">
              <w:rPr>
                <w:b/>
                <w:bCs/>
                <w:i/>
                <w:iCs/>
              </w:rPr>
              <w:t>herunder gennem</w:t>
            </w:r>
            <w:r w:rsidRPr="002505AD">
              <w:t xml:space="preserve"> militære operationer i </w:t>
            </w:r>
            <w:r w:rsidRPr="002505AD">
              <w:rPr>
                <w:b/>
                <w:bCs/>
                <w:i/>
                <w:iCs/>
              </w:rPr>
              <w:t>områder</w:t>
            </w:r>
            <w:r w:rsidRPr="002505AD">
              <w:t xml:space="preserve"> med kurdisk flertal;</w:t>
            </w:r>
          </w:p>
        </w:tc>
        <w:tc>
          <w:tcPr>
            <w:tcW w:w="4876" w:type="dxa"/>
            <w:tcBorders>
              <w:top w:val="nil"/>
              <w:left w:val="nil"/>
              <w:bottom w:val="nil"/>
              <w:right w:val="nil"/>
            </w:tcBorders>
          </w:tcPr>
          <w:p w14:paraId="1E47EA29" w14:textId="77777777" w:rsidR="00227EFE" w:rsidRPr="002505AD" w:rsidRDefault="00227EFE" w:rsidP="005E17FB">
            <w:pPr>
              <w:pStyle w:val="Normal6a"/>
            </w:pPr>
            <w:r w:rsidRPr="002505AD">
              <w:t>E.</w:t>
            </w:r>
            <w:r w:rsidRPr="002505AD">
              <w:tab/>
              <w:t xml:space="preserve">der henviser til, at Tyrkiet </w:t>
            </w:r>
            <w:r w:rsidRPr="002505AD">
              <w:rPr>
                <w:b/>
                <w:bCs/>
                <w:i/>
                <w:iCs/>
              </w:rPr>
              <w:t>fortsat ulovligt besætter dele af det nordlige</w:t>
            </w:r>
            <w:r w:rsidRPr="002505AD">
              <w:t xml:space="preserve"> Syrien </w:t>
            </w:r>
            <w:r w:rsidRPr="002505AD">
              <w:rPr>
                <w:b/>
                <w:bCs/>
                <w:i/>
                <w:iCs/>
              </w:rPr>
              <w:t xml:space="preserve">og fortsætter sine angreb og </w:t>
            </w:r>
            <w:r w:rsidRPr="002505AD">
              <w:t xml:space="preserve">militære operationer i </w:t>
            </w:r>
            <w:r w:rsidRPr="002505AD">
              <w:rPr>
                <w:b/>
                <w:bCs/>
                <w:i/>
                <w:iCs/>
              </w:rPr>
              <w:t>områderne</w:t>
            </w:r>
            <w:r w:rsidRPr="002505AD">
              <w:t xml:space="preserve"> med kurdisk flertal </w:t>
            </w:r>
            <w:r w:rsidRPr="002505AD">
              <w:rPr>
                <w:b/>
                <w:bCs/>
                <w:i/>
                <w:iCs/>
              </w:rPr>
              <w:t>mod de kurdiskledede syriske demokratiske styrker</w:t>
            </w:r>
            <w:r w:rsidRPr="002505AD">
              <w:t>;</w:t>
            </w:r>
          </w:p>
        </w:tc>
      </w:tr>
    </w:tbl>
    <w:p w14:paraId="3646E61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8F6DD5F" w14:textId="77777777" w:rsidR="00227EFE" w:rsidRPr="002505AD" w:rsidRDefault="00227EFE" w:rsidP="00227EFE">
      <w:r w:rsidRPr="00590F39">
        <w:rPr>
          <w:rStyle w:val="HideTWBExt"/>
        </w:rPr>
        <w:t>&lt;/Amend&gt;</w:t>
      </w:r>
    </w:p>
    <w:p w14:paraId="3CAB5F2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54</w:t>
      </w:r>
      <w:r w:rsidRPr="00590F39">
        <w:rPr>
          <w:rStyle w:val="HideTWBExt"/>
          <w:b w:val="0"/>
        </w:rPr>
        <w:t>&lt;/NumAm&gt;</w:t>
      </w:r>
    </w:p>
    <w:p w14:paraId="156E3456" w14:textId="77777777" w:rsidR="00227EFE" w:rsidRPr="002505AD" w:rsidRDefault="00227EFE" w:rsidP="00227EFE">
      <w:pPr>
        <w:pStyle w:val="NormalBold"/>
      </w:pPr>
      <w:r w:rsidRPr="00590F39">
        <w:rPr>
          <w:rStyle w:val="HideTWBExt"/>
          <w:b w:val="0"/>
        </w:rPr>
        <w:t>&lt;RepeatBlock-By&gt;&lt;Members&gt;</w:t>
      </w:r>
      <w:r w:rsidRPr="002505AD">
        <w:t>Loucas Fourlas</w:t>
      </w:r>
      <w:r w:rsidRPr="00590F39">
        <w:rPr>
          <w:rStyle w:val="HideTWBExt"/>
          <w:b w:val="0"/>
        </w:rPr>
        <w:t>&lt;/Members&gt;</w:t>
      </w:r>
    </w:p>
    <w:p w14:paraId="3FDA8090" w14:textId="77777777" w:rsidR="00227EFE" w:rsidRPr="002505AD" w:rsidRDefault="00227EFE" w:rsidP="00227EFE">
      <w:pPr>
        <w:pStyle w:val="NormalBold"/>
      </w:pPr>
      <w:r w:rsidRPr="00590F39">
        <w:rPr>
          <w:rStyle w:val="HideTWBExt"/>
          <w:b w:val="0"/>
        </w:rPr>
        <w:t>&lt;/RepeatBlock-By&gt;</w:t>
      </w:r>
    </w:p>
    <w:p w14:paraId="3C82EC6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5B502D1" w14:textId="77777777" w:rsidR="00227EFE" w:rsidRPr="002505AD" w:rsidRDefault="00227EFE" w:rsidP="00227EFE">
      <w:pPr>
        <w:pStyle w:val="NormalBold"/>
      </w:pPr>
      <w:r w:rsidRPr="00590F39">
        <w:rPr>
          <w:rStyle w:val="HideTWBExt"/>
          <w:b w:val="0"/>
        </w:rPr>
        <w:t>&lt;Article&gt;</w:t>
      </w:r>
      <w:r w:rsidRPr="002505AD">
        <w:t>Betragtning E</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11425B3" w14:textId="77777777" w:rsidTr="005E17FB">
        <w:trPr>
          <w:trHeight w:hRule="exact" w:val="240"/>
          <w:jc w:val="center"/>
        </w:trPr>
        <w:tc>
          <w:tcPr>
            <w:tcW w:w="9752" w:type="dxa"/>
            <w:gridSpan w:val="2"/>
            <w:tcBorders>
              <w:top w:val="nil"/>
              <w:left w:val="nil"/>
              <w:bottom w:val="nil"/>
              <w:right w:val="nil"/>
            </w:tcBorders>
          </w:tcPr>
          <w:p w14:paraId="0C39D103" w14:textId="77777777" w:rsidR="00227EFE" w:rsidRPr="002505AD" w:rsidRDefault="00227EFE" w:rsidP="005E17FB"/>
        </w:tc>
      </w:tr>
      <w:tr w:rsidR="00227EFE" w:rsidRPr="002505AD" w14:paraId="3581B681" w14:textId="77777777" w:rsidTr="005E17FB">
        <w:trPr>
          <w:trHeight w:val="240"/>
          <w:jc w:val="center"/>
        </w:trPr>
        <w:tc>
          <w:tcPr>
            <w:tcW w:w="4876" w:type="dxa"/>
            <w:tcBorders>
              <w:top w:val="nil"/>
              <w:left w:val="nil"/>
              <w:bottom w:val="nil"/>
              <w:right w:val="nil"/>
            </w:tcBorders>
          </w:tcPr>
          <w:p w14:paraId="1CF7140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DC91043" w14:textId="77777777" w:rsidR="00227EFE" w:rsidRPr="002505AD" w:rsidRDefault="00227EFE" w:rsidP="005E17FB">
            <w:pPr>
              <w:pStyle w:val="AmColumnHeading"/>
            </w:pPr>
            <w:r w:rsidRPr="002505AD">
              <w:t>Ændringsforslag</w:t>
            </w:r>
          </w:p>
        </w:tc>
      </w:tr>
      <w:tr w:rsidR="00227EFE" w:rsidRPr="002505AD" w14:paraId="46A166C9" w14:textId="77777777" w:rsidTr="005E17FB">
        <w:trPr>
          <w:jc w:val="center"/>
        </w:trPr>
        <w:tc>
          <w:tcPr>
            <w:tcW w:w="4876" w:type="dxa"/>
            <w:tcBorders>
              <w:top w:val="nil"/>
              <w:left w:val="nil"/>
              <w:bottom w:val="nil"/>
              <w:right w:val="nil"/>
            </w:tcBorders>
          </w:tcPr>
          <w:p w14:paraId="4C433660" w14:textId="77777777" w:rsidR="00227EFE" w:rsidRPr="002505AD" w:rsidRDefault="00227EFE" w:rsidP="005E17FB">
            <w:pPr>
              <w:pStyle w:val="Normal6a"/>
            </w:pPr>
            <w:r w:rsidRPr="002505AD">
              <w:t>E.</w:t>
            </w:r>
            <w:r w:rsidRPr="002505AD">
              <w:tab/>
              <w:t xml:space="preserve">der henviser til, at Tyrkiet </w:t>
            </w:r>
            <w:r w:rsidRPr="002505AD">
              <w:rPr>
                <w:b/>
                <w:bCs/>
                <w:i/>
                <w:iCs/>
              </w:rPr>
              <w:t>stadig er til stede i</w:t>
            </w:r>
            <w:r w:rsidRPr="002505AD">
              <w:t xml:space="preserve"> Syrien, herunder gennem militære operationer i </w:t>
            </w:r>
            <w:r w:rsidRPr="002505AD">
              <w:rPr>
                <w:b/>
                <w:bCs/>
                <w:i/>
                <w:iCs/>
              </w:rPr>
              <w:t>områder</w:t>
            </w:r>
            <w:r w:rsidRPr="002505AD">
              <w:t xml:space="preserve"> med kurdisk flertal;</w:t>
            </w:r>
          </w:p>
        </w:tc>
        <w:tc>
          <w:tcPr>
            <w:tcW w:w="4876" w:type="dxa"/>
            <w:tcBorders>
              <w:top w:val="nil"/>
              <w:left w:val="nil"/>
              <w:bottom w:val="nil"/>
              <w:right w:val="nil"/>
            </w:tcBorders>
          </w:tcPr>
          <w:p w14:paraId="4989CD9A" w14:textId="77777777" w:rsidR="00227EFE" w:rsidRPr="002505AD" w:rsidRDefault="00227EFE" w:rsidP="005E17FB">
            <w:pPr>
              <w:pStyle w:val="Normal6a"/>
            </w:pPr>
            <w:r w:rsidRPr="002505AD">
              <w:t>E.</w:t>
            </w:r>
            <w:r w:rsidRPr="002505AD">
              <w:tab/>
              <w:t xml:space="preserve">der henviser til, at Tyrkiet </w:t>
            </w:r>
            <w:r w:rsidRPr="002505AD">
              <w:rPr>
                <w:b/>
                <w:bCs/>
                <w:i/>
                <w:iCs/>
              </w:rPr>
              <w:t>fortsat opretholder en ulovlig militær tilstedeværelse i</w:t>
            </w:r>
            <w:r w:rsidRPr="002505AD">
              <w:t xml:space="preserve"> Syrien, herunder gennem </w:t>
            </w:r>
            <w:r w:rsidRPr="002505AD">
              <w:rPr>
                <w:b/>
                <w:bCs/>
                <w:i/>
                <w:iCs/>
              </w:rPr>
              <w:t>gentagne grænseoverskridende</w:t>
            </w:r>
            <w:r w:rsidRPr="002505AD">
              <w:t xml:space="preserve"> militære operationer</w:t>
            </w:r>
            <w:r w:rsidRPr="002505AD">
              <w:rPr>
                <w:b/>
                <w:bCs/>
                <w:i/>
                <w:iCs/>
              </w:rPr>
              <w:t>, som underminerer Syriens suverænitet og territoriale integritet, øger risikoen for demografiske indgreb</w:t>
            </w:r>
            <w:r w:rsidRPr="002505AD">
              <w:t xml:space="preserve"> i </w:t>
            </w:r>
            <w:r w:rsidRPr="002505AD">
              <w:rPr>
                <w:b/>
                <w:bCs/>
                <w:i/>
                <w:iCs/>
              </w:rPr>
              <w:t>områderne</w:t>
            </w:r>
            <w:r w:rsidRPr="002505AD">
              <w:t xml:space="preserve"> med kurdisk flertal </w:t>
            </w:r>
            <w:r w:rsidRPr="002505AD">
              <w:rPr>
                <w:b/>
                <w:bCs/>
                <w:i/>
                <w:iCs/>
              </w:rPr>
              <w:t>og udgør en overtrædelse af folkeretten</w:t>
            </w:r>
            <w:r w:rsidRPr="002505AD">
              <w:t>;</w:t>
            </w:r>
          </w:p>
        </w:tc>
      </w:tr>
    </w:tbl>
    <w:p w14:paraId="38F0FEB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067A5B2" w14:textId="77777777" w:rsidR="00227EFE" w:rsidRPr="002505AD" w:rsidRDefault="00227EFE" w:rsidP="00227EFE">
      <w:r w:rsidRPr="00590F39">
        <w:rPr>
          <w:rStyle w:val="HideTWBExt"/>
        </w:rPr>
        <w:t>&lt;/Amend&gt;</w:t>
      </w:r>
    </w:p>
    <w:p w14:paraId="229A0C6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55</w:t>
      </w:r>
      <w:r w:rsidRPr="00590F39">
        <w:rPr>
          <w:rStyle w:val="HideTWBExt"/>
          <w:b w:val="0"/>
        </w:rPr>
        <w:t>&lt;/NumAm&gt;</w:t>
      </w:r>
    </w:p>
    <w:p w14:paraId="0ADB592A"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1BF85024"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20272B2E"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19B03CBC" w14:textId="77777777" w:rsidR="00227EFE" w:rsidRPr="002505AD" w:rsidRDefault="00227EFE" w:rsidP="00227EFE">
      <w:pPr>
        <w:pStyle w:val="NormalBold"/>
      </w:pPr>
      <w:r w:rsidRPr="00590F39">
        <w:rPr>
          <w:rStyle w:val="HideTWBExt"/>
          <w:b w:val="0"/>
        </w:rPr>
        <w:t>&lt;/RepeatBlock-By&gt;</w:t>
      </w:r>
    </w:p>
    <w:p w14:paraId="1916B48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718ED79" w14:textId="77777777" w:rsidR="00227EFE" w:rsidRPr="002505AD" w:rsidRDefault="00227EFE" w:rsidP="00227EFE">
      <w:pPr>
        <w:pStyle w:val="NormalBold"/>
      </w:pPr>
      <w:r w:rsidRPr="00590F39">
        <w:rPr>
          <w:rStyle w:val="HideTWBExt"/>
          <w:b w:val="0"/>
        </w:rPr>
        <w:t>&lt;Article&gt;</w:t>
      </w:r>
      <w:r w:rsidRPr="002505AD">
        <w:t>Betragtning E</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7E3EE30" w14:textId="77777777" w:rsidTr="005E17FB">
        <w:trPr>
          <w:trHeight w:hRule="exact" w:val="240"/>
          <w:jc w:val="center"/>
        </w:trPr>
        <w:tc>
          <w:tcPr>
            <w:tcW w:w="9752" w:type="dxa"/>
            <w:gridSpan w:val="2"/>
            <w:tcBorders>
              <w:top w:val="nil"/>
              <w:left w:val="nil"/>
              <w:bottom w:val="nil"/>
              <w:right w:val="nil"/>
            </w:tcBorders>
          </w:tcPr>
          <w:p w14:paraId="325AFE8B" w14:textId="77777777" w:rsidR="00227EFE" w:rsidRPr="002505AD" w:rsidRDefault="00227EFE" w:rsidP="005E17FB"/>
        </w:tc>
      </w:tr>
      <w:tr w:rsidR="00227EFE" w:rsidRPr="002505AD" w14:paraId="50F480A7" w14:textId="77777777" w:rsidTr="005E17FB">
        <w:trPr>
          <w:trHeight w:val="240"/>
          <w:jc w:val="center"/>
        </w:trPr>
        <w:tc>
          <w:tcPr>
            <w:tcW w:w="4876" w:type="dxa"/>
            <w:tcBorders>
              <w:top w:val="nil"/>
              <w:left w:val="nil"/>
              <w:bottom w:val="nil"/>
              <w:right w:val="nil"/>
            </w:tcBorders>
          </w:tcPr>
          <w:p w14:paraId="2E35A38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ACEF75D" w14:textId="77777777" w:rsidR="00227EFE" w:rsidRPr="002505AD" w:rsidRDefault="00227EFE" w:rsidP="005E17FB">
            <w:pPr>
              <w:pStyle w:val="AmColumnHeading"/>
            </w:pPr>
            <w:r w:rsidRPr="002505AD">
              <w:t>Ændringsforslag</w:t>
            </w:r>
          </w:p>
        </w:tc>
      </w:tr>
      <w:tr w:rsidR="00227EFE" w:rsidRPr="002505AD" w14:paraId="13A437FB" w14:textId="77777777" w:rsidTr="005E17FB">
        <w:trPr>
          <w:jc w:val="center"/>
        </w:trPr>
        <w:tc>
          <w:tcPr>
            <w:tcW w:w="4876" w:type="dxa"/>
            <w:tcBorders>
              <w:top w:val="nil"/>
              <w:left w:val="nil"/>
              <w:bottom w:val="nil"/>
              <w:right w:val="nil"/>
            </w:tcBorders>
          </w:tcPr>
          <w:p w14:paraId="4EF866A7" w14:textId="77777777" w:rsidR="00227EFE" w:rsidRPr="002505AD" w:rsidRDefault="00227EFE" w:rsidP="005E17FB">
            <w:pPr>
              <w:pStyle w:val="Normal6a"/>
            </w:pPr>
            <w:r w:rsidRPr="002505AD">
              <w:t>E.</w:t>
            </w:r>
            <w:r w:rsidRPr="002505AD">
              <w:tab/>
              <w:t xml:space="preserve">der henviser til, at Tyrkiet stadig </w:t>
            </w:r>
            <w:r w:rsidRPr="002505AD">
              <w:rPr>
                <w:b/>
                <w:bCs/>
                <w:i/>
                <w:iCs/>
              </w:rPr>
              <w:t>er til stede</w:t>
            </w:r>
            <w:r w:rsidRPr="002505AD">
              <w:t xml:space="preserve"> i Syrien</w:t>
            </w:r>
            <w:r w:rsidRPr="002505AD">
              <w:rPr>
                <w:b/>
                <w:bCs/>
                <w:i/>
                <w:iCs/>
              </w:rPr>
              <w:t>, herunder gennem</w:t>
            </w:r>
            <w:r w:rsidRPr="002505AD">
              <w:t xml:space="preserve"> militære operationer i </w:t>
            </w:r>
            <w:r w:rsidRPr="002505AD">
              <w:rPr>
                <w:b/>
                <w:bCs/>
                <w:i/>
                <w:iCs/>
              </w:rPr>
              <w:t>områder</w:t>
            </w:r>
            <w:r w:rsidRPr="002505AD">
              <w:t xml:space="preserve"> med kurdisk flertal;</w:t>
            </w:r>
          </w:p>
        </w:tc>
        <w:tc>
          <w:tcPr>
            <w:tcW w:w="4876" w:type="dxa"/>
            <w:tcBorders>
              <w:top w:val="nil"/>
              <w:left w:val="nil"/>
              <w:bottom w:val="nil"/>
              <w:right w:val="nil"/>
            </w:tcBorders>
          </w:tcPr>
          <w:p w14:paraId="2A86E24C" w14:textId="77777777" w:rsidR="00227EFE" w:rsidRPr="002505AD" w:rsidRDefault="00227EFE" w:rsidP="005E17FB">
            <w:pPr>
              <w:pStyle w:val="Normal6a"/>
            </w:pPr>
            <w:r w:rsidRPr="002505AD">
              <w:t>E.</w:t>
            </w:r>
            <w:r w:rsidRPr="002505AD">
              <w:tab/>
              <w:t xml:space="preserve">der henviser til, at Tyrkiet stadig </w:t>
            </w:r>
            <w:r w:rsidRPr="002505AD">
              <w:rPr>
                <w:b/>
                <w:bCs/>
                <w:i/>
                <w:iCs/>
              </w:rPr>
              <w:t>har et betydeligt fodfæste</w:t>
            </w:r>
            <w:r w:rsidRPr="002505AD">
              <w:t xml:space="preserve"> i Syrien </w:t>
            </w:r>
            <w:r w:rsidRPr="002505AD">
              <w:rPr>
                <w:b/>
                <w:bCs/>
                <w:i/>
                <w:iCs/>
              </w:rPr>
              <w:t>og fortsat udøver omfattende politisk og økonomisk indflydelse over store dele af det nordlige Syrien;</w:t>
            </w:r>
            <w:r w:rsidRPr="002505AD">
              <w:rPr>
                <w:b/>
                <w:i/>
              </w:rPr>
              <w:t xml:space="preserve"> </w:t>
            </w:r>
            <w:r w:rsidRPr="002505AD">
              <w:rPr>
                <w:b/>
                <w:bCs/>
                <w:i/>
                <w:iCs/>
              </w:rPr>
              <w:t xml:space="preserve">der henviser til, at Tyrkiet systematisk gennemfører gentagne </w:t>
            </w:r>
            <w:r w:rsidRPr="002505AD">
              <w:t xml:space="preserve">militære operationer i </w:t>
            </w:r>
            <w:r w:rsidRPr="002505AD">
              <w:rPr>
                <w:b/>
                <w:bCs/>
                <w:i/>
                <w:iCs/>
              </w:rPr>
              <w:t>regioner</w:t>
            </w:r>
            <w:r w:rsidRPr="002505AD">
              <w:t xml:space="preserve"> med kurdisk flertal </w:t>
            </w:r>
            <w:r w:rsidRPr="002505AD">
              <w:rPr>
                <w:b/>
                <w:bCs/>
                <w:i/>
                <w:iCs/>
              </w:rPr>
              <w:t>og i kurdisk administrerede regioner</w:t>
            </w:r>
            <w:r w:rsidRPr="002505AD">
              <w:t>;</w:t>
            </w:r>
          </w:p>
        </w:tc>
      </w:tr>
    </w:tbl>
    <w:p w14:paraId="1E045EC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8B46317" w14:textId="77777777" w:rsidR="00227EFE" w:rsidRPr="002505AD" w:rsidRDefault="00227EFE" w:rsidP="00227EFE">
      <w:r w:rsidRPr="00590F39">
        <w:rPr>
          <w:rStyle w:val="HideTWBExt"/>
        </w:rPr>
        <w:t>&lt;/Amend&gt;</w:t>
      </w:r>
    </w:p>
    <w:p w14:paraId="3CB68D1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56</w:t>
      </w:r>
      <w:r w:rsidRPr="00590F39">
        <w:rPr>
          <w:rStyle w:val="HideTWBExt"/>
          <w:b w:val="0"/>
        </w:rPr>
        <w:t>&lt;/NumAm&gt;</w:t>
      </w:r>
    </w:p>
    <w:p w14:paraId="424FD4B2"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0B9F77A0" w14:textId="77777777" w:rsidR="00227EFE" w:rsidRPr="002505AD" w:rsidRDefault="00227EFE" w:rsidP="00227EFE">
      <w:pPr>
        <w:pStyle w:val="NormalBold"/>
      </w:pPr>
      <w:r w:rsidRPr="00590F39">
        <w:rPr>
          <w:rStyle w:val="HideTWBExt"/>
          <w:b w:val="0"/>
        </w:rPr>
        <w:t>&lt;/RepeatBlock-By&gt;</w:t>
      </w:r>
    </w:p>
    <w:p w14:paraId="7FBCE91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D484CB7" w14:textId="77777777" w:rsidR="00227EFE" w:rsidRPr="002505AD" w:rsidRDefault="00227EFE" w:rsidP="00227EFE">
      <w:pPr>
        <w:pStyle w:val="NormalBold"/>
      </w:pPr>
      <w:r w:rsidRPr="00590F39">
        <w:rPr>
          <w:rStyle w:val="HideTWBExt"/>
          <w:b w:val="0"/>
        </w:rPr>
        <w:t>&lt;Article&gt;</w:t>
      </w:r>
      <w:r w:rsidRPr="002505AD">
        <w:t>Betragtning E</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09D27E5" w14:textId="77777777" w:rsidTr="005E17FB">
        <w:trPr>
          <w:trHeight w:hRule="exact" w:val="240"/>
          <w:jc w:val="center"/>
        </w:trPr>
        <w:tc>
          <w:tcPr>
            <w:tcW w:w="9752" w:type="dxa"/>
            <w:gridSpan w:val="2"/>
            <w:tcBorders>
              <w:top w:val="nil"/>
              <w:left w:val="nil"/>
              <w:bottom w:val="nil"/>
              <w:right w:val="nil"/>
            </w:tcBorders>
          </w:tcPr>
          <w:p w14:paraId="29B3C519" w14:textId="77777777" w:rsidR="00227EFE" w:rsidRPr="002505AD" w:rsidRDefault="00227EFE" w:rsidP="005E17FB"/>
        </w:tc>
      </w:tr>
      <w:tr w:rsidR="00227EFE" w:rsidRPr="002505AD" w14:paraId="1679D79C" w14:textId="77777777" w:rsidTr="005E17FB">
        <w:trPr>
          <w:trHeight w:val="240"/>
          <w:jc w:val="center"/>
        </w:trPr>
        <w:tc>
          <w:tcPr>
            <w:tcW w:w="4876" w:type="dxa"/>
            <w:tcBorders>
              <w:top w:val="nil"/>
              <w:left w:val="nil"/>
              <w:bottom w:val="nil"/>
              <w:right w:val="nil"/>
            </w:tcBorders>
          </w:tcPr>
          <w:p w14:paraId="581077E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AD48834" w14:textId="77777777" w:rsidR="00227EFE" w:rsidRPr="002505AD" w:rsidRDefault="00227EFE" w:rsidP="005E17FB">
            <w:pPr>
              <w:pStyle w:val="AmColumnHeading"/>
            </w:pPr>
            <w:r w:rsidRPr="002505AD">
              <w:t>Ændringsforslag</w:t>
            </w:r>
          </w:p>
        </w:tc>
      </w:tr>
      <w:tr w:rsidR="00227EFE" w:rsidRPr="002505AD" w14:paraId="4048737E" w14:textId="77777777" w:rsidTr="005E17FB">
        <w:trPr>
          <w:jc w:val="center"/>
        </w:trPr>
        <w:tc>
          <w:tcPr>
            <w:tcW w:w="4876" w:type="dxa"/>
            <w:tcBorders>
              <w:top w:val="nil"/>
              <w:left w:val="nil"/>
              <w:bottom w:val="nil"/>
              <w:right w:val="nil"/>
            </w:tcBorders>
          </w:tcPr>
          <w:p w14:paraId="5B512F4C" w14:textId="77777777" w:rsidR="00227EFE" w:rsidRPr="002505AD" w:rsidRDefault="00227EFE" w:rsidP="005E17FB">
            <w:pPr>
              <w:pStyle w:val="Normal6a"/>
            </w:pPr>
            <w:r w:rsidRPr="002505AD">
              <w:t>E.</w:t>
            </w:r>
            <w:r w:rsidRPr="002505AD">
              <w:tab/>
              <w:t>der henviser til, at Tyrkiet stadig er til stede i Syrien, herunder gennem militære operationer i områder med kurdisk flertal;</w:t>
            </w:r>
          </w:p>
        </w:tc>
        <w:tc>
          <w:tcPr>
            <w:tcW w:w="4876" w:type="dxa"/>
            <w:tcBorders>
              <w:top w:val="nil"/>
              <w:left w:val="nil"/>
              <w:bottom w:val="nil"/>
              <w:right w:val="nil"/>
            </w:tcBorders>
          </w:tcPr>
          <w:p w14:paraId="54905638" w14:textId="77777777" w:rsidR="00227EFE" w:rsidRPr="002505AD" w:rsidRDefault="00227EFE" w:rsidP="005E17FB">
            <w:pPr>
              <w:pStyle w:val="Normal6a"/>
            </w:pPr>
            <w:r w:rsidRPr="002505AD">
              <w:t>E.</w:t>
            </w:r>
            <w:r w:rsidRPr="002505AD">
              <w:tab/>
              <w:t>der henviser til, at Tyrkiet stadig er til stede i Syrien, herunder gennem militære operationer</w:t>
            </w:r>
            <w:r w:rsidRPr="002505AD">
              <w:rPr>
                <w:b/>
                <w:bCs/>
                <w:i/>
                <w:iCs/>
              </w:rPr>
              <w:t>, der forårsager dødbringende angreb på civile og civil infrastruktur</w:t>
            </w:r>
            <w:r w:rsidRPr="002505AD">
              <w:t xml:space="preserve"> i områder med kurdisk flertal </w:t>
            </w:r>
            <w:r w:rsidRPr="002505AD">
              <w:rPr>
                <w:b/>
                <w:bCs/>
                <w:i/>
                <w:iCs/>
              </w:rPr>
              <w:t>langs grænsen mellem de to lande</w:t>
            </w:r>
            <w:r w:rsidRPr="002505AD">
              <w:t>;</w:t>
            </w:r>
          </w:p>
        </w:tc>
      </w:tr>
    </w:tbl>
    <w:p w14:paraId="368377C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C95C575" w14:textId="77777777" w:rsidR="00227EFE" w:rsidRPr="002505AD" w:rsidRDefault="00227EFE" w:rsidP="00227EFE">
      <w:r w:rsidRPr="00590F39">
        <w:rPr>
          <w:rStyle w:val="HideTWBExt"/>
        </w:rPr>
        <w:t>&lt;/Amend&gt;</w:t>
      </w:r>
    </w:p>
    <w:p w14:paraId="53B1B4E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57</w:t>
      </w:r>
      <w:r w:rsidRPr="00590F39">
        <w:rPr>
          <w:rStyle w:val="HideTWBExt"/>
          <w:b w:val="0"/>
        </w:rPr>
        <w:t>&lt;/NumAm&gt;</w:t>
      </w:r>
    </w:p>
    <w:p w14:paraId="637653CA"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4D7963F8"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44FCF709" w14:textId="77777777" w:rsidR="00227EFE" w:rsidRPr="002505AD" w:rsidRDefault="00227EFE" w:rsidP="00227EFE">
      <w:pPr>
        <w:pStyle w:val="NormalBold"/>
      </w:pPr>
      <w:r w:rsidRPr="00590F39">
        <w:rPr>
          <w:rStyle w:val="HideTWBExt"/>
          <w:b w:val="0"/>
        </w:rPr>
        <w:t>&lt;/RepeatBlock-By&gt;</w:t>
      </w:r>
    </w:p>
    <w:p w14:paraId="379DFB3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2BB8336" w14:textId="77777777" w:rsidR="00227EFE" w:rsidRPr="002505AD" w:rsidRDefault="00227EFE" w:rsidP="00227EFE">
      <w:pPr>
        <w:pStyle w:val="NormalBold"/>
      </w:pPr>
      <w:r w:rsidRPr="00590F39">
        <w:rPr>
          <w:rStyle w:val="HideTWBExt"/>
          <w:b w:val="0"/>
        </w:rPr>
        <w:t>&lt;Article&gt;</w:t>
      </w:r>
      <w:r w:rsidRPr="002505AD">
        <w:t>Betragtning E</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08795A2" w14:textId="77777777" w:rsidTr="005E17FB">
        <w:trPr>
          <w:trHeight w:hRule="exact" w:val="240"/>
          <w:jc w:val="center"/>
        </w:trPr>
        <w:tc>
          <w:tcPr>
            <w:tcW w:w="9752" w:type="dxa"/>
            <w:gridSpan w:val="2"/>
            <w:tcBorders>
              <w:top w:val="nil"/>
              <w:left w:val="nil"/>
              <w:bottom w:val="nil"/>
              <w:right w:val="nil"/>
            </w:tcBorders>
          </w:tcPr>
          <w:p w14:paraId="2EA58FBA" w14:textId="77777777" w:rsidR="00227EFE" w:rsidRPr="002505AD" w:rsidRDefault="00227EFE" w:rsidP="005E17FB"/>
        </w:tc>
      </w:tr>
      <w:tr w:rsidR="00227EFE" w:rsidRPr="002505AD" w14:paraId="13716403" w14:textId="77777777" w:rsidTr="005E17FB">
        <w:trPr>
          <w:trHeight w:val="240"/>
          <w:jc w:val="center"/>
        </w:trPr>
        <w:tc>
          <w:tcPr>
            <w:tcW w:w="4876" w:type="dxa"/>
            <w:tcBorders>
              <w:top w:val="nil"/>
              <w:left w:val="nil"/>
              <w:bottom w:val="nil"/>
              <w:right w:val="nil"/>
            </w:tcBorders>
          </w:tcPr>
          <w:p w14:paraId="0C84312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65DB18E" w14:textId="77777777" w:rsidR="00227EFE" w:rsidRPr="002505AD" w:rsidRDefault="00227EFE" w:rsidP="005E17FB">
            <w:pPr>
              <w:pStyle w:val="AmColumnHeading"/>
            </w:pPr>
            <w:r w:rsidRPr="002505AD">
              <w:t>Ændringsforslag</w:t>
            </w:r>
          </w:p>
        </w:tc>
      </w:tr>
      <w:tr w:rsidR="00227EFE" w:rsidRPr="002505AD" w14:paraId="2B10FF8C" w14:textId="77777777" w:rsidTr="005E17FB">
        <w:trPr>
          <w:jc w:val="center"/>
        </w:trPr>
        <w:tc>
          <w:tcPr>
            <w:tcW w:w="4876" w:type="dxa"/>
            <w:tcBorders>
              <w:top w:val="nil"/>
              <w:left w:val="nil"/>
              <w:bottom w:val="nil"/>
              <w:right w:val="nil"/>
            </w:tcBorders>
          </w:tcPr>
          <w:p w14:paraId="00168F40" w14:textId="77777777" w:rsidR="00227EFE" w:rsidRPr="002505AD" w:rsidRDefault="00227EFE" w:rsidP="005E17FB">
            <w:pPr>
              <w:pStyle w:val="Normal6a"/>
            </w:pPr>
            <w:r w:rsidRPr="002505AD">
              <w:t>E.</w:t>
            </w:r>
            <w:r w:rsidRPr="002505AD">
              <w:tab/>
              <w:t>der henviser til, at Tyrkiet stadig er til stede i Syrien, herunder gennem militære operationer i områder med kurdisk flertal;</w:t>
            </w:r>
          </w:p>
        </w:tc>
        <w:tc>
          <w:tcPr>
            <w:tcW w:w="4876" w:type="dxa"/>
            <w:tcBorders>
              <w:top w:val="nil"/>
              <w:left w:val="nil"/>
              <w:bottom w:val="nil"/>
              <w:right w:val="nil"/>
            </w:tcBorders>
          </w:tcPr>
          <w:p w14:paraId="7C823AA6" w14:textId="6EBCCF29" w:rsidR="00227EFE" w:rsidRPr="002505AD" w:rsidRDefault="00227EFE" w:rsidP="00A655FF">
            <w:pPr>
              <w:pStyle w:val="Normal6a"/>
            </w:pPr>
            <w:r w:rsidRPr="002505AD">
              <w:t>E.</w:t>
            </w:r>
            <w:r w:rsidRPr="002505AD">
              <w:tab/>
              <w:t xml:space="preserve">der henviser til, at Tyrkiet stadig er til stede i Syrien, herunder gennem militære </w:t>
            </w:r>
            <w:r w:rsidRPr="002505AD">
              <w:rPr>
                <w:b/>
                <w:bCs/>
                <w:i/>
                <w:iCs/>
              </w:rPr>
              <w:t>baser, observationsposter og militære</w:t>
            </w:r>
            <w:r w:rsidR="00A655FF" w:rsidRPr="002505AD">
              <w:rPr>
                <w:b/>
                <w:bCs/>
                <w:i/>
                <w:iCs/>
              </w:rPr>
              <w:t xml:space="preserve"> </w:t>
            </w:r>
            <w:r w:rsidRPr="002505AD">
              <w:t>operationer i områder med kurdisk flertal;</w:t>
            </w:r>
          </w:p>
        </w:tc>
      </w:tr>
    </w:tbl>
    <w:p w14:paraId="46286E1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814F041" w14:textId="77777777" w:rsidR="00227EFE" w:rsidRPr="002505AD" w:rsidRDefault="00227EFE" w:rsidP="00227EFE">
      <w:r w:rsidRPr="00590F39">
        <w:rPr>
          <w:rStyle w:val="HideTWBExt"/>
        </w:rPr>
        <w:t>&lt;/Amend&gt;</w:t>
      </w:r>
    </w:p>
    <w:p w14:paraId="19BCA8F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58</w:t>
      </w:r>
      <w:r w:rsidRPr="00590F39">
        <w:rPr>
          <w:rStyle w:val="HideTWBExt"/>
          <w:b w:val="0"/>
        </w:rPr>
        <w:t>&lt;/NumAm&gt;</w:t>
      </w:r>
    </w:p>
    <w:p w14:paraId="75AA6464"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24DA42AC" w14:textId="77777777" w:rsidR="00227EFE" w:rsidRPr="002505AD" w:rsidRDefault="00227EFE" w:rsidP="00227EFE">
      <w:pPr>
        <w:pStyle w:val="NormalBold"/>
      </w:pPr>
      <w:r w:rsidRPr="00590F39">
        <w:rPr>
          <w:rStyle w:val="HideTWBExt"/>
          <w:b w:val="0"/>
        </w:rPr>
        <w:t>&lt;/RepeatBlock-By&gt;</w:t>
      </w:r>
    </w:p>
    <w:p w14:paraId="643C7B2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F4D699F" w14:textId="77777777" w:rsidR="00227EFE" w:rsidRPr="002505AD" w:rsidRDefault="00227EFE" w:rsidP="00227EFE">
      <w:pPr>
        <w:pStyle w:val="NormalBold"/>
      </w:pPr>
      <w:r w:rsidRPr="00590F39">
        <w:rPr>
          <w:rStyle w:val="HideTWBExt"/>
          <w:b w:val="0"/>
        </w:rPr>
        <w:t>&lt;Article&gt;</w:t>
      </w:r>
      <w:r w:rsidRPr="002505AD">
        <w:t>Betragtning E</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E53C2F2" w14:textId="77777777" w:rsidTr="005E17FB">
        <w:trPr>
          <w:trHeight w:hRule="exact" w:val="240"/>
          <w:jc w:val="center"/>
        </w:trPr>
        <w:tc>
          <w:tcPr>
            <w:tcW w:w="9752" w:type="dxa"/>
            <w:gridSpan w:val="2"/>
            <w:tcBorders>
              <w:top w:val="nil"/>
              <w:left w:val="nil"/>
              <w:bottom w:val="nil"/>
              <w:right w:val="nil"/>
            </w:tcBorders>
          </w:tcPr>
          <w:p w14:paraId="57D9EC86" w14:textId="77777777" w:rsidR="00227EFE" w:rsidRPr="002505AD" w:rsidRDefault="00227EFE" w:rsidP="005E17FB"/>
        </w:tc>
      </w:tr>
      <w:tr w:rsidR="00227EFE" w:rsidRPr="002505AD" w14:paraId="05D49A4E" w14:textId="77777777" w:rsidTr="005E17FB">
        <w:trPr>
          <w:trHeight w:val="240"/>
          <w:jc w:val="center"/>
        </w:trPr>
        <w:tc>
          <w:tcPr>
            <w:tcW w:w="4876" w:type="dxa"/>
            <w:tcBorders>
              <w:top w:val="nil"/>
              <w:left w:val="nil"/>
              <w:bottom w:val="nil"/>
              <w:right w:val="nil"/>
            </w:tcBorders>
          </w:tcPr>
          <w:p w14:paraId="4E6A97D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A4F78A7" w14:textId="77777777" w:rsidR="00227EFE" w:rsidRPr="002505AD" w:rsidRDefault="00227EFE" w:rsidP="005E17FB">
            <w:pPr>
              <w:pStyle w:val="AmColumnHeading"/>
            </w:pPr>
            <w:r w:rsidRPr="002505AD">
              <w:t>Ændringsforslag</w:t>
            </w:r>
          </w:p>
        </w:tc>
      </w:tr>
      <w:tr w:rsidR="00227EFE" w:rsidRPr="002505AD" w14:paraId="2C107197" w14:textId="77777777" w:rsidTr="005E17FB">
        <w:trPr>
          <w:jc w:val="center"/>
        </w:trPr>
        <w:tc>
          <w:tcPr>
            <w:tcW w:w="4876" w:type="dxa"/>
            <w:tcBorders>
              <w:top w:val="nil"/>
              <w:left w:val="nil"/>
              <w:bottom w:val="nil"/>
              <w:right w:val="nil"/>
            </w:tcBorders>
          </w:tcPr>
          <w:p w14:paraId="48304A92" w14:textId="77777777" w:rsidR="00227EFE" w:rsidRPr="002505AD" w:rsidRDefault="00227EFE" w:rsidP="005E17FB">
            <w:pPr>
              <w:pStyle w:val="Normal6a"/>
            </w:pPr>
            <w:r w:rsidRPr="002505AD">
              <w:t>E.</w:t>
            </w:r>
            <w:r w:rsidRPr="002505AD">
              <w:tab/>
              <w:t xml:space="preserve">der henviser til, at Tyrkiet stadig er til stede i Syrien, herunder gennem </w:t>
            </w:r>
            <w:r w:rsidRPr="002505AD">
              <w:rPr>
                <w:b/>
                <w:i/>
              </w:rPr>
              <w:t>militære operationer</w:t>
            </w:r>
            <w:r w:rsidRPr="002505AD">
              <w:t xml:space="preserve"> i områder med kurdisk flertal;</w:t>
            </w:r>
          </w:p>
        </w:tc>
        <w:tc>
          <w:tcPr>
            <w:tcW w:w="4876" w:type="dxa"/>
            <w:tcBorders>
              <w:top w:val="nil"/>
              <w:left w:val="nil"/>
              <w:bottom w:val="nil"/>
              <w:right w:val="nil"/>
            </w:tcBorders>
          </w:tcPr>
          <w:p w14:paraId="7FA9B1A1" w14:textId="77777777" w:rsidR="00227EFE" w:rsidRPr="002505AD" w:rsidRDefault="00227EFE" w:rsidP="005E17FB">
            <w:pPr>
              <w:pStyle w:val="Normal6a"/>
            </w:pPr>
            <w:r w:rsidRPr="002505AD">
              <w:t>E.</w:t>
            </w:r>
            <w:r w:rsidRPr="002505AD">
              <w:tab/>
              <w:t xml:space="preserve">der henviser til, at Tyrkiet stadig er til stede i Syrien </w:t>
            </w:r>
            <w:r w:rsidRPr="002505AD">
              <w:rPr>
                <w:b/>
                <w:i/>
              </w:rPr>
              <w:t>i strid med folkeretten</w:t>
            </w:r>
            <w:r w:rsidRPr="002505AD">
              <w:t xml:space="preserve">, herunder gennem </w:t>
            </w:r>
            <w:r w:rsidRPr="002505AD">
              <w:rPr>
                <w:b/>
                <w:i/>
              </w:rPr>
              <w:t>besættelse af områder og udførelse af angreb</w:t>
            </w:r>
            <w:r w:rsidRPr="002505AD">
              <w:t xml:space="preserve"> i områder med kurdisk flertal;</w:t>
            </w:r>
          </w:p>
        </w:tc>
      </w:tr>
    </w:tbl>
    <w:p w14:paraId="0DE26A5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4215BC08" w14:textId="77777777" w:rsidR="00227EFE" w:rsidRPr="002505AD" w:rsidRDefault="00227EFE" w:rsidP="00227EFE">
      <w:r w:rsidRPr="00590F39">
        <w:rPr>
          <w:rStyle w:val="HideTWBExt"/>
        </w:rPr>
        <w:t>&lt;/Amend&gt;</w:t>
      </w:r>
    </w:p>
    <w:p w14:paraId="6884D04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59</w:t>
      </w:r>
      <w:r w:rsidRPr="00590F39">
        <w:rPr>
          <w:rStyle w:val="HideTWBExt"/>
          <w:b w:val="0"/>
        </w:rPr>
        <w:t>&lt;/NumAm&gt;</w:t>
      </w:r>
    </w:p>
    <w:p w14:paraId="4A377781" w14:textId="77777777" w:rsidR="00227EFE" w:rsidRPr="002505AD" w:rsidRDefault="00227EFE" w:rsidP="00227EFE">
      <w:pPr>
        <w:pStyle w:val="NormalBold"/>
      </w:pPr>
      <w:r w:rsidRPr="00590F39">
        <w:rPr>
          <w:rStyle w:val="HideTWBExt"/>
          <w:b w:val="0"/>
        </w:rPr>
        <w:t>&lt;RepeatBlock-By&gt;&lt;Members&gt;</w:t>
      </w:r>
      <w:r w:rsidRPr="002505AD">
        <w:t>Yannis Maniatis</w:t>
      </w:r>
      <w:r w:rsidRPr="00590F39">
        <w:rPr>
          <w:rStyle w:val="HideTWBExt"/>
          <w:b w:val="0"/>
        </w:rPr>
        <w:t>&lt;/Members&gt;</w:t>
      </w:r>
    </w:p>
    <w:p w14:paraId="4CF07AC9" w14:textId="77777777" w:rsidR="00227EFE" w:rsidRPr="002505AD" w:rsidRDefault="00227EFE" w:rsidP="00227EFE">
      <w:pPr>
        <w:pStyle w:val="NormalBold"/>
      </w:pPr>
      <w:r w:rsidRPr="00590F39">
        <w:rPr>
          <w:rStyle w:val="HideTWBExt"/>
          <w:b w:val="0"/>
        </w:rPr>
        <w:t>&lt;/RepeatBlock-By&gt;</w:t>
      </w:r>
    </w:p>
    <w:p w14:paraId="40A3529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4A3BE46" w14:textId="77777777" w:rsidR="00227EFE" w:rsidRPr="002505AD" w:rsidRDefault="00227EFE" w:rsidP="00227EFE">
      <w:pPr>
        <w:pStyle w:val="NormalBold"/>
      </w:pPr>
      <w:r w:rsidRPr="00590F39">
        <w:rPr>
          <w:rStyle w:val="HideTWBExt"/>
          <w:b w:val="0"/>
        </w:rPr>
        <w:t>&lt;Article&gt;</w:t>
      </w:r>
      <w:r w:rsidRPr="002505AD">
        <w:t>Betragtning E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2E1D6C9" w14:textId="77777777" w:rsidTr="005E17FB">
        <w:trPr>
          <w:trHeight w:hRule="exact" w:val="240"/>
          <w:jc w:val="center"/>
        </w:trPr>
        <w:tc>
          <w:tcPr>
            <w:tcW w:w="9752" w:type="dxa"/>
            <w:gridSpan w:val="2"/>
            <w:tcBorders>
              <w:top w:val="nil"/>
              <w:left w:val="nil"/>
              <w:bottom w:val="nil"/>
              <w:right w:val="nil"/>
            </w:tcBorders>
          </w:tcPr>
          <w:p w14:paraId="28C75A59" w14:textId="77777777" w:rsidR="00227EFE" w:rsidRPr="002505AD" w:rsidRDefault="00227EFE" w:rsidP="005E17FB"/>
        </w:tc>
      </w:tr>
      <w:tr w:rsidR="00227EFE" w:rsidRPr="002505AD" w14:paraId="623D7EA4" w14:textId="77777777" w:rsidTr="005E17FB">
        <w:trPr>
          <w:trHeight w:val="240"/>
          <w:jc w:val="center"/>
        </w:trPr>
        <w:tc>
          <w:tcPr>
            <w:tcW w:w="4876" w:type="dxa"/>
            <w:tcBorders>
              <w:top w:val="nil"/>
              <w:left w:val="nil"/>
              <w:bottom w:val="nil"/>
              <w:right w:val="nil"/>
            </w:tcBorders>
          </w:tcPr>
          <w:p w14:paraId="2CF9975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E2EBE0A" w14:textId="77777777" w:rsidR="00227EFE" w:rsidRPr="002505AD" w:rsidRDefault="00227EFE" w:rsidP="005E17FB">
            <w:pPr>
              <w:pStyle w:val="AmColumnHeading"/>
            </w:pPr>
            <w:r w:rsidRPr="002505AD">
              <w:t>Ændringsforslag</w:t>
            </w:r>
          </w:p>
        </w:tc>
      </w:tr>
      <w:tr w:rsidR="00227EFE" w:rsidRPr="002505AD" w14:paraId="5AFA5F5A" w14:textId="77777777" w:rsidTr="005E17FB">
        <w:trPr>
          <w:jc w:val="center"/>
        </w:trPr>
        <w:tc>
          <w:tcPr>
            <w:tcW w:w="4876" w:type="dxa"/>
            <w:tcBorders>
              <w:top w:val="nil"/>
              <w:left w:val="nil"/>
              <w:bottom w:val="nil"/>
              <w:right w:val="nil"/>
            </w:tcBorders>
          </w:tcPr>
          <w:p w14:paraId="6C3040E7" w14:textId="77777777" w:rsidR="00227EFE" w:rsidRPr="002505AD" w:rsidRDefault="00227EFE" w:rsidP="005E17FB">
            <w:pPr>
              <w:pStyle w:val="Normal6a"/>
            </w:pPr>
          </w:p>
        </w:tc>
        <w:tc>
          <w:tcPr>
            <w:tcW w:w="4876" w:type="dxa"/>
            <w:tcBorders>
              <w:top w:val="nil"/>
              <w:left w:val="nil"/>
              <w:bottom w:val="nil"/>
              <w:right w:val="nil"/>
            </w:tcBorders>
          </w:tcPr>
          <w:p w14:paraId="1236CA44" w14:textId="77777777" w:rsidR="00227EFE" w:rsidRPr="002505AD" w:rsidRDefault="00227EFE" w:rsidP="005E17FB">
            <w:pPr>
              <w:pStyle w:val="Normal6a"/>
            </w:pPr>
            <w:r w:rsidRPr="002505AD">
              <w:rPr>
                <w:b/>
                <w:i/>
              </w:rPr>
              <w:t>Ea.</w:t>
            </w:r>
            <w:r w:rsidRPr="002505AD">
              <w:tab/>
            </w:r>
            <w:r w:rsidRPr="002505AD">
              <w:rPr>
                <w:b/>
                <w:i/>
              </w:rPr>
              <w:t>der henviser til, at enhver aftale om afgrænsning af maritime zoner i det østlige Middelhav mellem Syrien og nabolandene, navnlig Tyrkiet, bør være i overensstemmelse med folkeretten og ikke krænke EU-medlemsstaternes suveræne rettigheder i det østlige Middelhav;</w:t>
            </w:r>
          </w:p>
        </w:tc>
      </w:tr>
    </w:tbl>
    <w:p w14:paraId="5228F8E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8E29842" w14:textId="77777777" w:rsidR="00227EFE" w:rsidRPr="002505AD" w:rsidRDefault="00227EFE" w:rsidP="00227EFE">
      <w:r w:rsidRPr="00590F39">
        <w:rPr>
          <w:rStyle w:val="HideTWBExt"/>
        </w:rPr>
        <w:t>&lt;/Amend&gt;</w:t>
      </w:r>
    </w:p>
    <w:p w14:paraId="3728EF2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60</w:t>
      </w:r>
      <w:r w:rsidRPr="00590F39">
        <w:rPr>
          <w:rStyle w:val="HideTWBExt"/>
          <w:b w:val="0"/>
        </w:rPr>
        <w:t>&lt;/NumAm&gt;</w:t>
      </w:r>
    </w:p>
    <w:p w14:paraId="386AE20A"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776E68AE"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61B2CD40"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2378FBC6" w14:textId="77777777" w:rsidR="00227EFE" w:rsidRPr="002505AD" w:rsidRDefault="00227EFE" w:rsidP="00227EFE">
      <w:pPr>
        <w:pStyle w:val="NormalBold"/>
      </w:pPr>
      <w:r w:rsidRPr="00590F39">
        <w:rPr>
          <w:rStyle w:val="HideTWBExt"/>
          <w:b w:val="0"/>
        </w:rPr>
        <w:t>&lt;/RepeatBlock-By&gt;</w:t>
      </w:r>
    </w:p>
    <w:p w14:paraId="735FA78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7A9F221" w14:textId="77777777" w:rsidR="00227EFE" w:rsidRPr="002505AD" w:rsidRDefault="00227EFE" w:rsidP="00227EFE">
      <w:pPr>
        <w:pStyle w:val="NormalBold"/>
      </w:pPr>
      <w:r w:rsidRPr="00590F39">
        <w:rPr>
          <w:rStyle w:val="HideTWBExt"/>
          <w:b w:val="0"/>
        </w:rPr>
        <w:t>&lt;Article&gt;</w:t>
      </w:r>
      <w:r w:rsidRPr="002505AD">
        <w:t>Betragtning F</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EE4176E" w14:textId="77777777" w:rsidTr="005E17FB">
        <w:trPr>
          <w:trHeight w:hRule="exact" w:val="240"/>
          <w:jc w:val="center"/>
        </w:trPr>
        <w:tc>
          <w:tcPr>
            <w:tcW w:w="9752" w:type="dxa"/>
            <w:gridSpan w:val="2"/>
            <w:tcBorders>
              <w:top w:val="nil"/>
              <w:left w:val="nil"/>
              <w:bottom w:val="nil"/>
              <w:right w:val="nil"/>
            </w:tcBorders>
          </w:tcPr>
          <w:p w14:paraId="0DBAB5FB" w14:textId="77777777" w:rsidR="00227EFE" w:rsidRPr="002505AD" w:rsidRDefault="00227EFE" w:rsidP="005E17FB"/>
        </w:tc>
      </w:tr>
      <w:tr w:rsidR="00227EFE" w:rsidRPr="002505AD" w14:paraId="06ACBB85" w14:textId="77777777" w:rsidTr="005E17FB">
        <w:trPr>
          <w:trHeight w:val="240"/>
          <w:jc w:val="center"/>
        </w:trPr>
        <w:tc>
          <w:tcPr>
            <w:tcW w:w="4876" w:type="dxa"/>
            <w:tcBorders>
              <w:top w:val="nil"/>
              <w:left w:val="nil"/>
              <w:bottom w:val="nil"/>
              <w:right w:val="nil"/>
            </w:tcBorders>
          </w:tcPr>
          <w:p w14:paraId="1F63A81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D350925" w14:textId="77777777" w:rsidR="00227EFE" w:rsidRPr="002505AD" w:rsidRDefault="00227EFE" w:rsidP="005E17FB">
            <w:pPr>
              <w:pStyle w:val="AmColumnHeading"/>
            </w:pPr>
            <w:r w:rsidRPr="002505AD">
              <w:t>Ændringsforslag</w:t>
            </w:r>
          </w:p>
        </w:tc>
      </w:tr>
      <w:tr w:rsidR="00227EFE" w:rsidRPr="002505AD" w14:paraId="0C7CDDA5" w14:textId="77777777" w:rsidTr="005E17FB">
        <w:trPr>
          <w:jc w:val="center"/>
        </w:trPr>
        <w:tc>
          <w:tcPr>
            <w:tcW w:w="4876" w:type="dxa"/>
            <w:tcBorders>
              <w:top w:val="nil"/>
              <w:left w:val="nil"/>
              <w:bottom w:val="nil"/>
              <w:right w:val="nil"/>
            </w:tcBorders>
          </w:tcPr>
          <w:p w14:paraId="2BA28016" w14:textId="77777777" w:rsidR="00227EFE" w:rsidRPr="002505AD" w:rsidRDefault="00227EFE" w:rsidP="005E17FB">
            <w:pPr>
              <w:pStyle w:val="Normal6a"/>
            </w:pPr>
            <w:r w:rsidRPr="002505AD">
              <w:rPr>
                <w:b/>
                <w:i/>
              </w:rPr>
              <w:t>F.</w:t>
            </w:r>
            <w:r w:rsidRPr="002505AD">
              <w:tab/>
            </w:r>
            <w:r w:rsidRPr="002505AD">
              <w:rPr>
                <w:b/>
                <w:i/>
              </w:rPr>
              <w:t>der henviser til, at Israel besætter Golanhøjderne og udvidede sine militære operationer i Syrien efter Assadregimets fald;</w:t>
            </w:r>
          </w:p>
        </w:tc>
        <w:tc>
          <w:tcPr>
            <w:tcW w:w="4876" w:type="dxa"/>
            <w:tcBorders>
              <w:top w:val="nil"/>
              <w:left w:val="nil"/>
              <w:bottom w:val="nil"/>
              <w:right w:val="nil"/>
            </w:tcBorders>
          </w:tcPr>
          <w:p w14:paraId="14188A43" w14:textId="77777777" w:rsidR="00227EFE" w:rsidRPr="002505AD" w:rsidRDefault="00227EFE" w:rsidP="005E17FB">
            <w:pPr>
              <w:pStyle w:val="Normal6a"/>
            </w:pPr>
            <w:r w:rsidRPr="002505AD">
              <w:rPr>
                <w:b/>
                <w:i/>
              </w:rPr>
              <w:t>udgår</w:t>
            </w:r>
          </w:p>
        </w:tc>
      </w:tr>
    </w:tbl>
    <w:p w14:paraId="2D4FCA5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9129624" w14:textId="77777777" w:rsidR="00227EFE" w:rsidRPr="002505AD" w:rsidRDefault="00227EFE" w:rsidP="00227EFE">
      <w:r w:rsidRPr="00590F39">
        <w:rPr>
          <w:rStyle w:val="HideTWBExt"/>
        </w:rPr>
        <w:t>&lt;/Amend&gt;</w:t>
      </w:r>
    </w:p>
    <w:p w14:paraId="4830D22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61</w:t>
      </w:r>
      <w:r w:rsidRPr="00590F39">
        <w:rPr>
          <w:rStyle w:val="HideTWBExt"/>
          <w:b w:val="0"/>
        </w:rPr>
        <w:t>&lt;/NumAm&gt;</w:t>
      </w:r>
    </w:p>
    <w:p w14:paraId="13FA7E6E"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0BD10327"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6C72A3B1" w14:textId="77777777" w:rsidR="00227EFE" w:rsidRPr="002505AD" w:rsidRDefault="00227EFE" w:rsidP="00227EFE">
      <w:pPr>
        <w:pStyle w:val="NormalBold"/>
      </w:pPr>
      <w:r w:rsidRPr="00590F39">
        <w:rPr>
          <w:rStyle w:val="HideTWBExt"/>
          <w:b w:val="0"/>
        </w:rPr>
        <w:t>&lt;/RepeatBlock-By&gt;</w:t>
      </w:r>
    </w:p>
    <w:p w14:paraId="04FEA3C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7DEDBE5" w14:textId="77777777" w:rsidR="00227EFE" w:rsidRPr="002505AD" w:rsidRDefault="00227EFE" w:rsidP="00227EFE">
      <w:pPr>
        <w:pStyle w:val="NormalBold"/>
      </w:pPr>
      <w:r w:rsidRPr="00590F39">
        <w:rPr>
          <w:rStyle w:val="HideTWBExt"/>
          <w:b w:val="0"/>
        </w:rPr>
        <w:t>&lt;Article&gt;</w:t>
      </w:r>
      <w:r w:rsidRPr="002505AD">
        <w:t>Betragtning F</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5474192" w14:textId="77777777" w:rsidTr="005E17FB">
        <w:trPr>
          <w:trHeight w:hRule="exact" w:val="240"/>
          <w:jc w:val="center"/>
        </w:trPr>
        <w:tc>
          <w:tcPr>
            <w:tcW w:w="9752" w:type="dxa"/>
            <w:gridSpan w:val="2"/>
            <w:tcBorders>
              <w:top w:val="nil"/>
              <w:left w:val="nil"/>
              <w:bottom w:val="nil"/>
              <w:right w:val="nil"/>
            </w:tcBorders>
          </w:tcPr>
          <w:p w14:paraId="7BA6B3A9" w14:textId="77777777" w:rsidR="00227EFE" w:rsidRPr="002505AD" w:rsidRDefault="00227EFE" w:rsidP="005E17FB"/>
        </w:tc>
      </w:tr>
      <w:tr w:rsidR="00227EFE" w:rsidRPr="002505AD" w14:paraId="682A4EC1" w14:textId="77777777" w:rsidTr="005E17FB">
        <w:trPr>
          <w:trHeight w:val="240"/>
          <w:jc w:val="center"/>
        </w:trPr>
        <w:tc>
          <w:tcPr>
            <w:tcW w:w="4876" w:type="dxa"/>
            <w:tcBorders>
              <w:top w:val="nil"/>
              <w:left w:val="nil"/>
              <w:bottom w:val="nil"/>
              <w:right w:val="nil"/>
            </w:tcBorders>
          </w:tcPr>
          <w:p w14:paraId="59AB5C8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E095C65" w14:textId="77777777" w:rsidR="00227EFE" w:rsidRPr="002505AD" w:rsidRDefault="00227EFE" w:rsidP="005E17FB">
            <w:pPr>
              <w:pStyle w:val="AmColumnHeading"/>
            </w:pPr>
            <w:r w:rsidRPr="002505AD">
              <w:t>Ændringsforslag</w:t>
            </w:r>
          </w:p>
        </w:tc>
      </w:tr>
      <w:tr w:rsidR="00227EFE" w:rsidRPr="002505AD" w14:paraId="1A37C082" w14:textId="77777777" w:rsidTr="005E17FB">
        <w:trPr>
          <w:jc w:val="center"/>
        </w:trPr>
        <w:tc>
          <w:tcPr>
            <w:tcW w:w="4876" w:type="dxa"/>
            <w:tcBorders>
              <w:top w:val="nil"/>
              <w:left w:val="nil"/>
              <w:bottom w:val="nil"/>
              <w:right w:val="nil"/>
            </w:tcBorders>
          </w:tcPr>
          <w:p w14:paraId="3A1C2791" w14:textId="77777777" w:rsidR="00227EFE" w:rsidRPr="002505AD" w:rsidRDefault="00227EFE" w:rsidP="005E17FB">
            <w:pPr>
              <w:pStyle w:val="Normal6a"/>
            </w:pPr>
            <w:r w:rsidRPr="002505AD">
              <w:t>F.</w:t>
            </w:r>
            <w:r w:rsidRPr="002505AD">
              <w:tab/>
              <w:t xml:space="preserve">der henviser til, at Israel </w:t>
            </w:r>
            <w:r w:rsidRPr="002505AD">
              <w:rPr>
                <w:b/>
                <w:bCs/>
                <w:i/>
                <w:iCs/>
              </w:rPr>
              <w:t>besætter</w:t>
            </w:r>
            <w:r w:rsidRPr="002505AD">
              <w:t xml:space="preserve"> Golanhøjderne </w:t>
            </w:r>
            <w:r w:rsidRPr="002505AD">
              <w:rPr>
                <w:b/>
                <w:bCs/>
                <w:i/>
                <w:iCs/>
              </w:rPr>
              <w:t>og udvidede</w:t>
            </w:r>
            <w:r w:rsidRPr="002505AD">
              <w:t xml:space="preserve"> sine militære operationer i Syrien efter Assadregimets fald;</w:t>
            </w:r>
          </w:p>
        </w:tc>
        <w:tc>
          <w:tcPr>
            <w:tcW w:w="4876" w:type="dxa"/>
            <w:tcBorders>
              <w:top w:val="nil"/>
              <w:left w:val="nil"/>
              <w:bottom w:val="nil"/>
              <w:right w:val="nil"/>
            </w:tcBorders>
          </w:tcPr>
          <w:p w14:paraId="6526BD44" w14:textId="5FAA9A12" w:rsidR="00227EFE" w:rsidRPr="002505AD" w:rsidRDefault="00227EFE" w:rsidP="009419AB">
            <w:pPr>
              <w:pStyle w:val="Normal6a"/>
            </w:pPr>
            <w:r w:rsidRPr="002505AD">
              <w:t>F.</w:t>
            </w:r>
            <w:r w:rsidRPr="002505AD">
              <w:tab/>
              <w:t xml:space="preserve">der henviser til, at Israel </w:t>
            </w:r>
            <w:r w:rsidRPr="002505AD">
              <w:rPr>
                <w:b/>
                <w:bCs/>
                <w:i/>
                <w:iCs/>
              </w:rPr>
              <w:t xml:space="preserve">har besat </w:t>
            </w:r>
            <w:r w:rsidRPr="002505AD">
              <w:t>Golanhøjderne</w:t>
            </w:r>
            <w:r w:rsidRPr="002505AD">
              <w:rPr>
                <w:b/>
                <w:bCs/>
                <w:i/>
                <w:iCs/>
              </w:rPr>
              <w:t xml:space="preserve"> siden 1967 og angiveligt annekterede området gennem loven om Golanhøjderne fra 1981, hvilket af FN's Sikkerhedsråd i resolution 497 (1981) blev erklæret ugyldigt og uden folkeretlig virkning, og efter Assadregimets fald igen udvider</w:t>
            </w:r>
            <w:r w:rsidRPr="002505AD">
              <w:t xml:space="preserve"> sine militære operationer i Syrien efter Assadregimets fald</w:t>
            </w:r>
            <w:r w:rsidRPr="002505AD">
              <w:rPr>
                <w:b/>
                <w:bCs/>
                <w:i/>
                <w:iCs/>
              </w:rPr>
              <w:t xml:space="preserve">, herunder ved at oprette mindst </w:t>
            </w:r>
            <w:r w:rsidR="009419AB" w:rsidRPr="002505AD">
              <w:rPr>
                <w:b/>
                <w:bCs/>
                <w:i/>
                <w:iCs/>
              </w:rPr>
              <w:t>ti</w:t>
            </w:r>
            <w:r w:rsidRPr="002505AD">
              <w:rPr>
                <w:b/>
                <w:bCs/>
                <w:i/>
                <w:iCs/>
              </w:rPr>
              <w:t xml:space="preserve"> militærbaser i den stødpudezone, der blev oprettet ved adskillelsesaftalen fra 1974, og på syrisk territorium</w:t>
            </w:r>
            <w:r w:rsidRPr="002505AD">
              <w:t xml:space="preserve">; </w:t>
            </w:r>
            <w:r w:rsidRPr="002505AD">
              <w:rPr>
                <w:b/>
                <w:i/>
              </w:rPr>
              <w:t>der henviser til, at erhvervelse af territorium ved magtanvendelse er utilstedelig i henhold til artikel 2, stk. 4, i De Forenede Nationers pagt;</w:t>
            </w:r>
          </w:p>
        </w:tc>
      </w:tr>
    </w:tbl>
    <w:p w14:paraId="67E0F6C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C68B319" w14:textId="77777777" w:rsidR="00227EFE" w:rsidRPr="002505AD" w:rsidRDefault="00227EFE" w:rsidP="00227EFE">
      <w:r w:rsidRPr="00590F39">
        <w:rPr>
          <w:rStyle w:val="HideTWBExt"/>
        </w:rPr>
        <w:t>&lt;/Amend&gt;</w:t>
      </w:r>
    </w:p>
    <w:p w14:paraId="580B390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62</w:t>
      </w:r>
      <w:r w:rsidRPr="00590F39">
        <w:rPr>
          <w:rStyle w:val="HideTWBExt"/>
          <w:b w:val="0"/>
        </w:rPr>
        <w:t>&lt;/NumAm&gt;</w:t>
      </w:r>
    </w:p>
    <w:p w14:paraId="4198210E"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0438E98F"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1664D3C4" w14:textId="77777777" w:rsidR="00227EFE" w:rsidRPr="002505AD" w:rsidRDefault="00227EFE" w:rsidP="00227EFE">
      <w:pPr>
        <w:pStyle w:val="NormalBold"/>
      </w:pPr>
      <w:r w:rsidRPr="00590F39">
        <w:rPr>
          <w:rStyle w:val="HideTWBExt"/>
          <w:b w:val="0"/>
        </w:rPr>
        <w:t>&lt;/RepeatBlock-By&gt;</w:t>
      </w:r>
    </w:p>
    <w:p w14:paraId="351CBE4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ABB71FF" w14:textId="77777777" w:rsidR="00227EFE" w:rsidRPr="002505AD" w:rsidRDefault="00227EFE" w:rsidP="00227EFE">
      <w:pPr>
        <w:pStyle w:val="NormalBold"/>
      </w:pPr>
      <w:r w:rsidRPr="00590F39">
        <w:rPr>
          <w:rStyle w:val="HideTWBExt"/>
          <w:b w:val="0"/>
        </w:rPr>
        <w:t>&lt;Article&gt;</w:t>
      </w:r>
      <w:r w:rsidRPr="002505AD">
        <w:t>Betragtning F</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C65E85E" w14:textId="77777777" w:rsidTr="005E17FB">
        <w:trPr>
          <w:trHeight w:hRule="exact" w:val="240"/>
          <w:jc w:val="center"/>
        </w:trPr>
        <w:tc>
          <w:tcPr>
            <w:tcW w:w="9752" w:type="dxa"/>
            <w:gridSpan w:val="2"/>
            <w:tcBorders>
              <w:top w:val="nil"/>
              <w:left w:val="nil"/>
              <w:bottom w:val="nil"/>
              <w:right w:val="nil"/>
            </w:tcBorders>
          </w:tcPr>
          <w:p w14:paraId="741107D2" w14:textId="77777777" w:rsidR="00227EFE" w:rsidRPr="002505AD" w:rsidRDefault="00227EFE" w:rsidP="005E17FB"/>
        </w:tc>
      </w:tr>
      <w:tr w:rsidR="00227EFE" w:rsidRPr="002505AD" w14:paraId="141CBD8E" w14:textId="77777777" w:rsidTr="005E17FB">
        <w:trPr>
          <w:trHeight w:val="240"/>
          <w:jc w:val="center"/>
        </w:trPr>
        <w:tc>
          <w:tcPr>
            <w:tcW w:w="4876" w:type="dxa"/>
            <w:tcBorders>
              <w:top w:val="nil"/>
              <w:left w:val="nil"/>
              <w:bottom w:val="nil"/>
              <w:right w:val="nil"/>
            </w:tcBorders>
          </w:tcPr>
          <w:p w14:paraId="7C90395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3F47441" w14:textId="77777777" w:rsidR="00227EFE" w:rsidRPr="002505AD" w:rsidRDefault="00227EFE" w:rsidP="005E17FB">
            <w:pPr>
              <w:pStyle w:val="AmColumnHeading"/>
            </w:pPr>
            <w:r w:rsidRPr="002505AD">
              <w:t>Ændringsforslag</w:t>
            </w:r>
          </w:p>
        </w:tc>
      </w:tr>
      <w:tr w:rsidR="00227EFE" w:rsidRPr="002505AD" w14:paraId="7A244A8A" w14:textId="77777777" w:rsidTr="005E17FB">
        <w:trPr>
          <w:jc w:val="center"/>
        </w:trPr>
        <w:tc>
          <w:tcPr>
            <w:tcW w:w="4876" w:type="dxa"/>
            <w:tcBorders>
              <w:top w:val="nil"/>
              <w:left w:val="nil"/>
              <w:bottom w:val="nil"/>
              <w:right w:val="nil"/>
            </w:tcBorders>
          </w:tcPr>
          <w:p w14:paraId="2DA09F31" w14:textId="77777777" w:rsidR="00227EFE" w:rsidRPr="002505AD" w:rsidRDefault="00227EFE" w:rsidP="005E17FB">
            <w:pPr>
              <w:pStyle w:val="Normal6a"/>
            </w:pPr>
            <w:r w:rsidRPr="002505AD">
              <w:t>F.</w:t>
            </w:r>
            <w:r w:rsidRPr="002505AD">
              <w:tab/>
              <w:t>der henviser til, at Israel besætter Golanhøjderne og udvidede sine militære operationer i Syrien efter Assadregimets fald;</w:t>
            </w:r>
          </w:p>
        </w:tc>
        <w:tc>
          <w:tcPr>
            <w:tcW w:w="4876" w:type="dxa"/>
            <w:tcBorders>
              <w:top w:val="nil"/>
              <w:left w:val="nil"/>
              <w:bottom w:val="nil"/>
              <w:right w:val="nil"/>
            </w:tcBorders>
          </w:tcPr>
          <w:p w14:paraId="0607F3E5" w14:textId="77777777" w:rsidR="00227EFE" w:rsidRPr="002505AD" w:rsidRDefault="00227EFE" w:rsidP="005E17FB">
            <w:pPr>
              <w:pStyle w:val="Normal6a"/>
            </w:pPr>
            <w:r w:rsidRPr="002505AD">
              <w:t>F.</w:t>
            </w:r>
            <w:r w:rsidRPr="002505AD">
              <w:tab/>
              <w:t>der henviser til, at Israel besætter Golanhøjderne og udvidede sine militære operationer i Syrien efter Assadregimets fald;</w:t>
            </w:r>
            <w:r w:rsidRPr="002505AD">
              <w:rPr>
                <w:b/>
                <w:i/>
              </w:rPr>
              <w:t> der henviser til, at Israels militære tilstedeværelse i Syrien dækker et område på ca. 233 km²; der henviser til, at det israelske militærs indtrængen i landområderne omkring Damaskus, navnlig provinserne Daraa og Quneitra, er steget markant i 2026; der henviser til, at Israels væbnede styrker har oprettet midlertidige kontrolposter i det sydlige Syrien og gennemfører eftersyn af køretøjer, arrestationer og beskydning med håndvåben, som lejlighedsvis fører til alvorlige hændelser med civile tab;</w:t>
            </w:r>
          </w:p>
        </w:tc>
      </w:tr>
    </w:tbl>
    <w:p w14:paraId="5D4C92B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DA600D9" w14:textId="77777777" w:rsidR="00227EFE" w:rsidRPr="002505AD" w:rsidRDefault="00227EFE" w:rsidP="00227EFE">
      <w:r w:rsidRPr="00590F39">
        <w:rPr>
          <w:rStyle w:val="HideTWBExt"/>
        </w:rPr>
        <w:t>&lt;/Amend&gt;</w:t>
      </w:r>
    </w:p>
    <w:p w14:paraId="70A43AB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63</w:t>
      </w:r>
      <w:r w:rsidRPr="00590F39">
        <w:rPr>
          <w:rStyle w:val="HideTWBExt"/>
          <w:b w:val="0"/>
        </w:rPr>
        <w:t>&lt;/NumAm&gt;</w:t>
      </w:r>
    </w:p>
    <w:p w14:paraId="676C8A0A" w14:textId="77777777" w:rsidR="00227EFE" w:rsidRPr="002505AD" w:rsidRDefault="00227EFE" w:rsidP="00227EFE">
      <w:pPr>
        <w:pStyle w:val="NormalBold"/>
      </w:pPr>
      <w:r w:rsidRPr="00590F39">
        <w:rPr>
          <w:rStyle w:val="HideTWBExt"/>
          <w:b w:val="0"/>
        </w:rPr>
        <w:t>&lt;RepeatBlock-By&gt;&lt;Members&gt;</w:t>
      </w:r>
      <w:r w:rsidRPr="002505AD">
        <w:t>Mieke Andriese, Hermann Tertsch, Jaroslav Bžoch, Silvia Sardone</w:t>
      </w:r>
      <w:r w:rsidRPr="00590F39">
        <w:rPr>
          <w:rStyle w:val="HideTWBExt"/>
          <w:b w:val="0"/>
        </w:rPr>
        <w:t>&lt;/Members&gt;</w:t>
      </w:r>
    </w:p>
    <w:p w14:paraId="49F897A5" w14:textId="77777777" w:rsidR="00227EFE" w:rsidRPr="002505AD" w:rsidRDefault="00227EFE" w:rsidP="00227EFE">
      <w:pPr>
        <w:pStyle w:val="NormalBold"/>
      </w:pPr>
      <w:r w:rsidRPr="00590F39">
        <w:rPr>
          <w:rStyle w:val="HideTWBExt"/>
          <w:b w:val="0"/>
        </w:rPr>
        <w:t>&lt;/RepeatBlock-By&gt;</w:t>
      </w:r>
    </w:p>
    <w:p w14:paraId="60DE720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0C85AC4" w14:textId="77777777" w:rsidR="00227EFE" w:rsidRPr="002505AD" w:rsidRDefault="00227EFE" w:rsidP="00227EFE">
      <w:pPr>
        <w:pStyle w:val="NormalBold"/>
      </w:pPr>
      <w:r w:rsidRPr="00590F39">
        <w:rPr>
          <w:rStyle w:val="HideTWBExt"/>
          <w:b w:val="0"/>
        </w:rPr>
        <w:t>&lt;Article&gt;</w:t>
      </w:r>
      <w:r w:rsidRPr="002505AD">
        <w:t>Betragtning F</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DBB1E3A" w14:textId="77777777" w:rsidTr="005E17FB">
        <w:trPr>
          <w:trHeight w:hRule="exact" w:val="240"/>
          <w:jc w:val="center"/>
        </w:trPr>
        <w:tc>
          <w:tcPr>
            <w:tcW w:w="9752" w:type="dxa"/>
            <w:gridSpan w:val="2"/>
            <w:tcBorders>
              <w:top w:val="nil"/>
              <w:left w:val="nil"/>
              <w:bottom w:val="nil"/>
              <w:right w:val="nil"/>
            </w:tcBorders>
          </w:tcPr>
          <w:p w14:paraId="314EF934" w14:textId="77777777" w:rsidR="00227EFE" w:rsidRPr="002505AD" w:rsidRDefault="00227EFE" w:rsidP="005E17FB"/>
        </w:tc>
      </w:tr>
      <w:tr w:rsidR="00227EFE" w:rsidRPr="002505AD" w14:paraId="75F2A06A" w14:textId="77777777" w:rsidTr="005E17FB">
        <w:trPr>
          <w:trHeight w:val="240"/>
          <w:jc w:val="center"/>
        </w:trPr>
        <w:tc>
          <w:tcPr>
            <w:tcW w:w="4876" w:type="dxa"/>
            <w:tcBorders>
              <w:top w:val="nil"/>
              <w:left w:val="nil"/>
              <w:bottom w:val="nil"/>
              <w:right w:val="nil"/>
            </w:tcBorders>
          </w:tcPr>
          <w:p w14:paraId="4E8364D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1C0A124" w14:textId="77777777" w:rsidR="00227EFE" w:rsidRPr="002505AD" w:rsidRDefault="00227EFE" w:rsidP="005E17FB">
            <w:pPr>
              <w:pStyle w:val="AmColumnHeading"/>
            </w:pPr>
            <w:r w:rsidRPr="002505AD">
              <w:t>Ændringsforslag</w:t>
            </w:r>
          </w:p>
        </w:tc>
      </w:tr>
      <w:tr w:rsidR="00227EFE" w:rsidRPr="002505AD" w14:paraId="730764B8" w14:textId="77777777" w:rsidTr="005E17FB">
        <w:trPr>
          <w:jc w:val="center"/>
        </w:trPr>
        <w:tc>
          <w:tcPr>
            <w:tcW w:w="4876" w:type="dxa"/>
            <w:tcBorders>
              <w:top w:val="nil"/>
              <w:left w:val="nil"/>
              <w:bottom w:val="nil"/>
              <w:right w:val="nil"/>
            </w:tcBorders>
          </w:tcPr>
          <w:p w14:paraId="78010781" w14:textId="77777777" w:rsidR="00227EFE" w:rsidRPr="002505AD" w:rsidRDefault="00227EFE" w:rsidP="005E17FB">
            <w:pPr>
              <w:pStyle w:val="Normal6a"/>
            </w:pPr>
            <w:r w:rsidRPr="002505AD">
              <w:t>F.</w:t>
            </w:r>
            <w:r w:rsidRPr="002505AD">
              <w:tab/>
              <w:t xml:space="preserve">der henviser til, at Israel </w:t>
            </w:r>
            <w:r w:rsidRPr="002505AD">
              <w:rPr>
                <w:b/>
                <w:bCs/>
                <w:i/>
                <w:iCs/>
              </w:rPr>
              <w:t>besætter Golanhøjderne og udvidede sine</w:t>
            </w:r>
            <w:r w:rsidRPr="002505AD">
              <w:t xml:space="preserve"> militære </w:t>
            </w:r>
            <w:r w:rsidRPr="002505AD">
              <w:rPr>
                <w:b/>
                <w:bCs/>
                <w:i/>
                <w:iCs/>
              </w:rPr>
              <w:t>operationer i</w:t>
            </w:r>
            <w:r w:rsidRPr="002505AD">
              <w:t xml:space="preserve"> Syrien </w:t>
            </w:r>
            <w:r w:rsidRPr="002505AD">
              <w:rPr>
                <w:b/>
                <w:bCs/>
                <w:i/>
                <w:iCs/>
              </w:rPr>
              <w:t>efter Assadregimets fald</w:t>
            </w:r>
            <w:r w:rsidRPr="002505AD">
              <w:t>;</w:t>
            </w:r>
          </w:p>
        </w:tc>
        <w:tc>
          <w:tcPr>
            <w:tcW w:w="4876" w:type="dxa"/>
            <w:tcBorders>
              <w:top w:val="nil"/>
              <w:left w:val="nil"/>
              <w:bottom w:val="nil"/>
              <w:right w:val="nil"/>
            </w:tcBorders>
          </w:tcPr>
          <w:p w14:paraId="5A89C996" w14:textId="77777777" w:rsidR="00227EFE" w:rsidRPr="002505AD" w:rsidRDefault="00227EFE" w:rsidP="005E17FB">
            <w:pPr>
              <w:pStyle w:val="Normal6a"/>
            </w:pPr>
            <w:r w:rsidRPr="002505AD">
              <w:t>F.</w:t>
            </w:r>
            <w:r w:rsidRPr="002505AD">
              <w:tab/>
              <w:t xml:space="preserve">der henviser til, at Israel </w:t>
            </w:r>
            <w:r w:rsidRPr="002505AD">
              <w:rPr>
                <w:b/>
                <w:bCs/>
                <w:i/>
                <w:iCs/>
              </w:rPr>
              <w:t xml:space="preserve">har legitime sikkerhedsmæssige betænkeligheder med hensyn til udviklingen i Syrien og har truffet foranstaltninger for at forhindre terrororganisationer, iranskstøttede militser og andre fjendtlige aktører i at opbygge </w:t>
            </w:r>
            <w:r w:rsidRPr="002505AD">
              <w:t>militære</w:t>
            </w:r>
            <w:r w:rsidRPr="002505AD">
              <w:rPr>
                <w:b/>
                <w:bCs/>
                <w:i/>
                <w:iCs/>
              </w:rPr>
              <w:t xml:space="preserve"> kapaciteter, der udgør en trussel mod israelsk territorium</w:t>
            </w:r>
            <w:r w:rsidRPr="002505AD">
              <w:rPr>
                <w:b/>
                <w:i/>
              </w:rPr>
              <w:t xml:space="preserve"> </w:t>
            </w:r>
            <w:r w:rsidRPr="002505AD">
              <w:rPr>
                <w:b/>
                <w:bCs/>
                <w:i/>
                <w:iCs/>
              </w:rPr>
              <w:t>der henviser til, at Israel har spillet en vigtig rolle med hensyn til at afværge angreb mod drusiske samfund i det sydlige</w:t>
            </w:r>
            <w:r w:rsidRPr="002505AD">
              <w:t xml:space="preserve"> Syrien </w:t>
            </w:r>
            <w:r w:rsidRPr="002505AD">
              <w:rPr>
                <w:b/>
                <w:bCs/>
                <w:i/>
                <w:iCs/>
              </w:rPr>
              <w:t>og konsekvent har talt for deres beskyttelse og sikkerhed</w:t>
            </w:r>
            <w:r w:rsidRPr="002505AD">
              <w:t>;</w:t>
            </w:r>
          </w:p>
        </w:tc>
      </w:tr>
    </w:tbl>
    <w:p w14:paraId="7DAFCFE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CC75124" w14:textId="77777777" w:rsidR="00227EFE" w:rsidRPr="002505AD" w:rsidRDefault="00227EFE" w:rsidP="00227EFE">
      <w:r w:rsidRPr="00590F39">
        <w:rPr>
          <w:rStyle w:val="HideTWBExt"/>
        </w:rPr>
        <w:t>&lt;/Amend&gt;</w:t>
      </w:r>
    </w:p>
    <w:p w14:paraId="30CA169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64</w:t>
      </w:r>
      <w:r w:rsidRPr="00590F39">
        <w:rPr>
          <w:rStyle w:val="HideTWBExt"/>
          <w:b w:val="0"/>
        </w:rPr>
        <w:t>&lt;/NumAm&gt;</w:t>
      </w:r>
    </w:p>
    <w:p w14:paraId="53D2430A"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4462A917" w14:textId="77777777" w:rsidR="00227EFE" w:rsidRPr="002505AD" w:rsidRDefault="00227EFE" w:rsidP="00227EFE">
      <w:pPr>
        <w:pStyle w:val="NormalBold"/>
      </w:pPr>
      <w:r w:rsidRPr="00590F39">
        <w:rPr>
          <w:rStyle w:val="HideTWBExt"/>
          <w:b w:val="0"/>
        </w:rPr>
        <w:t>&lt;/RepeatBlock-By&gt;</w:t>
      </w:r>
    </w:p>
    <w:p w14:paraId="17FDC06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CCB2294" w14:textId="77777777" w:rsidR="00227EFE" w:rsidRPr="002505AD" w:rsidRDefault="00227EFE" w:rsidP="00227EFE">
      <w:pPr>
        <w:pStyle w:val="NormalBold"/>
      </w:pPr>
      <w:r w:rsidRPr="00590F39">
        <w:rPr>
          <w:rStyle w:val="HideTWBExt"/>
          <w:b w:val="0"/>
        </w:rPr>
        <w:t>&lt;Article&gt;</w:t>
      </w:r>
      <w:r w:rsidRPr="002505AD">
        <w:t>Betragtning F</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24A5ABE" w14:textId="77777777" w:rsidTr="005E17FB">
        <w:trPr>
          <w:trHeight w:hRule="exact" w:val="240"/>
          <w:jc w:val="center"/>
        </w:trPr>
        <w:tc>
          <w:tcPr>
            <w:tcW w:w="9752" w:type="dxa"/>
            <w:gridSpan w:val="2"/>
            <w:tcBorders>
              <w:top w:val="nil"/>
              <w:left w:val="nil"/>
              <w:bottom w:val="nil"/>
              <w:right w:val="nil"/>
            </w:tcBorders>
          </w:tcPr>
          <w:p w14:paraId="17FA8EF0" w14:textId="77777777" w:rsidR="00227EFE" w:rsidRPr="002505AD" w:rsidRDefault="00227EFE" w:rsidP="005E17FB"/>
        </w:tc>
      </w:tr>
      <w:tr w:rsidR="00227EFE" w:rsidRPr="002505AD" w14:paraId="24006C7D" w14:textId="77777777" w:rsidTr="005E17FB">
        <w:trPr>
          <w:trHeight w:val="240"/>
          <w:jc w:val="center"/>
        </w:trPr>
        <w:tc>
          <w:tcPr>
            <w:tcW w:w="4876" w:type="dxa"/>
            <w:tcBorders>
              <w:top w:val="nil"/>
              <w:left w:val="nil"/>
              <w:bottom w:val="nil"/>
              <w:right w:val="nil"/>
            </w:tcBorders>
          </w:tcPr>
          <w:p w14:paraId="7987DE6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C6CC64D" w14:textId="77777777" w:rsidR="00227EFE" w:rsidRPr="002505AD" w:rsidRDefault="00227EFE" w:rsidP="005E17FB">
            <w:pPr>
              <w:pStyle w:val="AmColumnHeading"/>
            </w:pPr>
            <w:r w:rsidRPr="002505AD">
              <w:t>Ændringsforslag</w:t>
            </w:r>
          </w:p>
        </w:tc>
      </w:tr>
      <w:tr w:rsidR="00227EFE" w:rsidRPr="002505AD" w14:paraId="7CEF46BC" w14:textId="77777777" w:rsidTr="005E17FB">
        <w:trPr>
          <w:jc w:val="center"/>
        </w:trPr>
        <w:tc>
          <w:tcPr>
            <w:tcW w:w="4876" w:type="dxa"/>
            <w:tcBorders>
              <w:top w:val="nil"/>
              <w:left w:val="nil"/>
              <w:bottom w:val="nil"/>
              <w:right w:val="nil"/>
            </w:tcBorders>
          </w:tcPr>
          <w:p w14:paraId="3F4EBC45" w14:textId="77777777" w:rsidR="00227EFE" w:rsidRPr="002505AD" w:rsidRDefault="00227EFE" w:rsidP="005E17FB">
            <w:pPr>
              <w:pStyle w:val="Normal6a"/>
            </w:pPr>
            <w:r w:rsidRPr="002505AD">
              <w:t>F.</w:t>
            </w:r>
            <w:r w:rsidRPr="002505AD">
              <w:tab/>
              <w:t xml:space="preserve">der henviser til, at Israel </w:t>
            </w:r>
            <w:r w:rsidRPr="002505AD">
              <w:rPr>
                <w:b/>
                <w:bCs/>
                <w:i/>
                <w:iCs/>
              </w:rPr>
              <w:t>besætter</w:t>
            </w:r>
            <w:r w:rsidRPr="002505AD">
              <w:t xml:space="preserve"> Golanhøjderne </w:t>
            </w:r>
            <w:r w:rsidRPr="002505AD">
              <w:rPr>
                <w:b/>
                <w:bCs/>
                <w:i/>
                <w:iCs/>
              </w:rPr>
              <w:t>og udvidede sine militære operationer i Syrien</w:t>
            </w:r>
            <w:r w:rsidRPr="002505AD">
              <w:t xml:space="preserve"> efter Assadregimets fald;</w:t>
            </w:r>
          </w:p>
        </w:tc>
        <w:tc>
          <w:tcPr>
            <w:tcW w:w="4876" w:type="dxa"/>
            <w:tcBorders>
              <w:top w:val="nil"/>
              <w:left w:val="nil"/>
              <w:bottom w:val="nil"/>
              <w:right w:val="nil"/>
            </w:tcBorders>
          </w:tcPr>
          <w:p w14:paraId="4A997A22" w14:textId="77777777" w:rsidR="00227EFE" w:rsidRPr="002505AD" w:rsidRDefault="00227EFE" w:rsidP="005E17FB">
            <w:pPr>
              <w:pStyle w:val="Normal6a"/>
            </w:pPr>
            <w:r w:rsidRPr="002505AD">
              <w:t>F.</w:t>
            </w:r>
            <w:r w:rsidRPr="002505AD">
              <w:tab/>
              <w:t xml:space="preserve">der henviser til, at Israel </w:t>
            </w:r>
            <w:r w:rsidRPr="002505AD">
              <w:rPr>
                <w:b/>
                <w:bCs/>
                <w:i/>
                <w:iCs/>
              </w:rPr>
              <w:t xml:space="preserve">har besat </w:t>
            </w:r>
            <w:r w:rsidRPr="002505AD">
              <w:t xml:space="preserve">Golanhøjderne </w:t>
            </w:r>
            <w:r w:rsidRPr="002505AD">
              <w:rPr>
                <w:b/>
                <w:bCs/>
                <w:i/>
                <w:iCs/>
              </w:rPr>
              <w:t>siden 1967;</w:t>
            </w:r>
            <w:r w:rsidRPr="002505AD">
              <w:rPr>
                <w:b/>
                <w:i/>
              </w:rPr>
              <w:t xml:space="preserve"> </w:t>
            </w:r>
            <w:r w:rsidRPr="002505AD">
              <w:rPr>
                <w:b/>
                <w:bCs/>
                <w:i/>
                <w:iCs/>
              </w:rPr>
              <w:t>der henviser til, at Israel</w:t>
            </w:r>
            <w:r w:rsidRPr="002505AD">
              <w:t xml:space="preserve"> efter Assadregimets fald </w:t>
            </w:r>
            <w:r w:rsidRPr="002505AD">
              <w:rPr>
                <w:b/>
                <w:bCs/>
                <w:i/>
                <w:iCs/>
              </w:rPr>
              <w:t>intensiverede sine militære operationer og etablerede en militær tilstedeværelse længere inde på syrisk territorium, herunder i den tidligere stødpudezone overvåget af FN</w:t>
            </w:r>
            <w:r w:rsidRPr="002505AD">
              <w:t xml:space="preserve">; </w:t>
            </w:r>
            <w:r w:rsidRPr="002505AD">
              <w:rPr>
                <w:b/>
                <w:i/>
              </w:rPr>
              <w:t>der henviser til, at Israels regering i april 2026 godkendte en plan til en værdi af 334 mio. USD om overførsel af tusindvis af israelske bosættere til de besatte syriske Golanhøjder;</w:t>
            </w:r>
          </w:p>
        </w:tc>
      </w:tr>
    </w:tbl>
    <w:p w14:paraId="0279991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DF254A2" w14:textId="77777777" w:rsidR="00227EFE" w:rsidRPr="002505AD" w:rsidRDefault="00227EFE" w:rsidP="00227EFE">
      <w:r w:rsidRPr="00590F39">
        <w:rPr>
          <w:rStyle w:val="HideTWBExt"/>
        </w:rPr>
        <w:t>&lt;/Amend&gt;</w:t>
      </w:r>
    </w:p>
    <w:p w14:paraId="574FAF8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65</w:t>
      </w:r>
      <w:r w:rsidRPr="00590F39">
        <w:rPr>
          <w:rStyle w:val="HideTWBExt"/>
          <w:b w:val="0"/>
        </w:rPr>
        <w:t>&lt;/NumAm&gt;</w:t>
      </w:r>
    </w:p>
    <w:p w14:paraId="270CD975"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Hilde Vautmans</w:t>
      </w:r>
      <w:r w:rsidRPr="00590F39">
        <w:rPr>
          <w:rStyle w:val="HideTWBExt"/>
          <w:b w:val="0"/>
        </w:rPr>
        <w:t>&lt;/Members&gt;</w:t>
      </w:r>
    </w:p>
    <w:p w14:paraId="32FF1F11" w14:textId="77777777" w:rsidR="00227EFE" w:rsidRPr="002505AD" w:rsidRDefault="00227EFE" w:rsidP="00227EFE">
      <w:pPr>
        <w:pStyle w:val="NormalBold"/>
      </w:pPr>
      <w:r w:rsidRPr="00590F39">
        <w:rPr>
          <w:rStyle w:val="HideTWBExt"/>
          <w:b w:val="0"/>
        </w:rPr>
        <w:t>&lt;/RepeatBlock-By&gt;</w:t>
      </w:r>
    </w:p>
    <w:p w14:paraId="0057A68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D9CF465" w14:textId="77777777" w:rsidR="00227EFE" w:rsidRPr="002505AD" w:rsidRDefault="00227EFE" w:rsidP="00227EFE">
      <w:pPr>
        <w:pStyle w:val="NormalBold"/>
      </w:pPr>
      <w:r w:rsidRPr="00590F39">
        <w:rPr>
          <w:rStyle w:val="HideTWBExt"/>
          <w:b w:val="0"/>
        </w:rPr>
        <w:t>&lt;Article&gt;</w:t>
      </w:r>
      <w:r w:rsidRPr="002505AD">
        <w:t>Betragtning F</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564605F" w14:textId="77777777" w:rsidTr="005E17FB">
        <w:trPr>
          <w:trHeight w:hRule="exact" w:val="240"/>
          <w:jc w:val="center"/>
        </w:trPr>
        <w:tc>
          <w:tcPr>
            <w:tcW w:w="9752" w:type="dxa"/>
            <w:gridSpan w:val="2"/>
            <w:tcBorders>
              <w:top w:val="nil"/>
              <w:left w:val="nil"/>
              <w:bottom w:val="nil"/>
              <w:right w:val="nil"/>
            </w:tcBorders>
          </w:tcPr>
          <w:p w14:paraId="49588EA0" w14:textId="77777777" w:rsidR="00227EFE" w:rsidRPr="002505AD" w:rsidRDefault="00227EFE" w:rsidP="005E17FB"/>
        </w:tc>
      </w:tr>
      <w:tr w:rsidR="00227EFE" w:rsidRPr="002505AD" w14:paraId="08592B79" w14:textId="77777777" w:rsidTr="005E17FB">
        <w:trPr>
          <w:trHeight w:val="240"/>
          <w:jc w:val="center"/>
        </w:trPr>
        <w:tc>
          <w:tcPr>
            <w:tcW w:w="4876" w:type="dxa"/>
            <w:tcBorders>
              <w:top w:val="nil"/>
              <w:left w:val="nil"/>
              <w:bottom w:val="nil"/>
              <w:right w:val="nil"/>
            </w:tcBorders>
          </w:tcPr>
          <w:p w14:paraId="56D20AF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2FB28CD" w14:textId="77777777" w:rsidR="00227EFE" w:rsidRPr="002505AD" w:rsidRDefault="00227EFE" w:rsidP="005E17FB">
            <w:pPr>
              <w:pStyle w:val="AmColumnHeading"/>
            </w:pPr>
            <w:r w:rsidRPr="002505AD">
              <w:t>Ændringsforslag</w:t>
            </w:r>
          </w:p>
        </w:tc>
      </w:tr>
      <w:tr w:rsidR="00227EFE" w:rsidRPr="002505AD" w14:paraId="7FACFD98" w14:textId="77777777" w:rsidTr="005E17FB">
        <w:trPr>
          <w:jc w:val="center"/>
        </w:trPr>
        <w:tc>
          <w:tcPr>
            <w:tcW w:w="4876" w:type="dxa"/>
            <w:tcBorders>
              <w:top w:val="nil"/>
              <w:left w:val="nil"/>
              <w:bottom w:val="nil"/>
              <w:right w:val="nil"/>
            </w:tcBorders>
          </w:tcPr>
          <w:p w14:paraId="5FE5831E" w14:textId="77777777" w:rsidR="00227EFE" w:rsidRPr="002505AD" w:rsidRDefault="00227EFE" w:rsidP="005E17FB">
            <w:pPr>
              <w:pStyle w:val="Normal6a"/>
            </w:pPr>
            <w:r w:rsidRPr="002505AD">
              <w:t>F.</w:t>
            </w:r>
            <w:r w:rsidRPr="002505AD">
              <w:tab/>
              <w:t>der henviser til, at Israel besætter Golanhøjderne og udvidede sine militære operationer i Syrien efter Assadregimets fald;</w:t>
            </w:r>
          </w:p>
        </w:tc>
        <w:tc>
          <w:tcPr>
            <w:tcW w:w="4876" w:type="dxa"/>
            <w:tcBorders>
              <w:top w:val="nil"/>
              <w:left w:val="nil"/>
              <w:bottom w:val="nil"/>
              <w:right w:val="nil"/>
            </w:tcBorders>
          </w:tcPr>
          <w:p w14:paraId="02E3FEA7" w14:textId="77777777" w:rsidR="00227EFE" w:rsidRPr="002505AD" w:rsidRDefault="00227EFE" w:rsidP="005E17FB">
            <w:pPr>
              <w:pStyle w:val="Normal6a"/>
            </w:pPr>
            <w:r w:rsidRPr="002505AD">
              <w:t>F.</w:t>
            </w:r>
            <w:r w:rsidRPr="002505AD">
              <w:tab/>
              <w:t xml:space="preserve">der henviser til, at Israel </w:t>
            </w:r>
            <w:r w:rsidRPr="002505AD">
              <w:rPr>
                <w:b/>
                <w:bCs/>
                <w:i/>
                <w:iCs/>
              </w:rPr>
              <w:t>har besat en del af det syriske territorium i</w:t>
            </w:r>
            <w:r w:rsidRPr="002505AD">
              <w:t xml:space="preserve"> Golanhøjderne </w:t>
            </w:r>
            <w:r w:rsidRPr="002505AD">
              <w:rPr>
                <w:b/>
                <w:bCs/>
                <w:i/>
                <w:iCs/>
              </w:rPr>
              <w:t>siden 1967</w:t>
            </w:r>
            <w:r w:rsidRPr="002505AD">
              <w:t xml:space="preserve"> og udvidede sine militære operationer i Syrien efter Assadregimets fald; </w:t>
            </w:r>
            <w:r w:rsidRPr="002505AD">
              <w:rPr>
                <w:b/>
                <w:i/>
              </w:rPr>
              <w:t>der henviser til, at USA's diplomatiske bestræbelser, der gennemføres uden for den multilaterale ramme for koalitionen til bekæmpelse af Islamisk Stat i Irak og Syrien, og som har til formål at nå frem til en sikkerhedsaftale mellem Syrien og Israel, fortsat er i gang;</w:t>
            </w:r>
          </w:p>
        </w:tc>
      </w:tr>
    </w:tbl>
    <w:p w14:paraId="2A89A18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D0601B7" w14:textId="77777777" w:rsidR="00227EFE" w:rsidRPr="002505AD" w:rsidRDefault="00227EFE" w:rsidP="00227EFE">
      <w:r w:rsidRPr="00590F39">
        <w:rPr>
          <w:rStyle w:val="HideTWBExt"/>
        </w:rPr>
        <w:t>&lt;/Amend&gt;</w:t>
      </w:r>
    </w:p>
    <w:p w14:paraId="1B77FBB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66</w:t>
      </w:r>
      <w:r w:rsidRPr="00590F39">
        <w:rPr>
          <w:rStyle w:val="HideTWBExt"/>
          <w:b w:val="0"/>
        </w:rPr>
        <w:t>&lt;/NumAm&gt;</w:t>
      </w:r>
    </w:p>
    <w:p w14:paraId="64FFDDD0"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46ED61F5" w14:textId="77777777" w:rsidR="00227EFE" w:rsidRPr="002505AD" w:rsidRDefault="00227EFE" w:rsidP="00227EFE">
      <w:pPr>
        <w:pStyle w:val="NormalBold"/>
      </w:pPr>
      <w:r w:rsidRPr="00590F39">
        <w:rPr>
          <w:rStyle w:val="HideTWBExt"/>
          <w:b w:val="0"/>
        </w:rPr>
        <w:t>&lt;/RepeatBlock-By&gt;</w:t>
      </w:r>
    </w:p>
    <w:p w14:paraId="1BD3D55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8AC1C36" w14:textId="77777777" w:rsidR="00227EFE" w:rsidRPr="002505AD" w:rsidRDefault="00227EFE" w:rsidP="00227EFE">
      <w:pPr>
        <w:pStyle w:val="NormalBold"/>
      </w:pPr>
      <w:r w:rsidRPr="00590F39">
        <w:rPr>
          <w:rStyle w:val="HideTWBExt"/>
          <w:b w:val="0"/>
        </w:rPr>
        <w:t>&lt;Article&gt;</w:t>
      </w:r>
      <w:r w:rsidRPr="002505AD">
        <w:t>Betragtning F</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CF85518" w14:textId="77777777" w:rsidTr="005E17FB">
        <w:trPr>
          <w:trHeight w:hRule="exact" w:val="240"/>
          <w:jc w:val="center"/>
        </w:trPr>
        <w:tc>
          <w:tcPr>
            <w:tcW w:w="9752" w:type="dxa"/>
            <w:gridSpan w:val="2"/>
            <w:tcBorders>
              <w:top w:val="nil"/>
              <w:left w:val="nil"/>
              <w:bottom w:val="nil"/>
              <w:right w:val="nil"/>
            </w:tcBorders>
          </w:tcPr>
          <w:p w14:paraId="6DC30088" w14:textId="77777777" w:rsidR="00227EFE" w:rsidRPr="002505AD" w:rsidRDefault="00227EFE" w:rsidP="005E17FB"/>
        </w:tc>
      </w:tr>
      <w:tr w:rsidR="00227EFE" w:rsidRPr="002505AD" w14:paraId="201791A8" w14:textId="77777777" w:rsidTr="005E17FB">
        <w:trPr>
          <w:trHeight w:val="240"/>
          <w:jc w:val="center"/>
        </w:trPr>
        <w:tc>
          <w:tcPr>
            <w:tcW w:w="4876" w:type="dxa"/>
            <w:tcBorders>
              <w:top w:val="nil"/>
              <w:left w:val="nil"/>
              <w:bottom w:val="nil"/>
              <w:right w:val="nil"/>
            </w:tcBorders>
          </w:tcPr>
          <w:p w14:paraId="0DE564F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45E48B2" w14:textId="77777777" w:rsidR="00227EFE" w:rsidRPr="002505AD" w:rsidRDefault="00227EFE" w:rsidP="005E17FB">
            <w:pPr>
              <w:pStyle w:val="AmColumnHeading"/>
            </w:pPr>
            <w:r w:rsidRPr="002505AD">
              <w:t>Ændringsforslag</w:t>
            </w:r>
          </w:p>
        </w:tc>
      </w:tr>
      <w:tr w:rsidR="00227EFE" w:rsidRPr="002505AD" w14:paraId="6186CE0E" w14:textId="77777777" w:rsidTr="005E17FB">
        <w:trPr>
          <w:jc w:val="center"/>
        </w:trPr>
        <w:tc>
          <w:tcPr>
            <w:tcW w:w="4876" w:type="dxa"/>
            <w:tcBorders>
              <w:top w:val="nil"/>
              <w:left w:val="nil"/>
              <w:bottom w:val="nil"/>
              <w:right w:val="nil"/>
            </w:tcBorders>
          </w:tcPr>
          <w:p w14:paraId="433BAE53" w14:textId="77777777" w:rsidR="00227EFE" w:rsidRPr="002505AD" w:rsidRDefault="00227EFE" w:rsidP="005E17FB">
            <w:pPr>
              <w:pStyle w:val="Normal6a"/>
            </w:pPr>
            <w:r w:rsidRPr="002505AD">
              <w:t>F.</w:t>
            </w:r>
            <w:r w:rsidRPr="002505AD">
              <w:tab/>
              <w:t xml:space="preserve">der henviser til, at Israel </w:t>
            </w:r>
            <w:r w:rsidRPr="002505AD">
              <w:rPr>
                <w:b/>
                <w:i/>
              </w:rPr>
              <w:t xml:space="preserve">besætter </w:t>
            </w:r>
            <w:r w:rsidRPr="002505AD">
              <w:t>Golanhøjderne og udvidede sine militære operationer i Syrien efter Assadregimets fald;</w:t>
            </w:r>
          </w:p>
        </w:tc>
        <w:tc>
          <w:tcPr>
            <w:tcW w:w="4876" w:type="dxa"/>
            <w:tcBorders>
              <w:top w:val="nil"/>
              <w:left w:val="nil"/>
              <w:bottom w:val="nil"/>
              <w:right w:val="nil"/>
            </w:tcBorders>
          </w:tcPr>
          <w:p w14:paraId="639B8D40" w14:textId="77777777" w:rsidR="00227EFE" w:rsidRPr="002505AD" w:rsidRDefault="00227EFE" w:rsidP="005E17FB">
            <w:pPr>
              <w:pStyle w:val="Normal6a"/>
            </w:pPr>
            <w:r w:rsidRPr="002505AD">
              <w:t>F.</w:t>
            </w:r>
            <w:r w:rsidRPr="002505AD">
              <w:tab/>
              <w:t xml:space="preserve">der henviser til, at Israel </w:t>
            </w:r>
            <w:r w:rsidRPr="002505AD">
              <w:rPr>
                <w:b/>
                <w:i/>
              </w:rPr>
              <w:t>besatte</w:t>
            </w:r>
            <w:r w:rsidRPr="002505AD">
              <w:t xml:space="preserve"> Golanhøjderne </w:t>
            </w:r>
            <w:r w:rsidRPr="002505AD">
              <w:rPr>
                <w:b/>
                <w:i/>
              </w:rPr>
              <w:t xml:space="preserve">efter seksdageskrigen i 1967 </w:t>
            </w:r>
            <w:r w:rsidRPr="002505AD">
              <w:t>og</w:t>
            </w:r>
            <w:r w:rsidRPr="002505AD">
              <w:rPr>
                <w:b/>
                <w:i/>
              </w:rPr>
              <w:t xml:space="preserve"> annekterede dem i 1981; der henviser til, at Israel </w:t>
            </w:r>
            <w:r w:rsidRPr="002505AD">
              <w:t>udvidede sine militære operationer i Syrien efter Assadregimets fald;</w:t>
            </w:r>
          </w:p>
        </w:tc>
      </w:tr>
    </w:tbl>
    <w:p w14:paraId="0B9BC7F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72529F73" w14:textId="77777777" w:rsidR="00227EFE" w:rsidRPr="002505AD" w:rsidRDefault="00227EFE" w:rsidP="00227EFE">
      <w:r w:rsidRPr="00590F39">
        <w:rPr>
          <w:rStyle w:val="HideTWBExt"/>
        </w:rPr>
        <w:t>&lt;/Amend&gt;</w:t>
      </w:r>
    </w:p>
    <w:p w14:paraId="318BDBD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67</w:t>
      </w:r>
      <w:r w:rsidRPr="00590F39">
        <w:rPr>
          <w:rStyle w:val="HideTWBExt"/>
          <w:b w:val="0"/>
        </w:rPr>
        <w:t>&lt;/NumAm&gt;</w:t>
      </w:r>
    </w:p>
    <w:p w14:paraId="5D7CD7FD"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1976E772"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0199AE6D" w14:textId="77777777" w:rsidR="00227EFE" w:rsidRPr="002505AD" w:rsidRDefault="00227EFE" w:rsidP="00227EFE">
      <w:pPr>
        <w:pStyle w:val="NormalBold"/>
      </w:pPr>
      <w:r w:rsidRPr="00590F39">
        <w:rPr>
          <w:rStyle w:val="HideTWBExt"/>
          <w:b w:val="0"/>
        </w:rPr>
        <w:t>&lt;/RepeatBlock-By&gt;</w:t>
      </w:r>
    </w:p>
    <w:p w14:paraId="7FC52CF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A59ECDF" w14:textId="77777777" w:rsidR="00227EFE" w:rsidRPr="002505AD" w:rsidRDefault="00227EFE" w:rsidP="00227EFE">
      <w:pPr>
        <w:pStyle w:val="NormalBold"/>
      </w:pPr>
      <w:r w:rsidRPr="00590F39">
        <w:rPr>
          <w:rStyle w:val="HideTWBExt"/>
          <w:b w:val="0"/>
        </w:rPr>
        <w:t>&lt;Article&gt;</w:t>
      </w:r>
      <w:r w:rsidRPr="002505AD">
        <w:t>Betragtning F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28E29FD" w14:textId="77777777" w:rsidTr="005E17FB">
        <w:trPr>
          <w:trHeight w:hRule="exact" w:val="240"/>
          <w:jc w:val="center"/>
        </w:trPr>
        <w:tc>
          <w:tcPr>
            <w:tcW w:w="9752" w:type="dxa"/>
            <w:gridSpan w:val="2"/>
            <w:tcBorders>
              <w:top w:val="nil"/>
              <w:left w:val="nil"/>
              <w:bottom w:val="nil"/>
              <w:right w:val="nil"/>
            </w:tcBorders>
          </w:tcPr>
          <w:p w14:paraId="76E10BCA" w14:textId="77777777" w:rsidR="00227EFE" w:rsidRPr="002505AD" w:rsidRDefault="00227EFE" w:rsidP="005E17FB"/>
        </w:tc>
      </w:tr>
      <w:tr w:rsidR="00227EFE" w:rsidRPr="002505AD" w14:paraId="75588A8B" w14:textId="77777777" w:rsidTr="005E17FB">
        <w:trPr>
          <w:trHeight w:val="240"/>
          <w:jc w:val="center"/>
        </w:trPr>
        <w:tc>
          <w:tcPr>
            <w:tcW w:w="4876" w:type="dxa"/>
            <w:tcBorders>
              <w:top w:val="nil"/>
              <w:left w:val="nil"/>
              <w:bottom w:val="nil"/>
              <w:right w:val="nil"/>
            </w:tcBorders>
          </w:tcPr>
          <w:p w14:paraId="12ED8E1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E704D76" w14:textId="77777777" w:rsidR="00227EFE" w:rsidRPr="002505AD" w:rsidRDefault="00227EFE" w:rsidP="005E17FB">
            <w:pPr>
              <w:pStyle w:val="AmColumnHeading"/>
            </w:pPr>
            <w:r w:rsidRPr="002505AD">
              <w:t>Ændringsforslag</w:t>
            </w:r>
          </w:p>
        </w:tc>
      </w:tr>
      <w:tr w:rsidR="00227EFE" w:rsidRPr="002505AD" w14:paraId="2F992410" w14:textId="77777777" w:rsidTr="005E17FB">
        <w:trPr>
          <w:jc w:val="center"/>
        </w:trPr>
        <w:tc>
          <w:tcPr>
            <w:tcW w:w="4876" w:type="dxa"/>
            <w:tcBorders>
              <w:top w:val="nil"/>
              <w:left w:val="nil"/>
              <w:bottom w:val="nil"/>
              <w:right w:val="nil"/>
            </w:tcBorders>
          </w:tcPr>
          <w:p w14:paraId="60C7FF2A" w14:textId="77777777" w:rsidR="00227EFE" w:rsidRPr="002505AD" w:rsidRDefault="00227EFE" w:rsidP="005E17FB">
            <w:pPr>
              <w:pStyle w:val="Normal6a"/>
            </w:pPr>
          </w:p>
        </w:tc>
        <w:tc>
          <w:tcPr>
            <w:tcW w:w="4876" w:type="dxa"/>
            <w:tcBorders>
              <w:top w:val="nil"/>
              <w:left w:val="nil"/>
              <w:bottom w:val="nil"/>
              <w:right w:val="nil"/>
            </w:tcBorders>
          </w:tcPr>
          <w:p w14:paraId="7394D415" w14:textId="77777777" w:rsidR="00227EFE" w:rsidRPr="002505AD" w:rsidRDefault="00227EFE" w:rsidP="005E17FB">
            <w:pPr>
              <w:pStyle w:val="Normal6a"/>
            </w:pPr>
            <w:r w:rsidRPr="002505AD">
              <w:rPr>
                <w:b/>
                <w:i/>
              </w:rPr>
              <w:t>Fa.</w:t>
            </w:r>
            <w:r w:rsidRPr="002505AD">
              <w:tab/>
            </w:r>
            <w:r w:rsidRPr="002505AD">
              <w:rPr>
                <w:b/>
                <w:i/>
              </w:rPr>
              <w:t>der henviser til, at de israelske myndigheder siden 1967 har forhindret fordrevne syrere, som fortsat har ret til at vende tilbage, i at vende tilbage til deres hjem på de besatte Golanhøjder og har ødelagt hundreder af syriske landsbyer og landbrug i området, mens den syriske regering anslår, at antallet af fordrevne og deres efterkommere nu udgør flere hundrede tusinde;</w:t>
            </w:r>
          </w:p>
        </w:tc>
      </w:tr>
    </w:tbl>
    <w:p w14:paraId="21094C2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CBB8C45" w14:textId="77777777" w:rsidR="00227EFE" w:rsidRPr="002505AD" w:rsidRDefault="00227EFE" w:rsidP="00227EFE">
      <w:r w:rsidRPr="00590F39">
        <w:rPr>
          <w:rStyle w:val="HideTWBExt"/>
        </w:rPr>
        <w:t>&lt;/Amend&gt;</w:t>
      </w:r>
    </w:p>
    <w:p w14:paraId="0C43C74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68</w:t>
      </w:r>
      <w:r w:rsidRPr="00590F39">
        <w:rPr>
          <w:rStyle w:val="HideTWBExt"/>
          <w:b w:val="0"/>
        </w:rPr>
        <w:t>&lt;/NumAm&gt;</w:t>
      </w:r>
    </w:p>
    <w:p w14:paraId="1F3FE53A" w14:textId="77777777" w:rsidR="00227EFE" w:rsidRPr="002505AD" w:rsidRDefault="00227EFE" w:rsidP="00227EFE">
      <w:pPr>
        <w:pStyle w:val="NormalBold"/>
      </w:pPr>
      <w:r w:rsidRPr="00590F39">
        <w:rPr>
          <w:rStyle w:val="HideTWBExt"/>
          <w:b w:val="0"/>
        </w:rPr>
        <w:t>&lt;RepeatBlock-By&gt;&lt;Members&gt;</w:t>
      </w:r>
      <w:r w:rsidRPr="002505AD">
        <w:t>Geadis Geadi, Mieke Andriese, Sebastian Tynkkynen, Emmanouil Fragkos, Stephen Nikola Bartulica, Silvia Sardone</w:t>
      </w:r>
      <w:r w:rsidRPr="00590F39">
        <w:rPr>
          <w:rStyle w:val="HideTWBExt"/>
          <w:b w:val="0"/>
        </w:rPr>
        <w:t>&lt;/Members&gt;</w:t>
      </w:r>
    </w:p>
    <w:p w14:paraId="7149A906" w14:textId="77777777" w:rsidR="00227EFE" w:rsidRPr="002505AD" w:rsidRDefault="00227EFE" w:rsidP="00227EFE">
      <w:pPr>
        <w:pStyle w:val="NormalBold"/>
      </w:pPr>
      <w:r w:rsidRPr="00590F39">
        <w:rPr>
          <w:rStyle w:val="HideTWBExt"/>
          <w:b w:val="0"/>
        </w:rPr>
        <w:t>&lt;/RepeatBlock-By&gt;</w:t>
      </w:r>
    </w:p>
    <w:p w14:paraId="31E64BE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AFADF84" w14:textId="77777777" w:rsidR="00227EFE" w:rsidRPr="002505AD" w:rsidRDefault="00227EFE" w:rsidP="00227EFE">
      <w:pPr>
        <w:pStyle w:val="NormalBold"/>
      </w:pPr>
      <w:r w:rsidRPr="00590F39">
        <w:rPr>
          <w:rStyle w:val="HideTWBExt"/>
          <w:b w:val="0"/>
        </w:rPr>
        <w:t>&lt;Article&gt;</w:t>
      </w:r>
      <w:r w:rsidRPr="002505AD">
        <w:t>Betragtning F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7FA49DD" w14:textId="77777777" w:rsidTr="005E17FB">
        <w:trPr>
          <w:trHeight w:hRule="exact" w:val="240"/>
          <w:jc w:val="center"/>
        </w:trPr>
        <w:tc>
          <w:tcPr>
            <w:tcW w:w="9752" w:type="dxa"/>
            <w:gridSpan w:val="2"/>
            <w:tcBorders>
              <w:top w:val="nil"/>
              <w:left w:val="nil"/>
              <w:bottom w:val="nil"/>
              <w:right w:val="nil"/>
            </w:tcBorders>
          </w:tcPr>
          <w:p w14:paraId="355DBBCC" w14:textId="77777777" w:rsidR="00227EFE" w:rsidRPr="002505AD" w:rsidRDefault="00227EFE" w:rsidP="005E17FB"/>
        </w:tc>
      </w:tr>
      <w:tr w:rsidR="00227EFE" w:rsidRPr="002505AD" w14:paraId="5F706C1D" w14:textId="77777777" w:rsidTr="005E17FB">
        <w:trPr>
          <w:trHeight w:val="240"/>
          <w:jc w:val="center"/>
        </w:trPr>
        <w:tc>
          <w:tcPr>
            <w:tcW w:w="4876" w:type="dxa"/>
            <w:tcBorders>
              <w:top w:val="nil"/>
              <w:left w:val="nil"/>
              <w:bottom w:val="nil"/>
              <w:right w:val="nil"/>
            </w:tcBorders>
          </w:tcPr>
          <w:p w14:paraId="07F08B7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2220D99" w14:textId="77777777" w:rsidR="00227EFE" w:rsidRPr="002505AD" w:rsidRDefault="00227EFE" w:rsidP="005E17FB">
            <w:pPr>
              <w:pStyle w:val="AmColumnHeading"/>
            </w:pPr>
            <w:r w:rsidRPr="002505AD">
              <w:t>Ændringsforslag</w:t>
            </w:r>
          </w:p>
        </w:tc>
      </w:tr>
      <w:tr w:rsidR="00227EFE" w:rsidRPr="002505AD" w14:paraId="02EF36EA" w14:textId="77777777" w:rsidTr="005E17FB">
        <w:trPr>
          <w:jc w:val="center"/>
        </w:trPr>
        <w:tc>
          <w:tcPr>
            <w:tcW w:w="4876" w:type="dxa"/>
            <w:tcBorders>
              <w:top w:val="nil"/>
              <w:left w:val="nil"/>
              <w:bottom w:val="nil"/>
              <w:right w:val="nil"/>
            </w:tcBorders>
          </w:tcPr>
          <w:p w14:paraId="76F083F3" w14:textId="77777777" w:rsidR="00227EFE" w:rsidRPr="002505AD" w:rsidRDefault="00227EFE" w:rsidP="005E17FB">
            <w:pPr>
              <w:pStyle w:val="Normal6a"/>
            </w:pPr>
          </w:p>
        </w:tc>
        <w:tc>
          <w:tcPr>
            <w:tcW w:w="4876" w:type="dxa"/>
            <w:tcBorders>
              <w:top w:val="nil"/>
              <w:left w:val="nil"/>
              <w:bottom w:val="nil"/>
              <w:right w:val="nil"/>
            </w:tcBorders>
          </w:tcPr>
          <w:p w14:paraId="0403054E" w14:textId="77777777" w:rsidR="00227EFE" w:rsidRPr="002505AD" w:rsidRDefault="00227EFE" w:rsidP="005E17FB">
            <w:pPr>
              <w:pStyle w:val="Normal6a"/>
            </w:pPr>
            <w:r w:rsidRPr="002505AD">
              <w:rPr>
                <w:b/>
                <w:i/>
              </w:rPr>
              <w:t>Fa.</w:t>
            </w:r>
            <w:r w:rsidRPr="002505AD">
              <w:tab/>
            </w:r>
            <w:r w:rsidRPr="002505AD">
              <w:rPr>
                <w:b/>
                <w:i/>
              </w:rPr>
              <w:t>der henviser til, at Tyrkiets militære operationer i det nordlige Syrien fortsat giver anledning til bekymring med hensyn til Syriens suverænitet, territoriale integritet og sikkerheden i de kurdisk befolkede områder;</w:t>
            </w:r>
          </w:p>
        </w:tc>
      </w:tr>
    </w:tbl>
    <w:p w14:paraId="2E1A5D9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4862921" w14:textId="77777777" w:rsidR="00227EFE" w:rsidRPr="002505AD" w:rsidRDefault="00227EFE" w:rsidP="00227EFE">
      <w:r w:rsidRPr="00590F39">
        <w:rPr>
          <w:rStyle w:val="HideTWBExt"/>
        </w:rPr>
        <w:t>&lt;/Amend&gt;</w:t>
      </w:r>
    </w:p>
    <w:p w14:paraId="1BACA59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69</w:t>
      </w:r>
      <w:r w:rsidRPr="00590F39">
        <w:rPr>
          <w:rStyle w:val="HideTWBExt"/>
          <w:b w:val="0"/>
        </w:rPr>
        <w:t>&lt;/NumAm&gt;</w:t>
      </w:r>
    </w:p>
    <w:p w14:paraId="4959D9EA"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1709BF1A"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6BF4FACB"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30464059" w14:textId="77777777" w:rsidR="00227EFE" w:rsidRPr="002505AD" w:rsidRDefault="00227EFE" w:rsidP="00227EFE">
      <w:pPr>
        <w:pStyle w:val="NormalBold"/>
      </w:pPr>
      <w:r w:rsidRPr="00590F39">
        <w:rPr>
          <w:rStyle w:val="HideTWBExt"/>
          <w:b w:val="0"/>
        </w:rPr>
        <w:t>&lt;/RepeatBlock-By&gt;</w:t>
      </w:r>
    </w:p>
    <w:p w14:paraId="121F60E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8D4B40A" w14:textId="77777777" w:rsidR="00227EFE" w:rsidRPr="002505AD" w:rsidRDefault="00227EFE" w:rsidP="00227EFE">
      <w:pPr>
        <w:pStyle w:val="NormalBold"/>
      </w:pPr>
      <w:r w:rsidRPr="00590F39">
        <w:rPr>
          <w:rStyle w:val="HideTWBExt"/>
          <w:b w:val="0"/>
        </w:rPr>
        <w:t>&lt;Article&gt;</w:t>
      </w:r>
      <w:r w:rsidRPr="002505AD">
        <w:t>Betragtning F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3E0E319" w14:textId="77777777" w:rsidTr="005E17FB">
        <w:trPr>
          <w:trHeight w:hRule="exact" w:val="240"/>
          <w:jc w:val="center"/>
        </w:trPr>
        <w:tc>
          <w:tcPr>
            <w:tcW w:w="9752" w:type="dxa"/>
            <w:gridSpan w:val="2"/>
            <w:tcBorders>
              <w:top w:val="nil"/>
              <w:left w:val="nil"/>
              <w:bottom w:val="nil"/>
              <w:right w:val="nil"/>
            </w:tcBorders>
          </w:tcPr>
          <w:p w14:paraId="730BB9B9" w14:textId="77777777" w:rsidR="00227EFE" w:rsidRPr="002505AD" w:rsidRDefault="00227EFE" w:rsidP="005E17FB"/>
        </w:tc>
      </w:tr>
      <w:tr w:rsidR="00227EFE" w:rsidRPr="002505AD" w14:paraId="3E5B9D09" w14:textId="77777777" w:rsidTr="005E17FB">
        <w:trPr>
          <w:trHeight w:val="240"/>
          <w:jc w:val="center"/>
        </w:trPr>
        <w:tc>
          <w:tcPr>
            <w:tcW w:w="4876" w:type="dxa"/>
            <w:tcBorders>
              <w:top w:val="nil"/>
              <w:left w:val="nil"/>
              <w:bottom w:val="nil"/>
              <w:right w:val="nil"/>
            </w:tcBorders>
          </w:tcPr>
          <w:p w14:paraId="0574F75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341CCD3" w14:textId="77777777" w:rsidR="00227EFE" w:rsidRPr="002505AD" w:rsidRDefault="00227EFE" w:rsidP="005E17FB">
            <w:pPr>
              <w:pStyle w:val="AmColumnHeading"/>
            </w:pPr>
            <w:r w:rsidRPr="002505AD">
              <w:t>Ændringsforslag</w:t>
            </w:r>
          </w:p>
        </w:tc>
      </w:tr>
      <w:tr w:rsidR="00227EFE" w:rsidRPr="002505AD" w14:paraId="4C15B311" w14:textId="77777777" w:rsidTr="005E17FB">
        <w:trPr>
          <w:jc w:val="center"/>
        </w:trPr>
        <w:tc>
          <w:tcPr>
            <w:tcW w:w="4876" w:type="dxa"/>
            <w:tcBorders>
              <w:top w:val="nil"/>
              <w:left w:val="nil"/>
              <w:bottom w:val="nil"/>
              <w:right w:val="nil"/>
            </w:tcBorders>
          </w:tcPr>
          <w:p w14:paraId="5BA428C7" w14:textId="77777777" w:rsidR="00227EFE" w:rsidRPr="002505AD" w:rsidRDefault="00227EFE" w:rsidP="005E17FB">
            <w:pPr>
              <w:pStyle w:val="Normal6a"/>
            </w:pPr>
          </w:p>
        </w:tc>
        <w:tc>
          <w:tcPr>
            <w:tcW w:w="4876" w:type="dxa"/>
            <w:tcBorders>
              <w:top w:val="nil"/>
              <w:left w:val="nil"/>
              <w:bottom w:val="nil"/>
              <w:right w:val="nil"/>
            </w:tcBorders>
          </w:tcPr>
          <w:p w14:paraId="43BD3136" w14:textId="77777777" w:rsidR="00227EFE" w:rsidRPr="002505AD" w:rsidRDefault="00227EFE" w:rsidP="005E17FB">
            <w:pPr>
              <w:pStyle w:val="Normal6a"/>
            </w:pPr>
            <w:r w:rsidRPr="002505AD">
              <w:rPr>
                <w:b/>
                <w:i/>
              </w:rPr>
              <w:t>Fa.</w:t>
            </w:r>
            <w:r w:rsidRPr="002505AD">
              <w:tab/>
            </w:r>
            <w:r w:rsidRPr="002505AD">
              <w:rPr>
                <w:b/>
                <w:i/>
              </w:rPr>
              <w:t>der henviser til, at Syriens kristne befolkningsandel er faldet kraftigt siden 2011 på grund af angreb fra både Assadregimet, Daesh og andre terrorgrupper;</w:t>
            </w:r>
          </w:p>
        </w:tc>
      </w:tr>
    </w:tbl>
    <w:p w14:paraId="778373D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8FF985C" w14:textId="77777777" w:rsidR="00227EFE" w:rsidRPr="002505AD" w:rsidRDefault="00227EFE" w:rsidP="00227EFE">
      <w:r w:rsidRPr="00590F39">
        <w:rPr>
          <w:rStyle w:val="HideTWBExt"/>
        </w:rPr>
        <w:t>&lt;/Amend&gt;</w:t>
      </w:r>
    </w:p>
    <w:p w14:paraId="7377C47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70</w:t>
      </w:r>
      <w:r w:rsidRPr="00590F39">
        <w:rPr>
          <w:rStyle w:val="HideTWBExt"/>
          <w:b w:val="0"/>
        </w:rPr>
        <w:t>&lt;/NumAm&gt;</w:t>
      </w:r>
    </w:p>
    <w:p w14:paraId="54B8C6BF"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4FAD6C2C"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4B1BA535" w14:textId="77777777" w:rsidR="00227EFE" w:rsidRPr="002505AD" w:rsidRDefault="00227EFE" w:rsidP="00227EFE">
      <w:pPr>
        <w:pStyle w:val="NormalBold"/>
      </w:pPr>
      <w:r w:rsidRPr="00590F39">
        <w:rPr>
          <w:rStyle w:val="HideTWBExt"/>
          <w:b w:val="0"/>
        </w:rPr>
        <w:t>&lt;/RepeatBlock-By&gt;</w:t>
      </w:r>
    </w:p>
    <w:p w14:paraId="7E9DB83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3B03D1F" w14:textId="77777777" w:rsidR="00227EFE" w:rsidRPr="002505AD" w:rsidRDefault="00227EFE" w:rsidP="00227EFE">
      <w:pPr>
        <w:pStyle w:val="NormalBold"/>
      </w:pPr>
      <w:r w:rsidRPr="00590F39">
        <w:rPr>
          <w:rStyle w:val="HideTWBExt"/>
          <w:b w:val="0"/>
        </w:rPr>
        <w:t>&lt;Article&gt;</w:t>
      </w:r>
      <w:r w:rsidRPr="002505AD">
        <w:t>Betragtning F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6821D45" w14:textId="77777777" w:rsidTr="005E17FB">
        <w:trPr>
          <w:trHeight w:hRule="exact" w:val="240"/>
          <w:jc w:val="center"/>
        </w:trPr>
        <w:tc>
          <w:tcPr>
            <w:tcW w:w="9752" w:type="dxa"/>
            <w:gridSpan w:val="2"/>
            <w:tcBorders>
              <w:top w:val="nil"/>
              <w:left w:val="nil"/>
              <w:bottom w:val="nil"/>
              <w:right w:val="nil"/>
            </w:tcBorders>
          </w:tcPr>
          <w:p w14:paraId="1B25718E" w14:textId="77777777" w:rsidR="00227EFE" w:rsidRPr="002505AD" w:rsidRDefault="00227EFE" w:rsidP="005E17FB"/>
        </w:tc>
      </w:tr>
      <w:tr w:rsidR="00227EFE" w:rsidRPr="002505AD" w14:paraId="17908D4C" w14:textId="77777777" w:rsidTr="005E17FB">
        <w:trPr>
          <w:trHeight w:val="240"/>
          <w:jc w:val="center"/>
        </w:trPr>
        <w:tc>
          <w:tcPr>
            <w:tcW w:w="4876" w:type="dxa"/>
            <w:tcBorders>
              <w:top w:val="nil"/>
              <w:left w:val="nil"/>
              <w:bottom w:val="nil"/>
              <w:right w:val="nil"/>
            </w:tcBorders>
          </w:tcPr>
          <w:p w14:paraId="48A99AE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DA7C07F" w14:textId="77777777" w:rsidR="00227EFE" w:rsidRPr="002505AD" w:rsidRDefault="00227EFE" w:rsidP="005E17FB">
            <w:pPr>
              <w:pStyle w:val="AmColumnHeading"/>
            </w:pPr>
            <w:r w:rsidRPr="002505AD">
              <w:t>Ændringsforslag</w:t>
            </w:r>
          </w:p>
        </w:tc>
      </w:tr>
      <w:tr w:rsidR="00227EFE" w:rsidRPr="002505AD" w14:paraId="75533D84" w14:textId="77777777" w:rsidTr="005E17FB">
        <w:trPr>
          <w:jc w:val="center"/>
        </w:trPr>
        <w:tc>
          <w:tcPr>
            <w:tcW w:w="4876" w:type="dxa"/>
            <w:tcBorders>
              <w:top w:val="nil"/>
              <w:left w:val="nil"/>
              <w:bottom w:val="nil"/>
              <w:right w:val="nil"/>
            </w:tcBorders>
          </w:tcPr>
          <w:p w14:paraId="1F896930" w14:textId="77777777" w:rsidR="00227EFE" w:rsidRPr="002505AD" w:rsidRDefault="00227EFE" w:rsidP="005E17FB">
            <w:pPr>
              <w:pStyle w:val="Normal6a"/>
            </w:pPr>
          </w:p>
        </w:tc>
        <w:tc>
          <w:tcPr>
            <w:tcW w:w="4876" w:type="dxa"/>
            <w:tcBorders>
              <w:top w:val="nil"/>
              <w:left w:val="nil"/>
              <w:bottom w:val="nil"/>
              <w:right w:val="nil"/>
            </w:tcBorders>
          </w:tcPr>
          <w:p w14:paraId="75952256" w14:textId="77777777" w:rsidR="00227EFE" w:rsidRPr="002505AD" w:rsidRDefault="00227EFE" w:rsidP="005E17FB">
            <w:pPr>
              <w:pStyle w:val="Normal6a"/>
            </w:pPr>
            <w:r w:rsidRPr="002505AD">
              <w:rPr>
                <w:b/>
                <w:i/>
              </w:rPr>
              <w:t>Fb.</w:t>
            </w:r>
            <w:r w:rsidRPr="002505AD">
              <w:tab/>
            </w:r>
            <w:r w:rsidRPr="002505AD">
              <w:rPr>
                <w:b/>
                <w:i/>
              </w:rPr>
              <w:t>der henviser til, at israelske embedsmænd, herunder premierminister Netanyahu og forsvarsminister Israel Katz, gentagne gange har erklæret, at de agter at opretholde en militær tilstedeværelse på ubestemt tid i det sydlige Syrien, gennemtvinge demilitarisering i regionerne Quneitra, Daraa og Suwayda og forhindre syriske regeringsstyrker i at operere syd for Damaskus; der henviser til, at sådanne erklæringer svarer til et krav om de facto-sikkerhedskontrol over dele af syrisk territorium og udgør en alvorlig krænkelse af Syriens suverænitet og territoriale integritet;</w:t>
            </w:r>
          </w:p>
        </w:tc>
      </w:tr>
    </w:tbl>
    <w:p w14:paraId="156BEFF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8E15F58" w14:textId="77777777" w:rsidR="00227EFE" w:rsidRPr="002505AD" w:rsidRDefault="00227EFE" w:rsidP="00227EFE">
      <w:r w:rsidRPr="00590F39">
        <w:rPr>
          <w:rStyle w:val="HideTWBExt"/>
        </w:rPr>
        <w:t>&lt;/Amend&gt;</w:t>
      </w:r>
    </w:p>
    <w:p w14:paraId="430AB85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71</w:t>
      </w:r>
      <w:r w:rsidRPr="00590F39">
        <w:rPr>
          <w:rStyle w:val="HideTWBExt"/>
          <w:b w:val="0"/>
        </w:rPr>
        <w:t>&lt;/NumAm&gt;</w:t>
      </w:r>
    </w:p>
    <w:p w14:paraId="0D4FA2FA"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432C0678"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0B010589"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413E0760" w14:textId="77777777" w:rsidR="00227EFE" w:rsidRPr="002505AD" w:rsidRDefault="00227EFE" w:rsidP="00227EFE">
      <w:pPr>
        <w:pStyle w:val="NormalBold"/>
      </w:pPr>
      <w:r w:rsidRPr="00590F39">
        <w:rPr>
          <w:rStyle w:val="HideTWBExt"/>
          <w:b w:val="0"/>
        </w:rPr>
        <w:t>&lt;/RepeatBlock-By&gt;</w:t>
      </w:r>
    </w:p>
    <w:p w14:paraId="03ADC6F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CB6CA72" w14:textId="77777777" w:rsidR="00227EFE" w:rsidRPr="002505AD" w:rsidRDefault="00227EFE" w:rsidP="00227EFE">
      <w:pPr>
        <w:pStyle w:val="NormalBold"/>
      </w:pPr>
      <w:r w:rsidRPr="00590F39">
        <w:rPr>
          <w:rStyle w:val="HideTWBExt"/>
          <w:b w:val="0"/>
        </w:rPr>
        <w:t>&lt;Article&gt;</w:t>
      </w:r>
      <w:r w:rsidRPr="002505AD">
        <w:t>Betragtning F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B72F826" w14:textId="77777777" w:rsidTr="005E17FB">
        <w:trPr>
          <w:trHeight w:hRule="exact" w:val="240"/>
          <w:jc w:val="center"/>
        </w:trPr>
        <w:tc>
          <w:tcPr>
            <w:tcW w:w="9752" w:type="dxa"/>
            <w:gridSpan w:val="2"/>
            <w:tcBorders>
              <w:top w:val="nil"/>
              <w:left w:val="nil"/>
              <w:bottom w:val="nil"/>
              <w:right w:val="nil"/>
            </w:tcBorders>
          </w:tcPr>
          <w:p w14:paraId="4B8153A7" w14:textId="77777777" w:rsidR="00227EFE" w:rsidRPr="002505AD" w:rsidRDefault="00227EFE" w:rsidP="005E17FB"/>
        </w:tc>
      </w:tr>
      <w:tr w:rsidR="00227EFE" w:rsidRPr="002505AD" w14:paraId="0153B794" w14:textId="77777777" w:rsidTr="005E17FB">
        <w:trPr>
          <w:trHeight w:val="240"/>
          <w:jc w:val="center"/>
        </w:trPr>
        <w:tc>
          <w:tcPr>
            <w:tcW w:w="4876" w:type="dxa"/>
            <w:tcBorders>
              <w:top w:val="nil"/>
              <w:left w:val="nil"/>
              <w:bottom w:val="nil"/>
              <w:right w:val="nil"/>
            </w:tcBorders>
          </w:tcPr>
          <w:p w14:paraId="44A6926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54BA05C" w14:textId="77777777" w:rsidR="00227EFE" w:rsidRPr="002505AD" w:rsidRDefault="00227EFE" w:rsidP="005E17FB">
            <w:pPr>
              <w:pStyle w:val="AmColumnHeading"/>
            </w:pPr>
            <w:r w:rsidRPr="002505AD">
              <w:t>Ændringsforslag</w:t>
            </w:r>
          </w:p>
        </w:tc>
      </w:tr>
      <w:tr w:rsidR="00227EFE" w:rsidRPr="002505AD" w14:paraId="5F148FC6" w14:textId="77777777" w:rsidTr="005E17FB">
        <w:trPr>
          <w:jc w:val="center"/>
        </w:trPr>
        <w:tc>
          <w:tcPr>
            <w:tcW w:w="4876" w:type="dxa"/>
            <w:tcBorders>
              <w:top w:val="nil"/>
              <w:left w:val="nil"/>
              <w:bottom w:val="nil"/>
              <w:right w:val="nil"/>
            </w:tcBorders>
          </w:tcPr>
          <w:p w14:paraId="03B64731" w14:textId="77777777" w:rsidR="00227EFE" w:rsidRPr="002505AD" w:rsidRDefault="00227EFE" w:rsidP="005E17FB">
            <w:pPr>
              <w:pStyle w:val="Normal6a"/>
            </w:pPr>
          </w:p>
        </w:tc>
        <w:tc>
          <w:tcPr>
            <w:tcW w:w="4876" w:type="dxa"/>
            <w:tcBorders>
              <w:top w:val="nil"/>
              <w:left w:val="nil"/>
              <w:bottom w:val="nil"/>
              <w:right w:val="nil"/>
            </w:tcBorders>
          </w:tcPr>
          <w:p w14:paraId="02D5CC8B" w14:textId="77777777" w:rsidR="00227EFE" w:rsidRPr="002505AD" w:rsidRDefault="00227EFE" w:rsidP="005E17FB">
            <w:pPr>
              <w:pStyle w:val="Normal6a"/>
            </w:pPr>
            <w:r w:rsidRPr="002505AD">
              <w:rPr>
                <w:b/>
                <w:i/>
              </w:rPr>
              <w:t>Fb.</w:t>
            </w:r>
            <w:r w:rsidRPr="002505AD">
              <w:tab/>
            </w:r>
            <w:r w:rsidRPr="002505AD">
              <w:rPr>
                <w:b/>
                <w:i/>
              </w:rPr>
              <w:t>der henviser til, at Syriens religiøst og etnisk mangfoldige samfund har lidt under det voldelige og splittende Assadregime og terrorgrupper, navnlig Daesh;</w:t>
            </w:r>
          </w:p>
        </w:tc>
      </w:tr>
    </w:tbl>
    <w:p w14:paraId="32DC7DF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FDA573C" w14:textId="77777777" w:rsidR="00227EFE" w:rsidRPr="002505AD" w:rsidRDefault="00227EFE" w:rsidP="00227EFE">
      <w:r w:rsidRPr="00590F39">
        <w:rPr>
          <w:rStyle w:val="HideTWBExt"/>
        </w:rPr>
        <w:t>&lt;/Amend&gt;</w:t>
      </w:r>
    </w:p>
    <w:p w14:paraId="3E76C92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72</w:t>
      </w:r>
      <w:r w:rsidRPr="00590F39">
        <w:rPr>
          <w:rStyle w:val="HideTWBExt"/>
          <w:b w:val="0"/>
        </w:rPr>
        <w:t>&lt;/NumAm&gt;</w:t>
      </w:r>
    </w:p>
    <w:p w14:paraId="6E10557A"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03AC27E1"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7E828E45" w14:textId="77777777" w:rsidR="00227EFE" w:rsidRPr="002505AD" w:rsidRDefault="00227EFE" w:rsidP="00227EFE">
      <w:pPr>
        <w:pStyle w:val="NormalBold"/>
      </w:pPr>
      <w:r w:rsidRPr="00590F39">
        <w:rPr>
          <w:rStyle w:val="HideTWBExt"/>
          <w:b w:val="0"/>
        </w:rPr>
        <w:t>&lt;/RepeatBlock-By&gt;</w:t>
      </w:r>
    </w:p>
    <w:p w14:paraId="7198DB5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02440A6" w14:textId="77777777" w:rsidR="00227EFE" w:rsidRPr="002505AD" w:rsidRDefault="00227EFE" w:rsidP="00227EFE">
      <w:pPr>
        <w:pStyle w:val="NormalBold"/>
      </w:pPr>
      <w:r w:rsidRPr="00590F39">
        <w:rPr>
          <w:rStyle w:val="HideTWBExt"/>
          <w:b w:val="0"/>
        </w:rPr>
        <w:t>&lt;Article&gt;</w:t>
      </w:r>
      <w:r w:rsidRPr="002505AD">
        <w:t>Betragtning F c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F2AC55C" w14:textId="77777777" w:rsidTr="005E17FB">
        <w:trPr>
          <w:trHeight w:hRule="exact" w:val="240"/>
          <w:jc w:val="center"/>
        </w:trPr>
        <w:tc>
          <w:tcPr>
            <w:tcW w:w="9752" w:type="dxa"/>
            <w:gridSpan w:val="2"/>
            <w:tcBorders>
              <w:top w:val="nil"/>
              <w:left w:val="nil"/>
              <w:bottom w:val="nil"/>
              <w:right w:val="nil"/>
            </w:tcBorders>
          </w:tcPr>
          <w:p w14:paraId="59D0ED41" w14:textId="77777777" w:rsidR="00227EFE" w:rsidRPr="002505AD" w:rsidRDefault="00227EFE" w:rsidP="005E17FB"/>
        </w:tc>
      </w:tr>
      <w:tr w:rsidR="00227EFE" w:rsidRPr="002505AD" w14:paraId="63A4B670" w14:textId="77777777" w:rsidTr="005E17FB">
        <w:trPr>
          <w:trHeight w:val="240"/>
          <w:jc w:val="center"/>
        </w:trPr>
        <w:tc>
          <w:tcPr>
            <w:tcW w:w="4876" w:type="dxa"/>
            <w:tcBorders>
              <w:top w:val="nil"/>
              <w:left w:val="nil"/>
              <w:bottom w:val="nil"/>
              <w:right w:val="nil"/>
            </w:tcBorders>
          </w:tcPr>
          <w:p w14:paraId="66E21FB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BE82373" w14:textId="77777777" w:rsidR="00227EFE" w:rsidRPr="002505AD" w:rsidRDefault="00227EFE" w:rsidP="005E17FB">
            <w:pPr>
              <w:pStyle w:val="AmColumnHeading"/>
            </w:pPr>
            <w:r w:rsidRPr="002505AD">
              <w:t>Ændringsforslag</w:t>
            </w:r>
          </w:p>
        </w:tc>
      </w:tr>
      <w:tr w:rsidR="00227EFE" w:rsidRPr="002505AD" w14:paraId="463DEEAB" w14:textId="77777777" w:rsidTr="005E17FB">
        <w:trPr>
          <w:jc w:val="center"/>
        </w:trPr>
        <w:tc>
          <w:tcPr>
            <w:tcW w:w="4876" w:type="dxa"/>
            <w:tcBorders>
              <w:top w:val="nil"/>
              <w:left w:val="nil"/>
              <w:bottom w:val="nil"/>
              <w:right w:val="nil"/>
            </w:tcBorders>
          </w:tcPr>
          <w:p w14:paraId="40F7C15A" w14:textId="77777777" w:rsidR="00227EFE" w:rsidRPr="002505AD" w:rsidRDefault="00227EFE" w:rsidP="005E17FB">
            <w:pPr>
              <w:pStyle w:val="Normal6a"/>
            </w:pPr>
          </w:p>
        </w:tc>
        <w:tc>
          <w:tcPr>
            <w:tcW w:w="4876" w:type="dxa"/>
            <w:tcBorders>
              <w:top w:val="nil"/>
              <w:left w:val="nil"/>
              <w:bottom w:val="nil"/>
              <w:right w:val="nil"/>
            </w:tcBorders>
          </w:tcPr>
          <w:p w14:paraId="7BC16B4A" w14:textId="77777777" w:rsidR="00227EFE" w:rsidRPr="002505AD" w:rsidRDefault="00227EFE" w:rsidP="005E17FB">
            <w:pPr>
              <w:pStyle w:val="Normal6a"/>
            </w:pPr>
            <w:r w:rsidRPr="002505AD">
              <w:rPr>
                <w:b/>
                <w:i/>
              </w:rPr>
              <w:t>Fc.</w:t>
            </w:r>
            <w:r w:rsidRPr="002505AD">
              <w:tab/>
            </w:r>
            <w:r w:rsidRPr="002505AD">
              <w:rPr>
                <w:b/>
                <w:i/>
              </w:rPr>
              <w:t>der henviser til, at Israel har påberåbt sig beskyttelsen af drusiske samfund som begrundelse for sine handlinger i det sydlige Syrien; der henviser til, at sådanne påstande risikerer at instrumentalisere beskyttelsen af mindretal med henblik på at legitimere militær, sikkerhedsmæssig og politisk indblanding i Syriens interne anliggender; der henviser til, at denne indblanding underminerer Syriens suverænitet og bidrager til yderligere destabilisering af regionen; der henviser til, at beskyttelsen af civilbefolkningen, herunder mindretal, skal sikres under fuld overholdelse af folkeretten og uden at blive anvendt som begrundelse for ekstern indblanding;</w:t>
            </w:r>
          </w:p>
        </w:tc>
      </w:tr>
    </w:tbl>
    <w:p w14:paraId="50F9E87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E580EF9" w14:textId="77777777" w:rsidR="00227EFE" w:rsidRPr="002505AD" w:rsidRDefault="00227EFE" w:rsidP="00227EFE">
      <w:r w:rsidRPr="00590F39">
        <w:rPr>
          <w:rStyle w:val="HideTWBExt"/>
        </w:rPr>
        <w:t>&lt;/Amend&gt;</w:t>
      </w:r>
    </w:p>
    <w:p w14:paraId="30C4C6E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73</w:t>
      </w:r>
      <w:r w:rsidRPr="00590F39">
        <w:rPr>
          <w:rStyle w:val="HideTWBExt"/>
          <w:b w:val="0"/>
        </w:rPr>
        <w:t>&lt;/NumAm&gt;</w:t>
      </w:r>
    </w:p>
    <w:p w14:paraId="080F8A1A"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5731B66D"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2930492B"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3C73BABB" w14:textId="77777777" w:rsidR="00227EFE" w:rsidRPr="002505AD" w:rsidRDefault="00227EFE" w:rsidP="00227EFE">
      <w:pPr>
        <w:pStyle w:val="NormalBold"/>
      </w:pPr>
      <w:r w:rsidRPr="00590F39">
        <w:rPr>
          <w:rStyle w:val="HideTWBExt"/>
          <w:b w:val="0"/>
        </w:rPr>
        <w:t>&lt;/RepeatBlock-By&gt;</w:t>
      </w:r>
    </w:p>
    <w:p w14:paraId="3ECF760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7F0633B" w14:textId="77777777" w:rsidR="00227EFE" w:rsidRPr="002505AD" w:rsidRDefault="00227EFE" w:rsidP="00227EFE">
      <w:pPr>
        <w:pStyle w:val="NormalBold"/>
      </w:pPr>
      <w:r w:rsidRPr="00590F39">
        <w:rPr>
          <w:rStyle w:val="HideTWBExt"/>
          <w:b w:val="0"/>
        </w:rPr>
        <w:t>&lt;Article&gt;</w:t>
      </w:r>
      <w:r w:rsidRPr="002505AD">
        <w:t>Betragtning F c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B4D0006" w14:textId="77777777" w:rsidTr="005E17FB">
        <w:trPr>
          <w:trHeight w:hRule="exact" w:val="240"/>
          <w:jc w:val="center"/>
        </w:trPr>
        <w:tc>
          <w:tcPr>
            <w:tcW w:w="9752" w:type="dxa"/>
            <w:gridSpan w:val="2"/>
            <w:tcBorders>
              <w:top w:val="nil"/>
              <w:left w:val="nil"/>
              <w:bottom w:val="nil"/>
              <w:right w:val="nil"/>
            </w:tcBorders>
          </w:tcPr>
          <w:p w14:paraId="1C1BA31B" w14:textId="77777777" w:rsidR="00227EFE" w:rsidRPr="002505AD" w:rsidRDefault="00227EFE" w:rsidP="005E17FB"/>
        </w:tc>
      </w:tr>
      <w:tr w:rsidR="00227EFE" w:rsidRPr="002505AD" w14:paraId="2602CD63" w14:textId="77777777" w:rsidTr="005E17FB">
        <w:trPr>
          <w:trHeight w:val="240"/>
          <w:jc w:val="center"/>
        </w:trPr>
        <w:tc>
          <w:tcPr>
            <w:tcW w:w="4876" w:type="dxa"/>
            <w:tcBorders>
              <w:top w:val="nil"/>
              <w:left w:val="nil"/>
              <w:bottom w:val="nil"/>
              <w:right w:val="nil"/>
            </w:tcBorders>
          </w:tcPr>
          <w:p w14:paraId="0406CF6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44E96FB" w14:textId="77777777" w:rsidR="00227EFE" w:rsidRPr="002505AD" w:rsidRDefault="00227EFE" w:rsidP="005E17FB">
            <w:pPr>
              <w:pStyle w:val="AmColumnHeading"/>
            </w:pPr>
            <w:r w:rsidRPr="002505AD">
              <w:t>Ændringsforslag</w:t>
            </w:r>
          </w:p>
        </w:tc>
      </w:tr>
      <w:tr w:rsidR="00227EFE" w:rsidRPr="002505AD" w14:paraId="4EE8F974" w14:textId="77777777" w:rsidTr="005E17FB">
        <w:trPr>
          <w:jc w:val="center"/>
        </w:trPr>
        <w:tc>
          <w:tcPr>
            <w:tcW w:w="4876" w:type="dxa"/>
            <w:tcBorders>
              <w:top w:val="nil"/>
              <w:left w:val="nil"/>
              <w:bottom w:val="nil"/>
              <w:right w:val="nil"/>
            </w:tcBorders>
          </w:tcPr>
          <w:p w14:paraId="548E1D44" w14:textId="77777777" w:rsidR="00227EFE" w:rsidRPr="002505AD" w:rsidRDefault="00227EFE" w:rsidP="005E17FB">
            <w:pPr>
              <w:pStyle w:val="Normal6a"/>
            </w:pPr>
          </w:p>
        </w:tc>
        <w:tc>
          <w:tcPr>
            <w:tcW w:w="4876" w:type="dxa"/>
            <w:tcBorders>
              <w:top w:val="nil"/>
              <w:left w:val="nil"/>
              <w:bottom w:val="nil"/>
              <w:right w:val="nil"/>
            </w:tcBorders>
          </w:tcPr>
          <w:p w14:paraId="6B058C6C" w14:textId="77777777" w:rsidR="00227EFE" w:rsidRPr="002505AD" w:rsidRDefault="00227EFE" w:rsidP="005E17FB">
            <w:pPr>
              <w:pStyle w:val="Normal6a"/>
            </w:pPr>
            <w:r w:rsidRPr="002505AD">
              <w:rPr>
                <w:b/>
                <w:i/>
              </w:rPr>
              <w:t>Fc.</w:t>
            </w:r>
            <w:r w:rsidRPr="002505AD">
              <w:tab/>
            </w:r>
            <w:r w:rsidRPr="002505AD">
              <w:rPr>
                <w:b/>
                <w:i/>
              </w:rPr>
              <w:t>der henviser til, at de kurdiske og arabiske samfund i det nordøstlige Syrien har været udsat for mange års systematisk vold, usikkerhed, tvangsfordrivelse og alvorlige krænkelser af deres grundlæggende menneskerettigheder som følge af grusomheder begået af Daesh; der henviser til, at Daesh ikke kun truede den kurdiske befolkning, men også yazidierne, som blev ofre for folkedrab;</w:t>
            </w:r>
          </w:p>
        </w:tc>
      </w:tr>
    </w:tbl>
    <w:p w14:paraId="5AB6B87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ECFD1ED" w14:textId="77777777" w:rsidR="00227EFE" w:rsidRPr="002505AD" w:rsidRDefault="00227EFE" w:rsidP="00227EFE">
      <w:r w:rsidRPr="00590F39">
        <w:rPr>
          <w:rStyle w:val="HideTWBExt"/>
        </w:rPr>
        <w:t>&lt;/Amend&gt;</w:t>
      </w:r>
    </w:p>
    <w:p w14:paraId="76A43BC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74</w:t>
      </w:r>
      <w:r w:rsidRPr="00590F39">
        <w:rPr>
          <w:rStyle w:val="HideTWBExt"/>
          <w:b w:val="0"/>
        </w:rPr>
        <w:t>&lt;/NumAm&gt;</w:t>
      </w:r>
    </w:p>
    <w:p w14:paraId="1595C7E4" w14:textId="77777777" w:rsidR="00227EFE" w:rsidRPr="002505AD" w:rsidRDefault="00227EFE" w:rsidP="00227EFE">
      <w:pPr>
        <w:pStyle w:val="NormalBold"/>
      </w:pPr>
      <w:r w:rsidRPr="00590F39">
        <w:rPr>
          <w:rStyle w:val="HideTWBExt"/>
          <w:b w:val="0"/>
        </w:rPr>
        <w:t>&lt;RepeatBlock-By&gt;&lt;Members&gt;</w:t>
      </w:r>
      <w:r w:rsidRPr="002505AD">
        <w:t>Alexander Sell</w:t>
      </w:r>
      <w:r w:rsidRPr="00590F39">
        <w:rPr>
          <w:rStyle w:val="HideTWBExt"/>
          <w:b w:val="0"/>
        </w:rPr>
        <w:t>&lt;/Members&gt;</w:t>
      </w:r>
    </w:p>
    <w:p w14:paraId="2E2228B5" w14:textId="77777777" w:rsidR="00227EFE" w:rsidRPr="002505AD" w:rsidRDefault="00227EFE" w:rsidP="00227EFE">
      <w:pPr>
        <w:pStyle w:val="NormalBold"/>
      </w:pPr>
      <w:r w:rsidRPr="00590F39">
        <w:rPr>
          <w:rStyle w:val="HideTWBExt"/>
          <w:b w:val="0"/>
        </w:rPr>
        <w:t>&lt;/RepeatBlock-By&gt;</w:t>
      </w:r>
    </w:p>
    <w:p w14:paraId="6F80680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C2441FE" w14:textId="77777777" w:rsidR="00227EFE" w:rsidRPr="002505AD" w:rsidRDefault="00227EFE" w:rsidP="00227EFE">
      <w:pPr>
        <w:pStyle w:val="NormalBold"/>
      </w:pPr>
      <w:r w:rsidRPr="00590F39">
        <w:rPr>
          <w:rStyle w:val="HideTWBExt"/>
          <w:b w:val="0"/>
        </w:rPr>
        <w:t>&lt;Article&gt;</w:t>
      </w:r>
      <w:r w:rsidRPr="002505AD">
        <w:t>Betragtning G</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4928E4B" w14:textId="77777777" w:rsidTr="005E17FB">
        <w:trPr>
          <w:trHeight w:hRule="exact" w:val="240"/>
          <w:jc w:val="center"/>
        </w:trPr>
        <w:tc>
          <w:tcPr>
            <w:tcW w:w="9752" w:type="dxa"/>
            <w:gridSpan w:val="2"/>
            <w:tcBorders>
              <w:top w:val="nil"/>
              <w:left w:val="nil"/>
              <w:bottom w:val="nil"/>
              <w:right w:val="nil"/>
            </w:tcBorders>
          </w:tcPr>
          <w:p w14:paraId="06047895" w14:textId="77777777" w:rsidR="00227EFE" w:rsidRPr="002505AD" w:rsidRDefault="00227EFE" w:rsidP="005E17FB"/>
        </w:tc>
      </w:tr>
      <w:tr w:rsidR="00227EFE" w:rsidRPr="002505AD" w14:paraId="00A2F2AA" w14:textId="77777777" w:rsidTr="005E17FB">
        <w:trPr>
          <w:trHeight w:val="240"/>
          <w:jc w:val="center"/>
        </w:trPr>
        <w:tc>
          <w:tcPr>
            <w:tcW w:w="4876" w:type="dxa"/>
            <w:tcBorders>
              <w:top w:val="nil"/>
              <w:left w:val="nil"/>
              <w:bottom w:val="nil"/>
              <w:right w:val="nil"/>
            </w:tcBorders>
          </w:tcPr>
          <w:p w14:paraId="3569CCD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6E4BFE8" w14:textId="77777777" w:rsidR="00227EFE" w:rsidRPr="002505AD" w:rsidRDefault="00227EFE" w:rsidP="005E17FB">
            <w:pPr>
              <w:pStyle w:val="AmColumnHeading"/>
            </w:pPr>
            <w:r w:rsidRPr="002505AD">
              <w:t>Ændringsforslag</w:t>
            </w:r>
          </w:p>
        </w:tc>
      </w:tr>
      <w:tr w:rsidR="00227EFE" w:rsidRPr="002505AD" w14:paraId="16410D92" w14:textId="77777777" w:rsidTr="005E17FB">
        <w:trPr>
          <w:jc w:val="center"/>
        </w:trPr>
        <w:tc>
          <w:tcPr>
            <w:tcW w:w="4876" w:type="dxa"/>
            <w:tcBorders>
              <w:top w:val="nil"/>
              <w:left w:val="nil"/>
              <w:bottom w:val="nil"/>
              <w:right w:val="nil"/>
            </w:tcBorders>
          </w:tcPr>
          <w:p w14:paraId="06440CE6" w14:textId="77777777" w:rsidR="00227EFE" w:rsidRPr="002505AD" w:rsidRDefault="00227EFE" w:rsidP="005E17FB">
            <w:pPr>
              <w:pStyle w:val="Normal6a"/>
            </w:pPr>
            <w:r w:rsidRPr="002505AD">
              <w:t>G.</w:t>
            </w:r>
            <w:r w:rsidRPr="002505AD">
              <w:tab/>
              <w:t>der henviser til, at over 3,5 millioner syriske flygtninge forbliver i udlandet, og at over 7,4 millioner er internt fordrevne i Syrien;</w:t>
            </w:r>
          </w:p>
        </w:tc>
        <w:tc>
          <w:tcPr>
            <w:tcW w:w="4876" w:type="dxa"/>
            <w:tcBorders>
              <w:top w:val="nil"/>
              <w:left w:val="nil"/>
              <w:bottom w:val="nil"/>
              <w:right w:val="nil"/>
            </w:tcBorders>
          </w:tcPr>
          <w:p w14:paraId="7BAF7C50" w14:textId="77777777" w:rsidR="00227EFE" w:rsidRPr="002505AD" w:rsidRDefault="00227EFE" w:rsidP="005E17FB">
            <w:pPr>
              <w:pStyle w:val="Normal6a"/>
            </w:pPr>
            <w:r w:rsidRPr="002505AD">
              <w:t>G.</w:t>
            </w:r>
            <w:r w:rsidRPr="002505AD">
              <w:tab/>
              <w:t xml:space="preserve">der henviser til, at over 3,5 millioner syriske flygtninge forbliver i udlandet, og at over 7,4 millioner er internt fordrevne i Syrien; </w:t>
            </w:r>
            <w:r w:rsidRPr="002505AD">
              <w:rPr>
                <w:b/>
                <w:i/>
              </w:rPr>
              <w:t>der henviser til, at stabiliseringen af Syrien bør muliggøre en betydelig og gradvis tilbagevenden af syriske statsborgere, der i øjeblikket opholder sig i tredjelande, med henblik på at mindske det langsigtede pres på værtslandene;</w:t>
            </w:r>
          </w:p>
        </w:tc>
      </w:tr>
    </w:tbl>
    <w:p w14:paraId="58B2620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E682F30" w14:textId="77777777" w:rsidR="00227EFE" w:rsidRPr="002505AD" w:rsidRDefault="00227EFE" w:rsidP="00227EFE">
      <w:r w:rsidRPr="00590F39">
        <w:rPr>
          <w:rStyle w:val="HideTWBExt"/>
        </w:rPr>
        <w:t>&lt;/Amend&gt;</w:t>
      </w:r>
    </w:p>
    <w:p w14:paraId="68F8B5E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75</w:t>
      </w:r>
      <w:r w:rsidRPr="00590F39">
        <w:rPr>
          <w:rStyle w:val="HideTWBExt"/>
          <w:b w:val="0"/>
        </w:rPr>
        <w:t>&lt;/NumAm&gt;</w:t>
      </w:r>
    </w:p>
    <w:p w14:paraId="2867243A"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17E59F96" w14:textId="77777777" w:rsidR="00227EFE" w:rsidRPr="002505AD" w:rsidRDefault="00227EFE" w:rsidP="00227EFE">
      <w:pPr>
        <w:pStyle w:val="NormalBold"/>
      </w:pPr>
      <w:r w:rsidRPr="00590F39">
        <w:rPr>
          <w:rStyle w:val="HideTWBExt"/>
          <w:b w:val="0"/>
        </w:rPr>
        <w:t>&lt;/RepeatBlock-By&gt;</w:t>
      </w:r>
    </w:p>
    <w:p w14:paraId="5F28012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CC10FD5" w14:textId="77777777" w:rsidR="00227EFE" w:rsidRPr="002505AD" w:rsidRDefault="00227EFE" w:rsidP="00227EFE">
      <w:pPr>
        <w:pStyle w:val="NormalBold"/>
      </w:pPr>
      <w:r w:rsidRPr="00590F39">
        <w:rPr>
          <w:rStyle w:val="HideTWBExt"/>
          <w:b w:val="0"/>
        </w:rPr>
        <w:t>&lt;Article&gt;</w:t>
      </w:r>
      <w:r w:rsidRPr="002505AD">
        <w:t>Betragtning G</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B025C3D" w14:textId="77777777" w:rsidTr="005E17FB">
        <w:trPr>
          <w:trHeight w:hRule="exact" w:val="240"/>
          <w:jc w:val="center"/>
        </w:trPr>
        <w:tc>
          <w:tcPr>
            <w:tcW w:w="9752" w:type="dxa"/>
            <w:gridSpan w:val="2"/>
            <w:tcBorders>
              <w:top w:val="nil"/>
              <w:left w:val="nil"/>
              <w:bottom w:val="nil"/>
              <w:right w:val="nil"/>
            </w:tcBorders>
          </w:tcPr>
          <w:p w14:paraId="35892FFA" w14:textId="77777777" w:rsidR="00227EFE" w:rsidRPr="002505AD" w:rsidRDefault="00227EFE" w:rsidP="005E17FB"/>
        </w:tc>
      </w:tr>
      <w:tr w:rsidR="00227EFE" w:rsidRPr="002505AD" w14:paraId="14E011B3" w14:textId="77777777" w:rsidTr="005E17FB">
        <w:trPr>
          <w:trHeight w:val="240"/>
          <w:jc w:val="center"/>
        </w:trPr>
        <w:tc>
          <w:tcPr>
            <w:tcW w:w="4876" w:type="dxa"/>
            <w:tcBorders>
              <w:top w:val="nil"/>
              <w:left w:val="nil"/>
              <w:bottom w:val="nil"/>
              <w:right w:val="nil"/>
            </w:tcBorders>
          </w:tcPr>
          <w:p w14:paraId="549988D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1249E77" w14:textId="77777777" w:rsidR="00227EFE" w:rsidRPr="002505AD" w:rsidRDefault="00227EFE" w:rsidP="005E17FB">
            <w:pPr>
              <w:pStyle w:val="AmColumnHeading"/>
            </w:pPr>
            <w:r w:rsidRPr="002505AD">
              <w:t>Ændringsforslag</w:t>
            </w:r>
          </w:p>
        </w:tc>
      </w:tr>
      <w:tr w:rsidR="00227EFE" w:rsidRPr="002505AD" w14:paraId="706F9BD3" w14:textId="77777777" w:rsidTr="005E17FB">
        <w:trPr>
          <w:jc w:val="center"/>
        </w:trPr>
        <w:tc>
          <w:tcPr>
            <w:tcW w:w="4876" w:type="dxa"/>
            <w:tcBorders>
              <w:top w:val="nil"/>
              <w:left w:val="nil"/>
              <w:bottom w:val="nil"/>
              <w:right w:val="nil"/>
            </w:tcBorders>
          </w:tcPr>
          <w:p w14:paraId="7313CB07" w14:textId="77777777" w:rsidR="00227EFE" w:rsidRPr="002505AD" w:rsidRDefault="00227EFE" w:rsidP="005E17FB">
            <w:pPr>
              <w:pStyle w:val="Normal6a"/>
            </w:pPr>
            <w:r w:rsidRPr="002505AD">
              <w:t>G.</w:t>
            </w:r>
            <w:r w:rsidRPr="002505AD">
              <w:tab/>
              <w:t>der henviser til, at over 3,5 millioner syriske flygtninge forbliver i udlandet, og at over 7,4 millioner er internt fordrevne i Syrien;</w:t>
            </w:r>
          </w:p>
        </w:tc>
        <w:tc>
          <w:tcPr>
            <w:tcW w:w="4876" w:type="dxa"/>
            <w:tcBorders>
              <w:top w:val="nil"/>
              <w:left w:val="nil"/>
              <w:bottom w:val="nil"/>
              <w:right w:val="nil"/>
            </w:tcBorders>
          </w:tcPr>
          <w:p w14:paraId="5960C4ED" w14:textId="77777777" w:rsidR="00227EFE" w:rsidRPr="002505AD" w:rsidRDefault="00227EFE" w:rsidP="005E17FB">
            <w:pPr>
              <w:pStyle w:val="Normal6a"/>
            </w:pPr>
            <w:r w:rsidRPr="002505AD">
              <w:t>G.</w:t>
            </w:r>
            <w:r w:rsidRPr="002505AD">
              <w:tab/>
              <w:t>der henviser til, at over 3,5 millioner syriske flygtninge forbliver i udlandet</w:t>
            </w:r>
            <w:r w:rsidRPr="002505AD">
              <w:rPr>
                <w:b/>
                <w:bCs/>
                <w:i/>
                <w:iCs/>
              </w:rPr>
              <w:t>, primært i Tyrkiet, Libanon, Jordan og Irak</w:t>
            </w:r>
            <w:r w:rsidRPr="002505AD">
              <w:t xml:space="preserve">, og at over 7,4 millioner er internt fordrevne i Syrien; </w:t>
            </w:r>
            <w:r w:rsidRPr="002505AD">
              <w:rPr>
                <w:b/>
                <w:i/>
              </w:rPr>
              <w:t>der henviser til, at over 3 millioner flygtninge og internt fordrevne er vendt tilbage til deres hjem siden december 2024;</w:t>
            </w:r>
          </w:p>
        </w:tc>
      </w:tr>
    </w:tbl>
    <w:p w14:paraId="04B9E4C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A8AEC07" w14:textId="77777777" w:rsidR="00227EFE" w:rsidRPr="002505AD" w:rsidRDefault="00227EFE" w:rsidP="00227EFE">
      <w:r w:rsidRPr="00590F39">
        <w:rPr>
          <w:rStyle w:val="HideTWBExt"/>
        </w:rPr>
        <w:t>&lt;/Amend&gt;</w:t>
      </w:r>
    </w:p>
    <w:p w14:paraId="0797742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76</w:t>
      </w:r>
      <w:r w:rsidRPr="00590F39">
        <w:rPr>
          <w:rStyle w:val="HideTWBExt"/>
          <w:b w:val="0"/>
        </w:rPr>
        <w:t>&lt;/NumAm&gt;</w:t>
      </w:r>
    </w:p>
    <w:p w14:paraId="5850E8B1"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32FBC24A" w14:textId="77777777" w:rsidR="00227EFE" w:rsidRPr="002505AD" w:rsidRDefault="00227EFE" w:rsidP="00227EFE">
      <w:pPr>
        <w:pStyle w:val="NormalBold"/>
      </w:pPr>
      <w:r w:rsidRPr="00590F39">
        <w:rPr>
          <w:rStyle w:val="HideTWBExt"/>
          <w:b w:val="0"/>
        </w:rPr>
        <w:t>&lt;/RepeatBlock-By&gt;</w:t>
      </w:r>
    </w:p>
    <w:p w14:paraId="7F59719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56880FC" w14:textId="77777777" w:rsidR="00227EFE" w:rsidRPr="002505AD" w:rsidRDefault="00227EFE" w:rsidP="00227EFE">
      <w:pPr>
        <w:pStyle w:val="NormalBold"/>
      </w:pPr>
      <w:r w:rsidRPr="00590F39">
        <w:rPr>
          <w:rStyle w:val="HideTWBExt"/>
          <w:b w:val="0"/>
        </w:rPr>
        <w:t>&lt;Article&gt;</w:t>
      </w:r>
      <w:r w:rsidRPr="002505AD">
        <w:t>Betragtning G</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03A6B9D" w14:textId="77777777" w:rsidTr="005E17FB">
        <w:trPr>
          <w:trHeight w:hRule="exact" w:val="240"/>
          <w:jc w:val="center"/>
        </w:trPr>
        <w:tc>
          <w:tcPr>
            <w:tcW w:w="9752" w:type="dxa"/>
            <w:gridSpan w:val="2"/>
            <w:tcBorders>
              <w:top w:val="nil"/>
              <w:left w:val="nil"/>
              <w:bottom w:val="nil"/>
              <w:right w:val="nil"/>
            </w:tcBorders>
          </w:tcPr>
          <w:p w14:paraId="3528FB38" w14:textId="77777777" w:rsidR="00227EFE" w:rsidRPr="002505AD" w:rsidRDefault="00227EFE" w:rsidP="005E17FB"/>
        </w:tc>
      </w:tr>
      <w:tr w:rsidR="00227EFE" w:rsidRPr="002505AD" w14:paraId="69188FA5" w14:textId="77777777" w:rsidTr="005E17FB">
        <w:trPr>
          <w:trHeight w:val="240"/>
          <w:jc w:val="center"/>
        </w:trPr>
        <w:tc>
          <w:tcPr>
            <w:tcW w:w="4876" w:type="dxa"/>
            <w:tcBorders>
              <w:top w:val="nil"/>
              <w:left w:val="nil"/>
              <w:bottom w:val="nil"/>
              <w:right w:val="nil"/>
            </w:tcBorders>
          </w:tcPr>
          <w:p w14:paraId="5C3F187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B9A4A12" w14:textId="77777777" w:rsidR="00227EFE" w:rsidRPr="002505AD" w:rsidRDefault="00227EFE" w:rsidP="005E17FB">
            <w:pPr>
              <w:pStyle w:val="AmColumnHeading"/>
            </w:pPr>
            <w:r w:rsidRPr="002505AD">
              <w:t>Ændringsforslag</w:t>
            </w:r>
          </w:p>
        </w:tc>
      </w:tr>
      <w:tr w:rsidR="00227EFE" w:rsidRPr="002505AD" w14:paraId="2677AF91" w14:textId="77777777" w:rsidTr="005E17FB">
        <w:trPr>
          <w:jc w:val="center"/>
        </w:trPr>
        <w:tc>
          <w:tcPr>
            <w:tcW w:w="4876" w:type="dxa"/>
            <w:tcBorders>
              <w:top w:val="nil"/>
              <w:left w:val="nil"/>
              <w:bottom w:val="nil"/>
              <w:right w:val="nil"/>
            </w:tcBorders>
          </w:tcPr>
          <w:p w14:paraId="6E4B9790" w14:textId="77777777" w:rsidR="00227EFE" w:rsidRPr="002505AD" w:rsidRDefault="00227EFE" w:rsidP="005E17FB">
            <w:pPr>
              <w:pStyle w:val="Normal6a"/>
            </w:pPr>
            <w:r w:rsidRPr="002505AD">
              <w:t>G.</w:t>
            </w:r>
            <w:r w:rsidRPr="002505AD">
              <w:tab/>
              <w:t xml:space="preserve">der henviser til, at over 3,5 millioner syriske flygtninge forbliver i udlandet, </w:t>
            </w:r>
            <w:r w:rsidRPr="002505AD">
              <w:rPr>
                <w:b/>
                <w:bCs/>
                <w:i/>
                <w:iCs/>
              </w:rPr>
              <w:t>og</w:t>
            </w:r>
            <w:r w:rsidRPr="002505AD">
              <w:t xml:space="preserve"> at over 7,4 millioner </w:t>
            </w:r>
            <w:r w:rsidRPr="002505AD">
              <w:rPr>
                <w:b/>
                <w:bCs/>
                <w:i/>
                <w:iCs/>
              </w:rPr>
              <w:t>er</w:t>
            </w:r>
            <w:r w:rsidRPr="002505AD">
              <w:t xml:space="preserve"> internt fordrevne i Syrien;</w:t>
            </w:r>
          </w:p>
        </w:tc>
        <w:tc>
          <w:tcPr>
            <w:tcW w:w="4876" w:type="dxa"/>
            <w:tcBorders>
              <w:top w:val="nil"/>
              <w:left w:val="nil"/>
              <w:bottom w:val="nil"/>
              <w:right w:val="nil"/>
            </w:tcBorders>
          </w:tcPr>
          <w:p w14:paraId="65025B5B" w14:textId="77777777" w:rsidR="00227EFE" w:rsidRPr="002505AD" w:rsidRDefault="00227EFE" w:rsidP="005E17FB">
            <w:pPr>
              <w:pStyle w:val="Normal6a"/>
            </w:pPr>
            <w:r w:rsidRPr="002505AD">
              <w:t>G.</w:t>
            </w:r>
            <w:r w:rsidRPr="002505AD">
              <w:tab/>
              <w:t>der henviser til, at over 3,5 millioner syriske flygtninge forbliver i udlandet</w:t>
            </w:r>
            <w:r w:rsidRPr="002505AD">
              <w:rPr>
                <w:b/>
                <w:bCs/>
                <w:i/>
                <w:iCs/>
              </w:rPr>
              <w:t>, primært i Tyrkiet, Libanon og Jordan</w:t>
            </w:r>
            <w:r w:rsidRPr="002505AD">
              <w:t xml:space="preserve">, </w:t>
            </w:r>
            <w:r w:rsidRPr="002505AD">
              <w:rPr>
                <w:b/>
                <w:bCs/>
                <w:i/>
                <w:iCs/>
              </w:rPr>
              <w:t>samtidig med</w:t>
            </w:r>
            <w:r w:rsidRPr="002505AD">
              <w:t xml:space="preserve"> at over 7,4 millioner </w:t>
            </w:r>
            <w:r w:rsidRPr="002505AD">
              <w:rPr>
                <w:b/>
                <w:bCs/>
                <w:i/>
                <w:iCs/>
              </w:rPr>
              <w:t>forbliver</w:t>
            </w:r>
            <w:r w:rsidRPr="002505AD">
              <w:t xml:space="preserve"> internt fordrevne i Syrien;</w:t>
            </w:r>
          </w:p>
        </w:tc>
      </w:tr>
    </w:tbl>
    <w:p w14:paraId="58970AA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581166B" w14:textId="77777777" w:rsidR="00227EFE" w:rsidRPr="002505AD" w:rsidRDefault="00227EFE" w:rsidP="00227EFE">
      <w:r w:rsidRPr="00590F39">
        <w:rPr>
          <w:rStyle w:val="HideTWBExt"/>
        </w:rPr>
        <w:t>&lt;/Amend&gt;</w:t>
      </w:r>
    </w:p>
    <w:p w14:paraId="4884543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77</w:t>
      </w:r>
      <w:r w:rsidRPr="00590F39">
        <w:rPr>
          <w:rStyle w:val="HideTWBExt"/>
          <w:b w:val="0"/>
        </w:rPr>
        <w:t>&lt;/NumAm&gt;</w:t>
      </w:r>
    </w:p>
    <w:p w14:paraId="179F3C10"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52CFFE3D" w14:textId="77777777" w:rsidR="00227EFE" w:rsidRPr="002505AD" w:rsidRDefault="00227EFE" w:rsidP="00227EFE">
      <w:pPr>
        <w:pStyle w:val="NormalBold"/>
      </w:pPr>
      <w:r w:rsidRPr="00590F39">
        <w:rPr>
          <w:rStyle w:val="HideTWBExt"/>
          <w:b w:val="0"/>
        </w:rPr>
        <w:t>&lt;/RepeatBlock-By&gt;</w:t>
      </w:r>
    </w:p>
    <w:p w14:paraId="10594E7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D24F391" w14:textId="77777777" w:rsidR="00227EFE" w:rsidRPr="002505AD" w:rsidRDefault="00227EFE" w:rsidP="00227EFE">
      <w:pPr>
        <w:pStyle w:val="NormalBold"/>
      </w:pPr>
      <w:r w:rsidRPr="00590F39">
        <w:rPr>
          <w:rStyle w:val="HideTWBExt"/>
          <w:b w:val="0"/>
        </w:rPr>
        <w:t>&lt;Article&gt;</w:t>
      </w:r>
      <w:r w:rsidRPr="002505AD">
        <w:t>Betragtning G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EC76BFD" w14:textId="77777777" w:rsidTr="005E17FB">
        <w:trPr>
          <w:trHeight w:hRule="exact" w:val="240"/>
          <w:jc w:val="center"/>
        </w:trPr>
        <w:tc>
          <w:tcPr>
            <w:tcW w:w="9752" w:type="dxa"/>
            <w:gridSpan w:val="2"/>
            <w:tcBorders>
              <w:top w:val="nil"/>
              <w:left w:val="nil"/>
              <w:bottom w:val="nil"/>
              <w:right w:val="nil"/>
            </w:tcBorders>
          </w:tcPr>
          <w:p w14:paraId="1DA0D992" w14:textId="77777777" w:rsidR="00227EFE" w:rsidRPr="002505AD" w:rsidRDefault="00227EFE" w:rsidP="005E17FB"/>
        </w:tc>
      </w:tr>
      <w:tr w:rsidR="00227EFE" w:rsidRPr="002505AD" w14:paraId="6F23C1DE" w14:textId="77777777" w:rsidTr="005E17FB">
        <w:trPr>
          <w:trHeight w:val="240"/>
          <w:jc w:val="center"/>
        </w:trPr>
        <w:tc>
          <w:tcPr>
            <w:tcW w:w="4876" w:type="dxa"/>
            <w:tcBorders>
              <w:top w:val="nil"/>
              <w:left w:val="nil"/>
              <w:bottom w:val="nil"/>
              <w:right w:val="nil"/>
            </w:tcBorders>
          </w:tcPr>
          <w:p w14:paraId="03869A5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DDC7FE8" w14:textId="77777777" w:rsidR="00227EFE" w:rsidRPr="002505AD" w:rsidRDefault="00227EFE" w:rsidP="005E17FB">
            <w:pPr>
              <w:pStyle w:val="AmColumnHeading"/>
            </w:pPr>
            <w:r w:rsidRPr="002505AD">
              <w:t>Ændringsforslag</w:t>
            </w:r>
          </w:p>
        </w:tc>
      </w:tr>
      <w:tr w:rsidR="00227EFE" w:rsidRPr="002505AD" w14:paraId="32485B3C" w14:textId="77777777" w:rsidTr="005E17FB">
        <w:trPr>
          <w:jc w:val="center"/>
        </w:trPr>
        <w:tc>
          <w:tcPr>
            <w:tcW w:w="4876" w:type="dxa"/>
            <w:tcBorders>
              <w:top w:val="nil"/>
              <w:left w:val="nil"/>
              <w:bottom w:val="nil"/>
              <w:right w:val="nil"/>
            </w:tcBorders>
          </w:tcPr>
          <w:p w14:paraId="49D152A4" w14:textId="77777777" w:rsidR="00227EFE" w:rsidRPr="002505AD" w:rsidRDefault="00227EFE" w:rsidP="005E17FB">
            <w:pPr>
              <w:pStyle w:val="Normal6a"/>
            </w:pPr>
          </w:p>
        </w:tc>
        <w:tc>
          <w:tcPr>
            <w:tcW w:w="4876" w:type="dxa"/>
            <w:tcBorders>
              <w:top w:val="nil"/>
              <w:left w:val="nil"/>
              <w:bottom w:val="nil"/>
              <w:right w:val="nil"/>
            </w:tcBorders>
          </w:tcPr>
          <w:p w14:paraId="7E5C341E" w14:textId="77777777" w:rsidR="00227EFE" w:rsidRPr="002505AD" w:rsidRDefault="00227EFE" w:rsidP="005E17FB">
            <w:pPr>
              <w:pStyle w:val="Normal6a"/>
            </w:pPr>
            <w:r w:rsidRPr="002505AD">
              <w:rPr>
                <w:b/>
                <w:i/>
              </w:rPr>
              <w:t>Ga.</w:t>
            </w:r>
            <w:r w:rsidRPr="002505AD">
              <w:tab/>
            </w:r>
            <w:r w:rsidRPr="002505AD">
              <w:rPr>
                <w:b/>
                <w:i/>
              </w:rPr>
              <w:t>der henviser til, at syrere lægger et stigende pres på de sociale systemer i forskellige EU-medlemsstater, og at unge syriske mænd er uforholdsmæssigt stærkt repræsenteret i statistikker over kriminalitet, navnlig for voldsforbrydelser såsom overfald, røveri, mord, manddrab og seksuelle overgreb;</w:t>
            </w:r>
          </w:p>
        </w:tc>
      </w:tr>
    </w:tbl>
    <w:p w14:paraId="1CE0DBD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95EDF82" w14:textId="77777777" w:rsidR="00227EFE" w:rsidRPr="002505AD" w:rsidRDefault="00227EFE" w:rsidP="00227EFE">
      <w:r w:rsidRPr="00590F39">
        <w:rPr>
          <w:rStyle w:val="HideTWBExt"/>
        </w:rPr>
        <w:t>&lt;/Amend&gt;</w:t>
      </w:r>
    </w:p>
    <w:p w14:paraId="77D3BA4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78</w:t>
      </w:r>
      <w:r w:rsidRPr="00590F39">
        <w:rPr>
          <w:rStyle w:val="HideTWBExt"/>
          <w:b w:val="0"/>
        </w:rPr>
        <w:t>&lt;/NumAm&gt;</w:t>
      </w:r>
    </w:p>
    <w:p w14:paraId="109E1C39"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1CAD75E0" w14:textId="77777777" w:rsidR="00227EFE" w:rsidRPr="002505AD" w:rsidRDefault="00227EFE" w:rsidP="00227EFE">
      <w:pPr>
        <w:pStyle w:val="NormalBold"/>
      </w:pPr>
      <w:r w:rsidRPr="00590F39">
        <w:rPr>
          <w:rStyle w:val="HideTWBExt"/>
          <w:b w:val="0"/>
        </w:rPr>
        <w:t>&lt;/RepeatBlock-By&gt;</w:t>
      </w:r>
    </w:p>
    <w:p w14:paraId="458FCA9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85B25B8" w14:textId="77777777" w:rsidR="00227EFE" w:rsidRPr="002505AD" w:rsidRDefault="00227EFE" w:rsidP="00227EFE">
      <w:pPr>
        <w:pStyle w:val="NormalBold"/>
      </w:pPr>
      <w:r w:rsidRPr="00590F39">
        <w:rPr>
          <w:rStyle w:val="HideTWBExt"/>
          <w:b w:val="0"/>
        </w:rPr>
        <w:t>&lt;Article&gt;</w:t>
      </w:r>
      <w:r w:rsidRPr="002505AD">
        <w:t>Betragtning G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F0425A2" w14:textId="77777777" w:rsidTr="005E17FB">
        <w:trPr>
          <w:trHeight w:hRule="exact" w:val="240"/>
          <w:jc w:val="center"/>
        </w:trPr>
        <w:tc>
          <w:tcPr>
            <w:tcW w:w="9752" w:type="dxa"/>
            <w:gridSpan w:val="2"/>
            <w:tcBorders>
              <w:top w:val="nil"/>
              <w:left w:val="nil"/>
              <w:bottom w:val="nil"/>
              <w:right w:val="nil"/>
            </w:tcBorders>
          </w:tcPr>
          <w:p w14:paraId="1BC2E627" w14:textId="77777777" w:rsidR="00227EFE" w:rsidRPr="002505AD" w:rsidRDefault="00227EFE" w:rsidP="005E17FB"/>
        </w:tc>
      </w:tr>
      <w:tr w:rsidR="00227EFE" w:rsidRPr="002505AD" w14:paraId="13FBC458" w14:textId="77777777" w:rsidTr="005E17FB">
        <w:trPr>
          <w:trHeight w:val="240"/>
          <w:jc w:val="center"/>
        </w:trPr>
        <w:tc>
          <w:tcPr>
            <w:tcW w:w="4876" w:type="dxa"/>
            <w:tcBorders>
              <w:top w:val="nil"/>
              <w:left w:val="nil"/>
              <w:bottom w:val="nil"/>
              <w:right w:val="nil"/>
            </w:tcBorders>
          </w:tcPr>
          <w:p w14:paraId="7D248BE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E18AEED" w14:textId="77777777" w:rsidR="00227EFE" w:rsidRPr="002505AD" w:rsidRDefault="00227EFE" w:rsidP="005E17FB">
            <w:pPr>
              <w:pStyle w:val="AmColumnHeading"/>
            </w:pPr>
            <w:r w:rsidRPr="002505AD">
              <w:t>Ændringsforslag</w:t>
            </w:r>
          </w:p>
        </w:tc>
      </w:tr>
      <w:tr w:rsidR="00227EFE" w:rsidRPr="002505AD" w14:paraId="35536C2B" w14:textId="77777777" w:rsidTr="005E17FB">
        <w:trPr>
          <w:jc w:val="center"/>
        </w:trPr>
        <w:tc>
          <w:tcPr>
            <w:tcW w:w="4876" w:type="dxa"/>
            <w:tcBorders>
              <w:top w:val="nil"/>
              <w:left w:val="nil"/>
              <w:bottom w:val="nil"/>
              <w:right w:val="nil"/>
            </w:tcBorders>
          </w:tcPr>
          <w:p w14:paraId="3CA81C64" w14:textId="77777777" w:rsidR="00227EFE" w:rsidRPr="002505AD" w:rsidRDefault="00227EFE" w:rsidP="005E17FB">
            <w:pPr>
              <w:pStyle w:val="Normal6a"/>
            </w:pPr>
          </w:p>
        </w:tc>
        <w:tc>
          <w:tcPr>
            <w:tcW w:w="4876" w:type="dxa"/>
            <w:tcBorders>
              <w:top w:val="nil"/>
              <w:left w:val="nil"/>
              <w:bottom w:val="nil"/>
              <w:right w:val="nil"/>
            </w:tcBorders>
          </w:tcPr>
          <w:p w14:paraId="1855F98E" w14:textId="77777777" w:rsidR="00227EFE" w:rsidRPr="002505AD" w:rsidRDefault="00227EFE" w:rsidP="005E17FB">
            <w:pPr>
              <w:pStyle w:val="Normal6a"/>
            </w:pPr>
            <w:r w:rsidRPr="002505AD">
              <w:rPr>
                <w:b/>
                <w:i/>
              </w:rPr>
              <w:t>Ga.</w:t>
            </w:r>
            <w:r w:rsidRPr="002505AD">
              <w:tab/>
            </w:r>
            <w:r w:rsidRPr="002505AD">
              <w:rPr>
                <w:b/>
                <w:i/>
              </w:rPr>
              <w:t>der henviser til, at retten til at søge asyl og princippet om nonrefoulement er umistelige rettigheder, der er forankret i EU-retten og folkeretten;</w:t>
            </w:r>
          </w:p>
        </w:tc>
      </w:tr>
    </w:tbl>
    <w:p w14:paraId="5C696E3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3B5D71F" w14:textId="77777777" w:rsidR="00227EFE" w:rsidRPr="002505AD" w:rsidRDefault="00227EFE" w:rsidP="00227EFE">
      <w:r w:rsidRPr="00590F39">
        <w:rPr>
          <w:rStyle w:val="HideTWBExt"/>
        </w:rPr>
        <w:t>&lt;/Amend&gt;</w:t>
      </w:r>
    </w:p>
    <w:p w14:paraId="75B6BD5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79</w:t>
      </w:r>
      <w:r w:rsidRPr="00590F39">
        <w:rPr>
          <w:rStyle w:val="HideTWBExt"/>
          <w:b w:val="0"/>
        </w:rPr>
        <w:t>&lt;/NumAm&gt;</w:t>
      </w:r>
    </w:p>
    <w:p w14:paraId="7E8A49D4"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1A3F5636" w14:textId="77777777" w:rsidR="00227EFE" w:rsidRPr="002505AD" w:rsidRDefault="00227EFE" w:rsidP="00227EFE">
      <w:pPr>
        <w:pStyle w:val="NormalBold"/>
      </w:pPr>
      <w:r w:rsidRPr="00590F39">
        <w:rPr>
          <w:rStyle w:val="HideTWBExt"/>
          <w:b w:val="0"/>
        </w:rPr>
        <w:t>&lt;/RepeatBlock-By&gt;</w:t>
      </w:r>
    </w:p>
    <w:p w14:paraId="0ADB036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F1E3939" w14:textId="77777777" w:rsidR="00227EFE" w:rsidRPr="002505AD" w:rsidRDefault="00227EFE" w:rsidP="00227EFE">
      <w:pPr>
        <w:pStyle w:val="NormalBold"/>
      </w:pPr>
      <w:r w:rsidRPr="00590F39">
        <w:rPr>
          <w:rStyle w:val="HideTWBExt"/>
          <w:b w:val="0"/>
        </w:rPr>
        <w:t>&lt;Article&gt;</w:t>
      </w:r>
      <w:r w:rsidRPr="002505AD">
        <w:t>Betragtning G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FAF59A8" w14:textId="77777777" w:rsidTr="005E17FB">
        <w:trPr>
          <w:trHeight w:hRule="exact" w:val="240"/>
          <w:jc w:val="center"/>
        </w:trPr>
        <w:tc>
          <w:tcPr>
            <w:tcW w:w="9752" w:type="dxa"/>
            <w:gridSpan w:val="2"/>
            <w:tcBorders>
              <w:top w:val="nil"/>
              <w:left w:val="nil"/>
              <w:bottom w:val="nil"/>
              <w:right w:val="nil"/>
            </w:tcBorders>
          </w:tcPr>
          <w:p w14:paraId="1585F908" w14:textId="77777777" w:rsidR="00227EFE" w:rsidRPr="002505AD" w:rsidRDefault="00227EFE" w:rsidP="005E17FB"/>
        </w:tc>
      </w:tr>
      <w:tr w:rsidR="00227EFE" w:rsidRPr="002505AD" w14:paraId="01E95FDB" w14:textId="77777777" w:rsidTr="005E17FB">
        <w:trPr>
          <w:trHeight w:val="240"/>
          <w:jc w:val="center"/>
        </w:trPr>
        <w:tc>
          <w:tcPr>
            <w:tcW w:w="4876" w:type="dxa"/>
            <w:tcBorders>
              <w:top w:val="nil"/>
              <w:left w:val="nil"/>
              <w:bottom w:val="nil"/>
              <w:right w:val="nil"/>
            </w:tcBorders>
          </w:tcPr>
          <w:p w14:paraId="150F734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CC52356" w14:textId="77777777" w:rsidR="00227EFE" w:rsidRPr="002505AD" w:rsidRDefault="00227EFE" w:rsidP="005E17FB">
            <w:pPr>
              <w:pStyle w:val="AmColumnHeading"/>
            </w:pPr>
            <w:r w:rsidRPr="002505AD">
              <w:t>Ændringsforslag</w:t>
            </w:r>
          </w:p>
        </w:tc>
      </w:tr>
      <w:tr w:rsidR="00227EFE" w:rsidRPr="002505AD" w14:paraId="713F6843" w14:textId="77777777" w:rsidTr="005E17FB">
        <w:trPr>
          <w:jc w:val="center"/>
        </w:trPr>
        <w:tc>
          <w:tcPr>
            <w:tcW w:w="4876" w:type="dxa"/>
            <w:tcBorders>
              <w:top w:val="nil"/>
              <w:left w:val="nil"/>
              <w:bottom w:val="nil"/>
              <w:right w:val="nil"/>
            </w:tcBorders>
          </w:tcPr>
          <w:p w14:paraId="710EFE37" w14:textId="77777777" w:rsidR="00227EFE" w:rsidRPr="002505AD" w:rsidRDefault="00227EFE" w:rsidP="005E17FB">
            <w:pPr>
              <w:pStyle w:val="Normal6a"/>
            </w:pPr>
          </w:p>
        </w:tc>
        <w:tc>
          <w:tcPr>
            <w:tcW w:w="4876" w:type="dxa"/>
            <w:tcBorders>
              <w:top w:val="nil"/>
              <w:left w:val="nil"/>
              <w:bottom w:val="nil"/>
              <w:right w:val="nil"/>
            </w:tcBorders>
          </w:tcPr>
          <w:p w14:paraId="673B83E2" w14:textId="77777777" w:rsidR="00227EFE" w:rsidRPr="002505AD" w:rsidRDefault="00227EFE" w:rsidP="005E17FB">
            <w:pPr>
              <w:pStyle w:val="Normal6a"/>
            </w:pPr>
            <w:r w:rsidRPr="002505AD">
              <w:rPr>
                <w:b/>
                <w:i/>
              </w:rPr>
              <w:t>Gb.</w:t>
            </w:r>
            <w:r w:rsidRPr="002505AD">
              <w:tab/>
            </w:r>
            <w:r w:rsidRPr="002505AD">
              <w:rPr>
                <w:b/>
                <w:i/>
              </w:rPr>
              <w:t>der henviser til, at de syriske overgangsmyndigheder har taget væsentlige skridt til at afvikle landets netværk for narkotikahandel; der henviser til, at Suwaydaprovinsen er ved at udvikle sig til et centralt knudepunkt for produktionen af stoffet Captagon, hvilket fortsat udgør en risiko for den regionale sikkerhed og Europas sikkerhed;</w:t>
            </w:r>
          </w:p>
        </w:tc>
      </w:tr>
    </w:tbl>
    <w:p w14:paraId="288FD98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1984424" w14:textId="77777777" w:rsidR="00227EFE" w:rsidRPr="002505AD" w:rsidRDefault="00227EFE" w:rsidP="00227EFE">
      <w:r w:rsidRPr="00590F39">
        <w:rPr>
          <w:rStyle w:val="HideTWBExt"/>
        </w:rPr>
        <w:t>&lt;/Amend&gt;</w:t>
      </w:r>
    </w:p>
    <w:p w14:paraId="3765EAF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80</w:t>
      </w:r>
      <w:r w:rsidRPr="00590F39">
        <w:rPr>
          <w:rStyle w:val="HideTWBExt"/>
          <w:b w:val="0"/>
        </w:rPr>
        <w:t>&lt;/NumAm&gt;</w:t>
      </w:r>
    </w:p>
    <w:p w14:paraId="5BF507D6"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623A765B" w14:textId="77777777" w:rsidR="00227EFE" w:rsidRPr="002505AD" w:rsidRDefault="00227EFE" w:rsidP="00227EFE">
      <w:pPr>
        <w:pStyle w:val="NormalBold"/>
      </w:pPr>
      <w:r w:rsidRPr="00590F39">
        <w:rPr>
          <w:rStyle w:val="HideTWBExt"/>
          <w:b w:val="0"/>
        </w:rPr>
        <w:t>&lt;/RepeatBlock-By&gt;</w:t>
      </w:r>
    </w:p>
    <w:p w14:paraId="77DB643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69F6B31" w14:textId="77777777" w:rsidR="00227EFE" w:rsidRPr="002505AD" w:rsidRDefault="00227EFE" w:rsidP="00227EFE">
      <w:pPr>
        <w:pStyle w:val="NormalBold"/>
      </w:pPr>
      <w:r w:rsidRPr="00590F39">
        <w:rPr>
          <w:rStyle w:val="HideTWBExt"/>
          <w:b w:val="0"/>
        </w:rPr>
        <w:t>&lt;Article&gt;</w:t>
      </w:r>
      <w:r w:rsidRPr="002505AD">
        <w:t>Betragtning H</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9084AFA" w14:textId="77777777" w:rsidTr="005E17FB">
        <w:trPr>
          <w:trHeight w:hRule="exact" w:val="240"/>
          <w:jc w:val="center"/>
        </w:trPr>
        <w:tc>
          <w:tcPr>
            <w:tcW w:w="9752" w:type="dxa"/>
            <w:gridSpan w:val="2"/>
            <w:tcBorders>
              <w:top w:val="nil"/>
              <w:left w:val="nil"/>
              <w:bottom w:val="nil"/>
              <w:right w:val="nil"/>
            </w:tcBorders>
          </w:tcPr>
          <w:p w14:paraId="1CE0040E" w14:textId="77777777" w:rsidR="00227EFE" w:rsidRPr="002505AD" w:rsidRDefault="00227EFE" w:rsidP="005E17FB"/>
        </w:tc>
      </w:tr>
      <w:tr w:rsidR="00227EFE" w:rsidRPr="002505AD" w14:paraId="46E68A99" w14:textId="77777777" w:rsidTr="005E17FB">
        <w:trPr>
          <w:trHeight w:val="240"/>
          <w:jc w:val="center"/>
        </w:trPr>
        <w:tc>
          <w:tcPr>
            <w:tcW w:w="4876" w:type="dxa"/>
            <w:tcBorders>
              <w:top w:val="nil"/>
              <w:left w:val="nil"/>
              <w:bottom w:val="nil"/>
              <w:right w:val="nil"/>
            </w:tcBorders>
          </w:tcPr>
          <w:p w14:paraId="2E31340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0A50CBD" w14:textId="77777777" w:rsidR="00227EFE" w:rsidRPr="002505AD" w:rsidRDefault="00227EFE" w:rsidP="005E17FB">
            <w:pPr>
              <w:pStyle w:val="AmColumnHeading"/>
            </w:pPr>
            <w:r w:rsidRPr="002505AD">
              <w:t>Ændringsforslag</w:t>
            </w:r>
          </w:p>
        </w:tc>
      </w:tr>
      <w:tr w:rsidR="00227EFE" w:rsidRPr="002505AD" w14:paraId="312AABC7" w14:textId="77777777" w:rsidTr="005E17FB">
        <w:trPr>
          <w:jc w:val="center"/>
        </w:trPr>
        <w:tc>
          <w:tcPr>
            <w:tcW w:w="4876" w:type="dxa"/>
            <w:tcBorders>
              <w:top w:val="nil"/>
              <w:left w:val="nil"/>
              <w:bottom w:val="nil"/>
              <w:right w:val="nil"/>
            </w:tcBorders>
          </w:tcPr>
          <w:p w14:paraId="155FE48E" w14:textId="77777777" w:rsidR="00227EFE" w:rsidRPr="002505AD" w:rsidRDefault="00227EFE" w:rsidP="005E17FB">
            <w:pPr>
              <w:pStyle w:val="Normal6a"/>
            </w:pPr>
            <w:r w:rsidRPr="002505AD">
              <w:t>H.</w:t>
            </w:r>
            <w:r w:rsidRPr="002505AD">
              <w:tab/>
              <w:t>der henviser til, at Rådet har godkendt en fuldstændig genoptagelse af samarbejdsaftalen mellem EU og Syrien</w:t>
            </w:r>
            <w:r w:rsidRPr="002505AD">
              <w:rPr>
                <w:vertAlign w:val="superscript"/>
              </w:rPr>
              <w:t>2</w:t>
            </w:r>
            <w:r w:rsidRPr="002505AD">
              <w:t>;</w:t>
            </w:r>
          </w:p>
        </w:tc>
        <w:tc>
          <w:tcPr>
            <w:tcW w:w="4876" w:type="dxa"/>
            <w:tcBorders>
              <w:top w:val="nil"/>
              <w:left w:val="nil"/>
              <w:bottom w:val="nil"/>
              <w:right w:val="nil"/>
            </w:tcBorders>
          </w:tcPr>
          <w:p w14:paraId="1ACFCE51" w14:textId="682690B3" w:rsidR="00227EFE" w:rsidRPr="002505AD" w:rsidRDefault="00227EFE" w:rsidP="005E17FB">
            <w:pPr>
              <w:pStyle w:val="Normal6a"/>
            </w:pPr>
            <w:r w:rsidRPr="002505AD">
              <w:t>H.</w:t>
            </w:r>
            <w:r w:rsidRPr="002505AD">
              <w:tab/>
              <w:t>der henviser til, at Rådet har godkendt en fuldstændig genoptagelse af samarbejdsaftalen mellem EU og Syrien</w:t>
            </w:r>
            <w:r w:rsidRPr="002505AD">
              <w:rPr>
                <w:vertAlign w:val="superscript"/>
              </w:rPr>
              <w:t>2</w:t>
            </w:r>
            <w:r w:rsidRPr="002505AD">
              <w:rPr>
                <w:b/>
                <w:i/>
              </w:rPr>
              <w:t>, som havde været suspenderet siden 2011, med sigte på at genoprette normale handelsforbindelser med Syrien og støtte lande</w:t>
            </w:r>
            <w:r w:rsidR="00CB6D4F" w:rsidRPr="002505AD">
              <w:rPr>
                <w:b/>
                <w:i/>
              </w:rPr>
              <w:t>t</w:t>
            </w:r>
            <w:r w:rsidRPr="002505AD">
              <w:rPr>
                <w:b/>
                <w:i/>
              </w:rPr>
              <w:t>s socioøkonomiske genopretning</w:t>
            </w:r>
            <w:r w:rsidRPr="002505AD">
              <w:t>;</w:t>
            </w:r>
          </w:p>
        </w:tc>
      </w:tr>
      <w:tr w:rsidR="00227EFE" w:rsidRPr="002505AD" w14:paraId="48036112" w14:textId="77777777" w:rsidTr="005E17FB">
        <w:trPr>
          <w:jc w:val="center"/>
        </w:trPr>
        <w:tc>
          <w:tcPr>
            <w:tcW w:w="4876" w:type="dxa"/>
            <w:tcBorders>
              <w:top w:val="nil"/>
              <w:left w:val="nil"/>
              <w:bottom w:val="nil"/>
              <w:right w:val="nil"/>
            </w:tcBorders>
          </w:tcPr>
          <w:p w14:paraId="4D0CCD87" w14:textId="77777777" w:rsidR="00227EFE" w:rsidRPr="002505AD" w:rsidRDefault="00227EFE" w:rsidP="005E17FB">
            <w:pPr>
              <w:pStyle w:val="Normal6a"/>
            </w:pPr>
            <w:r w:rsidRPr="002505AD">
              <w:rPr>
                <w:b/>
                <w:i/>
              </w:rPr>
              <w:t>_________________</w:t>
            </w:r>
          </w:p>
        </w:tc>
        <w:tc>
          <w:tcPr>
            <w:tcW w:w="4876" w:type="dxa"/>
            <w:tcBorders>
              <w:top w:val="nil"/>
              <w:left w:val="nil"/>
              <w:bottom w:val="nil"/>
              <w:right w:val="nil"/>
            </w:tcBorders>
          </w:tcPr>
          <w:p w14:paraId="7F35A4E2" w14:textId="77777777" w:rsidR="00227EFE" w:rsidRPr="002505AD" w:rsidRDefault="00227EFE" w:rsidP="005E17FB">
            <w:pPr>
              <w:pStyle w:val="Normal6a"/>
            </w:pPr>
            <w:r w:rsidRPr="002505AD">
              <w:rPr>
                <w:b/>
                <w:i/>
              </w:rPr>
              <w:t>_________________</w:t>
            </w:r>
          </w:p>
        </w:tc>
      </w:tr>
      <w:tr w:rsidR="00227EFE" w:rsidRPr="002505AD" w14:paraId="458BC261" w14:textId="77777777" w:rsidTr="005E17FB">
        <w:trPr>
          <w:jc w:val="center"/>
        </w:trPr>
        <w:tc>
          <w:tcPr>
            <w:tcW w:w="4876" w:type="dxa"/>
            <w:tcBorders>
              <w:top w:val="nil"/>
              <w:left w:val="nil"/>
              <w:bottom w:val="nil"/>
              <w:right w:val="nil"/>
            </w:tcBorders>
          </w:tcPr>
          <w:p w14:paraId="44AFC9D4" w14:textId="77777777" w:rsidR="00227EFE" w:rsidRPr="002505AD" w:rsidRDefault="00227EFE" w:rsidP="005E17FB">
            <w:pPr>
              <w:pStyle w:val="Normal6a"/>
            </w:pPr>
            <w:r w:rsidRPr="002505AD">
              <w:rPr>
                <w:vertAlign w:val="superscript"/>
              </w:rPr>
              <w:t>2</w:t>
            </w:r>
            <w:r w:rsidRPr="002505AD">
              <w:t xml:space="preserve"> EFT L 269 af 27.9.1978, s. 2, ELI: http://data.europa.eu/eli/agree_internation/1978/2216/oj.</w:t>
            </w:r>
          </w:p>
        </w:tc>
        <w:tc>
          <w:tcPr>
            <w:tcW w:w="4876" w:type="dxa"/>
            <w:tcBorders>
              <w:top w:val="nil"/>
              <w:left w:val="nil"/>
              <w:bottom w:val="nil"/>
              <w:right w:val="nil"/>
            </w:tcBorders>
          </w:tcPr>
          <w:p w14:paraId="26DE9F23" w14:textId="77777777" w:rsidR="00227EFE" w:rsidRPr="002505AD" w:rsidRDefault="00227EFE" w:rsidP="005E17FB">
            <w:pPr>
              <w:pStyle w:val="Normal6a"/>
            </w:pPr>
            <w:r w:rsidRPr="002505AD">
              <w:rPr>
                <w:vertAlign w:val="superscript"/>
              </w:rPr>
              <w:t>2</w:t>
            </w:r>
            <w:r w:rsidRPr="002505AD">
              <w:t xml:space="preserve"> EFT L 269 af 27.9.1978, s. 2, ELI: http://data.europa.eu/eli/agree_internation/1978/2216/oj.</w:t>
            </w:r>
          </w:p>
        </w:tc>
      </w:tr>
    </w:tbl>
    <w:p w14:paraId="1DACD3B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A42CA1B" w14:textId="77777777" w:rsidR="00227EFE" w:rsidRPr="002505AD" w:rsidRDefault="00227EFE" w:rsidP="00227EFE">
      <w:r w:rsidRPr="00590F39">
        <w:rPr>
          <w:rStyle w:val="HideTWBExt"/>
        </w:rPr>
        <w:t>&lt;/Amend&gt;</w:t>
      </w:r>
    </w:p>
    <w:p w14:paraId="75F37B1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81</w:t>
      </w:r>
      <w:r w:rsidRPr="00590F39">
        <w:rPr>
          <w:rStyle w:val="HideTWBExt"/>
          <w:b w:val="0"/>
        </w:rPr>
        <w:t>&lt;/NumAm&gt;</w:t>
      </w:r>
    </w:p>
    <w:p w14:paraId="18C57A19"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6AE9BDA9" w14:textId="77777777" w:rsidR="00227EFE" w:rsidRPr="002505AD" w:rsidRDefault="00227EFE" w:rsidP="00227EFE">
      <w:pPr>
        <w:pStyle w:val="NormalBold"/>
      </w:pPr>
      <w:r w:rsidRPr="00590F39">
        <w:rPr>
          <w:rStyle w:val="HideTWBExt"/>
          <w:b w:val="0"/>
        </w:rPr>
        <w:t>&lt;/RepeatBlock-By&gt;</w:t>
      </w:r>
    </w:p>
    <w:p w14:paraId="241DFF8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DE0665D" w14:textId="77777777" w:rsidR="00227EFE" w:rsidRPr="002505AD" w:rsidRDefault="00227EFE" w:rsidP="00227EFE">
      <w:pPr>
        <w:pStyle w:val="NormalBold"/>
      </w:pPr>
      <w:r w:rsidRPr="00590F39">
        <w:rPr>
          <w:rStyle w:val="HideTWBExt"/>
          <w:b w:val="0"/>
        </w:rPr>
        <w:t>&lt;Article&gt;</w:t>
      </w:r>
      <w:r w:rsidRPr="002505AD">
        <w:t>Betragtning H</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362BE47" w14:textId="77777777" w:rsidTr="005E17FB">
        <w:trPr>
          <w:trHeight w:hRule="exact" w:val="240"/>
          <w:jc w:val="center"/>
        </w:trPr>
        <w:tc>
          <w:tcPr>
            <w:tcW w:w="9752" w:type="dxa"/>
            <w:gridSpan w:val="2"/>
            <w:tcBorders>
              <w:top w:val="nil"/>
              <w:left w:val="nil"/>
              <w:bottom w:val="nil"/>
              <w:right w:val="nil"/>
            </w:tcBorders>
          </w:tcPr>
          <w:p w14:paraId="14C3B77C" w14:textId="77777777" w:rsidR="00227EFE" w:rsidRPr="002505AD" w:rsidRDefault="00227EFE" w:rsidP="005E17FB"/>
        </w:tc>
      </w:tr>
      <w:tr w:rsidR="00227EFE" w:rsidRPr="002505AD" w14:paraId="086FCF1A" w14:textId="77777777" w:rsidTr="005E17FB">
        <w:trPr>
          <w:trHeight w:val="240"/>
          <w:jc w:val="center"/>
        </w:trPr>
        <w:tc>
          <w:tcPr>
            <w:tcW w:w="4876" w:type="dxa"/>
            <w:tcBorders>
              <w:top w:val="nil"/>
              <w:left w:val="nil"/>
              <w:bottom w:val="nil"/>
              <w:right w:val="nil"/>
            </w:tcBorders>
          </w:tcPr>
          <w:p w14:paraId="6E2A866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0730ABC" w14:textId="77777777" w:rsidR="00227EFE" w:rsidRPr="002505AD" w:rsidRDefault="00227EFE" w:rsidP="005E17FB">
            <w:pPr>
              <w:pStyle w:val="AmColumnHeading"/>
            </w:pPr>
            <w:r w:rsidRPr="002505AD">
              <w:t>Ændringsforslag</w:t>
            </w:r>
          </w:p>
        </w:tc>
      </w:tr>
      <w:tr w:rsidR="00227EFE" w:rsidRPr="002505AD" w14:paraId="15D92F9E" w14:textId="77777777" w:rsidTr="005E17FB">
        <w:trPr>
          <w:jc w:val="center"/>
        </w:trPr>
        <w:tc>
          <w:tcPr>
            <w:tcW w:w="4876" w:type="dxa"/>
            <w:tcBorders>
              <w:top w:val="nil"/>
              <w:left w:val="nil"/>
              <w:bottom w:val="nil"/>
              <w:right w:val="nil"/>
            </w:tcBorders>
          </w:tcPr>
          <w:p w14:paraId="4468D536" w14:textId="77777777" w:rsidR="00227EFE" w:rsidRPr="002505AD" w:rsidRDefault="00227EFE" w:rsidP="005E17FB">
            <w:pPr>
              <w:pStyle w:val="Normal6a"/>
            </w:pPr>
            <w:r w:rsidRPr="002505AD">
              <w:t>H.</w:t>
            </w:r>
            <w:r w:rsidRPr="002505AD">
              <w:tab/>
              <w:t>der henviser til, at Rådet har godkendt en fuldstændig genoptagelse af samarbejdsaftalen mellem EU og Syrien</w:t>
            </w:r>
            <w:r w:rsidRPr="002505AD">
              <w:rPr>
                <w:b/>
                <w:bCs/>
                <w:i/>
                <w:iCs/>
                <w:vertAlign w:val="superscript"/>
              </w:rPr>
              <w:t>2</w:t>
            </w:r>
            <w:r w:rsidRPr="002505AD">
              <w:t>;</w:t>
            </w:r>
          </w:p>
        </w:tc>
        <w:tc>
          <w:tcPr>
            <w:tcW w:w="4876" w:type="dxa"/>
            <w:tcBorders>
              <w:top w:val="nil"/>
              <w:left w:val="nil"/>
              <w:bottom w:val="nil"/>
              <w:right w:val="nil"/>
            </w:tcBorders>
          </w:tcPr>
          <w:p w14:paraId="04C85E60" w14:textId="77777777" w:rsidR="00227EFE" w:rsidRPr="002505AD" w:rsidRDefault="00227EFE" w:rsidP="005E17FB">
            <w:pPr>
              <w:pStyle w:val="Normal6a"/>
            </w:pPr>
            <w:r w:rsidRPr="002505AD">
              <w:t>H.</w:t>
            </w:r>
            <w:r w:rsidRPr="002505AD">
              <w:tab/>
              <w:t xml:space="preserve">der henviser til, at Rådet </w:t>
            </w:r>
            <w:r w:rsidRPr="002505AD">
              <w:rPr>
                <w:b/>
                <w:i/>
              </w:rPr>
              <w:t xml:space="preserve">har ophævet EU's økonomiske sanktioner mod Syrien, samtidig med at målrettede restriktive foranstaltninger er blevet bibeholdt, og </w:t>
            </w:r>
            <w:r w:rsidRPr="002505AD">
              <w:t>har godkendt en fuldstændig genoptagelse af samarbejdsaftalen mellem EU og Syrien;</w:t>
            </w:r>
          </w:p>
        </w:tc>
      </w:tr>
      <w:tr w:rsidR="00227EFE" w:rsidRPr="002505AD" w14:paraId="401276E3" w14:textId="77777777" w:rsidTr="005E17FB">
        <w:trPr>
          <w:jc w:val="center"/>
        </w:trPr>
        <w:tc>
          <w:tcPr>
            <w:tcW w:w="4876" w:type="dxa"/>
            <w:tcBorders>
              <w:top w:val="nil"/>
              <w:left w:val="nil"/>
              <w:bottom w:val="nil"/>
              <w:right w:val="nil"/>
            </w:tcBorders>
          </w:tcPr>
          <w:p w14:paraId="4804705A" w14:textId="77777777" w:rsidR="00227EFE" w:rsidRPr="002505AD" w:rsidRDefault="00227EFE" w:rsidP="005E17FB">
            <w:pPr>
              <w:pStyle w:val="Normal6a"/>
            </w:pPr>
            <w:r w:rsidRPr="002505AD">
              <w:rPr>
                <w:b/>
                <w:i/>
              </w:rPr>
              <w:t>_________________</w:t>
            </w:r>
          </w:p>
        </w:tc>
        <w:tc>
          <w:tcPr>
            <w:tcW w:w="4876" w:type="dxa"/>
            <w:tcBorders>
              <w:top w:val="nil"/>
              <w:left w:val="nil"/>
              <w:bottom w:val="nil"/>
              <w:right w:val="nil"/>
            </w:tcBorders>
          </w:tcPr>
          <w:p w14:paraId="6D57101F" w14:textId="77777777" w:rsidR="00227EFE" w:rsidRPr="002505AD" w:rsidRDefault="00227EFE" w:rsidP="005E17FB"/>
        </w:tc>
      </w:tr>
      <w:tr w:rsidR="00227EFE" w:rsidRPr="002505AD" w14:paraId="029A4690" w14:textId="77777777" w:rsidTr="005E17FB">
        <w:trPr>
          <w:jc w:val="center"/>
        </w:trPr>
        <w:tc>
          <w:tcPr>
            <w:tcW w:w="4876" w:type="dxa"/>
            <w:tcBorders>
              <w:top w:val="nil"/>
              <w:left w:val="nil"/>
              <w:bottom w:val="nil"/>
              <w:right w:val="nil"/>
            </w:tcBorders>
          </w:tcPr>
          <w:p w14:paraId="1F67C599" w14:textId="77777777" w:rsidR="00227EFE" w:rsidRPr="002505AD" w:rsidRDefault="00227EFE" w:rsidP="005E17FB">
            <w:pPr>
              <w:pStyle w:val="Normal6a"/>
            </w:pPr>
            <w:r w:rsidRPr="002505AD">
              <w:rPr>
                <w:b/>
                <w:i/>
                <w:vertAlign w:val="superscript"/>
              </w:rPr>
              <w:t>2</w:t>
            </w:r>
            <w:r w:rsidRPr="002505AD">
              <w:rPr>
                <w:b/>
                <w:i/>
              </w:rPr>
              <w:t xml:space="preserve"> EFT L 269 af 27.9.1978, s. 2, ELI: http://data.europa.eu/eli/agree_internation/1978/2216/oj.</w:t>
            </w:r>
          </w:p>
        </w:tc>
        <w:tc>
          <w:tcPr>
            <w:tcW w:w="4876" w:type="dxa"/>
            <w:tcBorders>
              <w:top w:val="nil"/>
              <w:left w:val="nil"/>
              <w:bottom w:val="nil"/>
              <w:right w:val="nil"/>
            </w:tcBorders>
          </w:tcPr>
          <w:p w14:paraId="6B143DF8" w14:textId="77777777" w:rsidR="00227EFE" w:rsidRPr="002505AD" w:rsidRDefault="00227EFE" w:rsidP="005E17FB"/>
        </w:tc>
      </w:tr>
    </w:tbl>
    <w:p w14:paraId="7391B25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7739E02" w14:textId="77777777" w:rsidR="00227EFE" w:rsidRPr="002505AD" w:rsidRDefault="00227EFE" w:rsidP="00227EFE">
      <w:r w:rsidRPr="00590F39">
        <w:rPr>
          <w:rStyle w:val="HideTWBExt"/>
        </w:rPr>
        <w:t>&lt;/Amend&gt;</w:t>
      </w:r>
    </w:p>
    <w:p w14:paraId="5876A8B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82</w:t>
      </w:r>
      <w:r w:rsidRPr="00590F39">
        <w:rPr>
          <w:rStyle w:val="HideTWBExt"/>
          <w:b w:val="0"/>
        </w:rPr>
        <w:t>&lt;/NumAm&gt;</w:t>
      </w:r>
    </w:p>
    <w:p w14:paraId="5B33DC02"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6F8C1CE7" w14:textId="77777777" w:rsidR="00227EFE" w:rsidRPr="002505AD" w:rsidRDefault="00227EFE" w:rsidP="00227EFE">
      <w:pPr>
        <w:pStyle w:val="NormalBold"/>
      </w:pPr>
      <w:r w:rsidRPr="00590F39">
        <w:rPr>
          <w:rStyle w:val="HideTWBExt"/>
          <w:b w:val="0"/>
        </w:rPr>
        <w:t>&lt;/RepeatBlock-By&gt;</w:t>
      </w:r>
    </w:p>
    <w:p w14:paraId="6D3DC48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5A842A1" w14:textId="77777777" w:rsidR="00227EFE" w:rsidRPr="002505AD" w:rsidRDefault="00227EFE" w:rsidP="00227EFE">
      <w:pPr>
        <w:pStyle w:val="NormalBold"/>
      </w:pPr>
      <w:r w:rsidRPr="00590F39">
        <w:rPr>
          <w:rStyle w:val="HideTWBExt"/>
          <w:b w:val="0"/>
        </w:rPr>
        <w:t>&lt;Article&gt;</w:t>
      </w:r>
      <w:r w:rsidRPr="002505AD">
        <w:t>Betragtning H a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27EC6F1" w14:textId="77777777" w:rsidTr="005E17FB">
        <w:trPr>
          <w:trHeight w:hRule="exact" w:val="240"/>
          <w:jc w:val="center"/>
        </w:trPr>
        <w:tc>
          <w:tcPr>
            <w:tcW w:w="9752" w:type="dxa"/>
            <w:gridSpan w:val="2"/>
            <w:tcBorders>
              <w:top w:val="nil"/>
              <w:left w:val="nil"/>
              <w:bottom w:val="nil"/>
              <w:right w:val="nil"/>
            </w:tcBorders>
          </w:tcPr>
          <w:p w14:paraId="53111C7D" w14:textId="77777777" w:rsidR="00227EFE" w:rsidRPr="002505AD" w:rsidRDefault="00227EFE" w:rsidP="005E17FB"/>
        </w:tc>
      </w:tr>
      <w:tr w:rsidR="00227EFE" w:rsidRPr="002505AD" w14:paraId="3C08D143" w14:textId="77777777" w:rsidTr="005E17FB">
        <w:trPr>
          <w:trHeight w:val="240"/>
          <w:jc w:val="center"/>
        </w:trPr>
        <w:tc>
          <w:tcPr>
            <w:tcW w:w="4876" w:type="dxa"/>
            <w:tcBorders>
              <w:top w:val="nil"/>
              <w:left w:val="nil"/>
              <w:bottom w:val="nil"/>
              <w:right w:val="nil"/>
            </w:tcBorders>
          </w:tcPr>
          <w:p w14:paraId="64A2FC1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BADF7D0" w14:textId="77777777" w:rsidR="00227EFE" w:rsidRPr="002505AD" w:rsidRDefault="00227EFE" w:rsidP="005E17FB">
            <w:pPr>
              <w:pStyle w:val="AmColumnHeading"/>
            </w:pPr>
            <w:r w:rsidRPr="002505AD">
              <w:t>Ændringsforslag</w:t>
            </w:r>
          </w:p>
        </w:tc>
      </w:tr>
      <w:tr w:rsidR="00227EFE" w:rsidRPr="002505AD" w14:paraId="27A0F33C" w14:textId="77777777" w:rsidTr="005E17FB">
        <w:trPr>
          <w:jc w:val="center"/>
        </w:trPr>
        <w:tc>
          <w:tcPr>
            <w:tcW w:w="4876" w:type="dxa"/>
            <w:tcBorders>
              <w:top w:val="nil"/>
              <w:left w:val="nil"/>
              <w:bottom w:val="nil"/>
              <w:right w:val="nil"/>
            </w:tcBorders>
          </w:tcPr>
          <w:p w14:paraId="3950C3FE" w14:textId="77777777" w:rsidR="00227EFE" w:rsidRPr="002505AD" w:rsidRDefault="00227EFE" w:rsidP="005E17FB">
            <w:pPr>
              <w:pStyle w:val="Normal6a"/>
            </w:pPr>
          </w:p>
        </w:tc>
        <w:tc>
          <w:tcPr>
            <w:tcW w:w="4876" w:type="dxa"/>
            <w:tcBorders>
              <w:top w:val="nil"/>
              <w:left w:val="nil"/>
              <w:bottom w:val="nil"/>
              <w:right w:val="nil"/>
            </w:tcBorders>
          </w:tcPr>
          <w:p w14:paraId="6A7BBA24" w14:textId="77777777" w:rsidR="00227EFE" w:rsidRPr="002505AD" w:rsidRDefault="00227EFE" w:rsidP="005E17FB">
            <w:pPr>
              <w:pStyle w:val="Normal6a"/>
            </w:pPr>
            <w:r w:rsidRPr="002505AD">
              <w:rPr>
                <w:b/>
                <w:i/>
              </w:rPr>
              <w:t>Ha.</w:t>
            </w:r>
            <w:r w:rsidRPr="002505AD">
              <w:tab/>
            </w:r>
            <w:r w:rsidRPr="002505AD">
              <w:rPr>
                <w:b/>
                <w:i/>
              </w:rPr>
              <w:t>der henviser til, at ifølge UNHCR er mere end 1,2 millioner syrere frivilligt vendt tilbage fra nabolandene siden december 2024 efter Assadregimets fald sammen med over 1,9 millioner internt fordrevne, der er vendt tilbage til deres oprindelsesområder, og mange flere har udtrykt et ønske om at vende tilbage til Syrien;</w:t>
            </w:r>
          </w:p>
        </w:tc>
      </w:tr>
    </w:tbl>
    <w:p w14:paraId="64A01DC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6DA4864F" w14:textId="77777777" w:rsidR="00227EFE" w:rsidRPr="002505AD" w:rsidRDefault="00227EFE" w:rsidP="00227EFE">
      <w:r w:rsidRPr="00590F39">
        <w:rPr>
          <w:rStyle w:val="HideTWBExt"/>
        </w:rPr>
        <w:t>&lt;/Amend&gt;</w:t>
      </w:r>
    </w:p>
    <w:p w14:paraId="3D3F05B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83</w:t>
      </w:r>
      <w:r w:rsidRPr="00590F39">
        <w:rPr>
          <w:rStyle w:val="HideTWBExt"/>
          <w:b w:val="0"/>
        </w:rPr>
        <w:t>&lt;/NumAm&gt;</w:t>
      </w:r>
    </w:p>
    <w:p w14:paraId="35CB36A4" w14:textId="77777777" w:rsidR="00227EFE" w:rsidRPr="002505AD" w:rsidRDefault="00227EFE" w:rsidP="00227EFE">
      <w:pPr>
        <w:pStyle w:val="NormalBold"/>
      </w:pPr>
      <w:r w:rsidRPr="00590F39">
        <w:rPr>
          <w:rStyle w:val="HideTWBExt"/>
          <w:b w:val="0"/>
        </w:rPr>
        <w:t>&lt;RepeatBlock-By&gt;&lt;Members&gt;</w:t>
      </w:r>
      <w:r w:rsidRPr="002505AD">
        <w:t>Yannis Maniatis</w:t>
      </w:r>
      <w:r w:rsidRPr="00590F39">
        <w:rPr>
          <w:rStyle w:val="HideTWBExt"/>
          <w:b w:val="0"/>
        </w:rPr>
        <w:t>&lt;/Members&gt;</w:t>
      </w:r>
    </w:p>
    <w:p w14:paraId="4FFC0067" w14:textId="77777777" w:rsidR="00227EFE" w:rsidRPr="002505AD" w:rsidRDefault="00227EFE" w:rsidP="00227EFE">
      <w:pPr>
        <w:pStyle w:val="NormalBold"/>
      </w:pPr>
      <w:r w:rsidRPr="00590F39">
        <w:rPr>
          <w:rStyle w:val="HideTWBExt"/>
          <w:b w:val="0"/>
        </w:rPr>
        <w:t>&lt;/RepeatBlock-By&gt;</w:t>
      </w:r>
    </w:p>
    <w:p w14:paraId="11A84C8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08DB4F6" w14:textId="77777777" w:rsidR="00227EFE" w:rsidRPr="002505AD" w:rsidRDefault="00227EFE" w:rsidP="00227EFE">
      <w:pPr>
        <w:pStyle w:val="NormalBold"/>
      </w:pPr>
      <w:r w:rsidRPr="00590F39">
        <w:rPr>
          <w:rStyle w:val="HideTWBExt"/>
          <w:b w:val="0"/>
        </w:rPr>
        <w:t>&lt;Article&gt;</w:t>
      </w:r>
      <w:r w:rsidRPr="002505AD">
        <w:t>Betragtning H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23602D0" w14:textId="77777777" w:rsidTr="005E17FB">
        <w:trPr>
          <w:trHeight w:hRule="exact" w:val="240"/>
          <w:jc w:val="center"/>
        </w:trPr>
        <w:tc>
          <w:tcPr>
            <w:tcW w:w="9752" w:type="dxa"/>
            <w:gridSpan w:val="2"/>
            <w:tcBorders>
              <w:top w:val="nil"/>
              <w:left w:val="nil"/>
              <w:bottom w:val="nil"/>
              <w:right w:val="nil"/>
            </w:tcBorders>
          </w:tcPr>
          <w:p w14:paraId="5763FEE2" w14:textId="77777777" w:rsidR="00227EFE" w:rsidRPr="002505AD" w:rsidRDefault="00227EFE" w:rsidP="005E17FB"/>
        </w:tc>
      </w:tr>
      <w:tr w:rsidR="00227EFE" w:rsidRPr="002505AD" w14:paraId="57B81FC2" w14:textId="77777777" w:rsidTr="005E17FB">
        <w:trPr>
          <w:trHeight w:val="240"/>
          <w:jc w:val="center"/>
        </w:trPr>
        <w:tc>
          <w:tcPr>
            <w:tcW w:w="4876" w:type="dxa"/>
            <w:tcBorders>
              <w:top w:val="nil"/>
              <w:left w:val="nil"/>
              <w:bottom w:val="nil"/>
              <w:right w:val="nil"/>
            </w:tcBorders>
          </w:tcPr>
          <w:p w14:paraId="5D16BB4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C1B8B34" w14:textId="77777777" w:rsidR="00227EFE" w:rsidRPr="002505AD" w:rsidRDefault="00227EFE" w:rsidP="005E17FB">
            <w:pPr>
              <w:pStyle w:val="AmColumnHeading"/>
            </w:pPr>
            <w:r w:rsidRPr="002505AD">
              <w:t>Ændringsforslag</w:t>
            </w:r>
          </w:p>
        </w:tc>
      </w:tr>
      <w:tr w:rsidR="00227EFE" w:rsidRPr="002505AD" w14:paraId="71046B81" w14:textId="77777777" w:rsidTr="005E17FB">
        <w:trPr>
          <w:jc w:val="center"/>
        </w:trPr>
        <w:tc>
          <w:tcPr>
            <w:tcW w:w="4876" w:type="dxa"/>
            <w:tcBorders>
              <w:top w:val="nil"/>
              <w:left w:val="nil"/>
              <w:bottom w:val="nil"/>
              <w:right w:val="nil"/>
            </w:tcBorders>
          </w:tcPr>
          <w:p w14:paraId="4DA73576" w14:textId="77777777" w:rsidR="00227EFE" w:rsidRPr="002505AD" w:rsidRDefault="00227EFE" w:rsidP="005E17FB">
            <w:pPr>
              <w:pStyle w:val="Normal6a"/>
            </w:pPr>
          </w:p>
        </w:tc>
        <w:tc>
          <w:tcPr>
            <w:tcW w:w="4876" w:type="dxa"/>
            <w:tcBorders>
              <w:top w:val="nil"/>
              <w:left w:val="nil"/>
              <w:bottom w:val="nil"/>
              <w:right w:val="nil"/>
            </w:tcBorders>
          </w:tcPr>
          <w:p w14:paraId="22BABD7F" w14:textId="00874207" w:rsidR="00227EFE" w:rsidRPr="002505AD" w:rsidRDefault="00227EFE" w:rsidP="00FE7BB1">
            <w:pPr>
              <w:pStyle w:val="Normal6a"/>
            </w:pPr>
            <w:r w:rsidRPr="002505AD">
              <w:rPr>
                <w:b/>
                <w:i/>
              </w:rPr>
              <w:t>Ha.</w:t>
            </w:r>
            <w:r w:rsidRPr="002505AD">
              <w:tab/>
            </w:r>
            <w:r w:rsidRPr="002505AD">
              <w:rPr>
                <w:b/>
                <w:i/>
              </w:rPr>
              <w:t>der henviser til, at Syrien altid har været et land med en rig multikulturel identitet, hvor muslimer (sunni og shia), kurder</w:t>
            </w:r>
            <w:r w:rsidR="00FE7BB1" w:rsidRPr="002505AD">
              <w:rPr>
                <w:b/>
                <w:i/>
              </w:rPr>
              <w:t>e</w:t>
            </w:r>
            <w:r w:rsidRPr="002505AD">
              <w:rPr>
                <w:b/>
                <w:i/>
              </w:rPr>
              <w:t>, drusere, kristne af forskellige trosretninger og armeniere har eksisteret side og side i århundreder, og det bør bevares;</w:t>
            </w:r>
          </w:p>
        </w:tc>
      </w:tr>
    </w:tbl>
    <w:p w14:paraId="519D20C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400833D" w14:textId="77777777" w:rsidR="00227EFE" w:rsidRPr="002505AD" w:rsidRDefault="00227EFE" w:rsidP="00227EFE">
      <w:r w:rsidRPr="00590F39">
        <w:rPr>
          <w:rStyle w:val="HideTWBExt"/>
        </w:rPr>
        <w:t>&lt;/Amend&gt;</w:t>
      </w:r>
    </w:p>
    <w:p w14:paraId="46F0809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84</w:t>
      </w:r>
      <w:r w:rsidRPr="00590F39">
        <w:rPr>
          <w:rStyle w:val="HideTWBExt"/>
          <w:b w:val="0"/>
        </w:rPr>
        <w:t>&lt;/NumAm&gt;</w:t>
      </w:r>
    </w:p>
    <w:p w14:paraId="13828E28"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129451D3"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5F13D575" w14:textId="77777777" w:rsidR="00227EFE" w:rsidRPr="002505AD" w:rsidRDefault="00227EFE" w:rsidP="00227EFE">
      <w:pPr>
        <w:pStyle w:val="NormalBold"/>
      </w:pPr>
      <w:r w:rsidRPr="00590F39">
        <w:rPr>
          <w:rStyle w:val="HideTWBExt"/>
          <w:b w:val="0"/>
        </w:rPr>
        <w:t>&lt;/RepeatBlock-By&gt;</w:t>
      </w:r>
    </w:p>
    <w:p w14:paraId="16F0C02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D073E34" w14:textId="77777777" w:rsidR="00227EFE" w:rsidRPr="002505AD" w:rsidRDefault="00227EFE" w:rsidP="00227EFE">
      <w:pPr>
        <w:pStyle w:val="NormalBold"/>
      </w:pPr>
      <w:r w:rsidRPr="00590F39">
        <w:rPr>
          <w:rStyle w:val="HideTWBExt"/>
          <w:b w:val="0"/>
        </w:rPr>
        <w:t>&lt;Article&gt;</w:t>
      </w:r>
      <w:r w:rsidRPr="002505AD">
        <w:t>Betragtning H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5345399" w14:textId="77777777" w:rsidTr="005E17FB">
        <w:trPr>
          <w:trHeight w:hRule="exact" w:val="240"/>
          <w:jc w:val="center"/>
        </w:trPr>
        <w:tc>
          <w:tcPr>
            <w:tcW w:w="9752" w:type="dxa"/>
            <w:gridSpan w:val="2"/>
            <w:tcBorders>
              <w:top w:val="nil"/>
              <w:left w:val="nil"/>
              <w:bottom w:val="nil"/>
              <w:right w:val="nil"/>
            </w:tcBorders>
          </w:tcPr>
          <w:p w14:paraId="09EA1BAC" w14:textId="77777777" w:rsidR="00227EFE" w:rsidRPr="002505AD" w:rsidRDefault="00227EFE" w:rsidP="005E17FB"/>
        </w:tc>
      </w:tr>
      <w:tr w:rsidR="00227EFE" w:rsidRPr="002505AD" w14:paraId="78495545" w14:textId="77777777" w:rsidTr="005E17FB">
        <w:trPr>
          <w:trHeight w:val="240"/>
          <w:jc w:val="center"/>
        </w:trPr>
        <w:tc>
          <w:tcPr>
            <w:tcW w:w="4876" w:type="dxa"/>
            <w:tcBorders>
              <w:top w:val="nil"/>
              <w:left w:val="nil"/>
              <w:bottom w:val="nil"/>
              <w:right w:val="nil"/>
            </w:tcBorders>
          </w:tcPr>
          <w:p w14:paraId="737804A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E58307F" w14:textId="77777777" w:rsidR="00227EFE" w:rsidRPr="002505AD" w:rsidRDefault="00227EFE" w:rsidP="005E17FB">
            <w:pPr>
              <w:pStyle w:val="AmColumnHeading"/>
            </w:pPr>
            <w:r w:rsidRPr="002505AD">
              <w:t>Ændringsforslag</w:t>
            </w:r>
          </w:p>
        </w:tc>
      </w:tr>
      <w:tr w:rsidR="00227EFE" w:rsidRPr="002505AD" w14:paraId="51D8AE25" w14:textId="77777777" w:rsidTr="005E17FB">
        <w:trPr>
          <w:jc w:val="center"/>
        </w:trPr>
        <w:tc>
          <w:tcPr>
            <w:tcW w:w="4876" w:type="dxa"/>
            <w:tcBorders>
              <w:top w:val="nil"/>
              <w:left w:val="nil"/>
              <w:bottom w:val="nil"/>
              <w:right w:val="nil"/>
            </w:tcBorders>
          </w:tcPr>
          <w:p w14:paraId="30592FCE" w14:textId="77777777" w:rsidR="00227EFE" w:rsidRPr="002505AD" w:rsidRDefault="00227EFE" w:rsidP="005E17FB">
            <w:pPr>
              <w:pStyle w:val="Normal6a"/>
            </w:pPr>
          </w:p>
        </w:tc>
        <w:tc>
          <w:tcPr>
            <w:tcW w:w="4876" w:type="dxa"/>
            <w:tcBorders>
              <w:top w:val="nil"/>
              <w:left w:val="nil"/>
              <w:bottom w:val="nil"/>
              <w:right w:val="nil"/>
            </w:tcBorders>
          </w:tcPr>
          <w:p w14:paraId="688BAF80" w14:textId="77777777" w:rsidR="00227EFE" w:rsidRPr="002505AD" w:rsidRDefault="00227EFE" w:rsidP="005E17FB">
            <w:pPr>
              <w:pStyle w:val="Normal6a"/>
            </w:pPr>
            <w:r w:rsidRPr="002505AD">
              <w:rPr>
                <w:b/>
                <w:i/>
              </w:rPr>
              <w:t>Ha.</w:t>
            </w:r>
            <w:r w:rsidRPr="002505AD">
              <w:tab/>
            </w:r>
            <w:r w:rsidRPr="002505AD">
              <w:rPr>
                <w:b/>
                <w:i/>
              </w:rPr>
              <w:t>der henviser til, at EU og Syrien den 11. maj 2026 afholdt en politisk dialog på højt niveau, som markerede et næste trin i engagementet mellem EU og Syrien efter år med fastlåste forbindelser under Assads regime;</w:t>
            </w:r>
          </w:p>
        </w:tc>
      </w:tr>
    </w:tbl>
    <w:p w14:paraId="009DA9D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B8891BD" w14:textId="77777777" w:rsidR="00227EFE" w:rsidRPr="002505AD" w:rsidRDefault="00227EFE" w:rsidP="00227EFE">
      <w:r w:rsidRPr="00590F39">
        <w:rPr>
          <w:rStyle w:val="HideTWBExt"/>
        </w:rPr>
        <w:t>&lt;/Amend&gt;</w:t>
      </w:r>
    </w:p>
    <w:p w14:paraId="76C357D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85</w:t>
      </w:r>
      <w:r w:rsidRPr="00590F39">
        <w:rPr>
          <w:rStyle w:val="HideTWBExt"/>
          <w:b w:val="0"/>
        </w:rPr>
        <w:t>&lt;/NumAm&gt;</w:t>
      </w:r>
    </w:p>
    <w:p w14:paraId="3F0DE4FE" w14:textId="77777777" w:rsidR="00227EFE" w:rsidRPr="002505AD" w:rsidRDefault="00227EFE" w:rsidP="00227EFE">
      <w:pPr>
        <w:pStyle w:val="NormalBold"/>
      </w:pPr>
      <w:r w:rsidRPr="00590F39">
        <w:rPr>
          <w:rStyle w:val="HideTWBExt"/>
          <w:b w:val="0"/>
        </w:rPr>
        <w:t>&lt;RepeatBlock-By&gt;&lt;Members&gt;</w:t>
      </w:r>
      <w:r w:rsidRPr="002505AD">
        <w:t>Reinhold Lopatka</w:t>
      </w:r>
      <w:r w:rsidRPr="00590F39">
        <w:rPr>
          <w:rStyle w:val="HideTWBExt"/>
          <w:b w:val="0"/>
        </w:rPr>
        <w:t>&lt;/Members&gt;</w:t>
      </w:r>
    </w:p>
    <w:p w14:paraId="1316B0EE" w14:textId="77777777" w:rsidR="00227EFE" w:rsidRPr="002505AD" w:rsidRDefault="00227EFE" w:rsidP="00227EFE">
      <w:pPr>
        <w:pStyle w:val="NormalBold"/>
      </w:pPr>
      <w:r w:rsidRPr="00590F39">
        <w:rPr>
          <w:rStyle w:val="HideTWBExt"/>
          <w:b w:val="0"/>
        </w:rPr>
        <w:t>&lt;/RepeatBlock-By&gt;</w:t>
      </w:r>
    </w:p>
    <w:p w14:paraId="688E46F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5456DE3" w14:textId="77777777" w:rsidR="00227EFE" w:rsidRPr="002505AD" w:rsidRDefault="00227EFE" w:rsidP="00227EFE">
      <w:pPr>
        <w:pStyle w:val="NormalBold"/>
      </w:pPr>
      <w:r w:rsidRPr="00590F39">
        <w:rPr>
          <w:rStyle w:val="HideTWBExt"/>
          <w:b w:val="0"/>
        </w:rPr>
        <w:t>&lt;Article&gt;</w:t>
      </w:r>
      <w:r w:rsidRPr="002505AD">
        <w:t>Betragtning H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7EF1E6E" w14:textId="77777777" w:rsidTr="005E17FB">
        <w:trPr>
          <w:trHeight w:hRule="exact" w:val="240"/>
          <w:jc w:val="center"/>
        </w:trPr>
        <w:tc>
          <w:tcPr>
            <w:tcW w:w="9752" w:type="dxa"/>
            <w:gridSpan w:val="2"/>
            <w:tcBorders>
              <w:top w:val="nil"/>
              <w:left w:val="nil"/>
              <w:bottom w:val="nil"/>
              <w:right w:val="nil"/>
            </w:tcBorders>
          </w:tcPr>
          <w:p w14:paraId="4395767B" w14:textId="77777777" w:rsidR="00227EFE" w:rsidRPr="002505AD" w:rsidRDefault="00227EFE" w:rsidP="005E17FB"/>
        </w:tc>
      </w:tr>
      <w:tr w:rsidR="00227EFE" w:rsidRPr="002505AD" w14:paraId="0831D653" w14:textId="77777777" w:rsidTr="005E17FB">
        <w:trPr>
          <w:trHeight w:val="240"/>
          <w:jc w:val="center"/>
        </w:trPr>
        <w:tc>
          <w:tcPr>
            <w:tcW w:w="4876" w:type="dxa"/>
            <w:tcBorders>
              <w:top w:val="nil"/>
              <w:left w:val="nil"/>
              <w:bottom w:val="nil"/>
              <w:right w:val="nil"/>
            </w:tcBorders>
          </w:tcPr>
          <w:p w14:paraId="0B6F425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6500DE5" w14:textId="77777777" w:rsidR="00227EFE" w:rsidRPr="002505AD" w:rsidRDefault="00227EFE" w:rsidP="005E17FB">
            <w:pPr>
              <w:pStyle w:val="AmColumnHeading"/>
            </w:pPr>
            <w:r w:rsidRPr="002505AD">
              <w:t>Ændringsforslag</w:t>
            </w:r>
          </w:p>
        </w:tc>
      </w:tr>
      <w:tr w:rsidR="00227EFE" w:rsidRPr="002505AD" w14:paraId="70579ACC" w14:textId="77777777" w:rsidTr="005E17FB">
        <w:trPr>
          <w:jc w:val="center"/>
        </w:trPr>
        <w:tc>
          <w:tcPr>
            <w:tcW w:w="4876" w:type="dxa"/>
            <w:tcBorders>
              <w:top w:val="nil"/>
              <w:left w:val="nil"/>
              <w:bottom w:val="nil"/>
              <w:right w:val="nil"/>
            </w:tcBorders>
          </w:tcPr>
          <w:p w14:paraId="7AF7D03E" w14:textId="77777777" w:rsidR="00227EFE" w:rsidRPr="002505AD" w:rsidRDefault="00227EFE" w:rsidP="005E17FB">
            <w:pPr>
              <w:pStyle w:val="Normal6a"/>
            </w:pPr>
          </w:p>
        </w:tc>
        <w:tc>
          <w:tcPr>
            <w:tcW w:w="4876" w:type="dxa"/>
            <w:tcBorders>
              <w:top w:val="nil"/>
              <w:left w:val="nil"/>
              <w:bottom w:val="nil"/>
              <w:right w:val="nil"/>
            </w:tcBorders>
          </w:tcPr>
          <w:p w14:paraId="0FFCCD2B" w14:textId="77777777" w:rsidR="00227EFE" w:rsidRPr="002505AD" w:rsidRDefault="00227EFE" w:rsidP="005E17FB">
            <w:pPr>
              <w:pStyle w:val="Normal6a"/>
            </w:pPr>
            <w:r w:rsidRPr="002505AD">
              <w:rPr>
                <w:b/>
                <w:i/>
              </w:rPr>
              <w:t>Ha.</w:t>
            </w:r>
            <w:r w:rsidRPr="002505AD">
              <w:tab/>
            </w:r>
            <w:r w:rsidRPr="002505AD">
              <w:rPr>
                <w:b/>
                <w:i/>
              </w:rPr>
              <w:t>der henviser til, at den første dialog på højt niveau mellem EU og Syrien fandt sted den 11. maj 2026 og afspejler fornyet politisk engagement og dialog mellem Unionen og Syrien;</w:t>
            </w:r>
          </w:p>
        </w:tc>
      </w:tr>
    </w:tbl>
    <w:p w14:paraId="6BDA7C7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7E4F077" w14:textId="77777777" w:rsidR="00227EFE" w:rsidRPr="002505AD" w:rsidRDefault="00227EFE" w:rsidP="00227EFE">
      <w:r w:rsidRPr="00590F39">
        <w:rPr>
          <w:rStyle w:val="HideTWBExt"/>
        </w:rPr>
        <w:t>&lt;/Amend&gt;</w:t>
      </w:r>
    </w:p>
    <w:p w14:paraId="52E0607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86</w:t>
      </w:r>
      <w:r w:rsidRPr="00590F39">
        <w:rPr>
          <w:rStyle w:val="HideTWBExt"/>
          <w:b w:val="0"/>
        </w:rPr>
        <w:t>&lt;/NumAm&gt;</w:t>
      </w:r>
    </w:p>
    <w:p w14:paraId="04E2AFEC" w14:textId="77777777" w:rsidR="00227EFE" w:rsidRPr="002505AD" w:rsidRDefault="00227EFE" w:rsidP="00227EFE">
      <w:pPr>
        <w:pStyle w:val="NormalBold"/>
      </w:pPr>
      <w:r w:rsidRPr="00590F39">
        <w:rPr>
          <w:rStyle w:val="HideTWBExt"/>
          <w:b w:val="0"/>
        </w:rPr>
        <w:t>&lt;RepeatBlock-By&gt;&lt;Members&gt;</w:t>
      </w:r>
      <w:r w:rsidRPr="002505AD">
        <w:t>Reinhold Lopatka</w:t>
      </w:r>
      <w:r w:rsidRPr="00590F39">
        <w:rPr>
          <w:rStyle w:val="HideTWBExt"/>
          <w:b w:val="0"/>
        </w:rPr>
        <w:t>&lt;/Members&gt;</w:t>
      </w:r>
    </w:p>
    <w:p w14:paraId="0783A4AA" w14:textId="77777777" w:rsidR="00227EFE" w:rsidRPr="002505AD" w:rsidRDefault="00227EFE" w:rsidP="00227EFE">
      <w:pPr>
        <w:pStyle w:val="NormalBold"/>
      </w:pPr>
      <w:r w:rsidRPr="00590F39">
        <w:rPr>
          <w:rStyle w:val="HideTWBExt"/>
          <w:b w:val="0"/>
        </w:rPr>
        <w:t>&lt;/RepeatBlock-By&gt;</w:t>
      </w:r>
    </w:p>
    <w:p w14:paraId="6050BC8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45CD49F" w14:textId="77777777" w:rsidR="00227EFE" w:rsidRPr="002505AD" w:rsidRDefault="00227EFE" w:rsidP="00227EFE">
      <w:pPr>
        <w:pStyle w:val="NormalBold"/>
      </w:pPr>
      <w:r w:rsidRPr="00590F39">
        <w:rPr>
          <w:rStyle w:val="HideTWBExt"/>
          <w:b w:val="0"/>
        </w:rPr>
        <w:t>&lt;Article&gt;</w:t>
      </w:r>
      <w:r w:rsidRPr="002505AD">
        <w:t>Betragtning H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3642500" w14:textId="77777777" w:rsidTr="005E17FB">
        <w:trPr>
          <w:trHeight w:hRule="exact" w:val="240"/>
          <w:jc w:val="center"/>
        </w:trPr>
        <w:tc>
          <w:tcPr>
            <w:tcW w:w="9752" w:type="dxa"/>
            <w:gridSpan w:val="2"/>
            <w:tcBorders>
              <w:top w:val="nil"/>
              <w:left w:val="nil"/>
              <w:bottom w:val="nil"/>
              <w:right w:val="nil"/>
            </w:tcBorders>
          </w:tcPr>
          <w:p w14:paraId="485581DF" w14:textId="77777777" w:rsidR="00227EFE" w:rsidRPr="002505AD" w:rsidRDefault="00227EFE" w:rsidP="005E17FB"/>
        </w:tc>
      </w:tr>
      <w:tr w:rsidR="00227EFE" w:rsidRPr="002505AD" w14:paraId="1AC75D60" w14:textId="77777777" w:rsidTr="005E17FB">
        <w:trPr>
          <w:trHeight w:val="240"/>
          <w:jc w:val="center"/>
        </w:trPr>
        <w:tc>
          <w:tcPr>
            <w:tcW w:w="4876" w:type="dxa"/>
            <w:tcBorders>
              <w:top w:val="nil"/>
              <w:left w:val="nil"/>
              <w:bottom w:val="nil"/>
              <w:right w:val="nil"/>
            </w:tcBorders>
          </w:tcPr>
          <w:p w14:paraId="03EC347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7A47273" w14:textId="77777777" w:rsidR="00227EFE" w:rsidRPr="002505AD" w:rsidRDefault="00227EFE" w:rsidP="005E17FB">
            <w:pPr>
              <w:pStyle w:val="AmColumnHeading"/>
            </w:pPr>
            <w:r w:rsidRPr="002505AD">
              <w:t>Ændringsforslag</w:t>
            </w:r>
          </w:p>
        </w:tc>
      </w:tr>
      <w:tr w:rsidR="00227EFE" w:rsidRPr="002505AD" w14:paraId="6BC4FD05" w14:textId="77777777" w:rsidTr="005E17FB">
        <w:trPr>
          <w:jc w:val="center"/>
        </w:trPr>
        <w:tc>
          <w:tcPr>
            <w:tcW w:w="4876" w:type="dxa"/>
            <w:tcBorders>
              <w:top w:val="nil"/>
              <w:left w:val="nil"/>
              <w:bottom w:val="nil"/>
              <w:right w:val="nil"/>
            </w:tcBorders>
          </w:tcPr>
          <w:p w14:paraId="6D55FD2B" w14:textId="77777777" w:rsidR="00227EFE" w:rsidRPr="002505AD" w:rsidRDefault="00227EFE" w:rsidP="005E17FB">
            <w:pPr>
              <w:pStyle w:val="Normal6a"/>
            </w:pPr>
          </w:p>
        </w:tc>
        <w:tc>
          <w:tcPr>
            <w:tcW w:w="4876" w:type="dxa"/>
            <w:tcBorders>
              <w:top w:val="nil"/>
              <w:left w:val="nil"/>
              <w:bottom w:val="nil"/>
              <w:right w:val="nil"/>
            </w:tcBorders>
          </w:tcPr>
          <w:p w14:paraId="16DE5DE6" w14:textId="77CEBB83" w:rsidR="00227EFE" w:rsidRPr="002505AD" w:rsidRDefault="00227EFE" w:rsidP="005E17FB">
            <w:pPr>
              <w:pStyle w:val="Normal6a"/>
            </w:pPr>
            <w:r w:rsidRPr="002505AD">
              <w:rPr>
                <w:b/>
                <w:i/>
              </w:rPr>
              <w:t>Hb.</w:t>
            </w:r>
            <w:r w:rsidRPr="002505AD">
              <w:tab/>
            </w:r>
            <w:r w:rsidRPr="002505AD">
              <w:rPr>
                <w:b/>
                <w:i/>
              </w:rPr>
              <w:t>der henviser til, at Rådet forlængede EU's restriktive foranstaltninger over for enkeltpersoner og enheder med forbindelse til det tidligere Assadregime frem til den 1. juni 2027 og bekræftede dermed på ny EU's fortsatte forpligtelse til at sikre ansvarlighed for tidligere forbrydelser og alvorlige menneskerettighedskrænkelser i Syrien;</w:t>
            </w:r>
          </w:p>
        </w:tc>
      </w:tr>
    </w:tbl>
    <w:p w14:paraId="7F2B990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69BB22F" w14:textId="77777777" w:rsidR="00227EFE" w:rsidRPr="002505AD" w:rsidRDefault="00227EFE" w:rsidP="00227EFE">
      <w:r w:rsidRPr="00590F39">
        <w:rPr>
          <w:rStyle w:val="HideTWBExt"/>
        </w:rPr>
        <w:t>&lt;/Amend&gt;</w:t>
      </w:r>
    </w:p>
    <w:p w14:paraId="533EFFE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87</w:t>
      </w:r>
      <w:r w:rsidRPr="00590F39">
        <w:rPr>
          <w:rStyle w:val="HideTWBExt"/>
          <w:b w:val="0"/>
        </w:rPr>
        <w:t>&lt;/NumAm&gt;</w:t>
      </w:r>
    </w:p>
    <w:p w14:paraId="32EB70BF"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0D511B98" w14:textId="77777777" w:rsidR="00227EFE" w:rsidRPr="002505AD" w:rsidRDefault="00227EFE" w:rsidP="00227EFE">
      <w:pPr>
        <w:pStyle w:val="NormalBold"/>
      </w:pPr>
      <w:r w:rsidRPr="00590F39">
        <w:rPr>
          <w:rStyle w:val="HideTWBExt"/>
          <w:b w:val="0"/>
        </w:rPr>
        <w:t>&lt;/RepeatBlock-By&gt;</w:t>
      </w:r>
    </w:p>
    <w:p w14:paraId="7B9C3F4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4347550" w14:textId="77777777" w:rsidR="00227EFE" w:rsidRPr="002505AD" w:rsidRDefault="00227EFE" w:rsidP="00227EFE">
      <w:pPr>
        <w:pStyle w:val="NormalBold"/>
      </w:pPr>
      <w:r w:rsidRPr="00590F39">
        <w:rPr>
          <w:rStyle w:val="HideTWBExt"/>
          <w:b w:val="0"/>
        </w:rPr>
        <w:t>&lt;Article&gt;</w:t>
      </w:r>
      <w:r w:rsidRPr="002505AD">
        <w:t>Betragtning I</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5170FC4" w14:textId="77777777" w:rsidTr="005E17FB">
        <w:trPr>
          <w:trHeight w:hRule="exact" w:val="240"/>
          <w:jc w:val="center"/>
        </w:trPr>
        <w:tc>
          <w:tcPr>
            <w:tcW w:w="9752" w:type="dxa"/>
            <w:gridSpan w:val="2"/>
            <w:tcBorders>
              <w:top w:val="nil"/>
              <w:left w:val="nil"/>
              <w:bottom w:val="nil"/>
              <w:right w:val="nil"/>
            </w:tcBorders>
          </w:tcPr>
          <w:p w14:paraId="5B8554E7" w14:textId="77777777" w:rsidR="00227EFE" w:rsidRPr="002505AD" w:rsidRDefault="00227EFE" w:rsidP="005E17FB"/>
        </w:tc>
      </w:tr>
      <w:tr w:rsidR="00227EFE" w:rsidRPr="002505AD" w14:paraId="0DCD5C88" w14:textId="77777777" w:rsidTr="005E17FB">
        <w:trPr>
          <w:trHeight w:val="240"/>
          <w:jc w:val="center"/>
        </w:trPr>
        <w:tc>
          <w:tcPr>
            <w:tcW w:w="4876" w:type="dxa"/>
            <w:tcBorders>
              <w:top w:val="nil"/>
              <w:left w:val="nil"/>
              <w:bottom w:val="nil"/>
              <w:right w:val="nil"/>
            </w:tcBorders>
          </w:tcPr>
          <w:p w14:paraId="00C4909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FECE301" w14:textId="77777777" w:rsidR="00227EFE" w:rsidRPr="002505AD" w:rsidRDefault="00227EFE" w:rsidP="005E17FB">
            <w:pPr>
              <w:pStyle w:val="AmColumnHeading"/>
            </w:pPr>
            <w:r w:rsidRPr="002505AD">
              <w:t>Ændringsforslag</w:t>
            </w:r>
          </w:p>
        </w:tc>
      </w:tr>
      <w:tr w:rsidR="00227EFE" w:rsidRPr="002505AD" w14:paraId="594625A6" w14:textId="77777777" w:rsidTr="005E17FB">
        <w:trPr>
          <w:jc w:val="center"/>
        </w:trPr>
        <w:tc>
          <w:tcPr>
            <w:tcW w:w="4876" w:type="dxa"/>
            <w:tcBorders>
              <w:top w:val="nil"/>
              <w:left w:val="nil"/>
              <w:bottom w:val="nil"/>
              <w:right w:val="nil"/>
            </w:tcBorders>
          </w:tcPr>
          <w:p w14:paraId="1A63911B" w14:textId="77777777" w:rsidR="00227EFE" w:rsidRPr="002505AD" w:rsidRDefault="00227EFE" w:rsidP="005E17FB">
            <w:pPr>
              <w:pStyle w:val="Normal6a"/>
            </w:pPr>
            <w:r w:rsidRPr="002505AD">
              <w:t>I.</w:t>
            </w:r>
            <w:r w:rsidRPr="002505AD">
              <w:tab/>
              <w:t>der henviser til, at flygtninges sikre, frivillige og værdige tilbagevenden fortsat er stærkt begrænset;</w:t>
            </w:r>
          </w:p>
        </w:tc>
        <w:tc>
          <w:tcPr>
            <w:tcW w:w="4876" w:type="dxa"/>
            <w:tcBorders>
              <w:top w:val="nil"/>
              <w:left w:val="nil"/>
              <w:bottom w:val="nil"/>
              <w:right w:val="nil"/>
            </w:tcBorders>
          </w:tcPr>
          <w:p w14:paraId="78C283C5" w14:textId="77777777" w:rsidR="00227EFE" w:rsidRPr="002505AD" w:rsidRDefault="00227EFE" w:rsidP="005E17FB">
            <w:pPr>
              <w:pStyle w:val="Normal6a"/>
            </w:pPr>
            <w:r w:rsidRPr="002505AD">
              <w:t>I.</w:t>
            </w:r>
            <w:r w:rsidRPr="002505AD">
              <w:tab/>
              <w:t xml:space="preserve">der henviser til, at flygtninges sikre, frivillige og værdige tilbagevenden fortsat er stærkt begrænset; </w:t>
            </w:r>
            <w:r w:rsidRPr="002505AD">
              <w:rPr>
                <w:b/>
                <w:i/>
              </w:rPr>
              <w:t>der henviser til, at ca. 1,4 millioner syriske flygtninge vendte tilbage til landet i 2025; der henviser til, at dette tal forventes at være højere i 2026; der henviser til, at en UNHCR-undersøgelse viser, at 80 % af de syriske flygtninge har til hensigt at vende tilbage til Syrien på et eller andet tidspunkt;</w:t>
            </w:r>
          </w:p>
        </w:tc>
      </w:tr>
    </w:tbl>
    <w:p w14:paraId="731F23F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0CB30888" w14:textId="77777777" w:rsidR="00227EFE" w:rsidRPr="002505AD" w:rsidRDefault="00227EFE" w:rsidP="00227EFE">
      <w:r w:rsidRPr="00590F39">
        <w:rPr>
          <w:rStyle w:val="HideTWBExt"/>
        </w:rPr>
        <w:t>&lt;/Amend&gt;</w:t>
      </w:r>
    </w:p>
    <w:p w14:paraId="131E58C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88</w:t>
      </w:r>
      <w:r w:rsidRPr="00590F39">
        <w:rPr>
          <w:rStyle w:val="HideTWBExt"/>
          <w:b w:val="0"/>
        </w:rPr>
        <w:t>&lt;/NumAm&gt;</w:t>
      </w:r>
    </w:p>
    <w:p w14:paraId="0E4164B3"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7DC0F1A7" w14:textId="77777777" w:rsidR="00227EFE" w:rsidRPr="002505AD" w:rsidRDefault="00227EFE" w:rsidP="00227EFE">
      <w:pPr>
        <w:pStyle w:val="NormalBold"/>
      </w:pPr>
      <w:r w:rsidRPr="00590F39">
        <w:rPr>
          <w:rStyle w:val="HideTWBExt"/>
          <w:b w:val="0"/>
        </w:rPr>
        <w:t>&lt;/RepeatBlock-By&gt;</w:t>
      </w:r>
    </w:p>
    <w:p w14:paraId="6E03909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9CE2974" w14:textId="77777777" w:rsidR="00227EFE" w:rsidRPr="002505AD" w:rsidRDefault="00227EFE" w:rsidP="00227EFE">
      <w:pPr>
        <w:pStyle w:val="NormalBold"/>
      </w:pPr>
      <w:r w:rsidRPr="00590F39">
        <w:rPr>
          <w:rStyle w:val="HideTWBExt"/>
          <w:b w:val="0"/>
        </w:rPr>
        <w:t>&lt;Article&gt;</w:t>
      </w:r>
      <w:r w:rsidRPr="002505AD">
        <w:t>Betragtning I</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9BDD7CB" w14:textId="77777777" w:rsidTr="005E17FB">
        <w:trPr>
          <w:trHeight w:hRule="exact" w:val="240"/>
          <w:jc w:val="center"/>
        </w:trPr>
        <w:tc>
          <w:tcPr>
            <w:tcW w:w="9752" w:type="dxa"/>
            <w:gridSpan w:val="2"/>
            <w:tcBorders>
              <w:top w:val="nil"/>
              <w:left w:val="nil"/>
              <w:bottom w:val="nil"/>
              <w:right w:val="nil"/>
            </w:tcBorders>
          </w:tcPr>
          <w:p w14:paraId="1518F6B9" w14:textId="77777777" w:rsidR="00227EFE" w:rsidRPr="002505AD" w:rsidRDefault="00227EFE" w:rsidP="005E17FB"/>
        </w:tc>
      </w:tr>
      <w:tr w:rsidR="00227EFE" w:rsidRPr="002505AD" w14:paraId="00A59C61" w14:textId="77777777" w:rsidTr="005E17FB">
        <w:trPr>
          <w:trHeight w:val="240"/>
          <w:jc w:val="center"/>
        </w:trPr>
        <w:tc>
          <w:tcPr>
            <w:tcW w:w="4876" w:type="dxa"/>
            <w:tcBorders>
              <w:top w:val="nil"/>
              <w:left w:val="nil"/>
              <w:bottom w:val="nil"/>
              <w:right w:val="nil"/>
            </w:tcBorders>
          </w:tcPr>
          <w:p w14:paraId="030C769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02F4638" w14:textId="77777777" w:rsidR="00227EFE" w:rsidRPr="002505AD" w:rsidRDefault="00227EFE" w:rsidP="005E17FB">
            <w:pPr>
              <w:pStyle w:val="AmColumnHeading"/>
            </w:pPr>
            <w:r w:rsidRPr="002505AD">
              <w:t>Ændringsforslag</w:t>
            </w:r>
          </w:p>
        </w:tc>
      </w:tr>
      <w:tr w:rsidR="00227EFE" w:rsidRPr="002505AD" w14:paraId="6D363DC8" w14:textId="77777777" w:rsidTr="005E17FB">
        <w:trPr>
          <w:jc w:val="center"/>
        </w:trPr>
        <w:tc>
          <w:tcPr>
            <w:tcW w:w="4876" w:type="dxa"/>
            <w:tcBorders>
              <w:top w:val="nil"/>
              <w:left w:val="nil"/>
              <w:bottom w:val="nil"/>
              <w:right w:val="nil"/>
            </w:tcBorders>
          </w:tcPr>
          <w:p w14:paraId="6C6CEB09" w14:textId="77777777" w:rsidR="00227EFE" w:rsidRPr="002505AD" w:rsidRDefault="00227EFE" w:rsidP="005E17FB">
            <w:pPr>
              <w:pStyle w:val="Normal6a"/>
            </w:pPr>
            <w:r w:rsidRPr="002505AD">
              <w:t>I.</w:t>
            </w:r>
            <w:r w:rsidRPr="002505AD">
              <w:tab/>
              <w:t xml:space="preserve">der henviser til, at </w:t>
            </w:r>
            <w:r w:rsidRPr="002505AD">
              <w:rPr>
                <w:b/>
                <w:i/>
              </w:rPr>
              <w:t>flygtninges sikre, frivillige og værdige</w:t>
            </w:r>
            <w:r w:rsidRPr="002505AD">
              <w:t xml:space="preserve"> tilbagevenden </w:t>
            </w:r>
            <w:r w:rsidRPr="002505AD">
              <w:rPr>
                <w:b/>
                <w:i/>
              </w:rPr>
              <w:t>fortsat er stærkt begrænset</w:t>
            </w:r>
            <w:r w:rsidRPr="002505AD">
              <w:t>;</w:t>
            </w:r>
          </w:p>
        </w:tc>
        <w:tc>
          <w:tcPr>
            <w:tcW w:w="4876" w:type="dxa"/>
            <w:tcBorders>
              <w:top w:val="nil"/>
              <w:left w:val="nil"/>
              <w:bottom w:val="nil"/>
              <w:right w:val="nil"/>
            </w:tcBorders>
          </w:tcPr>
          <w:p w14:paraId="2981A225" w14:textId="77777777" w:rsidR="00227EFE" w:rsidRPr="002505AD" w:rsidRDefault="00227EFE" w:rsidP="005E17FB">
            <w:pPr>
              <w:pStyle w:val="Normal6a"/>
            </w:pPr>
            <w:r w:rsidRPr="002505AD">
              <w:t>I.</w:t>
            </w:r>
            <w:r w:rsidRPr="002505AD">
              <w:tab/>
              <w:t>der henviser til, at tilbagevenden</w:t>
            </w:r>
            <w:r w:rsidRPr="002505AD">
              <w:rPr>
                <w:b/>
                <w:i/>
              </w:rPr>
              <w:t xml:space="preserve"> af syriske statsborgere, der bor i Europa, skal være et prioriteret mål for forbindelserne mellem EU og Syrien</w:t>
            </w:r>
            <w:r w:rsidRPr="002505AD">
              <w:t xml:space="preserve">; </w:t>
            </w:r>
            <w:r w:rsidRPr="002505AD">
              <w:rPr>
                <w:b/>
                <w:i/>
              </w:rPr>
              <w:t>der henviser til, at syriske myndigheder har en forpligtelse til at samarbejde fuldt ud om deres egne statsborgeres tilbagevenden og tilbagetagelse;</w:t>
            </w:r>
          </w:p>
        </w:tc>
      </w:tr>
    </w:tbl>
    <w:p w14:paraId="54ED016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35C1EBE" w14:textId="77777777" w:rsidR="00227EFE" w:rsidRPr="002505AD" w:rsidRDefault="00227EFE" w:rsidP="00227EFE">
      <w:r w:rsidRPr="00590F39">
        <w:rPr>
          <w:rStyle w:val="HideTWBExt"/>
        </w:rPr>
        <w:t>&lt;/Amend&gt;</w:t>
      </w:r>
    </w:p>
    <w:p w14:paraId="3A3C295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89</w:t>
      </w:r>
      <w:r w:rsidRPr="00590F39">
        <w:rPr>
          <w:rStyle w:val="HideTWBExt"/>
          <w:b w:val="0"/>
        </w:rPr>
        <w:t>&lt;/NumAm&gt;</w:t>
      </w:r>
    </w:p>
    <w:p w14:paraId="310BB8BE"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29BB1057" w14:textId="77777777" w:rsidR="00227EFE" w:rsidRPr="002505AD" w:rsidRDefault="00227EFE" w:rsidP="00227EFE">
      <w:pPr>
        <w:pStyle w:val="NormalBold"/>
      </w:pPr>
      <w:r w:rsidRPr="00590F39">
        <w:rPr>
          <w:rStyle w:val="HideTWBExt"/>
          <w:b w:val="0"/>
        </w:rPr>
        <w:t>&lt;/RepeatBlock-By&gt;</w:t>
      </w:r>
    </w:p>
    <w:p w14:paraId="086E9FB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6F2F01A" w14:textId="77777777" w:rsidR="00227EFE" w:rsidRPr="002505AD" w:rsidRDefault="00227EFE" w:rsidP="00227EFE">
      <w:pPr>
        <w:pStyle w:val="NormalBold"/>
      </w:pPr>
      <w:r w:rsidRPr="00590F39">
        <w:rPr>
          <w:rStyle w:val="HideTWBExt"/>
          <w:b w:val="0"/>
        </w:rPr>
        <w:t>&lt;Article&gt;</w:t>
      </w:r>
      <w:r w:rsidRPr="002505AD">
        <w:t>Betragtning I</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817677F" w14:textId="77777777" w:rsidTr="005E17FB">
        <w:trPr>
          <w:trHeight w:hRule="exact" w:val="240"/>
          <w:jc w:val="center"/>
        </w:trPr>
        <w:tc>
          <w:tcPr>
            <w:tcW w:w="9752" w:type="dxa"/>
            <w:gridSpan w:val="2"/>
            <w:tcBorders>
              <w:top w:val="nil"/>
              <w:left w:val="nil"/>
              <w:bottom w:val="nil"/>
              <w:right w:val="nil"/>
            </w:tcBorders>
          </w:tcPr>
          <w:p w14:paraId="00F1D224" w14:textId="77777777" w:rsidR="00227EFE" w:rsidRPr="002505AD" w:rsidRDefault="00227EFE" w:rsidP="005E17FB"/>
        </w:tc>
      </w:tr>
      <w:tr w:rsidR="00227EFE" w:rsidRPr="002505AD" w14:paraId="120F91F9" w14:textId="77777777" w:rsidTr="005E17FB">
        <w:trPr>
          <w:trHeight w:val="240"/>
          <w:jc w:val="center"/>
        </w:trPr>
        <w:tc>
          <w:tcPr>
            <w:tcW w:w="4876" w:type="dxa"/>
            <w:tcBorders>
              <w:top w:val="nil"/>
              <w:left w:val="nil"/>
              <w:bottom w:val="nil"/>
              <w:right w:val="nil"/>
            </w:tcBorders>
          </w:tcPr>
          <w:p w14:paraId="14EA6AB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00D1C9E" w14:textId="77777777" w:rsidR="00227EFE" w:rsidRPr="002505AD" w:rsidRDefault="00227EFE" w:rsidP="005E17FB">
            <w:pPr>
              <w:pStyle w:val="AmColumnHeading"/>
            </w:pPr>
            <w:r w:rsidRPr="002505AD">
              <w:t>Ændringsforslag</w:t>
            </w:r>
          </w:p>
        </w:tc>
      </w:tr>
      <w:tr w:rsidR="00227EFE" w:rsidRPr="002505AD" w14:paraId="557B2A53" w14:textId="77777777" w:rsidTr="005E17FB">
        <w:trPr>
          <w:jc w:val="center"/>
        </w:trPr>
        <w:tc>
          <w:tcPr>
            <w:tcW w:w="4876" w:type="dxa"/>
            <w:tcBorders>
              <w:top w:val="nil"/>
              <w:left w:val="nil"/>
              <w:bottom w:val="nil"/>
              <w:right w:val="nil"/>
            </w:tcBorders>
          </w:tcPr>
          <w:p w14:paraId="7A5FB640" w14:textId="77777777" w:rsidR="00227EFE" w:rsidRPr="002505AD" w:rsidRDefault="00227EFE" w:rsidP="005E17FB">
            <w:pPr>
              <w:pStyle w:val="Normal6a"/>
            </w:pPr>
            <w:r w:rsidRPr="002505AD">
              <w:t>I.</w:t>
            </w:r>
            <w:r w:rsidRPr="002505AD">
              <w:tab/>
              <w:t xml:space="preserve">der henviser til, at </w:t>
            </w:r>
            <w:r w:rsidRPr="002505AD">
              <w:rPr>
                <w:b/>
                <w:i/>
              </w:rPr>
              <w:t>flygtninges sikre, frivillige og værdige tilbagevenden fortsat er stærkt begrænset</w:t>
            </w:r>
            <w:r w:rsidRPr="002505AD">
              <w:t>;</w:t>
            </w:r>
          </w:p>
        </w:tc>
        <w:tc>
          <w:tcPr>
            <w:tcW w:w="4876" w:type="dxa"/>
            <w:tcBorders>
              <w:top w:val="nil"/>
              <w:left w:val="nil"/>
              <w:bottom w:val="nil"/>
              <w:right w:val="nil"/>
            </w:tcBorders>
          </w:tcPr>
          <w:p w14:paraId="44DFB6F8" w14:textId="77777777" w:rsidR="00227EFE" w:rsidRPr="002505AD" w:rsidRDefault="00227EFE" w:rsidP="005E17FB">
            <w:pPr>
              <w:pStyle w:val="Normal6a"/>
            </w:pPr>
            <w:r w:rsidRPr="002505AD">
              <w:t>I.</w:t>
            </w:r>
            <w:r w:rsidRPr="002505AD">
              <w:tab/>
              <w:t xml:space="preserve">der henviser til, at </w:t>
            </w:r>
            <w:r w:rsidRPr="002505AD">
              <w:rPr>
                <w:b/>
                <w:i/>
              </w:rPr>
              <w:t>der er pålidelige data, der indikerer, at antallet af tilbagesendelser er over 3 millioner, og at der derfor skal stilles spørgsmål til visse flygtninges påstande om, at de er stødt på store hindringer i forbindelse med deres tilbagevenden til Syrien</w:t>
            </w:r>
            <w:r w:rsidRPr="002505AD">
              <w:t>;</w:t>
            </w:r>
          </w:p>
        </w:tc>
      </w:tr>
    </w:tbl>
    <w:p w14:paraId="7113910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16AEF849" w14:textId="77777777" w:rsidR="00227EFE" w:rsidRPr="002505AD" w:rsidRDefault="00227EFE" w:rsidP="00227EFE">
      <w:r w:rsidRPr="00590F39">
        <w:rPr>
          <w:rStyle w:val="HideTWBExt"/>
        </w:rPr>
        <w:t>&lt;/Amend&gt;</w:t>
      </w:r>
    </w:p>
    <w:p w14:paraId="31739A5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90</w:t>
      </w:r>
      <w:r w:rsidRPr="00590F39">
        <w:rPr>
          <w:rStyle w:val="HideTWBExt"/>
          <w:b w:val="0"/>
        </w:rPr>
        <w:t>&lt;/NumAm&gt;</w:t>
      </w:r>
    </w:p>
    <w:p w14:paraId="3AF50CE4"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65FC6862" w14:textId="77777777" w:rsidR="00227EFE" w:rsidRPr="002505AD" w:rsidRDefault="00227EFE" w:rsidP="00227EFE">
      <w:pPr>
        <w:pStyle w:val="NormalBold"/>
      </w:pPr>
      <w:r w:rsidRPr="00590F39">
        <w:rPr>
          <w:rStyle w:val="HideTWBExt"/>
          <w:b w:val="0"/>
        </w:rPr>
        <w:t>&lt;/RepeatBlock-By&gt;</w:t>
      </w:r>
    </w:p>
    <w:p w14:paraId="1F3D647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1444CE1" w14:textId="77777777" w:rsidR="00227EFE" w:rsidRPr="002505AD" w:rsidRDefault="00227EFE" w:rsidP="00227EFE">
      <w:pPr>
        <w:pStyle w:val="NormalBold"/>
      </w:pPr>
      <w:r w:rsidRPr="00590F39">
        <w:rPr>
          <w:rStyle w:val="HideTWBExt"/>
          <w:b w:val="0"/>
        </w:rPr>
        <w:t>&lt;Article&gt;</w:t>
      </w:r>
      <w:r w:rsidRPr="002505AD">
        <w:t>Betragtning I</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BDAAE50" w14:textId="77777777" w:rsidTr="005E17FB">
        <w:trPr>
          <w:trHeight w:hRule="exact" w:val="240"/>
          <w:jc w:val="center"/>
        </w:trPr>
        <w:tc>
          <w:tcPr>
            <w:tcW w:w="9752" w:type="dxa"/>
            <w:gridSpan w:val="2"/>
            <w:tcBorders>
              <w:top w:val="nil"/>
              <w:left w:val="nil"/>
              <w:bottom w:val="nil"/>
              <w:right w:val="nil"/>
            </w:tcBorders>
          </w:tcPr>
          <w:p w14:paraId="0445FBD4" w14:textId="77777777" w:rsidR="00227EFE" w:rsidRPr="002505AD" w:rsidRDefault="00227EFE" w:rsidP="005E17FB"/>
        </w:tc>
      </w:tr>
      <w:tr w:rsidR="00227EFE" w:rsidRPr="002505AD" w14:paraId="05477384" w14:textId="77777777" w:rsidTr="005E17FB">
        <w:trPr>
          <w:trHeight w:val="240"/>
          <w:jc w:val="center"/>
        </w:trPr>
        <w:tc>
          <w:tcPr>
            <w:tcW w:w="4876" w:type="dxa"/>
            <w:tcBorders>
              <w:top w:val="nil"/>
              <w:left w:val="nil"/>
              <w:bottom w:val="nil"/>
              <w:right w:val="nil"/>
            </w:tcBorders>
          </w:tcPr>
          <w:p w14:paraId="5F5DF2A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233B8DB" w14:textId="77777777" w:rsidR="00227EFE" w:rsidRPr="002505AD" w:rsidRDefault="00227EFE" w:rsidP="005E17FB">
            <w:pPr>
              <w:pStyle w:val="AmColumnHeading"/>
            </w:pPr>
            <w:r w:rsidRPr="002505AD">
              <w:t>Ændringsforslag</w:t>
            </w:r>
          </w:p>
        </w:tc>
      </w:tr>
      <w:tr w:rsidR="00227EFE" w:rsidRPr="002505AD" w14:paraId="291A119C" w14:textId="77777777" w:rsidTr="005E17FB">
        <w:trPr>
          <w:jc w:val="center"/>
        </w:trPr>
        <w:tc>
          <w:tcPr>
            <w:tcW w:w="4876" w:type="dxa"/>
            <w:tcBorders>
              <w:top w:val="nil"/>
              <w:left w:val="nil"/>
              <w:bottom w:val="nil"/>
              <w:right w:val="nil"/>
            </w:tcBorders>
          </w:tcPr>
          <w:p w14:paraId="21274D25" w14:textId="77777777" w:rsidR="00227EFE" w:rsidRPr="002505AD" w:rsidRDefault="00227EFE" w:rsidP="005E17FB">
            <w:pPr>
              <w:pStyle w:val="Normal6a"/>
            </w:pPr>
            <w:r w:rsidRPr="002505AD">
              <w:t>I.</w:t>
            </w:r>
            <w:r w:rsidRPr="002505AD">
              <w:tab/>
              <w:t>der henviser til, at flygtninges sikre, frivillige og værdige tilbagevenden fortsat er stærkt begrænset;</w:t>
            </w:r>
          </w:p>
        </w:tc>
        <w:tc>
          <w:tcPr>
            <w:tcW w:w="4876" w:type="dxa"/>
            <w:tcBorders>
              <w:top w:val="nil"/>
              <w:left w:val="nil"/>
              <w:bottom w:val="nil"/>
              <w:right w:val="nil"/>
            </w:tcBorders>
          </w:tcPr>
          <w:p w14:paraId="7BC75523" w14:textId="77777777" w:rsidR="00227EFE" w:rsidRPr="002505AD" w:rsidRDefault="00227EFE" w:rsidP="005E17FB">
            <w:pPr>
              <w:pStyle w:val="Normal6a"/>
            </w:pPr>
            <w:r w:rsidRPr="002505AD">
              <w:t>I.</w:t>
            </w:r>
            <w:r w:rsidRPr="002505AD">
              <w:tab/>
              <w:t>der henviser til, at flygtninges sikre, frivillige og værdige tilbagevenden fortsat er stærkt begrænset</w:t>
            </w:r>
            <w:r w:rsidRPr="002505AD">
              <w:rPr>
                <w:b/>
                <w:i/>
              </w:rPr>
              <w:t xml:space="preserve"> som følge af usikkerhed, en mangel på grundlæggende tjenester og manglen på politiske garantier og økonomiske muligheder</w:t>
            </w:r>
            <w:r w:rsidRPr="002505AD">
              <w:t>;</w:t>
            </w:r>
          </w:p>
        </w:tc>
      </w:tr>
    </w:tbl>
    <w:p w14:paraId="682244B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5B41A46" w14:textId="77777777" w:rsidR="00227EFE" w:rsidRPr="002505AD" w:rsidRDefault="00227EFE" w:rsidP="00227EFE">
      <w:r w:rsidRPr="00590F39">
        <w:rPr>
          <w:rStyle w:val="HideTWBExt"/>
        </w:rPr>
        <w:t>&lt;/Amend&gt;</w:t>
      </w:r>
    </w:p>
    <w:p w14:paraId="3A5B385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91</w:t>
      </w:r>
      <w:r w:rsidRPr="00590F39">
        <w:rPr>
          <w:rStyle w:val="HideTWBExt"/>
          <w:b w:val="0"/>
        </w:rPr>
        <w:t>&lt;/NumAm&gt;</w:t>
      </w:r>
    </w:p>
    <w:p w14:paraId="588CD8B0"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2E61C08A" w14:textId="77777777" w:rsidR="00227EFE" w:rsidRPr="002505AD" w:rsidRDefault="00227EFE" w:rsidP="00227EFE">
      <w:pPr>
        <w:pStyle w:val="NormalBold"/>
      </w:pPr>
      <w:r w:rsidRPr="00590F39">
        <w:rPr>
          <w:rStyle w:val="HideTWBExt"/>
          <w:b w:val="0"/>
        </w:rPr>
        <w:t>&lt;/RepeatBlock-By&gt;</w:t>
      </w:r>
    </w:p>
    <w:p w14:paraId="7724377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3718995" w14:textId="77777777" w:rsidR="00227EFE" w:rsidRPr="002505AD" w:rsidRDefault="00227EFE" w:rsidP="00227EFE">
      <w:pPr>
        <w:pStyle w:val="NormalBold"/>
      </w:pPr>
      <w:r w:rsidRPr="00590F39">
        <w:rPr>
          <w:rStyle w:val="HideTWBExt"/>
          <w:b w:val="0"/>
        </w:rPr>
        <w:t>&lt;Article&gt;</w:t>
      </w:r>
      <w:r w:rsidRPr="002505AD">
        <w:t>Betragtning I</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AC8FE99" w14:textId="77777777" w:rsidTr="005E17FB">
        <w:trPr>
          <w:trHeight w:hRule="exact" w:val="240"/>
          <w:jc w:val="center"/>
        </w:trPr>
        <w:tc>
          <w:tcPr>
            <w:tcW w:w="9752" w:type="dxa"/>
            <w:gridSpan w:val="2"/>
            <w:tcBorders>
              <w:top w:val="nil"/>
              <w:left w:val="nil"/>
              <w:bottom w:val="nil"/>
              <w:right w:val="nil"/>
            </w:tcBorders>
          </w:tcPr>
          <w:p w14:paraId="75B7E494" w14:textId="77777777" w:rsidR="00227EFE" w:rsidRPr="002505AD" w:rsidRDefault="00227EFE" w:rsidP="005E17FB"/>
        </w:tc>
      </w:tr>
      <w:tr w:rsidR="00227EFE" w:rsidRPr="002505AD" w14:paraId="3D2EC040" w14:textId="77777777" w:rsidTr="005E17FB">
        <w:trPr>
          <w:trHeight w:val="240"/>
          <w:jc w:val="center"/>
        </w:trPr>
        <w:tc>
          <w:tcPr>
            <w:tcW w:w="4876" w:type="dxa"/>
            <w:tcBorders>
              <w:top w:val="nil"/>
              <w:left w:val="nil"/>
              <w:bottom w:val="nil"/>
              <w:right w:val="nil"/>
            </w:tcBorders>
          </w:tcPr>
          <w:p w14:paraId="7BDBFEB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1C85341" w14:textId="77777777" w:rsidR="00227EFE" w:rsidRPr="002505AD" w:rsidRDefault="00227EFE" w:rsidP="005E17FB">
            <w:pPr>
              <w:pStyle w:val="AmColumnHeading"/>
            </w:pPr>
            <w:r w:rsidRPr="002505AD">
              <w:t>Ændringsforslag</w:t>
            </w:r>
          </w:p>
        </w:tc>
      </w:tr>
      <w:tr w:rsidR="00227EFE" w:rsidRPr="002505AD" w14:paraId="45A518BB" w14:textId="77777777" w:rsidTr="005E17FB">
        <w:trPr>
          <w:jc w:val="center"/>
        </w:trPr>
        <w:tc>
          <w:tcPr>
            <w:tcW w:w="4876" w:type="dxa"/>
            <w:tcBorders>
              <w:top w:val="nil"/>
              <w:left w:val="nil"/>
              <w:bottom w:val="nil"/>
              <w:right w:val="nil"/>
            </w:tcBorders>
          </w:tcPr>
          <w:p w14:paraId="459236B5" w14:textId="77777777" w:rsidR="00227EFE" w:rsidRPr="002505AD" w:rsidRDefault="00227EFE" w:rsidP="005E17FB">
            <w:pPr>
              <w:pStyle w:val="Normal6a"/>
            </w:pPr>
            <w:r w:rsidRPr="002505AD">
              <w:t>I.</w:t>
            </w:r>
            <w:r w:rsidRPr="002505AD">
              <w:tab/>
              <w:t>der henviser til, at flygtninges sikre, frivillige og værdige tilbagevenden fortsat er stærkt begrænset;</w:t>
            </w:r>
          </w:p>
        </w:tc>
        <w:tc>
          <w:tcPr>
            <w:tcW w:w="4876" w:type="dxa"/>
            <w:tcBorders>
              <w:top w:val="nil"/>
              <w:left w:val="nil"/>
              <w:bottom w:val="nil"/>
              <w:right w:val="nil"/>
            </w:tcBorders>
          </w:tcPr>
          <w:p w14:paraId="1549A755" w14:textId="77777777" w:rsidR="00227EFE" w:rsidRPr="002505AD" w:rsidRDefault="00227EFE" w:rsidP="005E17FB">
            <w:pPr>
              <w:pStyle w:val="Normal6a"/>
            </w:pPr>
            <w:r w:rsidRPr="002505AD">
              <w:t>I.</w:t>
            </w:r>
            <w:r w:rsidRPr="002505AD">
              <w:tab/>
              <w:t xml:space="preserve">der henviser til, at flygtninges sikre, frivillige og værdige tilbagevenden fortsat er stærkt begrænset; </w:t>
            </w:r>
            <w:r w:rsidRPr="002505AD">
              <w:rPr>
                <w:b/>
                <w:i/>
              </w:rPr>
              <w:t>der henviser til, at for tidlig eller ufrivillig tilbagevenden risikerer at forværre beskyttelseshensyn;</w:t>
            </w:r>
          </w:p>
        </w:tc>
      </w:tr>
    </w:tbl>
    <w:p w14:paraId="69B2A84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5EDBC27" w14:textId="77777777" w:rsidR="00227EFE" w:rsidRPr="002505AD" w:rsidRDefault="00227EFE" w:rsidP="00227EFE">
      <w:r w:rsidRPr="00590F39">
        <w:rPr>
          <w:rStyle w:val="HideTWBExt"/>
        </w:rPr>
        <w:t>&lt;/Amend&gt;</w:t>
      </w:r>
    </w:p>
    <w:p w14:paraId="19729F0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92</w:t>
      </w:r>
      <w:r w:rsidRPr="00590F39">
        <w:rPr>
          <w:rStyle w:val="HideTWBExt"/>
          <w:b w:val="0"/>
        </w:rPr>
        <w:t>&lt;/NumAm&gt;</w:t>
      </w:r>
    </w:p>
    <w:p w14:paraId="5D4C27EF"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4DA4EBD7" w14:textId="77777777" w:rsidR="00227EFE" w:rsidRPr="002505AD" w:rsidRDefault="00227EFE" w:rsidP="00227EFE">
      <w:pPr>
        <w:pStyle w:val="NormalBold"/>
      </w:pPr>
      <w:r w:rsidRPr="00590F39">
        <w:rPr>
          <w:rStyle w:val="HideTWBExt"/>
          <w:b w:val="0"/>
        </w:rPr>
        <w:t>&lt;/RepeatBlock-By&gt;</w:t>
      </w:r>
    </w:p>
    <w:p w14:paraId="4AF8862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B3F40FD" w14:textId="77777777" w:rsidR="00227EFE" w:rsidRPr="002505AD" w:rsidRDefault="00227EFE" w:rsidP="00227EFE">
      <w:pPr>
        <w:pStyle w:val="NormalBold"/>
      </w:pPr>
      <w:r w:rsidRPr="00590F39">
        <w:rPr>
          <w:rStyle w:val="HideTWBExt"/>
          <w:b w:val="0"/>
        </w:rPr>
        <w:t>&lt;Article&gt;</w:t>
      </w:r>
      <w:r w:rsidRPr="002505AD">
        <w:t>Betragtning I</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A1729B5" w14:textId="77777777" w:rsidTr="005E17FB">
        <w:trPr>
          <w:trHeight w:hRule="exact" w:val="240"/>
          <w:jc w:val="center"/>
        </w:trPr>
        <w:tc>
          <w:tcPr>
            <w:tcW w:w="9752" w:type="dxa"/>
            <w:gridSpan w:val="2"/>
            <w:tcBorders>
              <w:top w:val="nil"/>
              <w:left w:val="nil"/>
              <w:bottom w:val="nil"/>
              <w:right w:val="nil"/>
            </w:tcBorders>
          </w:tcPr>
          <w:p w14:paraId="04ACF3F1" w14:textId="77777777" w:rsidR="00227EFE" w:rsidRPr="002505AD" w:rsidRDefault="00227EFE" w:rsidP="005E17FB"/>
        </w:tc>
      </w:tr>
      <w:tr w:rsidR="00227EFE" w:rsidRPr="002505AD" w14:paraId="6F8ADB54" w14:textId="77777777" w:rsidTr="005E17FB">
        <w:trPr>
          <w:trHeight w:val="240"/>
          <w:jc w:val="center"/>
        </w:trPr>
        <w:tc>
          <w:tcPr>
            <w:tcW w:w="4876" w:type="dxa"/>
            <w:tcBorders>
              <w:top w:val="nil"/>
              <w:left w:val="nil"/>
              <w:bottom w:val="nil"/>
              <w:right w:val="nil"/>
            </w:tcBorders>
          </w:tcPr>
          <w:p w14:paraId="65A7F7B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7D633B7" w14:textId="77777777" w:rsidR="00227EFE" w:rsidRPr="002505AD" w:rsidRDefault="00227EFE" w:rsidP="005E17FB">
            <w:pPr>
              <w:pStyle w:val="AmColumnHeading"/>
            </w:pPr>
            <w:r w:rsidRPr="002505AD">
              <w:t>Ændringsforslag</w:t>
            </w:r>
          </w:p>
        </w:tc>
      </w:tr>
      <w:tr w:rsidR="00227EFE" w:rsidRPr="002505AD" w14:paraId="4C2F97C5" w14:textId="77777777" w:rsidTr="005E17FB">
        <w:trPr>
          <w:jc w:val="center"/>
        </w:trPr>
        <w:tc>
          <w:tcPr>
            <w:tcW w:w="4876" w:type="dxa"/>
            <w:tcBorders>
              <w:top w:val="nil"/>
              <w:left w:val="nil"/>
              <w:bottom w:val="nil"/>
              <w:right w:val="nil"/>
            </w:tcBorders>
          </w:tcPr>
          <w:p w14:paraId="3D0D1C6D" w14:textId="77777777" w:rsidR="00227EFE" w:rsidRPr="002505AD" w:rsidRDefault="00227EFE" w:rsidP="005E17FB">
            <w:pPr>
              <w:pStyle w:val="Normal6a"/>
            </w:pPr>
            <w:r w:rsidRPr="002505AD">
              <w:t>I.</w:t>
            </w:r>
            <w:r w:rsidRPr="002505AD">
              <w:tab/>
              <w:t xml:space="preserve">der henviser til, at </w:t>
            </w:r>
            <w:r w:rsidRPr="002505AD">
              <w:rPr>
                <w:b/>
                <w:i/>
              </w:rPr>
              <w:t>flygtninges sikre, frivillige og værdige tilbagevenden fortsat er stærkt begrænset</w:t>
            </w:r>
            <w:r w:rsidRPr="002505AD">
              <w:t>;</w:t>
            </w:r>
          </w:p>
        </w:tc>
        <w:tc>
          <w:tcPr>
            <w:tcW w:w="4876" w:type="dxa"/>
            <w:tcBorders>
              <w:top w:val="nil"/>
              <w:left w:val="nil"/>
              <w:bottom w:val="nil"/>
              <w:right w:val="nil"/>
            </w:tcBorders>
          </w:tcPr>
          <w:p w14:paraId="3B0865A1" w14:textId="1E3906C6" w:rsidR="00227EFE" w:rsidRPr="002505AD" w:rsidRDefault="00227EFE" w:rsidP="005E17FB">
            <w:pPr>
              <w:pStyle w:val="Normal6a"/>
            </w:pPr>
            <w:r w:rsidRPr="002505AD">
              <w:t>I.</w:t>
            </w:r>
            <w:r w:rsidRPr="002505AD">
              <w:tab/>
              <w:t xml:space="preserve">der henviser til, at </w:t>
            </w:r>
            <w:r w:rsidRPr="002505AD">
              <w:rPr>
                <w:b/>
                <w:i/>
              </w:rPr>
              <w:t>grundlaget for beskyttelse ikke længere er til stede for langt størstedelen af syrer</w:t>
            </w:r>
            <w:r w:rsidR="00F96BD3" w:rsidRPr="002505AD">
              <w:rPr>
                <w:b/>
                <w:i/>
              </w:rPr>
              <w:t>n</w:t>
            </w:r>
            <w:r w:rsidRPr="002505AD">
              <w:rPr>
                <w:b/>
                <w:i/>
              </w:rPr>
              <w:t>e</w:t>
            </w:r>
            <w:r w:rsidRPr="002505AD">
              <w:t>;</w:t>
            </w:r>
          </w:p>
        </w:tc>
      </w:tr>
    </w:tbl>
    <w:p w14:paraId="58DE48F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2A1205D" w14:textId="77777777" w:rsidR="00227EFE" w:rsidRPr="002505AD" w:rsidRDefault="00227EFE" w:rsidP="00227EFE">
      <w:r w:rsidRPr="00590F39">
        <w:rPr>
          <w:rStyle w:val="HideTWBExt"/>
        </w:rPr>
        <w:t>&lt;/Amend&gt;</w:t>
      </w:r>
    </w:p>
    <w:p w14:paraId="4083163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93</w:t>
      </w:r>
      <w:r w:rsidRPr="00590F39">
        <w:rPr>
          <w:rStyle w:val="HideTWBExt"/>
          <w:b w:val="0"/>
        </w:rPr>
        <w:t>&lt;/NumAm&gt;</w:t>
      </w:r>
    </w:p>
    <w:p w14:paraId="7FF81C42"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6C611FD6" w14:textId="77777777" w:rsidR="00227EFE" w:rsidRPr="002505AD" w:rsidRDefault="00227EFE" w:rsidP="00227EFE">
      <w:pPr>
        <w:pStyle w:val="NormalBold"/>
      </w:pPr>
      <w:r w:rsidRPr="00590F39">
        <w:rPr>
          <w:rStyle w:val="HideTWBExt"/>
          <w:b w:val="0"/>
        </w:rPr>
        <w:t>&lt;/RepeatBlock-By&gt;</w:t>
      </w:r>
    </w:p>
    <w:p w14:paraId="650F4B5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6CAAA38" w14:textId="77777777" w:rsidR="00227EFE" w:rsidRPr="002505AD" w:rsidRDefault="00227EFE" w:rsidP="00227EFE">
      <w:pPr>
        <w:pStyle w:val="NormalBold"/>
      </w:pPr>
      <w:r w:rsidRPr="00590F39">
        <w:rPr>
          <w:rStyle w:val="HideTWBExt"/>
          <w:b w:val="0"/>
        </w:rPr>
        <w:t>&lt;Article&gt;</w:t>
      </w:r>
      <w:r w:rsidRPr="002505AD">
        <w:t>Betragtning I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D6B4443" w14:textId="77777777" w:rsidTr="005E17FB">
        <w:trPr>
          <w:trHeight w:hRule="exact" w:val="240"/>
          <w:jc w:val="center"/>
        </w:trPr>
        <w:tc>
          <w:tcPr>
            <w:tcW w:w="9752" w:type="dxa"/>
            <w:gridSpan w:val="2"/>
            <w:tcBorders>
              <w:top w:val="nil"/>
              <w:left w:val="nil"/>
              <w:bottom w:val="nil"/>
              <w:right w:val="nil"/>
            </w:tcBorders>
          </w:tcPr>
          <w:p w14:paraId="77F0D6BF" w14:textId="77777777" w:rsidR="00227EFE" w:rsidRPr="002505AD" w:rsidRDefault="00227EFE" w:rsidP="005E17FB"/>
        </w:tc>
      </w:tr>
      <w:tr w:rsidR="00227EFE" w:rsidRPr="002505AD" w14:paraId="25606CC7" w14:textId="77777777" w:rsidTr="005E17FB">
        <w:trPr>
          <w:trHeight w:val="240"/>
          <w:jc w:val="center"/>
        </w:trPr>
        <w:tc>
          <w:tcPr>
            <w:tcW w:w="4876" w:type="dxa"/>
            <w:tcBorders>
              <w:top w:val="nil"/>
              <w:left w:val="nil"/>
              <w:bottom w:val="nil"/>
              <w:right w:val="nil"/>
            </w:tcBorders>
          </w:tcPr>
          <w:p w14:paraId="4726A75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0ED9456" w14:textId="77777777" w:rsidR="00227EFE" w:rsidRPr="002505AD" w:rsidRDefault="00227EFE" w:rsidP="005E17FB">
            <w:pPr>
              <w:pStyle w:val="AmColumnHeading"/>
            </w:pPr>
            <w:r w:rsidRPr="002505AD">
              <w:t>Ændringsforslag</w:t>
            </w:r>
          </w:p>
        </w:tc>
      </w:tr>
      <w:tr w:rsidR="00227EFE" w:rsidRPr="002505AD" w14:paraId="586E4236" w14:textId="77777777" w:rsidTr="005E17FB">
        <w:trPr>
          <w:jc w:val="center"/>
        </w:trPr>
        <w:tc>
          <w:tcPr>
            <w:tcW w:w="4876" w:type="dxa"/>
            <w:tcBorders>
              <w:top w:val="nil"/>
              <w:left w:val="nil"/>
              <w:bottom w:val="nil"/>
              <w:right w:val="nil"/>
            </w:tcBorders>
          </w:tcPr>
          <w:p w14:paraId="7F39D758" w14:textId="77777777" w:rsidR="00227EFE" w:rsidRPr="002505AD" w:rsidRDefault="00227EFE" w:rsidP="005E17FB">
            <w:pPr>
              <w:pStyle w:val="Normal6a"/>
            </w:pPr>
          </w:p>
        </w:tc>
        <w:tc>
          <w:tcPr>
            <w:tcW w:w="4876" w:type="dxa"/>
            <w:tcBorders>
              <w:top w:val="nil"/>
              <w:left w:val="nil"/>
              <w:bottom w:val="nil"/>
              <w:right w:val="nil"/>
            </w:tcBorders>
          </w:tcPr>
          <w:p w14:paraId="69074EFD" w14:textId="77777777" w:rsidR="00227EFE" w:rsidRPr="002505AD" w:rsidRDefault="00227EFE" w:rsidP="005E17FB">
            <w:pPr>
              <w:pStyle w:val="Normal6a"/>
            </w:pPr>
            <w:r w:rsidRPr="002505AD">
              <w:rPr>
                <w:b/>
                <w:i/>
              </w:rPr>
              <w:t>Ia.</w:t>
            </w:r>
            <w:r w:rsidRPr="002505AD">
              <w:tab/>
            </w:r>
            <w:r w:rsidRPr="002505AD">
              <w:rPr>
                <w:b/>
                <w:i/>
              </w:rPr>
              <w:t>der henviser til, at over 400 000 palæstinensiske flygtninge bor i Syrien, hvor langt størstedelen lever under fattigdomsgrænsen og mange i langvarig fordrivelse; der henviser til, at FN's Hjælpeorganisation for Palæstinaflygtninge i Mellemøsten (UNRWA) fortsat leverer væsentlige tjenester til denne befolkning;</w:t>
            </w:r>
          </w:p>
        </w:tc>
      </w:tr>
    </w:tbl>
    <w:p w14:paraId="18EEE69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010E196" w14:textId="77777777" w:rsidR="00227EFE" w:rsidRPr="002505AD" w:rsidRDefault="00227EFE" w:rsidP="00227EFE">
      <w:r w:rsidRPr="00590F39">
        <w:rPr>
          <w:rStyle w:val="HideTWBExt"/>
        </w:rPr>
        <w:t>&lt;/Amend&gt;</w:t>
      </w:r>
    </w:p>
    <w:p w14:paraId="5037638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94</w:t>
      </w:r>
      <w:r w:rsidRPr="00590F39">
        <w:rPr>
          <w:rStyle w:val="HideTWBExt"/>
          <w:b w:val="0"/>
        </w:rPr>
        <w:t>&lt;/NumAm&gt;</w:t>
      </w:r>
    </w:p>
    <w:p w14:paraId="77F2E7B8"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3CB07355" w14:textId="77777777" w:rsidR="00227EFE" w:rsidRPr="002505AD" w:rsidRDefault="00227EFE" w:rsidP="00227EFE">
      <w:pPr>
        <w:pStyle w:val="NormalBold"/>
      </w:pPr>
      <w:r w:rsidRPr="00590F39">
        <w:rPr>
          <w:rStyle w:val="HideTWBExt"/>
          <w:b w:val="0"/>
        </w:rPr>
        <w:t>&lt;/RepeatBlock-By&gt;</w:t>
      </w:r>
    </w:p>
    <w:p w14:paraId="5845568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71539EE" w14:textId="77777777" w:rsidR="00227EFE" w:rsidRPr="002505AD" w:rsidRDefault="00227EFE" w:rsidP="00227EFE">
      <w:pPr>
        <w:pStyle w:val="NormalBold"/>
      </w:pPr>
      <w:r w:rsidRPr="00590F39">
        <w:rPr>
          <w:rStyle w:val="HideTWBExt"/>
          <w:b w:val="0"/>
        </w:rPr>
        <w:t>&lt;Article&gt;</w:t>
      </w:r>
      <w:r w:rsidRPr="002505AD">
        <w:t>Betragtning I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2C9BCCD" w14:textId="77777777" w:rsidTr="005E17FB">
        <w:trPr>
          <w:trHeight w:hRule="exact" w:val="240"/>
          <w:jc w:val="center"/>
        </w:trPr>
        <w:tc>
          <w:tcPr>
            <w:tcW w:w="9752" w:type="dxa"/>
            <w:gridSpan w:val="2"/>
            <w:tcBorders>
              <w:top w:val="nil"/>
              <w:left w:val="nil"/>
              <w:bottom w:val="nil"/>
              <w:right w:val="nil"/>
            </w:tcBorders>
          </w:tcPr>
          <w:p w14:paraId="045C44D8" w14:textId="77777777" w:rsidR="00227EFE" w:rsidRPr="002505AD" w:rsidRDefault="00227EFE" w:rsidP="005E17FB"/>
        </w:tc>
      </w:tr>
      <w:tr w:rsidR="00227EFE" w:rsidRPr="002505AD" w14:paraId="52DAF0AA" w14:textId="77777777" w:rsidTr="005E17FB">
        <w:trPr>
          <w:trHeight w:val="240"/>
          <w:jc w:val="center"/>
        </w:trPr>
        <w:tc>
          <w:tcPr>
            <w:tcW w:w="4876" w:type="dxa"/>
            <w:tcBorders>
              <w:top w:val="nil"/>
              <w:left w:val="nil"/>
              <w:bottom w:val="nil"/>
              <w:right w:val="nil"/>
            </w:tcBorders>
          </w:tcPr>
          <w:p w14:paraId="705CF65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9642B39" w14:textId="77777777" w:rsidR="00227EFE" w:rsidRPr="002505AD" w:rsidRDefault="00227EFE" w:rsidP="005E17FB">
            <w:pPr>
              <w:pStyle w:val="AmColumnHeading"/>
            </w:pPr>
            <w:r w:rsidRPr="002505AD">
              <w:t>Ændringsforslag</w:t>
            </w:r>
          </w:p>
        </w:tc>
      </w:tr>
      <w:tr w:rsidR="00227EFE" w:rsidRPr="002505AD" w14:paraId="4C7EBA3D" w14:textId="77777777" w:rsidTr="005E17FB">
        <w:trPr>
          <w:jc w:val="center"/>
        </w:trPr>
        <w:tc>
          <w:tcPr>
            <w:tcW w:w="4876" w:type="dxa"/>
            <w:tcBorders>
              <w:top w:val="nil"/>
              <w:left w:val="nil"/>
              <w:bottom w:val="nil"/>
              <w:right w:val="nil"/>
            </w:tcBorders>
          </w:tcPr>
          <w:p w14:paraId="344F841F" w14:textId="77777777" w:rsidR="00227EFE" w:rsidRPr="002505AD" w:rsidRDefault="00227EFE" w:rsidP="005E17FB">
            <w:pPr>
              <w:pStyle w:val="Normal6a"/>
            </w:pPr>
          </w:p>
        </w:tc>
        <w:tc>
          <w:tcPr>
            <w:tcW w:w="4876" w:type="dxa"/>
            <w:tcBorders>
              <w:top w:val="nil"/>
              <w:left w:val="nil"/>
              <w:bottom w:val="nil"/>
              <w:right w:val="nil"/>
            </w:tcBorders>
          </w:tcPr>
          <w:p w14:paraId="698C7559" w14:textId="77777777" w:rsidR="00227EFE" w:rsidRPr="002505AD" w:rsidRDefault="00227EFE" w:rsidP="005E17FB">
            <w:pPr>
              <w:pStyle w:val="Normal6a"/>
            </w:pPr>
            <w:r w:rsidRPr="002505AD">
              <w:rPr>
                <w:b/>
                <w:i/>
              </w:rPr>
              <w:t>Ia.</w:t>
            </w:r>
            <w:r w:rsidRPr="002505AD">
              <w:tab/>
            </w:r>
            <w:r w:rsidRPr="002505AD">
              <w:rPr>
                <w:b/>
                <w:i/>
              </w:rPr>
              <w:t>der henviser til, at EU's medlemsstater allerede inden Assads fald var begyndt at arbejde på planer for syreres tilbagevenden; der henviser til, at en tysk appeldomstol i forvaltningsretlige sager i juli 2024 fastslog, at Syrien ikke længere er utryg, og at subsidiær beskyttelse ikke er nødvendig;</w:t>
            </w:r>
          </w:p>
        </w:tc>
      </w:tr>
    </w:tbl>
    <w:p w14:paraId="34BB870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9373132" w14:textId="77777777" w:rsidR="00227EFE" w:rsidRPr="002505AD" w:rsidRDefault="00227EFE" w:rsidP="00227EFE">
      <w:r w:rsidRPr="00590F39">
        <w:rPr>
          <w:rStyle w:val="HideTWBExt"/>
        </w:rPr>
        <w:t>&lt;/Amend&gt;</w:t>
      </w:r>
    </w:p>
    <w:p w14:paraId="5771623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95</w:t>
      </w:r>
      <w:r w:rsidRPr="00590F39">
        <w:rPr>
          <w:rStyle w:val="HideTWBExt"/>
          <w:b w:val="0"/>
        </w:rPr>
        <w:t>&lt;/NumAm&gt;</w:t>
      </w:r>
    </w:p>
    <w:p w14:paraId="33D2766F" w14:textId="77777777" w:rsidR="00227EFE" w:rsidRPr="002505AD" w:rsidRDefault="00227EFE" w:rsidP="00227EFE">
      <w:pPr>
        <w:pStyle w:val="NormalBold"/>
      </w:pPr>
      <w:r w:rsidRPr="00590F39">
        <w:rPr>
          <w:rStyle w:val="HideTWBExt"/>
          <w:b w:val="0"/>
        </w:rPr>
        <w:t>&lt;RepeatBlock-By&gt;&lt;Members&gt;</w:t>
      </w:r>
      <w:r w:rsidRPr="002505AD">
        <w:t>Pierre-Romain Thionnet, Matthieu Valet, Jordan Bardella, Julie Rechagneux, Mieke Andriese, Silvia Sardone</w:t>
      </w:r>
      <w:r w:rsidRPr="00590F39">
        <w:rPr>
          <w:rStyle w:val="HideTWBExt"/>
          <w:b w:val="0"/>
        </w:rPr>
        <w:t>&lt;/Members&gt;</w:t>
      </w:r>
    </w:p>
    <w:p w14:paraId="2C16439D" w14:textId="77777777" w:rsidR="00227EFE" w:rsidRPr="002505AD" w:rsidRDefault="00227EFE" w:rsidP="00227EFE">
      <w:pPr>
        <w:pStyle w:val="NormalBold"/>
      </w:pPr>
      <w:r w:rsidRPr="00590F39">
        <w:rPr>
          <w:rStyle w:val="HideTWBExt"/>
          <w:b w:val="0"/>
        </w:rPr>
        <w:t>&lt;/RepeatBlock-By&gt;</w:t>
      </w:r>
    </w:p>
    <w:p w14:paraId="6D2C95D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27DD8C2" w14:textId="77777777" w:rsidR="00227EFE" w:rsidRPr="002505AD" w:rsidRDefault="00227EFE" w:rsidP="00227EFE">
      <w:pPr>
        <w:pStyle w:val="NormalBold"/>
      </w:pPr>
      <w:r w:rsidRPr="00590F39">
        <w:rPr>
          <w:rStyle w:val="HideTWBExt"/>
          <w:b w:val="0"/>
        </w:rPr>
        <w:t>&lt;Article&gt;</w:t>
      </w:r>
      <w:r w:rsidRPr="002505AD">
        <w:t>Betragtning I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BFD96EC" w14:textId="77777777" w:rsidTr="005E17FB">
        <w:trPr>
          <w:trHeight w:hRule="exact" w:val="240"/>
          <w:jc w:val="center"/>
        </w:trPr>
        <w:tc>
          <w:tcPr>
            <w:tcW w:w="9752" w:type="dxa"/>
            <w:gridSpan w:val="2"/>
            <w:tcBorders>
              <w:top w:val="nil"/>
              <w:left w:val="nil"/>
              <w:bottom w:val="nil"/>
              <w:right w:val="nil"/>
            </w:tcBorders>
          </w:tcPr>
          <w:p w14:paraId="10F18164" w14:textId="77777777" w:rsidR="00227EFE" w:rsidRPr="002505AD" w:rsidRDefault="00227EFE" w:rsidP="005E17FB"/>
        </w:tc>
      </w:tr>
      <w:tr w:rsidR="00227EFE" w:rsidRPr="002505AD" w14:paraId="6B2A36FF" w14:textId="77777777" w:rsidTr="005E17FB">
        <w:trPr>
          <w:trHeight w:val="240"/>
          <w:jc w:val="center"/>
        </w:trPr>
        <w:tc>
          <w:tcPr>
            <w:tcW w:w="4876" w:type="dxa"/>
            <w:tcBorders>
              <w:top w:val="nil"/>
              <w:left w:val="nil"/>
              <w:bottom w:val="nil"/>
              <w:right w:val="nil"/>
            </w:tcBorders>
          </w:tcPr>
          <w:p w14:paraId="6A939B0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BB007DB" w14:textId="77777777" w:rsidR="00227EFE" w:rsidRPr="002505AD" w:rsidRDefault="00227EFE" w:rsidP="005E17FB">
            <w:pPr>
              <w:pStyle w:val="AmColumnHeading"/>
            </w:pPr>
            <w:r w:rsidRPr="002505AD">
              <w:t>Ændringsforslag</w:t>
            </w:r>
          </w:p>
        </w:tc>
      </w:tr>
      <w:tr w:rsidR="00227EFE" w:rsidRPr="002505AD" w14:paraId="20FA3CF5" w14:textId="77777777" w:rsidTr="005E17FB">
        <w:trPr>
          <w:jc w:val="center"/>
        </w:trPr>
        <w:tc>
          <w:tcPr>
            <w:tcW w:w="4876" w:type="dxa"/>
            <w:tcBorders>
              <w:top w:val="nil"/>
              <w:left w:val="nil"/>
              <w:bottom w:val="nil"/>
              <w:right w:val="nil"/>
            </w:tcBorders>
          </w:tcPr>
          <w:p w14:paraId="4D8CB7B1" w14:textId="77777777" w:rsidR="00227EFE" w:rsidRPr="002505AD" w:rsidRDefault="00227EFE" w:rsidP="005E17FB">
            <w:pPr>
              <w:pStyle w:val="Normal6a"/>
            </w:pPr>
          </w:p>
        </w:tc>
        <w:tc>
          <w:tcPr>
            <w:tcW w:w="4876" w:type="dxa"/>
            <w:tcBorders>
              <w:top w:val="nil"/>
              <w:left w:val="nil"/>
              <w:bottom w:val="nil"/>
              <w:right w:val="nil"/>
            </w:tcBorders>
          </w:tcPr>
          <w:p w14:paraId="2A6FE03D" w14:textId="765659DF" w:rsidR="00227EFE" w:rsidRPr="002505AD" w:rsidRDefault="00227EFE" w:rsidP="00F96BD3">
            <w:pPr>
              <w:pStyle w:val="Normal6a"/>
            </w:pPr>
            <w:r w:rsidRPr="002505AD">
              <w:rPr>
                <w:b/>
                <w:i/>
              </w:rPr>
              <w:t>Ia.</w:t>
            </w:r>
            <w:r w:rsidRPr="002505AD">
              <w:tab/>
            </w:r>
            <w:r w:rsidRPr="002505AD">
              <w:rPr>
                <w:b/>
                <w:i/>
              </w:rPr>
              <w:t>der henviser til, at den tyske forbundskansler</w:t>
            </w:r>
            <w:r w:rsidR="00F96BD3" w:rsidRPr="002505AD">
              <w:rPr>
                <w:b/>
                <w:i/>
              </w:rPr>
              <w:t>,</w:t>
            </w:r>
            <w:r w:rsidRPr="002505AD">
              <w:rPr>
                <w:b/>
                <w:i/>
              </w:rPr>
              <w:t xml:space="preserve"> Friedrich Merz, i forståelse med det nye syriske regime, har erklæret, at han ønsker, at 80 % af de syriske flygtninge, der på nuværende tidspunkt bor i Tyskland, skal vende tilbage til Syrien senest i 2030</w:t>
            </w:r>
            <w:r w:rsidR="00F96BD3" w:rsidRPr="002505AD">
              <w:rPr>
                <w:b/>
                <w:i/>
              </w:rPr>
              <w:t>;</w:t>
            </w:r>
          </w:p>
        </w:tc>
      </w:tr>
    </w:tbl>
    <w:p w14:paraId="3B0150B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3C81F118" w14:textId="77777777" w:rsidR="00227EFE" w:rsidRPr="002505AD" w:rsidRDefault="00227EFE" w:rsidP="00227EFE">
      <w:r w:rsidRPr="00590F39">
        <w:rPr>
          <w:rStyle w:val="HideTWBExt"/>
        </w:rPr>
        <w:t>&lt;/Amend&gt;</w:t>
      </w:r>
    </w:p>
    <w:p w14:paraId="612B07B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96</w:t>
      </w:r>
      <w:r w:rsidRPr="00590F39">
        <w:rPr>
          <w:rStyle w:val="HideTWBExt"/>
          <w:b w:val="0"/>
        </w:rPr>
        <w:t>&lt;/NumAm&gt;</w:t>
      </w:r>
    </w:p>
    <w:p w14:paraId="4AD2CAEC"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13BF8D5D"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369EE328"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087D3C1E" w14:textId="77777777" w:rsidR="00227EFE" w:rsidRPr="002505AD" w:rsidRDefault="00227EFE" w:rsidP="00227EFE">
      <w:pPr>
        <w:pStyle w:val="NormalBold"/>
      </w:pPr>
      <w:r w:rsidRPr="00590F39">
        <w:rPr>
          <w:rStyle w:val="HideTWBExt"/>
          <w:b w:val="0"/>
        </w:rPr>
        <w:t>&lt;/RepeatBlock-By&gt;</w:t>
      </w:r>
    </w:p>
    <w:p w14:paraId="4778026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201B390" w14:textId="77777777" w:rsidR="00227EFE" w:rsidRPr="002505AD" w:rsidRDefault="00227EFE" w:rsidP="00227EFE">
      <w:pPr>
        <w:pStyle w:val="NormalBold"/>
      </w:pPr>
      <w:r w:rsidRPr="00590F39">
        <w:rPr>
          <w:rStyle w:val="HideTWBExt"/>
          <w:b w:val="0"/>
        </w:rPr>
        <w:t>&lt;Article&gt;</w:t>
      </w:r>
      <w:r w:rsidRPr="002505AD">
        <w:t>Betragtning I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5791E6C" w14:textId="77777777" w:rsidTr="005E17FB">
        <w:trPr>
          <w:trHeight w:hRule="exact" w:val="240"/>
          <w:jc w:val="center"/>
        </w:trPr>
        <w:tc>
          <w:tcPr>
            <w:tcW w:w="9752" w:type="dxa"/>
            <w:gridSpan w:val="2"/>
            <w:tcBorders>
              <w:top w:val="nil"/>
              <w:left w:val="nil"/>
              <w:bottom w:val="nil"/>
              <w:right w:val="nil"/>
            </w:tcBorders>
          </w:tcPr>
          <w:p w14:paraId="76527C57" w14:textId="77777777" w:rsidR="00227EFE" w:rsidRPr="002505AD" w:rsidRDefault="00227EFE" w:rsidP="005E17FB"/>
        </w:tc>
      </w:tr>
      <w:tr w:rsidR="00227EFE" w:rsidRPr="002505AD" w14:paraId="20063BBF" w14:textId="77777777" w:rsidTr="005E17FB">
        <w:trPr>
          <w:trHeight w:val="240"/>
          <w:jc w:val="center"/>
        </w:trPr>
        <w:tc>
          <w:tcPr>
            <w:tcW w:w="4876" w:type="dxa"/>
            <w:tcBorders>
              <w:top w:val="nil"/>
              <w:left w:val="nil"/>
              <w:bottom w:val="nil"/>
              <w:right w:val="nil"/>
            </w:tcBorders>
          </w:tcPr>
          <w:p w14:paraId="2291092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118D092" w14:textId="77777777" w:rsidR="00227EFE" w:rsidRPr="002505AD" w:rsidRDefault="00227EFE" w:rsidP="005E17FB">
            <w:pPr>
              <w:pStyle w:val="AmColumnHeading"/>
            </w:pPr>
            <w:r w:rsidRPr="002505AD">
              <w:t>Ændringsforslag</w:t>
            </w:r>
          </w:p>
        </w:tc>
      </w:tr>
      <w:tr w:rsidR="00227EFE" w:rsidRPr="002505AD" w14:paraId="0A08310A" w14:textId="77777777" w:rsidTr="005E17FB">
        <w:trPr>
          <w:jc w:val="center"/>
        </w:trPr>
        <w:tc>
          <w:tcPr>
            <w:tcW w:w="4876" w:type="dxa"/>
            <w:tcBorders>
              <w:top w:val="nil"/>
              <w:left w:val="nil"/>
              <w:bottom w:val="nil"/>
              <w:right w:val="nil"/>
            </w:tcBorders>
          </w:tcPr>
          <w:p w14:paraId="2A2EC589" w14:textId="77777777" w:rsidR="00227EFE" w:rsidRPr="002505AD" w:rsidRDefault="00227EFE" w:rsidP="005E17FB">
            <w:pPr>
              <w:pStyle w:val="Normal6a"/>
            </w:pPr>
          </w:p>
        </w:tc>
        <w:tc>
          <w:tcPr>
            <w:tcW w:w="4876" w:type="dxa"/>
            <w:tcBorders>
              <w:top w:val="nil"/>
              <w:left w:val="nil"/>
              <w:bottom w:val="nil"/>
              <w:right w:val="nil"/>
            </w:tcBorders>
          </w:tcPr>
          <w:p w14:paraId="5F5CE69E" w14:textId="02FE1C80" w:rsidR="00227EFE" w:rsidRPr="002505AD" w:rsidRDefault="00227EFE" w:rsidP="005E17FB">
            <w:pPr>
              <w:pStyle w:val="Normal6a"/>
            </w:pPr>
            <w:r w:rsidRPr="002505AD">
              <w:rPr>
                <w:b/>
                <w:i/>
              </w:rPr>
              <w:t>Ia.</w:t>
            </w:r>
            <w:r w:rsidRPr="002505AD">
              <w:tab/>
            </w:r>
            <w:r w:rsidRPr="002505AD">
              <w:rPr>
                <w:b/>
                <w:i/>
              </w:rPr>
              <w:t xml:space="preserve">der henviser til, at EU og Syrien den 11. maj 2026 afholdt en politisk dialog på højt niveau, som markerede et vendepunkt i partnerskabet mellem EU og Syrien efter år med fastlåste forbindelser under </w:t>
            </w:r>
            <w:r w:rsidR="009419AB" w:rsidRPr="002505AD">
              <w:rPr>
                <w:b/>
                <w:i/>
              </w:rPr>
              <w:t>Assad</w:t>
            </w:r>
            <w:r w:rsidRPr="002505AD">
              <w:rPr>
                <w:b/>
                <w:i/>
              </w:rPr>
              <w:t>regimet;</w:t>
            </w:r>
          </w:p>
        </w:tc>
      </w:tr>
    </w:tbl>
    <w:p w14:paraId="774E06D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769B835" w14:textId="77777777" w:rsidR="00227EFE" w:rsidRPr="002505AD" w:rsidRDefault="00227EFE" w:rsidP="00227EFE">
      <w:r w:rsidRPr="00590F39">
        <w:rPr>
          <w:rStyle w:val="HideTWBExt"/>
        </w:rPr>
        <w:t>&lt;/Amend&gt;</w:t>
      </w:r>
    </w:p>
    <w:p w14:paraId="799AC81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97</w:t>
      </w:r>
      <w:r w:rsidRPr="00590F39">
        <w:rPr>
          <w:rStyle w:val="HideTWBExt"/>
          <w:b w:val="0"/>
        </w:rPr>
        <w:t>&lt;/NumAm&gt;</w:t>
      </w:r>
    </w:p>
    <w:p w14:paraId="41FA13B6" w14:textId="77777777" w:rsidR="00227EFE" w:rsidRPr="002505AD" w:rsidRDefault="00227EFE" w:rsidP="00227EFE">
      <w:pPr>
        <w:pStyle w:val="NormalBold"/>
      </w:pPr>
      <w:r w:rsidRPr="00590F39">
        <w:rPr>
          <w:rStyle w:val="HideTWBExt"/>
          <w:b w:val="0"/>
        </w:rPr>
        <w:t>&lt;RepeatBlock-By&gt;&lt;Members&gt;</w:t>
      </w:r>
      <w:r w:rsidRPr="002505AD">
        <w:t>Alexander Sell</w:t>
      </w:r>
      <w:r w:rsidRPr="00590F39">
        <w:rPr>
          <w:rStyle w:val="HideTWBExt"/>
          <w:b w:val="0"/>
        </w:rPr>
        <w:t>&lt;/Members&gt;</w:t>
      </w:r>
    </w:p>
    <w:p w14:paraId="31D2F75F" w14:textId="77777777" w:rsidR="00227EFE" w:rsidRPr="002505AD" w:rsidRDefault="00227EFE" w:rsidP="00227EFE">
      <w:pPr>
        <w:pStyle w:val="NormalBold"/>
      </w:pPr>
      <w:r w:rsidRPr="00590F39">
        <w:rPr>
          <w:rStyle w:val="HideTWBExt"/>
          <w:b w:val="0"/>
        </w:rPr>
        <w:t>&lt;/RepeatBlock-By&gt;</w:t>
      </w:r>
    </w:p>
    <w:p w14:paraId="0568D19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13CDAFB" w14:textId="77777777" w:rsidR="00227EFE" w:rsidRPr="002505AD" w:rsidRDefault="00227EFE" w:rsidP="00227EFE">
      <w:pPr>
        <w:pStyle w:val="NormalBold"/>
      </w:pPr>
      <w:r w:rsidRPr="00590F39">
        <w:rPr>
          <w:rStyle w:val="HideTWBExt"/>
          <w:b w:val="0"/>
        </w:rPr>
        <w:t>&lt;Article&gt;</w:t>
      </w:r>
      <w:r w:rsidRPr="002505AD">
        <w:t>Betragtning I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3DA92F8" w14:textId="77777777" w:rsidTr="005E17FB">
        <w:trPr>
          <w:trHeight w:hRule="exact" w:val="240"/>
          <w:jc w:val="center"/>
        </w:trPr>
        <w:tc>
          <w:tcPr>
            <w:tcW w:w="9752" w:type="dxa"/>
            <w:gridSpan w:val="2"/>
            <w:tcBorders>
              <w:top w:val="nil"/>
              <w:left w:val="nil"/>
              <w:bottom w:val="nil"/>
              <w:right w:val="nil"/>
            </w:tcBorders>
          </w:tcPr>
          <w:p w14:paraId="36A99C36" w14:textId="77777777" w:rsidR="00227EFE" w:rsidRPr="002505AD" w:rsidRDefault="00227EFE" w:rsidP="005E17FB"/>
        </w:tc>
      </w:tr>
      <w:tr w:rsidR="00227EFE" w:rsidRPr="002505AD" w14:paraId="4A28DA7F" w14:textId="77777777" w:rsidTr="005E17FB">
        <w:trPr>
          <w:trHeight w:val="240"/>
          <w:jc w:val="center"/>
        </w:trPr>
        <w:tc>
          <w:tcPr>
            <w:tcW w:w="4876" w:type="dxa"/>
            <w:tcBorders>
              <w:top w:val="nil"/>
              <w:left w:val="nil"/>
              <w:bottom w:val="nil"/>
              <w:right w:val="nil"/>
            </w:tcBorders>
          </w:tcPr>
          <w:p w14:paraId="1344F54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782A60B" w14:textId="77777777" w:rsidR="00227EFE" w:rsidRPr="002505AD" w:rsidRDefault="00227EFE" w:rsidP="005E17FB">
            <w:pPr>
              <w:pStyle w:val="AmColumnHeading"/>
            </w:pPr>
            <w:r w:rsidRPr="002505AD">
              <w:t>Ændringsforslag</w:t>
            </w:r>
          </w:p>
        </w:tc>
      </w:tr>
      <w:tr w:rsidR="00227EFE" w:rsidRPr="002505AD" w14:paraId="068B630D" w14:textId="77777777" w:rsidTr="005E17FB">
        <w:trPr>
          <w:jc w:val="center"/>
        </w:trPr>
        <w:tc>
          <w:tcPr>
            <w:tcW w:w="4876" w:type="dxa"/>
            <w:tcBorders>
              <w:top w:val="nil"/>
              <w:left w:val="nil"/>
              <w:bottom w:val="nil"/>
              <w:right w:val="nil"/>
            </w:tcBorders>
          </w:tcPr>
          <w:p w14:paraId="1C53268F" w14:textId="77777777" w:rsidR="00227EFE" w:rsidRPr="002505AD" w:rsidRDefault="00227EFE" w:rsidP="005E17FB">
            <w:pPr>
              <w:pStyle w:val="Normal6a"/>
            </w:pPr>
          </w:p>
        </w:tc>
        <w:tc>
          <w:tcPr>
            <w:tcW w:w="4876" w:type="dxa"/>
            <w:tcBorders>
              <w:top w:val="nil"/>
              <w:left w:val="nil"/>
              <w:bottom w:val="nil"/>
              <w:right w:val="nil"/>
            </w:tcBorders>
          </w:tcPr>
          <w:p w14:paraId="3CFB0F6B" w14:textId="77777777" w:rsidR="00227EFE" w:rsidRPr="002505AD" w:rsidRDefault="00227EFE" w:rsidP="005E17FB">
            <w:pPr>
              <w:pStyle w:val="Normal6a"/>
            </w:pPr>
            <w:r w:rsidRPr="002505AD">
              <w:rPr>
                <w:b/>
                <w:i/>
              </w:rPr>
              <w:t>Ia.</w:t>
            </w:r>
            <w:r w:rsidRPr="002505AD">
              <w:tab/>
            </w:r>
            <w:r w:rsidRPr="002505AD">
              <w:rPr>
                <w:b/>
                <w:i/>
              </w:rPr>
              <w:t>der henviser til, at syrernes tilbagevenden og aktive deltagelse i genopbygningen af deres hjemland er uundværlig for Syriens genopbygning, økonomiske genopretning og langsigtede stabilitet;</w:t>
            </w:r>
          </w:p>
        </w:tc>
      </w:tr>
    </w:tbl>
    <w:p w14:paraId="2C63A1C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541D750" w14:textId="77777777" w:rsidR="00227EFE" w:rsidRPr="002505AD" w:rsidRDefault="00227EFE" w:rsidP="00227EFE">
      <w:r w:rsidRPr="00590F39">
        <w:rPr>
          <w:rStyle w:val="HideTWBExt"/>
        </w:rPr>
        <w:t>&lt;/Amend&gt;</w:t>
      </w:r>
    </w:p>
    <w:p w14:paraId="2BB7F6D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98</w:t>
      </w:r>
      <w:r w:rsidRPr="00590F39">
        <w:rPr>
          <w:rStyle w:val="HideTWBExt"/>
          <w:b w:val="0"/>
        </w:rPr>
        <w:t>&lt;/NumAm&gt;</w:t>
      </w:r>
    </w:p>
    <w:p w14:paraId="4B8476BC" w14:textId="77777777" w:rsidR="00227EFE" w:rsidRPr="002505AD" w:rsidRDefault="00227EFE" w:rsidP="00227EFE">
      <w:pPr>
        <w:pStyle w:val="NormalBold"/>
      </w:pPr>
      <w:r w:rsidRPr="00590F39">
        <w:rPr>
          <w:rStyle w:val="HideTWBExt"/>
          <w:b w:val="0"/>
        </w:rPr>
        <w:t>&lt;RepeatBlock-By&gt;&lt;Members&gt;</w:t>
      </w:r>
      <w:r w:rsidRPr="002505AD">
        <w:t>Pierre-Romain Thionnet, Matthieu Valet, Jordan Bardella, Julie Rechagneux, Mieke Andriese</w:t>
      </w:r>
      <w:r w:rsidRPr="00590F39">
        <w:rPr>
          <w:rStyle w:val="HideTWBExt"/>
          <w:b w:val="0"/>
        </w:rPr>
        <w:t>&lt;/Members&gt;</w:t>
      </w:r>
    </w:p>
    <w:p w14:paraId="33CBD6BA" w14:textId="77777777" w:rsidR="00227EFE" w:rsidRPr="002505AD" w:rsidRDefault="00227EFE" w:rsidP="00227EFE">
      <w:pPr>
        <w:pStyle w:val="NormalBold"/>
      </w:pPr>
      <w:r w:rsidRPr="00590F39">
        <w:rPr>
          <w:rStyle w:val="HideTWBExt"/>
          <w:b w:val="0"/>
        </w:rPr>
        <w:t>&lt;/RepeatBlock-By&gt;</w:t>
      </w:r>
    </w:p>
    <w:p w14:paraId="2DF95B8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23978ED" w14:textId="77777777" w:rsidR="00227EFE" w:rsidRPr="002505AD" w:rsidRDefault="00227EFE" w:rsidP="00227EFE">
      <w:pPr>
        <w:pStyle w:val="NormalBold"/>
      </w:pPr>
      <w:r w:rsidRPr="00590F39">
        <w:rPr>
          <w:rStyle w:val="HideTWBExt"/>
          <w:b w:val="0"/>
        </w:rPr>
        <w:t>&lt;Article&gt;</w:t>
      </w:r>
      <w:r w:rsidRPr="002505AD">
        <w:t>Betragtning I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DFD0D39" w14:textId="77777777" w:rsidTr="005E17FB">
        <w:trPr>
          <w:trHeight w:hRule="exact" w:val="240"/>
          <w:jc w:val="center"/>
        </w:trPr>
        <w:tc>
          <w:tcPr>
            <w:tcW w:w="9752" w:type="dxa"/>
            <w:gridSpan w:val="2"/>
            <w:tcBorders>
              <w:top w:val="nil"/>
              <w:left w:val="nil"/>
              <w:bottom w:val="nil"/>
              <w:right w:val="nil"/>
            </w:tcBorders>
          </w:tcPr>
          <w:p w14:paraId="01E0F3FE" w14:textId="77777777" w:rsidR="00227EFE" w:rsidRPr="002505AD" w:rsidRDefault="00227EFE" w:rsidP="005E17FB"/>
        </w:tc>
      </w:tr>
      <w:tr w:rsidR="00227EFE" w:rsidRPr="002505AD" w14:paraId="390D4057" w14:textId="77777777" w:rsidTr="005E17FB">
        <w:trPr>
          <w:trHeight w:val="240"/>
          <w:jc w:val="center"/>
        </w:trPr>
        <w:tc>
          <w:tcPr>
            <w:tcW w:w="4876" w:type="dxa"/>
            <w:tcBorders>
              <w:top w:val="nil"/>
              <w:left w:val="nil"/>
              <w:bottom w:val="nil"/>
              <w:right w:val="nil"/>
            </w:tcBorders>
          </w:tcPr>
          <w:p w14:paraId="5FF1152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EC57B05" w14:textId="77777777" w:rsidR="00227EFE" w:rsidRPr="002505AD" w:rsidRDefault="00227EFE" w:rsidP="005E17FB">
            <w:pPr>
              <w:pStyle w:val="AmColumnHeading"/>
            </w:pPr>
            <w:r w:rsidRPr="002505AD">
              <w:t>Ændringsforslag</w:t>
            </w:r>
          </w:p>
        </w:tc>
      </w:tr>
      <w:tr w:rsidR="00227EFE" w:rsidRPr="002505AD" w14:paraId="28942060" w14:textId="77777777" w:rsidTr="005E17FB">
        <w:trPr>
          <w:jc w:val="center"/>
        </w:trPr>
        <w:tc>
          <w:tcPr>
            <w:tcW w:w="4876" w:type="dxa"/>
            <w:tcBorders>
              <w:top w:val="nil"/>
              <w:left w:val="nil"/>
              <w:bottom w:val="nil"/>
              <w:right w:val="nil"/>
            </w:tcBorders>
          </w:tcPr>
          <w:p w14:paraId="4C6A150F" w14:textId="77777777" w:rsidR="00227EFE" w:rsidRPr="002505AD" w:rsidRDefault="00227EFE" w:rsidP="005E17FB">
            <w:pPr>
              <w:pStyle w:val="Normal6a"/>
            </w:pPr>
          </w:p>
        </w:tc>
        <w:tc>
          <w:tcPr>
            <w:tcW w:w="4876" w:type="dxa"/>
            <w:tcBorders>
              <w:top w:val="nil"/>
              <w:left w:val="nil"/>
              <w:bottom w:val="nil"/>
              <w:right w:val="nil"/>
            </w:tcBorders>
          </w:tcPr>
          <w:p w14:paraId="1CB6B6EB" w14:textId="1D975D83" w:rsidR="00227EFE" w:rsidRPr="002505AD" w:rsidRDefault="00227EFE" w:rsidP="005E17FB">
            <w:pPr>
              <w:pStyle w:val="Normal6a"/>
            </w:pPr>
            <w:r w:rsidRPr="002505AD">
              <w:rPr>
                <w:b/>
                <w:i/>
              </w:rPr>
              <w:t>Ib.</w:t>
            </w:r>
            <w:r w:rsidRPr="002505AD">
              <w:tab/>
            </w:r>
            <w:r w:rsidRPr="002505AD">
              <w:rPr>
                <w:b/>
                <w:i/>
              </w:rPr>
              <w:t>der henviser til, at næsten 5,5 millioner syrere i udlandet fortsat har flygtningestatus, herunder 1,5 millioner inden for EU og mellem 1 og 1,5 millioner i Libanon, at syriske flygtninge udgør en betydelig byrde for de offentlige finanser og tjenester, at integrationspolitikken for syriske flygtninge her over ti år efter den syriske flygtningekrise er slået fejl, og at graden af økonomisk inaktivitet og kriminalitet stadig ligger et godt stykke over de nationale gennemsnit, at syriske flygtninge i Libanon udgør næsten en fjerdedel af befolkningen, hvilket bidrager til den økonomiske, institutionelle, politiske og sekteriske destabilisering af landet, og at stabiliseringen af Syrien er et centralt mål, hvis det skal blive muligt at hjemsende flygtninge</w:t>
            </w:r>
            <w:r w:rsidR="00367DC2" w:rsidRPr="002505AD">
              <w:rPr>
                <w:b/>
                <w:i/>
              </w:rPr>
              <w:t>;</w:t>
            </w:r>
          </w:p>
        </w:tc>
      </w:tr>
    </w:tbl>
    <w:p w14:paraId="55AAD5E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15DC95ED" w14:textId="77777777" w:rsidR="00227EFE" w:rsidRPr="002505AD" w:rsidRDefault="00227EFE" w:rsidP="00227EFE">
      <w:r w:rsidRPr="00590F39">
        <w:rPr>
          <w:rStyle w:val="HideTWBExt"/>
        </w:rPr>
        <w:t>&lt;/Amend&gt;</w:t>
      </w:r>
    </w:p>
    <w:p w14:paraId="40D935F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99</w:t>
      </w:r>
      <w:r w:rsidRPr="00590F39">
        <w:rPr>
          <w:rStyle w:val="HideTWBExt"/>
          <w:b w:val="0"/>
        </w:rPr>
        <w:t>&lt;/NumAm&gt;</w:t>
      </w:r>
    </w:p>
    <w:p w14:paraId="67F72189"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ECE6D73"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20497EBD"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3E8FE7B6" w14:textId="77777777" w:rsidR="00227EFE" w:rsidRPr="002505AD" w:rsidRDefault="00227EFE" w:rsidP="00227EFE">
      <w:pPr>
        <w:pStyle w:val="NormalBold"/>
      </w:pPr>
      <w:r w:rsidRPr="00590F39">
        <w:rPr>
          <w:rStyle w:val="HideTWBExt"/>
          <w:b w:val="0"/>
        </w:rPr>
        <w:t>&lt;/RepeatBlock-By&gt;</w:t>
      </w:r>
    </w:p>
    <w:p w14:paraId="31B8FCC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0C6E31F" w14:textId="77777777" w:rsidR="00227EFE" w:rsidRPr="002505AD" w:rsidRDefault="00227EFE" w:rsidP="00227EFE">
      <w:pPr>
        <w:pStyle w:val="NormalBold"/>
      </w:pPr>
      <w:r w:rsidRPr="00590F39">
        <w:rPr>
          <w:rStyle w:val="HideTWBExt"/>
          <w:b w:val="0"/>
        </w:rPr>
        <w:t>&lt;Article&gt;</w:t>
      </w:r>
      <w:r w:rsidRPr="002505AD">
        <w:t>Betragtning I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3F1A40F" w14:textId="77777777" w:rsidTr="005E17FB">
        <w:trPr>
          <w:trHeight w:hRule="exact" w:val="240"/>
          <w:jc w:val="center"/>
        </w:trPr>
        <w:tc>
          <w:tcPr>
            <w:tcW w:w="9752" w:type="dxa"/>
            <w:gridSpan w:val="2"/>
            <w:tcBorders>
              <w:top w:val="nil"/>
              <w:left w:val="nil"/>
              <w:bottom w:val="nil"/>
              <w:right w:val="nil"/>
            </w:tcBorders>
          </w:tcPr>
          <w:p w14:paraId="0903DAE8" w14:textId="77777777" w:rsidR="00227EFE" w:rsidRPr="002505AD" w:rsidRDefault="00227EFE" w:rsidP="005E17FB"/>
        </w:tc>
      </w:tr>
      <w:tr w:rsidR="00227EFE" w:rsidRPr="002505AD" w14:paraId="6EC90CB8" w14:textId="77777777" w:rsidTr="005E17FB">
        <w:trPr>
          <w:trHeight w:val="240"/>
          <w:jc w:val="center"/>
        </w:trPr>
        <w:tc>
          <w:tcPr>
            <w:tcW w:w="4876" w:type="dxa"/>
            <w:tcBorders>
              <w:top w:val="nil"/>
              <w:left w:val="nil"/>
              <w:bottom w:val="nil"/>
              <w:right w:val="nil"/>
            </w:tcBorders>
          </w:tcPr>
          <w:p w14:paraId="182FD2F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DBDA0A6" w14:textId="77777777" w:rsidR="00227EFE" w:rsidRPr="002505AD" w:rsidRDefault="00227EFE" w:rsidP="005E17FB">
            <w:pPr>
              <w:pStyle w:val="AmColumnHeading"/>
            </w:pPr>
            <w:r w:rsidRPr="002505AD">
              <w:t>Ændringsforslag</w:t>
            </w:r>
          </w:p>
        </w:tc>
      </w:tr>
      <w:tr w:rsidR="00227EFE" w:rsidRPr="002505AD" w14:paraId="01CC92D9" w14:textId="77777777" w:rsidTr="005E17FB">
        <w:trPr>
          <w:jc w:val="center"/>
        </w:trPr>
        <w:tc>
          <w:tcPr>
            <w:tcW w:w="4876" w:type="dxa"/>
            <w:tcBorders>
              <w:top w:val="nil"/>
              <w:left w:val="nil"/>
              <w:bottom w:val="nil"/>
              <w:right w:val="nil"/>
            </w:tcBorders>
          </w:tcPr>
          <w:p w14:paraId="31F9D7F8" w14:textId="77777777" w:rsidR="00227EFE" w:rsidRPr="002505AD" w:rsidRDefault="00227EFE" w:rsidP="005E17FB">
            <w:pPr>
              <w:pStyle w:val="Normal6a"/>
            </w:pPr>
          </w:p>
        </w:tc>
        <w:tc>
          <w:tcPr>
            <w:tcW w:w="4876" w:type="dxa"/>
            <w:tcBorders>
              <w:top w:val="nil"/>
              <w:left w:val="nil"/>
              <w:bottom w:val="nil"/>
              <w:right w:val="nil"/>
            </w:tcBorders>
          </w:tcPr>
          <w:p w14:paraId="58DF18F0" w14:textId="77777777" w:rsidR="00227EFE" w:rsidRPr="002505AD" w:rsidRDefault="00227EFE" w:rsidP="005E17FB">
            <w:pPr>
              <w:pStyle w:val="Normal6a"/>
            </w:pPr>
            <w:r w:rsidRPr="002505AD">
              <w:rPr>
                <w:b/>
                <w:i/>
              </w:rPr>
              <w:t>Ib.</w:t>
            </w:r>
            <w:r w:rsidRPr="002505AD">
              <w:tab/>
            </w:r>
            <w:r w:rsidRPr="002505AD">
              <w:rPr>
                <w:b/>
                <w:i/>
              </w:rPr>
              <w:t>der henviser til, at EU altid stod sammen med det syriske folk under krigen, herunder gennem indsamling af midler og koordinering af partnere via konferencerne i Bruxelles;</w:t>
            </w:r>
          </w:p>
        </w:tc>
      </w:tr>
    </w:tbl>
    <w:p w14:paraId="202A324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DD77E0D" w14:textId="77777777" w:rsidR="00227EFE" w:rsidRPr="002505AD" w:rsidRDefault="00227EFE" w:rsidP="00227EFE">
      <w:r w:rsidRPr="00590F39">
        <w:rPr>
          <w:rStyle w:val="HideTWBExt"/>
        </w:rPr>
        <w:t>&lt;/Amend&gt;</w:t>
      </w:r>
    </w:p>
    <w:p w14:paraId="78A73B8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100</w:t>
      </w:r>
      <w:r w:rsidRPr="00590F39">
        <w:rPr>
          <w:rStyle w:val="HideTWBExt"/>
          <w:b w:val="0"/>
        </w:rPr>
        <w:t>&lt;/NumAm&gt;</w:t>
      </w:r>
    </w:p>
    <w:p w14:paraId="42A33A9A"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B0C0555"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67354A1F"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0269629A" w14:textId="77777777" w:rsidR="00227EFE" w:rsidRPr="002505AD" w:rsidRDefault="00227EFE" w:rsidP="00227EFE">
      <w:pPr>
        <w:pStyle w:val="NormalBold"/>
      </w:pPr>
      <w:r w:rsidRPr="00590F39">
        <w:rPr>
          <w:rStyle w:val="HideTWBExt"/>
          <w:b w:val="0"/>
        </w:rPr>
        <w:t>&lt;/RepeatBlock-By&gt;</w:t>
      </w:r>
    </w:p>
    <w:p w14:paraId="1FF8718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928421B" w14:textId="77777777" w:rsidR="00227EFE" w:rsidRPr="002505AD" w:rsidRDefault="00227EFE" w:rsidP="00227EFE">
      <w:pPr>
        <w:pStyle w:val="NormalBold"/>
      </w:pPr>
      <w:r w:rsidRPr="00590F39">
        <w:rPr>
          <w:rStyle w:val="HideTWBExt"/>
          <w:b w:val="0"/>
        </w:rPr>
        <w:t>&lt;Article&gt;</w:t>
      </w:r>
      <w:r w:rsidRPr="002505AD">
        <w:t>Betragtning I c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6B1569A" w14:textId="77777777" w:rsidTr="005E17FB">
        <w:trPr>
          <w:trHeight w:hRule="exact" w:val="240"/>
          <w:jc w:val="center"/>
        </w:trPr>
        <w:tc>
          <w:tcPr>
            <w:tcW w:w="9752" w:type="dxa"/>
            <w:gridSpan w:val="2"/>
            <w:tcBorders>
              <w:top w:val="nil"/>
              <w:left w:val="nil"/>
              <w:bottom w:val="nil"/>
              <w:right w:val="nil"/>
            </w:tcBorders>
          </w:tcPr>
          <w:p w14:paraId="387CCC2B" w14:textId="77777777" w:rsidR="00227EFE" w:rsidRPr="002505AD" w:rsidRDefault="00227EFE" w:rsidP="005E17FB"/>
        </w:tc>
      </w:tr>
      <w:tr w:rsidR="00227EFE" w:rsidRPr="002505AD" w14:paraId="18A7F349" w14:textId="77777777" w:rsidTr="005E17FB">
        <w:trPr>
          <w:trHeight w:val="240"/>
          <w:jc w:val="center"/>
        </w:trPr>
        <w:tc>
          <w:tcPr>
            <w:tcW w:w="4876" w:type="dxa"/>
            <w:tcBorders>
              <w:top w:val="nil"/>
              <w:left w:val="nil"/>
              <w:bottom w:val="nil"/>
              <w:right w:val="nil"/>
            </w:tcBorders>
          </w:tcPr>
          <w:p w14:paraId="7C5428A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3A7D520" w14:textId="77777777" w:rsidR="00227EFE" w:rsidRPr="002505AD" w:rsidRDefault="00227EFE" w:rsidP="005E17FB">
            <w:pPr>
              <w:pStyle w:val="AmColumnHeading"/>
            </w:pPr>
            <w:r w:rsidRPr="002505AD">
              <w:t>Ændringsforslag</w:t>
            </w:r>
          </w:p>
        </w:tc>
      </w:tr>
      <w:tr w:rsidR="00227EFE" w:rsidRPr="002505AD" w14:paraId="32472018" w14:textId="77777777" w:rsidTr="005E17FB">
        <w:trPr>
          <w:jc w:val="center"/>
        </w:trPr>
        <w:tc>
          <w:tcPr>
            <w:tcW w:w="4876" w:type="dxa"/>
            <w:tcBorders>
              <w:top w:val="nil"/>
              <w:left w:val="nil"/>
              <w:bottom w:val="nil"/>
              <w:right w:val="nil"/>
            </w:tcBorders>
          </w:tcPr>
          <w:p w14:paraId="7E2CF602" w14:textId="77777777" w:rsidR="00227EFE" w:rsidRPr="002505AD" w:rsidRDefault="00227EFE" w:rsidP="005E17FB">
            <w:pPr>
              <w:pStyle w:val="Normal6a"/>
            </w:pPr>
          </w:p>
        </w:tc>
        <w:tc>
          <w:tcPr>
            <w:tcW w:w="4876" w:type="dxa"/>
            <w:tcBorders>
              <w:top w:val="nil"/>
              <w:left w:val="nil"/>
              <w:bottom w:val="nil"/>
              <w:right w:val="nil"/>
            </w:tcBorders>
          </w:tcPr>
          <w:p w14:paraId="1DE6974D" w14:textId="77777777" w:rsidR="00227EFE" w:rsidRPr="002505AD" w:rsidRDefault="00227EFE" w:rsidP="005E17FB">
            <w:pPr>
              <w:pStyle w:val="Normal6a"/>
            </w:pPr>
            <w:r w:rsidRPr="002505AD">
              <w:rPr>
                <w:b/>
                <w:i/>
              </w:rPr>
              <w:t>Ic.</w:t>
            </w:r>
            <w:r w:rsidRPr="002505AD">
              <w:tab/>
            </w:r>
            <w:r w:rsidRPr="002505AD">
              <w:rPr>
                <w:b/>
                <w:i/>
              </w:rPr>
              <w:t>der henviser til, at EU fortsat spiller denne rolle gennem forummet for koordinering af det syriske partnerskab, som ledes af EU og de syriske myndigheder i fællesskab;</w:t>
            </w:r>
          </w:p>
        </w:tc>
      </w:tr>
    </w:tbl>
    <w:p w14:paraId="6DA6F84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98ED704" w14:textId="77777777" w:rsidR="00227EFE" w:rsidRPr="002505AD" w:rsidRDefault="00227EFE" w:rsidP="00227EFE">
      <w:r w:rsidRPr="00590F39">
        <w:rPr>
          <w:rStyle w:val="HideTWBExt"/>
        </w:rPr>
        <w:t>&lt;/Amend&gt;</w:t>
      </w:r>
    </w:p>
    <w:p w14:paraId="4F33F94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101</w:t>
      </w:r>
      <w:r w:rsidRPr="00590F39">
        <w:rPr>
          <w:rStyle w:val="HideTWBExt"/>
          <w:b w:val="0"/>
        </w:rPr>
        <w:t>&lt;/NumAm&gt;</w:t>
      </w:r>
    </w:p>
    <w:p w14:paraId="17EF61E7"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558BA279"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68E4E7B4" w14:textId="77777777" w:rsidR="00227EFE" w:rsidRPr="002505AD" w:rsidRDefault="00227EFE" w:rsidP="00227EFE">
      <w:pPr>
        <w:pStyle w:val="NormalBold"/>
      </w:pPr>
      <w:r w:rsidRPr="00590F39">
        <w:rPr>
          <w:rStyle w:val="HideTWBExt"/>
          <w:b w:val="0"/>
        </w:rPr>
        <w:t>&lt;/RepeatBlock-By&gt;</w:t>
      </w:r>
    </w:p>
    <w:p w14:paraId="3099C5E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648E1EB" w14:textId="77777777" w:rsidR="00227EFE" w:rsidRPr="002505AD" w:rsidRDefault="00227EFE" w:rsidP="00227EFE">
      <w:pPr>
        <w:pStyle w:val="NormalBold"/>
      </w:pPr>
      <w:r w:rsidRPr="00590F39">
        <w:rPr>
          <w:rStyle w:val="HideTWBExt"/>
          <w:b w:val="0"/>
        </w:rPr>
        <w:t>&lt;Article&gt;</w:t>
      </w:r>
      <w:r w:rsidRPr="002505AD">
        <w:t>Betragtning J</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4D4FF6F" w14:textId="77777777" w:rsidTr="005E17FB">
        <w:trPr>
          <w:trHeight w:hRule="exact" w:val="240"/>
          <w:jc w:val="center"/>
        </w:trPr>
        <w:tc>
          <w:tcPr>
            <w:tcW w:w="9752" w:type="dxa"/>
            <w:gridSpan w:val="2"/>
            <w:tcBorders>
              <w:top w:val="nil"/>
              <w:left w:val="nil"/>
              <w:bottom w:val="nil"/>
              <w:right w:val="nil"/>
            </w:tcBorders>
          </w:tcPr>
          <w:p w14:paraId="050FA90D" w14:textId="77777777" w:rsidR="00227EFE" w:rsidRPr="002505AD" w:rsidRDefault="00227EFE" w:rsidP="005E17FB"/>
        </w:tc>
      </w:tr>
      <w:tr w:rsidR="00227EFE" w:rsidRPr="002505AD" w14:paraId="38521BC3" w14:textId="77777777" w:rsidTr="005E17FB">
        <w:trPr>
          <w:trHeight w:val="240"/>
          <w:jc w:val="center"/>
        </w:trPr>
        <w:tc>
          <w:tcPr>
            <w:tcW w:w="4876" w:type="dxa"/>
            <w:tcBorders>
              <w:top w:val="nil"/>
              <w:left w:val="nil"/>
              <w:bottom w:val="nil"/>
              <w:right w:val="nil"/>
            </w:tcBorders>
          </w:tcPr>
          <w:p w14:paraId="3A58298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33D0E15" w14:textId="77777777" w:rsidR="00227EFE" w:rsidRPr="002505AD" w:rsidRDefault="00227EFE" w:rsidP="005E17FB">
            <w:pPr>
              <w:pStyle w:val="AmColumnHeading"/>
            </w:pPr>
            <w:r w:rsidRPr="002505AD">
              <w:t>Ændringsforslag</w:t>
            </w:r>
          </w:p>
        </w:tc>
      </w:tr>
      <w:tr w:rsidR="00227EFE" w:rsidRPr="002505AD" w14:paraId="777FB7F9" w14:textId="77777777" w:rsidTr="005E17FB">
        <w:trPr>
          <w:jc w:val="center"/>
        </w:trPr>
        <w:tc>
          <w:tcPr>
            <w:tcW w:w="4876" w:type="dxa"/>
            <w:tcBorders>
              <w:top w:val="nil"/>
              <w:left w:val="nil"/>
              <w:bottom w:val="nil"/>
              <w:right w:val="nil"/>
            </w:tcBorders>
          </w:tcPr>
          <w:p w14:paraId="40FFE367" w14:textId="77777777" w:rsidR="00227EFE" w:rsidRPr="002505AD" w:rsidRDefault="00227EFE" w:rsidP="005E17FB">
            <w:pPr>
              <w:pStyle w:val="Normal6a"/>
            </w:pPr>
            <w:r w:rsidRPr="002505AD">
              <w:t>J.</w:t>
            </w:r>
            <w:r w:rsidRPr="002505AD">
              <w:tab/>
              <w:t>der henviser til, at 90 % af den syriske befolkning lever under fattigdomsgrænsen;</w:t>
            </w:r>
          </w:p>
        </w:tc>
        <w:tc>
          <w:tcPr>
            <w:tcW w:w="4876" w:type="dxa"/>
            <w:tcBorders>
              <w:top w:val="nil"/>
              <w:left w:val="nil"/>
              <w:bottom w:val="nil"/>
              <w:right w:val="nil"/>
            </w:tcBorders>
          </w:tcPr>
          <w:p w14:paraId="33C3BEE9" w14:textId="77777777" w:rsidR="00227EFE" w:rsidRPr="002505AD" w:rsidRDefault="00227EFE" w:rsidP="005E17FB">
            <w:pPr>
              <w:pStyle w:val="Normal6a"/>
            </w:pPr>
            <w:r w:rsidRPr="002505AD">
              <w:t>J.</w:t>
            </w:r>
            <w:r w:rsidRPr="002505AD">
              <w:tab/>
              <w:t xml:space="preserve">der henviser til, at 90 % af den syriske befolkning lever under fattigdomsgrænsen; </w:t>
            </w:r>
            <w:r w:rsidRPr="002505AD">
              <w:rPr>
                <w:b/>
                <w:i/>
              </w:rPr>
              <w:t>der henviser til, at Verdensfødevareprogrammet (WFP) annoncerede den væsentlige reduktion i sine operationer i Syrien og for syriske flygtninge i nabolande som følge af den kritiske mangel på finansiering og beskar fødevarenødhjælp med 50 %, mens 7,2 millioner mennesker i Syrien fortsat lever i akut fødevareusikkerhed, herunder 1,6 millioner under alvorlige forhold;</w:t>
            </w:r>
          </w:p>
        </w:tc>
      </w:tr>
    </w:tbl>
    <w:p w14:paraId="79C1C8A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A3BE951" w14:textId="77777777" w:rsidR="00227EFE" w:rsidRPr="002505AD" w:rsidRDefault="00227EFE" w:rsidP="00227EFE">
      <w:r w:rsidRPr="00590F39">
        <w:rPr>
          <w:rStyle w:val="HideTWBExt"/>
        </w:rPr>
        <w:t>&lt;/Amend&gt;</w:t>
      </w:r>
    </w:p>
    <w:p w14:paraId="4A4AC5F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102</w:t>
      </w:r>
      <w:r w:rsidRPr="00590F39">
        <w:rPr>
          <w:rStyle w:val="HideTWBExt"/>
          <w:b w:val="0"/>
        </w:rPr>
        <w:t>&lt;/NumAm&gt;</w:t>
      </w:r>
    </w:p>
    <w:p w14:paraId="319A2B51"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27C82F1" w14:textId="77777777" w:rsidR="00227EFE" w:rsidRPr="002505AD" w:rsidRDefault="00227EFE" w:rsidP="00227EFE">
      <w:pPr>
        <w:pStyle w:val="NormalBold"/>
      </w:pPr>
      <w:r w:rsidRPr="00590F39">
        <w:rPr>
          <w:rStyle w:val="HideTWBExt"/>
          <w:b w:val="0"/>
        </w:rPr>
        <w:t>&lt;/RepeatBlock-By&gt;</w:t>
      </w:r>
    </w:p>
    <w:p w14:paraId="7DB81A1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ACDA33A" w14:textId="77777777" w:rsidR="00227EFE" w:rsidRPr="002505AD" w:rsidRDefault="00227EFE" w:rsidP="00227EFE">
      <w:pPr>
        <w:pStyle w:val="NormalBold"/>
      </w:pPr>
      <w:r w:rsidRPr="00590F39">
        <w:rPr>
          <w:rStyle w:val="HideTWBExt"/>
          <w:b w:val="0"/>
        </w:rPr>
        <w:t>&lt;Article&gt;</w:t>
      </w:r>
      <w:r w:rsidRPr="002505AD">
        <w:t>Betragtning J</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8855BCB" w14:textId="77777777" w:rsidTr="005E17FB">
        <w:trPr>
          <w:trHeight w:hRule="exact" w:val="240"/>
          <w:jc w:val="center"/>
        </w:trPr>
        <w:tc>
          <w:tcPr>
            <w:tcW w:w="9752" w:type="dxa"/>
            <w:gridSpan w:val="2"/>
            <w:tcBorders>
              <w:top w:val="nil"/>
              <w:left w:val="nil"/>
              <w:bottom w:val="nil"/>
              <w:right w:val="nil"/>
            </w:tcBorders>
          </w:tcPr>
          <w:p w14:paraId="5DFB9B65" w14:textId="77777777" w:rsidR="00227EFE" w:rsidRPr="002505AD" w:rsidRDefault="00227EFE" w:rsidP="005E17FB"/>
        </w:tc>
      </w:tr>
      <w:tr w:rsidR="00227EFE" w:rsidRPr="002505AD" w14:paraId="6091F141" w14:textId="77777777" w:rsidTr="005E17FB">
        <w:trPr>
          <w:trHeight w:val="240"/>
          <w:jc w:val="center"/>
        </w:trPr>
        <w:tc>
          <w:tcPr>
            <w:tcW w:w="4876" w:type="dxa"/>
            <w:tcBorders>
              <w:top w:val="nil"/>
              <w:left w:val="nil"/>
              <w:bottom w:val="nil"/>
              <w:right w:val="nil"/>
            </w:tcBorders>
          </w:tcPr>
          <w:p w14:paraId="4F1F360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B6804ED" w14:textId="77777777" w:rsidR="00227EFE" w:rsidRPr="002505AD" w:rsidRDefault="00227EFE" w:rsidP="005E17FB">
            <w:pPr>
              <w:pStyle w:val="AmColumnHeading"/>
            </w:pPr>
            <w:r w:rsidRPr="002505AD">
              <w:t>Ændringsforslag</w:t>
            </w:r>
          </w:p>
        </w:tc>
      </w:tr>
      <w:tr w:rsidR="00227EFE" w:rsidRPr="002505AD" w14:paraId="3EBB33EF" w14:textId="77777777" w:rsidTr="005E17FB">
        <w:trPr>
          <w:jc w:val="center"/>
        </w:trPr>
        <w:tc>
          <w:tcPr>
            <w:tcW w:w="4876" w:type="dxa"/>
            <w:tcBorders>
              <w:top w:val="nil"/>
              <w:left w:val="nil"/>
              <w:bottom w:val="nil"/>
              <w:right w:val="nil"/>
            </w:tcBorders>
          </w:tcPr>
          <w:p w14:paraId="59E13FE0" w14:textId="77777777" w:rsidR="00227EFE" w:rsidRPr="002505AD" w:rsidRDefault="00227EFE" w:rsidP="005E17FB">
            <w:pPr>
              <w:pStyle w:val="Normal6a"/>
            </w:pPr>
            <w:r w:rsidRPr="002505AD">
              <w:t>J.</w:t>
            </w:r>
            <w:r w:rsidRPr="002505AD">
              <w:tab/>
              <w:t>der henviser til, at 90 % af den syriske befolkning lever under fattigdomsgrænsen;</w:t>
            </w:r>
          </w:p>
        </w:tc>
        <w:tc>
          <w:tcPr>
            <w:tcW w:w="4876" w:type="dxa"/>
            <w:tcBorders>
              <w:top w:val="nil"/>
              <w:left w:val="nil"/>
              <w:bottom w:val="nil"/>
              <w:right w:val="nil"/>
            </w:tcBorders>
          </w:tcPr>
          <w:p w14:paraId="315C587B" w14:textId="77777777" w:rsidR="00227EFE" w:rsidRPr="002505AD" w:rsidRDefault="00227EFE" w:rsidP="005E17FB">
            <w:pPr>
              <w:pStyle w:val="Normal6a"/>
            </w:pPr>
            <w:r w:rsidRPr="002505AD">
              <w:t>J.</w:t>
            </w:r>
            <w:r w:rsidRPr="002505AD">
              <w:tab/>
              <w:t xml:space="preserve">der henviser til, at 90 % af den syriske befolkning lever under fattigdomsgrænsen; </w:t>
            </w:r>
            <w:r w:rsidRPr="002505AD">
              <w:rPr>
                <w:b/>
                <w:i/>
              </w:rPr>
              <w:t>der henviser til, at år med konflikter, ødelæggelse, fordrivelse og økonomisk isolation har ført til en dyb humanitær og socioøkonomisk krise, som alvorligt undergraver adgang til grundlæggende tjenester, anstændige eksistensgrundlag, sundhedspleje, uddannelse og social beskyttelse;</w:t>
            </w:r>
          </w:p>
        </w:tc>
      </w:tr>
    </w:tbl>
    <w:p w14:paraId="2EC43C1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941A674" w14:textId="77777777" w:rsidR="00227EFE" w:rsidRPr="002505AD" w:rsidRDefault="00227EFE" w:rsidP="00227EFE">
      <w:r w:rsidRPr="00590F39">
        <w:rPr>
          <w:rStyle w:val="HideTWBExt"/>
        </w:rPr>
        <w:t>&lt;/Amend&gt;</w:t>
      </w:r>
    </w:p>
    <w:p w14:paraId="65F4B2B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103</w:t>
      </w:r>
      <w:r w:rsidRPr="00590F39">
        <w:rPr>
          <w:rStyle w:val="HideTWBExt"/>
          <w:b w:val="0"/>
        </w:rPr>
        <w:t>&lt;/NumAm&gt;</w:t>
      </w:r>
    </w:p>
    <w:p w14:paraId="777943DD"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022D5B44"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2112FB6C" w14:textId="77777777" w:rsidR="00227EFE" w:rsidRPr="002505AD" w:rsidRDefault="00227EFE" w:rsidP="00227EFE">
      <w:pPr>
        <w:pStyle w:val="NormalBold"/>
      </w:pPr>
      <w:r w:rsidRPr="00590F39">
        <w:rPr>
          <w:rStyle w:val="HideTWBExt"/>
          <w:b w:val="0"/>
        </w:rPr>
        <w:t>&lt;/RepeatBlock-By&gt;</w:t>
      </w:r>
    </w:p>
    <w:p w14:paraId="70442F2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2D208F9" w14:textId="77777777" w:rsidR="00227EFE" w:rsidRPr="002505AD" w:rsidRDefault="00227EFE" w:rsidP="00227EFE">
      <w:pPr>
        <w:pStyle w:val="NormalBold"/>
      </w:pPr>
      <w:r w:rsidRPr="00590F39">
        <w:rPr>
          <w:rStyle w:val="HideTWBExt"/>
          <w:b w:val="0"/>
        </w:rPr>
        <w:t>&lt;Article&gt;</w:t>
      </w:r>
      <w:r w:rsidRPr="002505AD">
        <w:t>Betragtning J</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4F7A005" w14:textId="77777777" w:rsidTr="005E17FB">
        <w:trPr>
          <w:trHeight w:hRule="exact" w:val="240"/>
          <w:jc w:val="center"/>
        </w:trPr>
        <w:tc>
          <w:tcPr>
            <w:tcW w:w="9752" w:type="dxa"/>
            <w:gridSpan w:val="2"/>
            <w:tcBorders>
              <w:top w:val="nil"/>
              <w:left w:val="nil"/>
              <w:bottom w:val="nil"/>
              <w:right w:val="nil"/>
            </w:tcBorders>
          </w:tcPr>
          <w:p w14:paraId="4EAEDA40" w14:textId="77777777" w:rsidR="00227EFE" w:rsidRPr="002505AD" w:rsidRDefault="00227EFE" w:rsidP="005E17FB"/>
        </w:tc>
      </w:tr>
      <w:tr w:rsidR="00227EFE" w:rsidRPr="002505AD" w14:paraId="3D9A872C" w14:textId="77777777" w:rsidTr="005E17FB">
        <w:trPr>
          <w:trHeight w:val="240"/>
          <w:jc w:val="center"/>
        </w:trPr>
        <w:tc>
          <w:tcPr>
            <w:tcW w:w="4876" w:type="dxa"/>
            <w:tcBorders>
              <w:top w:val="nil"/>
              <w:left w:val="nil"/>
              <w:bottom w:val="nil"/>
              <w:right w:val="nil"/>
            </w:tcBorders>
          </w:tcPr>
          <w:p w14:paraId="4AC2B75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B0017B7" w14:textId="77777777" w:rsidR="00227EFE" w:rsidRPr="002505AD" w:rsidRDefault="00227EFE" w:rsidP="005E17FB">
            <w:pPr>
              <w:pStyle w:val="AmColumnHeading"/>
            </w:pPr>
            <w:r w:rsidRPr="002505AD">
              <w:t>Ændringsforslag</w:t>
            </w:r>
          </w:p>
        </w:tc>
      </w:tr>
      <w:tr w:rsidR="00227EFE" w:rsidRPr="002505AD" w14:paraId="27C71B70" w14:textId="77777777" w:rsidTr="005E17FB">
        <w:trPr>
          <w:jc w:val="center"/>
        </w:trPr>
        <w:tc>
          <w:tcPr>
            <w:tcW w:w="4876" w:type="dxa"/>
            <w:tcBorders>
              <w:top w:val="nil"/>
              <w:left w:val="nil"/>
              <w:bottom w:val="nil"/>
              <w:right w:val="nil"/>
            </w:tcBorders>
          </w:tcPr>
          <w:p w14:paraId="6C406598" w14:textId="77777777" w:rsidR="00227EFE" w:rsidRPr="002505AD" w:rsidRDefault="00227EFE" w:rsidP="005E17FB">
            <w:pPr>
              <w:pStyle w:val="Normal6a"/>
            </w:pPr>
            <w:r w:rsidRPr="002505AD">
              <w:t>J.</w:t>
            </w:r>
            <w:r w:rsidRPr="002505AD">
              <w:tab/>
              <w:t>der henviser til, at 90 % af den syriske befolkning lever under fattigdomsgrænsen;</w:t>
            </w:r>
          </w:p>
        </w:tc>
        <w:tc>
          <w:tcPr>
            <w:tcW w:w="4876" w:type="dxa"/>
            <w:tcBorders>
              <w:top w:val="nil"/>
              <w:left w:val="nil"/>
              <w:bottom w:val="nil"/>
              <w:right w:val="nil"/>
            </w:tcBorders>
          </w:tcPr>
          <w:p w14:paraId="7D866469" w14:textId="25ECD4CF" w:rsidR="00227EFE" w:rsidRPr="002505AD" w:rsidRDefault="00227EFE" w:rsidP="005E17FB">
            <w:pPr>
              <w:pStyle w:val="Normal6a"/>
            </w:pPr>
            <w:r w:rsidRPr="002505AD">
              <w:t>J.</w:t>
            </w:r>
            <w:r w:rsidRPr="002505AD">
              <w:tab/>
              <w:t>der henviser til, at 90 % af den syriske befolkning lever under fattigdomsgrænsen</w:t>
            </w:r>
            <w:r w:rsidRPr="002505AD">
              <w:rPr>
                <w:b/>
                <w:i/>
              </w:rPr>
              <w:t xml:space="preserve">, og </w:t>
            </w:r>
            <w:r w:rsidR="005D4BBF" w:rsidRPr="002505AD">
              <w:rPr>
                <w:b/>
                <w:i/>
              </w:rPr>
              <w:t xml:space="preserve">at </w:t>
            </w:r>
            <w:r w:rsidRPr="002505AD">
              <w:rPr>
                <w:b/>
                <w:i/>
              </w:rPr>
              <w:t xml:space="preserve">15,6 millioner syrere stadig </w:t>
            </w:r>
            <w:r w:rsidR="005D4BBF" w:rsidRPr="002505AD">
              <w:rPr>
                <w:b/>
                <w:i/>
              </w:rPr>
              <w:t xml:space="preserve">har </w:t>
            </w:r>
            <w:r w:rsidRPr="002505AD">
              <w:rPr>
                <w:b/>
                <w:i/>
              </w:rPr>
              <w:t>behov for omgående humanitær bistand som følge af fortsat fordrivelse, kollapset af væsentlige tjenester og den omfattende ødelæggelse af infrastruktur</w:t>
            </w:r>
            <w:r w:rsidRPr="002505AD">
              <w:t>;</w:t>
            </w:r>
          </w:p>
        </w:tc>
      </w:tr>
    </w:tbl>
    <w:p w14:paraId="1C7464F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8512F71" w14:textId="77777777" w:rsidR="00227EFE" w:rsidRPr="002505AD" w:rsidRDefault="00227EFE" w:rsidP="00227EFE">
      <w:r w:rsidRPr="00590F39">
        <w:rPr>
          <w:rStyle w:val="HideTWBExt"/>
        </w:rPr>
        <w:t>&lt;/Amend&gt;</w:t>
      </w:r>
    </w:p>
    <w:p w14:paraId="1497EB0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104</w:t>
      </w:r>
      <w:r w:rsidRPr="00590F39">
        <w:rPr>
          <w:rStyle w:val="HideTWBExt"/>
          <w:b w:val="0"/>
        </w:rPr>
        <w:t>&lt;/NumAm&gt;</w:t>
      </w:r>
    </w:p>
    <w:p w14:paraId="231F4E46"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030A884C" w14:textId="77777777" w:rsidR="00227EFE" w:rsidRPr="002505AD" w:rsidRDefault="00227EFE" w:rsidP="00227EFE">
      <w:pPr>
        <w:pStyle w:val="NormalBold"/>
      </w:pPr>
      <w:r w:rsidRPr="00590F39">
        <w:rPr>
          <w:rStyle w:val="HideTWBExt"/>
          <w:b w:val="0"/>
        </w:rPr>
        <w:t>&lt;/RepeatBlock-By&gt;</w:t>
      </w:r>
    </w:p>
    <w:p w14:paraId="461B718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5E06803" w14:textId="77777777" w:rsidR="00227EFE" w:rsidRPr="002505AD" w:rsidRDefault="00227EFE" w:rsidP="00227EFE">
      <w:pPr>
        <w:pStyle w:val="NormalBold"/>
      </w:pPr>
      <w:r w:rsidRPr="00590F39">
        <w:rPr>
          <w:rStyle w:val="HideTWBExt"/>
          <w:b w:val="0"/>
        </w:rPr>
        <w:t>&lt;Article&gt;</w:t>
      </w:r>
      <w:r w:rsidRPr="002505AD">
        <w:t>Betragtning J</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74462CA" w14:textId="77777777" w:rsidTr="005E17FB">
        <w:trPr>
          <w:trHeight w:hRule="exact" w:val="240"/>
          <w:jc w:val="center"/>
        </w:trPr>
        <w:tc>
          <w:tcPr>
            <w:tcW w:w="9752" w:type="dxa"/>
            <w:gridSpan w:val="2"/>
            <w:tcBorders>
              <w:top w:val="nil"/>
              <w:left w:val="nil"/>
              <w:bottom w:val="nil"/>
              <w:right w:val="nil"/>
            </w:tcBorders>
          </w:tcPr>
          <w:p w14:paraId="2D0300D9" w14:textId="77777777" w:rsidR="00227EFE" w:rsidRPr="002505AD" w:rsidRDefault="00227EFE" w:rsidP="005E17FB"/>
        </w:tc>
      </w:tr>
      <w:tr w:rsidR="00227EFE" w:rsidRPr="002505AD" w14:paraId="11A2B01D" w14:textId="77777777" w:rsidTr="005E17FB">
        <w:trPr>
          <w:trHeight w:val="240"/>
          <w:jc w:val="center"/>
        </w:trPr>
        <w:tc>
          <w:tcPr>
            <w:tcW w:w="4876" w:type="dxa"/>
            <w:tcBorders>
              <w:top w:val="nil"/>
              <w:left w:val="nil"/>
              <w:bottom w:val="nil"/>
              <w:right w:val="nil"/>
            </w:tcBorders>
          </w:tcPr>
          <w:p w14:paraId="458ED70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3DC9DE9" w14:textId="77777777" w:rsidR="00227EFE" w:rsidRPr="002505AD" w:rsidRDefault="00227EFE" w:rsidP="005E17FB">
            <w:pPr>
              <w:pStyle w:val="AmColumnHeading"/>
            </w:pPr>
            <w:r w:rsidRPr="002505AD">
              <w:t>Ændringsforslag</w:t>
            </w:r>
          </w:p>
        </w:tc>
      </w:tr>
      <w:tr w:rsidR="00227EFE" w:rsidRPr="002505AD" w14:paraId="7F3D4F89" w14:textId="77777777" w:rsidTr="005E17FB">
        <w:trPr>
          <w:jc w:val="center"/>
        </w:trPr>
        <w:tc>
          <w:tcPr>
            <w:tcW w:w="4876" w:type="dxa"/>
            <w:tcBorders>
              <w:top w:val="nil"/>
              <w:left w:val="nil"/>
              <w:bottom w:val="nil"/>
              <w:right w:val="nil"/>
            </w:tcBorders>
          </w:tcPr>
          <w:p w14:paraId="294B126B" w14:textId="77777777" w:rsidR="00227EFE" w:rsidRPr="002505AD" w:rsidRDefault="00227EFE" w:rsidP="005E17FB">
            <w:pPr>
              <w:pStyle w:val="Normal6a"/>
            </w:pPr>
            <w:r w:rsidRPr="002505AD">
              <w:t>J.</w:t>
            </w:r>
            <w:r w:rsidRPr="002505AD">
              <w:tab/>
              <w:t>der henviser til, at 90 % af den syriske befolkning lever under fattigdomsgrænsen;</w:t>
            </w:r>
          </w:p>
        </w:tc>
        <w:tc>
          <w:tcPr>
            <w:tcW w:w="4876" w:type="dxa"/>
            <w:tcBorders>
              <w:top w:val="nil"/>
              <w:left w:val="nil"/>
              <w:bottom w:val="nil"/>
              <w:right w:val="nil"/>
            </w:tcBorders>
          </w:tcPr>
          <w:p w14:paraId="400E4A18" w14:textId="77777777" w:rsidR="00227EFE" w:rsidRPr="002505AD" w:rsidRDefault="00227EFE" w:rsidP="005E17FB">
            <w:pPr>
              <w:pStyle w:val="Normal6a"/>
            </w:pPr>
            <w:r w:rsidRPr="002505AD">
              <w:t>J.</w:t>
            </w:r>
            <w:r w:rsidRPr="002505AD">
              <w:tab/>
              <w:t xml:space="preserve">der henviser til, at 90 % af den syriske befolkning lever under fattigdomsgrænsen; </w:t>
            </w:r>
            <w:r w:rsidRPr="002505AD">
              <w:rPr>
                <w:b/>
                <w:i/>
              </w:rPr>
              <w:t>der henviser til, at demokratisering af landet er den eneste bæredygtige måde at afhjælpe situationen på lang sigt;</w:t>
            </w:r>
          </w:p>
        </w:tc>
      </w:tr>
    </w:tbl>
    <w:p w14:paraId="6E212C4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09ACCD8E" w14:textId="77777777" w:rsidR="00227EFE" w:rsidRPr="002505AD" w:rsidRDefault="00227EFE" w:rsidP="00227EFE">
      <w:r w:rsidRPr="00590F39">
        <w:rPr>
          <w:rStyle w:val="HideTWBExt"/>
        </w:rPr>
        <w:t>&lt;/Amend&gt;</w:t>
      </w:r>
    </w:p>
    <w:p w14:paraId="528B880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105</w:t>
      </w:r>
      <w:r w:rsidRPr="00590F39">
        <w:rPr>
          <w:rStyle w:val="HideTWBExt"/>
          <w:b w:val="0"/>
        </w:rPr>
        <w:t>&lt;/NumAm&gt;</w:t>
      </w:r>
    </w:p>
    <w:p w14:paraId="4DEF68A3"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748E101A" w14:textId="77777777" w:rsidR="00227EFE" w:rsidRPr="002505AD" w:rsidRDefault="00227EFE" w:rsidP="00227EFE">
      <w:pPr>
        <w:pStyle w:val="NormalBold"/>
      </w:pPr>
      <w:r w:rsidRPr="00590F39">
        <w:rPr>
          <w:rStyle w:val="HideTWBExt"/>
          <w:b w:val="0"/>
        </w:rPr>
        <w:t>&lt;/RepeatBlock-By&gt;</w:t>
      </w:r>
    </w:p>
    <w:p w14:paraId="090C9BF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3C77F56" w14:textId="77777777" w:rsidR="00227EFE" w:rsidRPr="002505AD" w:rsidRDefault="00227EFE" w:rsidP="00227EFE">
      <w:pPr>
        <w:pStyle w:val="NormalBold"/>
      </w:pPr>
      <w:r w:rsidRPr="00590F39">
        <w:rPr>
          <w:rStyle w:val="HideTWBExt"/>
          <w:b w:val="0"/>
        </w:rPr>
        <w:t>&lt;Article&gt;</w:t>
      </w:r>
      <w:r w:rsidRPr="002505AD">
        <w:t>Betragtning J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5E9024C" w14:textId="77777777" w:rsidTr="005E17FB">
        <w:trPr>
          <w:trHeight w:hRule="exact" w:val="240"/>
          <w:jc w:val="center"/>
        </w:trPr>
        <w:tc>
          <w:tcPr>
            <w:tcW w:w="9752" w:type="dxa"/>
            <w:gridSpan w:val="2"/>
            <w:tcBorders>
              <w:top w:val="nil"/>
              <w:left w:val="nil"/>
              <w:bottom w:val="nil"/>
              <w:right w:val="nil"/>
            </w:tcBorders>
          </w:tcPr>
          <w:p w14:paraId="576CD9B6" w14:textId="77777777" w:rsidR="00227EFE" w:rsidRPr="002505AD" w:rsidRDefault="00227EFE" w:rsidP="005E17FB"/>
        </w:tc>
      </w:tr>
      <w:tr w:rsidR="00227EFE" w:rsidRPr="002505AD" w14:paraId="2018307B" w14:textId="77777777" w:rsidTr="005E17FB">
        <w:trPr>
          <w:trHeight w:val="240"/>
          <w:jc w:val="center"/>
        </w:trPr>
        <w:tc>
          <w:tcPr>
            <w:tcW w:w="4876" w:type="dxa"/>
            <w:tcBorders>
              <w:top w:val="nil"/>
              <w:left w:val="nil"/>
              <w:bottom w:val="nil"/>
              <w:right w:val="nil"/>
            </w:tcBorders>
          </w:tcPr>
          <w:p w14:paraId="5709D5A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F5662C7" w14:textId="77777777" w:rsidR="00227EFE" w:rsidRPr="002505AD" w:rsidRDefault="00227EFE" w:rsidP="005E17FB">
            <w:pPr>
              <w:pStyle w:val="AmColumnHeading"/>
            </w:pPr>
            <w:r w:rsidRPr="002505AD">
              <w:t>Ændringsforslag</w:t>
            </w:r>
          </w:p>
        </w:tc>
      </w:tr>
      <w:tr w:rsidR="00227EFE" w:rsidRPr="002505AD" w14:paraId="1A509FAB" w14:textId="77777777" w:rsidTr="005E17FB">
        <w:trPr>
          <w:jc w:val="center"/>
        </w:trPr>
        <w:tc>
          <w:tcPr>
            <w:tcW w:w="4876" w:type="dxa"/>
            <w:tcBorders>
              <w:top w:val="nil"/>
              <w:left w:val="nil"/>
              <w:bottom w:val="nil"/>
              <w:right w:val="nil"/>
            </w:tcBorders>
          </w:tcPr>
          <w:p w14:paraId="5B089D66" w14:textId="77777777" w:rsidR="00227EFE" w:rsidRPr="002505AD" w:rsidRDefault="00227EFE" w:rsidP="005E17FB">
            <w:pPr>
              <w:pStyle w:val="Normal6a"/>
            </w:pPr>
          </w:p>
        </w:tc>
        <w:tc>
          <w:tcPr>
            <w:tcW w:w="4876" w:type="dxa"/>
            <w:tcBorders>
              <w:top w:val="nil"/>
              <w:left w:val="nil"/>
              <w:bottom w:val="nil"/>
              <w:right w:val="nil"/>
            </w:tcBorders>
          </w:tcPr>
          <w:p w14:paraId="748B2D2A" w14:textId="77777777" w:rsidR="00227EFE" w:rsidRPr="002505AD" w:rsidRDefault="00227EFE" w:rsidP="005E17FB">
            <w:pPr>
              <w:pStyle w:val="Normal6a"/>
            </w:pPr>
            <w:r w:rsidRPr="002505AD">
              <w:rPr>
                <w:b/>
                <w:i/>
              </w:rPr>
              <w:t>Ja.</w:t>
            </w:r>
            <w:r w:rsidRPr="002505AD">
              <w:tab/>
            </w:r>
            <w:r w:rsidRPr="002505AD">
              <w:rPr>
                <w:b/>
                <w:i/>
              </w:rPr>
              <w:t>der henviser til, at kvinder og piger er blevet påvirket af konflikten i uforholdsmæssig grad; der henviser til, at voldtægt, seksuel vold og kønsbestemt vold er blevet anvendt som krigsvåben; der henviser til, at pigers begrænsede adgang til uddannelse fortsat er en kritisk bekymring, idet kvinders analfabetisme er over 30 % i visse landdistrikter eller konfliktramte områder;</w:t>
            </w:r>
          </w:p>
        </w:tc>
      </w:tr>
    </w:tbl>
    <w:p w14:paraId="220A1CE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9033263" w14:textId="77777777" w:rsidR="00227EFE" w:rsidRPr="002505AD" w:rsidRDefault="00227EFE" w:rsidP="00227EFE">
      <w:r w:rsidRPr="00590F39">
        <w:rPr>
          <w:rStyle w:val="HideTWBExt"/>
        </w:rPr>
        <w:t>&lt;/Amend&gt;</w:t>
      </w:r>
    </w:p>
    <w:p w14:paraId="49C42DA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106</w:t>
      </w:r>
      <w:r w:rsidRPr="00590F39">
        <w:rPr>
          <w:rStyle w:val="HideTWBExt"/>
          <w:b w:val="0"/>
        </w:rPr>
        <w:t>&lt;/NumAm&gt;</w:t>
      </w:r>
    </w:p>
    <w:p w14:paraId="0617D6E8" w14:textId="77777777" w:rsidR="00227EFE" w:rsidRPr="002505AD" w:rsidRDefault="00227EFE" w:rsidP="00227EFE">
      <w:pPr>
        <w:pStyle w:val="NormalBold"/>
      </w:pPr>
      <w:r w:rsidRPr="00590F39">
        <w:rPr>
          <w:rStyle w:val="HideTWBExt"/>
          <w:b w:val="0"/>
        </w:rPr>
        <w:t>&lt;RepeatBlock-By&gt;&lt;Members&gt;</w:t>
      </w:r>
      <w:r w:rsidRPr="002505AD">
        <w:t>Petras Auštrevičius</w:t>
      </w:r>
      <w:r w:rsidRPr="00590F39">
        <w:rPr>
          <w:rStyle w:val="HideTWBExt"/>
          <w:b w:val="0"/>
        </w:rPr>
        <w:t>&lt;/Members&gt;</w:t>
      </w:r>
    </w:p>
    <w:p w14:paraId="5B9C2C17" w14:textId="77777777" w:rsidR="00227EFE" w:rsidRPr="002505AD" w:rsidRDefault="00227EFE" w:rsidP="00227EFE">
      <w:pPr>
        <w:pStyle w:val="NormalBold"/>
      </w:pPr>
      <w:r w:rsidRPr="00590F39">
        <w:rPr>
          <w:rStyle w:val="HideTWBExt"/>
          <w:b w:val="0"/>
        </w:rPr>
        <w:t>&lt;/RepeatBlock-By&gt;</w:t>
      </w:r>
    </w:p>
    <w:p w14:paraId="115455D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B6DA04C" w14:textId="77777777" w:rsidR="00227EFE" w:rsidRPr="002505AD" w:rsidRDefault="00227EFE" w:rsidP="00227EFE">
      <w:pPr>
        <w:pStyle w:val="NormalBold"/>
      </w:pPr>
      <w:r w:rsidRPr="00590F39">
        <w:rPr>
          <w:rStyle w:val="HideTWBExt"/>
          <w:b w:val="0"/>
        </w:rPr>
        <w:t>&lt;Article&gt;</w:t>
      </w:r>
      <w:r w:rsidRPr="002505AD">
        <w:t>Betragtning J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6B0B98E" w14:textId="77777777" w:rsidTr="005E17FB">
        <w:trPr>
          <w:trHeight w:hRule="exact" w:val="240"/>
          <w:jc w:val="center"/>
        </w:trPr>
        <w:tc>
          <w:tcPr>
            <w:tcW w:w="9752" w:type="dxa"/>
            <w:gridSpan w:val="2"/>
            <w:tcBorders>
              <w:top w:val="nil"/>
              <w:left w:val="nil"/>
              <w:bottom w:val="nil"/>
              <w:right w:val="nil"/>
            </w:tcBorders>
          </w:tcPr>
          <w:p w14:paraId="67AB6E3B" w14:textId="77777777" w:rsidR="00227EFE" w:rsidRPr="002505AD" w:rsidRDefault="00227EFE" w:rsidP="005E17FB"/>
        </w:tc>
      </w:tr>
      <w:tr w:rsidR="00227EFE" w:rsidRPr="002505AD" w14:paraId="35BDA171" w14:textId="77777777" w:rsidTr="005E17FB">
        <w:trPr>
          <w:trHeight w:val="240"/>
          <w:jc w:val="center"/>
        </w:trPr>
        <w:tc>
          <w:tcPr>
            <w:tcW w:w="4876" w:type="dxa"/>
            <w:tcBorders>
              <w:top w:val="nil"/>
              <w:left w:val="nil"/>
              <w:bottom w:val="nil"/>
              <w:right w:val="nil"/>
            </w:tcBorders>
          </w:tcPr>
          <w:p w14:paraId="34CB5A8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85D7E27" w14:textId="77777777" w:rsidR="00227EFE" w:rsidRPr="002505AD" w:rsidRDefault="00227EFE" w:rsidP="005E17FB">
            <w:pPr>
              <w:pStyle w:val="AmColumnHeading"/>
            </w:pPr>
            <w:r w:rsidRPr="002505AD">
              <w:t>Ændringsforslag</w:t>
            </w:r>
          </w:p>
        </w:tc>
      </w:tr>
      <w:tr w:rsidR="00227EFE" w:rsidRPr="002505AD" w14:paraId="0A2163C6" w14:textId="77777777" w:rsidTr="005E17FB">
        <w:trPr>
          <w:jc w:val="center"/>
        </w:trPr>
        <w:tc>
          <w:tcPr>
            <w:tcW w:w="4876" w:type="dxa"/>
            <w:tcBorders>
              <w:top w:val="nil"/>
              <w:left w:val="nil"/>
              <w:bottom w:val="nil"/>
              <w:right w:val="nil"/>
            </w:tcBorders>
          </w:tcPr>
          <w:p w14:paraId="46E74EE2" w14:textId="77777777" w:rsidR="00227EFE" w:rsidRPr="002505AD" w:rsidRDefault="00227EFE" w:rsidP="005E17FB">
            <w:pPr>
              <w:pStyle w:val="Normal6a"/>
            </w:pPr>
          </w:p>
        </w:tc>
        <w:tc>
          <w:tcPr>
            <w:tcW w:w="4876" w:type="dxa"/>
            <w:tcBorders>
              <w:top w:val="nil"/>
              <w:left w:val="nil"/>
              <w:bottom w:val="nil"/>
              <w:right w:val="nil"/>
            </w:tcBorders>
          </w:tcPr>
          <w:p w14:paraId="32C9FDFB" w14:textId="77777777" w:rsidR="00227EFE" w:rsidRPr="002505AD" w:rsidRDefault="00227EFE" w:rsidP="005E17FB">
            <w:pPr>
              <w:pStyle w:val="Normal6a"/>
            </w:pPr>
            <w:r w:rsidRPr="002505AD">
              <w:rPr>
                <w:b/>
                <w:i/>
              </w:rPr>
              <w:t>Ja.</w:t>
            </w:r>
            <w:r w:rsidRPr="002505AD">
              <w:tab/>
            </w:r>
            <w:r w:rsidRPr="002505AD">
              <w:rPr>
                <w:b/>
                <w:i/>
              </w:rPr>
              <w:t>der henviser til, at EU og dets medlemsstater siden 2011 samlet set har mobiliseret over 41 mia. EUR i humanitær bistand, udviklingsbistand, økonomisk støtte og stabiliseringsstøtte til det syriske folk, hvilket gør dem til den største internationale bidragsyder til den syriske krise;</w:t>
            </w:r>
          </w:p>
        </w:tc>
      </w:tr>
    </w:tbl>
    <w:p w14:paraId="3DFD516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A280E1E" w14:textId="77777777" w:rsidR="00227EFE" w:rsidRPr="002505AD" w:rsidRDefault="00227EFE" w:rsidP="00227EFE">
      <w:r w:rsidRPr="00590F39">
        <w:rPr>
          <w:rStyle w:val="HideTWBExt"/>
        </w:rPr>
        <w:t>&lt;/Amend&gt;</w:t>
      </w:r>
    </w:p>
    <w:p w14:paraId="280060E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107</w:t>
      </w:r>
      <w:r w:rsidRPr="00590F39">
        <w:rPr>
          <w:rStyle w:val="HideTWBExt"/>
          <w:b w:val="0"/>
        </w:rPr>
        <w:t>&lt;/NumAm&gt;</w:t>
      </w:r>
    </w:p>
    <w:p w14:paraId="3191952B"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39146F02" w14:textId="77777777" w:rsidR="00227EFE" w:rsidRPr="002505AD" w:rsidRDefault="00227EFE" w:rsidP="00227EFE">
      <w:pPr>
        <w:pStyle w:val="NormalBold"/>
      </w:pPr>
      <w:r w:rsidRPr="00590F39">
        <w:rPr>
          <w:rStyle w:val="HideTWBExt"/>
          <w:b w:val="0"/>
        </w:rPr>
        <w:t>&lt;/RepeatBlock-By&gt;</w:t>
      </w:r>
    </w:p>
    <w:p w14:paraId="5FF3782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A54E3CF" w14:textId="77777777" w:rsidR="00227EFE" w:rsidRPr="002505AD" w:rsidRDefault="00227EFE" w:rsidP="00227EFE">
      <w:pPr>
        <w:pStyle w:val="NormalBold"/>
      </w:pPr>
      <w:r w:rsidRPr="00590F39">
        <w:rPr>
          <w:rStyle w:val="HideTWBExt"/>
          <w:b w:val="0"/>
        </w:rPr>
        <w:t>&lt;Article&gt;</w:t>
      </w:r>
      <w:r w:rsidRPr="002505AD">
        <w:t>Betragtning J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CC0EF95" w14:textId="77777777" w:rsidTr="005E17FB">
        <w:trPr>
          <w:trHeight w:hRule="exact" w:val="240"/>
          <w:jc w:val="center"/>
        </w:trPr>
        <w:tc>
          <w:tcPr>
            <w:tcW w:w="9752" w:type="dxa"/>
            <w:gridSpan w:val="2"/>
            <w:tcBorders>
              <w:top w:val="nil"/>
              <w:left w:val="nil"/>
              <w:bottom w:val="nil"/>
              <w:right w:val="nil"/>
            </w:tcBorders>
          </w:tcPr>
          <w:p w14:paraId="45B430CD" w14:textId="77777777" w:rsidR="00227EFE" w:rsidRPr="002505AD" w:rsidRDefault="00227EFE" w:rsidP="005E17FB"/>
        </w:tc>
      </w:tr>
      <w:tr w:rsidR="00227EFE" w:rsidRPr="002505AD" w14:paraId="6F2A7478" w14:textId="77777777" w:rsidTr="005E17FB">
        <w:trPr>
          <w:trHeight w:val="240"/>
          <w:jc w:val="center"/>
        </w:trPr>
        <w:tc>
          <w:tcPr>
            <w:tcW w:w="4876" w:type="dxa"/>
            <w:tcBorders>
              <w:top w:val="nil"/>
              <w:left w:val="nil"/>
              <w:bottom w:val="nil"/>
              <w:right w:val="nil"/>
            </w:tcBorders>
          </w:tcPr>
          <w:p w14:paraId="00B3E91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1010506" w14:textId="77777777" w:rsidR="00227EFE" w:rsidRPr="002505AD" w:rsidRDefault="00227EFE" w:rsidP="005E17FB">
            <w:pPr>
              <w:pStyle w:val="AmColumnHeading"/>
            </w:pPr>
            <w:r w:rsidRPr="002505AD">
              <w:t>Ændringsforslag</w:t>
            </w:r>
          </w:p>
        </w:tc>
      </w:tr>
      <w:tr w:rsidR="00227EFE" w:rsidRPr="002505AD" w14:paraId="3D166978" w14:textId="77777777" w:rsidTr="005E17FB">
        <w:trPr>
          <w:jc w:val="center"/>
        </w:trPr>
        <w:tc>
          <w:tcPr>
            <w:tcW w:w="4876" w:type="dxa"/>
            <w:tcBorders>
              <w:top w:val="nil"/>
              <w:left w:val="nil"/>
              <w:bottom w:val="nil"/>
              <w:right w:val="nil"/>
            </w:tcBorders>
          </w:tcPr>
          <w:p w14:paraId="4AC31B43" w14:textId="77777777" w:rsidR="00227EFE" w:rsidRPr="002505AD" w:rsidRDefault="00227EFE" w:rsidP="005E17FB">
            <w:pPr>
              <w:pStyle w:val="Normal6a"/>
            </w:pPr>
          </w:p>
        </w:tc>
        <w:tc>
          <w:tcPr>
            <w:tcW w:w="4876" w:type="dxa"/>
            <w:tcBorders>
              <w:top w:val="nil"/>
              <w:left w:val="nil"/>
              <w:bottom w:val="nil"/>
              <w:right w:val="nil"/>
            </w:tcBorders>
          </w:tcPr>
          <w:p w14:paraId="39F9BEB8" w14:textId="77777777" w:rsidR="00227EFE" w:rsidRPr="002505AD" w:rsidRDefault="00227EFE" w:rsidP="005E17FB">
            <w:pPr>
              <w:pStyle w:val="Normal6a"/>
            </w:pPr>
            <w:r w:rsidRPr="002505AD">
              <w:rPr>
                <w:b/>
                <w:i/>
              </w:rPr>
              <w:t>Jb.</w:t>
            </w:r>
            <w:r w:rsidRPr="002505AD">
              <w:tab/>
            </w:r>
            <w:r w:rsidRPr="002505AD">
              <w:rPr>
                <w:b/>
                <w:i/>
              </w:rPr>
              <w:t>der henviser til, at kvinders meningsfulde deltagelse i forvaltning, forfatningsreform og fredsopbygning er en forudsætning for holdbar og bæredygtig fred;</w:t>
            </w:r>
          </w:p>
        </w:tc>
      </w:tr>
    </w:tbl>
    <w:p w14:paraId="1FD8E52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EDBEAB9" w14:textId="77777777" w:rsidR="00227EFE" w:rsidRPr="002505AD" w:rsidRDefault="00227EFE" w:rsidP="00227EFE">
      <w:r w:rsidRPr="00590F39">
        <w:rPr>
          <w:rStyle w:val="HideTWBExt"/>
        </w:rPr>
        <w:t>&lt;/Amend&gt;</w:t>
      </w:r>
    </w:p>
    <w:p w14:paraId="2D2BC1B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108</w:t>
      </w:r>
      <w:r w:rsidRPr="00590F39">
        <w:rPr>
          <w:rStyle w:val="HideTWBExt"/>
          <w:b w:val="0"/>
        </w:rPr>
        <w:t>&lt;/NumAm&gt;</w:t>
      </w:r>
    </w:p>
    <w:p w14:paraId="02B2AF6C"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1C0068FA"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56C7EEC7"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4F201C5D" w14:textId="77777777" w:rsidR="00227EFE" w:rsidRPr="002505AD" w:rsidRDefault="00227EFE" w:rsidP="00227EFE">
      <w:pPr>
        <w:pStyle w:val="NormalBold"/>
      </w:pPr>
      <w:r w:rsidRPr="00590F39">
        <w:rPr>
          <w:rStyle w:val="HideTWBExt"/>
          <w:b w:val="0"/>
        </w:rPr>
        <w:t>&lt;/RepeatBlock-By&gt;</w:t>
      </w:r>
    </w:p>
    <w:p w14:paraId="1DECEDF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57299FD" w14:textId="77777777" w:rsidR="00227EFE" w:rsidRPr="002505AD" w:rsidRDefault="00227EFE" w:rsidP="00227EFE">
      <w:pPr>
        <w:pStyle w:val="NormalBold"/>
      </w:pPr>
      <w:r w:rsidRPr="00590F39">
        <w:rPr>
          <w:rStyle w:val="HideTWBExt"/>
          <w:b w:val="0"/>
        </w:rPr>
        <w:t>&lt;Article&gt;</w:t>
      </w:r>
      <w:r w:rsidRPr="002505AD">
        <w:t>Betragtning K</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E2B130B" w14:textId="77777777" w:rsidTr="005E17FB">
        <w:trPr>
          <w:trHeight w:hRule="exact" w:val="240"/>
          <w:jc w:val="center"/>
        </w:trPr>
        <w:tc>
          <w:tcPr>
            <w:tcW w:w="9752" w:type="dxa"/>
            <w:gridSpan w:val="2"/>
            <w:tcBorders>
              <w:top w:val="nil"/>
              <w:left w:val="nil"/>
              <w:bottom w:val="nil"/>
              <w:right w:val="nil"/>
            </w:tcBorders>
          </w:tcPr>
          <w:p w14:paraId="388A56A7" w14:textId="77777777" w:rsidR="00227EFE" w:rsidRPr="002505AD" w:rsidRDefault="00227EFE" w:rsidP="005E17FB"/>
        </w:tc>
      </w:tr>
      <w:tr w:rsidR="00227EFE" w:rsidRPr="002505AD" w14:paraId="3164751E" w14:textId="77777777" w:rsidTr="005E17FB">
        <w:trPr>
          <w:trHeight w:val="240"/>
          <w:jc w:val="center"/>
        </w:trPr>
        <w:tc>
          <w:tcPr>
            <w:tcW w:w="4876" w:type="dxa"/>
            <w:tcBorders>
              <w:top w:val="nil"/>
              <w:left w:val="nil"/>
              <w:bottom w:val="nil"/>
              <w:right w:val="nil"/>
            </w:tcBorders>
          </w:tcPr>
          <w:p w14:paraId="458666A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01E31AC" w14:textId="77777777" w:rsidR="00227EFE" w:rsidRPr="002505AD" w:rsidRDefault="00227EFE" w:rsidP="005E17FB">
            <w:pPr>
              <w:pStyle w:val="AmColumnHeading"/>
            </w:pPr>
            <w:r w:rsidRPr="002505AD">
              <w:t>Ændringsforslag</w:t>
            </w:r>
          </w:p>
        </w:tc>
      </w:tr>
      <w:tr w:rsidR="00227EFE" w:rsidRPr="002505AD" w14:paraId="18F5CB63" w14:textId="77777777" w:rsidTr="005E17FB">
        <w:trPr>
          <w:jc w:val="center"/>
        </w:trPr>
        <w:tc>
          <w:tcPr>
            <w:tcW w:w="4876" w:type="dxa"/>
            <w:tcBorders>
              <w:top w:val="nil"/>
              <w:left w:val="nil"/>
              <w:bottom w:val="nil"/>
              <w:right w:val="nil"/>
            </w:tcBorders>
          </w:tcPr>
          <w:p w14:paraId="75EDCD5F" w14:textId="77777777" w:rsidR="00227EFE" w:rsidRPr="002505AD" w:rsidRDefault="00227EFE" w:rsidP="005E17FB">
            <w:pPr>
              <w:pStyle w:val="Normal6a"/>
            </w:pPr>
            <w:r w:rsidRPr="002505AD">
              <w:t>K.</w:t>
            </w:r>
            <w:r w:rsidRPr="002505AD">
              <w:tab/>
              <w:t xml:space="preserve">der henviser til, at aftalen mellem de kurdiskledede syriske demokratiske styrker (SDF) og de syriske overgangsmyndigheder fra januar 2026 </w:t>
            </w:r>
            <w:r w:rsidRPr="002505AD">
              <w:rPr>
                <w:b/>
                <w:i/>
              </w:rPr>
              <w:t>skitserede en vej til gradvis</w:t>
            </w:r>
            <w:r w:rsidRPr="002505AD">
              <w:t xml:space="preserve"> integration af </w:t>
            </w:r>
            <w:r w:rsidRPr="002505AD">
              <w:rPr>
                <w:b/>
                <w:i/>
              </w:rPr>
              <w:t>kurdiske styrker og institutioner</w:t>
            </w:r>
            <w:r w:rsidRPr="002505AD">
              <w:t xml:space="preserve"> i den syriske </w:t>
            </w:r>
            <w:r w:rsidRPr="002505AD">
              <w:rPr>
                <w:b/>
                <w:i/>
              </w:rPr>
              <w:t>stat</w:t>
            </w:r>
            <w:r w:rsidRPr="002505AD">
              <w:t>;</w:t>
            </w:r>
          </w:p>
        </w:tc>
        <w:tc>
          <w:tcPr>
            <w:tcW w:w="4876" w:type="dxa"/>
            <w:tcBorders>
              <w:top w:val="nil"/>
              <w:left w:val="nil"/>
              <w:bottom w:val="nil"/>
              <w:right w:val="nil"/>
            </w:tcBorders>
          </w:tcPr>
          <w:p w14:paraId="3EECAEAC" w14:textId="516476E0" w:rsidR="00227EFE" w:rsidRPr="002505AD" w:rsidRDefault="00227EFE" w:rsidP="00D769AB">
            <w:pPr>
              <w:pStyle w:val="Normal6a"/>
            </w:pPr>
            <w:r w:rsidRPr="002505AD">
              <w:t>K.</w:t>
            </w:r>
            <w:r w:rsidRPr="002505AD">
              <w:tab/>
              <w:t>der henviser til, at aftalen mellem de kurdiskledede syriske demokratiske styrker (SDF) og de syriske overgangsmyndigheder fra januar 2026</w:t>
            </w:r>
            <w:r w:rsidRPr="002505AD">
              <w:rPr>
                <w:b/>
                <w:i/>
              </w:rPr>
              <w:t>, som bl.a. fastsatte den faseopdelte</w:t>
            </w:r>
            <w:r w:rsidRPr="002505AD">
              <w:t xml:space="preserve"> integration af </w:t>
            </w:r>
            <w:r w:rsidRPr="002505AD">
              <w:rPr>
                <w:b/>
                <w:i/>
              </w:rPr>
              <w:t>SDF's militær og administration</w:t>
            </w:r>
            <w:r w:rsidRPr="002505AD">
              <w:t xml:space="preserve"> i den syriske </w:t>
            </w:r>
            <w:r w:rsidRPr="002505AD">
              <w:rPr>
                <w:b/>
                <w:i/>
              </w:rPr>
              <w:t>regerings institutioner og udpegelsen af lokale embedsmænd og en ny guvernør i Hasakah-provinsen blandt SDF's rækker</w:t>
            </w:r>
            <w:r w:rsidRPr="002505AD">
              <w:t xml:space="preserve">; </w:t>
            </w:r>
            <w:r w:rsidRPr="002505AD">
              <w:rPr>
                <w:b/>
                <w:i/>
              </w:rPr>
              <w:t>der henviser til, at den syriske regering til trods for disse erklærede målsætninger ikke har formået at leve op til sine forpligtelser, hvilket fører til, at den administrative og sikkerhedsmæssige situation i de områder, der tidligere var kontrolleret af SDF, er yderst usikker og ugennems</w:t>
            </w:r>
            <w:r w:rsidR="00D769AB" w:rsidRPr="002505AD">
              <w:rPr>
                <w:b/>
                <w:i/>
              </w:rPr>
              <w:t>igtig</w:t>
            </w:r>
            <w:r w:rsidRPr="002505AD">
              <w:rPr>
                <w:b/>
                <w:i/>
              </w:rPr>
              <w:t>; der henviser til, at stabiliteten i det nordøstlige Syrien er afgørende for, at en inkluderende politisk overgang i Syrien, som beskytter rettighederne for alle syriske mennesker, kan opnå succes;</w:t>
            </w:r>
          </w:p>
        </w:tc>
      </w:tr>
    </w:tbl>
    <w:p w14:paraId="288852B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0D9B702" w14:textId="77777777" w:rsidR="00227EFE" w:rsidRPr="002505AD" w:rsidRDefault="00227EFE" w:rsidP="00227EFE">
      <w:r w:rsidRPr="00590F39">
        <w:rPr>
          <w:rStyle w:val="HideTWBExt"/>
        </w:rPr>
        <w:t>&lt;/Amend&gt;</w:t>
      </w:r>
    </w:p>
    <w:p w14:paraId="1B17513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109</w:t>
      </w:r>
      <w:r w:rsidRPr="00590F39">
        <w:rPr>
          <w:rStyle w:val="HideTWBExt"/>
          <w:b w:val="0"/>
        </w:rPr>
        <w:t>&lt;/NumAm&gt;</w:t>
      </w:r>
    </w:p>
    <w:p w14:paraId="68940432"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1171E21C"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58FC0DE2" w14:textId="77777777" w:rsidR="00227EFE" w:rsidRPr="002505AD" w:rsidRDefault="00227EFE" w:rsidP="00227EFE">
      <w:pPr>
        <w:pStyle w:val="NormalBold"/>
      </w:pPr>
      <w:r w:rsidRPr="00590F39">
        <w:rPr>
          <w:rStyle w:val="HideTWBExt"/>
          <w:b w:val="0"/>
        </w:rPr>
        <w:t>&lt;/RepeatBlock-By&gt;</w:t>
      </w:r>
    </w:p>
    <w:p w14:paraId="58AD7C6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28A6B70" w14:textId="77777777" w:rsidR="00227EFE" w:rsidRPr="002505AD" w:rsidRDefault="00227EFE" w:rsidP="00227EFE">
      <w:pPr>
        <w:pStyle w:val="NormalBold"/>
      </w:pPr>
      <w:r w:rsidRPr="00590F39">
        <w:rPr>
          <w:rStyle w:val="HideTWBExt"/>
          <w:b w:val="0"/>
        </w:rPr>
        <w:t>&lt;Article&gt;</w:t>
      </w:r>
      <w:r w:rsidRPr="002505AD">
        <w:t>Betragtning K</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D0BA754" w14:textId="77777777" w:rsidTr="005E17FB">
        <w:trPr>
          <w:trHeight w:hRule="exact" w:val="240"/>
          <w:jc w:val="center"/>
        </w:trPr>
        <w:tc>
          <w:tcPr>
            <w:tcW w:w="9752" w:type="dxa"/>
            <w:gridSpan w:val="2"/>
            <w:tcBorders>
              <w:top w:val="nil"/>
              <w:left w:val="nil"/>
              <w:bottom w:val="nil"/>
              <w:right w:val="nil"/>
            </w:tcBorders>
          </w:tcPr>
          <w:p w14:paraId="6348705E" w14:textId="77777777" w:rsidR="00227EFE" w:rsidRPr="002505AD" w:rsidRDefault="00227EFE" w:rsidP="005E17FB"/>
        </w:tc>
      </w:tr>
      <w:tr w:rsidR="00227EFE" w:rsidRPr="002505AD" w14:paraId="0922B77E" w14:textId="77777777" w:rsidTr="005E17FB">
        <w:trPr>
          <w:trHeight w:val="240"/>
          <w:jc w:val="center"/>
        </w:trPr>
        <w:tc>
          <w:tcPr>
            <w:tcW w:w="4876" w:type="dxa"/>
            <w:tcBorders>
              <w:top w:val="nil"/>
              <w:left w:val="nil"/>
              <w:bottom w:val="nil"/>
              <w:right w:val="nil"/>
            </w:tcBorders>
          </w:tcPr>
          <w:p w14:paraId="731F31E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ECA7CCF" w14:textId="77777777" w:rsidR="00227EFE" w:rsidRPr="002505AD" w:rsidRDefault="00227EFE" w:rsidP="005E17FB">
            <w:pPr>
              <w:pStyle w:val="AmColumnHeading"/>
            </w:pPr>
            <w:r w:rsidRPr="002505AD">
              <w:t>Ændringsforslag</w:t>
            </w:r>
          </w:p>
        </w:tc>
      </w:tr>
      <w:tr w:rsidR="00227EFE" w:rsidRPr="002505AD" w14:paraId="1FA2174B" w14:textId="77777777" w:rsidTr="005E17FB">
        <w:trPr>
          <w:jc w:val="center"/>
        </w:trPr>
        <w:tc>
          <w:tcPr>
            <w:tcW w:w="4876" w:type="dxa"/>
            <w:tcBorders>
              <w:top w:val="nil"/>
              <w:left w:val="nil"/>
              <w:bottom w:val="nil"/>
              <w:right w:val="nil"/>
            </w:tcBorders>
          </w:tcPr>
          <w:p w14:paraId="13E60949" w14:textId="77777777" w:rsidR="00227EFE" w:rsidRPr="002505AD" w:rsidRDefault="00227EFE" w:rsidP="005E17FB">
            <w:pPr>
              <w:pStyle w:val="Normal6a"/>
            </w:pPr>
            <w:r w:rsidRPr="002505AD">
              <w:t>K.</w:t>
            </w:r>
            <w:r w:rsidRPr="002505AD">
              <w:tab/>
              <w:t>der henviser til, at aftalen mellem de kurdiskledede syriske demokratiske styrker (SDF) og de syriske overgangsmyndigheder fra januar 2026 skitserede en vej til gradvis integration af kurdiske styrker og institutioner i den syriske stat;</w:t>
            </w:r>
          </w:p>
        </w:tc>
        <w:tc>
          <w:tcPr>
            <w:tcW w:w="4876" w:type="dxa"/>
            <w:tcBorders>
              <w:top w:val="nil"/>
              <w:left w:val="nil"/>
              <w:bottom w:val="nil"/>
              <w:right w:val="nil"/>
            </w:tcBorders>
          </w:tcPr>
          <w:p w14:paraId="7AFEE4F2" w14:textId="77777777" w:rsidR="00227EFE" w:rsidRPr="002505AD" w:rsidRDefault="00227EFE" w:rsidP="005E17FB">
            <w:pPr>
              <w:pStyle w:val="Normal6a"/>
            </w:pPr>
            <w:r w:rsidRPr="002505AD">
              <w:t>K.</w:t>
            </w:r>
            <w:r w:rsidRPr="002505AD">
              <w:tab/>
              <w:t xml:space="preserve">der henviser til, at aftalen mellem de kurdiskledede syriske demokratiske styrker (SDF) og de syriske overgangsmyndigheder fra januar 2026 skitserede en vej til gradvis integration af kurdiske styrker og institutioner i den syriske stat; </w:t>
            </w:r>
            <w:r w:rsidRPr="002505AD">
              <w:rPr>
                <w:b/>
                <w:i/>
              </w:rPr>
              <w:t>der henviser til, at kurdiske partier afviste, at de repræsentanter, der var udpeget af de centrale myndigheder, skulle have en plads i det første parlament efter Assad og fordømte en proces med udelukkelse og marginalisering; der henviser til, at de mente, at deres repræsentation ikke stod mål med deres demografiske vægt og kritiserede udvælgelsen af repræsentanter på grundlag af loyalitet frem for via reelle demokratiske valg;</w:t>
            </w:r>
          </w:p>
        </w:tc>
      </w:tr>
    </w:tbl>
    <w:p w14:paraId="286469F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F4315A2" w14:textId="77777777" w:rsidR="00227EFE" w:rsidRPr="002505AD" w:rsidRDefault="00227EFE" w:rsidP="00227EFE">
      <w:r w:rsidRPr="00590F39">
        <w:rPr>
          <w:rStyle w:val="HideTWBExt"/>
        </w:rPr>
        <w:t>&lt;/Amend&gt;</w:t>
      </w:r>
    </w:p>
    <w:p w14:paraId="5BE78D6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110</w:t>
      </w:r>
      <w:r w:rsidRPr="00590F39">
        <w:rPr>
          <w:rStyle w:val="HideTWBExt"/>
          <w:b w:val="0"/>
        </w:rPr>
        <w:t>&lt;/NumAm&gt;</w:t>
      </w:r>
    </w:p>
    <w:p w14:paraId="5D27B45A"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573ED309"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2032E127" w14:textId="77777777" w:rsidR="00227EFE" w:rsidRPr="002505AD" w:rsidRDefault="00227EFE" w:rsidP="00227EFE">
      <w:pPr>
        <w:pStyle w:val="NormalBold"/>
      </w:pPr>
      <w:r w:rsidRPr="00590F39">
        <w:rPr>
          <w:rStyle w:val="HideTWBExt"/>
          <w:b w:val="0"/>
        </w:rPr>
        <w:t>&lt;/RepeatBlock-By&gt;</w:t>
      </w:r>
    </w:p>
    <w:p w14:paraId="5AF469B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D875A94" w14:textId="77777777" w:rsidR="00227EFE" w:rsidRPr="002505AD" w:rsidRDefault="00227EFE" w:rsidP="00227EFE">
      <w:pPr>
        <w:pStyle w:val="NormalBold"/>
      </w:pPr>
      <w:r w:rsidRPr="00590F39">
        <w:rPr>
          <w:rStyle w:val="HideTWBExt"/>
          <w:b w:val="0"/>
        </w:rPr>
        <w:t>&lt;Article&gt;</w:t>
      </w:r>
      <w:r w:rsidRPr="002505AD">
        <w:t>Betragtning K</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028B865" w14:textId="77777777" w:rsidTr="005E17FB">
        <w:trPr>
          <w:trHeight w:hRule="exact" w:val="240"/>
          <w:jc w:val="center"/>
        </w:trPr>
        <w:tc>
          <w:tcPr>
            <w:tcW w:w="9752" w:type="dxa"/>
            <w:gridSpan w:val="2"/>
            <w:tcBorders>
              <w:top w:val="nil"/>
              <w:left w:val="nil"/>
              <w:bottom w:val="nil"/>
              <w:right w:val="nil"/>
            </w:tcBorders>
          </w:tcPr>
          <w:p w14:paraId="7CAAD134" w14:textId="77777777" w:rsidR="00227EFE" w:rsidRPr="002505AD" w:rsidRDefault="00227EFE" w:rsidP="005E17FB"/>
        </w:tc>
      </w:tr>
      <w:tr w:rsidR="00227EFE" w:rsidRPr="002505AD" w14:paraId="3E0B3EEC" w14:textId="77777777" w:rsidTr="005E17FB">
        <w:trPr>
          <w:trHeight w:val="240"/>
          <w:jc w:val="center"/>
        </w:trPr>
        <w:tc>
          <w:tcPr>
            <w:tcW w:w="4876" w:type="dxa"/>
            <w:tcBorders>
              <w:top w:val="nil"/>
              <w:left w:val="nil"/>
              <w:bottom w:val="nil"/>
              <w:right w:val="nil"/>
            </w:tcBorders>
          </w:tcPr>
          <w:p w14:paraId="7536C1F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0BB5726" w14:textId="77777777" w:rsidR="00227EFE" w:rsidRPr="002505AD" w:rsidRDefault="00227EFE" w:rsidP="005E17FB">
            <w:pPr>
              <w:pStyle w:val="AmColumnHeading"/>
            </w:pPr>
            <w:r w:rsidRPr="002505AD">
              <w:t>Ændringsforslag</w:t>
            </w:r>
          </w:p>
        </w:tc>
      </w:tr>
      <w:tr w:rsidR="00227EFE" w:rsidRPr="002505AD" w14:paraId="052A6686" w14:textId="77777777" w:rsidTr="005E17FB">
        <w:trPr>
          <w:jc w:val="center"/>
        </w:trPr>
        <w:tc>
          <w:tcPr>
            <w:tcW w:w="4876" w:type="dxa"/>
            <w:tcBorders>
              <w:top w:val="nil"/>
              <w:left w:val="nil"/>
              <w:bottom w:val="nil"/>
              <w:right w:val="nil"/>
            </w:tcBorders>
          </w:tcPr>
          <w:p w14:paraId="5079AFB6" w14:textId="77777777" w:rsidR="00227EFE" w:rsidRPr="002505AD" w:rsidRDefault="00227EFE" w:rsidP="005E17FB">
            <w:pPr>
              <w:pStyle w:val="Normal6a"/>
            </w:pPr>
            <w:r w:rsidRPr="002505AD">
              <w:t>K.</w:t>
            </w:r>
            <w:r w:rsidRPr="002505AD">
              <w:tab/>
              <w:t>der henviser til, at aftalen mellem de kurdiskledede syriske demokratiske styrker (SDF) og de syriske overgangsmyndigheder fra januar 2026 skitserede en vej til gradvis integration af kurdiske styrker og institutioner i den syriske stat;</w:t>
            </w:r>
          </w:p>
        </w:tc>
        <w:tc>
          <w:tcPr>
            <w:tcW w:w="4876" w:type="dxa"/>
            <w:tcBorders>
              <w:top w:val="nil"/>
              <w:left w:val="nil"/>
              <w:bottom w:val="nil"/>
              <w:right w:val="nil"/>
            </w:tcBorders>
          </w:tcPr>
          <w:p w14:paraId="6756B9FF" w14:textId="77777777" w:rsidR="00227EFE" w:rsidRPr="002505AD" w:rsidRDefault="00227EFE" w:rsidP="005E17FB">
            <w:pPr>
              <w:pStyle w:val="Normal6a"/>
            </w:pPr>
            <w:r w:rsidRPr="002505AD">
              <w:t>K.</w:t>
            </w:r>
            <w:r w:rsidRPr="002505AD">
              <w:tab/>
              <w:t xml:space="preserve">der henviser til, at aftalen mellem de kurdiskledede syriske demokratiske styrker (SDF) og de syriske overgangsmyndigheder fra januar 2026 skitserede en vej til gradvis integration af kurdiske styrker og institutioner i den syriske stat; </w:t>
            </w:r>
            <w:r w:rsidRPr="002505AD">
              <w:rPr>
                <w:b/>
                <w:i/>
              </w:rPr>
              <w:t>der henviser til, at nogle af kurdernes kulturelle og civile rettigheder såsom syrisk statsborgerskab blev anerkendt;</w:t>
            </w:r>
          </w:p>
        </w:tc>
      </w:tr>
    </w:tbl>
    <w:p w14:paraId="46ABD1F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8A29572" w14:textId="77777777" w:rsidR="00227EFE" w:rsidRPr="002505AD" w:rsidRDefault="00227EFE" w:rsidP="00227EFE">
      <w:r w:rsidRPr="00590F39">
        <w:rPr>
          <w:rStyle w:val="HideTWBExt"/>
        </w:rPr>
        <w:t>&lt;/Amend&gt;</w:t>
      </w:r>
    </w:p>
    <w:p w14:paraId="3C31DC6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111</w:t>
      </w:r>
      <w:r w:rsidRPr="00590F39">
        <w:rPr>
          <w:rStyle w:val="HideTWBExt"/>
          <w:b w:val="0"/>
        </w:rPr>
        <w:t>&lt;/NumAm&gt;</w:t>
      </w:r>
    </w:p>
    <w:p w14:paraId="5FE0BCC5" w14:textId="77777777" w:rsidR="00227EFE" w:rsidRPr="002505AD" w:rsidRDefault="00227EFE" w:rsidP="00227EFE">
      <w:pPr>
        <w:pStyle w:val="NormalBold"/>
      </w:pPr>
      <w:r w:rsidRPr="00590F39">
        <w:rPr>
          <w:rStyle w:val="HideTWBExt"/>
          <w:b w:val="0"/>
        </w:rPr>
        <w:t>&lt;RepeatBlock-By&gt;&lt;Members&gt;</w:t>
      </w:r>
      <w:r w:rsidRPr="002505AD">
        <w:t>Geadis Geadi, Carlo Fidanza, Sebastian Tynkkynen, Emmanouil Fragkos, Stephen Nikola Bartulica</w:t>
      </w:r>
      <w:r w:rsidRPr="00590F39">
        <w:rPr>
          <w:rStyle w:val="HideTWBExt"/>
          <w:b w:val="0"/>
        </w:rPr>
        <w:t>&lt;/Members&gt;</w:t>
      </w:r>
    </w:p>
    <w:p w14:paraId="4BB6C69B" w14:textId="77777777" w:rsidR="00227EFE" w:rsidRPr="002505AD" w:rsidRDefault="00227EFE" w:rsidP="00227EFE">
      <w:pPr>
        <w:pStyle w:val="NormalBold"/>
      </w:pPr>
      <w:r w:rsidRPr="00590F39">
        <w:rPr>
          <w:rStyle w:val="HideTWBExt"/>
          <w:b w:val="0"/>
        </w:rPr>
        <w:t>&lt;/RepeatBlock-By&gt;</w:t>
      </w:r>
    </w:p>
    <w:p w14:paraId="3DEDF78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D3D0FD7" w14:textId="77777777" w:rsidR="00227EFE" w:rsidRPr="002505AD" w:rsidRDefault="00227EFE" w:rsidP="00227EFE">
      <w:pPr>
        <w:pStyle w:val="NormalBold"/>
      </w:pPr>
      <w:r w:rsidRPr="00590F39">
        <w:rPr>
          <w:rStyle w:val="HideTWBExt"/>
          <w:b w:val="0"/>
        </w:rPr>
        <w:t>&lt;Article&gt;</w:t>
      </w:r>
      <w:r w:rsidRPr="002505AD">
        <w:t>Betragtning K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67E79A0" w14:textId="77777777" w:rsidTr="005E17FB">
        <w:trPr>
          <w:trHeight w:hRule="exact" w:val="240"/>
          <w:jc w:val="center"/>
        </w:trPr>
        <w:tc>
          <w:tcPr>
            <w:tcW w:w="9752" w:type="dxa"/>
            <w:gridSpan w:val="2"/>
            <w:tcBorders>
              <w:top w:val="nil"/>
              <w:left w:val="nil"/>
              <w:bottom w:val="nil"/>
              <w:right w:val="nil"/>
            </w:tcBorders>
          </w:tcPr>
          <w:p w14:paraId="5A958E3C" w14:textId="77777777" w:rsidR="00227EFE" w:rsidRPr="002505AD" w:rsidRDefault="00227EFE" w:rsidP="005E17FB"/>
        </w:tc>
      </w:tr>
      <w:tr w:rsidR="00227EFE" w:rsidRPr="002505AD" w14:paraId="3D57D83A" w14:textId="77777777" w:rsidTr="005E17FB">
        <w:trPr>
          <w:trHeight w:val="240"/>
          <w:jc w:val="center"/>
        </w:trPr>
        <w:tc>
          <w:tcPr>
            <w:tcW w:w="4876" w:type="dxa"/>
            <w:tcBorders>
              <w:top w:val="nil"/>
              <w:left w:val="nil"/>
              <w:bottom w:val="nil"/>
              <w:right w:val="nil"/>
            </w:tcBorders>
          </w:tcPr>
          <w:p w14:paraId="2D0CC33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DA9275C" w14:textId="77777777" w:rsidR="00227EFE" w:rsidRPr="002505AD" w:rsidRDefault="00227EFE" w:rsidP="005E17FB">
            <w:pPr>
              <w:pStyle w:val="AmColumnHeading"/>
            </w:pPr>
            <w:r w:rsidRPr="002505AD">
              <w:t>Ændringsforslag</w:t>
            </w:r>
          </w:p>
        </w:tc>
      </w:tr>
      <w:tr w:rsidR="00227EFE" w:rsidRPr="002505AD" w14:paraId="7DE74606" w14:textId="77777777" w:rsidTr="005E17FB">
        <w:trPr>
          <w:jc w:val="center"/>
        </w:trPr>
        <w:tc>
          <w:tcPr>
            <w:tcW w:w="4876" w:type="dxa"/>
            <w:tcBorders>
              <w:top w:val="nil"/>
              <w:left w:val="nil"/>
              <w:bottom w:val="nil"/>
              <w:right w:val="nil"/>
            </w:tcBorders>
          </w:tcPr>
          <w:p w14:paraId="6E0F00CF" w14:textId="77777777" w:rsidR="00227EFE" w:rsidRPr="002505AD" w:rsidRDefault="00227EFE" w:rsidP="005E17FB">
            <w:pPr>
              <w:pStyle w:val="Normal6a"/>
            </w:pPr>
          </w:p>
        </w:tc>
        <w:tc>
          <w:tcPr>
            <w:tcW w:w="4876" w:type="dxa"/>
            <w:tcBorders>
              <w:top w:val="nil"/>
              <w:left w:val="nil"/>
              <w:bottom w:val="nil"/>
              <w:right w:val="nil"/>
            </w:tcBorders>
          </w:tcPr>
          <w:p w14:paraId="509EF9F0" w14:textId="77777777" w:rsidR="00227EFE" w:rsidRPr="002505AD" w:rsidRDefault="00227EFE" w:rsidP="005E17FB">
            <w:pPr>
              <w:pStyle w:val="Normal6a"/>
            </w:pPr>
            <w:r w:rsidRPr="002505AD">
              <w:rPr>
                <w:b/>
                <w:i/>
              </w:rPr>
              <w:t>Ka.</w:t>
            </w:r>
            <w:r w:rsidRPr="002505AD">
              <w:tab/>
            </w:r>
            <w:r w:rsidRPr="002505AD">
              <w:rPr>
                <w:b/>
                <w:i/>
              </w:rPr>
              <w:t>der henviser til, at rapporter fra overvågningsorganisationer og lokalsamfund fortsat giver anledning til bekymring med hensyn til intimidering, afpresning og andre former for chikane rettet mod de kurdiske civile, der venter tilbage til deres hjem i det nordlige Syrien;</w:t>
            </w:r>
          </w:p>
        </w:tc>
      </w:tr>
    </w:tbl>
    <w:p w14:paraId="2C764C3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156B385" w14:textId="77777777" w:rsidR="00227EFE" w:rsidRPr="002505AD" w:rsidRDefault="00227EFE" w:rsidP="00227EFE">
      <w:r w:rsidRPr="00590F39">
        <w:rPr>
          <w:rStyle w:val="HideTWBExt"/>
        </w:rPr>
        <w:t>&lt;/Amend&gt;</w:t>
      </w:r>
    </w:p>
    <w:p w14:paraId="6AC83D4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112</w:t>
      </w:r>
      <w:r w:rsidRPr="00590F39">
        <w:rPr>
          <w:rStyle w:val="HideTWBExt"/>
          <w:b w:val="0"/>
        </w:rPr>
        <w:t>&lt;/NumAm&gt;</w:t>
      </w:r>
    </w:p>
    <w:p w14:paraId="1EE2BB22"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7B31DCFE" w14:textId="77777777" w:rsidR="00227EFE" w:rsidRPr="002505AD" w:rsidRDefault="00227EFE" w:rsidP="00227EFE">
      <w:pPr>
        <w:pStyle w:val="NormalBold"/>
      </w:pPr>
      <w:r w:rsidRPr="00590F39">
        <w:rPr>
          <w:rStyle w:val="HideTWBExt"/>
          <w:b w:val="0"/>
        </w:rPr>
        <w:t>&lt;/RepeatBlock-By&gt;</w:t>
      </w:r>
    </w:p>
    <w:p w14:paraId="42F7EDB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C675F9F" w14:textId="77777777" w:rsidR="00227EFE" w:rsidRPr="002505AD" w:rsidRDefault="00227EFE" w:rsidP="00227EFE">
      <w:pPr>
        <w:pStyle w:val="NormalBold"/>
      </w:pPr>
      <w:r w:rsidRPr="00590F39">
        <w:rPr>
          <w:rStyle w:val="HideTWBExt"/>
          <w:b w:val="0"/>
        </w:rPr>
        <w:t>&lt;Article&gt;</w:t>
      </w:r>
      <w:r w:rsidRPr="002505AD">
        <w:t>Betragtning L</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5A595D3" w14:textId="77777777" w:rsidTr="005E17FB">
        <w:trPr>
          <w:trHeight w:hRule="exact" w:val="240"/>
          <w:jc w:val="center"/>
        </w:trPr>
        <w:tc>
          <w:tcPr>
            <w:tcW w:w="9752" w:type="dxa"/>
            <w:gridSpan w:val="2"/>
            <w:tcBorders>
              <w:top w:val="nil"/>
              <w:left w:val="nil"/>
              <w:bottom w:val="nil"/>
              <w:right w:val="nil"/>
            </w:tcBorders>
          </w:tcPr>
          <w:p w14:paraId="64CC1DF1" w14:textId="77777777" w:rsidR="00227EFE" w:rsidRPr="002505AD" w:rsidRDefault="00227EFE" w:rsidP="005E17FB"/>
        </w:tc>
      </w:tr>
      <w:tr w:rsidR="00227EFE" w:rsidRPr="002505AD" w14:paraId="7064778B" w14:textId="77777777" w:rsidTr="005E17FB">
        <w:trPr>
          <w:trHeight w:val="240"/>
          <w:jc w:val="center"/>
        </w:trPr>
        <w:tc>
          <w:tcPr>
            <w:tcW w:w="4876" w:type="dxa"/>
            <w:tcBorders>
              <w:top w:val="nil"/>
              <w:left w:val="nil"/>
              <w:bottom w:val="nil"/>
              <w:right w:val="nil"/>
            </w:tcBorders>
          </w:tcPr>
          <w:p w14:paraId="3C71690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5D67C1E" w14:textId="77777777" w:rsidR="00227EFE" w:rsidRPr="002505AD" w:rsidRDefault="00227EFE" w:rsidP="005E17FB">
            <w:pPr>
              <w:pStyle w:val="AmColumnHeading"/>
            </w:pPr>
            <w:r w:rsidRPr="002505AD">
              <w:t>Ændringsforslag</w:t>
            </w:r>
          </w:p>
        </w:tc>
      </w:tr>
      <w:tr w:rsidR="00227EFE" w:rsidRPr="002505AD" w14:paraId="16735E0F" w14:textId="77777777" w:rsidTr="005E17FB">
        <w:trPr>
          <w:jc w:val="center"/>
        </w:trPr>
        <w:tc>
          <w:tcPr>
            <w:tcW w:w="4876" w:type="dxa"/>
            <w:tcBorders>
              <w:top w:val="nil"/>
              <w:left w:val="nil"/>
              <w:bottom w:val="nil"/>
              <w:right w:val="nil"/>
            </w:tcBorders>
          </w:tcPr>
          <w:p w14:paraId="594AF7DF" w14:textId="77777777" w:rsidR="00227EFE" w:rsidRPr="002505AD" w:rsidRDefault="00227EFE" w:rsidP="005E17FB">
            <w:pPr>
              <w:pStyle w:val="Normal6a"/>
            </w:pPr>
            <w:r w:rsidRPr="002505AD">
              <w:t>L.</w:t>
            </w:r>
            <w:r w:rsidRPr="002505AD">
              <w:tab/>
              <w:t xml:space="preserve">der henviser til, at Daesh </w:t>
            </w:r>
            <w:r w:rsidRPr="002505AD">
              <w:rPr>
                <w:b/>
                <w:i/>
              </w:rPr>
              <w:t>(ISIS)</w:t>
            </w:r>
            <w:r w:rsidRPr="002505AD">
              <w:t xml:space="preserve"> fortsat udgør en alvorlig trussel; der henviser til, at den globale koalition mod Daesh </w:t>
            </w:r>
            <w:r w:rsidRPr="002505AD">
              <w:rPr>
                <w:b/>
                <w:i/>
              </w:rPr>
              <w:t>fortsat bekæmper terrortruslen</w:t>
            </w:r>
            <w:r w:rsidRPr="002505AD">
              <w:t xml:space="preserve">; der henviser til, at USA fuldstændigt har tilbagetrukket sin militære tilstedeværelse fra Syrien; der henviser til, at </w:t>
            </w:r>
            <w:r w:rsidRPr="002505AD">
              <w:rPr>
                <w:b/>
                <w:i/>
              </w:rPr>
              <w:t>en række</w:t>
            </w:r>
            <w:r w:rsidRPr="002505AD">
              <w:t xml:space="preserve"> </w:t>
            </w:r>
            <w:r w:rsidRPr="002505AD">
              <w:rPr>
                <w:b/>
                <w:i/>
              </w:rPr>
              <w:t>ISIS-krigere</w:t>
            </w:r>
            <w:r w:rsidRPr="002505AD">
              <w:t xml:space="preserve"> flygtede fra fængsler og lejre i begyndelsen af 2026 under sammenstød mellem den syriske hær og SDF; der henviser til, at den amerikanske regering har indledt en overførsel af </w:t>
            </w:r>
            <w:r w:rsidRPr="002505AD">
              <w:rPr>
                <w:b/>
                <w:i/>
              </w:rPr>
              <w:t xml:space="preserve">ISIS-fanger </w:t>
            </w:r>
            <w:r w:rsidRPr="002505AD">
              <w:t>fra Syrien til Irak;</w:t>
            </w:r>
          </w:p>
        </w:tc>
        <w:tc>
          <w:tcPr>
            <w:tcW w:w="4876" w:type="dxa"/>
            <w:tcBorders>
              <w:top w:val="nil"/>
              <w:left w:val="nil"/>
              <w:bottom w:val="nil"/>
              <w:right w:val="nil"/>
            </w:tcBorders>
          </w:tcPr>
          <w:p w14:paraId="2C1400E7" w14:textId="159373C3" w:rsidR="00227EFE" w:rsidRPr="002505AD" w:rsidRDefault="00227EFE" w:rsidP="005E17FB">
            <w:pPr>
              <w:pStyle w:val="Normal6a"/>
            </w:pPr>
            <w:r w:rsidRPr="002505AD">
              <w:t>L.</w:t>
            </w:r>
            <w:r w:rsidRPr="002505AD">
              <w:tab/>
              <w:t>der henviser til, at Daesh fortsat udgør en alvorlig trussel; der henviser til, at den globale koalition mod Daesh</w:t>
            </w:r>
            <w:r w:rsidRPr="002505AD">
              <w:rPr>
                <w:b/>
                <w:i/>
              </w:rPr>
              <w:t xml:space="preserve"> og navnlig de kurdiskledede syriske demokratiske styrker (SDF) som led i denne koalition har spillet og fortsat spiller en afgørende og internationalt anerkendt rolle i kampen mod Daesh, rydningen af landminer, klyngeammunition og blindgængere samt i opretholdelsen af stabilitet og lokal forvaltning i det nordøstlige Syrien siden 2015</w:t>
            </w:r>
            <w:r w:rsidRPr="002505AD">
              <w:t xml:space="preserve">; der henviser til, at USA fuldstændigt har tilbagetrukket sin militære tilstedeværelse fra Syrien; der henviser til, at </w:t>
            </w:r>
            <w:r w:rsidRPr="002505AD">
              <w:rPr>
                <w:b/>
                <w:i/>
              </w:rPr>
              <w:t>et ubestemt antal Daeshkrigere</w:t>
            </w:r>
            <w:r w:rsidRPr="002505AD">
              <w:t xml:space="preserve"> flygtede fra fængsler og lejre i begyndelsen af 2026 under sammenstød mellem den syriske hær og SDF</w:t>
            </w:r>
            <w:r w:rsidRPr="002505AD">
              <w:rPr>
                <w:b/>
                <w:i/>
              </w:rPr>
              <w:t>, og at kun nogle af dem efterfølgende er blevet fanget igen</w:t>
            </w:r>
            <w:r w:rsidRPr="002505AD">
              <w:t xml:space="preserve">; der henviser til, at den amerikanske regering har indledt en overførsel af </w:t>
            </w:r>
            <w:r w:rsidRPr="002505AD">
              <w:rPr>
                <w:b/>
                <w:i/>
              </w:rPr>
              <w:t xml:space="preserve">Daeshfanger </w:t>
            </w:r>
            <w:r w:rsidRPr="002505AD">
              <w:t>fra Syrien til Irak;</w:t>
            </w:r>
          </w:p>
        </w:tc>
      </w:tr>
    </w:tbl>
    <w:p w14:paraId="62EC2B8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94DEDB3" w14:textId="77777777" w:rsidR="00227EFE" w:rsidRPr="002505AD" w:rsidRDefault="00227EFE" w:rsidP="00227EFE">
      <w:r w:rsidRPr="00590F39">
        <w:rPr>
          <w:rStyle w:val="HideTWBExt"/>
        </w:rPr>
        <w:t>&lt;/Amend&gt;</w:t>
      </w:r>
    </w:p>
    <w:p w14:paraId="357D9BD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113</w:t>
      </w:r>
      <w:r w:rsidRPr="00590F39">
        <w:rPr>
          <w:rStyle w:val="HideTWBExt"/>
          <w:b w:val="0"/>
        </w:rPr>
        <w:t>&lt;/NumAm&gt;</w:t>
      </w:r>
    </w:p>
    <w:p w14:paraId="2ED0B61A" w14:textId="77777777" w:rsidR="00227EFE" w:rsidRPr="002505AD" w:rsidRDefault="00227EFE" w:rsidP="00227EFE">
      <w:pPr>
        <w:pStyle w:val="NormalBold"/>
      </w:pPr>
      <w:r w:rsidRPr="00590F39">
        <w:rPr>
          <w:rStyle w:val="HideTWBExt"/>
          <w:b w:val="0"/>
        </w:rPr>
        <w:t>&lt;RepeatBlock-By&gt;&lt;Members&gt;</w:t>
      </w:r>
      <w:r w:rsidRPr="002505AD">
        <w:t>Geadis Geadi, Carlo Fidanza, Sebastian Tynkkynen, Emmanouil Fragkos, Stephen Nikola Bartulica</w:t>
      </w:r>
      <w:r w:rsidRPr="00590F39">
        <w:rPr>
          <w:rStyle w:val="HideTWBExt"/>
          <w:b w:val="0"/>
        </w:rPr>
        <w:t>&lt;/Members&gt;</w:t>
      </w:r>
    </w:p>
    <w:p w14:paraId="17E6D293" w14:textId="77777777" w:rsidR="00227EFE" w:rsidRPr="002505AD" w:rsidRDefault="00227EFE" w:rsidP="00227EFE">
      <w:pPr>
        <w:pStyle w:val="NormalBold"/>
      </w:pPr>
      <w:r w:rsidRPr="00590F39">
        <w:rPr>
          <w:rStyle w:val="HideTWBExt"/>
          <w:b w:val="0"/>
        </w:rPr>
        <w:t>&lt;/RepeatBlock-By&gt;</w:t>
      </w:r>
    </w:p>
    <w:p w14:paraId="0D28FDB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89909D3" w14:textId="77777777" w:rsidR="00227EFE" w:rsidRPr="002505AD" w:rsidRDefault="00227EFE" w:rsidP="00227EFE">
      <w:pPr>
        <w:pStyle w:val="NormalBold"/>
      </w:pPr>
      <w:r w:rsidRPr="00590F39">
        <w:rPr>
          <w:rStyle w:val="HideTWBExt"/>
          <w:b w:val="0"/>
        </w:rPr>
        <w:t>&lt;Article&gt;</w:t>
      </w:r>
      <w:r w:rsidRPr="002505AD">
        <w:t>Betragtning L</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89F089A" w14:textId="77777777" w:rsidTr="005E17FB">
        <w:trPr>
          <w:trHeight w:hRule="exact" w:val="240"/>
          <w:jc w:val="center"/>
        </w:trPr>
        <w:tc>
          <w:tcPr>
            <w:tcW w:w="9752" w:type="dxa"/>
            <w:gridSpan w:val="2"/>
            <w:tcBorders>
              <w:top w:val="nil"/>
              <w:left w:val="nil"/>
              <w:bottom w:val="nil"/>
              <w:right w:val="nil"/>
            </w:tcBorders>
          </w:tcPr>
          <w:p w14:paraId="221AC908" w14:textId="77777777" w:rsidR="00227EFE" w:rsidRPr="002505AD" w:rsidRDefault="00227EFE" w:rsidP="005E17FB"/>
        </w:tc>
      </w:tr>
      <w:tr w:rsidR="00227EFE" w:rsidRPr="002505AD" w14:paraId="79349397" w14:textId="77777777" w:rsidTr="005E17FB">
        <w:trPr>
          <w:trHeight w:val="240"/>
          <w:jc w:val="center"/>
        </w:trPr>
        <w:tc>
          <w:tcPr>
            <w:tcW w:w="4876" w:type="dxa"/>
            <w:tcBorders>
              <w:top w:val="nil"/>
              <w:left w:val="nil"/>
              <w:bottom w:val="nil"/>
              <w:right w:val="nil"/>
            </w:tcBorders>
          </w:tcPr>
          <w:p w14:paraId="0819EDD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5C6082D" w14:textId="77777777" w:rsidR="00227EFE" w:rsidRPr="002505AD" w:rsidRDefault="00227EFE" w:rsidP="005E17FB">
            <w:pPr>
              <w:pStyle w:val="AmColumnHeading"/>
            </w:pPr>
            <w:r w:rsidRPr="002505AD">
              <w:t>Ændringsforslag</w:t>
            </w:r>
          </w:p>
        </w:tc>
      </w:tr>
      <w:tr w:rsidR="00227EFE" w:rsidRPr="002505AD" w14:paraId="762140FF" w14:textId="77777777" w:rsidTr="005E17FB">
        <w:trPr>
          <w:jc w:val="center"/>
        </w:trPr>
        <w:tc>
          <w:tcPr>
            <w:tcW w:w="4876" w:type="dxa"/>
            <w:tcBorders>
              <w:top w:val="nil"/>
              <w:left w:val="nil"/>
              <w:bottom w:val="nil"/>
              <w:right w:val="nil"/>
            </w:tcBorders>
          </w:tcPr>
          <w:p w14:paraId="710F019C" w14:textId="77777777" w:rsidR="00227EFE" w:rsidRPr="002505AD" w:rsidRDefault="00227EFE" w:rsidP="005E17FB">
            <w:pPr>
              <w:pStyle w:val="Normal6a"/>
            </w:pPr>
            <w:r w:rsidRPr="002505AD">
              <w:t>L.</w:t>
            </w:r>
            <w:r w:rsidRPr="002505AD">
              <w:tab/>
              <w:t>der henviser til, at Daesh (ISIS) fortsat udgør en alvorlig trussel; der henviser til, at den globale koalition mod Daesh fortsat bekæmper terrortruslen; der henviser til, at USA fuldstændigt har tilbagetrukket sin militære tilstedeværelse fra Syrien; der henviser til, at en række ISIS-krigere flygtede fra fængsler og lejre i begyndelsen af 2026 under sammenstød mellem den syriske hær og SDF; der henviser til, at den amerikanske regering har indledt en overførsel af ISIS-fanger fra Syrien til Irak;</w:t>
            </w:r>
          </w:p>
        </w:tc>
        <w:tc>
          <w:tcPr>
            <w:tcW w:w="4876" w:type="dxa"/>
            <w:tcBorders>
              <w:top w:val="nil"/>
              <w:left w:val="nil"/>
              <w:bottom w:val="nil"/>
              <w:right w:val="nil"/>
            </w:tcBorders>
          </w:tcPr>
          <w:p w14:paraId="67BDC451" w14:textId="77777777" w:rsidR="00227EFE" w:rsidRPr="002505AD" w:rsidRDefault="00227EFE" w:rsidP="005E17FB">
            <w:pPr>
              <w:pStyle w:val="Normal6a"/>
            </w:pPr>
            <w:r w:rsidRPr="002505AD">
              <w:t>L.</w:t>
            </w:r>
            <w:r w:rsidRPr="002505AD">
              <w:tab/>
              <w:t xml:space="preserve">der henviser til, at Daesh (ISIS) fortsat udgør en alvorlig trussel; der henviser til, at den globale koalition mod Daesh fortsat bekæmper terrortruslen; der henviser til, at USA fuldstændigt har tilbagetrukket sin militære tilstedeværelse fra Syrien; der henviser til, at en række ISIS-krigere flygtede fra fængsler og lejre i begyndelsen af 2026 under sammenstød mellem den syriske hær og SDF; der henviser til, at den amerikanske regering har indledt en overførsel af ISIS-fanger fra Syrien til Irak; </w:t>
            </w:r>
            <w:r w:rsidRPr="002505AD">
              <w:rPr>
                <w:b/>
                <w:i/>
              </w:rPr>
              <w:t>der henviser til, at nylige angreb, som tilskrives ISIS-celler, herunder likvideringen af embedsmænd med tilknytning til de syriske overgangsmyndigheder i det østlige Syrien, viser, at terrororganisationen fortsat har operationelle kapabiliteter i dele af landet;</w:t>
            </w:r>
          </w:p>
        </w:tc>
      </w:tr>
    </w:tbl>
    <w:p w14:paraId="74C7743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2C24C4E" w14:textId="77777777" w:rsidR="00227EFE" w:rsidRPr="002505AD" w:rsidRDefault="00227EFE" w:rsidP="00227EFE">
      <w:r w:rsidRPr="00590F39">
        <w:rPr>
          <w:rStyle w:val="HideTWBExt"/>
        </w:rPr>
        <w:t>&lt;/Amend&gt;</w:t>
      </w:r>
    </w:p>
    <w:p w14:paraId="36CD89F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114</w:t>
      </w:r>
      <w:r w:rsidRPr="00590F39">
        <w:rPr>
          <w:rStyle w:val="HideTWBExt"/>
          <w:b w:val="0"/>
        </w:rPr>
        <w:t>&lt;/NumAm&gt;</w:t>
      </w:r>
    </w:p>
    <w:p w14:paraId="06334FA8"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7983A1F7" w14:textId="77777777" w:rsidR="00227EFE" w:rsidRPr="002505AD" w:rsidRDefault="00227EFE" w:rsidP="00227EFE">
      <w:pPr>
        <w:pStyle w:val="NormalBold"/>
      </w:pPr>
      <w:r w:rsidRPr="00590F39">
        <w:rPr>
          <w:rStyle w:val="HideTWBExt"/>
          <w:b w:val="0"/>
        </w:rPr>
        <w:t>&lt;/RepeatBlock-By&gt;</w:t>
      </w:r>
    </w:p>
    <w:p w14:paraId="49E97AF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D1E2CEB" w14:textId="77777777" w:rsidR="00227EFE" w:rsidRPr="002505AD" w:rsidRDefault="00227EFE" w:rsidP="00227EFE">
      <w:pPr>
        <w:pStyle w:val="NormalBold"/>
      </w:pPr>
      <w:r w:rsidRPr="00590F39">
        <w:rPr>
          <w:rStyle w:val="HideTWBExt"/>
          <w:b w:val="0"/>
        </w:rPr>
        <w:t>&lt;Article&gt;</w:t>
      </w:r>
      <w:r w:rsidRPr="002505AD">
        <w:t>Betragtning L</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3E1D1F1" w14:textId="77777777" w:rsidTr="005E17FB">
        <w:trPr>
          <w:trHeight w:hRule="exact" w:val="240"/>
          <w:jc w:val="center"/>
        </w:trPr>
        <w:tc>
          <w:tcPr>
            <w:tcW w:w="9752" w:type="dxa"/>
            <w:gridSpan w:val="2"/>
            <w:tcBorders>
              <w:top w:val="nil"/>
              <w:left w:val="nil"/>
              <w:bottom w:val="nil"/>
              <w:right w:val="nil"/>
            </w:tcBorders>
          </w:tcPr>
          <w:p w14:paraId="29AE0425" w14:textId="77777777" w:rsidR="00227EFE" w:rsidRPr="002505AD" w:rsidRDefault="00227EFE" w:rsidP="005E17FB"/>
        </w:tc>
      </w:tr>
      <w:tr w:rsidR="00227EFE" w:rsidRPr="002505AD" w14:paraId="5E780622" w14:textId="77777777" w:rsidTr="005E17FB">
        <w:trPr>
          <w:trHeight w:val="240"/>
          <w:jc w:val="center"/>
        </w:trPr>
        <w:tc>
          <w:tcPr>
            <w:tcW w:w="4876" w:type="dxa"/>
            <w:tcBorders>
              <w:top w:val="nil"/>
              <w:left w:val="nil"/>
              <w:bottom w:val="nil"/>
              <w:right w:val="nil"/>
            </w:tcBorders>
          </w:tcPr>
          <w:p w14:paraId="593FBD8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D55C51E" w14:textId="77777777" w:rsidR="00227EFE" w:rsidRPr="002505AD" w:rsidRDefault="00227EFE" w:rsidP="005E17FB">
            <w:pPr>
              <w:pStyle w:val="AmColumnHeading"/>
            </w:pPr>
            <w:r w:rsidRPr="002505AD">
              <w:t>Ændringsforslag</w:t>
            </w:r>
          </w:p>
        </w:tc>
      </w:tr>
      <w:tr w:rsidR="00227EFE" w:rsidRPr="002505AD" w14:paraId="1E6F04EC" w14:textId="77777777" w:rsidTr="005E17FB">
        <w:trPr>
          <w:jc w:val="center"/>
        </w:trPr>
        <w:tc>
          <w:tcPr>
            <w:tcW w:w="4876" w:type="dxa"/>
            <w:tcBorders>
              <w:top w:val="nil"/>
              <w:left w:val="nil"/>
              <w:bottom w:val="nil"/>
              <w:right w:val="nil"/>
            </w:tcBorders>
          </w:tcPr>
          <w:p w14:paraId="3D903878" w14:textId="77777777" w:rsidR="00227EFE" w:rsidRPr="002505AD" w:rsidRDefault="00227EFE" w:rsidP="005E17FB">
            <w:pPr>
              <w:pStyle w:val="Normal6a"/>
            </w:pPr>
            <w:r w:rsidRPr="002505AD">
              <w:t>L.</w:t>
            </w:r>
            <w:r w:rsidRPr="002505AD">
              <w:tab/>
              <w:t xml:space="preserve">der henviser til, at Daesh (ISIS) fortsat udgør en alvorlig trussel; der henviser til, at den globale koalition mod Daesh fortsat bekæmper terrortruslen; der henviser til, at USA fuldstændigt har tilbagetrukket sin militære tilstedeværelse fra Syrien; der henviser til, at en række </w:t>
            </w:r>
            <w:r w:rsidRPr="002505AD">
              <w:rPr>
                <w:b/>
                <w:i/>
              </w:rPr>
              <w:t>ISIS-krigere</w:t>
            </w:r>
            <w:r w:rsidRPr="002505AD">
              <w:t xml:space="preserve"> flygtede fra fængsler og lejre i begyndelsen af 2026 under sammenstød mellem den syriske hær og SDF; der henviser til, at den amerikanske regering har indledt en overførsel af ISIS-fanger fra Syrien til Irak;</w:t>
            </w:r>
          </w:p>
        </w:tc>
        <w:tc>
          <w:tcPr>
            <w:tcW w:w="4876" w:type="dxa"/>
            <w:tcBorders>
              <w:top w:val="nil"/>
              <w:left w:val="nil"/>
              <w:bottom w:val="nil"/>
              <w:right w:val="nil"/>
            </w:tcBorders>
          </w:tcPr>
          <w:p w14:paraId="60D31F92" w14:textId="77777777" w:rsidR="00227EFE" w:rsidRPr="002505AD" w:rsidRDefault="00227EFE" w:rsidP="005E17FB">
            <w:pPr>
              <w:pStyle w:val="Normal6a"/>
            </w:pPr>
            <w:r w:rsidRPr="002505AD">
              <w:t>L.</w:t>
            </w:r>
            <w:r w:rsidRPr="002505AD">
              <w:tab/>
              <w:t xml:space="preserve">der henviser til, at Daesh (ISIS) </w:t>
            </w:r>
            <w:r w:rsidRPr="002505AD">
              <w:rPr>
                <w:b/>
                <w:i/>
              </w:rPr>
              <w:t xml:space="preserve">og andre jihadistgrupper </w:t>
            </w:r>
            <w:r w:rsidRPr="002505AD">
              <w:t xml:space="preserve">fortsat udgør en alvorlig trussel; der henviser til, at den globale koalition mod Daesh fortsat bekæmper terrortruslen; der henviser til, at USA fuldstændigt har tilbagetrukket sin militære tilstedeværelse fra Syrien; der henviser til, at en række </w:t>
            </w:r>
            <w:r w:rsidRPr="002505AD">
              <w:rPr>
                <w:b/>
                <w:i/>
              </w:rPr>
              <w:t>ISIS-terrorister</w:t>
            </w:r>
            <w:r w:rsidRPr="002505AD">
              <w:t xml:space="preserve"> flygtede fra fængsler og lejre i begyndelsen af 2026 under sammenstød mellem den syriske hær og SDF; </w:t>
            </w:r>
            <w:r w:rsidRPr="002505AD">
              <w:rPr>
                <w:b/>
                <w:i/>
              </w:rPr>
              <w:t xml:space="preserve">der henviser til, at der er mistanke om, at tidligere ISIS-terrorister er blevet rekrutteret til den syriske hær; </w:t>
            </w:r>
            <w:r w:rsidRPr="002505AD">
              <w:t>der henviser til, at den amerikanske regering har indledt en overførsel af ISIS-fanger fra Syrien til Irak;</w:t>
            </w:r>
          </w:p>
        </w:tc>
      </w:tr>
    </w:tbl>
    <w:p w14:paraId="241CA64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7A22E141" w14:textId="77777777" w:rsidR="00227EFE" w:rsidRPr="002505AD" w:rsidRDefault="00227EFE" w:rsidP="00227EFE">
      <w:r w:rsidRPr="00590F39">
        <w:rPr>
          <w:rStyle w:val="HideTWBExt"/>
        </w:rPr>
        <w:t>&lt;/Amend&gt;</w:t>
      </w:r>
    </w:p>
    <w:p w14:paraId="32BCA84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115</w:t>
      </w:r>
      <w:r w:rsidRPr="00590F39">
        <w:rPr>
          <w:rStyle w:val="HideTWBExt"/>
          <w:b w:val="0"/>
        </w:rPr>
        <w:t>&lt;/NumAm&gt;</w:t>
      </w:r>
    </w:p>
    <w:p w14:paraId="0A918058"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0AF578CD" w14:textId="77777777" w:rsidR="00227EFE" w:rsidRPr="002505AD" w:rsidRDefault="00227EFE" w:rsidP="00227EFE">
      <w:pPr>
        <w:pStyle w:val="NormalBold"/>
      </w:pPr>
      <w:r w:rsidRPr="00590F39">
        <w:rPr>
          <w:rStyle w:val="HideTWBExt"/>
          <w:b w:val="0"/>
        </w:rPr>
        <w:t>&lt;/RepeatBlock-By&gt;</w:t>
      </w:r>
    </w:p>
    <w:p w14:paraId="0628193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B5CAE38" w14:textId="77777777" w:rsidR="00227EFE" w:rsidRPr="002505AD" w:rsidRDefault="00227EFE" w:rsidP="00227EFE">
      <w:pPr>
        <w:pStyle w:val="NormalBold"/>
      </w:pPr>
      <w:r w:rsidRPr="00590F39">
        <w:rPr>
          <w:rStyle w:val="HideTWBExt"/>
          <w:b w:val="0"/>
        </w:rPr>
        <w:t>&lt;Article&gt;</w:t>
      </w:r>
      <w:r w:rsidRPr="002505AD">
        <w:t>Betragtning L</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5FD20F0" w14:textId="77777777" w:rsidTr="005E17FB">
        <w:trPr>
          <w:trHeight w:hRule="exact" w:val="240"/>
          <w:jc w:val="center"/>
        </w:trPr>
        <w:tc>
          <w:tcPr>
            <w:tcW w:w="9752" w:type="dxa"/>
            <w:gridSpan w:val="2"/>
            <w:tcBorders>
              <w:top w:val="nil"/>
              <w:left w:val="nil"/>
              <w:bottom w:val="nil"/>
              <w:right w:val="nil"/>
            </w:tcBorders>
          </w:tcPr>
          <w:p w14:paraId="3D94869E" w14:textId="77777777" w:rsidR="00227EFE" w:rsidRPr="002505AD" w:rsidRDefault="00227EFE" w:rsidP="005E17FB"/>
        </w:tc>
      </w:tr>
      <w:tr w:rsidR="00227EFE" w:rsidRPr="002505AD" w14:paraId="053506D9" w14:textId="77777777" w:rsidTr="005E17FB">
        <w:trPr>
          <w:trHeight w:val="240"/>
          <w:jc w:val="center"/>
        </w:trPr>
        <w:tc>
          <w:tcPr>
            <w:tcW w:w="4876" w:type="dxa"/>
            <w:tcBorders>
              <w:top w:val="nil"/>
              <w:left w:val="nil"/>
              <w:bottom w:val="nil"/>
              <w:right w:val="nil"/>
            </w:tcBorders>
          </w:tcPr>
          <w:p w14:paraId="5AE539E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6EA4A67" w14:textId="77777777" w:rsidR="00227EFE" w:rsidRPr="002505AD" w:rsidRDefault="00227EFE" w:rsidP="005E17FB">
            <w:pPr>
              <w:pStyle w:val="AmColumnHeading"/>
            </w:pPr>
            <w:r w:rsidRPr="002505AD">
              <w:t>Ændringsforslag</w:t>
            </w:r>
          </w:p>
        </w:tc>
      </w:tr>
      <w:tr w:rsidR="00227EFE" w:rsidRPr="002505AD" w14:paraId="76886157" w14:textId="77777777" w:rsidTr="005E17FB">
        <w:trPr>
          <w:jc w:val="center"/>
        </w:trPr>
        <w:tc>
          <w:tcPr>
            <w:tcW w:w="4876" w:type="dxa"/>
            <w:tcBorders>
              <w:top w:val="nil"/>
              <w:left w:val="nil"/>
              <w:bottom w:val="nil"/>
              <w:right w:val="nil"/>
            </w:tcBorders>
          </w:tcPr>
          <w:p w14:paraId="5E545380" w14:textId="77777777" w:rsidR="00227EFE" w:rsidRPr="002505AD" w:rsidRDefault="00227EFE" w:rsidP="005E17FB">
            <w:pPr>
              <w:pStyle w:val="Normal6a"/>
            </w:pPr>
            <w:r w:rsidRPr="002505AD">
              <w:t>L.</w:t>
            </w:r>
            <w:r w:rsidRPr="002505AD">
              <w:tab/>
              <w:t>der henviser til, at Daesh (ISIS) fortsat udgør en alvorlig trussel; der henviser til, at den globale koalition mod Daesh fortsat bekæmper terrortruslen; der henviser til, at USA fuldstændigt har tilbagetrukket sin militære tilstedeværelse fra Syrien; der henviser til, at en række ISIS-krigere flygtede fra fængsler og lejre i begyndelsen af 2026 under sammenstød mellem den syriske hær og SDF; der henviser til, at den amerikanske regering har indledt en overførsel af ISIS-fanger fra Syrien til Irak;</w:t>
            </w:r>
          </w:p>
        </w:tc>
        <w:tc>
          <w:tcPr>
            <w:tcW w:w="4876" w:type="dxa"/>
            <w:tcBorders>
              <w:top w:val="nil"/>
              <w:left w:val="nil"/>
              <w:bottom w:val="nil"/>
              <w:right w:val="nil"/>
            </w:tcBorders>
          </w:tcPr>
          <w:p w14:paraId="641436D4" w14:textId="77777777" w:rsidR="00227EFE" w:rsidRPr="002505AD" w:rsidRDefault="00227EFE" w:rsidP="005E17FB">
            <w:pPr>
              <w:pStyle w:val="Normal6a"/>
            </w:pPr>
            <w:r w:rsidRPr="002505AD">
              <w:t>L.</w:t>
            </w:r>
            <w:r w:rsidRPr="002505AD">
              <w:tab/>
              <w:t>der henviser til, at Daesh (ISIS) fortsat udgør en alvorlig trussel; der henviser til, at den globale koalition mod Daesh</w:t>
            </w:r>
            <w:r w:rsidRPr="002505AD">
              <w:rPr>
                <w:b/>
                <w:i/>
              </w:rPr>
              <w:t>, som Syrien blev fuldt medlem af i november 2025, hvilket markerer en markant ændring af dets regionale og internationale tilhørsforhold,</w:t>
            </w:r>
            <w:r w:rsidRPr="002505AD">
              <w:t xml:space="preserve"> fortsat kæmper mod terrortruslen; der henviser til, at USA fuldstændigt har tilbagetrukket sin militære tilstedeværelse fra Syrien; der henviser til, at en række ISIS-krigere flygtede fra fængsler og lejre i begyndelsen af 2026 under sammenstød mellem den syriske hær og SDF; der henviser til, at den amerikanske regering har indledt en overførsel af ISIS-fanger fra Syrien til Irak;</w:t>
            </w:r>
          </w:p>
        </w:tc>
      </w:tr>
    </w:tbl>
    <w:p w14:paraId="690B503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721274A6" w14:textId="77777777" w:rsidR="00227EFE" w:rsidRPr="002505AD" w:rsidRDefault="00227EFE" w:rsidP="00227EFE">
      <w:r w:rsidRPr="00590F39">
        <w:rPr>
          <w:rStyle w:val="HideTWBExt"/>
        </w:rPr>
        <w:t>&lt;/Amend&gt;</w:t>
      </w:r>
    </w:p>
    <w:p w14:paraId="40A9C42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116</w:t>
      </w:r>
      <w:r w:rsidRPr="00590F39">
        <w:rPr>
          <w:rStyle w:val="HideTWBExt"/>
          <w:b w:val="0"/>
        </w:rPr>
        <w:t>&lt;/NumAm&gt;</w:t>
      </w:r>
    </w:p>
    <w:p w14:paraId="4BD704E1"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12E2F71F" w14:textId="77777777" w:rsidR="00227EFE" w:rsidRPr="002505AD" w:rsidRDefault="00227EFE" w:rsidP="00227EFE">
      <w:pPr>
        <w:pStyle w:val="NormalBold"/>
      </w:pPr>
      <w:r w:rsidRPr="00590F39">
        <w:rPr>
          <w:rStyle w:val="HideTWBExt"/>
          <w:b w:val="0"/>
        </w:rPr>
        <w:t>&lt;/RepeatBlock-By&gt;</w:t>
      </w:r>
    </w:p>
    <w:p w14:paraId="282F096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885D2E" w14:textId="77777777" w:rsidR="00227EFE" w:rsidRPr="002505AD" w:rsidRDefault="00227EFE" w:rsidP="00227EFE">
      <w:pPr>
        <w:pStyle w:val="NormalBold"/>
      </w:pPr>
      <w:r w:rsidRPr="00590F39">
        <w:rPr>
          <w:rStyle w:val="HideTWBExt"/>
          <w:b w:val="0"/>
        </w:rPr>
        <w:t>&lt;Article&gt;</w:t>
      </w:r>
      <w:r w:rsidRPr="002505AD">
        <w:t>Betragtning L</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0280A4F" w14:textId="77777777" w:rsidTr="005E17FB">
        <w:trPr>
          <w:trHeight w:hRule="exact" w:val="240"/>
          <w:jc w:val="center"/>
        </w:trPr>
        <w:tc>
          <w:tcPr>
            <w:tcW w:w="9752" w:type="dxa"/>
            <w:gridSpan w:val="2"/>
            <w:tcBorders>
              <w:top w:val="nil"/>
              <w:left w:val="nil"/>
              <w:bottom w:val="nil"/>
              <w:right w:val="nil"/>
            </w:tcBorders>
          </w:tcPr>
          <w:p w14:paraId="1D6B805C" w14:textId="77777777" w:rsidR="00227EFE" w:rsidRPr="002505AD" w:rsidRDefault="00227EFE" w:rsidP="005E17FB"/>
        </w:tc>
      </w:tr>
      <w:tr w:rsidR="00227EFE" w:rsidRPr="002505AD" w14:paraId="5C76F063" w14:textId="77777777" w:rsidTr="005E17FB">
        <w:trPr>
          <w:trHeight w:val="240"/>
          <w:jc w:val="center"/>
        </w:trPr>
        <w:tc>
          <w:tcPr>
            <w:tcW w:w="4876" w:type="dxa"/>
            <w:tcBorders>
              <w:top w:val="nil"/>
              <w:left w:val="nil"/>
              <w:bottom w:val="nil"/>
              <w:right w:val="nil"/>
            </w:tcBorders>
          </w:tcPr>
          <w:p w14:paraId="5B205E1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3C5F5E4" w14:textId="77777777" w:rsidR="00227EFE" w:rsidRPr="002505AD" w:rsidRDefault="00227EFE" w:rsidP="005E17FB">
            <w:pPr>
              <w:pStyle w:val="AmColumnHeading"/>
            </w:pPr>
            <w:r w:rsidRPr="002505AD">
              <w:t>Ændringsforslag</w:t>
            </w:r>
          </w:p>
        </w:tc>
      </w:tr>
      <w:tr w:rsidR="00227EFE" w:rsidRPr="002505AD" w14:paraId="2835F65B" w14:textId="77777777" w:rsidTr="005E17FB">
        <w:trPr>
          <w:jc w:val="center"/>
        </w:trPr>
        <w:tc>
          <w:tcPr>
            <w:tcW w:w="4876" w:type="dxa"/>
            <w:tcBorders>
              <w:top w:val="nil"/>
              <w:left w:val="nil"/>
              <w:bottom w:val="nil"/>
              <w:right w:val="nil"/>
            </w:tcBorders>
          </w:tcPr>
          <w:p w14:paraId="59F0E785" w14:textId="77777777" w:rsidR="00227EFE" w:rsidRPr="002505AD" w:rsidRDefault="00227EFE" w:rsidP="005E17FB">
            <w:pPr>
              <w:pStyle w:val="Normal6a"/>
            </w:pPr>
            <w:r w:rsidRPr="002505AD">
              <w:t>L.</w:t>
            </w:r>
            <w:r w:rsidRPr="002505AD">
              <w:tab/>
              <w:t xml:space="preserve">der henviser til, at Daesh </w:t>
            </w:r>
            <w:r w:rsidRPr="002505AD">
              <w:rPr>
                <w:b/>
                <w:i/>
              </w:rPr>
              <w:t>(ISIS)</w:t>
            </w:r>
            <w:r w:rsidRPr="002505AD">
              <w:t xml:space="preserve"> fortsat udgør en alvorlig trussel; der henviser til, at den globale koalition mod Daesh fortsat bekæmper terrortruslen; der henviser til, at USA fuldstændigt har tilbagetrukket sin militære tilstedeværelse fra Syrien; der henviser til, at en række </w:t>
            </w:r>
            <w:r w:rsidRPr="002505AD">
              <w:rPr>
                <w:b/>
                <w:i/>
              </w:rPr>
              <w:t>ISIS-krigere</w:t>
            </w:r>
            <w:r w:rsidRPr="002505AD">
              <w:t xml:space="preserve"> flygtede fra fængsler og lejre i begyndelsen af 2026 under sammenstød mellem den syriske hær og SDF; der henviser til, at den amerikanske regering har indledt en overførsel af </w:t>
            </w:r>
            <w:r w:rsidRPr="002505AD">
              <w:rPr>
                <w:b/>
                <w:i/>
              </w:rPr>
              <w:t xml:space="preserve">ISIS-fanger </w:t>
            </w:r>
            <w:r w:rsidRPr="002505AD">
              <w:t>fra Syrien til Irak;</w:t>
            </w:r>
          </w:p>
        </w:tc>
        <w:tc>
          <w:tcPr>
            <w:tcW w:w="4876" w:type="dxa"/>
            <w:tcBorders>
              <w:top w:val="nil"/>
              <w:left w:val="nil"/>
              <w:bottom w:val="nil"/>
              <w:right w:val="nil"/>
            </w:tcBorders>
          </w:tcPr>
          <w:p w14:paraId="09EEC631" w14:textId="6FF29206" w:rsidR="00227EFE" w:rsidRPr="002505AD" w:rsidRDefault="00227EFE" w:rsidP="005E17FB">
            <w:pPr>
              <w:pStyle w:val="Normal6a"/>
            </w:pPr>
            <w:r w:rsidRPr="002505AD">
              <w:t>L.</w:t>
            </w:r>
            <w:r w:rsidRPr="002505AD">
              <w:tab/>
              <w:t xml:space="preserve">der henviser til, at Daesh fortsat udgør en alvorlig trussel; der henviser til, at den globale koalition mod Daesh fortsat bekæmper terrortruslen; der henviser til, at USA fuldstændigt har tilbagetrukket sin militære tilstedeværelse fra Syrien; der henviser til, at en række </w:t>
            </w:r>
            <w:r w:rsidRPr="002505AD">
              <w:rPr>
                <w:b/>
                <w:i/>
              </w:rPr>
              <w:t>Daeshkrigere</w:t>
            </w:r>
            <w:r w:rsidRPr="002505AD">
              <w:t xml:space="preserve"> flygtede fra fængsler og lejre i begyndelsen af 2026 under sammenstød mellem den syriske hær og SDF; der henviser til, at den amerikanske regering har indledt en overførsel af </w:t>
            </w:r>
            <w:r w:rsidRPr="002505AD">
              <w:rPr>
                <w:b/>
                <w:i/>
              </w:rPr>
              <w:t xml:space="preserve">Daeshfanger </w:t>
            </w:r>
            <w:r w:rsidRPr="002505AD">
              <w:t>fra Syrien til Irak</w:t>
            </w:r>
            <w:r w:rsidRPr="002505AD">
              <w:rPr>
                <w:b/>
                <w:i/>
              </w:rPr>
              <w:t>, hvilket førte til, at over 5 700 Daeshkrigere blev overført til irakisk varetægt</w:t>
            </w:r>
            <w:r w:rsidRPr="002505AD">
              <w:t>;</w:t>
            </w:r>
          </w:p>
        </w:tc>
      </w:tr>
    </w:tbl>
    <w:p w14:paraId="3938CF8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37D8EE2" w14:textId="77777777" w:rsidR="00227EFE" w:rsidRPr="002505AD" w:rsidRDefault="00227EFE" w:rsidP="00227EFE">
      <w:r w:rsidRPr="00590F39">
        <w:rPr>
          <w:rStyle w:val="HideTWBExt"/>
        </w:rPr>
        <w:t>&lt;/Amend&gt;</w:t>
      </w:r>
    </w:p>
    <w:p w14:paraId="1C09316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117</w:t>
      </w:r>
      <w:r w:rsidRPr="00590F39">
        <w:rPr>
          <w:rStyle w:val="HideTWBExt"/>
          <w:b w:val="0"/>
        </w:rPr>
        <w:t>&lt;/NumAm&gt;</w:t>
      </w:r>
    </w:p>
    <w:p w14:paraId="27B9FCE3"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25276596"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7370EC27" w14:textId="77777777" w:rsidR="00227EFE" w:rsidRPr="002505AD" w:rsidRDefault="00227EFE" w:rsidP="00227EFE">
      <w:pPr>
        <w:pStyle w:val="NormalBold"/>
      </w:pPr>
      <w:r w:rsidRPr="00590F39">
        <w:rPr>
          <w:rStyle w:val="HideTWBExt"/>
          <w:b w:val="0"/>
        </w:rPr>
        <w:t>&lt;/RepeatBlock-By&gt;</w:t>
      </w:r>
    </w:p>
    <w:p w14:paraId="4E208B0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1818280" w14:textId="77777777" w:rsidR="00227EFE" w:rsidRPr="002505AD" w:rsidRDefault="00227EFE" w:rsidP="00227EFE">
      <w:pPr>
        <w:pStyle w:val="NormalBold"/>
      </w:pPr>
      <w:r w:rsidRPr="00590F39">
        <w:rPr>
          <w:rStyle w:val="HideTWBExt"/>
          <w:b w:val="0"/>
        </w:rPr>
        <w:t>&lt;Article&gt;</w:t>
      </w:r>
      <w:r w:rsidRPr="002505AD">
        <w:t>Betragtning L</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F5103E4" w14:textId="77777777" w:rsidTr="005E17FB">
        <w:trPr>
          <w:trHeight w:hRule="exact" w:val="240"/>
          <w:jc w:val="center"/>
        </w:trPr>
        <w:tc>
          <w:tcPr>
            <w:tcW w:w="9752" w:type="dxa"/>
            <w:gridSpan w:val="2"/>
            <w:tcBorders>
              <w:top w:val="nil"/>
              <w:left w:val="nil"/>
              <w:bottom w:val="nil"/>
              <w:right w:val="nil"/>
            </w:tcBorders>
          </w:tcPr>
          <w:p w14:paraId="707839DF" w14:textId="77777777" w:rsidR="00227EFE" w:rsidRPr="002505AD" w:rsidRDefault="00227EFE" w:rsidP="005E17FB"/>
        </w:tc>
      </w:tr>
      <w:tr w:rsidR="00227EFE" w:rsidRPr="002505AD" w14:paraId="74DAD1EB" w14:textId="77777777" w:rsidTr="005E17FB">
        <w:trPr>
          <w:trHeight w:val="240"/>
          <w:jc w:val="center"/>
        </w:trPr>
        <w:tc>
          <w:tcPr>
            <w:tcW w:w="4876" w:type="dxa"/>
            <w:tcBorders>
              <w:top w:val="nil"/>
              <w:left w:val="nil"/>
              <w:bottom w:val="nil"/>
              <w:right w:val="nil"/>
            </w:tcBorders>
          </w:tcPr>
          <w:p w14:paraId="720F209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962F842" w14:textId="77777777" w:rsidR="00227EFE" w:rsidRPr="002505AD" w:rsidRDefault="00227EFE" w:rsidP="005E17FB">
            <w:pPr>
              <w:pStyle w:val="AmColumnHeading"/>
            </w:pPr>
            <w:r w:rsidRPr="002505AD">
              <w:t>Ændringsforslag</w:t>
            </w:r>
          </w:p>
        </w:tc>
      </w:tr>
      <w:tr w:rsidR="00227EFE" w:rsidRPr="002505AD" w14:paraId="714725E1" w14:textId="77777777" w:rsidTr="005E17FB">
        <w:trPr>
          <w:jc w:val="center"/>
        </w:trPr>
        <w:tc>
          <w:tcPr>
            <w:tcW w:w="4876" w:type="dxa"/>
            <w:tcBorders>
              <w:top w:val="nil"/>
              <w:left w:val="nil"/>
              <w:bottom w:val="nil"/>
              <w:right w:val="nil"/>
            </w:tcBorders>
          </w:tcPr>
          <w:p w14:paraId="09B40B54" w14:textId="77777777" w:rsidR="00227EFE" w:rsidRPr="002505AD" w:rsidRDefault="00227EFE" w:rsidP="005E17FB">
            <w:pPr>
              <w:pStyle w:val="Normal6a"/>
            </w:pPr>
            <w:r w:rsidRPr="002505AD">
              <w:t>L.</w:t>
            </w:r>
            <w:r w:rsidRPr="002505AD">
              <w:tab/>
              <w:t>der henviser til, at Daesh (ISIS) fortsat udgør en alvorlig trussel; der henviser til, at den globale koalition mod Daesh fortsat bekæmper terrortruslen; der henviser til, at USA fuldstændigt har tilbagetrukket sin militære tilstedeværelse fra Syrien; der henviser til, at en række ISIS-krigere flygtede fra fængsler og lejre i begyndelsen af 2026 under sammenstød mellem den syriske hær og SDF; der henviser til, at den amerikanske regering har indledt en overførsel af ISIS-fanger fra Syrien til Irak;</w:t>
            </w:r>
          </w:p>
        </w:tc>
        <w:tc>
          <w:tcPr>
            <w:tcW w:w="4876" w:type="dxa"/>
            <w:tcBorders>
              <w:top w:val="nil"/>
              <w:left w:val="nil"/>
              <w:bottom w:val="nil"/>
              <w:right w:val="nil"/>
            </w:tcBorders>
          </w:tcPr>
          <w:p w14:paraId="5B2338CE" w14:textId="77777777" w:rsidR="00227EFE" w:rsidRPr="002505AD" w:rsidRDefault="00227EFE" w:rsidP="005E17FB">
            <w:pPr>
              <w:pStyle w:val="Normal6a"/>
            </w:pPr>
            <w:r w:rsidRPr="002505AD">
              <w:t>L.</w:t>
            </w:r>
            <w:r w:rsidRPr="002505AD">
              <w:tab/>
              <w:t>der henviser til, at Daesh (ISIS) fortsat udgør en alvorlig trussel; der henviser til, at den globale koalition mod Daesh fortsat bekæmper terrortruslen</w:t>
            </w:r>
            <w:r w:rsidRPr="002505AD">
              <w:rPr>
                <w:b/>
                <w:i/>
              </w:rPr>
              <w:t>; der henviser til, at den syriske overgangsregering for nylig sluttede sig til koalitionen</w:t>
            </w:r>
            <w:r w:rsidRPr="002505AD">
              <w:t>; der henviser til, at USA fuldstændigt har tilbagetrukket sin militære tilstedeværelse fra Syrien; der henviser til, at en række ISIS-krigere flygtede fra fængsler og lejre i begyndelsen af 2026 under sammenstød mellem den syriske hær og SDF; der henviser til, at den amerikanske regering har indledt en overførsel af ISIS-fanger fra Syrien til Irak;</w:t>
            </w:r>
          </w:p>
        </w:tc>
      </w:tr>
    </w:tbl>
    <w:p w14:paraId="518509E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7DA6CD6" w14:textId="77777777" w:rsidR="00227EFE" w:rsidRPr="002505AD" w:rsidRDefault="00227EFE" w:rsidP="00227EFE">
      <w:r w:rsidRPr="00590F39">
        <w:rPr>
          <w:rStyle w:val="HideTWBExt"/>
        </w:rPr>
        <w:t>&lt;/Amend&gt;</w:t>
      </w:r>
    </w:p>
    <w:p w14:paraId="6F038DC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118</w:t>
      </w:r>
      <w:r w:rsidRPr="00590F39">
        <w:rPr>
          <w:rStyle w:val="HideTWBExt"/>
          <w:b w:val="0"/>
        </w:rPr>
        <w:t>&lt;/NumAm&gt;</w:t>
      </w:r>
    </w:p>
    <w:p w14:paraId="76641FC1"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7A231C21" w14:textId="77777777" w:rsidR="00227EFE" w:rsidRPr="002505AD" w:rsidRDefault="00227EFE" w:rsidP="00227EFE">
      <w:pPr>
        <w:pStyle w:val="NormalBold"/>
      </w:pPr>
      <w:r w:rsidRPr="00590F39">
        <w:rPr>
          <w:rStyle w:val="HideTWBExt"/>
          <w:b w:val="0"/>
        </w:rPr>
        <w:t>&lt;/RepeatBlock-By&gt;</w:t>
      </w:r>
    </w:p>
    <w:p w14:paraId="2FFB294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16B7C68" w14:textId="77777777" w:rsidR="00227EFE" w:rsidRPr="002505AD" w:rsidRDefault="00227EFE" w:rsidP="00227EFE">
      <w:pPr>
        <w:pStyle w:val="NormalBold"/>
      </w:pPr>
      <w:r w:rsidRPr="00590F39">
        <w:rPr>
          <w:rStyle w:val="HideTWBExt"/>
          <w:b w:val="0"/>
        </w:rPr>
        <w:t>&lt;Article&gt;</w:t>
      </w:r>
      <w:r w:rsidRPr="002505AD">
        <w:t>Betragtning L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A72E274" w14:textId="77777777" w:rsidTr="005E17FB">
        <w:trPr>
          <w:trHeight w:hRule="exact" w:val="240"/>
          <w:jc w:val="center"/>
        </w:trPr>
        <w:tc>
          <w:tcPr>
            <w:tcW w:w="9752" w:type="dxa"/>
            <w:gridSpan w:val="2"/>
            <w:tcBorders>
              <w:top w:val="nil"/>
              <w:left w:val="nil"/>
              <w:bottom w:val="nil"/>
              <w:right w:val="nil"/>
            </w:tcBorders>
          </w:tcPr>
          <w:p w14:paraId="2390860A" w14:textId="77777777" w:rsidR="00227EFE" w:rsidRPr="002505AD" w:rsidRDefault="00227EFE" w:rsidP="005E17FB"/>
        </w:tc>
      </w:tr>
      <w:tr w:rsidR="00227EFE" w:rsidRPr="002505AD" w14:paraId="0FBB24CD" w14:textId="77777777" w:rsidTr="005E17FB">
        <w:trPr>
          <w:trHeight w:val="240"/>
          <w:jc w:val="center"/>
        </w:trPr>
        <w:tc>
          <w:tcPr>
            <w:tcW w:w="4876" w:type="dxa"/>
            <w:tcBorders>
              <w:top w:val="nil"/>
              <w:left w:val="nil"/>
              <w:bottom w:val="nil"/>
              <w:right w:val="nil"/>
            </w:tcBorders>
          </w:tcPr>
          <w:p w14:paraId="24667E8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B1069E5" w14:textId="77777777" w:rsidR="00227EFE" w:rsidRPr="002505AD" w:rsidRDefault="00227EFE" w:rsidP="005E17FB">
            <w:pPr>
              <w:pStyle w:val="AmColumnHeading"/>
            </w:pPr>
            <w:r w:rsidRPr="002505AD">
              <w:t>Ændringsforslag</w:t>
            </w:r>
          </w:p>
        </w:tc>
      </w:tr>
      <w:tr w:rsidR="00227EFE" w:rsidRPr="002505AD" w14:paraId="62F346C2" w14:textId="77777777" w:rsidTr="005E17FB">
        <w:trPr>
          <w:jc w:val="center"/>
        </w:trPr>
        <w:tc>
          <w:tcPr>
            <w:tcW w:w="4876" w:type="dxa"/>
            <w:tcBorders>
              <w:top w:val="nil"/>
              <w:left w:val="nil"/>
              <w:bottom w:val="nil"/>
              <w:right w:val="nil"/>
            </w:tcBorders>
          </w:tcPr>
          <w:p w14:paraId="197F7F34" w14:textId="77777777" w:rsidR="00227EFE" w:rsidRPr="002505AD" w:rsidRDefault="00227EFE" w:rsidP="005E17FB">
            <w:pPr>
              <w:pStyle w:val="Normal6a"/>
            </w:pPr>
          </w:p>
        </w:tc>
        <w:tc>
          <w:tcPr>
            <w:tcW w:w="4876" w:type="dxa"/>
            <w:tcBorders>
              <w:top w:val="nil"/>
              <w:left w:val="nil"/>
              <w:bottom w:val="nil"/>
              <w:right w:val="nil"/>
            </w:tcBorders>
          </w:tcPr>
          <w:p w14:paraId="4B3FA03E" w14:textId="47D8E25F" w:rsidR="00227EFE" w:rsidRPr="002505AD" w:rsidRDefault="00227EFE" w:rsidP="005E17FB">
            <w:pPr>
              <w:pStyle w:val="Normal6a"/>
            </w:pPr>
            <w:r w:rsidRPr="002505AD">
              <w:rPr>
                <w:b/>
                <w:i/>
              </w:rPr>
              <w:t>La.</w:t>
            </w:r>
            <w:r w:rsidRPr="002505AD">
              <w:tab/>
            </w:r>
            <w:r w:rsidRPr="002505AD">
              <w:rPr>
                <w:b/>
                <w:i/>
              </w:rPr>
              <w:t>opfordrer til, at ISIS-krigere (Daeshkrigere), som blev overført fra Syrien til Irak og er mistænkt for at have begået international kriminalitet, navnlig folkedrab på Yazidi-mindretallet i 2014 og andre grupper, holdes ansvarlige og efterforskes fuldt ud; understreger, at sådanne retsforfølgelser skal ske ved kompetente domstole med fuld respekt for internationale standarder for en retfærdig rettergang, garantier for retssikkerhed og legalitetsprincippet og på grundlag af pålidelige beviser, som opfylder betingelserne for at kunne anvendes i en retssag, i overensstemmelse med gældende internationale retlige standarder;</w:t>
            </w:r>
          </w:p>
        </w:tc>
      </w:tr>
    </w:tbl>
    <w:p w14:paraId="29EE715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B7E1F65" w14:textId="77777777" w:rsidR="00227EFE" w:rsidRPr="002505AD" w:rsidRDefault="00227EFE" w:rsidP="00227EFE">
      <w:r w:rsidRPr="00590F39">
        <w:rPr>
          <w:rStyle w:val="HideTWBExt"/>
        </w:rPr>
        <w:t>&lt;/Amend&gt;</w:t>
      </w:r>
    </w:p>
    <w:p w14:paraId="0DC8CE6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119</w:t>
      </w:r>
      <w:r w:rsidRPr="00590F39">
        <w:rPr>
          <w:rStyle w:val="HideTWBExt"/>
          <w:b w:val="0"/>
        </w:rPr>
        <w:t>&lt;/NumAm&gt;</w:t>
      </w:r>
    </w:p>
    <w:p w14:paraId="6BA28008"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416AB77" w14:textId="77777777" w:rsidR="00227EFE" w:rsidRPr="002505AD" w:rsidRDefault="00227EFE" w:rsidP="00227EFE">
      <w:pPr>
        <w:pStyle w:val="NormalBold"/>
      </w:pPr>
      <w:r w:rsidRPr="00590F39">
        <w:rPr>
          <w:rStyle w:val="HideTWBExt"/>
          <w:b w:val="0"/>
        </w:rPr>
        <w:t>&lt;/RepeatBlock-By&gt;</w:t>
      </w:r>
    </w:p>
    <w:p w14:paraId="04BCD81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BBB88E1" w14:textId="77777777" w:rsidR="00227EFE" w:rsidRPr="002505AD" w:rsidRDefault="00227EFE" w:rsidP="00227EFE">
      <w:pPr>
        <w:pStyle w:val="NormalBold"/>
      </w:pPr>
      <w:r w:rsidRPr="00590F39">
        <w:rPr>
          <w:rStyle w:val="HideTWBExt"/>
          <w:b w:val="0"/>
        </w:rPr>
        <w:t>&lt;Article&gt;</w:t>
      </w:r>
      <w:r w:rsidRPr="002505AD">
        <w:t>Betragtning L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9A34D1F" w14:textId="77777777" w:rsidTr="005E17FB">
        <w:trPr>
          <w:trHeight w:hRule="exact" w:val="240"/>
          <w:jc w:val="center"/>
        </w:trPr>
        <w:tc>
          <w:tcPr>
            <w:tcW w:w="9752" w:type="dxa"/>
            <w:gridSpan w:val="2"/>
            <w:tcBorders>
              <w:top w:val="nil"/>
              <w:left w:val="nil"/>
              <w:bottom w:val="nil"/>
              <w:right w:val="nil"/>
            </w:tcBorders>
          </w:tcPr>
          <w:p w14:paraId="447F105B" w14:textId="77777777" w:rsidR="00227EFE" w:rsidRPr="002505AD" w:rsidRDefault="00227EFE" w:rsidP="005E17FB"/>
        </w:tc>
      </w:tr>
      <w:tr w:rsidR="00227EFE" w:rsidRPr="002505AD" w14:paraId="5DE85CB3" w14:textId="77777777" w:rsidTr="005E17FB">
        <w:trPr>
          <w:trHeight w:val="240"/>
          <w:jc w:val="center"/>
        </w:trPr>
        <w:tc>
          <w:tcPr>
            <w:tcW w:w="4876" w:type="dxa"/>
            <w:tcBorders>
              <w:top w:val="nil"/>
              <w:left w:val="nil"/>
              <w:bottom w:val="nil"/>
              <w:right w:val="nil"/>
            </w:tcBorders>
          </w:tcPr>
          <w:p w14:paraId="68D284D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F3EF921" w14:textId="77777777" w:rsidR="00227EFE" w:rsidRPr="002505AD" w:rsidRDefault="00227EFE" w:rsidP="005E17FB">
            <w:pPr>
              <w:pStyle w:val="AmColumnHeading"/>
            </w:pPr>
            <w:r w:rsidRPr="002505AD">
              <w:t>Ændringsforslag</w:t>
            </w:r>
          </w:p>
        </w:tc>
      </w:tr>
      <w:tr w:rsidR="00227EFE" w:rsidRPr="002505AD" w14:paraId="36431510" w14:textId="77777777" w:rsidTr="005E17FB">
        <w:trPr>
          <w:jc w:val="center"/>
        </w:trPr>
        <w:tc>
          <w:tcPr>
            <w:tcW w:w="4876" w:type="dxa"/>
            <w:tcBorders>
              <w:top w:val="nil"/>
              <w:left w:val="nil"/>
              <w:bottom w:val="nil"/>
              <w:right w:val="nil"/>
            </w:tcBorders>
          </w:tcPr>
          <w:p w14:paraId="363926A7" w14:textId="77777777" w:rsidR="00227EFE" w:rsidRPr="002505AD" w:rsidRDefault="00227EFE" w:rsidP="005E17FB">
            <w:pPr>
              <w:pStyle w:val="Normal6a"/>
            </w:pPr>
          </w:p>
        </w:tc>
        <w:tc>
          <w:tcPr>
            <w:tcW w:w="4876" w:type="dxa"/>
            <w:tcBorders>
              <w:top w:val="nil"/>
              <w:left w:val="nil"/>
              <w:bottom w:val="nil"/>
              <w:right w:val="nil"/>
            </w:tcBorders>
          </w:tcPr>
          <w:p w14:paraId="498CB686" w14:textId="66712975" w:rsidR="00227EFE" w:rsidRPr="002505AD" w:rsidRDefault="00227EFE" w:rsidP="005E17FB">
            <w:pPr>
              <w:pStyle w:val="Normal6a"/>
            </w:pPr>
            <w:r w:rsidRPr="002505AD">
              <w:rPr>
                <w:b/>
                <w:i/>
              </w:rPr>
              <w:t>La.</w:t>
            </w:r>
            <w:r w:rsidRPr="002505AD">
              <w:tab/>
            </w:r>
            <w:r w:rsidRPr="002505AD">
              <w:rPr>
                <w:b/>
                <w:i/>
              </w:rPr>
              <w:t>der henviser til, at den gradvise overførsel af Daeshfanger til Irak kun forskyder problemet, som ikke har udsigt til en holdbar løsning og inddrager Europa i nye former for afhængighed af tredjelandes kapaciteter og politiske vilje; der henviser til, at EU-borgere fortsat er blandt de tilbageholdte; der henviser til, at situationen for kvinder og børn i al-Hol- og al-Roj-lejrene, hvoraf nogle er født under frihedsberøvelse, også fortsat er uløst på baggrund af et forværret sikkerhedsmiljø, og at de humanitære behov fortsat er akutte;</w:t>
            </w:r>
          </w:p>
        </w:tc>
      </w:tr>
    </w:tbl>
    <w:p w14:paraId="468BCD3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C4DB9D5" w14:textId="77777777" w:rsidR="00227EFE" w:rsidRPr="002505AD" w:rsidRDefault="00227EFE" w:rsidP="00227EFE">
      <w:r w:rsidRPr="00590F39">
        <w:rPr>
          <w:rStyle w:val="HideTWBExt"/>
        </w:rPr>
        <w:t>&lt;/Amend&gt;</w:t>
      </w:r>
    </w:p>
    <w:p w14:paraId="3F71569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120</w:t>
      </w:r>
      <w:r w:rsidRPr="00590F39">
        <w:rPr>
          <w:rStyle w:val="HideTWBExt"/>
          <w:b w:val="0"/>
        </w:rPr>
        <w:t>&lt;/NumAm&gt;</w:t>
      </w:r>
    </w:p>
    <w:p w14:paraId="7A12D44F"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F67E086"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0F1D380B" w14:textId="77777777" w:rsidR="00227EFE" w:rsidRPr="002505AD" w:rsidRDefault="00227EFE" w:rsidP="00227EFE">
      <w:pPr>
        <w:pStyle w:val="NormalBold"/>
      </w:pPr>
      <w:r w:rsidRPr="00590F39">
        <w:rPr>
          <w:rStyle w:val="HideTWBExt"/>
          <w:b w:val="0"/>
        </w:rPr>
        <w:t>&lt;/RepeatBlock-By&gt;</w:t>
      </w:r>
    </w:p>
    <w:p w14:paraId="6EFBBCC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A864D1A" w14:textId="77777777" w:rsidR="00227EFE" w:rsidRPr="002505AD" w:rsidRDefault="00227EFE" w:rsidP="00227EFE">
      <w:pPr>
        <w:pStyle w:val="NormalBold"/>
      </w:pPr>
      <w:r w:rsidRPr="00590F39">
        <w:rPr>
          <w:rStyle w:val="HideTWBExt"/>
          <w:b w:val="0"/>
        </w:rPr>
        <w:t>&lt;Article&gt;</w:t>
      </w:r>
      <w:r w:rsidRPr="002505AD">
        <w:t>Betragtning L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87F6975" w14:textId="77777777" w:rsidTr="005E17FB">
        <w:trPr>
          <w:trHeight w:hRule="exact" w:val="240"/>
          <w:jc w:val="center"/>
        </w:trPr>
        <w:tc>
          <w:tcPr>
            <w:tcW w:w="9752" w:type="dxa"/>
            <w:gridSpan w:val="2"/>
            <w:tcBorders>
              <w:top w:val="nil"/>
              <w:left w:val="nil"/>
              <w:bottom w:val="nil"/>
              <w:right w:val="nil"/>
            </w:tcBorders>
          </w:tcPr>
          <w:p w14:paraId="1D48AF72" w14:textId="77777777" w:rsidR="00227EFE" w:rsidRPr="002505AD" w:rsidRDefault="00227EFE" w:rsidP="005E17FB"/>
        </w:tc>
      </w:tr>
      <w:tr w:rsidR="00227EFE" w:rsidRPr="002505AD" w14:paraId="4254DBC1" w14:textId="77777777" w:rsidTr="005E17FB">
        <w:trPr>
          <w:trHeight w:val="240"/>
          <w:jc w:val="center"/>
        </w:trPr>
        <w:tc>
          <w:tcPr>
            <w:tcW w:w="4876" w:type="dxa"/>
            <w:tcBorders>
              <w:top w:val="nil"/>
              <w:left w:val="nil"/>
              <w:bottom w:val="nil"/>
              <w:right w:val="nil"/>
            </w:tcBorders>
          </w:tcPr>
          <w:p w14:paraId="1AFD541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38FE51A" w14:textId="77777777" w:rsidR="00227EFE" w:rsidRPr="002505AD" w:rsidRDefault="00227EFE" w:rsidP="005E17FB">
            <w:pPr>
              <w:pStyle w:val="AmColumnHeading"/>
            </w:pPr>
            <w:r w:rsidRPr="002505AD">
              <w:t>Ændringsforslag</w:t>
            </w:r>
          </w:p>
        </w:tc>
      </w:tr>
      <w:tr w:rsidR="00227EFE" w:rsidRPr="002505AD" w14:paraId="6E0C1D77" w14:textId="77777777" w:rsidTr="005E17FB">
        <w:trPr>
          <w:jc w:val="center"/>
        </w:trPr>
        <w:tc>
          <w:tcPr>
            <w:tcW w:w="4876" w:type="dxa"/>
            <w:tcBorders>
              <w:top w:val="nil"/>
              <w:left w:val="nil"/>
              <w:bottom w:val="nil"/>
              <w:right w:val="nil"/>
            </w:tcBorders>
          </w:tcPr>
          <w:p w14:paraId="4C7F55A0" w14:textId="77777777" w:rsidR="00227EFE" w:rsidRPr="002505AD" w:rsidRDefault="00227EFE" w:rsidP="005E17FB">
            <w:pPr>
              <w:pStyle w:val="Normal6a"/>
            </w:pPr>
          </w:p>
        </w:tc>
        <w:tc>
          <w:tcPr>
            <w:tcW w:w="4876" w:type="dxa"/>
            <w:tcBorders>
              <w:top w:val="nil"/>
              <w:left w:val="nil"/>
              <w:bottom w:val="nil"/>
              <w:right w:val="nil"/>
            </w:tcBorders>
          </w:tcPr>
          <w:p w14:paraId="4C04C526" w14:textId="77777777" w:rsidR="00227EFE" w:rsidRPr="002505AD" w:rsidRDefault="00227EFE" w:rsidP="005E17FB">
            <w:pPr>
              <w:pStyle w:val="Normal6a"/>
            </w:pPr>
            <w:r w:rsidRPr="002505AD">
              <w:rPr>
                <w:b/>
                <w:i/>
              </w:rPr>
              <w:t>La.</w:t>
            </w:r>
            <w:r w:rsidRPr="002505AD">
              <w:tab/>
            </w:r>
            <w:r w:rsidRPr="002505AD">
              <w:rPr>
                <w:b/>
                <w:i/>
              </w:rPr>
              <w:t>der henviser til, at titusindvis af mennesker, hovedsageligt kvinder og børn, herunder EU-statsborgere, fortsat tilbageholdes ulovligt i lejre og fængsler i det nordøstlige Syrien under livstruende forhold som følge af deres påståede forbindelser til Daesh; der henviser til, at tidsubestemt massefrihedsberøvelse uden domstolsprøvelse er en krænkelse af folkeretten;</w:t>
            </w:r>
          </w:p>
        </w:tc>
      </w:tr>
    </w:tbl>
    <w:p w14:paraId="61D3563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39E684D" w14:textId="77777777" w:rsidR="00227EFE" w:rsidRPr="002505AD" w:rsidRDefault="00227EFE" w:rsidP="00227EFE">
      <w:r w:rsidRPr="00590F39">
        <w:rPr>
          <w:rStyle w:val="HideTWBExt"/>
        </w:rPr>
        <w:t>&lt;/Amend&gt;</w:t>
      </w:r>
    </w:p>
    <w:p w14:paraId="48C292D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121</w:t>
      </w:r>
      <w:r w:rsidRPr="00590F39">
        <w:rPr>
          <w:rStyle w:val="HideTWBExt"/>
          <w:b w:val="0"/>
        </w:rPr>
        <w:t>&lt;/NumAm&gt;</w:t>
      </w:r>
    </w:p>
    <w:p w14:paraId="6B88EC2B"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ED91D30" w14:textId="77777777" w:rsidR="00227EFE" w:rsidRPr="002505AD" w:rsidRDefault="00227EFE" w:rsidP="00227EFE">
      <w:pPr>
        <w:pStyle w:val="NormalBold"/>
      </w:pPr>
      <w:r w:rsidRPr="00590F39">
        <w:rPr>
          <w:rStyle w:val="HideTWBExt"/>
          <w:b w:val="0"/>
        </w:rPr>
        <w:t>&lt;/RepeatBlock-By&gt;</w:t>
      </w:r>
    </w:p>
    <w:p w14:paraId="6A41A61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38E5AC2" w14:textId="77777777" w:rsidR="00227EFE" w:rsidRPr="002505AD" w:rsidRDefault="00227EFE" w:rsidP="00227EFE">
      <w:pPr>
        <w:pStyle w:val="NormalBold"/>
      </w:pPr>
      <w:r w:rsidRPr="00590F39">
        <w:rPr>
          <w:rStyle w:val="HideTWBExt"/>
          <w:b w:val="0"/>
        </w:rPr>
        <w:t>&lt;Article&gt;</w:t>
      </w:r>
      <w:r w:rsidRPr="002505AD">
        <w:t>Betragtning M</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F0A9323" w14:textId="77777777" w:rsidTr="005E17FB">
        <w:trPr>
          <w:trHeight w:hRule="exact" w:val="240"/>
          <w:jc w:val="center"/>
        </w:trPr>
        <w:tc>
          <w:tcPr>
            <w:tcW w:w="9752" w:type="dxa"/>
            <w:gridSpan w:val="2"/>
            <w:tcBorders>
              <w:top w:val="nil"/>
              <w:left w:val="nil"/>
              <w:bottom w:val="nil"/>
              <w:right w:val="nil"/>
            </w:tcBorders>
          </w:tcPr>
          <w:p w14:paraId="373CB578" w14:textId="77777777" w:rsidR="00227EFE" w:rsidRPr="002505AD" w:rsidRDefault="00227EFE" w:rsidP="005E17FB"/>
        </w:tc>
      </w:tr>
      <w:tr w:rsidR="00227EFE" w:rsidRPr="002505AD" w14:paraId="27481AD9" w14:textId="77777777" w:rsidTr="005E17FB">
        <w:trPr>
          <w:trHeight w:val="240"/>
          <w:jc w:val="center"/>
        </w:trPr>
        <w:tc>
          <w:tcPr>
            <w:tcW w:w="4876" w:type="dxa"/>
            <w:tcBorders>
              <w:top w:val="nil"/>
              <w:left w:val="nil"/>
              <w:bottom w:val="nil"/>
              <w:right w:val="nil"/>
            </w:tcBorders>
          </w:tcPr>
          <w:p w14:paraId="43BB77B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9EB69D7" w14:textId="77777777" w:rsidR="00227EFE" w:rsidRPr="002505AD" w:rsidRDefault="00227EFE" w:rsidP="005E17FB">
            <w:pPr>
              <w:pStyle w:val="AmColumnHeading"/>
            </w:pPr>
            <w:r w:rsidRPr="002505AD">
              <w:t>Ændringsforslag</w:t>
            </w:r>
          </w:p>
        </w:tc>
      </w:tr>
      <w:tr w:rsidR="00227EFE" w:rsidRPr="002505AD" w14:paraId="522FE24A" w14:textId="77777777" w:rsidTr="005E17FB">
        <w:trPr>
          <w:jc w:val="center"/>
        </w:trPr>
        <w:tc>
          <w:tcPr>
            <w:tcW w:w="4876" w:type="dxa"/>
            <w:tcBorders>
              <w:top w:val="nil"/>
              <w:left w:val="nil"/>
              <w:bottom w:val="nil"/>
              <w:right w:val="nil"/>
            </w:tcBorders>
          </w:tcPr>
          <w:p w14:paraId="143AC416" w14:textId="77777777" w:rsidR="00227EFE" w:rsidRPr="002505AD" w:rsidRDefault="00227EFE" w:rsidP="005E17FB">
            <w:pPr>
              <w:pStyle w:val="Normal6a"/>
            </w:pPr>
            <w:r w:rsidRPr="002505AD">
              <w:t>M.</w:t>
            </w:r>
            <w:r w:rsidRPr="002505AD">
              <w:tab/>
              <w:t xml:space="preserve">der henviser til, at Syrien efter Assad har været præget af </w:t>
            </w:r>
            <w:r w:rsidRPr="002505AD">
              <w:rPr>
                <w:b/>
                <w:i/>
              </w:rPr>
              <w:t>en</w:t>
            </w:r>
            <w:r w:rsidRPr="002505AD">
              <w:t xml:space="preserve"> genopblussen af volden mod mindretal; der henviser til, at væbnede grupper, herunder styrker, der er knyttet til overgangsmyndighederne, </w:t>
            </w:r>
            <w:r w:rsidRPr="002505AD">
              <w:rPr>
                <w:b/>
                <w:i/>
              </w:rPr>
              <w:t>angreb alawitter</w:t>
            </w:r>
            <w:r w:rsidRPr="002505AD">
              <w:t xml:space="preserve"> i marts 2025; der henviser til, at kristne blev udsat for et blodigt terrorangreb i Damaskus i juni 2025; der henviser til, at </w:t>
            </w:r>
            <w:r w:rsidRPr="002505AD">
              <w:rPr>
                <w:b/>
                <w:i/>
              </w:rPr>
              <w:t>voldsomme sammenstød fandt sted i</w:t>
            </w:r>
            <w:r w:rsidRPr="002505AD">
              <w:t xml:space="preserve"> Suwayda i juni 2025 </w:t>
            </w:r>
            <w:r w:rsidRPr="002505AD">
              <w:rPr>
                <w:b/>
                <w:i/>
              </w:rPr>
              <w:t>mellem</w:t>
            </w:r>
            <w:r w:rsidRPr="002505AD">
              <w:t xml:space="preserve"> drusiske militser, grupper fra beduinstammer </w:t>
            </w:r>
            <w:r w:rsidRPr="002505AD">
              <w:rPr>
                <w:b/>
                <w:i/>
              </w:rPr>
              <w:t>og</w:t>
            </w:r>
            <w:r w:rsidRPr="002505AD">
              <w:t xml:space="preserve"> den syriske hær; der henviser til, at den syriske hær </w:t>
            </w:r>
            <w:r w:rsidRPr="002505AD">
              <w:rPr>
                <w:b/>
                <w:i/>
              </w:rPr>
              <w:t>kæmpede</w:t>
            </w:r>
            <w:r w:rsidRPr="002505AD">
              <w:t xml:space="preserve"> mod kurdiske styrker i begyndelsen af 2026;</w:t>
            </w:r>
          </w:p>
        </w:tc>
        <w:tc>
          <w:tcPr>
            <w:tcW w:w="4876" w:type="dxa"/>
            <w:tcBorders>
              <w:top w:val="nil"/>
              <w:left w:val="nil"/>
              <w:bottom w:val="nil"/>
              <w:right w:val="nil"/>
            </w:tcBorders>
          </w:tcPr>
          <w:p w14:paraId="2D813DE2" w14:textId="07B80770" w:rsidR="00227EFE" w:rsidRPr="002505AD" w:rsidRDefault="00227EFE" w:rsidP="005E17FB">
            <w:pPr>
              <w:pStyle w:val="Normal6a"/>
            </w:pPr>
            <w:r w:rsidRPr="002505AD">
              <w:t>M.</w:t>
            </w:r>
            <w:r w:rsidRPr="002505AD">
              <w:tab/>
              <w:t xml:space="preserve">der henviser til, at Syrien efter Assad har været præget af </w:t>
            </w:r>
            <w:r w:rsidRPr="002505AD">
              <w:rPr>
                <w:b/>
                <w:i/>
              </w:rPr>
              <w:t xml:space="preserve">den hyppige </w:t>
            </w:r>
            <w:r w:rsidRPr="002505AD">
              <w:t xml:space="preserve">genopblussen af volden mod mindretal; der henviser til, at </w:t>
            </w:r>
            <w:r w:rsidRPr="002505AD">
              <w:rPr>
                <w:b/>
                <w:i/>
              </w:rPr>
              <w:t xml:space="preserve">forskellige </w:t>
            </w:r>
            <w:r w:rsidRPr="002505AD">
              <w:t xml:space="preserve">væbnede grupper, herunder styrker, der er knyttet til overgangsmyndighederne, </w:t>
            </w:r>
            <w:r w:rsidRPr="002505AD">
              <w:rPr>
                <w:b/>
                <w:i/>
              </w:rPr>
              <w:t>udførte omfattende angreb mod de alawitiske samfund i Homs, Hama, Latakia og Tartus</w:t>
            </w:r>
            <w:r w:rsidRPr="002505AD">
              <w:t xml:space="preserve"> i marts 2025; der henviser til, at kristne blev udsat for et blodigt terrorangreb i Damaskus i juni 2025</w:t>
            </w:r>
            <w:r w:rsidRPr="002505AD">
              <w:rPr>
                <w:b/>
                <w:i/>
              </w:rPr>
              <w:t>, hvor en græskortodoks kirke blev angrebet af Saraya Ansar al-Sunnah, som er en gruppe bestående af ekstremistiske sunnimuslimer</w:t>
            </w:r>
            <w:r w:rsidRPr="002505AD">
              <w:t xml:space="preserve">; der henviser til, at </w:t>
            </w:r>
            <w:r w:rsidRPr="002505AD">
              <w:rPr>
                <w:b/>
                <w:i/>
              </w:rPr>
              <w:t>provinsen</w:t>
            </w:r>
            <w:r w:rsidRPr="002505AD">
              <w:t xml:space="preserve"> Suwayda </w:t>
            </w:r>
            <w:r w:rsidRPr="002505AD">
              <w:rPr>
                <w:b/>
                <w:i/>
              </w:rPr>
              <w:t xml:space="preserve">oplevede den værste vold i tiden efter Assad </w:t>
            </w:r>
            <w:r w:rsidRPr="002505AD">
              <w:t>i juni 2025</w:t>
            </w:r>
            <w:r w:rsidRPr="002505AD">
              <w:rPr>
                <w:b/>
                <w:i/>
              </w:rPr>
              <w:t>, som omfattede</w:t>
            </w:r>
            <w:r w:rsidRPr="002505AD">
              <w:t xml:space="preserve"> drusiske militser, grupper fra beduinstammer</w:t>
            </w:r>
            <w:r w:rsidRPr="002505AD">
              <w:rPr>
                <w:b/>
                <w:i/>
              </w:rPr>
              <w:t>,</w:t>
            </w:r>
            <w:r w:rsidRPr="002505AD">
              <w:t xml:space="preserve"> den syriske hær </w:t>
            </w:r>
            <w:r w:rsidRPr="002505AD">
              <w:rPr>
                <w:b/>
                <w:i/>
              </w:rPr>
              <w:t>og israelske luftangreb</w:t>
            </w:r>
            <w:r w:rsidRPr="002505AD">
              <w:t xml:space="preserve">; der henviser til, at den syriske hær </w:t>
            </w:r>
            <w:r w:rsidRPr="002505AD">
              <w:rPr>
                <w:b/>
                <w:i/>
              </w:rPr>
              <w:t>og tilknyttede lokale militser lancerede en offensiv</w:t>
            </w:r>
            <w:r w:rsidRPr="002505AD">
              <w:t xml:space="preserve"> mod kurdiske styrker i begyndelsen af 2026;</w:t>
            </w:r>
          </w:p>
        </w:tc>
      </w:tr>
    </w:tbl>
    <w:p w14:paraId="12090CE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0408922" w14:textId="77777777" w:rsidR="00227EFE" w:rsidRPr="002505AD" w:rsidRDefault="00227EFE" w:rsidP="00227EFE">
      <w:r w:rsidRPr="00590F39">
        <w:rPr>
          <w:rStyle w:val="HideTWBExt"/>
        </w:rPr>
        <w:t>&lt;/Amend&gt;</w:t>
      </w:r>
    </w:p>
    <w:p w14:paraId="1661740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122</w:t>
      </w:r>
      <w:r w:rsidRPr="00590F39">
        <w:rPr>
          <w:rStyle w:val="HideTWBExt"/>
          <w:b w:val="0"/>
        </w:rPr>
        <w:t>&lt;/NumAm&gt;</w:t>
      </w:r>
    </w:p>
    <w:p w14:paraId="33AC27CD" w14:textId="77777777" w:rsidR="00227EFE" w:rsidRPr="002505AD" w:rsidRDefault="00227EFE" w:rsidP="00227EFE">
      <w:pPr>
        <w:pStyle w:val="NormalBold"/>
      </w:pPr>
      <w:r w:rsidRPr="00590F39">
        <w:rPr>
          <w:rStyle w:val="HideTWBExt"/>
          <w:b w:val="0"/>
        </w:rPr>
        <w:t>&lt;RepeatBlock-By&gt;&lt;Members&gt;</w:t>
      </w:r>
      <w:r w:rsidRPr="002505AD">
        <w:t>Yannis Maniatis</w:t>
      </w:r>
      <w:r w:rsidRPr="00590F39">
        <w:rPr>
          <w:rStyle w:val="HideTWBExt"/>
          <w:b w:val="0"/>
        </w:rPr>
        <w:t>&lt;/Members&gt;</w:t>
      </w:r>
    </w:p>
    <w:p w14:paraId="6E7FAA5A" w14:textId="77777777" w:rsidR="00227EFE" w:rsidRPr="002505AD" w:rsidRDefault="00227EFE" w:rsidP="00227EFE">
      <w:pPr>
        <w:pStyle w:val="NormalBold"/>
      </w:pPr>
      <w:r w:rsidRPr="00590F39">
        <w:rPr>
          <w:rStyle w:val="HideTWBExt"/>
          <w:b w:val="0"/>
        </w:rPr>
        <w:t>&lt;/RepeatBlock-By&gt;</w:t>
      </w:r>
    </w:p>
    <w:p w14:paraId="32B7387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9FD9A6D" w14:textId="77777777" w:rsidR="00227EFE" w:rsidRPr="002505AD" w:rsidRDefault="00227EFE" w:rsidP="00227EFE">
      <w:pPr>
        <w:pStyle w:val="NormalBold"/>
      </w:pPr>
      <w:r w:rsidRPr="00590F39">
        <w:rPr>
          <w:rStyle w:val="HideTWBExt"/>
          <w:b w:val="0"/>
        </w:rPr>
        <w:t>&lt;Article&gt;</w:t>
      </w:r>
      <w:r w:rsidRPr="002505AD">
        <w:t>Betragtning M</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F1A9E8B" w14:textId="77777777" w:rsidTr="005E17FB">
        <w:trPr>
          <w:trHeight w:hRule="exact" w:val="240"/>
          <w:jc w:val="center"/>
        </w:trPr>
        <w:tc>
          <w:tcPr>
            <w:tcW w:w="9752" w:type="dxa"/>
            <w:gridSpan w:val="2"/>
            <w:tcBorders>
              <w:top w:val="nil"/>
              <w:left w:val="nil"/>
              <w:bottom w:val="nil"/>
              <w:right w:val="nil"/>
            </w:tcBorders>
          </w:tcPr>
          <w:p w14:paraId="511A0ABC" w14:textId="77777777" w:rsidR="00227EFE" w:rsidRPr="002505AD" w:rsidRDefault="00227EFE" w:rsidP="005E17FB"/>
        </w:tc>
      </w:tr>
      <w:tr w:rsidR="00227EFE" w:rsidRPr="002505AD" w14:paraId="67C48225" w14:textId="77777777" w:rsidTr="005E17FB">
        <w:trPr>
          <w:trHeight w:val="240"/>
          <w:jc w:val="center"/>
        </w:trPr>
        <w:tc>
          <w:tcPr>
            <w:tcW w:w="4876" w:type="dxa"/>
            <w:tcBorders>
              <w:top w:val="nil"/>
              <w:left w:val="nil"/>
              <w:bottom w:val="nil"/>
              <w:right w:val="nil"/>
            </w:tcBorders>
          </w:tcPr>
          <w:p w14:paraId="6B4128F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DCC7580" w14:textId="77777777" w:rsidR="00227EFE" w:rsidRPr="002505AD" w:rsidRDefault="00227EFE" w:rsidP="005E17FB">
            <w:pPr>
              <w:pStyle w:val="AmColumnHeading"/>
            </w:pPr>
            <w:r w:rsidRPr="002505AD">
              <w:t>Ændringsforslag</w:t>
            </w:r>
          </w:p>
        </w:tc>
      </w:tr>
      <w:tr w:rsidR="00227EFE" w:rsidRPr="002505AD" w14:paraId="7266CEE8" w14:textId="77777777" w:rsidTr="005E17FB">
        <w:trPr>
          <w:jc w:val="center"/>
        </w:trPr>
        <w:tc>
          <w:tcPr>
            <w:tcW w:w="4876" w:type="dxa"/>
            <w:tcBorders>
              <w:top w:val="nil"/>
              <w:left w:val="nil"/>
              <w:bottom w:val="nil"/>
              <w:right w:val="nil"/>
            </w:tcBorders>
          </w:tcPr>
          <w:p w14:paraId="78C1ACB0" w14:textId="77777777" w:rsidR="00227EFE" w:rsidRPr="002505AD" w:rsidRDefault="00227EFE" w:rsidP="005E17FB">
            <w:pPr>
              <w:pStyle w:val="Normal6a"/>
            </w:pPr>
            <w:r w:rsidRPr="002505AD">
              <w:t>M.</w:t>
            </w:r>
            <w:r w:rsidRPr="002505AD">
              <w:tab/>
              <w:t xml:space="preserve">der henviser til, at Syrien efter Assad har været præget af en genopblussen af volden mod mindretal; der henviser til, at væbnede grupper, herunder styrker, der er knyttet til overgangsmyndighederne, angreb alawitter i marts 2025; der henviser til, at </w:t>
            </w:r>
            <w:r w:rsidRPr="002505AD">
              <w:rPr>
                <w:b/>
                <w:i/>
              </w:rPr>
              <w:t xml:space="preserve">kristne </w:t>
            </w:r>
            <w:r w:rsidRPr="002505AD">
              <w:t>blev udsat for et blodigt terrorangreb i Damaskus i juni 2025; der henviser til, at voldsomme sammenstød fandt sted i Suwayda i juni 2025 mellem drusiske militser, grupper fra beduinstammer og den syriske hær; der henviser til, at den syriske hær kæmpede mod kurdiske styrker i begyndelsen af 2026;</w:t>
            </w:r>
          </w:p>
        </w:tc>
        <w:tc>
          <w:tcPr>
            <w:tcW w:w="4876" w:type="dxa"/>
            <w:tcBorders>
              <w:top w:val="nil"/>
              <w:left w:val="nil"/>
              <w:bottom w:val="nil"/>
              <w:right w:val="nil"/>
            </w:tcBorders>
          </w:tcPr>
          <w:p w14:paraId="390AE7AE" w14:textId="1A163B5A" w:rsidR="00227EFE" w:rsidRPr="002505AD" w:rsidRDefault="00227EFE" w:rsidP="005E17FB">
            <w:pPr>
              <w:pStyle w:val="Normal6a"/>
            </w:pPr>
            <w:r w:rsidRPr="002505AD">
              <w:t>M.</w:t>
            </w:r>
            <w:r w:rsidRPr="002505AD">
              <w:tab/>
              <w:t xml:space="preserve">der henviser til, at Syrien efter Assad har været præget af en genopblussen af volden mod </w:t>
            </w:r>
            <w:r w:rsidRPr="002505AD">
              <w:rPr>
                <w:b/>
                <w:i/>
              </w:rPr>
              <w:t xml:space="preserve">religiøse </w:t>
            </w:r>
            <w:r w:rsidRPr="002505AD">
              <w:t>mindretal</w:t>
            </w:r>
            <w:r w:rsidRPr="002505AD">
              <w:rPr>
                <w:b/>
                <w:i/>
              </w:rPr>
              <w:t>, navnlig kristne, alawitter og drusere</w:t>
            </w:r>
            <w:r w:rsidRPr="002505AD">
              <w:t xml:space="preserve">; der henviser til, at væbnede grupper, herunder styrker, der er knyttet til overgangsmyndighederne, angreb alawitter i marts 2025; der henviser til, at </w:t>
            </w:r>
            <w:r w:rsidRPr="002505AD">
              <w:rPr>
                <w:b/>
                <w:i/>
              </w:rPr>
              <w:t>der blev begået angreb mod den dominerende krist</w:t>
            </w:r>
            <w:r w:rsidR="008C3317" w:rsidRPr="002505AD">
              <w:rPr>
                <w:b/>
                <w:i/>
              </w:rPr>
              <w:t>en</w:t>
            </w:r>
            <w:r w:rsidRPr="002505AD">
              <w:rPr>
                <w:b/>
                <w:i/>
              </w:rPr>
              <w:t>ortodokse befolkning i Suqaylabiyah i april 2026; der henviser til, at det krist</w:t>
            </w:r>
            <w:r w:rsidR="008C3317" w:rsidRPr="002505AD">
              <w:rPr>
                <w:b/>
                <w:i/>
              </w:rPr>
              <w:t>en</w:t>
            </w:r>
            <w:r w:rsidRPr="002505AD">
              <w:rPr>
                <w:b/>
                <w:i/>
              </w:rPr>
              <w:t>ortodokse samfund i Damaskus</w:t>
            </w:r>
            <w:r w:rsidRPr="002505AD">
              <w:t xml:space="preserve"> blev udsat for et blodigt terrorangreb </w:t>
            </w:r>
            <w:r w:rsidRPr="002505AD">
              <w:rPr>
                <w:b/>
                <w:i/>
              </w:rPr>
              <w:t xml:space="preserve">på Mar Elias-kirken </w:t>
            </w:r>
            <w:r w:rsidRPr="002505AD">
              <w:t>i Damaskus i juni 2025</w:t>
            </w:r>
            <w:r w:rsidRPr="002505AD">
              <w:rPr>
                <w:b/>
                <w:i/>
              </w:rPr>
              <w:t>, som resulterede i over 22 ofre</w:t>
            </w:r>
            <w:r w:rsidRPr="002505AD">
              <w:t>; der henviser til, at voldsomme sammenstød fandt sted i Suwayda i juni 2025 mellem drusiske militser, grupper fra beduinstammer og den syriske hær; der henviser til, at den syriske hær kæmpede mod kurdiske styrker i begyndelsen af 2026;</w:t>
            </w:r>
          </w:p>
        </w:tc>
      </w:tr>
    </w:tbl>
    <w:p w14:paraId="6D1C8C2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B3A516B" w14:textId="77777777" w:rsidR="00227EFE" w:rsidRPr="002505AD" w:rsidRDefault="00227EFE" w:rsidP="00227EFE">
      <w:r w:rsidRPr="00590F39">
        <w:rPr>
          <w:rStyle w:val="HideTWBExt"/>
        </w:rPr>
        <w:t>&lt;/Amend&gt;</w:t>
      </w:r>
    </w:p>
    <w:p w14:paraId="194501A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123</w:t>
      </w:r>
      <w:r w:rsidRPr="00590F39">
        <w:rPr>
          <w:rStyle w:val="HideTWBExt"/>
          <w:b w:val="0"/>
        </w:rPr>
        <w:t>&lt;/NumAm&gt;</w:t>
      </w:r>
    </w:p>
    <w:p w14:paraId="075C3C22" w14:textId="77777777" w:rsidR="00227EFE" w:rsidRPr="002505AD" w:rsidRDefault="00227EFE" w:rsidP="00227EFE">
      <w:pPr>
        <w:pStyle w:val="NormalBold"/>
      </w:pPr>
      <w:r w:rsidRPr="00590F39">
        <w:rPr>
          <w:rStyle w:val="HideTWBExt"/>
          <w:b w:val="0"/>
        </w:rPr>
        <w:t>&lt;RepeatBlock-By&gt;&lt;Members&gt;</w:t>
      </w:r>
      <w:r w:rsidRPr="002505AD">
        <w:t>Reinhold Lopatka</w:t>
      </w:r>
      <w:r w:rsidRPr="00590F39">
        <w:rPr>
          <w:rStyle w:val="HideTWBExt"/>
          <w:b w:val="0"/>
        </w:rPr>
        <w:t>&lt;/Members&gt;</w:t>
      </w:r>
    </w:p>
    <w:p w14:paraId="787B9221" w14:textId="77777777" w:rsidR="00227EFE" w:rsidRPr="002505AD" w:rsidRDefault="00227EFE" w:rsidP="00227EFE">
      <w:pPr>
        <w:pStyle w:val="NormalBold"/>
      </w:pPr>
      <w:r w:rsidRPr="00590F39">
        <w:rPr>
          <w:rStyle w:val="HideTWBExt"/>
          <w:b w:val="0"/>
        </w:rPr>
        <w:t>&lt;/RepeatBlock-By&gt;</w:t>
      </w:r>
    </w:p>
    <w:p w14:paraId="37A1FB8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C3AD6C9" w14:textId="77777777" w:rsidR="00227EFE" w:rsidRPr="002505AD" w:rsidRDefault="00227EFE" w:rsidP="00227EFE">
      <w:pPr>
        <w:pStyle w:val="NormalBold"/>
      </w:pPr>
      <w:r w:rsidRPr="00590F39">
        <w:rPr>
          <w:rStyle w:val="HideTWBExt"/>
          <w:b w:val="0"/>
        </w:rPr>
        <w:t>&lt;Article&gt;</w:t>
      </w:r>
      <w:r w:rsidRPr="002505AD">
        <w:t>Betragtning M</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09E7283" w14:textId="77777777" w:rsidTr="005E17FB">
        <w:trPr>
          <w:trHeight w:hRule="exact" w:val="240"/>
          <w:jc w:val="center"/>
        </w:trPr>
        <w:tc>
          <w:tcPr>
            <w:tcW w:w="9752" w:type="dxa"/>
            <w:gridSpan w:val="2"/>
            <w:tcBorders>
              <w:top w:val="nil"/>
              <w:left w:val="nil"/>
              <w:bottom w:val="nil"/>
              <w:right w:val="nil"/>
            </w:tcBorders>
          </w:tcPr>
          <w:p w14:paraId="584EC312" w14:textId="77777777" w:rsidR="00227EFE" w:rsidRPr="002505AD" w:rsidRDefault="00227EFE" w:rsidP="005E17FB"/>
        </w:tc>
      </w:tr>
      <w:tr w:rsidR="00227EFE" w:rsidRPr="002505AD" w14:paraId="06133D75" w14:textId="77777777" w:rsidTr="005E17FB">
        <w:trPr>
          <w:trHeight w:val="240"/>
          <w:jc w:val="center"/>
        </w:trPr>
        <w:tc>
          <w:tcPr>
            <w:tcW w:w="4876" w:type="dxa"/>
            <w:tcBorders>
              <w:top w:val="nil"/>
              <w:left w:val="nil"/>
              <w:bottom w:val="nil"/>
              <w:right w:val="nil"/>
            </w:tcBorders>
          </w:tcPr>
          <w:p w14:paraId="399BF7C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F7DBEF3" w14:textId="77777777" w:rsidR="00227EFE" w:rsidRPr="002505AD" w:rsidRDefault="00227EFE" w:rsidP="005E17FB">
            <w:pPr>
              <w:pStyle w:val="AmColumnHeading"/>
            </w:pPr>
            <w:r w:rsidRPr="002505AD">
              <w:t>Ændringsforslag</w:t>
            </w:r>
          </w:p>
        </w:tc>
      </w:tr>
      <w:tr w:rsidR="00227EFE" w:rsidRPr="002505AD" w14:paraId="57CE2BEB" w14:textId="77777777" w:rsidTr="005E17FB">
        <w:trPr>
          <w:jc w:val="center"/>
        </w:trPr>
        <w:tc>
          <w:tcPr>
            <w:tcW w:w="4876" w:type="dxa"/>
            <w:tcBorders>
              <w:top w:val="nil"/>
              <w:left w:val="nil"/>
              <w:bottom w:val="nil"/>
              <w:right w:val="nil"/>
            </w:tcBorders>
          </w:tcPr>
          <w:p w14:paraId="2B29686E" w14:textId="77777777" w:rsidR="00227EFE" w:rsidRPr="002505AD" w:rsidRDefault="00227EFE" w:rsidP="005E17FB">
            <w:pPr>
              <w:pStyle w:val="Normal6a"/>
            </w:pPr>
            <w:r w:rsidRPr="002505AD">
              <w:t>M.</w:t>
            </w:r>
            <w:r w:rsidRPr="002505AD">
              <w:tab/>
              <w:t>der henviser til, at Syrien efter Assad har været præget af en genopblussen af volden mod mindretal; der henviser til, at væbnede grupper, herunder styrker, der er knyttet til overgangsmyndighederne, angreb alawitter i marts 2025; der henviser til, at kristne blev udsat for et blodigt terrorangreb i Damaskus i juni 2025; der henviser til, at voldsomme sammenstød fandt sted i Suwayda i juni 2025 mellem drusiske militser, grupper fra beduinstammer og den syriske hær; der henviser til, at den syriske hær kæmpede mod kurdiske styrker i begyndelsen af 2026;</w:t>
            </w:r>
          </w:p>
        </w:tc>
        <w:tc>
          <w:tcPr>
            <w:tcW w:w="4876" w:type="dxa"/>
            <w:tcBorders>
              <w:top w:val="nil"/>
              <w:left w:val="nil"/>
              <w:bottom w:val="nil"/>
              <w:right w:val="nil"/>
            </w:tcBorders>
          </w:tcPr>
          <w:p w14:paraId="6E97FCE7" w14:textId="77777777" w:rsidR="00227EFE" w:rsidRPr="002505AD" w:rsidRDefault="00227EFE" w:rsidP="005E17FB">
            <w:pPr>
              <w:pStyle w:val="Normal6a"/>
            </w:pPr>
            <w:r w:rsidRPr="002505AD">
              <w:t>M.</w:t>
            </w:r>
            <w:r w:rsidRPr="002505AD">
              <w:tab/>
              <w:t>der henviser til, at Syrien efter Assad har været præget af en genopblussen af volden mod mindretal; der henviser til, at væbnede grupper, herunder styrker, der er knyttet til overgangsmyndighederne, angreb alawitter i marts 2025; der henviser til, at kristne blev udsat for et blodigt terrorangreb i Damaskus i juni 2025; der henviser til, at voldsomme sammenstød fandt sted i Suwayda i juni 2025 mellem drusiske militser, grupper fra beduinstammer og den syriske hær</w:t>
            </w:r>
            <w:r w:rsidRPr="002505AD">
              <w:rPr>
                <w:b/>
                <w:i/>
              </w:rPr>
              <w:t>, hvilket førte til rapporteringer om seksuel vold, drab, tortur, tvangsfordrivelse og udbredt plyndring og brandstiftelse af drusiske hjem og resulterede i, at op mod 155 000 mennesker, hovedsageligt fra drusiske landsbyer, ikke kunne vende tilbage</w:t>
            </w:r>
            <w:r w:rsidRPr="002505AD">
              <w:t>; der henviser til, at den syriske hær kæmpede mod kurdiske styrker i begyndelsen af 2026;</w:t>
            </w:r>
          </w:p>
        </w:tc>
      </w:tr>
    </w:tbl>
    <w:p w14:paraId="1B77B5E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A8A4F75" w14:textId="77777777" w:rsidR="00227EFE" w:rsidRPr="002505AD" w:rsidRDefault="00227EFE" w:rsidP="00227EFE">
      <w:r w:rsidRPr="00590F39">
        <w:rPr>
          <w:rStyle w:val="HideTWBExt"/>
        </w:rPr>
        <w:t>&lt;/Amend&gt;</w:t>
      </w:r>
    </w:p>
    <w:p w14:paraId="4B6E665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124</w:t>
      </w:r>
      <w:r w:rsidRPr="00590F39">
        <w:rPr>
          <w:rStyle w:val="HideTWBExt"/>
          <w:b w:val="0"/>
        </w:rPr>
        <w:t>&lt;/NumAm&gt;</w:t>
      </w:r>
    </w:p>
    <w:p w14:paraId="655893EF"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1230157D" w14:textId="77777777" w:rsidR="00227EFE" w:rsidRPr="002505AD" w:rsidRDefault="00227EFE" w:rsidP="00227EFE">
      <w:pPr>
        <w:pStyle w:val="NormalBold"/>
      </w:pPr>
      <w:r w:rsidRPr="00590F39">
        <w:rPr>
          <w:rStyle w:val="HideTWBExt"/>
          <w:b w:val="0"/>
        </w:rPr>
        <w:t>&lt;/RepeatBlock-By&gt;</w:t>
      </w:r>
    </w:p>
    <w:p w14:paraId="59B511D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27A05C7" w14:textId="77777777" w:rsidR="00227EFE" w:rsidRPr="002505AD" w:rsidRDefault="00227EFE" w:rsidP="00227EFE">
      <w:pPr>
        <w:pStyle w:val="NormalBold"/>
      </w:pPr>
      <w:r w:rsidRPr="00590F39">
        <w:rPr>
          <w:rStyle w:val="HideTWBExt"/>
          <w:b w:val="0"/>
        </w:rPr>
        <w:t>&lt;Article&gt;</w:t>
      </w:r>
      <w:r w:rsidRPr="002505AD">
        <w:t>Betragtning M</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CF9084F" w14:textId="77777777" w:rsidTr="005E17FB">
        <w:trPr>
          <w:trHeight w:hRule="exact" w:val="240"/>
          <w:jc w:val="center"/>
        </w:trPr>
        <w:tc>
          <w:tcPr>
            <w:tcW w:w="9752" w:type="dxa"/>
            <w:gridSpan w:val="2"/>
            <w:tcBorders>
              <w:top w:val="nil"/>
              <w:left w:val="nil"/>
              <w:bottom w:val="nil"/>
              <w:right w:val="nil"/>
            </w:tcBorders>
          </w:tcPr>
          <w:p w14:paraId="6E3C5E42" w14:textId="77777777" w:rsidR="00227EFE" w:rsidRPr="002505AD" w:rsidRDefault="00227EFE" w:rsidP="005E17FB"/>
        </w:tc>
      </w:tr>
      <w:tr w:rsidR="00227EFE" w:rsidRPr="002505AD" w14:paraId="0D015D37" w14:textId="77777777" w:rsidTr="005E17FB">
        <w:trPr>
          <w:trHeight w:val="240"/>
          <w:jc w:val="center"/>
        </w:trPr>
        <w:tc>
          <w:tcPr>
            <w:tcW w:w="4876" w:type="dxa"/>
            <w:tcBorders>
              <w:top w:val="nil"/>
              <w:left w:val="nil"/>
              <w:bottom w:val="nil"/>
              <w:right w:val="nil"/>
            </w:tcBorders>
          </w:tcPr>
          <w:p w14:paraId="18C07BC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B58E978" w14:textId="77777777" w:rsidR="00227EFE" w:rsidRPr="002505AD" w:rsidRDefault="00227EFE" w:rsidP="005E17FB">
            <w:pPr>
              <w:pStyle w:val="AmColumnHeading"/>
            </w:pPr>
            <w:r w:rsidRPr="002505AD">
              <w:t>Ændringsforslag</w:t>
            </w:r>
          </w:p>
        </w:tc>
      </w:tr>
      <w:tr w:rsidR="00227EFE" w:rsidRPr="002505AD" w14:paraId="561628B0" w14:textId="77777777" w:rsidTr="005E17FB">
        <w:trPr>
          <w:jc w:val="center"/>
        </w:trPr>
        <w:tc>
          <w:tcPr>
            <w:tcW w:w="4876" w:type="dxa"/>
            <w:tcBorders>
              <w:top w:val="nil"/>
              <w:left w:val="nil"/>
              <w:bottom w:val="nil"/>
              <w:right w:val="nil"/>
            </w:tcBorders>
          </w:tcPr>
          <w:p w14:paraId="0861B870" w14:textId="77777777" w:rsidR="00227EFE" w:rsidRPr="002505AD" w:rsidRDefault="00227EFE" w:rsidP="005E17FB">
            <w:pPr>
              <w:pStyle w:val="Normal6a"/>
            </w:pPr>
            <w:r w:rsidRPr="002505AD">
              <w:t>M.</w:t>
            </w:r>
            <w:r w:rsidRPr="002505AD">
              <w:tab/>
              <w:t>der henviser til, at Syrien efter Assad har været præget af en genopblussen af volden mod mindretal; der henviser til, at væbnede grupper, herunder styrker, der er knyttet til overgangsmyndighederne, angreb alawitter i marts 2025; der henviser til, at kristne blev udsat for et blodigt terrorangreb i Damaskus i juni 2025; der henviser til, at voldsomme sammenstød fandt sted i Suwayda i juni 2025 mellem drusiske militser, grupper fra beduinstammer og den syriske hær; der henviser til, at den syriske hær kæmpede mod kurdiske styrker i begyndelsen af 2026;</w:t>
            </w:r>
          </w:p>
        </w:tc>
        <w:tc>
          <w:tcPr>
            <w:tcW w:w="4876" w:type="dxa"/>
            <w:tcBorders>
              <w:top w:val="nil"/>
              <w:left w:val="nil"/>
              <w:bottom w:val="nil"/>
              <w:right w:val="nil"/>
            </w:tcBorders>
          </w:tcPr>
          <w:p w14:paraId="27ED4FAB" w14:textId="77777777" w:rsidR="00227EFE" w:rsidRPr="002505AD" w:rsidRDefault="00227EFE" w:rsidP="005E17FB">
            <w:pPr>
              <w:pStyle w:val="Normal6a"/>
            </w:pPr>
            <w:r w:rsidRPr="002505AD">
              <w:t>M.</w:t>
            </w:r>
            <w:r w:rsidRPr="002505AD">
              <w:tab/>
              <w:t>der henviser til, at Syrien efter Assad har været præget af en genopblussen af volden mod mindretal; der henviser til, at væbnede grupper, herunder styrker, der er knyttet til overgangsmyndighederne, angreb alawitter i marts 2025</w:t>
            </w:r>
            <w:r w:rsidRPr="002505AD">
              <w:rPr>
                <w:b/>
                <w:i/>
              </w:rPr>
              <w:t>; der henviser til, at en efterforskningsrapport fra Reuters identificerede en kommandovej, som førte fra massakren af syriske alawitter i marts 2025 direkte til personer med forbindelse til det syriske regime</w:t>
            </w:r>
            <w:r w:rsidRPr="002505AD">
              <w:t>; der henviser til, at kristne blev udsat for et blodigt terrorangreb i Damaskus i juni 2025; der henviser til, at voldsomme sammenstød fandt sted i Suwayda i juni 2025 mellem drusiske militser, grupper fra beduinstammer og den syriske hær; der henviser til, at den syriske hær kæmpede mod kurdiske styrker i begyndelsen af 2026;</w:t>
            </w:r>
          </w:p>
        </w:tc>
      </w:tr>
    </w:tbl>
    <w:p w14:paraId="2B23D26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84BE442" w14:textId="77777777" w:rsidR="00227EFE" w:rsidRPr="002505AD" w:rsidRDefault="00227EFE" w:rsidP="00227EFE">
      <w:r w:rsidRPr="00590F39">
        <w:rPr>
          <w:rStyle w:val="HideTWBExt"/>
        </w:rPr>
        <w:t>&lt;/Amend&gt;</w:t>
      </w:r>
    </w:p>
    <w:p w14:paraId="1F3E725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125</w:t>
      </w:r>
      <w:r w:rsidRPr="00590F39">
        <w:rPr>
          <w:rStyle w:val="HideTWBExt"/>
          <w:b w:val="0"/>
        </w:rPr>
        <w:t>&lt;/NumAm&gt;</w:t>
      </w:r>
    </w:p>
    <w:p w14:paraId="39B552EA"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7C3AB6A4"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737DB766" w14:textId="77777777" w:rsidR="00227EFE" w:rsidRPr="002505AD" w:rsidRDefault="00227EFE" w:rsidP="00227EFE">
      <w:pPr>
        <w:pStyle w:val="NormalBold"/>
      </w:pPr>
      <w:r w:rsidRPr="00590F39">
        <w:rPr>
          <w:rStyle w:val="HideTWBExt"/>
          <w:b w:val="0"/>
        </w:rPr>
        <w:t>&lt;/RepeatBlock-By&gt;</w:t>
      </w:r>
    </w:p>
    <w:p w14:paraId="38F1ADC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AA49086" w14:textId="77777777" w:rsidR="00227EFE" w:rsidRPr="002505AD" w:rsidRDefault="00227EFE" w:rsidP="00227EFE">
      <w:pPr>
        <w:pStyle w:val="NormalBold"/>
      </w:pPr>
      <w:r w:rsidRPr="00590F39">
        <w:rPr>
          <w:rStyle w:val="HideTWBExt"/>
          <w:b w:val="0"/>
        </w:rPr>
        <w:t>&lt;Article&gt;</w:t>
      </w:r>
      <w:r w:rsidRPr="002505AD">
        <w:t>Betragtning M</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F780DF3" w14:textId="77777777" w:rsidTr="005E17FB">
        <w:trPr>
          <w:trHeight w:hRule="exact" w:val="240"/>
          <w:jc w:val="center"/>
        </w:trPr>
        <w:tc>
          <w:tcPr>
            <w:tcW w:w="9752" w:type="dxa"/>
            <w:gridSpan w:val="2"/>
            <w:tcBorders>
              <w:top w:val="nil"/>
              <w:left w:val="nil"/>
              <w:bottom w:val="nil"/>
              <w:right w:val="nil"/>
            </w:tcBorders>
          </w:tcPr>
          <w:p w14:paraId="0649275F" w14:textId="77777777" w:rsidR="00227EFE" w:rsidRPr="002505AD" w:rsidRDefault="00227EFE" w:rsidP="005E17FB"/>
        </w:tc>
      </w:tr>
      <w:tr w:rsidR="00227EFE" w:rsidRPr="002505AD" w14:paraId="4543E756" w14:textId="77777777" w:rsidTr="005E17FB">
        <w:trPr>
          <w:trHeight w:val="240"/>
          <w:jc w:val="center"/>
        </w:trPr>
        <w:tc>
          <w:tcPr>
            <w:tcW w:w="4876" w:type="dxa"/>
            <w:tcBorders>
              <w:top w:val="nil"/>
              <w:left w:val="nil"/>
              <w:bottom w:val="nil"/>
              <w:right w:val="nil"/>
            </w:tcBorders>
          </w:tcPr>
          <w:p w14:paraId="7BBC041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6F58D8A" w14:textId="77777777" w:rsidR="00227EFE" w:rsidRPr="002505AD" w:rsidRDefault="00227EFE" w:rsidP="005E17FB">
            <w:pPr>
              <w:pStyle w:val="AmColumnHeading"/>
            </w:pPr>
            <w:r w:rsidRPr="002505AD">
              <w:t>Ændringsforslag</w:t>
            </w:r>
          </w:p>
        </w:tc>
      </w:tr>
      <w:tr w:rsidR="00227EFE" w:rsidRPr="002505AD" w14:paraId="5F645A2B" w14:textId="77777777" w:rsidTr="005E17FB">
        <w:trPr>
          <w:jc w:val="center"/>
        </w:trPr>
        <w:tc>
          <w:tcPr>
            <w:tcW w:w="4876" w:type="dxa"/>
            <w:tcBorders>
              <w:top w:val="nil"/>
              <w:left w:val="nil"/>
              <w:bottom w:val="nil"/>
              <w:right w:val="nil"/>
            </w:tcBorders>
          </w:tcPr>
          <w:p w14:paraId="590E9FFD" w14:textId="77777777" w:rsidR="00227EFE" w:rsidRPr="002505AD" w:rsidRDefault="00227EFE" w:rsidP="005E17FB">
            <w:pPr>
              <w:pStyle w:val="Normal6a"/>
            </w:pPr>
            <w:r w:rsidRPr="002505AD">
              <w:t>M.</w:t>
            </w:r>
            <w:r w:rsidRPr="002505AD">
              <w:tab/>
              <w:t xml:space="preserve">der henviser til, at Syrien </w:t>
            </w:r>
            <w:r w:rsidRPr="002505AD">
              <w:rPr>
                <w:b/>
                <w:i/>
              </w:rPr>
              <w:t>efter Assad har været præget af en genopblussen af volden mod mindretal</w:t>
            </w:r>
            <w:r w:rsidRPr="002505AD">
              <w:t>; der henviser til, at væbnede grupper, herunder styrker, der er knyttet til overgangsmyndighederne, angreb alawitter i marts 2025; der henviser til, at kristne blev udsat for et blodigt terrorangreb i Damaskus i juni 2025; der henviser til, at voldsomme sammenstød fandt sted i Suwayda i juni 2025 mellem drusiske militser, grupper fra beduinstammer og den syriske hær; der henviser til, at den syriske hær kæmpede mod kurdiske styrker i begyndelsen af 2026;</w:t>
            </w:r>
          </w:p>
        </w:tc>
        <w:tc>
          <w:tcPr>
            <w:tcW w:w="4876" w:type="dxa"/>
            <w:tcBorders>
              <w:top w:val="nil"/>
              <w:left w:val="nil"/>
              <w:bottom w:val="nil"/>
              <w:right w:val="nil"/>
            </w:tcBorders>
          </w:tcPr>
          <w:p w14:paraId="211C8D45" w14:textId="77777777" w:rsidR="00227EFE" w:rsidRPr="002505AD" w:rsidRDefault="00227EFE" w:rsidP="005E17FB">
            <w:pPr>
              <w:pStyle w:val="Normal6a"/>
            </w:pPr>
            <w:r w:rsidRPr="002505AD">
              <w:t>M.</w:t>
            </w:r>
            <w:r w:rsidRPr="002505AD">
              <w:tab/>
              <w:t xml:space="preserve">der henviser til, at </w:t>
            </w:r>
            <w:r w:rsidRPr="002505AD">
              <w:rPr>
                <w:b/>
                <w:i/>
              </w:rPr>
              <w:t xml:space="preserve">sikkerhedssituationen i </w:t>
            </w:r>
            <w:r w:rsidRPr="002505AD">
              <w:t xml:space="preserve">Syrien </w:t>
            </w:r>
            <w:r w:rsidRPr="002505AD">
              <w:rPr>
                <w:b/>
                <w:i/>
              </w:rPr>
              <w:t>fortsat er yderst skrøbelig og trækker store veksler på Syriens mangfoldige sociale struktur</w:t>
            </w:r>
            <w:r w:rsidRPr="002505AD">
              <w:t>; der henviser til, at væbnede grupper, herunder styrker, der er knyttet til overgangsmyndighederne, angreb alawitter i marts 2025</w:t>
            </w:r>
            <w:r w:rsidRPr="002505AD">
              <w:rPr>
                <w:b/>
                <w:i/>
              </w:rPr>
              <w:t xml:space="preserve"> og dræbte hundredvis af civile som følge af angreb udført af alawitiske militser, der var loyale over for Assad</w:t>
            </w:r>
            <w:r w:rsidRPr="002505AD">
              <w:t>; der henviser til, at kristne blev udsat for et blodigt terrorangreb i Damaskus i juni 2025; der henviser til, at voldsomme sammenstød fandt sted i Suwayda i juni 2025 mellem drusiske militser, grupper fra beduinstammer og den syriske hær; der henviser til, at den syriske hær kæmpede mod kurdiske styrker i begyndelsen af 2026</w:t>
            </w:r>
            <w:r w:rsidRPr="002505AD">
              <w:rPr>
                <w:b/>
                <w:i/>
              </w:rPr>
              <w:t>, hvilket førte til tab og massefordrivelse af civile</w:t>
            </w:r>
            <w:r w:rsidRPr="002505AD">
              <w:t>;</w:t>
            </w:r>
          </w:p>
        </w:tc>
      </w:tr>
    </w:tbl>
    <w:p w14:paraId="27E4161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4311EFD" w14:textId="77777777" w:rsidR="00227EFE" w:rsidRPr="002505AD" w:rsidRDefault="00227EFE" w:rsidP="00227EFE">
      <w:r w:rsidRPr="00590F39">
        <w:rPr>
          <w:rStyle w:val="HideTWBExt"/>
        </w:rPr>
        <w:t>&lt;/Amend&gt;</w:t>
      </w:r>
    </w:p>
    <w:p w14:paraId="165C82E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126</w:t>
      </w:r>
      <w:r w:rsidRPr="00590F39">
        <w:rPr>
          <w:rStyle w:val="HideTWBExt"/>
          <w:b w:val="0"/>
        </w:rPr>
        <w:t>&lt;/NumAm&gt;</w:t>
      </w:r>
    </w:p>
    <w:p w14:paraId="76171E8D"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6FFBF55D" w14:textId="77777777" w:rsidR="00227EFE" w:rsidRPr="002505AD" w:rsidRDefault="00227EFE" w:rsidP="00227EFE">
      <w:pPr>
        <w:pStyle w:val="NormalBold"/>
      </w:pPr>
      <w:r w:rsidRPr="00590F39">
        <w:rPr>
          <w:rStyle w:val="HideTWBExt"/>
          <w:b w:val="0"/>
        </w:rPr>
        <w:t>&lt;/RepeatBlock-By&gt;</w:t>
      </w:r>
    </w:p>
    <w:p w14:paraId="3000F19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40EAA0" w14:textId="77777777" w:rsidR="00227EFE" w:rsidRPr="002505AD" w:rsidRDefault="00227EFE" w:rsidP="00227EFE">
      <w:pPr>
        <w:pStyle w:val="NormalBold"/>
      </w:pPr>
      <w:r w:rsidRPr="00590F39">
        <w:rPr>
          <w:rStyle w:val="HideTWBExt"/>
          <w:b w:val="0"/>
        </w:rPr>
        <w:t>&lt;Article&gt;</w:t>
      </w:r>
      <w:r w:rsidRPr="002505AD">
        <w:t>Betragtning M</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7A7840F" w14:textId="77777777" w:rsidTr="005E17FB">
        <w:trPr>
          <w:trHeight w:hRule="exact" w:val="240"/>
          <w:jc w:val="center"/>
        </w:trPr>
        <w:tc>
          <w:tcPr>
            <w:tcW w:w="9752" w:type="dxa"/>
            <w:gridSpan w:val="2"/>
            <w:tcBorders>
              <w:top w:val="nil"/>
              <w:left w:val="nil"/>
              <w:bottom w:val="nil"/>
              <w:right w:val="nil"/>
            </w:tcBorders>
          </w:tcPr>
          <w:p w14:paraId="6875BB83" w14:textId="77777777" w:rsidR="00227EFE" w:rsidRPr="002505AD" w:rsidRDefault="00227EFE" w:rsidP="005E17FB"/>
        </w:tc>
      </w:tr>
      <w:tr w:rsidR="00227EFE" w:rsidRPr="002505AD" w14:paraId="10356519" w14:textId="77777777" w:rsidTr="005E17FB">
        <w:trPr>
          <w:trHeight w:val="240"/>
          <w:jc w:val="center"/>
        </w:trPr>
        <w:tc>
          <w:tcPr>
            <w:tcW w:w="4876" w:type="dxa"/>
            <w:tcBorders>
              <w:top w:val="nil"/>
              <w:left w:val="nil"/>
              <w:bottom w:val="nil"/>
              <w:right w:val="nil"/>
            </w:tcBorders>
          </w:tcPr>
          <w:p w14:paraId="4081E36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1FDC9D9" w14:textId="77777777" w:rsidR="00227EFE" w:rsidRPr="002505AD" w:rsidRDefault="00227EFE" w:rsidP="005E17FB">
            <w:pPr>
              <w:pStyle w:val="AmColumnHeading"/>
            </w:pPr>
            <w:r w:rsidRPr="002505AD">
              <w:t>Ændringsforslag</w:t>
            </w:r>
          </w:p>
        </w:tc>
      </w:tr>
      <w:tr w:rsidR="00227EFE" w:rsidRPr="002505AD" w14:paraId="528481D0" w14:textId="77777777" w:rsidTr="005E17FB">
        <w:trPr>
          <w:jc w:val="center"/>
        </w:trPr>
        <w:tc>
          <w:tcPr>
            <w:tcW w:w="4876" w:type="dxa"/>
            <w:tcBorders>
              <w:top w:val="nil"/>
              <w:left w:val="nil"/>
              <w:bottom w:val="nil"/>
              <w:right w:val="nil"/>
            </w:tcBorders>
          </w:tcPr>
          <w:p w14:paraId="6B742CB2" w14:textId="77777777" w:rsidR="00227EFE" w:rsidRPr="002505AD" w:rsidRDefault="00227EFE" w:rsidP="005E17FB">
            <w:pPr>
              <w:pStyle w:val="Normal6a"/>
            </w:pPr>
            <w:r w:rsidRPr="002505AD">
              <w:t>M.</w:t>
            </w:r>
            <w:r w:rsidRPr="002505AD">
              <w:tab/>
              <w:t xml:space="preserve">der henviser til, at Syrien efter Assad </w:t>
            </w:r>
            <w:r w:rsidRPr="002505AD">
              <w:rPr>
                <w:b/>
                <w:i/>
              </w:rPr>
              <w:t xml:space="preserve">har været præget af en genopblussen af volden </w:t>
            </w:r>
            <w:r w:rsidRPr="002505AD">
              <w:t xml:space="preserve">mod </w:t>
            </w:r>
            <w:r w:rsidRPr="002505AD">
              <w:rPr>
                <w:b/>
                <w:i/>
              </w:rPr>
              <w:t>mindretal</w:t>
            </w:r>
            <w:r w:rsidRPr="002505AD">
              <w:t xml:space="preserve">; der henviser til, at væbnede grupper, herunder styrker, der er knyttet til overgangsmyndighederne, angreb </w:t>
            </w:r>
            <w:r w:rsidRPr="002505AD">
              <w:rPr>
                <w:b/>
                <w:i/>
              </w:rPr>
              <w:t>alawitter</w:t>
            </w:r>
            <w:r w:rsidRPr="002505AD">
              <w:t xml:space="preserve"> i marts 2025; der henviser til, at kristne blev udsat for et </w:t>
            </w:r>
            <w:r w:rsidRPr="002505AD">
              <w:rPr>
                <w:b/>
                <w:i/>
              </w:rPr>
              <w:t>blodigt</w:t>
            </w:r>
            <w:r w:rsidRPr="002505AD">
              <w:t xml:space="preserve"> terrorangreb i Damaskus i juni 2025; der henviser til, at voldsomme sammenstød </w:t>
            </w:r>
            <w:r w:rsidRPr="002505AD">
              <w:rPr>
                <w:b/>
                <w:i/>
              </w:rPr>
              <w:t>fandt sted</w:t>
            </w:r>
            <w:r w:rsidRPr="002505AD">
              <w:t xml:space="preserve"> i Suwayda i juni 2025 mellem drusiske militser, grupper fra beduinstammer og den syriske hær; der henviser til, at den syriske hær </w:t>
            </w:r>
            <w:r w:rsidRPr="002505AD">
              <w:rPr>
                <w:b/>
                <w:i/>
              </w:rPr>
              <w:t>kæmpede mod</w:t>
            </w:r>
            <w:r w:rsidRPr="002505AD">
              <w:t xml:space="preserve"> kurdiske styrker i begyndelsen af 2026;</w:t>
            </w:r>
          </w:p>
        </w:tc>
        <w:tc>
          <w:tcPr>
            <w:tcW w:w="4876" w:type="dxa"/>
            <w:tcBorders>
              <w:top w:val="nil"/>
              <w:left w:val="nil"/>
              <w:bottom w:val="nil"/>
              <w:right w:val="nil"/>
            </w:tcBorders>
          </w:tcPr>
          <w:p w14:paraId="62E3A6D7" w14:textId="54CCCA2B" w:rsidR="00227EFE" w:rsidRPr="002505AD" w:rsidRDefault="00227EFE" w:rsidP="005E17FB">
            <w:pPr>
              <w:pStyle w:val="Normal6a"/>
            </w:pPr>
            <w:r w:rsidRPr="002505AD">
              <w:t>M.</w:t>
            </w:r>
            <w:r w:rsidRPr="002505AD">
              <w:tab/>
              <w:t xml:space="preserve">der henviser til, at Syrien efter Assad </w:t>
            </w:r>
            <w:r w:rsidRPr="002505AD">
              <w:rPr>
                <w:b/>
                <w:i/>
              </w:rPr>
              <w:t>fortsat står over for alvorlige voldshandlinger</w:t>
            </w:r>
            <w:r w:rsidRPr="002505AD">
              <w:t xml:space="preserve"> mod </w:t>
            </w:r>
            <w:r w:rsidRPr="002505AD">
              <w:rPr>
                <w:b/>
                <w:i/>
              </w:rPr>
              <w:t>samfund</w:t>
            </w:r>
            <w:r w:rsidRPr="002505AD">
              <w:t xml:space="preserve">; der henviser til, at væbnede grupper, herunder styrker, der er knyttet til overgangsmyndighederne, angreb </w:t>
            </w:r>
            <w:r w:rsidRPr="002505AD">
              <w:rPr>
                <w:b/>
                <w:i/>
              </w:rPr>
              <w:t xml:space="preserve">det alawitiske samfund </w:t>
            </w:r>
            <w:r w:rsidRPr="002505AD">
              <w:t xml:space="preserve">i marts 2025; der henviser til, at </w:t>
            </w:r>
            <w:r w:rsidRPr="002505AD">
              <w:rPr>
                <w:b/>
                <w:i/>
              </w:rPr>
              <w:t xml:space="preserve">det </w:t>
            </w:r>
            <w:r w:rsidRPr="002505AD">
              <w:t xml:space="preserve">kristne </w:t>
            </w:r>
            <w:r w:rsidRPr="002505AD">
              <w:rPr>
                <w:b/>
                <w:i/>
              </w:rPr>
              <w:t>samfund</w:t>
            </w:r>
            <w:r w:rsidRPr="002505AD">
              <w:t xml:space="preserve"> blev udsat for et </w:t>
            </w:r>
            <w:r w:rsidRPr="002505AD">
              <w:rPr>
                <w:b/>
                <w:i/>
              </w:rPr>
              <w:t xml:space="preserve">dødeligt </w:t>
            </w:r>
            <w:r w:rsidRPr="002505AD">
              <w:t xml:space="preserve">terrorangreb i Damaskus i juni 2025; der henviser til, at voldsomme sammenstød </w:t>
            </w:r>
            <w:r w:rsidRPr="002505AD">
              <w:rPr>
                <w:b/>
                <w:i/>
              </w:rPr>
              <w:t>brød ud</w:t>
            </w:r>
            <w:r w:rsidRPr="002505AD">
              <w:t xml:space="preserve"> i Suwayda i juni 2025 mellem drusiske militser, grupper fra beduinstammer og den syriske hær</w:t>
            </w:r>
            <w:r w:rsidRPr="002505AD">
              <w:rPr>
                <w:b/>
                <w:i/>
              </w:rPr>
              <w:t>; der henviser til, at Daeshceller er fortsat med at angribe SDF og civile i det nordøstlige Syrien, herunder sunniarabiske samfund</w:t>
            </w:r>
            <w:r w:rsidRPr="002505AD">
              <w:t xml:space="preserve">; der henviser til, at den syriske hær </w:t>
            </w:r>
            <w:r w:rsidRPr="002505AD">
              <w:rPr>
                <w:b/>
                <w:i/>
              </w:rPr>
              <w:t>havde sammenstød med</w:t>
            </w:r>
            <w:r w:rsidRPr="002505AD">
              <w:t xml:space="preserve"> kurdiske styrker i begyndelsen af 2026;</w:t>
            </w:r>
          </w:p>
        </w:tc>
      </w:tr>
    </w:tbl>
    <w:p w14:paraId="4074DE2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E7A8276" w14:textId="77777777" w:rsidR="00227EFE" w:rsidRPr="002505AD" w:rsidRDefault="00227EFE" w:rsidP="00227EFE">
      <w:r w:rsidRPr="00590F39">
        <w:rPr>
          <w:rStyle w:val="HideTWBExt"/>
        </w:rPr>
        <w:t>&lt;/Amend&gt;</w:t>
      </w:r>
    </w:p>
    <w:p w14:paraId="5F6364C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127</w:t>
      </w:r>
      <w:r w:rsidRPr="00590F39">
        <w:rPr>
          <w:rStyle w:val="HideTWBExt"/>
          <w:b w:val="0"/>
        </w:rPr>
        <w:t>&lt;/NumAm&gt;</w:t>
      </w:r>
    </w:p>
    <w:p w14:paraId="031D98E3"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217EDC3D" w14:textId="77777777" w:rsidR="00227EFE" w:rsidRPr="002505AD" w:rsidRDefault="00227EFE" w:rsidP="00227EFE">
      <w:pPr>
        <w:pStyle w:val="NormalBold"/>
      </w:pPr>
      <w:r w:rsidRPr="00590F39">
        <w:rPr>
          <w:rStyle w:val="HideTWBExt"/>
          <w:b w:val="0"/>
        </w:rPr>
        <w:t>&lt;/RepeatBlock-By&gt;</w:t>
      </w:r>
    </w:p>
    <w:p w14:paraId="1AD3C43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91C2BDB" w14:textId="77777777" w:rsidR="00227EFE" w:rsidRPr="002505AD" w:rsidRDefault="00227EFE" w:rsidP="00227EFE">
      <w:pPr>
        <w:pStyle w:val="NormalBold"/>
      </w:pPr>
      <w:r w:rsidRPr="00590F39">
        <w:rPr>
          <w:rStyle w:val="HideTWBExt"/>
          <w:b w:val="0"/>
        </w:rPr>
        <w:t>&lt;Article&gt;</w:t>
      </w:r>
      <w:r w:rsidRPr="002505AD">
        <w:t>Betragtning M</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953E3D8" w14:textId="77777777" w:rsidTr="005E17FB">
        <w:trPr>
          <w:trHeight w:hRule="exact" w:val="240"/>
          <w:jc w:val="center"/>
        </w:trPr>
        <w:tc>
          <w:tcPr>
            <w:tcW w:w="9752" w:type="dxa"/>
            <w:gridSpan w:val="2"/>
            <w:tcBorders>
              <w:top w:val="nil"/>
              <w:left w:val="nil"/>
              <w:bottom w:val="nil"/>
              <w:right w:val="nil"/>
            </w:tcBorders>
          </w:tcPr>
          <w:p w14:paraId="58CB4646" w14:textId="77777777" w:rsidR="00227EFE" w:rsidRPr="002505AD" w:rsidRDefault="00227EFE" w:rsidP="005E17FB"/>
        </w:tc>
      </w:tr>
      <w:tr w:rsidR="00227EFE" w:rsidRPr="002505AD" w14:paraId="0C6CD0C1" w14:textId="77777777" w:rsidTr="005E17FB">
        <w:trPr>
          <w:trHeight w:val="240"/>
          <w:jc w:val="center"/>
        </w:trPr>
        <w:tc>
          <w:tcPr>
            <w:tcW w:w="4876" w:type="dxa"/>
            <w:tcBorders>
              <w:top w:val="nil"/>
              <w:left w:val="nil"/>
              <w:bottom w:val="nil"/>
              <w:right w:val="nil"/>
            </w:tcBorders>
          </w:tcPr>
          <w:p w14:paraId="725884F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8F22471" w14:textId="77777777" w:rsidR="00227EFE" w:rsidRPr="002505AD" w:rsidRDefault="00227EFE" w:rsidP="005E17FB">
            <w:pPr>
              <w:pStyle w:val="AmColumnHeading"/>
            </w:pPr>
            <w:r w:rsidRPr="002505AD">
              <w:t>Ændringsforslag</w:t>
            </w:r>
          </w:p>
        </w:tc>
      </w:tr>
      <w:tr w:rsidR="00227EFE" w:rsidRPr="002505AD" w14:paraId="4A80EB34" w14:textId="77777777" w:rsidTr="005E17FB">
        <w:trPr>
          <w:jc w:val="center"/>
        </w:trPr>
        <w:tc>
          <w:tcPr>
            <w:tcW w:w="4876" w:type="dxa"/>
            <w:tcBorders>
              <w:top w:val="nil"/>
              <w:left w:val="nil"/>
              <w:bottom w:val="nil"/>
              <w:right w:val="nil"/>
            </w:tcBorders>
          </w:tcPr>
          <w:p w14:paraId="45913D73" w14:textId="77777777" w:rsidR="00227EFE" w:rsidRPr="002505AD" w:rsidRDefault="00227EFE" w:rsidP="005E17FB">
            <w:pPr>
              <w:pStyle w:val="Normal6a"/>
            </w:pPr>
            <w:r w:rsidRPr="002505AD">
              <w:t>M.</w:t>
            </w:r>
            <w:r w:rsidRPr="002505AD">
              <w:tab/>
              <w:t>der henviser til, at Syrien efter Assad har været præget af en genopblussen af volden mod mindretal; der henviser til, at væbnede grupper, herunder styrker, der er knyttet til overgangsmyndighederne, angreb alawitter i marts 2025; der henviser til, at kristne blev udsat for et blodigt terrorangreb i Damaskus i juni 2025; der henviser til, at voldsomme sammenstød fandt sted i Suwayda i juni 2025 mellem drusiske militser, grupper fra beduinstammer og den syriske hær; der henviser til, at den syriske hær kæmpede mod kurdiske styrker i begyndelsen af 2026;</w:t>
            </w:r>
          </w:p>
        </w:tc>
        <w:tc>
          <w:tcPr>
            <w:tcW w:w="4876" w:type="dxa"/>
            <w:tcBorders>
              <w:top w:val="nil"/>
              <w:left w:val="nil"/>
              <w:bottom w:val="nil"/>
              <w:right w:val="nil"/>
            </w:tcBorders>
          </w:tcPr>
          <w:p w14:paraId="6FEF4D99" w14:textId="77777777" w:rsidR="00227EFE" w:rsidRPr="002505AD" w:rsidRDefault="00227EFE" w:rsidP="005E17FB">
            <w:pPr>
              <w:pStyle w:val="Normal6a"/>
            </w:pPr>
            <w:r w:rsidRPr="002505AD">
              <w:t>M.</w:t>
            </w:r>
            <w:r w:rsidRPr="002505AD">
              <w:tab/>
              <w:t xml:space="preserve">der henviser til, at Syrien efter Assad har været præget af en genopblussen af volden mod mindretal; der henviser til, at væbnede grupper, herunder styrker, der er knyttet til overgangsmyndighederne, angreb alawitter i marts 2025; der henviser til, at kristne blev udsat for et blodigt terrorangreb i Damaskus i juni 2025; der henviser til, at voldsomme sammenstød fandt sted i Suwayda i juni 2025 mellem drusiske militser, grupper fra beduinstammer og den syriske hær; der henviser til, at den syriske hær kæmpede mod kurdiske styrker i begyndelsen af 2026; </w:t>
            </w:r>
            <w:r w:rsidRPr="002505AD">
              <w:rPr>
                <w:b/>
                <w:i/>
              </w:rPr>
              <w:t>der henviser til, at angreb på kristne, drusiske og alawitiske samfund illustrerer den trussel, som sekterisk vold og islamisme i Syrien fortsat udgør;</w:t>
            </w:r>
          </w:p>
        </w:tc>
      </w:tr>
    </w:tbl>
    <w:p w14:paraId="4ECC173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A34CFC" w14:textId="77777777" w:rsidR="00227EFE" w:rsidRPr="002505AD" w:rsidRDefault="00227EFE" w:rsidP="00227EFE">
      <w:r w:rsidRPr="00590F39">
        <w:rPr>
          <w:rStyle w:val="HideTWBExt"/>
        </w:rPr>
        <w:t>&lt;/Amend&gt;</w:t>
      </w:r>
    </w:p>
    <w:p w14:paraId="30E5E7C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128</w:t>
      </w:r>
      <w:r w:rsidRPr="00590F39">
        <w:rPr>
          <w:rStyle w:val="HideTWBExt"/>
          <w:b w:val="0"/>
        </w:rPr>
        <w:t>&lt;/NumAm&gt;</w:t>
      </w:r>
    </w:p>
    <w:p w14:paraId="7EF91C9F"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35CBF879"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6D080568"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67C4639C" w14:textId="77777777" w:rsidR="00227EFE" w:rsidRPr="002505AD" w:rsidRDefault="00227EFE" w:rsidP="00227EFE">
      <w:pPr>
        <w:pStyle w:val="NormalBold"/>
      </w:pPr>
      <w:r w:rsidRPr="00590F39">
        <w:rPr>
          <w:rStyle w:val="HideTWBExt"/>
          <w:b w:val="0"/>
        </w:rPr>
        <w:t>&lt;/RepeatBlock-By&gt;</w:t>
      </w:r>
    </w:p>
    <w:p w14:paraId="742E492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EBA9765" w14:textId="77777777" w:rsidR="00227EFE" w:rsidRPr="002505AD" w:rsidRDefault="00227EFE" w:rsidP="00227EFE">
      <w:pPr>
        <w:pStyle w:val="NormalBold"/>
      </w:pPr>
      <w:r w:rsidRPr="00590F39">
        <w:rPr>
          <w:rStyle w:val="HideTWBExt"/>
          <w:b w:val="0"/>
        </w:rPr>
        <w:t>&lt;Article&gt;</w:t>
      </w:r>
      <w:r w:rsidRPr="002505AD">
        <w:t>Betragtning M</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6F44AFA" w14:textId="77777777" w:rsidTr="005E17FB">
        <w:trPr>
          <w:trHeight w:hRule="exact" w:val="240"/>
          <w:jc w:val="center"/>
        </w:trPr>
        <w:tc>
          <w:tcPr>
            <w:tcW w:w="9752" w:type="dxa"/>
            <w:gridSpan w:val="2"/>
            <w:tcBorders>
              <w:top w:val="nil"/>
              <w:left w:val="nil"/>
              <w:bottom w:val="nil"/>
              <w:right w:val="nil"/>
            </w:tcBorders>
          </w:tcPr>
          <w:p w14:paraId="474ED954" w14:textId="77777777" w:rsidR="00227EFE" w:rsidRPr="002505AD" w:rsidRDefault="00227EFE" w:rsidP="005E17FB"/>
        </w:tc>
      </w:tr>
      <w:tr w:rsidR="00227EFE" w:rsidRPr="002505AD" w14:paraId="247E2D96" w14:textId="77777777" w:rsidTr="005E17FB">
        <w:trPr>
          <w:trHeight w:val="240"/>
          <w:jc w:val="center"/>
        </w:trPr>
        <w:tc>
          <w:tcPr>
            <w:tcW w:w="4876" w:type="dxa"/>
            <w:tcBorders>
              <w:top w:val="nil"/>
              <w:left w:val="nil"/>
              <w:bottom w:val="nil"/>
              <w:right w:val="nil"/>
            </w:tcBorders>
          </w:tcPr>
          <w:p w14:paraId="54ED1C0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7593620" w14:textId="77777777" w:rsidR="00227EFE" w:rsidRPr="002505AD" w:rsidRDefault="00227EFE" w:rsidP="005E17FB">
            <w:pPr>
              <w:pStyle w:val="AmColumnHeading"/>
            </w:pPr>
            <w:r w:rsidRPr="002505AD">
              <w:t>Ændringsforslag</w:t>
            </w:r>
          </w:p>
        </w:tc>
      </w:tr>
      <w:tr w:rsidR="00227EFE" w:rsidRPr="002505AD" w14:paraId="1D6309B8" w14:textId="77777777" w:rsidTr="005E17FB">
        <w:trPr>
          <w:jc w:val="center"/>
        </w:trPr>
        <w:tc>
          <w:tcPr>
            <w:tcW w:w="4876" w:type="dxa"/>
            <w:tcBorders>
              <w:top w:val="nil"/>
              <w:left w:val="nil"/>
              <w:bottom w:val="nil"/>
              <w:right w:val="nil"/>
            </w:tcBorders>
          </w:tcPr>
          <w:p w14:paraId="17A7A3AB" w14:textId="77777777" w:rsidR="00227EFE" w:rsidRPr="002505AD" w:rsidRDefault="00227EFE" w:rsidP="005E17FB">
            <w:pPr>
              <w:pStyle w:val="Normal6a"/>
            </w:pPr>
            <w:r w:rsidRPr="002505AD">
              <w:t>M.</w:t>
            </w:r>
            <w:r w:rsidRPr="002505AD">
              <w:tab/>
              <w:t xml:space="preserve">der henviser til, at Syrien efter Assad har været præget af en genopblussen af volden mod </w:t>
            </w:r>
            <w:r w:rsidRPr="002505AD">
              <w:rPr>
                <w:b/>
                <w:i/>
              </w:rPr>
              <w:t>mindretal</w:t>
            </w:r>
            <w:r w:rsidRPr="002505AD">
              <w:t>; der henviser til, at væbnede grupper, herunder styrker, der er knyttet til overgangsmyndighederne, angreb alawitter i marts 2025; der henviser til, at kristne blev udsat for et blodigt terrorangreb i Damaskus i juni 2025; der henviser til, at voldsomme sammenstød fandt sted i Suwayda i juni 2025 mellem drusiske militser, grupper fra beduinstammer og den syriske hær; der henviser til, at den syriske hær kæmpede mod kurdiske styrker i begyndelsen af 2026;</w:t>
            </w:r>
          </w:p>
        </w:tc>
        <w:tc>
          <w:tcPr>
            <w:tcW w:w="4876" w:type="dxa"/>
            <w:tcBorders>
              <w:top w:val="nil"/>
              <w:left w:val="nil"/>
              <w:bottom w:val="nil"/>
              <w:right w:val="nil"/>
            </w:tcBorders>
          </w:tcPr>
          <w:p w14:paraId="153E983D" w14:textId="77777777" w:rsidR="00227EFE" w:rsidRPr="002505AD" w:rsidRDefault="00227EFE" w:rsidP="005E17FB">
            <w:pPr>
              <w:pStyle w:val="Normal6a"/>
            </w:pPr>
            <w:r w:rsidRPr="002505AD">
              <w:t>M.</w:t>
            </w:r>
            <w:r w:rsidRPr="002505AD">
              <w:tab/>
              <w:t xml:space="preserve">der henviser til, at Syrien efter Assad har været præget af en genopblussen af volden mod </w:t>
            </w:r>
            <w:r w:rsidRPr="002505AD">
              <w:rPr>
                <w:b/>
                <w:i/>
              </w:rPr>
              <w:t>specifikke samfund</w:t>
            </w:r>
            <w:r w:rsidRPr="002505AD">
              <w:t>; der henviser til, at væbnede grupper, herunder styrker, der er knyttet til overgangsmyndighederne, angreb alawitter i marts 2025; der henviser til, at kristne blev udsat for et blodigt terrorangreb i Damaskus i juni 2025</w:t>
            </w:r>
            <w:r w:rsidRPr="002505AD">
              <w:rPr>
                <w:b/>
                <w:i/>
              </w:rPr>
              <w:t>, hvilket var det mest dødelige angreb på kristne i årevis</w:t>
            </w:r>
            <w:r w:rsidRPr="002505AD">
              <w:t>; der henviser til, at voldsomme sammenstød fandt sted i Suwayda i juni 2025 mellem drusiske militser, grupper fra beduinstammer og den syriske hær; der henviser til, at den syriske hær kæmpede mod kurdiske styrker i begyndelsen af 2026;</w:t>
            </w:r>
          </w:p>
        </w:tc>
      </w:tr>
    </w:tbl>
    <w:p w14:paraId="7B789C1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D097D7E" w14:textId="77777777" w:rsidR="00227EFE" w:rsidRPr="002505AD" w:rsidRDefault="00227EFE" w:rsidP="00227EFE">
      <w:r w:rsidRPr="00590F39">
        <w:rPr>
          <w:rStyle w:val="HideTWBExt"/>
        </w:rPr>
        <w:t>&lt;/Amend&gt;</w:t>
      </w:r>
    </w:p>
    <w:p w14:paraId="3DE5F4E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129</w:t>
      </w:r>
      <w:r w:rsidRPr="00590F39">
        <w:rPr>
          <w:rStyle w:val="HideTWBExt"/>
          <w:b w:val="0"/>
        </w:rPr>
        <w:t>&lt;/NumAm&gt;</w:t>
      </w:r>
    </w:p>
    <w:p w14:paraId="39F1EBE9"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10F40BE2" w14:textId="77777777" w:rsidR="00227EFE" w:rsidRPr="002505AD" w:rsidRDefault="00227EFE" w:rsidP="00227EFE">
      <w:pPr>
        <w:pStyle w:val="NormalBold"/>
      </w:pPr>
      <w:r w:rsidRPr="00590F39">
        <w:rPr>
          <w:rStyle w:val="HideTWBExt"/>
          <w:b w:val="0"/>
        </w:rPr>
        <w:t>&lt;/RepeatBlock-By&gt;</w:t>
      </w:r>
    </w:p>
    <w:p w14:paraId="7D78A67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896A9AD" w14:textId="77777777" w:rsidR="00227EFE" w:rsidRPr="002505AD" w:rsidRDefault="00227EFE" w:rsidP="00227EFE">
      <w:pPr>
        <w:pStyle w:val="NormalBold"/>
      </w:pPr>
      <w:r w:rsidRPr="00590F39">
        <w:rPr>
          <w:rStyle w:val="HideTWBExt"/>
          <w:b w:val="0"/>
        </w:rPr>
        <w:t>&lt;Article&gt;</w:t>
      </w:r>
      <w:r w:rsidRPr="002505AD">
        <w:t>Betragtning M</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788E970" w14:textId="77777777" w:rsidTr="005E17FB">
        <w:trPr>
          <w:trHeight w:hRule="exact" w:val="240"/>
          <w:jc w:val="center"/>
        </w:trPr>
        <w:tc>
          <w:tcPr>
            <w:tcW w:w="9752" w:type="dxa"/>
            <w:gridSpan w:val="2"/>
            <w:tcBorders>
              <w:top w:val="nil"/>
              <w:left w:val="nil"/>
              <w:bottom w:val="nil"/>
              <w:right w:val="nil"/>
            </w:tcBorders>
          </w:tcPr>
          <w:p w14:paraId="66F81D4C" w14:textId="77777777" w:rsidR="00227EFE" w:rsidRPr="002505AD" w:rsidRDefault="00227EFE" w:rsidP="005E17FB"/>
        </w:tc>
      </w:tr>
      <w:tr w:rsidR="00227EFE" w:rsidRPr="002505AD" w14:paraId="5FE24289" w14:textId="77777777" w:rsidTr="005E17FB">
        <w:trPr>
          <w:trHeight w:val="240"/>
          <w:jc w:val="center"/>
        </w:trPr>
        <w:tc>
          <w:tcPr>
            <w:tcW w:w="4876" w:type="dxa"/>
            <w:tcBorders>
              <w:top w:val="nil"/>
              <w:left w:val="nil"/>
              <w:bottom w:val="nil"/>
              <w:right w:val="nil"/>
            </w:tcBorders>
          </w:tcPr>
          <w:p w14:paraId="3A705F0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3FB6F1C" w14:textId="77777777" w:rsidR="00227EFE" w:rsidRPr="002505AD" w:rsidRDefault="00227EFE" w:rsidP="005E17FB">
            <w:pPr>
              <w:pStyle w:val="AmColumnHeading"/>
            </w:pPr>
            <w:r w:rsidRPr="002505AD">
              <w:t>Ændringsforslag</w:t>
            </w:r>
          </w:p>
        </w:tc>
      </w:tr>
      <w:tr w:rsidR="00227EFE" w:rsidRPr="002505AD" w14:paraId="1E05619C" w14:textId="77777777" w:rsidTr="005E17FB">
        <w:trPr>
          <w:jc w:val="center"/>
        </w:trPr>
        <w:tc>
          <w:tcPr>
            <w:tcW w:w="4876" w:type="dxa"/>
            <w:tcBorders>
              <w:top w:val="nil"/>
              <w:left w:val="nil"/>
              <w:bottom w:val="nil"/>
              <w:right w:val="nil"/>
            </w:tcBorders>
          </w:tcPr>
          <w:p w14:paraId="061F78E9" w14:textId="77777777" w:rsidR="00227EFE" w:rsidRPr="002505AD" w:rsidRDefault="00227EFE" w:rsidP="005E17FB">
            <w:pPr>
              <w:pStyle w:val="Normal6a"/>
            </w:pPr>
            <w:r w:rsidRPr="002505AD">
              <w:t>M.</w:t>
            </w:r>
            <w:r w:rsidRPr="002505AD">
              <w:tab/>
              <w:t xml:space="preserve">der henviser til, at Syrien efter Assad har været præget af en genopblussen af volden mod mindretal; der henviser til, at væbnede grupper, herunder styrker, der er knyttet til overgangsmyndighederne, angreb alawitter i marts 2025; der henviser til, at kristne blev udsat for et blodigt terrorangreb i Damaskus i juni 2025; der henviser til, at voldsomme sammenstød fandt sted i Suwayda i </w:t>
            </w:r>
            <w:r w:rsidRPr="002505AD">
              <w:rPr>
                <w:b/>
                <w:bCs/>
                <w:i/>
                <w:iCs/>
              </w:rPr>
              <w:t>juni</w:t>
            </w:r>
            <w:r w:rsidRPr="002505AD">
              <w:t xml:space="preserve"> 2025 mellem drusiske militser, grupper fra beduinstammer og den syriske hær; der henviser til, at den syriske hær </w:t>
            </w:r>
            <w:r w:rsidRPr="002505AD">
              <w:rPr>
                <w:b/>
                <w:i/>
              </w:rPr>
              <w:t>kæmpede</w:t>
            </w:r>
            <w:r w:rsidRPr="002505AD">
              <w:t xml:space="preserve"> mod kurdiske styrker i begyndelsen af 2026;</w:t>
            </w:r>
          </w:p>
        </w:tc>
        <w:tc>
          <w:tcPr>
            <w:tcW w:w="4876" w:type="dxa"/>
            <w:tcBorders>
              <w:top w:val="nil"/>
              <w:left w:val="nil"/>
              <w:bottom w:val="nil"/>
              <w:right w:val="nil"/>
            </w:tcBorders>
          </w:tcPr>
          <w:p w14:paraId="006E2EC8" w14:textId="77777777" w:rsidR="00227EFE" w:rsidRPr="002505AD" w:rsidRDefault="00227EFE" w:rsidP="005E17FB">
            <w:pPr>
              <w:pStyle w:val="Normal6a"/>
            </w:pPr>
            <w:r w:rsidRPr="002505AD">
              <w:t>M.</w:t>
            </w:r>
            <w:r w:rsidRPr="002505AD">
              <w:tab/>
              <w:t xml:space="preserve">der henviser til, at Syrien efter Assad har været præget af en genopblussen af volden mod mindretal; der henviser til, at væbnede grupper, herunder styrker, der er knyttet til overgangsmyndighederne, angreb alawitter i marts 2025; der henviser til, at kristne blev udsat for et blodigt terrorangreb i Damaskus i juni 2025; der henviser til, at voldsomme sammenstød fandt sted i Suwayda i </w:t>
            </w:r>
            <w:r w:rsidRPr="002505AD">
              <w:rPr>
                <w:b/>
                <w:bCs/>
                <w:i/>
                <w:iCs/>
              </w:rPr>
              <w:t>juli</w:t>
            </w:r>
            <w:r w:rsidRPr="002505AD">
              <w:t xml:space="preserve"> 2025 mellem drusiske militser, grupper fra beduinstammer og den syriske hær; der henviser til, at den syriske hær </w:t>
            </w:r>
            <w:r w:rsidRPr="002505AD">
              <w:rPr>
                <w:b/>
                <w:i/>
              </w:rPr>
              <w:t>gennemførte omfattende angreb</w:t>
            </w:r>
            <w:r w:rsidRPr="002505AD">
              <w:t xml:space="preserve"> mod kurdiske styrker i begyndelsen af 2026;</w:t>
            </w:r>
          </w:p>
        </w:tc>
      </w:tr>
    </w:tbl>
    <w:p w14:paraId="4F7E64E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3EF2D9D6" w14:textId="77777777" w:rsidR="00227EFE" w:rsidRPr="002505AD" w:rsidRDefault="00227EFE" w:rsidP="00227EFE">
      <w:r w:rsidRPr="00590F39">
        <w:rPr>
          <w:rStyle w:val="HideTWBExt"/>
        </w:rPr>
        <w:t>&lt;/Amend&gt;</w:t>
      </w:r>
    </w:p>
    <w:p w14:paraId="0C82E47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130</w:t>
      </w:r>
      <w:r w:rsidRPr="00590F39">
        <w:rPr>
          <w:rStyle w:val="HideTWBExt"/>
          <w:b w:val="0"/>
        </w:rPr>
        <w:t>&lt;/NumAm&gt;</w:t>
      </w:r>
    </w:p>
    <w:p w14:paraId="1483B68C"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1BFEE25E" w14:textId="77777777" w:rsidR="00227EFE" w:rsidRPr="002505AD" w:rsidRDefault="00227EFE" w:rsidP="00227EFE">
      <w:pPr>
        <w:pStyle w:val="NormalBold"/>
      </w:pPr>
      <w:r w:rsidRPr="00590F39">
        <w:rPr>
          <w:rStyle w:val="HideTWBExt"/>
          <w:b w:val="0"/>
        </w:rPr>
        <w:t>&lt;/RepeatBlock-By&gt;</w:t>
      </w:r>
    </w:p>
    <w:p w14:paraId="1C3EEAE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4C61641" w14:textId="77777777" w:rsidR="00227EFE" w:rsidRPr="002505AD" w:rsidRDefault="00227EFE" w:rsidP="00227EFE">
      <w:pPr>
        <w:pStyle w:val="NormalBold"/>
      </w:pPr>
      <w:r w:rsidRPr="00590F39">
        <w:rPr>
          <w:rStyle w:val="HideTWBExt"/>
          <w:b w:val="0"/>
        </w:rPr>
        <w:t>&lt;Article&gt;</w:t>
      </w:r>
      <w:r w:rsidRPr="002505AD">
        <w:t>Betragtning M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2071164" w14:textId="77777777" w:rsidTr="005E17FB">
        <w:trPr>
          <w:trHeight w:hRule="exact" w:val="240"/>
          <w:jc w:val="center"/>
        </w:trPr>
        <w:tc>
          <w:tcPr>
            <w:tcW w:w="9752" w:type="dxa"/>
            <w:gridSpan w:val="2"/>
            <w:tcBorders>
              <w:top w:val="nil"/>
              <w:left w:val="nil"/>
              <w:bottom w:val="nil"/>
              <w:right w:val="nil"/>
            </w:tcBorders>
          </w:tcPr>
          <w:p w14:paraId="2E5084E5" w14:textId="77777777" w:rsidR="00227EFE" w:rsidRPr="002505AD" w:rsidRDefault="00227EFE" w:rsidP="005E17FB"/>
        </w:tc>
      </w:tr>
      <w:tr w:rsidR="00227EFE" w:rsidRPr="002505AD" w14:paraId="6BE611DA" w14:textId="77777777" w:rsidTr="005E17FB">
        <w:trPr>
          <w:trHeight w:val="240"/>
          <w:jc w:val="center"/>
        </w:trPr>
        <w:tc>
          <w:tcPr>
            <w:tcW w:w="4876" w:type="dxa"/>
            <w:tcBorders>
              <w:top w:val="nil"/>
              <w:left w:val="nil"/>
              <w:bottom w:val="nil"/>
              <w:right w:val="nil"/>
            </w:tcBorders>
          </w:tcPr>
          <w:p w14:paraId="44331F1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83D8A0D" w14:textId="77777777" w:rsidR="00227EFE" w:rsidRPr="002505AD" w:rsidRDefault="00227EFE" w:rsidP="005E17FB">
            <w:pPr>
              <w:pStyle w:val="AmColumnHeading"/>
            </w:pPr>
            <w:r w:rsidRPr="002505AD">
              <w:t>Ændringsforslag</w:t>
            </w:r>
          </w:p>
        </w:tc>
      </w:tr>
      <w:tr w:rsidR="00227EFE" w:rsidRPr="002505AD" w14:paraId="62B2A7A4" w14:textId="77777777" w:rsidTr="005E17FB">
        <w:trPr>
          <w:jc w:val="center"/>
        </w:trPr>
        <w:tc>
          <w:tcPr>
            <w:tcW w:w="4876" w:type="dxa"/>
            <w:tcBorders>
              <w:top w:val="nil"/>
              <w:left w:val="nil"/>
              <w:bottom w:val="nil"/>
              <w:right w:val="nil"/>
            </w:tcBorders>
          </w:tcPr>
          <w:p w14:paraId="7447BF38" w14:textId="77777777" w:rsidR="00227EFE" w:rsidRPr="002505AD" w:rsidRDefault="00227EFE" w:rsidP="005E17FB">
            <w:pPr>
              <w:pStyle w:val="Normal6a"/>
            </w:pPr>
          </w:p>
        </w:tc>
        <w:tc>
          <w:tcPr>
            <w:tcW w:w="4876" w:type="dxa"/>
            <w:tcBorders>
              <w:top w:val="nil"/>
              <w:left w:val="nil"/>
              <w:bottom w:val="nil"/>
              <w:right w:val="nil"/>
            </w:tcBorders>
          </w:tcPr>
          <w:p w14:paraId="7F7FBE40" w14:textId="77777777" w:rsidR="00227EFE" w:rsidRPr="002505AD" w:rsidRDefault="00227EFE" w:rsidP="005E17FB">
            <w:pPr>
              <w:pStyle w:val="Normal6a"/>
            </w:pPr>
            <w:r w:rsidRPr="002505AD">
              <w:rPr>
                <w:b/>
                <w:i/>
              </w:rPr>
              <w:t>Ma.</w:t>
            </w:r>
            <w:r w:rsidRPr="002505AD">
              <w:tab/>
            </w:r>
            <w:r w:rsidRPr="002505AD">
              <w:rPr>
                <w:b/>
                <w:i/>
              </w:rPr>
              <w:t>der henviser til, at Unionens højtstående repræsentant for udenrigsanliggender og sikkerhedspolitik den 24. juli 2025 kraftigt fordømte volden, som resulterede i tusindvis af ofre i Suwayda-regionen, navnlig medlemmer af det drusiske mindretalssamfund, og opfordrede til beskyttelsen af alle civile, uanset deres etniske eller religiøse baggrund; der henviser til, at det presserende behov for ansvarligholdelse for alvorlige krænkelser af international humanitær ret og menneskerettighedslovgivning også skal fremhæves sammen med betydningen af at forebygge yderligere vold, sekterisk tilskyndelse og seksuel og kønsbestemt vold;</w:t>
            </w:r>
          </w:p>
        </w:tc>
      </w:tr>
    </w:tbl>
    <w:p w14:paraId="7AD62B4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547F1F5" w14:textId="77777777" w:rsidR="00227EFE" w:rsidRPr="002505AD" w:rsidRDefault="00227EFE" w:rsidP="00227EFE">
      <w:r w:rsidRPr="00590F39">
        <w:rPr>
          <w:rStyle w:val="HideTWBExt"/>
        </w:rPr>
        <w:t>&lt;/Amend&gt;</w:t>
      </w:r>
    </w:p>
    <w:p w14:paraId="6612D57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131</w:t>
      </w:r>
      <w:r w:rsidRPr="00590F39">
        <w:rPr>
          <w:rStyle w:val="HideTWBExt"/>
          <w:b w:val="0"/>
        </w:rPr>
        <w:t>&lt;/NumAm&gt;</w:t>
      </w:r>
    </w:p>
    <w:p w14:paraId="7B9378A3" w14:textId="77777777" w:rsidR="00227EFE" w:rsidRPr="002505AD" w:rsidRDefault="00227EFE" w:rsidP="00227EFE">
      <w:pPr>
        <w:pStyle w:val="NormalBold"/>
      </w:pPr>
      <w:r w:rsidRPr="00590F39">
        <w:rPr>
          <w:rStyle w:val="HideTWBExt"/>
          <w:b w:val="0"/>
        </w:rPr>
        <w:t>&lt;RepeatBlock-By&gt;&lt;Members&gt;</w:t>
      </w:r>
      <w:r w:rsidRPr="002505AD">
        <w:t>Loucas Fourlas</w:t>
      </w:r>
      <w:r w:rsidRPr="00590F39">
        <w:rPr>
          <w:rStyle w:val="HideTWBExt"/>
          <w:b w:val="0"/>
        </w:rPr>
        <w:t>&lt;/Members&gt;</w:t>
      </w:r>
    </w:p>
    <w:p w14:paraId="6387F994" w14:textId="77777777" w:rsidR="00227EFE" w:rsidRPr="002505AD" w:rsidRDefault="00227EFE" w:rsidP="00227EFE">
      <w:pPr>
        <w:pStyle w:val="NormalBold"/>
      </w:pPr>
      <w:r w:rsidRPr="00590F39">
        <w:rPr>
          <w:rStyle w:val="HideTWBExt"/>
          <w:b w:val="0"/>
        </w:rPr>
        <w:t>&lt;/RepeatBlock-By&gt;</w:t>
      </w:r>
    </w:p>
    <w:p w14:paraId="727E800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A035207" w14:textId="77777777" w:rsidR="00227EFE" w:rsidRPr="002505AD" w:rsidRDefault="00227EFE" w:rsidP="00227EFE">
      <w:pPr>
        <w:pStyle w:val="NormalBold"/>
      </w:pPr>
      <w:r w:rsidRPr="00590F39">
        <w:rPr>
          <w:rStyle w:val="HideTWBExt"/>
          <w:b w:val="0"/>
        </w:rPr>
        <w:t>&lt;Article&gt;</w:t>
      </w:r>
      <w:r w:rsidRPr="002505AD">
        <w:t>Betragtning M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3762C07" w14:textId="77777777" w:rsidTr="005E17FB">
        <w:trPr>
          <w:trHeight w:hRule="exact" w:val="240"/>
          <w:jc w:val="center"/>
        </w:trPr>
        <w:tc>
          <w:tcPr>
            <w:tcW w:w="9752" w:type="dxa"/>
            <w:gridSpan w:val="2"/>
            <w:tcBorders>
              <w:top w:val="nil"/>
              <w:left w:val="nil"/>
              <w:bottom w:val="nil"/>
              <w:right w:val="nil"/>
            </w:tcBorders>
          </w:tcPr>
          <w:p w14:paraId="6C6ED88B" w14:textId="77777777" w:rsidR="00227EFE" w:rsidRPr="002505AD" w:rsidRDefault="00227EFE" w:rsidP="005E17FB"/>
        </w:tc>
      </w:tr>
      <w:tr w:rsidR="00227EFE" w:rsidRPr="002505AD" w14:paraId="6F424473" w14:textId="77777777" w:rsidTr="005E17FB">
        <w:trPr>
          <w:trHeight w:val="240"/>
          <w:jc w:val="center"/>
        </w:trPr>
        <w:tc>
          <w:tcPr>
            <w:tcW w:w="4876" w:type="dxa"/>
            <w:tcBorders>
              <w:top w:val="nil"/>
              <w:left w:val="nil"/>
              <w:bottom w:val="nil"/>
              <w:right w:val="nil"/>
            </w:tcBorders>
          </w:tcPr>
          <w:p w14:paraId="1783F92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CFA7409" w14:textId="77777777" w:rsidR="00227EFE" w:rsidRPr="002505AD" w:rsidRDefault="00227EFE" w:rsidP="005E17FB">
            <w:pPr>
              <w:pStyle w:val="AmColumnHeading"/>
            </w:pPr>
            <w:r w:rsidRPr="002505AD">
              <w:t>Ændringsforslag</w:t>
            </w:r>
          </w:p>
        </w:tc>
      </w:tr>
      <w:tr w:rsidR="00227EFE" w:rsidRPr="002505AD" w14:paraId="3D63AC88" w14:textId="77777777" w:rsidTr="005E17FB">
        <w:trPr>
          <w:jc w:val="center"/>
        </w:trPr>
        <w:tc>
          <w:tcPr>
            <w:tcW w:w="4876" w:type="dxa"/>
            <w:tcBorders>
              <w:top w:val="nil"/>
              <w:left w:val="nil"/>
              <w:bottom w:val="nil"/>
              <w:right w:val="nil"/>
            </w:tcBorders>
          </w:tcPr>
          <w:p w14:paraId="5C48DF0B" w14:textId="77777777" w:rsidR="00227EFE" w:rsidRPr="002505AD" w:rsidRDefault="00227EFE" w:rsidP="005E17FB">
            <w:pPr>
              <w:pStyle w:val="Normal6a"/>
            </w:pPr>
          </w:p>
        </w:tc>
        <w:tc>
          <w:tcPr>
            <w:tcW w:w="4876" w:type="dxa"/>
            <w:tcBorders>
              <w:top w:val="nil"/>
              <w:left w:val="nil"/>
              <w:bottom w:val="nil"/>
              <w:right w:val="nil"/>
            </w:tcBorders>
          </w:tcPr>
          <w:p w14:paraId="72A19F28" w14:textId="7A29B55E" w:rsidR="00227EFE" w:rsidRPr="002505AD" w:rsidRDefault="00227EFE" w:rsidP="005E17FB">
            <w:pPr>
              <w:pStyle w:val="Normal6a"/>
            </w:pPr>
            <w:r w:rsidRPr="002505AD">
              <w:rPr>
                <w:b/>
                <w:i/>
              </w:rPr>
              <w:t>Ma.</w:t>
            </w:r>
            <w:r w:rsidRPr="002505AD">
              <w:tab/>
            </w:r>
            <w:r w:rsidRPr="002505AD">
              <w:rPr>
                <w:b/>
                <w:i/>
              </w:rPr>
              <w:t>der henviser til, at kristne samfund i Syrien, herunder syriskortodokse, græskortodokse, armenskapostoliske og melkitiske samfund samt andre religiøse mindretal såsom drusere og alawitter, er blevet uforholdsmæssigt påvirket af målrettet vold, tvangsfordrivelse og angreb på steder for gudsdyrkelse, hvilket giver anledning til alvorlige bekymringer om religionsfrihed eller trosfrihed i Syrien efter Assad;</w:t>
            </w:r>
          </w:p>
        </w:tc>
      </w:tr>
    </w:tbl>
    <w:p w14:paraId="33DE9F9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E9C666C" w14:textId="77777777" w:rsidR="00227EFE" w:rsidRPr="002505AD" w:rsidRDefault="00227EFE" w:rsidP="00227EFE">
      <w:r w:rsidRPr="00590F39">
        <w:rPr>
          <w:rStyle w:val="HideTWBExt"/>
        </w:rPr>
        <w:t>&lt;/Amend&gt;</w:t>
      </w:r>
    </w:p>
    <w:p w14:paraId="685DE84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132</w:t>
      </w:r>
      <w:r w:rsidRPr="00590F39">
        <w:rPr>
          <w:rStyle w:val="HideTWBExt"/>
          <w:b w:val="0"/>
        </w:rPr>
        <w:t>&lt;/NumAm&gt;</w:t>
      </w:r>
    </w:p>
    <w:p w14:paraId="75A4D5D0"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Stephen Nikola Bartulica, Silvia Sardone</w:t>
      </w:r>
      <w:r w:rsidRPr="00590F39">
        <w:rPr>
          <w:rStyle w:val="HideTWBExt"/>
          <w:b w:val="0"/>
        </w:rPr>
        <w:t>&lt;/Members&gt;</w:t>
      </w:r>
    </w:p>
    <w:p w14:paraId="4FAB8D97" w14:textId="77777777" w:rsidR="00227EFE" w:rsidRPr="002505AD" w:rsidRDefault="00227EFE" w:rsidP="00227EFE">
      <w:pPr>
        <w:pStyle w:val="NormalBold"/>
      </w:pPr>
      <w:r w:rsidRPr="00590F39">
        <w:rPr>
          <w:rStyle w:val="HideTWBExt"/>
          <w:b w:val="0"/>
        </w:rPr>
        <w:t>&lt;/RepeatBlock-By&gt;</w:t>
      </w:r>
    </w:p>
    <w:p w14:paraId="0363AB9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1BB134E" w14:textId="77777777" w:rsidR="00227EFE" w:rsidRPr="002505AD" w:rsidRDefault="00227EFE" w:rsidP="00227EFE">
      <w:pPr>
        <w:pStyle w:val="NormalBold"/>
      </w:pPr>
      <w:r w:rsidRPr="00590F39">
        <w:rPr>
          <w:rStyle w:val="HideTWBExt"/>
          <w:b w:val="0"/>
        </w:rPr>
        <w:t>&lt;Article&gt;</w:t>
      </w:r>
      <w:r w:rsidRPr="002505AD">
        <w:t>Betragtning M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B06F82D" w14:textId="77777777" w:rsidTr="005E17FB">
        <w:trPr>
          <w:trHeight w:hRule="exact" w:val="240"/>
          <w:jc w:val="center"/>
        </w:trPr>
        <w:tc>
          <w:tcPr>
            <w:tcW w:w="9752" w:type="dxa"/>
            <w:gridSpan w:val="2"/>
            <w:tcBorders>
              <w:top w:val="nil"/>
              <w:left w:val="nil"/>
              <w:bottom w:val="nil"/>
              <w:right w:val="nil"/>
            </w:tcBorders>
          </w:tcPr>
          <w:p w14:paraId="20E06171" w14:textId="77777777" w:rsidR="00227EFE" w:rsidRPr="002505AD" w:rsidRDefault="00227EFE" w:rsidP="005E17FB"/>
        </w:tc>
      </w:tr>
      <w:tr w:rsidR="00227EFE" w:rsidRPr="002505AD" w14:paraId="494923F2" w14:textId="77777777" w:rsidTr="005E17FB">
        <w:trPr>
          <w:trHeight w:val="240"/>
          <w:jc w:val="center"/>
        </w:trPr>
        <w:tc>
          <w:tcPr>
            <w:tcW w:w="4876" w:type="dxa"/>
            <w:tcBorders>
              <w:top w:val="nil"/>
              <w:left w:val="nil"/>
              <w:bottom w:val="nil"/>
              <w:right w:val="nil"/>
            </w:tcBorders>
          </w:tcPr>
          <w:p w14:paraId="356BC52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277CEE7" w14:textId="77777777" w:rsidR="00227EFE" w:rsidRPr="002505AD" w:rsidRDefault="00227EFE" w:rsidP="005E17FB">
            <w:pPr>
              <w:pStyle w:val="AmColumnHeading"/>
            </w:pPr>
            <w:r w:rsidRPr="002505AD">
              <w:t>Ændringsforslag</w:t>
            </w:r>
          </w:p>
        </w:tc>
      </w:tr>
      <w:tr w:rsidR="00227EFE" w:rsidRPr="002505AD" w14:paraId="0B5CF78C" w14:textId="77777777" w:rsidTr="005E17FB">
        <w:trPr>
          <w:jc w:val="center"/>
        </w:trPr>
        <w:tc>
          <w:tcPr>
            <w:tcW w:w="4876" w:type="dxa"/>
            <w:tcBorders>
              <w:top w:val="nil"/>
              <w:left w:val="nil"/>
              <w:bottom w:val="nil"/>
              <w:right w:val="nil"/>
            </w:tcBorders>
          </w:tcPr>
          <w:p w14:paraId="15F4E551" w14:textId="77777777" w:rsidR="00227EFE" w:rsidRPr="002505AD" w:rsidRDefault="00227EFE" w:rsidP="005E17FB">
            <w:pPr>
              <w:pStyle w:val="Normal6a"/>
            </w:pPr>
          </w:p>
        </w:tc>
        <w:tc>
          <w:tcPr>
            <w:tcW w:w="4876" w:type="dxa"/>
            <w:tcBorders>
              <w:top w:val="nil"/>
              <w:left w:val="nil"/>
              <w:bottom w:val="nil"/>
              <w:right w:val="nil"/>
            </w:tcBorders>
          </w:tcPr>
          <w:p w14:paraId="6F0E1C34" w14:textId="073DB9F1" w:rsidR="00227EFE" w:rsidRPr="002505AD" w:rsidRDefault="00227EFE" w:rsidP="005E17FB">
            <w:pPr>
              <w:pStyle w:val="Normal6a"/>
            </w:pPr>
            <w:r w:rsidRPr="002505AD">
              <w:rPr>
                <w:b/>
                <w:i/>
              </w:rPr>
              <w:t>Ma.</w:t>
            </w:r>
            <w:r w:rsidRPr="002505AD">
              <w:tab/>
            </w:r>
            <w:r w:rsidRPr="002505AD">
              <w:rPr>
                <w:b/>
                <w:i/>
              </w:rPr>
              <w:t xml:space="preserve">der henviser til, at FN og internationale menneskerettighedsorganisationer har dokumenterede tilfælde af kidnapning, tvungne forsvindinger og bortførelser rettet mod alawitiske kvinder og piger efter </w:t>
            </w:r>
            <w:r w:rsidR="009419AB" w:rsidRPr="002505AD">
              <w:rPr>
                <w:b/>
                <w:i/>
              </w:rPr>
              <w:t>Assad</w:t>
            </w:r>
            <w:r w:rsidRPr="002505AD">
              <w:rPr>
                <w:b/>
                <w:i/>
              </w:rPr>
              <w:t>regimets fald; der henviser til, at de syriske overgangsmyndigheder har et ansvar for at efterforske disse hændelser og retsforfølge gerningsmændene;</w:t>
            </w:r>
          </w:p>
        </w:tc>
      </w:tr>
    </w:tbl>
    <w:p w14:paraId="089164B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CD0A1EF" w14:textId="77777777" w:rsidR="00227EFE" w:rsidRPr="002505AD" w:rsidRDefault="00227EFE" w:rsidP="00227EFE">
      <w:r w:rsidRPr="00590F39">
        <w:rPr>
          <w:rStyle w:val="HideTWBExt"/>
        </w:rPr>
        <w:t>&lt;/Amend&gt;</w:t>
      </w:r>
    </w:p>
    <w:p w14:paraId="7BEFDB5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133</w:t>
      </w:r>
      <w:r w:rsidRPr="00590F39">
        <w:rPr>
          <w:rStyle w:val="HideTWBExt"/>
          <w:b w:val="0"/>
        </w:rPr>
        <w:t>&lt;/NumAm&gt;</w:t>
      </w:r>
    </w:p>
    <w:p w14:paraId="3BBE7811"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1510E78A" w14:textId="77777777" w:rsidR="00227EFE" w:rsidRPr="002505AD" w:rsidRDefault="00227EFE" w:rsidP="00227EFE">
      <w:pPr>
        <w:pStyle w:val="NormalBold"/>
      </w:pPr>
      <w:r w:rsidRPr="00590F39">
        <w:rPr>
          <w:rStyle w:val="HideTWBExt"/>
          <w:b w:val="0"/>
        </w:rPr>
        <w:t>&lt;/RepeatBlock-By&gt;</w:t>
      </w:r>
    </w:p>
    <w:p w14:paraId="448F57E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A2CDAD1" w14:textId="77777777" w:rsidR="00227EFE" w:rsidRPr="002505AD" w:rsidRDefault="00227EFE" w:rsidP="00227EFE">
      <w:pPr>
        <w:pStyle w:val="NormalBold"/>
      </w:pPr>
      <w:r w:rsidRPr="00590F39">
        <w:rPr>
          <w:rStyle w:val="HideTWBExt"/>
          <w:b w:val="0"/>
        </w:rPr>
        <w:t>&lt;Article&gt;</w:t>
      </w:r>
      <w:r w:rsidRPr="002505AD">
        <w:t>Betragtning M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76AE945" w14:textId="77777777" w:rsidTr="005E17FB">
        <w:trPr>
          <w:trHeight w:hRule="exact" w:val="240"/>
          <w:jc w:val="center"/>
        </w:trPr>
        <w:tc>
          <w:tcPr>
            <w:tcW w:w="9752" w:type="dxa"/>
            <w:gridSpan w:val="2"/>
            <w:tcBorders>
              <w:top w:val="nil"/>
              <w:left w:val="nil"/>
              <w:bottom w:val="nil"/>
              <w:right w:val="nil"/>
            </w:tcBorders>
          </w:tcPr>
          <w:p w14:paraId="35D354D9" w14:textId="77777777" w:rsidR="00227EFE" w:rsidRPr="002505AD" w:rsidRDefault="00227EFE" w:rsidP="005E17FB"/>
        </w:tc>
      </w:tr>
      <w:tr w:rsidR="00227EFE" w:rsidRPr="002505AD" w14:paraId="02599ACF" w14:textId="77777777" w:rsidTr="005E17FB">
        <w:trPr>
          <w:trHeight w:val="240"/>
          <w:jc w:val="center"/>
        </w:trPr>
        <w:tc>
          <w:tcPr>
            <w:tcW w:w="4876" w:type="dxa"/>
            <w:tcBorders>
              <w:top w:val="nil"/>
              <w:left w:val="nil"/>
              <w:bottom w:val="nil"/>
              <w:right w:val="nil"/>
            </w:tcBorders>
          </w:tcPr>
          <w:p w14:paraId="2B83A6C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4A1E84C" w14:textId="77777777" w:rsidR="00227EFE" w:rsidRPr="002505AD" w:rsidRDefault="00227EFE" w:rsidP="005E17FB">
            <w:pPr>
              <w:pStyle w:val="AmColumnHeading"/>
            </w:pPr>
            <w:r w:rsidRPr="002505AD">
              <w:t>Ændringsforslag</w:t>
            </w:r>
          </w:p>
        </w:tc>
      </w:tr>
      <w:tr w:rsidR="00227EFE" w:rsidRPr="002505AD" w14:paraId="5FED0FA3" w14:textId="77777777" w:rsidTr="005E17FB">
        <w:trPr>
          <w:jc w:val="center"/>
        </w:trPr>
        <w:tc>
          <w:tcPr>
            <w:tcW w:w="4876" w:type="dxa"/>
            <w:tcBorders>
              <w:top w:val="nil"/>
              <w:left w:val="nil"/>
              <w:bottom w:val="nil"/>
              <w:right w:val="nil"/>
            </w:tcBorders>
          </w:tcPr>
          <w:p w14:paraId="42949997" w14:textId="77777777" w:rsidR="00227EFE" w:rsidRPr="002505AD" w:rsidRDefault="00227EFE" w:rsidP="005E17FB">
            <w:pPr>
              <w:pStyle w:val="Normal6a"/>
            </w:pPr>
          </w:p>
        </w:tc>
        <w:tc>
          <w:tcPr>
            <w:tcW w:w="4876" w:type="dxa"/>
            <w:tcBorders>
              <w:top w:val="nil"/>
              <w:left w:val="nil"/>
              <w:bottom w:val="nil"/>
              <w:right w:val="nil"/>
            </w:tcBorders>
          </w:tcPr>
          <w:p w14:paraId="59D51E02" w14:textId="77777777" w:rsidR="00227EFE" w:rsidRPr="002505AD" w:rsidRDefault="00227EFE" w:rsidP="005E17FB">
            <w:pPr>
              <w:pStyle w:val="Normal6a"/>
            </w:pPr>
            <w:r w:rsidRPr="002505AD">
              <w:rPr>
                <w:b/>
                <w:i/>
              </w:rPr>
              <w:t>Ma.</w:t>
            </w:r>
            <w:r w:rsidRPr="002505AD">
              <w:tab/>
            </w:r>
            <w:r w:rsidRPr="002505AD">
              <w:rPr>
                <w:b/>
                <w:i/>
              </w:rPr>
              <w:t>der henviser til, at Syriens kristne befolkning, som i 1920'erne udgjorde 30 % af landets befolkning, nu anslås at udgøre blot 2 %;</w:t>
            </w:r>
          </w:p>
        </w:tc>
      </w:tr>
    </w:tbl>
    <w:p w14:paraId="247DC30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7B06D3E" w14:textId="77777777" w:rsidR="00227EFE" w:rsidRPr="002505AD" w:rsidRDefault="00227EFE" w:rsidP="00227EFE">
      <w:r w:rsidRPr="00590F39">
        <w:rPr>
          <w:rStyle w:val="HideTWBExt"/>
        </w:rPr>
        <w:t>&lt;/Amend&gt;</w:t>
      </w:r>
    </w:p>
    <w:p w14:paraId="0C1FA16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134</w:t>
      </w:r>
      <w:r w:rsidRPr="00590F39">
        <w:rPr>
          <w:rStyle w:val="HideTWBExt"/>
          <w:b w:val="0"/>
        </w:rPr>
        <w:t>&lt;/NumAm&gt;</w:t>
      </w:r>
    </w:p>
    <w:p w14:paraId="347F805A"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1A6BBC50" w14:textId="77777777" w:rsidR="00227EFE" w:rsidRPr="002505AD" w:rsidRDefault="00227EFE" w:rsidP="00227EFE">
      <w:pPr>
        <w:pStyle w:val="NormalBold"/>
      </w:pPr>
      <w:r w:rsidRPr="00590F39">
        <w:rPr>
          <w:rStyle w:val="HideTWBExt"/>
          <w:b w:val="0"/>
        </w:rPr>
        <w:t>&lt;/RepeatBlock-By&gt;</w:t>
      </w:r>
    </w:p>
    <w:p w14:paraId="322404B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AD55DB6" w14:textId="77777777" w:rsidR="00227EFE" w:rsidRPr="002505AD" w:rsidRDefault="00227EFE" w:rsidP="00227EFE">
      <w:pPr>
        <w:pStyle w:val="NormalBold"/>
      </w:pPr>
      <w:r w:rsidRPr="00590F39">
        <w:rPr>
          <w:rStyle w:val="HideTWBExt"/>
          <w:b w:val="0"/>
        </w:rPr>
        <w:t>&lt;Article&gt;</w:t>
      </w:r>
      <w:r w:rsidRPr="002505AD">
        <w:t>Betragtning M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3692065" w14:textId="77777777" w:rsidTr="005E17FB">
        <w:trPr>
          <w:trHeight w:hRule="exact" w:val="240"/>
          <w:jc w:val="center"/>
        </w:trPr>
        <w:tc>
          <w:tcPr>
            <w:tcW w:w="9752" w:type="dxa"/>
            <w:gridSpan w:val="2"/>
            <w:tcBorders>
              <w:top w:val="nil"/>
              <w:left w:val="nil"/>
              <w:bottom w:val="nil"/>
              <w:right w:val="nil"/>
            </w:tcBorders>
          </w:tcPr>
          <w:p w14:paraId="5678CD4E" w14:textId="77777777" w:rsidR="00227EFE" w:rsidRPr="002505AD" w:rsidRDefault="00227EFE" w:rsidP="005E17FB"/>
        </w:tc>
      </w:tr>
      <w:tr w:rsidR="00227EFE" w:rsidRPr="002505AD" w14:paraId="620EA28E" w14:textId="77777777" w:rsidTr="005E17FB">
        <w:trPr>
          <w:trHeight w:val="240"/>
          <w:jc w:val="center"/>
        </w:trPr>
        <w:tc>
          <w:tcPr>
            <w:tcW w:w="4876" w:type="dxa"/>
            <w:tcBorders>
              <w:top w:val="nil"/>
              <w:left w:val="nil"/>
              <w:bottom w:val="nil"/>
              <w:right w:val="nil"/>
            </w:tcBorders>
          </w:tcPr>
          <w:p w14:paraId="230CB49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9789591" w14:textId="77777777" w:rsidR="00227EFE" w:rsidRPr="002505AD" w:rsidRDefault="00227EFE" w:rsidP="005E17FB">
            <w:pPr>
              <w:pStyle w:val="AmColumnHeading"/>
            </w:pPr>
            <w:r w:rsidRPr="002505AD">
              <w:t>Ændringsforslag</w:t>
            </w:r>
          </w:p>
        </w:tc>
      </w:tr>
      <w:tr w:rsidR="00227EFE" w:rsidRPr="002505AD" w14:paraId="47A6A3E1" w14:textId="77777777" w:rsidTr="005E17FB">
        <w:trPr>
          <w:jc w:val="center"/>
        </w:trPr>
        <w:tc>
          <w:tcPr>
            <w:tcW w:w="4876" w:type="dxa"/>
            <w:tcBorders>
              <w:top w:val="nil"/>
              <w:left w:val="nil"/>
              <w:bottom w:val="nil"/>
              <w:right w:val="nil"/>
            </w:tcBorders>
          </w:tcPr>
          <w:p w14:paraId="667F1B58" w14:textId="77777777" w:rsidR="00227EFE" w:rsidRPr="002505AD" w:rsidRDefault="00227EFE" w:rsidP="005E17FB">
            <w:pPr>
              <w:pStyle w:val="Normal6a"/>
            </w:pPr>
          </w:p>
        </w:tc>
        <w:tc>
          <w:tcPr>
            <w:tcW w:w="4876" w:type="dxa"/>
            <w:tcBorders>
              <w:top w:val="nil"/>
              <w:left w:val="nil"/>
              <w:bottom w:val="nil"/>
              <w:right w:val="nil"/>
            </w:tcBorders>
          </w:tcPr>
          <w:p w14:paraId="3548DF2D" w14:textId="77777777" w:rsidR="00227EFE" w:rsidRPr="002505AD" w:rsidRDefault="00227EFE" w:rsidP="005E17FB">
            <w:pPr>
              <w:pStyle w:val="Normal6a"/>
            </w:pPr>
            <w:r w:rsidRPr="002505AD">
              <w:rPr>
                <w:b/>
                <w:i/>
              </w:rPr>
              <w:t>Mb.</w:t>
            </w:r>
            <w:r w:rsidRPr="002505AD">
              <w:tab/>
            </w:r>
            <w:r w:rsidRPr="002505AD">
              <w:rPr>
                <w:b/>
                <w:i/>
              </w:rPr>
              <w:t>der henviser til, at FN's Undersøgelseskommission rapporterede, at udbredt vold i primært alawitiske områder i Syrien i marts 2025 resulterede i omkring 1 400 dødsfald, hovedsageligt civile, herunder kvinder, børn, ældre og personer med handicap; der henviser til, at det bemærkes, at der var beskyldninger om plyndring, ødelæggelse af hjem og massefordrivelse; der henviser til, at Undersøgelseskommissionen endvidere advarede om, at det alawitiske samfund fortsat risikerer bortførelser, vilkårlige anholdelser, tvungne forsvindinger og andet misbrug og opfordrer til styrkede beskyttelsesforanstaltninger, ansvarlighed for gerningsmænd, uanset tilhørsforhold eller rang, og udelukkelsen af mistænkte gerningsmænd fra de syriske overgangsmyndigheders sikkerhedsstyrker;</w:t>
            </w:r>
          </w:p>
        </w:tc>
      </w:tr>
    </w:tbl>
    <w:p w14:paraId="5EE9C31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8EED0E1" w14:textId="77777777" w:rsidR="00227EFE" w:rsidRPr="002505AD" w:rsidRDefault="00227EFE" w:rsidP="00227EFE">
      <w:r w:rsidRPr="00590F39">
        <w:rPr>
          <w:rStyle w:val="HideTWBExt"/>
        </w:rPr>
        <w:t>&lt;/Amend&gt;</w:t>
      </w:r>
    </w:p>
    <w:p w14:paraId="68C0D14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135</w:t>
      </w:r>
      <w:r w:rsidRPr="00590F39">
        <w:rPr>
          <w:rStyle w:val="HideTWBExt"/>
          <w:b w:val="0"/>
        </w:rPr>
        <w:t>&lt;/NumAm&gt;</w:t>
      </w:r>
    </w:p>
    <w:p w14:paraId="482865F5"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Stephen Nikola Bartulica, Marion Maréchal, Silvia Sardone</w:t>
      </w:r>
      <w:r w:rsidRPr="00590F39">
        <w:rPr>
          <w:rStyle w:val="HideTWBExt"/>
          <w:b w:val="0"/>
        </w:rPr>
        <w:t>&lt;/Members&gt;</w:t>
      </w:r>
    </w:p>
    <w:p w14:paraId="50DC3C73" w14:textId="77777777" w:rsidR="00227EFE" w:rsidRPr="002505AD" w:rsidRDefault="00227EFE" w:rsidP="00227EFE">
      <w:pPr>
        <w:pStyle w:val="NormalBold"/>
      </w:pPr>
      <w:r w:rsidRPr="00590F39">
        <w:rPr>
          <w:rStyle w:val="HideTWBExt"/>
          <w:b w:val="0"/>
        </w:rPr>
        <w:t>&lt;/RepeatBlock-By&gt;</w:t>
      </w:r>
    </w:p>
    <w:p w14:paraId="2C07D67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3BAEF57" w14:textId="77777777" w:rsidR="00227EFE" w:rsidRPr="002505AD" w:rsidRDefault="00227EFE" w:rsidP="00227EFE">
      <w:pPr>
        <w:pStyle w:val="NormalBold"/>
      </w:pPr>
      <w:r w:rsidRPr="00590F39">
        <w:rPr>
          <w:rStyle w:val="HideTWBExt"/>
          <w:b w:val="0"/>
        </w:rPr>
        <w:t>&lt;Article&gt;</w:t>
      </w:r>
      <w:r w:rsidRPr="002505AD">
        <w:t>Betragtning M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C676579" w14:textId="77777777" w:rsidTr="005E17FB">
        <w:trPr>
          <w:trHeight w:hRule="exact" w:val="240"/>
          <w:jc w:val="center"/>
        </w:trPr>
        <w:tc>
          <w:tcPr>
            <w:tcW w:w="9752" w:type="dxa"/>
            <w:gridSpan w:val="2"/>
            <w:tcBorders>
              <w:top w:val="nil"/>
              <w:left w:val="nil"/>
              <w:bottom w:val="nil"/>
              <w:right w:val="nil"/>
            </w:tcBorders>
          </w:tcPr>
          <w:p w14:paraId="757CB637" w14:textId="77777777" w:rsidR="00227EFE" w:rsidRPr="002505AD" w:rsidRDefault="00227EFE" w:rsidP="005E17FB"/>
        </w:tc>
      </w:tr>
      <w:tr w:rsidR="00227EFE" w:rsidRPr="002505AD" w14:paraId="4A31038D" w14:textId="77777777" w:rsidTr="005E17FB">
        <w:trPr>
          <w:trHeight w:val="240"/>
          <w:jc w:val="center"/>
        </w:trPr>
        <w:tc>
          <w:tcPr>
            <w:tcW w:w="4876" w:type="dxa"/>
            <w:tcBorders>
              <w:top w:val="nil"/>
              <w:left w:val="nil"/>
              <w:bottom w:val="nil"/>
              <w:right w:val="nil"/>
            </w:tcBorders>
          </w:tcPr>
          <w:p w14:paraId="35ACB8C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E39CB17" w14:textId="77777777" w:rsidR="00227EFE" w:rsidRPr="002505AD" w:rsidRDefault="00227EFE" w:rsidP="005E17FB">
            <w:pPr>
              <w:pStyle w:val="AmColumnHeading"/>
            </w:pPr>
            <w:r w:rsidRPr="002505AD">
              <w:t>Ændringsforslag</w:t>
            </w:r>
          </w:p>
        </w:tc>
      </w:tr>
      <w:tr w:rsidR="00227EFE" w:rsidRPr="002505AD" w14:paraId="5BAF8EE5" w14:textId="77777777" w:rsidTr="005E17FB">
        <w:trPr>
          <w:jc w:val="center"/>
        </w:trPr>
        <w:tc>
          <w:tcPr>
            <w:tcW w:w="4876" w:type="dxa"/>
            <w:tcBorders>
              <w:top w:val="nil"/>
              <w:left w:val="nil"/>
              <w:bottom w:val="nil"/>
              <w:right w:val="nil"/>
            </w:tcBorders>
          </w:tcPr>
          <w:p w14:paraId="55621C07" w14:textId="77777777" w:rsidR="00227EFE" w:rsidRPr="002505AD" w:rsidRDefault="00227EFE" w:rsidP="005E17FB">
            <w:pPr>
              <w:pStyle w:val="Normal6a"/>
            </w:pPr>
          </w:p>
        </w:tc>
        <w:tc>
          <w:tcPr>
            <w:tcW w:w="4876" w:type="dxa"/>
            <w:tcBorders>
              <w:top w:val="nil"/>
              <w:left w:val="nil"/>
              <w:bottom w:val="nil"/>
              <w:right w:val="nil"/>
            </w:tcBorders>
          </w:tcPr>
          <w:p w14:paraId="2FDA1049" w14:textId="07C253DE" w:rsidR="00227EFE" w:rsidRPr="002505AD" w:rsidRDefault="00227EFE" w:rsidP="005E17FB">
            <w:pPr>
              <w:pStyle w:val="Normal6a"/>
            </w:pPr>
            <w:r w:rsidRPr="002505AD">
              <w:rPr>
                <w:b/>
                <w:i/>
              </w:rPr>
              <w:t>Mb.</w:t>
            </w:r>
            <w:r w:rsidRPr="002505AD">
              <w:tab/>
            </w:r>
            <w:r w:rsidRPr="002505AD">
              <w:rPr>
                <w:b/>
                <w:i/>
              </w:rPr>
              <w:t>der henviser til, at troværdige rapporter fra kristne samfund, repræsentanter for kirker, internationale menneskerettighedsorganisationer og offentligt tilgængeligt audiovisuelt materiale har dokumenteret hændelser med intimidering og ødelæggelse af fast ejendom, som påvirker medlemmer af Syriens kristne samfund, herunder det græskortodokse rum-samfund; der henviser til, at den effektive beskyttelse af religiøse mindretal, deres steder for gudsdyrkelse, ejendomsrettigheder og lige deltagelse i det offentlige liv fortsat er et væsentligt benchmark for vurderingen af de syriske overgangsmyndigheders adfærd og legitimitet;</w:t>
            </w:r>
          </w:p>
        </w:tc>
      </w:tr>
    </w:tbl>
    <w:p w14:paraId="7909C0E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3961D7" w14:textId="77777777" w:rsidR="00227EFE" w:rsidRPr="002505AD" w:rsidRDefault="00227EFE" w:rsidP="00227EFE">
      <w:r w:rsidRPr="00590F39">
        <w:rPr>
          <w:rStyle w:val="HideTWBExt"/>
        </w:rPr>
        <w:t>&lt;/Amend&gt;</w:t>
      </w:r>
    </w:p>
    <w:p w14:paraId="2AFC86D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136</w:t>
      </w:r>
      <w:r w:rsidRPr="00590F39">
        <w:rPr>
          <w:rStyle w:val="HideTWBExt"/>
          <w:b w:val="0"/>
        </w:rPr>
        <w:t>&lt;/NumAm&gt;</w:t>
      </w:r>
    </w:p>
    <w:p w14:paraId="34CE62B1"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6CACDFB0" w14:textId="77777777" w:rsidR="00227EFE" w:rsidRPr="002505AD" w:rsidRDefault="00227EFE" w:rsidP="00227EFE">
      <w:pPr>
        <w:pStyle w:val="NormalBold"/>
      </w:pPr>
      <w:r w:rsidRPr="00590F39">
        <w:rPr>
          <w:rStyle w:val="HideTWBExt"/>
          <w:b w:val="0"/>
        </w:rPr>
        <w:t>&lt;/RepeatBlock-By&gt;</w:t>
      </w:r>
    </w:p>
    <w:p w14:paraId="3F0E566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41583D0" w14:textId="77777777" w:rsidR="00227EFE" w:rsidRPr="002505AD" w:rsidRDefault="00227EFE" w:rsidP="00227EFE">
      <w:pPr>
        <w:pStyle w:val="NormalBold"/>
      </w:pPr>
      <w:r w:rsidRPr="00590F39">
        <w:rPr>
          <w:rStyle w:val="HideTWBExt"/>
          <w:b w:val="0"/>
        </w:rPr>
        <w:t>&lt;Article&gt;</w:t>
      </w:r>
      <w:r w:rsidRPr="002505AD">
        <w:t>Betragtning M c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32E72B9" w14:textId="77777777" w:rsidTr="005E17FB">
        <w:trPr>
          <w:trHeight w:hRule="exact" w:val="240"/>
          <w:jc w:val="center"/>
        </w:trPr>
        <w:tc>
          <w:tcPr>
            <w:tcW w:w="9752" w:type="dxa"/>
            <w:gridSpan w:val="2"/>
            <w:tcBorders>
              <w:top w:val="nil"/>
              <w:left w:val="nil"/>
              <w:bottom w:val="nil"/>
              <w:right w:val="nil"/>
            </w:tcBorders>
          </w:tcPr>
          <w:p w14:paraId="686E8698" w14:textId="77777777" w:rsidR="00227EFE" w:rsidRPr="002505AD" w:rsidRDefault="00227EFE" w:rsidP="005E17FB"/>
        </w:tc>
      </w:tr>
      <w:tr w:rsidR="00227EFE" w:rsidRPr="002505AD" w14:paraId="43205F27" w14:textId="77777777" w:rsidTr="005E17FB">
        <w:trPr>
          <w:trHeight w:val="240"/>
          <w:jc w:val="center"/>
        </w:trPr>
        <w:tc>
          <w:tcPr>
            <w:tcW w:w="4876" w:type="dxa"/>
            <w:tcBorders>
              <w:top w:val="nil"/>
              <w:left w:val="nil"/>
              <w:bottom w:val="nil"/>
              <w:right w:val="nil"/>
            </w:tcBorders>
          </w:tcPr>
          <w:p w14:paraId="57F4069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7AC96C2" w14:textId="77777777" w:rsidR="00227EFE" w:rsidRPr="002505AD" w:rsidRDefault="00227EFE" w:rsidP="005E17FB">
            <w:pPr>
              <w:pStyle w:val="AmColumnHeading"/>
            </w:pPr>
            <w:r w:rsidRPr="002505AD">
              <w:t>Ændringsforslag</w:t>
            </w:r>
          </w:p>
        </w:tc>
      </w:tr>
      <w:tr w:rsidR="00227EFE" w:rsidRPr="002505AD" w14:paraId="7A36E8F7" w14:textId="77777777" w:rsidTr="005E17FB">
        <w:trPr>
          <w:jc w:val="center"/>
        </w:trPr>
        <w:tc>
          <w:tcPr>
            <w:tcW w:w="4876" w:type="dxa"/>
            <w:tcBorders>
              <w:top w:val="nil"/>
              <w:left w:val="nil"/>
              <w:bottom w:val="nil"/>
              <w:right w:val="nil"/>
            </w:tcBorders>
          </w:tcPr>
          <w:p w14:paraId="4BEF2A5E" w14:textId="77777777" w:rsidR="00227EFE" w:rsidRPr="002505AD" w:rsidRDefault="00227EFE" w:rsidP="005E17FB">
            <w:pPr>
              <w:pStyle w:val="Normal6a"/>
            </w:pPr>
          </w:p>
        </w:tc>
        <w:tc>
          <w:tcPr>
            <w:tcW w:w="4876" w:type="dxa"/>
            <w:tcBorders>
              <w:top w:val="nil"/>
              <w:left w:val="nil"/>
              <w:bottom w:val="nil"/>
              <w:right w:val="nil"/>
            </w:tcBorders>
          </w:tcPr>
          <w:p w14:paraId="313931C4" w14:textId="23E7DD9F" w:rsidR="00227EFE" w:rsidRPr="002505AD" w:rsidRDefault="00227EFE" w:rsidP="005E17FB">
            <w:pPr>
              <w:pStyle w:val="Normal6a"/>
            </w:pPr>
            <w:r w:rsidRPr="002505AD">
              <w:rPr>
                <w:b/>
                <w:i/>
              </w:rPr>
              <w:t>Mc.</w:t>
            </w:r>
            <w:r w:rsidRPr="002505AD">
              <w:tab/>
            </w:r>
            <w:r w:rsidRPr="002505AD">
              <w:rPr>
                <w:b/>
                <w:i/>
              </w:rPr>
              <w:t xml:space="preserve">der henviser til, at de syriske overgangsmyndigheder i januar 2026 lancerede en militæroperation i det nordøstlige Syrien, som førte til sammenstød med kurdiskledede SDF-styrker; der henviser til, at troværdige rapporter indikerer, at denne eskalering var ledsaget af udenretlige drab, seksuel vold, tvungne forsvindinger, vilkårlig frihedsberøvelse og tvangsfordrivelse samt tilfælde med forulempelse af kvindelige SDF-krigere, vandalisme af kurdiske kirkegårde og den rapporterede anvendelse af ustyrede våben i civile områder; der henviser til, at fjendtlighederne også førte til </w:t>
            </w:r>
            <w:r w:rsidR="00472E9F" w:rsidRPr="002505AD">
              <w:rPr>
                <w:b/>
                <w:i/>
              </w:rPr>
              <w:t>gentagne</w:t>
            </w:r>
            <w:r w:rsidRPr="002505AD">
              <w:rPr>
                <w:b/>
                <w:i/>
              </w:rPr>
              <w:t xml:space="preserve"> forstyrrelser af væsentlige tjenester, skade på civil infrastruktur, massefordrivelse, fødevareusikkerhed og begrænset adgang til sundhedspleje, vand og sanitet;</w:t>
            </w:r>
          </w:p>
        </w:tc>
      </w:tr>
    </w:tbl>
    <w:p w14:paraId="279457D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0FAED16" w14:textId="77777777" w:rsidR="00227EFE" w:rsidRPr="002505AD" w:rsidRDefault="00227EFE" w:rsidP="00227EFE">
      <w:r w:rsidRPr="00590F39">
        <w:rPr>
          <w:rStyle w:val="HideTWBExt"/>
        </w:rPr>
        <w:t>&lt;/Amend&gt;</w:t>
      </w:r>
    </w:p>
    <w:p w14:paraId="0EA06E9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137</w:t>
      </w:r>
      <w:r w:rsidRPr="00590F39">
        <w:rPr>
          <w:rStyle w:val="HideTWBExt"/>
          <w:b w:val="0"/>
        </w:rPr>
        <w:t>&lt;/NumAm&gt;</w:t>
      </w:r>
    </w:p>
    <w:p w14:paraId="3BC00F18"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520FDCF1" w14:textId="77777777" w:rsidR="00227EFE" w:rsidRPr="002505AD" w:rsidRDefault="00227EFE" w:rsidP="00227EFE">
      <w:pPr>
        <w:pStyle w:val="NormalBold"/>
      </w:pPr>
      <w:r w:rsidRPr="00590F39">
        <w:rPr>
          <w:rStyle w:val="HideTWBExt"/>
          <w:b w:val="0"/>
        </w:rPr>
        <w:t>&lt;/RepeatBlock-By&gt;</w:t>
      </w:r>
    </w:p>
    <w:p w14:paraId="459BDF7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7D9CBBB" w14:textId="77777777" w:rsidR="00227EFE" w:rsidRPr="002505AD" w:rsidRDefault="00227EFE" w:rsidP="00227EFE">
      <w:pPr>
        <w:pStyle w:val="NormalBold"/>
      </w:pPr>
      <w:r w:rsidRPr="00590F39">
        <w:rPr>
          <w:rStyle w:val="HideTWBExt"/>
          <w:b w:val="0"/>
        </w:rPr>
        <w:t>&lt;Article&gt;</w:t>
      </w:r>
      <w:r w:rsidRPr="002505AD">
        <w:t>Betragtning M d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BCA8202" w14:textId="77777777" w:rsidTr="005E17FB">
        <w:trPr>
          <w:trHeight w:hRule="exact" w:val="240"/>
          <w:jc w:val="center"/>
        </w:trPr>
        <w:tc>
          <w:tcPr>
            <w:tcW w:w="9752" w:type="dxa"/>
            <w:gridSpan w:val="2"/>
            <w:tcBorders>
              <w:top w:val="nil"/>
              <w:left w:val="nil"/>
              <w:bottom w:val="nil"/>
              <w:right w:val="nil"/>
            </w:tcBorders>
          </w:tcPr>
          <w:p w14:paraId="49696813" w14:textId="77777777" w:rsidR="00227EFE" w:rsidRPr="002505AD" w:rsidRDefault="00227EFE" w:rsidP="005E17FB"/>
        </w:tc>
      </w:tr>
      <w:tr w:rsidR="00227EFE" w:rsidRPr="002505AD" w14:paraId="738D54D9" w14:textId="77777777" w:rsidTr="005E17FB">
        <w:trPr>
          <w:trHeight w:val="240"/>
          <w:jc w:val="center"/>
        </w:trPr>
        <w:tc>
          <w:tcPr>
            <w:tcW w:w="4876" w:type="dxa"/>
            <w:tcBorders>
              <w:top w:val="nil"/>
              <w:left w:val="nil"/>
              <w:bottom w:val="nil"/>
              <w:right w:val="nil"/>
            </w:tcBorders>
          </w:tcPr>
          <w:p w14:paraId="52EA702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6DD5187" w14:textId="77777777" w:rsidR="00227EFE" w:rsidRPr="002505AD" w:rsidRDefault="00227EFE" w:rsidP="005E17FB">
            <w:pPr>
              <w:pStyle w:val="AmColumnHeading"/>
            </w:pPr>
            <w:r w:rsidRPr="002505AD">
              <w:t>Ændringsforslag</w:t>
            </w:r>
          </w:p>
        </w:tc>
      </w:tr>
      <w:tr w:rsidR="00227EFE" w:rsidRPr="002505AD" w14:paraId="0C89EB07" w14:textId="77777777" w:rsidTr="005E17FB">
        <w:trPr>
          <w:jc w:val="center"/>
        </w:trPr>
        <w:tc>
          <w:tcPr>
            <w:tcW w:w="4876" w:type="dxa"/>
            <w:tcBorders>
              <w:top w:val="nil"/>
              <w:left w:val="nil"/>
              <w:bottom w:val="nil"/>
              <w:right w:val="nil"/>
            </w:tcBorders>
          </w:tcPr>
          <w:p w14:paraId="0FFCFA80" w14:textId="77777777" w:rsidR="00227EFE" w:rsidRPr="002505AD" w:rsidRDefault="00227EFE" w:rsidP="005E17FB">
            <w:pPr>
              <w:pStyle w:val="Normal6a"/>
            </w:pPr>
          </w:p>
        </w:tc>
        <w:tc>
          <w:tcPr>
            <w:tcW w:w="4876" w:type="dxa"/>
            <w:tcBorders>
              <w:top w:val="nil"/>
              <w:left w:val="nil"/>
              <w:bottom w:val="nil"/>
              <w:right w:val="nil"/>
            </w:tcBorders>
          </w:tcPr>
          <w:p w14:paraId="7722C91A" w14:textId="77777777" w:rsidR="00227EFE" w:rsidRPr="002505AD" w:rsidRDefault="00227EFE" w:rsidP="005E17FB">
            <w:pPr>
              <w:pStyle w:val="Normal6a"/>
            </w:pPr>
            <w:r w:rsidRPr="002505AD">
              <w:rPr>
                <w:b/>
                <w:i/>
              </w:rPr>
              <w:t>Md.</w:t>
            </w:r>
            <w:r w:rsidRPr="002505AD">
              <w:tab/>
            </w:r>
            <w:r w:rsidRPr="002505AD">
              <w:rPr>
                <w:b/>
                <w:i/>
              </w:rPr>
              <w:t>der henviser til, at EU's politikramme for støtte til retsopgør efter regimeskifte udpeger fire væsentlige og gensidigt forstærkende elementer i retsopgør efter regimeskifte: strafferet, sandhed, erstatning og garantier for, at det ikke gentager sig samt institutionelle reformer; der henviser til, at disse fire elementer tjener fem overordnede målsætninger: at bringe straffrihed til ophør ved at holde gerningsmænd ansvarlige, at sikre anerkendelse og oprejsning for ofre som rettighedshavere, der har ret til effektive retsmidler, at fremme tilliden til statslige institutioner og genoprette den sociale struktur, at styrke retsstatsprincippet i både formelle og materielle dimensioner og at bidrage til forsoning som en proces for at bevæge sig fra en splittet fortid til en fælles fremtid; der henviser til, at rammen kræver, at enhver proces for retsopgør efter regimeskifte skal være nationalt og lokalt ejet, inkluderende, tilpasset til den specifikke sammenhæng, overholde internationale normer og standarder og være følsom over for køn og børn samt inddrage civilsamfund, ofre, mindretal, kvinder og unge på en meningsfuld måde; der henviser til, at retsopgør efter regimeskifte er en integreret del af stats- og fredsopbygning efter konflikter og skal indlejres i EU's bredere kriserespons, konfliktforebyggelse, reform af sikkerhedssektoren og udviklingsindsats;</w:t>
            </w:r>
          </w:p>
        </w:tc>
      </w:tr>
    </w:tbl>
    <w:p w14:paraId="220A135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79468A9" w14:textId="77777777" w:rsidR="00227EFE" w:rsidRPr="002505AD" w:rsidRDefault="00227EFE" w:rsidP="00227EFE">
      <w:r w:rsidRPr="00590F39">
        <w:rPr>
          <w:rStyle w:val="HideTWBExt"/>
        </w:rPr>
        <w:t>&lt;/Amend&gt;</w:t>
      </w:r>
    </w:p>
    <w:p w14:paraId="454161D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138</w:t>
      </w:r>
      <w:r w:rsidRPr="00590F39">
        <w:rPr>
          <w:rStyle w:val="HideTWBExt"/>
          <w:b w:val="0"/>
        </w:rPr>
        <w:t>&lt;/NumAm&gt;</w:t>
      </w:r>
    </w:p>
    <w:p w14:paraId="78534760"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2DE618A6" w14:textId="77777777" w:rsidR="00227EFE" w:rsidRPr="002505AD" w:rsidRDefault="00227EFE" w:rsidP="00227EFE">
      <w:pPr>
        <w:pStyle w:val="NormalBold"/>
      </w:pPr>
      <w:r w:rsidRPr="00590F39">
        <w:rPr>
          <w:rStyle w:val="HideTWBExt"/>
          <w:b w:val="0"/>
        </w:rPr>
        <w:t>&lt;/RepeatBlock-By&gt;</w:t>
      </w:r>
    </w:p>
    <w:p w14:paraId="6F4C6BF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1D811B7" w14:textId="77777777" w:rsidR="00227EFE" w:rsidRPr="002505AD" w:rsidRDefault="00227EFE" w:rsidP="00227EFE">
      <w:pPr>
        <w:pStyle w:val="NormalBold"/>
      </w:pPr>
      <w:r w:rsidRPr="00590F39">
        <w:rPr>
          <w:rStyle w:val="HideTWBExt"/>
          <w:b w:val="0"/>
        </w:rPr>
        <w:t>&lt;Article&gt;</w:t>
      </w:r>
      <w:r w:rsidRPr="002505AD">
        <w:t>Betragtning M e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DE5ADB1" w14:textId="77777777" w:rsidTr="005E17FB">
        <w:trPr>
          <w:trHeight w:hRule="exact" w:val="240"/>
          <w:jc w:val="center"/>
        </w:trPr>
        <w:tc>
          <w:tcPr>
            <w:tcW w:w="9752" w:type="dxa"/>
            <w:gridSpan w:val="2"/>
            <w:tcBorders>
              <w:top w:val="nil"/>
              <w:left w:val="nil"/>
              <w:bottom w:val="nil"/>
              <w:right w:val="nil"/>
            </w:tcBorders>
          </w:tcPr>
          <w:p w14:paraId="392C91E4" w14:textId="77777777" w:rsidR="00227EFE" w:rsidRPr="002505AD" w:rsidRDefault="00227EFE" w:rsidP="005E17FB"/>
        </w:tc>
      </w:tr>
      <w:tr w:rsidR="00227EFE" w:rsidRPr="002505AD" w14:paraId="039E9125" w14:textId="77777777" w:rsidTr="005E17FB">
        <w:trPr>
          <w:trHeight w:val="240"/>
          <w:jc w:val="center"/>
        </w:trPr>
        <w:tc>
          <w:tcPr>
            <w:tcW w:w="4876" w:type="dxa"/>
            <w:tcBorders>
              <w:top w:val="nil"/>
              <w:left w:val="nil"/>
              <w:bottom w:val="nil"/>
              <w:right w:val="nil"/>
            </w:tcBorders>
          </w:tcPr>
          <w:p w14:paraId="6F4565A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4595F01" w14:textId="77777777" w:rsidR="00227EFE" w:rsidRPr="002505AD" w:rsidRDefault="00227EFE" w:rsidP="005E17FB">
            <w:pPr>
              <w:pStyle w:val="AmColumnHeading"/>
            </w:pPr>
            <w:r w:rsidRPr="002505AD">
              <w:t>Ændringsforslag</w:t>
            </w:r>
          </w:p>
        </w:tc>
      </w:tr>
      <w:tr w:rsidR="00227EFE" w:rsidRPr="002505AD" w14:paraId="3814B168" w14:textId="77777777" w:rsidTr="005E17FB">
        <w:trPr>
          <w:jc w:val="center"/>
        </w:trPr>
        <w:tc>
          <w:tcPr>
            <w:tcW w:w="4876" w:type="dxa"/>
            <w:tcBorders>
              <w:top w:val="nil"/>
              <w:left w:val="nil"/>
              <w:bottom w:val="nil"/>
              <w:right w:val="nil"/>
            </w:tcBorders>
          </w:tcPr>
          <w:p w14:paraId="7532DB81" w14:textId="77777777" w:rsidR="00227EFE" w:rsidRPr="002505AD" w:rsidRDefault="00227EFE" w:rsidP="005E17FB">
            <w:pPr>
              <w:pStyle w:val="Normal6a"/>
            </w:pPr>
          </w:p>
        </w:tc>
        <w:tc>
          <w:tcPr>
            <w:tcW w:w="4876" w:type="dxa"/>
            <w:tcBorders>
              <w:top w:val="nil"/>
              <w:left w:val="nil"/>
              <w:bottom w:val="nil"/>
              <w:right w:val="nil"/>
            </w:tcBorders>
          </w:tcPr>
          <w:p w14:paraId="3B1BE45E" w14:textId="77777777" w:rsidR="00227EFE" w:rsidRPr="002505AD" w:rsidRDefault="00227EFE" w:rsidP="005E17FB">
            <w:pPr>
              <w:pStyle w:val="Normal6a"/>
            </w:pPr>
            <w:r w:rsidRPr="002505AD">
              <w:rPr>
                <w:b/>
                <w:i/>
              </w:rPr>
              <w:t>Me.</w:t>
            </w:r>
            <w:r w:rsidRPr="002505AD">
              <w:tab/>
            </w:r>
            <w:r w:rsidRPr="002505AD">
              <w:rPr>
                <w:b/>
                <w:i/>
              </w:rPr>
              <w:t>der henviser til, at personer, som tilhører et mindretal, i overensstemmelse med international menneskerettighedslovgivning og FN's erklæring om rettigheder for personer, der tilhører nationale, etniske, religiøse eller sproglige mindretal har ret til at udøve deres kultur og erkende og udøve deres egen religion, anvende deres eget sprog og deltage fuldt ud og effektivt i det offentlige liv på lige grundlag; der henviser til, at mindretalssamfund i sammenhæng af institutionel skrøbelighed og den igangværende konsolidering af overgangsregeringsstrukturer står over for forøgede hindringer for den effektive udøvelse af deres rettigheder som ligestillede borgere samt en stigende eksponering mod forskelsbehandling og vold, herunder fra fragmenterede statsanførte sikkerhedsstrukturer og ikkestatslige væbnede aktører;</w:t>
            </w:r>
          </w:p>
        </w:tc>
      </w:tr>
    </w:tbl>
    <w:p w14:paraId="0CE6B2A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960A2A3" w14:textId="77777777" w:rsidR="00227EFE" w:rsidRPr="002505AD" w:rsidRDefault="00227EFE" w:rsidP="00227EFE">
      <w:r w:rsidRPr="00590F39">
        <w:rPr>
          <w:rStyle w:val="HideTWBExt"/>
        </w:rPr>
        <w:t>&lt;/Amend&gt;</w:t>
      </w:r>
    </w:p>
    <w:p w14:paraId="28BCC94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139</w:t>
      </w:r>
      <w:r w:rsidRPr="00590F39">
        <w:rPr>
          <w:rStyle w:val="HideTWBExt"/>
          <w:b w:val="0"/>
        </w:rPr>
        <w:t>&lt;/NumAm&gt;</w:t>
      </w:r>
    </w:p>
    <w:p w14:paraId="6D830142"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55D437F6" w14:textId="77777777" w:rsidR="00227EFE" w:rsidRPr="002505AD" w:rsidRDefault="00227EFE" w:rsidP="00227EFE">
      <w:pPr>
        <w:pStyle w:val="NormalBold"/>
      </w:pPr>
      <w:r w:rsidRPr="00590F39">
        <w:rPr>
          <w:rStyle w:val="HideTWBExt"/>
          <w:b w:val="0"/>
        </w:rPr>
        <w:t>&lt;/RepeatBlock-By&gt;</w:t>
      </w:r>
    </w:p>
    <w:p w14:paraId="4973C34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917CF70" w14:textId="77777777" w:rsidR="00227EFE" w:rsidRPr="002505AD" w:rsidRDefault="00227EFE" w:rsidP="00227EFE">
      <w:pPr>
        <w:pStyle w:val="NormalBold"/>
      </w:pPr>
      <w:r w:rsidRPr="00590F39">
        <w:rPr>
          <w:rStyle w:val="HideTWBExt"/>
          <w:b w:val="0"/>
        </w:rPr>
        <w:t>&lt;Article&gt;</w:t>
      </w:r>
      <w:r w:rsidRPr="002505AD">
        <w:t>Betragtning N</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64F8CF0" w14:textId="77777777" w:rsidTr="005E17FB">
        <w:trPr>
          <w:trHeight w:hRule="exact" w:val="240"/>
          <w:jc w:val="center"/>
        </w:trPr>
        <w:tc>
          <w:tcPr>
            <w:tcW w:w="9752" w:type="dxa"/>
            <w:gridSpan w:val="2"/>
            <w:tcBorders>
              <w:top w:val="nil"/>
              <w:left w:val="nil"/>
              <w:bottom w:val="nil"/>
              <w:right w:val="nil"/>
            </w:tcBorders>
          </w:tcPr>
          <w:p w14:paraId="217DE88F" w14:textId="77777777" w:rsidR="00227EFE" w:rsidRPr="002505AD" w:rsidRDefault="00227EFE" w:rsidP="005E17FB"/>
        </w:tc>
      </w:tr>
      <w:tr w:rsidR="00227EFE" w:rsidRPr="002505AD" w14:paraId="4C3AF2D7" w14:textId="77777777" w:rsidTr="005E17FB">
        <w:trPr>
          <w:trHeight w:val="240"/>
          <w:jc w:val="center"/>
        </w:trPr>
        <w:tc>
          <w:tcPr>
            <w:tcW w:w="4876" w:type="dxa"/>
            <w:tcBorders>
              <w:top w:val="nil"/>
              <w:left w:val="nil"/>
              <w:bottom w:val="nil"/>
              <w:right w:val="nil"/>
            </w:tcBorders>
          </w:tcPr>
          <w:p w14:paraId="64DECEF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2B6DCA1" w14:textId="77777777" w:rsidR="00227EFE" w:rsidRPr="002505AD" w:rsidRDefault="00227EFE" w:rsidP="005E17FB">
            <w:pPr>
              <w:pStyle w:val="AmColumnHeading"/>
            </w:pPr>
            <w:r w:rsidRPr="002505AD">
              <w:t>Ændringsforslag</w:t>
            </w:r>
          </w:p>
        </w:tc>
      </w:tr>
      <w:tr w:rsidR="00227EFE" w:rsidRPr="002505AD" w14:paraId="4549AD1A" w14:textId="77777777" w:rsidTr="005E17FB">
        <w:trPr>
          <w:jc w:val="center"/>
        </w:trPr>
        <w:tc>
          <w:tcPr>
            <w:tcW w:w="4876" w:type="dxa"/>
            <w:tcBorders>
              <w:top w:val="nil"/>
              <w:left w:val="nil"/>
              <w:bottom w:val="nil"/>
              <w:right w:val="nil"/>
            </w:tcBorders>
          </w:tcPr>
          <w:p w14:paraId="0C830098" w14:textId="77777777" w:rsidR="00227EFE" w:rsidRPr="002505AD" w:rsidRDefault="00227EFE" w:rsidP="005E17FB">
            <w:pPr>
              <w:pStyle w:val="Normal6a"/>
            </w:pPr>
            <w:r w:rsidRPr="002505AD">
              <w:t>N.</w:t>
            </w:r>
            <w:r w:rsidRPr="002505AD">
              <w:tab/>
              <w:t>der henviser til, at hundredtusindvis af syrere, der er ofre for Assadregimet og Daesh, fortsat er forsvundet;</w:t>
            </w:r>
          </w:p>
        </w:tc>
        <w:tc>
          <w:tcPr>
            <w:tcW w:w="4876" w:type="dxa"/>
            <w:tcBorders>
              <w:top w:val="nil"/>
              <w:left w:val="nil"/>
              <w:bottom w:val="nil"/>
              <w:right w:val="nil"/>
            </w:tcBorders>
          </w:tcPr>
          <w:p w14:paraId="18BA7C92" w14:textId="023A1376" w:rsidR="00227EFE" w:rsidRPr="002505AD" w:rsidRDefault="00227EFE" w:rsidP="005E17FB">
            <w:pPr>
              <w:pStyle w:val="Normal6a"/>
            </w:pPr>
            <w:r w:rsidRPr="002505AD">
              <w:t>N.</w:t>
            </w:r>
            <w:r w:rsidRPr="002505AD">
              <w:tab/>
            </w:r>
            <w:r w:rsidRPr="002505AD">
              <w:rPr>
                <w:b/>
                <w:i/>
              </w:rPr>
              <w:t xml:space="preserve">der henviser til, at international humanitær ret og international menneskerettighedslovgivning blev systematisk krænket under </w:t>
            </w:r>
            <w:r w:rsidR="009419AB" w:rsidRPr="002505AD">
              <w:rPr>
                <w:b/>
                <w:i/>
              </w:rPr>
              <w:t>Assad</w:t>
            </w:r>
            <w:r w:rsidRPr="002505AD">
              <w:rPr>
                <w:b/>
                <w:i/>
              </w:rPr>
              <w:t>regimet og den syriske borgerkrig, herunder via anvendelsen af kemiske våben, tortur og tvungne forsvindinger;</w:t>
            </w:r>
            <w:r w:rsidRPr="002505AD">
              <w:t xml:space="preserve"> der henviser til, at hundredtusindvis af syrere, der er ofre for Assadregimet og Daesh, fortsat er forsvundet;</w:t>
            </w:r>
          </w:p>
        </w:tc>
      </w:tr>
    </w:tbl>
    <w:p w14:paraId="3682A3E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CD68625" w14:textId="77777777" w:rsidR="00227EFE" w:rsidRPr="002505AD" w:rsidRDefault="00227EFE" w:rsidP="00227EFE">
      <w:r w:rsidRPr="00590F39">
        <w:rPr>
          <w:rStyle w:val="HideTWBExt"/>
        </w:rPr>
        <w:t>&lt;/Amend&gt;</w:t>
      </w:r>
    </w:p>
    <w:p w14:paraId="58D09FF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140</w:t>
      </w:r>
      <w:r w:rsidRPr="00590F39">
        <w:rPr>
          <w:rStyle w:val="HideTWBExt"/>
          <w:b w:val="0"/>
        </w:rPr>
        <w:t>&lt;/NumAm&gt;</w:t>
      </w:r>
    </w:p>
    <w:p w14:paraId="56955F15"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B6D83BE"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7363E510" w14:textId="77777777" w:rsidR="00227EFE" w:rsidRPr="002505AD" w:rsidRDefault="00227EFE" w:rsidP="00227EFE">
      <w:pPr>
        <w:pStyle w:val="NormalBold"/>
      </w:pPr>
      <w:r w:rsidRPr="00590F39">
        <w:rPr>
          <w:rStyle w:val="HideTWBExt"/>
          <w:b w:val="0"/>
        </w:rPr>
        <w:t>&lt;/RepeatBlock-By&gt;</w:t>
      </w:r>
    </w:p>
    <w:p w14:paraId="5A579D3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E37DB8A" w14:textId="77777777" w:rsidR="00227EFE" w:rsidRPr="002505AD" w:rsidRDefault="00227EFE" w:rsidP="00227EFE">
      <w:pPr>
        <w:pStyle w:val="NormalBold"/>
      </w:pPr>
      <w:r w:rsidRPr="00590F39">
        <w:rPr>
          <w:rStyle w:val="HideTWBExt"/>
          <w:b w:val="0"/>
        </w:rPr>
        <w:t>&lt;Article&gt;</w:t>
      </w:r>
      <w:r w:rsidRPr="002505AD">
        <w:t>Betragtning N</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E752371" w14:textId="77777777" w:rsidTr="005E17FB">
        <w:trPr>
          <w:trHeight w:hRule="exact" w:val="240"/>
          <w:jc w:val="center"/>
        </w:trPr>
        <w:tc>
          <w:tcPr>
            <w:tcW w:w="9752" w:type="dxa"/>
            <w:gridSpan w:val="2"/>
            <w:tcBorders>
              <w:top w:val="nil"/>
              <w:left w:val="nil"/>
              <w:bottom w:val="nil"/>
              <w:right w:val="nil"/>
            </w:tcBorders>
          </w:tcPr>
          <w:p w14:paraId="6FEE27AE" w14:textId="77777777" w:rsidR="00227EFE" w:rsidRPr="002505AD" w:rsidRDefault="00227EFE" w:rsidP="005E17FB"/>
        </w:tc>
      </w:tr>
      <w:tr w:rsidR="00227EFE" w:rsidRPr="002505AD" w14:paraId="3B8DE491" w14:textId="77777777" w:rsidTr="005E17FB">
        <w:trPr>
          <w:trHeight w:val="240"/>
          <w:jc w:val="center"/>
        </w:trPr>
        <w:tc>
          <w:tcPr>
            <w:tcW w:w="4876" w:type="dxa"/>
            <w:tcBorders>
              <w:top w:val="nil"/>
              <w:left w:val="nil"/>
              <w:bottom w:val="nil"/>
              <w:right w:val="nil"/>
            </w:tcBorders>
          </w:tcPr>
          <w:p w14:paraId="0EDD68D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F0AC755" w14:textId="77777777" w:rsidR="00227EFE" w:rsidRPr="002505AD" w:rsidRDefault="00227EFE" w:rsidP="005E17FB">
            <w:pPr>
              <w:pStyle w:val="AmColumnHeading"/>
            </w:pPr>
            <w:r w:rsidRPr="002505AD">
              <w:t>Ændringsforslag</w:t>
            </w:r>
          </w:p>
        </w:tc>
      </w:tr>
      <w:tr w:rsidR="00227EFE" w:rsidRPr="002505AD" w14:paraId="00464BE7" w14:textId="77777777" w:rsidTr="005E17FB">
        <w:trPr>
          <w:jc w:val="center"/>
        </w:trPr>
        <w:tc>
          <w:tcPr>
            <w:tcW w:w="4876" w:type="dxa"/>
            <w:tcBorders>
              <w:top w:val="nil"/>
              <w:left w:val="nil"/>
              <w:bottom w:val="nil"/>
              <w:right w:val="nil"/>
            </w:tcBorders>
          </w:tcPr>
          <w:p w14:paraId="4D865C9A" w14:textId="77777777" w:rsidR="00227EFE" w:rsidRPr="002505AD" w:rsidRDefault="00227EFE" w:rsidP="005E17FB">
            <w:pPr>
              <w:pStyle w:val="Normal6a"/>
            </w:pPr>
            <w:r w:rsidRPr="002505AD">
              <w:t>N.</w:t>
            </w:r>
            <w:r w:rsidRPr="002505AD">
              <w:tab/>
              <w:t xml:space="preserve">der henviser til, at hundredtusindvis af syrere, der er ofre for Assadregimet </w:t>
            </w:r>
            <w:r w:rsidRPr="002505AD">
              <w:rPr>
                <w:b/>
                <w:i/>
              </w:rPr>
              <w:t>og</w:t>
            </w:r>
            <w:r w:rsidRPr="002505AD">
              <w:t xml:space="preserve"> Daesh, fortsat er forsvundet;</w:t>
            </w:r>
          </w:p>
        </w:tc>
        <w:tc>
          <w:tcPr>
            <w:tcW w:w="4876" w:type="dxa"/>
            <w:tcBorders>
              <w:top w:val="nil"/>
              <w:left w:val="nil"/>
              <w:bottom w:val="nil"/>
              <w:right w:val="nil"/>
            </w:tcBorders>
          </w:tcPr>
          <w:p w14:paraId="369B5630" w14:textId="77777777" w:rsidR="00227EFE" w:rsidRPr="002505AD" w:rsidRDefault="00227EFE" w:rsidP="005E17FB">
            <w:pPr>
              <w:pStyle w:val="Normal6a"/>
            </w:pPr>
            <w:r w:rsidRPr="002505AD">
              <w:t>N.</w:t>
            </w:r>
            <w:r w:rsidRPr="002505AD">
              <w:tab/>
              <w:t>der henviser til, at hundredtusindvis af syrere, der er ofre for Assadregimet</w:t>
            </w:r>
            <w:r w:rsidRPr="002505AD">
              <w:rPr>
                <w:b/>
                <w:i/>
              </w:rPr>
              <w:t>,</w:t>
            </w:r>
            <w:r w:rsidRPr="002505AD">
              <w:t xml:space="preserve"> Daesh </w:t>
            </w:r>
            <w:r w:rsidRPr="002505AD">
              <w:rPr>
                <w:b/>
                <w:i/>
              </w:rPr>
              <w:t>og andre væbnede parter</w:t>
            </w:r>
            <w:r w:rsidRPr="002505AD">
              <w:t>, fortsat er forsvundet</w:t>
            </w:r>
            <w:r w:rsidRPr="002505AD">
              <w:rPr>
                <w:b/>
                <w:i/>
              </w:rPr>
              <w:t xml:space="preserve"> eller blevet tvunget til at forsvinde</w:t>
            </w:r>
            <w:r w:rsidRPr="002505AD">
              <w:t xml:space="preserve">; </w:t>
            </w:r>
            <w:r w:rsidRPr="002505AD">
              <w:rPr>
                <w:b/>
                <w:i/>
              </w:rPr>
              <w:t>der henviser til, at tilfælde med vilkårlig frihedsberøvelse og forsvindinger uden arrestordrer eller retsafgørelser fortsat finder sted;</w:t>
            </w:r>
          </w:p>
        </w:tc>
      </w:tr>
    </w:tbl>
    <w:p w14:paraId="23DA95F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3B6FACC" w14:textId="77777777" w:rsidR="00227EFE" w:rsidRPr="002505AD" w:rsidRDefault="00227EFE" w:rsidP="00227EFE">
      <w:r w:rsidRPr="00590F39">
        <w:rPr>
          <w:rStyle w:val="HideTWBExt"/>
        </w:rPr>
        <w:t>&lt;/Amend&gt;</w:t>
      </w:r>
    </w:p>
    <w:p w14:paraId="736C29C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141</w:t>
      </w:r>
      <w:r w:rsidRPr="00590F39">
        <w:rPr>
          <w:rStyle w:val="HideTWBExt"/>
          <w:b w:val="0"/>
        </w:rPr>
        <w:t>&lt;/NumAm&gt;</w:t>
      </w:r>
    </w:p>
    <w:p w14:paraId="178C4915"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BDC79AD" w14:textId="77777777" w:rsidR="00227EFE" w:rsidRPr="002505AD" w:rsidRDefault="00227EFE" w:rsidP="00227EFE">
      <w:pPr>
        <w:pStyle w:val="NormalBold"/>
      </w:pPr>
      <w:r w:rsidRPr="00590F39">
        <w:rPr>
          <w:rStyle w:val="HideTWBExt"/>
          <w:b w:val="0"/>
        </w:rPr>
        <w:t>&lt;/RepeatBlock-By&gt;</w:t>
      </w:r>
    </w:p>
    <w:p w14:paraId="5434D3E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9B196FE" w14:textId="77777777" w:rsidR="00227EFE" w:rsidRPr="002505AD" w:rsidRDefault="00227EFE" w:rsidP="00227EFE">
      <w:pPr>
        <w:pStyle w:val="NormalBold"/>
      </w:pPr>
      <w:r w:rsidRPr="00590F39">
        <w:rPr>
          <w:rStyle w:val="HideTWBExt"/>
          <w:b w:val="0"/>
        </w:rPr>
        <w:t>&lt;Article&gt;</w:t>
      </w:r>
      <w:r w:rsidRPr="002505AD">
        <w:t>Betragtning N</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5BC6B51" w14:textId="77777777" w:rsidTr="005E17FB">
        <w:trPr>
          <w:trHeight w:hRule="exact" w:val="240"/>
          <w:jc w:val="center"/>
        </w:trPr>
        <w:tc>
          <w:tcPr>
            <w:tcW w:w="9752" w:type="dxa"/>
            <w:gridSpan w:val="2"/>
            <w:tcBorders>
              <w:top w:val="nil"/>
              <w:left w:val="nil"/>
              <w:bottom w:val="nil"/>
              <w:right w:val="nil"/>
            </w:tcBorders>
          </w:tcPr>
          <w:p w14:paraId="7CFA347C" w14:textId="77777777" w:rsidR="00227EFE" w:rsidRPr="002505AD" w:rsidRDefault="00227EFE" w:rsidP="005E17FB"/>
        </w:tc>
      </w:tr>
      <w:tr w:rsidR="00227EFE" w:rsidRPr="002505AD" w14:paraId="4A29BE07" w14:textId="77777777" w:rsidTr="005E17FB">
        <w:trPr>
          <w:trHeight w:val="240"/>
          <w:jc w:val="center"/>
        </w:trPr>
        <w:tc>
          <w:tcPr>
            <w:tcW w:w="4876" w:type="dxa"/>
            <w:tcBorders>
              <w:top w:val="nil"/>
              <w:left w:val="nil"/>
              <w:bottom w:val="nil"/>
              <w:right w:val="nil"/>
            </w:tcBorders>
          </w:tcPr>
          <w:p w14:paraId="486DB60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3EDF055" w14:textId="77777777" w:rsidR="00227EFE" w:rsidRPr="002505AD" w:rsidRDefault="00227EFE" w:rsidP="005E17FB">
            <w:pPr>
              <w:pStyle w:val="AmColumnHeading"/>
            </w:pPr>
            <w:r w:rsidRPr="002505AD">
              <w:t>Ændringsforslag</w:t>
            </w:r>
          </w:p>
        </w:tc>
      </w:tr>
      <w:tr w:rsidR="00227EFE" w:rsidRPr="002505AD" w14:paraId="575185AC" w14:textId="77777777" w:rsidTr="005E17FB">
        <w:trPr>
          <w:jc w:val="center"/>
        </w:trPr>
        <w:tc>
          <w:tcPr>
            <w:tcW w:w="4876" w:type="dxa"/>
            <w:tcBorders>
              <w:top w:val="nil"/>
              <w:left w:val="nil"/>
              <w:bottom w:val="nil"/>
              <w:right w:val="nil"/>
            </w:tcBorders>
          </w:tcPr>
          <w:p w14:paraId="3E6BE185" w14:textId="77777777" w:rsidR="00227EFE" w:rsidRPr="002505AD" w:rsidRDefault="00227EFE" w:rsidP="005E17FB">
            <w:pPr>
              <w:pStyle w:val="Normal6a"/>
            </w:pPr>
            <w:r w:rsidRPr="002505AD">
              <w:t>N.</w:t>
            </w:r>
            <w:r w:rsidRPr="002505AD">
              <w:tab/>
              <w:t>der henviser til, at hundredtusindvis af syrere, der er ofre for Assadregimet og Daesh, fortsat er forsvundet;</w:t>
            </w:r>
          </w:p>
        </w:tc>
        <w:tc>
          <w:tcPr>
            <w:tcW w:w="4876" w:type="dxa"/>
            <w:tcBorders>
              <w:top w:val="nil"/>
              <w:left w:val="nil"/>
              <w:bottom w:val="nil"/>
              <w:right w:val="nil"/>
            </w:tcBorders>
          </w:tcPr>
          <w:p w14:paraId="4BB77006" w14:textId="497C1238" w:rsidR="00227EFE" w:rsidRPr="002505AD" w:rsidRDefault="00227EFE" w:rsidP="005E17FB">
            <w:pPr>
              <w:pStyle w:val="Normal6a"/>
            </w:pPr>
            <w:r w:rsidRPr="002505AD">
              <w:t>N.</w:t>
            </w:r>
            <w:r w:rsidRPr="002505AD">
              <w:tab/>
              <w:t>der henviser til, at hundredtusindvis af syrere, der er ofre for Assadregimet og Daesh, fortsat er forsvundet</w:t>
            </w:r>
            <w:r w:rsidRPr="002505AD">
              <w:rPr>
                <w:b/>
                <w:i/>
              </w:rPr>
              <w:t>, og</w:t>
            </w:r>
            <w:r w:rsidR="00DD0BE8" w:rsidRPr="002505AD">
              <w:rPr>
                <w:b/>
                <w:i/>
              </w:rPr>
              <w:t xml:space="preserve"> at</w:t>
            </w:r>
            <w:r w:rsidRPr="002505AD">
              <w:rPr>
                <w:b/>
                <w:i/>
              </w:rPr>
              <w:t xml:space="preserve"> millioner af familiemedlemmer </w:t>
            </w:r>
            <w:r w:rsidR="00DD0BE8" w:rsidRPr="002505AD">
              <w:rPr>
                <w:b/>
                <w:i/>
              </w:rPr>
              <w:t xml:space="preserve">fortsat </w:t>
            </w:r>
            <w:r w:rsidRPr="002505AD">
              <w:rPr>
                <w:b/>
                <w:i/>
              </w:rPr>
              <w:t>leder efter svar</w:t>
            </w:r>
            <w:r w:rsidRPr="002505AD">
              <w:t>;</w:t>
            </w:r>
          </w:p>
        </w:tc>
      </w:tr>
    </w:tbl>
    <w:p w14:paraId="6D81FC1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EB1BC34" w14:textId="77777777" w:rsidR="00227EFE" w:rsidRPr="002505AD" w:rsidRDefault="00227EFE" w:rsidP="00227EFE">
      <w:r w:rsidRPr="00590F39">
        <w:rPr>
          <w:rStyle w:val="HideTWBExt"/>
        </w:rPr>
        <w:t>&lt;/Amend&gt;</w:t>
      </w:r>
    </w:p>
    <w:p w14:paraId="21580FF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142</w:t>
      </w:r>
      <w:r w:rsidRPr="00590F39">
        <w:rPr>
          <w:rStyle w:val="HideTWBExt"/>
          <w:b w:val="0"/>
        </w:rPr>
        <w:t>&lt;/NumAm&gt;</w:t>
      </w:r>
    </w:p>
    <w:p w14:paraId="4A69CA07"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57785113" w14:textId="77777777" w:rsidR="00227EFE" w:rsidRPr="002505AD" w:rsidRDefault="00227EFE" w:rsidP="00227EFE">
      <w:pPr>
        <w:pStyle w:val="NormalBold"/>
      </w:pPr>
      <w:r w:rsidRPr="00590F39">
        <w:rPr>
          <w:rStyle w:val="HideTWBExt"/>
          <w:b w:val="0"/>
        </w:rPr>
        <w:t>&lt;/RepeatBlock-By&gt;</w:t>
      </w:r>
    </w:p>
    <w:p w14:paraId="3DCB1A4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3BBB723" w14:textId="77777777" w:rsidR="00227EFE" w:rsidRPr="002505AD" w:rsidRDefault="00227EFE" w:rsidP="00227EFE">
      <w:pPr>
        <w:pStyle w:val="NormalBold"/>
      </w:pPr>
      <w:r w:rsidRPr="00590F39">
        <w:rPr>
          <w:rStyle w:val="HideTWBExt"/>
          <w:b w:val="0"/>
        </w:rPr>
        <w:t>&lt;Article&gt;</w:t>
      </w:r>
      <w:r w:rsidRPr="002505AD">
        <w:t>Betragtning N a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CC86B82" w14:textId="77777777" w:rsidTr="005E17FB">
        <w:trPr>
          <w:trHeight w:hRule="exact" w:val="240"/>
          <w:jc w:val="center"/>
        </w:trPr>
        <w:tc>
          <w:tcPr>
            <w:tcW w:w="9752" w:type="dxa"/>
            <w:gridSpan w:val="2"/>
            <w:tcBorders>
              <w:top w:val="nil"/>
              <w:left w:val="nil"/>
              <w:bottom w:val="nil"/>
              <w:right w:val="nil"/>
            </w:tcBorders>
          </w:tcPr>
          <w:p w14:paraId="436D8D09" w14:textId="77777777" w:rsidR="00227EFE" w:rsidRPr="002505AD" w:rsidRDefault="00227EFE" w:rsidP="005E17FB"/>
        </w:tc>
      </w:tr>
      <w:tr w:rsidR="00227EFE" w:rsidRPr="002505AD" w14:paraId="0B3EB687" w14:textId="77777777" w:rsidTr="005E17FB">
        <w:trPr>
          <w:trHeight w:val="240"/>
          <w:jc w:val="center"/>
        </w:trPr>
        <w:tc>
          <w:tcPr>
            <w:tcW w:w="4876" w:type="dxa"/>
            <w:tcBorders>
              <w:top w:val="nil"/>
              <w:left w:val="nil"/>
              <w:bottom w:val="nil"/>
              <w:right w:val="nil"/>
            </w:tcBorders>
          </w:tcPr>
          <w:p w14:paraId="0FD140E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9B2CBBB" w14:textId="77777777" w:rsidR="00227EFE" w:rsidRPr="002505AD" w:rsidRDefault="00227EFE" w:rsidP="005E17FB">
            <w:pPr>
              <w:pStyle w:val="AmColumnHeading"/>
            </w:pPr>
            <w:r w:rsidRPr="002505AD">
              <w:t>Ændringsforslag</w:t>
            </w:r>
          </w:p>
        </w:tc>
      </w:tr>
      <w:tr w:rsidR="00227EFE" w:rsidRPr="002505AD" w14:paraId="352255E5" w14:textId="77777777" w:rsidTr="005E17FB">
        <w:trPr>
          <w:jc w:val="center"/>
        </w:trPr>
        <w:tc>
          <w:tcPr>
            <w:tcW w:w="4876" w:type="dxa"/>
            <w:tcBorders>
              <w:top w:val="nil"/>
              <w:left w:val="nil"/>
              <w:bottom w:val="nil"/>
              <w:right w:val="nil"/>
            </w:tcBorders>
          </w:tcPr>
          <w:p w14:paraId="7FED1A9A" w14:textId="77777777" w:rsidR="00227EFE" w:rsidRPr="002505AD" w:rsidRDefault="00227EFE" w:rsidP="005E17FB">
            <w:pPr>
              <w:pStyle w:val="Normal6a"/>
            </w:pPr>
          </w:p>
        </w:tc>
        <w:tc>
          <w:tcPr>
            <w:tcW w:w="4876" w:type="dxa"/>
            <w:tcBorders>
              <w:top w:val="nil"/>
              <w:left w:val="nil"/>
              <w:bottom w:val="nil"/>
              <w:right w:val="nil"/>
            </w:tcBorders>
          </w:tcPr>
          <w:p w14:paraId="462283AD" w14:textId="77777777" w:rsidR="00227EFE" w:rsidRPr="002505AD" w:rsidRDefault="00227EFE" w:rsidP="005E17FB">
            <w:pPr>
              <w:pStyle w:val="Normal6a"/>
            </w:pPr>
            <w:r w:rsidRPr="002505AD">
              <w:rPr>
                <w:b/>
                <w:i/>
              </w:rPr>
              <w:t>Na.</w:t>
            </w:r>
            <w:r w:rsidRPr="002505AD">
              <w:tab/>
            </w:r>
            <w:r w:rsidRPr="002505AD">
              <w:rPr>
                <w:b/>
                <w:i/>
              </w:rPr>
              <w:t>der henviser til, at Bashar al-Assad bærer ansvaret for den systematiske brug af tortur, tvungne forsvindinger, udenretslige henrettelser og angreb på civilbefolkningen, hvoraf nogle involverer brug af kemiske våben; der henviser til, at angreb med kemiske våben er en af de mest alvorlige overtrædelser af den humanitære folkeret og overtræder det absolutte forbud mod brug af kemiske våben, der er fastsat i folkeretten; der henviser til, at de personer, der er ansvarlige for at planlægge, beordre eller udføre sådanne angreb, bør holdes ansvarlige for krigsforbrydelser og forbrydelser mod menneskeheden;</w:t>
            </w:r>
          </w:p>
        </w:tc>
      </w:tr>
    </w:tbl>
    <w:p w14:paraId="0146081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76B0076E" w14:textId="77777777" w:rsidR="00227EFE" w:rsidRPr="002505AD" w:rsidRDefault="00227EFE" w:rsidP="00227EFE">
      <w:r w:rsidRPr="00590F39">
        <w:rPr>
          <w:rStyle w:val="HideTWBExt"/>
        </w:rPr>
        <w:t>&lt;/Amend&gt;</w:t>
      </w:r>
    </w:p>
    <w:p w14:paraId="6C2F828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143</w:t>
      </w:r>
      <w:r w:rsidRPr="00590F39">
        <w:rPr>
          <w:rStyle w:val="HideTWBExt"/>
          <w:b w:val="0"/>
        </w:rPr>
        <w:t>&lt;/NumAm&gt;</w:t>
      </w:r>
    </w:p>
    <w:p w14:paraId="75B05DE5"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A0F1201" w14:textId="77777777" w:rsidR="00227EFE" w:rsidRPr="002505AD" w:rsidRDefault="00227EFE" w:rsidP="00227EFE">
      <w:pPr>
        <w:pStyle w:val="NormalBold"/>
      </w:pPr>
      <w:r w:rsidRPr="00590F39">
        <w:rPr>
          <w:rStyle w:val="HideTWBExt"/>
          <w:b w:val="0"/>
        </w:rPr>
        <w:t>&lt;/RepeatBlock-By&gt;</w:t>
      </w:r>
    </w:p>
    <w:p w14:paraId="7F3274E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DBC634A" w14:textId="77777777" w:rsidR="00227EFE" w:rsidRPr="002505AD" w:rsidRDefault="00227EFE" w:rsidP="00227EFE">
      <w:pPr>
        <w:pStyle w:val="NormalBold"/>
      </w:pPr>
      <w:r w:rsidRPr="00590F39">
        <w:rPr>
          <w:rStyle w:val="HideTWBExt"/>
          <w:b w:val="0"/>
        </w:rPr>
        <w:t>&lt;Article&gt;</w:t>
      </w:r>
      <w:r w:rsidRPr="002505AD">
        <w:t>Betragtning N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E5B54C5" w14:textId="77777777" w:rsidTr="005E17FB">
        <w:trPr>
          <w:trHeight w:hRule="exact" w:val="240"/>
          <w:jc w:val="center"/>
        </w:trPr>
        <w:tc>
          <w:tcPr>
            <w:tcW w:w="9752" w:type="dxa"/>
            <w:gridSpan w:val="2"/>
            <w:tcBorders>
              <w:top w:val="nil"/>
              <w:left w:val="nil"/>
              <w:bottom w:val="nil"/>
              <w:right w:val="nil"/>
            </w:tcBorders>
          </w:tcPr>
          <w:p w14:paraId="4F39FAE7" w14:textId="77777777" w:rsidR="00227EFE" w:rsidRPr="002505AD" w:rsidRDefault="00227EFE" w:rsidP="005E17FB"/>
        </w:tc>
      </w:tr>
      <w:tr w:rsidR="00227EFE" w:rsidRPr="002505AD" w14:paraId="67502A11" w14:textId="77777777" w:rsidTr="005E17FB">
        <w:trPr>
          <w:trHeight w:val="240"/>
          <w:jc w:val="center"/>
        </w:trPr>
        <w:tc>
          <w:tcPr>
            <w:tcW w:w="4876" w:type="dxa"/>
            <w:tcBorders>
              <w:top w:val="nil"/>
              <w:left w:val="nil"/>
              <w:bottom w:val="nil"/>
              <w:right w:val="nil"/>
            </w:tcBorders>
          </w:tcPr>
          <w:p w14:paraId="10CFF62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5227E33" w14:textId="77777777" w:rsidR="00227EFE" w:rsidRPr="002505AD" w:rsidRDefault="00227EFE" w:rsidP="005E17FB">
            <w:pPr>
              <w:pStyle w:val="AmColumnHeading"/>
            </w:pPr>
            <w:r w:rsidRPr="002505AD">
              <w:t>Ændringsforslag</w:t>
            </w:r>
          </w:p>
        </w:tc>
      </w:tr>
      <w:tr w:rsidR="00227EFE" w:rsidRPr="002505AD" w14:paraId="4C000A44" w14:textId="77777777" w:rsidTr="005E17FB">
        <w:trPr>
          <w:jc w:val="center"/>
        </w:trPr>
        <w:tc>
          <w:tcPr>
            <w:tcW w:w="4876" w:type="dxa"/>
            <w:tcBorders>
              <w:top w:val="nil"/>
              <w:left w:val="nil"/>
              <w:bottom w:val="nil"/>
              <w:right w:val="nil"/>
            </w:tcBorders>
          </w:tcPr>
          <w:p w14:paraId="096AA938" w14:textId="77777777" w:rsidR="00227EFE" w:rsidRPr="002505AD" w:rsidRDefault="00227EFE" w:rsidP="005E17FB">
            <w:pPr>
              <w:pStyle w:val="Normal6a"/>
            </w:pPr>
          </w:p>
        </w:tc>
        <w:tc>
          <w:tcPr>
            <w:tcW w:w="4876" w:type="dxa"/>
            <w:tcBorders>
              <w:top w:val="nil"/>
              <w:left w:val="nil"/>
              <w:bottom w:val="nil"/>
              <w:right w:val="nil"/>
            </w:tcBorders>
          </w:tcPr>
          <w:p w14:paraId="5BEA710E" w14:textId="77777777" w:rsidR="00227EFE" w:rsidRPr="002505AD" w:rsidRDefault="00227EFE" w:rsidP="005E17FB">
            <w:pPr>
              <w:pStyle w:val="Normal6a"/>
            </w:pPr>
            <w:r w:rsidRPr="002505AD">
              <w:rPr>
                <w:b/>
                <w:i/>
              </w:rPr>
              <w:t>Na.</w:t>
            </w:r>
            <w:r w:rsidRPr="002505AD">
              <w:tab/>
            </w:r>
            <w:r w:rsidRPr="002505AD">
              <w:rPr>
                <w:b/>
                <w:i/>
              </w:rPr>
              <w:t>der henviser til, at Syriens gældende retlige ramme mangler de kodificerede definitioner for krigsforbrydelser, forbrydelser mod menneskeheden og folkedrab, der er nødvendige for at sikre retssikkerhed og retsforfølge disse forbrydelser;</w:t>
            </w:r>
          </w:p>
        </w:tc>
      </w:tr>
    </w:tbl>
    <w:p w14:paraId="3896A6E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8E8BDF" w14:textId="77777777" w:rsidR="00227EFE" w:rsidRPr="002505AD" w:rsidRDefault="00227EFE" w:rsidP="00227EFE">
      <w:r w:rsidRPr="00590F39">
        <w:rPr>
          <w:rStyle w:val="HideTWBExt"/>
        </w:rPr>
        <w:t>&lt;/Amend&gt;</w:t>
      </w:r>
    </w:p>
    <w:p w14:paraId="72BAEF1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144</w:t>
      </w:r>
      <w:r w:rsidRPr="00590F39">
        <w:rPr>
          <w:rStyle w:val="HideTWBExt"/>
          <w:b w:val="0"/>
        </w:rPr>
        <w:t>&lt;/NumAm&gt;</w:t>
      </w:r>
    </w:p>
    <w:p w14:paraId="0873FABD"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Francisco Assis, Chloé Ridel, Hana Jalloul Muro, Nikolas Farantouris, Marta Temido, Nacho Sánchez Amor, Evin Incir</w:t>
      </w:r>
      <w:r w:rsidRPr="00590F39">
        <w:rPr>
          <w:rStyle w:val="HideTWBExt"/>
          <w:b w:val="0"/>
        </w:rPr>
        <w:t>&lt;/Members&gt;</w:t>
      </w:r>
    </w:p>
    <w:p w14:paraId="6466D7FC" w14:textId="77777777" w:rsidR="00227EFE" w:rsidRPr="002505AD" w:rsidRDefault="00227EFE" w:rsidP="00227EFE">
      <w:pPr>
        <w:pStyle w:val="NormalBold"/>
      </w:pPr>
      <w:r w:rsidRPr="00590F39">
        <w:rPr>
          <w:rStyle w:val="HideTWBExt"/>
          <w:b w:val="0"/>
        </w:rPr>
        <w:t>&lt;/RepeatBlock-By&gt;</w:t>
      </w:r>
    </w:p>
    <w:p w14:paraId="5878C8A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CB64393" w14:textId="77777777" w:rsidR="00227EFE" w:rsidRPr="002505AD" w:rsidRDefault="00227EFE" w:rsidP="00227EFE">
      <w:pPr>
        <w:pStyle w:val="NormalBold"/>
      </w:pPr>
      <w:r w:rsidRPr="00590F39">
        <w:rPr>
          <w:rStyle w:val="HideTWBExt"/>
          <w:b w:val="0"/>
        </w:rPr>
        <w:t>&lt;Article&gt;</w:t>
      </w:r>
      <w:r w:rsidRPr="002505AD">
        <w:t>Betragtning N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9DF2989" w14:textId="77777777" w:rsidTr="005E17FB">
        <w:trPr>
          <w:trHeight w:hRule="exact" w:val="240"/>
          <w:jc w:val="center"/>
        </w:trPr>
        <w:tc>
          <w:tcPr>
            <w:tcW w:w="9752" w:type="dxa"/>
            <w:gridSpan w:val="2"/>
            <w:tcBorders>
              <w:top w:val="nil"/>
              <w:left w:val="nil"/>
              <w:bottom w:val="nil"/>
              <w:right w:val="nil"/>
            </w:tcBorders>
          </w:tcPr>
          <w:p w14:paraId="674B2BE0" w14:textId="77777777" w:rsidR="00227EFE" w:rsidRPr="002505AD" w:rsidRDefault="00227EFE" w:rsidP="005E17FB"/>
        </w:tc>
      </w:tr>
      <w:tr w:rsidR="00227EFE" w:rsidRPr="002505AD" w14:paraId="69735B6E" w14:textId="77777777" w:rsidTr="005E17FB">
        <w:trPr>
          <w:trHeight w:val="240"/>
          <w:jc w:val="center"/>
        </w:trPr>
        <w:tc>
          <w:tcPr>
            <w:tcW w:w="4876" w:type="dxa"/>
            <w:tcBorders>
              <w:top w:val="nil"/>
              <w:left w:val="nil"/>
              <w:bottom w:val="nil"/>
              <w:right w:val="nil"/>
            </w:tcBorders>
          </w:tcPr>
          <w:p w14:paraId="11493B9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180135B" w14:textId="77777777" w:rsidR="00227EFE" w:rsidRPr="002505AD" w:rsidRDefault="00227EFE" w:rsidP="005E17FB">
            <w:pPr>
              <w:pStyle w:val="AmColumnHeading"/>
            </w:pPr>
            <w:r w:rsidRPr="002505AD">
              <w:t>Ændringsforslag</w:t>
            </w:r>
          </w:p>
        </w:tc>
      </w:tr>
      <w:tr w:rsidR="00227EFE" w:rsidRPr="002505AD" w14:paraId="355C782E" w14:textId="77777777" w:rsidTr="005E17FB">
        <w:trPr>
          <w:jc w:val="center"/>
        </w:trPr>
        <w:tc>
          <w:tcPr>
            <w:tcW w:w="4876" w:type="dxa"/>
            <w:tcBorders>
              <w:top w:val="nil"/>
              <w:left w:val="nil"/>
              <w:bottom w:val="nil"/>
              <w:right w:val="nil"/>
            </w:tcBorders>
          </w:tcPr>
          <w:p w14:paraId="09876ED8" w14:textId="77777777" w:rsidR="00227EFE" w:rsidRPr="002505AD" w:rsidRDefault="00227EFE" w:rsidP="005E17FB">
            <w:pPr>
              <w:pStyle w:val="Normal6a"/>
            </w:pPr>
          </w:p>
        </w:tc>
        <w:tc>
          <w:tcPr>
            <w:tcW w:w="4876" w:type="dxa"/>
            <w:tcBorders>
              <w:top w:val="nil"/>
              <w:left w:val="nil"/>
              <w:bottom w:val="nil"/>
              <w:right w:val="nil"/>
            </w:tcBorders>
          </w:tcPr>
          <w:p w14:paraId="2BB40CD1" w14:textId="77777777" w:rsidR="00227EFE" w:rsidRPr="002505AD" w:rsidRDefault="00227EFE" w:rsidP="005E17FB">
            <w:pPr>
              <w:pStyle w:val="Normal6a"/>
            </w:pPr>
            <w:r w:rsidRPr="002505AD">
              <w:rPr>
                <w:b/>
                <w:i/>
              </w:rPr>
              <w:t>Nb.</w:t>
            </w:r>
            <w:r w:rsidRPr="002505AD">
              <w:tab/>
            </w:r>
            <w:r w:rsidRPr="002505AD">
              <w:rPr>
                <w:b/>
                <w:i/>
              </w:rPr>
              <w:t>der henviser til, at EU fortsat er en af de største donorer, der imødekommer de humanitære behov og de genopretningsbehov, der er affødt af krisen i Syrien; der henviser til, at EU og dets partnere på den niende konference i Bruxelles om "Standing with Syria: Meeting the Needs for a Successful Transition", som blev afholdt den 17. marts 2025, gav tilsagn om ca. 5,8 mia. EUR til Syrien og regionen i 2025 og 2026, hvoraf EU gav tilsagn om knap 2,5 mia. EUR som støtte til socioøkonomisk genopretning, genopbygning og humanitær bistand;</w:t>
            </w:r>
          </w:p>
        </w:tc>
      </w:tr>
    </w:tbl>
    <w:p w14:paraId="377B56C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1BCD082" w14:textId="77777777" w:rsidR="00227EFE" w:rsidRPr="002505AD" w:rsidRDefault="00227EFE" w:rsidP="00227EFE">
      <w:r w:rsidRPr="00590F39">
        <w:rPr>
          <w:rStyle w:val="HideTWBExt"/>
        </w:rPr>
        <w:t>&lt;/Amend&gt;</w:t>
      </w:r>
    </w:p>
    <w:p w14:paraId="42F72E5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145</w:t>
      </w:r>
      <w:r w:rsidRPr="00590F39">
        <w:rPr>
          <w:rStyle w:val="HideTWBExt"/>
          <w:b w:val="0"/>
        </w:rPr>
        <w:t>&lt;/NumAm&gt;</w:t>
      </w:r>
    </w:p>
    <w:p w14:paraId="1FBA7DAE"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50743229" w14:textId="77777777" w:rsidR="00227EFE" w:rsidRPr="002505AD" w:rsidRDefault="00227EFE" w:rsidP="00227EFE">
      <w:pPr>
        <w:pStyle w:val="NormalBold"/>
      </w:pPr>
      <w:r w:rsidRPr="00590F39">
        <w:rPr>
          <w:rStyle w:val="HideTWBExt"/>
          <w:b w:val="0"/>
        </w:rPr>
        <w:t>&lt;/RepeatBlock-By&gt;</w:t>
      </w:r>
    </w:p>
    <w:p w14:paraId="14B5205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3A69475" w14:textId="77777777" w:rsidR="00227EFE" w:rsidRPr="002505AD" w:rsidRDefault="00227EFE" w:rsidP="00227EFE">
      <w:pPr>
        <w:pStyle w:val="NormalBold"/>
      </w:pPr>
      <w:r w:rsidRPr="00590F39">
        <w:rPr>
          <w:rStyle w:val="HideTWBExt"/>
          <w:b w:val="0"/>
        </w:rPr>
        <w:t>&lt;Article&gt;</w:t>
      </w:r>
      <w:r w:rsidRPr="002505AD">
        <w:t>Betragtning N c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71AD090" w14:textId="77777777" w:rsidTr="005E17FB">
        <w:trPr>
          <w:trHeight w:hRule="exact" w:val="240"/>
          <w:jc w:val="center"/>
        </w:trPr>
        <w:tc>
          <w:tcPr>
            <w:tcW w:w="9752" w:type="dxa"/>
            <w:gridSpan w:val="2"/>
            <w:tcBorders>
              <w:top w:val="nil"/>
              <w:left w:val="nil"/>
              <w:bottom w:val="nil"/>
              <w:right w:val="nil"/>
            </w:tcBorders>
          </w:tcPr>
          <w:p w14:paraId="289A00BB" w14:textId="77777777" w:rsidR="00227EFE" w:rsidRPr="002505AD" w:rsidRDefault="00227EFE" w:rsidP="005E17FB"/>
        </w:tc>
      </w:tr>
      <w:tr w:rsidR="00227EFE" w:rsidRPr="002505AD" w14:paraId="0334B14F" w14:textId="77777777" w:rsidTr="005E17FB">
        <w:trPr>
          <w:trHeight w:val="240"/>
          <w:jc w:val="center"/>
        </w:trPr>
        <w:tc>
          <w:tcPr>
            <w:tcW w:w="4876" w:type="dxa"/>
            <w:tcBorders>
              <w:top w:val="nil"/>
              <w:left w:val="nil"/>
              <w:bottom w:val="nil"/>
              <w:right w:val="nil"/>
            </w:tcBorders>
          </w:tcPr>
          <w:p w14:paraId="1ABFFAD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2077588" w14:textId="77777777" w:rsidR="00227EFE" w:rsidRPr="002505AD" w:rsidRDefault="00227EFE" w:rsidP="005E17FB">
            <w:pPr>
              <w:pStyle w:val="AmColumnHeading"/>
            </w:pPr>
            <w:r w:rsidRPr="002505AD">
              <w:t>Ændringsforslag</w:t>
            </w:r>
          </w:p>
        </w:tc>
      </w:tr>
      <w:tr w:rsidR="00227EFE" w:rsidRPr="002505AD" w14:paraId="53AD7A3B" w14:textId="77777777" w:rsidTr="005E17FB">
        <w:trPr>
          <w:jc w:val="center"/>
        </w:trPr>
        <w:tc>
          <w:tcPr>
            <w:tcW w:w="4876" w:type="dxa"/>
            <w:tcBorders>
              <w:top w:val="nil"/>
              <w:left w:val="nil"/>
              <w:bottom w:val="nil"/>
              <w:right w:val="nil"/>
            </w:tcBorders>
          </w:tcPr>
          <w:p w14:paraId="1782E171" w14:textId="77777777" w:rsidR="00227EFE" w:rsidRPr="002505AD" w:rsidRDefault="00227EFE" w:rsidP="005E17FB">
            <w:pPr>
              <w:pStyle w:val="Normal6a"/>
            </w:pPr>
          </w:p>
        </w:tc>
        <w:tc>
          <w:tcPr>
            <w:tcW w:w="4876" w:type="dxa"/>
            <w:tcBorders>
              <w:top w:val="nil"/>
              <w:left w:val="nil"/>
              <w:bottom w:val="nil"/>
              <w:right w:val="nil"/>
            </w:tcBorders>
          </w:tcPr>
          <w:p w14:paraId="130F794F" w14:textId="77777777" w:rsidR="00227EFE" w:rsidRPr="002505AD" w:rsidRDefault="00227EFE" w:rsidP="005E17FB">
            <w:pPr>
              <w:pStyle w:val="Normal6a"/>
            </w:pPr>
            <w:r w:rsidRPr="002505AD">
              <w:rPr>
                <w:b/>
                <w:i/>
              </w:rPr>
              <w:t>Nc.</w:t>
            </w:r>
            <w:r w:rsidRPr="002505AD">
              <w:tab/>
            </w:r>
            <w:r w:rsidRPr="002505AD">
              <w:rPr>
                <w:b/>
                <w:i/>
              </w:rPr>
              <w:t>der henviser til, at EU i maj 2025 styrkede sin humanitære indsats i regionen ved at afsætte yderligere 20 mio. EUR i humanitær bistand, navnlig i betragtning af de usikre forhold i det nordøstlige Syrien;</w:t>
            </w:r>
          </w:p>
        </w:tc>
      </w:tr>
    </w:tbl>
    <w:p w14:paraId="4136FB8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55D536B" w14:textId="77777777" w:rsidR="00227EFE" w:rsidRPr="002505AD" w:rsidRDefault="00227EFE" w:rsidP="00227EFE">
      <w:r w:rsidRPr="00590F39">
        <w:rPr>
          <w:rStyle w:val="HideTWBExt"/>
        </w:rPr>
        <w:t>&lt;/Amend&gt;</w:t>
      </w:r>
    </w:p>
    <w:p w14:paraId="60DA6B2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146</w:t>
      </w:r>
      <w:r w:rsidRPr="00590F39">
        <w:rPr>
          <w:rStyle w:val="HideTWBExt"/>
          <w:b w:val="0"/>
        </w:rPr>
        <w:t>&lt;/NumAm&gt;</w:t>
      </w:r>
    </w:p>
    <w:p w14:paraId="364E7337"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AA6E4F6" w14:textId="77777777" w:rsidR="00227EFE" w:rsidRPr="002505AD" w:rsidRDefault="00227EFE" w:rsidP="00227EFE">
      <w:pPr>
        <w:pStyle w:val="NormalBold"/>
      </w:pPr>
      <w:r w:rsidRPr="00590F39">
        <w:rPr>
          <w:rStyle w:val="HideTWBExt"/>
          <w:b w:val="0"/>
        </w:rPr>
        <w:t>&lt;/RepeatBlock-By&gt;</w:t>
      </w:r>
    </w:p>
    <w:p w14:paraId="6FAAA55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09674CC" w14:textId="77777777" w:rsidR="00227EFE" w:rsidRPr="002505AD" w:rsidRDefault="00227EFE" w:rsidP="00227EFE">
      <w:pPr>
        <w:pStyle w:val="NormalBold"/>
      </w:pPr>
      <w:r w:rsidRPr="00590F39">
        <w:rPr>
          <w:rStyle w:val="HideTWBExt"/>
          <w:b w:val="0"/>
        </w:rPr>
        <w:t>&lt;Article&gt;</w:t>
      </w:r>
      <w:r w:rsidRPr="002505AD">
        <w:t>Betragtning O</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8FE9245" w14:textId="77777777" w:rsidTr="005E17FB">
        <w:trPr>
          <w:trHeight w:hRule="exact" w:val="240"/>
          <w:jc w:val="center"/>
        </w:trPr>
        <w:tc>
          <w:tcPr>
            <w:tcW w:w="9752" w:type="dxa"/>
            <w:gridSpan w:val="2"/>
            <w:tcBorders>
              <w:top w:val="nil"/>
              <w:left w:val="nil"/>
              <w:bottom w:val="nil"/>
              <w:right w:val="nil"/>
            </w:tcBorders>
          </w:tcPr>
          <w:p w14:paraId="270B5668" w14:textId="77777777" w:rsidR="00227EFE" w:rsidRPr="002505AD" w:rsidRDefault="00227EFE" w:rsidP="005E17FB"/>
        </w:tc>
      </w:tr>
      <w:tr w:rsidR="00227EFE" w:rsidRPr="002505AD" w14:paraId="24464BB8" w14:textId="77777777" w:rsidTr="005E17FB">
        <w:trPr>
          <w:trHeight w:val="240"/>
          <w:jc w:val="center"/>
        </w:trPr>
        <w:tc>
          <w:tcPr>
            <w:tcW w:w="4876" w:type="dxa"/>
            <w:tcBorders>
              <w:top w:val="nil"/>
              <w:left w:val="nil"/>
              <w:bottom w:val="nil"/>
              <w:right w:val="nil"/>
            </w:tcBorders>
          </w:tcPr>
          <w:p w14:paraId="593E592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7EE83E2" w14:textId="77777777" w:rsidR="00227EFE" w:rsidRPr="002505AD" w:rsidRDefault="00227EFE" w:rsidP="005E17FB">
            <w:pPr>
              <w:pStyle w:val="AmColumnHeading"/>
            </w:pPr>
            <w:r w:rsidRPr="002505AD">
              <w:t>Ændringsforslag</w:t>
            </w:r>
          </w:p>
        </w:tc>
      </w:tr>
      <w:tr w:rsidR="00227EFE" w:rsidRPr="002505AD" w14:paraId="480A9597" w14:textId="77777777" w:rsidTr="005E17FB">
        <w:trPr>
          <w:jc w:val="center"/>
        </w:trPr>
        <w:tc>
          <w:tcPr>
            <w:tcW w:w="4876" w:type="dxa"/>
            <w:tcBorders>
              <w:top w:val="nil"/>
              <w:left w:val="nil"/>
              <w:bottom w:val="nil"/>
              <w:right w:val="nil"/>
            </w:tcBorders>
          </w:tcPr>
          <w:p w14:paraId="37D3AAC9" w14:textId="77777777" w:rsidR="00227EFE" w:rsidRPr="002505AD" w:rsidRDefault="00227EFE" w:rsidP="005E17FB">
            <w:pPr>
              <w:pStyle w:val="Normal6a"/>
            </w:pPr>
            <w:r w:rsidRPr="002505AD">
              <w:t>O.</w:t>
            </w:r>
            <w:r w:rsidRPr="002505AD">
              <w:tab/>
              <w:t>der henviser til, at de fleste voldsudøvere under den syriske borgerkrig endnu ikke er blevet stillet til ansvar;</w:t>
            </w:r>
          </w:p>
        </w:tc>
        <w:tc>
          <w:tcPr>
            <w:tcW w:w="4876" w:type="dxa"/>
            <w:tcBorders>
              <w:top w:val="nil"/>
              <w:left w:val="nil"/>
              <w:bottom w:val="nil"/>
              <w:right w:val="nil"/>
            </w:tcBorders>
          </w:tcPr>
          <w:p w14:paraId="4E4BABCC" w14:textId="77777777" w:rsidR="00227EFE" w:rsidRPr="002505AD" w:rsidRDefault="00227EFE" w:rsidP="005E17FB">
            <w:pPr>
              <w:pStyle w:val="Normal6a"/>
            </w:pPr>
            <w:r w:rsidRPr="002505AD">
              <w:t>O.</w:t>
            </w:r>
            <w:r w:rsidRPr="002505AD">
              <w:tab/>
              <w:t xml:space="preserve">der henviser til, at de fleste voldsudøvere under den syriske borgerkrig endnu ikke er blevet stillet til ansvar; </w:t>
            </w:r>
            <w:r w:rsidRPr="002505AD">
              <w:rPr>
                <w:b/>
                <w:i/>
              </w:rPr>
              <w:t>der henviser til, at den første syriske retssag mod en tidligere regimeembedsmand, Atef Najib, blev indledt i april 2026; der henviser til, at de syriske overgangsmyndigheder er begyndt at anholde og sigte andre tidligere regimeembedsmænd; der henviser til, at de syriske sikkerhedsstyrker i april og maj 2026 har anholdt Adnan Abboud Hilweh, som er en general, der er blevet beskyldt for at organisere sarinangrebet i 2013 på det østlige Ghouta, Jayez al-Moussa, Assads chef for flyvevåbnet, og en EU-sanktioneret person med tilknytning til angreb med kemiske våben, generalmajor Wajih Ali al-Abdullah, der stod i spidsen for Assads brutale kontor for militære anliggender i 13 år, og Amjad Yousef, efterretningsofficeren, der blev beskyldt for at lede Tadamon-massakren i 2013; der henviser til, at alle parter i konflikten, mod hvem der findes troværdige beviser for grusomheder, skal holdes til ansvar, uanset deres tilhørsforhold;</w:t>
            </w:r>
          </w:p>
        </w:tc>
      </w:tr>
    </w:tbl>
    <w:p w14:paraId="59198B9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40CC924" w14:textId="77777777" w:rsidR="00227EFE" w:rsidRPr="002505AD" w:rsidRDefault="00227EFE" w:rsidP="00227EFE">
      <w:r w:rsidRPr="00590F39">
        <w:rPr>
          <w:rStyle w:val="HideTWBExt"/>
        </w:rPr>
        <w:t>&lt;/Amend&gt;</w:t>
      </w:r>
    </w:p>
    <w:p w14:paraId="61D5A45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147</w:t>
      </w:r>
      <w:r w:rsidRPr="00590F39">
        <w:rPr>
          <w:rStyle w:val="HideTWBExt"/>
          <w:b w:val="0"/>
        </w:rPr>
        <w:t>&lt;/NumAm&gt;</w:t>
      </w:r>
    </w:p>
    <w:p w14:paraId="5C0F09EE"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47FCC541" w14:textId="77777777" w:rsidR="00227EFE" w:rsidRPr="002505AD" w:rsidRDefault="00227EFE" w:rsidP="00227EFE">
      <w:pPr>
        <w:pStyle w:val="NormalBold"/>
      </w:pPr>
      <w:r w:rsidRPr="00590F39">
        <w:rPr>
          <w:rStyle w:val="HideTWBExt"/>
          <w:b w:val="0"/>
        </w:rPr>
        <w:t>&lt;/RepeatBlock-By&gt;</w:t>
      </w:r>
    </w:p>
    <w:p w14:paraId="472827A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A851D3C" w14:textId="77777777" w:rsidR="00227EFE" w:rsidRPr="002505AD" w:rsidRDefault="00227EFE" w:rsidP="00227EFE">
      <w:pPr>
        <w:pStyle w:val="NormalBold"/>
      </w:pPr>
      <w:r w:rsidRPr="00590F39">
        <w:rPr>
          <w:rStyle w:val="HideTWBExt"/>
          <w:b w:val="0"/>
        </w:rPr>
        <w:t>&lt;Article&gt;</w:t>
      </w:r>
      <w:r w:rsidRPr="002505AD">
        <w:t>Betragtning O</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CE533A3" w14:textId="77777777" w:rsidTr="005E17FB">
        <w:trPr>
          <w:trHeight w:hRule="exact" w:val="240"/>
          <w:jc w:val="center"/>
        </w:trPr>
        <w:tc>
          <w:tcPr>
            <w:tcW w:w="9752" w:type="dxa"/>
            <w:gridSpan w:val="2"/>
            <w:tcBorders>
              <w:top w:val="nil"/>
              <w:left w:val="nil"/>
              <w:bottom w:val="nil"/>
              <w:right w:val="nil"/>
            </w:tcBorders>
          </w:tcPr>
          <w:p w14:paraId="0FBF6728" w14:textId="77777777" w:rsidR="00227EFE" w:rsidRPr="002505AD" w:rsidRDefault="00227EFE" w:rsidP="005E17FB"/>
        </w:tc>
      </w:tr>
      <w:tr w:rsidR="00227EFE" w:rsidRPr="002505AD" w14:paraId="69FCF9DF" w14:textId="77777777" w:rsidTr="005E17FB">
        <w:trPr>
          <w:trHeight w:val="240"/>
          <w:jc w:val="center"/>
        </w:trPr>
        <w:tc>
          <w:tcPr>
            <w:tcW w:w="4876" w:type="dxa"/>
            <w:tcBorders>
              <w:top w:val="nil"/>
              <w:left w:val="nil"/>
              <w:bottom w:val="nil"/>
              <w:right w:val="nil"/>
            </w:tcBorders>
          </w:tcPr>
          <w:p w14:paraId="3FFAC05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1B1B86D" w14:textId="77777777" w:rsidR="00227EFE" w:rsidRPr="002505AD" w:rsidRDefault="00227EFE" w:rsidP="005E17FB">
            <w:pPr>
              <w:pStyle w:val="AmColumnHeading"/>
            </w:pPr>
            <w:r w:rsidRPr="002505AD">
              <w:t>Ændringsforslag</w:t>
            </w:r>
          </w:p>
        </w:tc>
      </w:tr>
      <w:tr w:rsidR="00227EFE" w:rsidRPr="002505AD" w14:paraId="22492C17" w14:textId="77777777" w:rsidTr="005E17FB">
        <w:trPr>
          <w:jc w:val="center"/>
        </w:trPr>
        <w:tc>
          <w:tcPr>
            <w:tcW w:w="4876" w:type="dxa"/>
            <w:tcBorders>
              <w:top w:val="nil"/>
              <w:left w:val="nil"/>
              <w:bottom w:val="nil"/>
              <w:right w:val="nil"/>
            </w:tcBorders>
          </w:tcPr>
          <w:p w14:paraId="290ADCC5" w14:textId="77777777" w:rsidR="00227EFE" w:rsidRPr="002505AD" w:rsidRDefault="00227EFE" w:rsidP="005E17FB">
            <w:pPr>
              <w:pStyle w:val="Normal6a"/>
            </w:pPr>
            <w:r w:rsidRPr="002505AD">
              <w:t>O.</w:t>
            </w:r>
            <w:r w:rsidRPr="002505AD">
              <w:tab/>
              <w:t xml:space="preserve">der henviser til, at de fleste </w:t>
            </w:r>
            <w:r w:rsidRPr="002505AD">
              <w:rPr>
                <w:b/>
                <w:i/>
              </w:rPr>
              <w:t>voldsudøvere</w:t>
            </w:r>
            <w:r w:rsidRPr="002505AD">
              <w:t xml:space="preserve"> under den syriske borgerkrig endnu ikke er blevet stillet til ansvar;</w:t>
            </w:r>
          </w:p>
        </w:tc>
        <w:tc>
          <w:tcPr>
            <w:tcW w:w="4876" w:type="dxa"/>
            <w:tcBorders>
              <w:top w:val="nil"/>
              <w:left w:val="nil"/>
              <w:bottom w:val="nil"/>
              <w:right w:val="nil"/>
            </w:tcBorders>
          </w:tcPr>
          <w:p w14:paraId="20C4359B" w14:textId="44554662" w:rsidR="00227EFE" w:rsidRPr="002505AD" w:rsidRDefault="00227EFE" w:rsidP="005E17FB">
            <w:pPr>
              <w:pStyle w:val="Normal6a"/>
            </w:pPr>
            <w:r w:rsidRPr="002505AD">
              <w:t>O.</w:t>
            </w:r>
            <w:r w:rsidRPr="002505AD">
              <w:tab/>
              <w:t xml:space="preserve">der henviser til, at de fleste </w:t>
            </w:r>
            <w:r w:rsidRPr="002505AD">
              <w:rPr>
                <w:b/>
                <w:i/>
              </w:rPr>
              <w:t>gerningsmænd bag forbrydelser, der blev begået</w:t>
            </w:r>
            <w:r w:rsidRPr="002505AD">
              <w:t xml:space="preserve"> under den syriske borgerkrig</w:t>
            </w:r>
            <w:r w:rsidRPr="002505AD">
              <w:rPr>
                <w:b/>
                <w:i/>
              </w:rPr>
              <w:t>,</w:t>
            </w:r>
            <w:r w:rsidRPr="002505AD">
              <w:t xml:space="preserve"> endnu ikke er blevet stillet til ansvar</w:t>
            </w:r>
            <w:r w:rsidRPr="002505AD">
              <w:rPr>
                <w:b/>
                <w:i/>
              </w:rPr>
              <w:t>, hvilket fortsat er en forudsætning for holdbar forsoning</w:t>
            </w:r>
            <w:r w:rsidRPr="002505AD">
              <w:t xml:space="preserve">; </w:t>
            </w:r>
            <w:r w:rsidRPr="002505AD">
              <w:rPr>
                <w:b/>
                <w:i/>
              </w:rPr>
              <w:t xml:space="preserve">der henviser til, at Syrien i maj 2025 oprettede nye midlertidige retsinstanser, navnlig en kommission for retsopgør efter regimeskifte, en national kommission for forsvundne personer, et undersøgelsesudvalg og et udvalg for civil fred; der henviser til, at den første retssag mod en højtstående embedsmand fra </w:t>
            </w:r>
            <w:r w:rsidR="009419AB" w:rsidRPr="002505AD">
              <w:rPr>
                <w:b/>
                <w:i/>
              </w:rPr>
              <w:t>Assad</w:t>
            </w:r>
            <w:r w:rsidRPr="002505AD">
              <w:rPr>
                <w:b/>
                <w:i/>
              </w:rPr>
              <w:t>styret, Atef Najib, tidligere formand for politisk sikkerhed i Deraa, blev indledt i april 2026 i Damaskus, hvor han stod anklaget for bl.a. drab og tortur og for at være ansvarlig for massakrer med tilknytning til 2011-angrebet, herunder barnet Hamza al-Khateeb, som døde under sin frihedsberøvelse;</w:t>
            </w:r>
          </w:p>
        </w:tc>
      </w:tr>
    </w:tbl>
    <w:p w14:paraId="6C2D2B5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BE4C9A1" w14:textId="77777777" w:rsidR="00227EFE" w:rsidRPr="002505AD" w:rsidRDefault="00227EFE" w:rsidP="00227EFE">
      <w:r w:rsidRPr="00590F39">
        <w:rPr>
          <w:rStyle w:val="HideTWBExt"/>
        </w:rPr>
        <w:t>&lt;/Amend&gt;</w:t>
      </w:r>
    </w:p>
    <w:p w14:paraId="11BD396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148</w:t>
      </w:r>
      <w:r w:rsidRPr="00590F39">
        <w:rPr>
          <w:rStyle w:val="HideTWBExt"/>
          <w:b w:val="0"/>
        </w:rPr>
        <w:t>&lt;/NumAm&gt;</w:t>
      </w:r>
    </w:p>
    <w:p w14:paraId="2350A32D"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6790BF00" w14:textId="77777777" w:rsidR="00227EFE" w:rsidRPr="002505AD" w:rsidRDefault="00227EFE" w:rsidP="00227EFE">
      <w:pPr>
        <w:pStyle w:val="NormalBold"/>
      </w:pPr>
      <w:r w:rsidRPr="00590F39">
        <w:rPr>
          <w:rStyle w:val="HideTWBExt"/>
          <w:b w:val="0"/>
        </w:rPr>
        <w:t>&lt;/RepeatBlock-By&gt;</w:t>
      </w:r>
    </w:p>
    <w:p w14:paraId="36FC520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8E4512F" w14:textId="77777777" w:rsidR="00227EFE" w:rsidRPr="002505AD" w:rsidRDefault="00227EFE" w:rsidP="00227EFE">
      <w:pPr>
        <w:pStyle w:val="NormalBold"/>
      </w:pPr>
      <w:r w:rsidRPr="00590F39">
        <w:rPr>
          <w:rStyle w:val="HideTWBExt"/>
          <w:b w:val="0"/>
        </w:rPr>
        <w:t>&lt;Article&gt;</w:t>
      </w:r>
      <w:r w:rsidRPr="002505AD">
        <w:t>Betragtning O</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7340D2E" w14:textId="77777777" w:rsidTr="005E17FB">
        <w:trPr>
          <w:trHeight w:hRule="exact" w:val="240"/>
          <w:jc w:val="center"/>
        </w:trPr>
        <w:tc>
          <w:tcPr>
            <w:tcW w:w="9752" w:type="dxa"/>
            <w:gridSpan w:val="2"/>
            <w:tcBorders>
              <w:top w:val="nil"/>
              <w:left w:val="nil"/>
              <w:bottom w:val="nil"/>
              <w:right w:val="nil"/>
            </w:tcBorders>
          </w:tcPr>
          <w:p w14:paraId="3A0B1BBE" w14:textId="77777777" w:rsidR="00227EFE" w:rsidRPr="002505AD" w:rsidRDefault="00227EFE" w:rsidP="005E17FB"/>
        </w:tc>
      </w:tr>
      <w:tr w:rsidR="00227EFE" w:rsidRPr="002505AD" w14:paraId="7B8714F4" w14:textId="77777777" w:rsidTr="005E17FB">
        <w:trPr>
          <w:trHeight w:val="240"/>
          <w:jc w:val="center"/>
        </w:trPr>
        <w:tc>
          <w:tcPr>
            <w:tcW w:w="4876" w:type="dxa"/>
            <w:tcBorders>
              <w:top w:val="nil"/>
              <w:left w:val="nil"/>
              <w:bottom w:val="nil"/>
              <w:right w:val="nil"/>
            </w:tcBorders>
          </w:tcPr>
          <w:p w14:paraId="02EA90A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BBC2291" w14:textId="77777777" w:rsidR="00227EFE" w:rsidRPr="002505AD" w:rsidRDefault="00227EFE" w:rsidP="005E17FB">
            <w:pPr>
              <w:pStyle w:val="AmColumnHeading"/>
            </w:pPr>
            <w:r w:rsidRPr="002505AD">
              <w:t>Ændringsforslag</w:t>
            </w:r>
          </w:p>
        </w:tc>
      </w:tr>
      <w:tr w:rsidR="00227EFE" w:rsidRPr="002505AD" w14:paraId="399A0265" w14:textId="77777777" w:rsidTr="005E17FB">
        <w:trPr>
          <w:jc w:val="center"/>
        </w:trPr>
        <w:tc>
          <w:tcPr>
            <w:tcW w:w="4876" w:type="dxa"/>
            <w:tcBorders>
              <w:top w:val="nil"/>
              <w:left w:val="nil"/>
              <w:bottom w:val="nil"/>
              <w:right w:val="nil"/>
            </w:tcBorders>
          </w:tcPr>
          <w:p w14:paraId="083BC45D" w14:textId="77777777" w:rsidR="00227EFE" w:rsidRPr="002505AD" w:rsidRDefault="00227EFE" w:rsidP="005E17FB">
            <w:pPr>
              <w:pStyle w:val="Normal6a"/>
            </w:pPr>
            <w:r w:rsidRPr="002505AD">
              <w:t>O.</w:t>
            </w:r>
            <w:r w:rsidRPr="002505AD">
              <w:tab/>
              <w:t>der henviser til, at de fleste voldsudøvere under den syriske borgerkrig endnu ikke er blevet stillet til ansvar;</w:t>
            </w:r>
          </w:p>
        </w:tc>
        <w:tc>
          <w:tcPr>
            <w:tcW w:w="4876" w:type="dxa"/>
            <w:tcBorders>
              <w:top w:val="nil"/>
              <w:left w:val="nil"/>
              <w:bottom w:val="nil"/>
              <w:right w:val="nil"/>
            </w:tcBorders>
          </w:tcPr>
          <w:p w14:paraId="77E8D0AA" w14:textId="77777777" w:rsidR="00227EFE" w:rsidRPr="002505AD" w:rsidRDefault="00227EFE" w:rsidP="005E17FB">
            <w:pPr>
              <w:pStyle w:val="Normal6a"/>
            </w:pPr>
            <w:r w:rsidRPr="002505AD">
              <w:t>O.</w:t>
            </w:r>
            <w:r w:rsidRPr="002505AD">
              <w:tab/>
              <w:t xml:space="preserve">der henviser til, at de fleste voldsudøvere under den syriske borgerkrig endnu ikke er blevet stillet til ansvar; </w:t>
            </w:r>
            <w:r w:rsidRPr="002505AD">
              <w:rPr>
                <w:b/>
                <w:i/>
              </w:rPr>
              <w:t>der henviser til, at nogle af dem, der er skyldige i alvorlige forbrydelser, har nydt godt af EU's lempelige migrationspolitik og er ankommet til Europa med asyl- og migrationsstrømmene;</w:t>
            </w:r>
          </w:p>
        </w:tc>
      </w:tr>
    </w:tbl>
    <w:p w14:paraId="645AA14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03E8F5D0" w14:textId="77777777" w:rsidR="00227EFE" w:rsidRPr="002505AD" w:rsidRDefault="00227EFE" w:rsidP="00227EFE">
      <w:r w:rsidRPr="00590F39">
        <w:rPr>
          <w:rStyle w:val="HideTWBExt"/>
        </w:rPr>
        <w:t>&lt;/Amend&gt;</w:t>
      </w:r>
    </w:p>
    <w:p w14:paraId="5E058F2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149</w:t>
      </w:r>
      <w:r w:rsidRPr="00590F39">
        <w:rPr>
          <w:rStyle w:val="HideTWBExt"/>
          <w:b w:val="0"/>
        </w:rPr>
        <w:t>&lt;/NumAm&gt;</w:t>
      </w:r>
    </w:p>
    <w:p w14:paraId="1651BAF7"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587E4981"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7FD6C768" w14:textId="77777777" w:rsidR="00227EFE" w:rsidRPr="002505AD" w:rsidRDefault="00227EFE" w:rsidP="00227EFE">
      <w:pPr>
        <w:pStyle w:val="NormalBold"/>
      </w:pPr>
      <w:r w:rsidRPr="00590F39">
        <w:rPr>
          <w:rStyle w:val="HideTWBExt"/>
          <w:b w:val="0"/>
        </w:rPr>
        <w:t>&lt;/RepeatBlock-By&gt;</w:t>
      </w:r>
    </w:p>
    <w:p w14:paraId="6DACD00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9B65286" w14:textId="77777777" w:rsidR="00227EFE" w:rsidRPr="002505AD" w:rsidRDefault="00227EFE" w:rsidP="00227EFE">
      <w:pPr>
        <w:pStyle w:val="NormalBold"/>
      </w:pPr>
      <w:r w:rsidRPr="00590F39">
        <w:rPr>
          <w:rStyle w:val="HideTWBExt"/>
          <w:b w:val="0"/>
        </w:rPr>
        <w:t>&lt;Article&gt;</w:t>
      </w:r>
      <w:r w:rsidRPr="002505AD">
        <w:t>Betragtning O</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EF0FC75" w14:textId="77777777" w:rsidTr="005E17FB">
        <w:trPr>
          <w:trHeight w:hRule="exact" w:val="240"/>
          <w:jc w:val="center"/>
        </w:trPr>
        <w:tc>
          <w:tcPr>
            <w:tcW w:w="9752" w:type="dxa"/>
            <w:gridSpan w:val="2"/>
            <w:tcBorders>
              <w:top w:val="nil"/>
              <w:left w:val="nil"/>
              <w:bottom w:val="nil"/>
              <w:right w:val="nil"/>
            </w:tcBorders>
          </w:tcPr>
          <w:p w14:paraId="0288A365" w14:textId="77777777" w:rsidR="00227EFE" w:rsidRPr="002505AD" w:rsidRDefault="00227EFE" w:rsidP="005E17FB"/>
        </w:tc>
      </w:tr>
      <w:tr w:rsidR="00227EFE" w:rsidRPr="002505AD" w14:paraId="3595B085" w14:textId="77777777" w:rsidTr="005E17FB">
        <w:trPr>
          <w:trHeight w:val="240"/>
          <w:jc w:val="center"/>
        </w:trPr>
        <w:tc>
          <w:tcPr>
            <w:tcW w:w="4876" w:type="dxa"/>
            <w:tcBorders>
              <w:top w:val="nil"/>
              <w:left w:val="nil"/>
              <w:bottom w:val="nil"/>
              <w:right w:val="nil"/>
            </w:tcBorders>
          </w:tcPr>
          <w:p w14:paraId="0E11F92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28F7C05" w14:textId="77777777" w:rsidR="00227EFE" w:rsidRPr="002505AD" w:rsidRDefault="00227EFE" w:rsidP="005E17FB">
            <w:pPr>
              <w:pStyle w:val="AmColumnHeading"/>
            </w:pPr>
            <w:r w:rsidRPr="002505AD">
              <w:t>Ændringsforslag</w:t>
            </w:r>
          </w:p>
        </w:tc>
      </w:tr>
      <w:tr w:rsidR="00227EFE" w:rsidRPr="002505AD" w14:paraId="13362549" w14:textId="77777777" w:rsidTr="005E17FB">
        <w:trPr>
          <w:jc w:val="center"/>
        </w:trPr>
        <w:tc>
          <w:tcPr>
            <w:tcW w:w="4876" w:type="dxa"/>
            <w:tcBorders>
              <w:top w:val="nil"/>
              <w:left w:val="nil"/>
              <w:bottom w:val="nil"/>
              <w:right w:val="nil"/>
            </w:tcBorders>
          </w:tcPr>
          <w:p w14:paraId="4AA1BCF3" w14:textId="77777777" w:rsidR="00227EFE" w:rsidRPr="002505AD" w:rsidRDefault="00227EFE" w:rsidP="005E17FB">
            <w:pPr>
              <w:pStyle w:val="Normal6a"/>
            </w:pPr>
            <w:r w:rsidRPr="002505AD">
              <w:t>O.</w:t>
            </w:r>
            <w:r w:rsidRPr="002505AD">
              <w:tab/>
              <w:t xml:space="preserve">der henviser til, at de fleste </w:t>
            </w:r>
            <w:r w:rsidRPr="002505AD">
              <w:rPr>
                <w:b/>
                <w:i/>
              </w:rPr>
              <w:t>voldsudøvere</w:t>
            </w:r>
            <w:r w:rsidRPr="002505AD">
              <w:t xml:space="preserve"> under den syriske borgerkrig endnu ikke er blevet stillet til ansvar;</w:t>
            </w:r>
          </w:p>
        </w:tc>
        <w:tc>
          <w:tcPr>
            <w:tcW w:w="4876" w:type="dxa"/>
            <w:tcBorders>
              <w:top w:val="nil"/>
              <w:left w:val="nil"/>
              <w:bottom w:val="nil"/>
              <w:right w:val="nil"/>
            </w:tcBorders>
          </w:tcPr>
          <w:p w14:paraId="39DA9FED" w14:textId="77777777" w:rsidR="00227EFE" w:rsidRPr="002505AD" w:rsidRDefault="00227EFE" w:rsidP="005E17FB">
            <w:pPr>
              <w:pStyle w:val="Normal6a"/>
            </w:pPr>
            <w:r w:rsidRPr="002505AD">
              <w:t>O.</w:t>
            </w:r>
            <w:r w:rsidRPr="002505AD">
              <w:tab/>
              <w:t xml:space="preserve">der henviser til, at de fleste </w:t>
            </w:r>
            <w:r w:rsidRPr="002505AD">
              <w:rPr>
                <w:b/>
                <w:i/>
              </w:rPr>
              <w:t>gerningsmænd bag krigsforbrydelser og forbrydelser mod menneskeheden</w:t>
            </w:r>
            <w:r w:rsidRPr="002505AD">
              <w:t xml:space="preserve"> under den syriske borgerkrig endnu ikke er blevet stillet til ansvar;</w:t>
            </w:r>
          </w:p>
        </w:tc>
      </w:tr>
    </w:tbl>
    <w:p w14:paraId="1F41215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0A996F9" w14:textId="77777777" w:rsidR="00227EFE" w:rsidRPr="002505AD" w:rsidRDefault="00227EFE" w:rsidP="00227EFE">
      <w:r w:rsidRPr="00590F39">
        <w:rPr>
          <w:rStyle w:val="HideTWBExt"/>
        </w:rPr>
        <w:t>&lt;/Amend&gt;</w:t>
      </w:r>
    </w:p>
    <w:p w14:paraId="5486F6F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150</w:t>
      </w:r>
      <w:r w:rsidRPr="00590F39">
        <w:rPr>
          <w:rStyle w:val="HideTWBExt"/>
          <w:b w:val="0"/>
        </w:rPr>
        <w:t>&lt;/NumAm&gt;</w:t>
      </w:r>
    </w:p>
    <w:p w14:paraId="58BE4A82" w14:textId="77777777" w:rsidR="00227EFE" w:rsidRPr="002505AD" w:rsidRDefault="00227EFE" w:rsidP="00227EFE">
      <w:pPr>
        <w:pStyle w:val="NormalBold"/>
      </w:pPr>
      <w:r w:rsidRPr="00590F39">
        <w:rPr>
          <w:rStyle w:val="HideTWBExt"/>
          <w:b w:val="0"/>
        </w:rPr>
        <w:t>&lt;RepeatBlock-By&gt;&lt;Members&gt;</w:t>
      </w:r>
      <w:r w:rsidRPr="002505AD">
        <w:t>Pierre-Romain Thionnet, Matthieu Valet, Jordan Bardella, Julie Rechagneux, Mieke Andriese, Silvia Sardone</w:t>
      </w:r>
      <w:r w:rsidRPr="00590F39">
        <w:rPr>
          <w:rStyle w:val="HideTWBExt"/>
          <w:b w:val="0"/>
        </w:rPr>
        <w:t>&lt;/Members&gt;</w:t>
      </w:r>
    </w:p>
    <w:p w14:paraId="173D4E12" w14:textId="77777777" w:rsidR="00227EFE" w:rsidRPr="002505AD" w:rsidRDefault="00227EFE" w:rsidP="00227EFE">
      <w:pPr>
        <w:pStyle w:val="NormalBold"/>
      </w:pPr>
      <w:r w:rsidRPr="00590F39">
        <w:rPr>
          <w:rStyle w:val="HideTWBExt"/>
          <w:b w:val="0"/>
        </w:rPr>
        <w:t>&lt;/RepeatBlock-By&gt;</w:t>
      </w:r>
    </w:p>
    <w:p w14:paraId="25E8D12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FAC52A7" w14:textId="77777777" w:rsidR="00227EFE" w:rsidRPr="002505AD" w:rsidRDefault="00227EFE" w:rsidP="00227EFE">
      <w:pPr>
        <w:pStyle w:val="NormalBold"/>
      </w:pPr>
      <w:r w:rsidRPr="00590F39">
        <w:rPr>
          <w:rStyle w:val="HideTWBExt"/>
          <w:b w:val="0"/>
        </w:rPr>
        <w:t>&lt;Article&gt;</w:t>
      </w:r>
      <w:r w:rsidRPr="002505AD">
        <w:t>Betragtning O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FF860EF" w14:textId="77777777" w:rsidTr="005E17FB">
        <w:trPr>
          <w:trHeight w:hRule="exact" w:val="240"/>
          <w:jc w:val="center"/>
        </w:trPr>
        <w:tc>
          <w:tcPr>
            <w:tcW w:w="9752" w:type="dxa"/>
            <w:gridSpan w:val="2"/>
            <w:tcBorders>
              <w:top w:val="nil"/>
              <w:left w:val="nil"/>
              <w:bottom w:val="nil"/>
              <w:right w:val="nil"/>
            </w:tcBorders>
          </w:tcPr>
          <w:p w14:paraId="40EBC52F" w14:textId="77777777" w:rsidR="00227EFE" w:rsidRPr="002505AD" w:rsidRDefault="00227EFE" w:rsidP="005E17FB"/>
        </w:tc>
      </w:tr>
      <w:tr w:rsidR="00227EFE" w:rsidRPr="002505AD" w14:paraId="6E8CA065" w14:textId="77777777" w:rsidTr="005E17FB">
        <w:trPr>
          <w:trHeight w:val="240"/>
          <w:jc w:val="center"/>
        </w:trPr>
        <w:tc>
          <w:tcPr>
            <w:tcW w:w="4876" w:type="dxa"/>
            <w:tcBorders>
              <w:top w:val="nil"/>
              <w:left w:val="nil"/>
              <w:bottom w:val="nil"/>
              <w:right w:val="nil"/>
            </w:tcBorders>
          </w:tcPr>
          <w:p w14:paraId="66AB87E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D891237" w14:textId="77777777" w:rsidR="00227EFE" w:rsidRPr="002505AD" w:rsidRDefault="00227EFE" w:rsidP="005E17FB">
            <w:pPr>
              <w:pStyle w:val="AmColumnHeading"/>
            </w:pPr>
            <w:r w:rsidRPr="002505AD">
              <w:t>Ændringsforslag</w:t>
            </w:r>
          </w:p>
        </w:tc>
      </w:tr>
      <w:tr w:rsidR="00227EFE" w:rsidRPr="002505AD" w14:paraId="56C760B8" w14:textId="77777777" w:rsidTr="005E17FB">
        <w:trPr>
          <w:jc w:val="center"/>
        </w:trPr>
        <w:tc>
          <w:tcPr>
            <w:tcW w:w="4876" w:type="dxa"/>
            <w:tcBorders>
              <w:top w:val="nil"/>
              <w:left w:val="nil"/>
              <w:bottom w:val="nil"/>
              <w:right w:val="nil"/>
            </w:tcBorders>
          </w:tcPr>
          <w:p w14:paraId="23F2296C" w14:textId="77777777" w:rsidR="00227EFE" w:rsidRPr="002505AD" w:rsidRDefault="00227EFE" w:rsidP="005E17FB">
            <w:pPr>
              <w:pStyle w:val="Normal6a"/>
            </w:pPr>
          </w:p>
        </w:tc>
        <w:tc>
          <w:tcPr>
            <w:tcW w:w="4876" w:type="dxa"/>
            <w:tcBorders>
              <w:top w:val="nil"/>
              <w:left w:val="nil"/>
              <w:bottom w:val="nil"/>
              <w:right w:val="nil"/>
            </w:tcBorders>
          </w:tcPr>
          <w:p w14:paraId="1C2BC8E9" w14:textId="754EF60C" w:rsidR="00227EFE" w:rsidRPr="002505AD" w:rsidRDefault="00227EFE" w:rsidP="005E17FB">
            <w:pPr>
              <w:pStyle w:val="Normal6a"/>
            </w:pPr>
            <w:r w:rsidRPr="002505AD">
              <w:rPr>
                <w:b/>
                <w:i/>
              </w:rPr>
              <w:t>Oa.</w:t>
            </w:r>
            <w:r w:rsidRPr="002505AD">
              <w:tab/>
            </w:r>
            <w:r w:rsidRPr="002505AD">
              <w:rPr>
                <w:b/>
                <w:i/>
              </w:rPr>
              <w:t>der henviser til, at Det Muslimske Broderskab fortsat har en vis indflydelse i Syrien, navnlig fra udlandet, at Ali Sadreddine al-Bayanouni, den historiske leder af den syriske afdeling af Det Muslimske Broderskab, vendte tilbage til landet i august 2025, og at broderskabet og dets regionale afdelinger betragtes som en terrororganisation af flere stater, herunder USA, De Forenede Arabiske Emirater og Saudi-Arabien, men at det nye syriske regime har taget afstand fra Det Muslimske Broderskab</w:t>
            </w:r>
            <w:r w:rsidR="00367DC2" w:rsidRPr="002505AD">
              <w:rPr>
                <w:b/>
                <w:i/>
              </w:rPr>
              <w:t>;</w:t>
            </w:r>
          </w:p>
        </w:tc>
      </w:tr>
    </w:tbl>
    <w:p w14:paraId="39D6570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6ED55566" w14:textId="77777777" w:rsidR="00227EFE" w:rsidRPr="002505AD" w:rsidRDefault="00227EFE" w:rsidP="00227EFE">
      <w:r w:rsidRPr="00590F39">
        <w:rPr>
          <w:rStyle w:val="HideTWBExt"/>
        </w:rPr>
        <w:t>&lt;/Amend&gt;</w:t>
      </w:r>
    </w:p>
    <w:p w14:paraId="34DECF0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151</w:t>
      </w:r>
      <w:r w:rsidRPr="00590F39">
        <w:rPr>
          <w:rStyle w:val="HideTWBExt"/>
          <w:b w:val="0"/>
        </w:rPr>
        <w:t>&lt;/NumAm&gt;</w:t>
      </w:r>
    </w:p>
    <w:p w14:paraId="62B856CB"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4E68622" w14:textId="77777777" w:rsidR="00227EFE" w:rsidRPr="002505AD" w:rsidRDefault="00227EFE" w:rsidP="00227EFE">
      <w:pPr>
        <w:pStyle w:val="NormalBold"/>
      </w:pPr>
      <w:r w:rsidRPr="00590F39">
        <w:rPr>
          <w:rStyle w:val="HideTWBExt"/>
          <w:b w:val="0"/>
        </w:rPr>
        <w:t>&lt;/RepeatBlock-By&gt;</w:t>
      </w:r>
    </w:p>
    <w:p w14:paraId="2AB49EC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E3BABED" w14:textId="77777777" w:rsidR="00227EFE" w:rsidRPr="002505AD" w:rsidRDefault="00227EFE" w:rsidP="00227EFE">
      <w:pPr>
        <w:pStyle w:val="NormalBold"/>
      </w:pPr>
      <w:r w:rsidRPr="00590F39">
        <w:rPr>
          <w:rStyle w:val="HideTWBExt"/>
          <w:b w:val="0"/>
        </w:rPr>
        <w:t>&lt;Article&gt;</w:t>
      </w:r>
      <w:r w:rsidRPr="002505AD">
        <w:t>Betragtning O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E93B0DA" w14:textId="77777777" w:rsidTr="005E17FB">
        <w:trPr>
          <w:trHeight w:hRule="exact" w:val="240"/>
          <w:jc w:val="center"/>
        </w:trPr>
        <w:tc>
          <w:tcPr>
            <w:tcW w:w="9752" w:type="dxa"/>
            <w:gridSpan w:val="2"/>
            <w:tcBorders>
              <w:top w:val="nil"/>
              <w:left w:val="nil"/>
              <w:bottom w:val="nil"/>
              <w:right w:val="nil"/>
            </w:tcBorders>
          </w:tcPr>
          <w:p w14:paraId="023FA46E" w14:textId="77777777" w:rsidR="00227EFE" w:rsidRPr="002505AD" w:rsidRDefault="00227EFE" w:rsidP="005E17FB"/>
        </w:tc>
      </w:tr>
      <w:tr w:rsidR="00227EFE" w:rsidRPr="002505AD" w14:paraId="469452CC" w14:textId="77777777" w:rsidTr="005E17FB">
        <w:trPr>
          <w:trHeight w:val="240"/>
          <w:jc w:val="center"/>
        </w:trPr>
        <w:tc>
          <w:tcPr>
            <w:tcW w:w="4876" w:type="dxa"/>
            <w:tcBorders>
              <w:top w:val="nil"/>
              <w:left w:val="nil"/>
              <w:bottom w:val="nil"/>
              <w:right w:val="nil"/>
            </w:tcBorders>
          </w:tcPr>
          <w:p w14:paraId="62F4916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B7C31EE" w14:textId="77777777" w:rsidR="00227EFE" w:rsidRPr="002505AD" w:rsidRDefault="00227EFE" w:rsidP="005E17FB">
            <w:pPr>
              <w:pStyle w:val="AmColumnHeading"/>
            </w:pPr>
            <w:r w:rsidRPr="002505AD">
              <w:t>Ændringsforslag</w:t>
            </w:r>
          </w:p>
        </w:tc>
      </w:tr>
      <w:tr w:rsidR="00227EFE" w:rsidRPr="002505AD" w14:paraId="77043E28" w14:textId="77777777" w:rsidTr="005E17FB">
        <w:trPr>
          <w:jc w:val="center"/>
        </w:trPr>
        <w:tc>
          <w:tcPr>
            <w:tcW w:w="4876" w:type="dxa"/>
            <w:tcBorders>
              <w:top w:val="nil"/>
              <w:left w:val="nil"/>
              <w:bottom w:val="nil"/>
              <w:right w:val="nil"/>
            </w:tcBorders>
          </w:tcPr>
          <w:p w14:paraId="4339460F" w14:textId="77777777" w:rsidR="00227EFE" w:rsidRPr="002505AD" w:rsidRDefault="00227EFE" w:rsidP="005E17FB">
            <w:pPr>
              <w:pStyle w:val="Normal6a"/>
            </w:pPr>
          </w:p>
        </w:tc>
        <w:tc>
          <w:tcPr>
            <w:tcW w:w="4876" w:type="dxa"/>
            <w:tcBorders>
              <w:top w:val="nil"/>
              <w:left w:val="nil"/>
              <w:bottom w:val="nil"/>
              <w:right w:val="nil"/>
            </w:tcBorders>
          </w:tcPr>
          <w:p w14:paraId="07418126" w14:textId="568DD69F" w:rsidR="00227EFE" w:rsidRPr="002505AD" w:rsidRDefault="00227EFE" w:rsidP="005E17FB">
            <w:pPr>
              <w:pStyle w:val="Normal6a"/>
            </w:pPr>
            <w:r w:rsidRPr="002505AD">
              <w:rPr>
                <w:b/>
                <w:i/>
              </w:rPr>
              <w:t>Oa.</w:t>
            </w:r>
            <w:r w:rsidRPr="002505AD">
              <w:tab/>
            </w:r>
            <w:r w:rsidRPr="002505AD">
              <w:rPr>
                <w:b/>
                <w:i/>
              </w:rPr>
              <w:t xml:space="preserve">der henviser til, at retsforfølgelsen af tidligere embedsmænd fra </w:t>
            </w:r>
            <w:r w:rsidR="009419AB" w:rsidRPr="002505AD">
              <w:rPr>
                <w:b/>
                <w:i/>
              </w:rPr>
              <w:t>Assad</w:t>
            </w:r>
            <w:r w:rsidRPr="002505AD">
              <w:rPr>
                <w:b/>
                <w:i/>
              </w:rPr>
              <w:t>regimet for deres deltagelse i den undertrykkelsespolitik, som det tidligere Assadregime forfulgte, først lige er blevet indledt og indtil nu har været af begrænset omfang; der henviser til, at sådanne retssager også er blevet indledt uden for Syrien, navnlig i EU-lande såsom Østrig, hvor retssagen mod "Khaled al-H", direktøren for det syriske direktorat for generel efterretning i Raqqa mellem 2011 og 2013, blev indledt den 1. juni 2026, hvor har er anklaget for at have begået tortur og seksuelt misbrug;</w:t>
            </w:r>
          </w:p>
        </w:tc>
      </w:tr>
    </w:tbl>
    <w:p w14:paraId="78D17CF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7B2FF7F" w14:textId="77777777" w:rsidR="00227EFE" w:rsidRPr="002505AD" w:rsidRDefault="00227EFE" w:rsidP="00227EFE">
      <w:r w:rsidRPr="00590F39">
        <w:rPr>
          <w:rStyle w:val="HideTWBExt"/>
        </w:rPr>
        <w:t>&lt;/Amend&gt;</w:t>
      </w:r>
    </w:p>
    <w:p w14:paraId="1859E19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152</w:t>
      </w:r>
      <w:r w:rsidRPr="00590F39">
        <w:rPr>
          <w:rStyle w:val="HideTWBExt"/>
          <w:b w:val="0"/>
        </w:rPr>
        <w:t>&lt;/NumAm&gt;</w:t>
      </w:r>
    </w:p>
    <w:p w14:paraId="4B313CE5" w14:textId="77777777" w:rsidR="00227EFE" w:rsidRPr="002505AD" w:rsidRDefault="00227EFE" w:rsidP="00227EFE">
      <w:pPr>
        <w:pStyle w:val="NormalBold"/>
      </w:pPr>
      <w:r w:rsidRPr="00590F39">
        <w:rPr>
          <w:rStyle w:val="HideTWBExt"/>
          <w:b w:val="0"/>
        </w:rPr>
        <w:t>&lt;RepeatBlock-By&gt;&lt;Members&gt;</w:t>
      </w:r>
      <w:r w:rsidRPr="002505AD">
        <w:t>Stephen Nikola Bartulica, Bert-Jan Ruissen, Geadis Geadi, Şerban Dimitrie Sturdza</w:t>
      </w:r>
      <w:r w:rsidRPr="00590F39">
        <w:rPr>
          <w:rStyle w:val="HideTWBExt"/>
          <w:b w:val="0"/>
        </w:rPr>
        <w:t>&lt;/Members&gt;</w:t>
      </w:r>
    </w:p>
    <w:p w14:paraId="3AF9F682" w14:textId="77777777" w:rsidR="00227EFE" w:rsidRPr="002505AD" w:rsidRDefault="00227EFE" w:rsidP="00227EFE">
      <w:pPr>
        <w:pStyle w:val="NormalBold"/>
      </w:pPr>
      <w:r w:rsidRPr="00590F39">
        <w:rPr>
          <w:rStyle w:val="HideTWBExt"/>
          <w:b w:val="0"/>
        </w:rPr>
        <w:t>&lt;/RepeatBlock-By&gt;</w:t>
      </w:r>
    </w:p>
    <w:p w14:paraId="2272A07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28384EC" w14:textId="77777777" w:rsidR="00227EFE" w:rsidRPr="002505AD" w:rsidRDefault="00227EFE" w:rsidP="00227EFE">
      <w:pPr>
        <w:pStyle w:val="NormalBold"/>
      </w:pPr>
      <w:r w:rsidRPr="00590F39">
        <w:rPr>
          <w:rStyle w:val="HideTWBExt"/>
          <w:b w:val="0"/>
        </w:rPr>
        <w:t>&lt;Article&gt;</w:t>
      </w:r>
      <w:r w:rsidRPr="002505AD">
        <w:t>Betragtning O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F6550A5" w14:textId="77777777" w:rsidTr="005E17FB">
        <w:trPr>
          <w:trHeight w:hRule="exact" w:val="240"/>
          <w:jc w:val="center"/>
        </w:trPr>
        <w:tc>
          <w:tcPr>
            <w:tcW w:w="9752" w:type="dxa"/>
            <w:gridSpan w:val="2"/>
            <w:tcBorders>
              <w:top w:val="nil"/>
              <w:left w:val="nil"/>
              <w:bottom w:val="nil"/>
              <w:right w:val="nil"/>
            </w:tcBorders>
          </w:tcPr>
          <w:p w14:paraId="2A8F1D57" w14:textId="77777777" w:rsidR="00227EFE" w:rsidRPr="002505AD" w:rsidRDefault="00227EFE" w:rsidP="005E17FB"/>
        </w:tc>
      </w:tr>
      <w:tr w:rsidR="00227EFE" w:rsidRPr="002505AD" w14:paraId="123F2EC1" w14:textId="77777777" w:rsidTr="005E17FB">
        <w:trPr>
          <w:trHeight w:val="240"/>
          <w:jc w:val="center"/>
        </w:trPr>
        <w:tc>
          <w:tcPr>
            <w:tcW w:w="4876" w:type="dxa"/>
            <w:tcBorders>
              <w:top w:val="nil"/>
              <w:left w:val="nil"/>
              <w:bottom w:val="nil"/>
              <w:right w:val="nil"/>
            </w:tcBorders>
          </w:tcPr>
          <w:p w14:paraId="7CD3B31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08966F2" w14:textId="77777777" w:rsidR="00227EFE" w:rsidRPr="002505AD" w:rsidRDefault="00227EFE" w:rsidP="005E17FB">
            <w:pPr>
              <w:pStyle w:val="AmColumnHeading"/>
            </w:pPr>
            <w:r w:rsidRPr="002505AD">
              <w:t>Ændringsforslag</w:t>
            </w:r>
          </w:p>
        </w:tc>
      </w:tr>
      <w:tr w:rsidR="00227EFE" w:rsidRPr="002505AD" w14:paraId="2B97667B" w14:textId="77777777" w:rsidTr="005E17FB">
        <w:trPr>
          <w:jc w:val="center"/>
        </w:trPr>
        <w:tc>
          <w:tcPr>
            <w:tcW w:w="4876" w:type="dxa"/>
            <w:tcBorders>
              <w:top w:val="nil"/>
              <w:left w:val="nil"/>
              <w:bottom w:val="nil"/>
              <w:right w:val="nil"/>
            </w:tcBorders>
          </w:tcPr>
          <w:p w14:paraId="1CF1579D" w14:textId="77777777" w:rsidR="00227EFE" w:rsidRPr="002505AD" w:rsidRDefault="00227EFE" w:rsidP="005E17FB">
            <w:pPr>
              <w:pStyle w:val="Normal6a"/>
            </w:pPr>
          </w:p>
        </w:tc>
        <w:tc>
          <w:tcPr>
            <w:tcW w:w="4876" w:type="dxa"/>
            <w:tcBorders>
              <w:top w:val="nil"/>
              <w:left w:val="nil"/>
              <w:bottom w:val="nil"/>
              <w:right w:val="nil"/>
            </w:tcBorders>
          </w:tcPr>
          <w:p w14:paraId="71BAF008" w14:textId="4518336E" w:rsidR="00227EFE" w:rsidRPr="002505AD" w:rsidRDefault="00227EFE" w:rsidP="005E17FB">
            <w:pPr>
              <w:pStyle w:val="Normal6a"/>
            </w:pPr>
            <w:r w:rsidRPr="002505AD">
              <w:rPr>
                <w:b/>
                <w:i/>
              </w:rPr>
              <w:t>Oa.</w:t>
            </w:r>
            <w:r w:rsidRPr="002505AD">
              <w:tab/>
            </w:r>
            <w:r w:rsidRPr="002505AD">
              <w:rPr>
                <w:b/>
                <w:i/>
              </w:rPr>
              <w:t xml:space="preserve">der henviser til, at siden </w:t>
            </w:r>
            <w:r w:rsidR="009419AB" w:rsidRPr="002505AD">
              <w:rPr>
                <w:b/>
                <w:i/>
              </w:rPr>
              <w:t>Assad</w:t>
            </w:r>
            <w:r w:rsidRPr="002505AD">
              <w:rPr>
                <w:b/>
                <w:i/>
              </w:rPr>
              <w:t>regimet fald i december 2024 har kristne samfund i Syrien oplevet en dramatisk stigning i målrettet vold, herunder angreb på kirker såsom den dødelige selvmordsbombe i den græskortodokse Mar Elias-kirke i Damaskus i juni 2025, tvangskonverteringer, forskelsbehandling og fordrivelse, hvilket skaber frygt om en ny bølge af immigration eller udryddelse af et af de ældste kristne samfund i verden;</w:t>
            </w:r>
          </w:p>
        </w:tc>
      </w:tr>
    </w:tbl>
    <w:p w14:paraId="6A43550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421A6F0" w14:textId="77777777" w:rsidR="00227EFE" w:rsidRPr="002505AD" w:rsidRDefault="00227EFE" w:rsidP="00227EFE">
      <w:r w:rsidRPr="00590F39">
        <w:rPr>
          <w:rStyle w:val="HideTWBExt"/>
        </w:rPr>
        <w:t>&lt;/Amend&gt;</w:t>
      </w:r>
    </w:p>
    <w:p w14:paraId="6512FDD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153</w:t>
      </w:r>
      <w:r w:rsidRPr="00590F39">
        <w:rPr>
          <w:rStyle w:val="HideTWBExt"/>
          <w:b w:val="0"/>
        </w:rPr>
        <w:t>&lt;/NumAm&gt;</w:t>
      </w:r>
    </w:p>
    <w:p w14:paraId="24A19F7D"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67704B96" w14:textId="77777777" w:rsidR="00227EFE" w:rsidRPr="002505AD" w:rsidRDefault="00227EFE" w:rsidP="00227EFE">
      <w:pPr>
        <w:pStyle w:val="NormalBold"/>
      </w:pPr>
      <w:r w:rsidRPr="00590F39">
        <w:rPr>
          <w:rStyle w:val="HideTWBExt"/>
          <w:b w:val="0"/>
        </w:rPr>
        <w:t>&lt;/RepeatBlock-By&gt;</w:t>
      </w:r>
    </w:p>
    <w:p w14:paraId="5A1096C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9752F9A" w14:textId="77777777" w:rsidR="00227EFE" w:rsidRPr="002505AD" w:rsidRDefault="00227EFE" w:rsidP="00227EFE">
      <w:pPr>
        <w:pStyle w:val="NormalBold"/>
      </w:pPr>
      <w:r w:rsidRPr="00590F39">
        <w:rPr>
          <w:rStyle w:val="HideTWBExt"/>
          <w:b w:val="0"/>
        </w:rPr>
        <w:t>&lt;Article&gt;</w:t>
      </w:r>
      <w:r w:rsidRPr="002505AD">
        <w:t>Betragtning O a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E5FED97" w14:textId="77777777" w:rsidTr="005E17FB">
        <w:trPr>
          <w:trHeight w:hRule="exact" w:val="240"/>
          <w:jc w:val="center"/>
        </w:trPr>
        <w:tc>
          <w:tcPr>
            <w:tcW w:w="9752" w:type="dxa"/>
            <w:gridSpan w:val="2"/>
            <w:tcBorders>
              <w:top w:val="nil"/>
              <w:left w:val="nil"/>
              <w:bottom w:val="nil"/>
              <w:right w:val="nil"/>
            </w:tcBorders>
          </w:tcPr>
          <w:p w14:paraId="2FB00295" w14:textId="77777777" w:rsidR="00227EFE" w:rsidRPr="002505AD" w:rsidRDefault="00227EFE" w:rsidP="005E17FB"/>
        </w:tc>
      </w:tr>
      <w:tr w:rsidR="00227EFE" w:rsidRPr="002505AD" w14:paraId="540A02A7" w14:textId="77777777" w:rsidTr="005E17FB">
        <w:trPr>
          <w:trHeight w:val="240"/>
          <w:jc w:val="center"/>
        </w:trPr>
        <w:tc>
          <w:tcPr>
            <w:tcW w:w="4876" w:type="dxa"/>
            <w:tcBorders>
              <w:top w:val="nil"/>
              <w:left w:val="nil"/>
              <w:bottom w:val="nil"/>
              <w:right w:val="nil"/>
            </w:tcBorders>
          </w:tcPr>
          <w:p w14:paraId="112A7D1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60CCC65" w14:textId="77777777" w:rsidR="00227EFE" w:rsidRPr="002505AD" w:rsidRDefault="00227EFE" w:rsidP="005E17FB">
            <w:pPr>
              <w:pStyle w:val="AmColumnHeading"/>
            </w:pPr>
            <w:r w:rsidRPr="002505AD">
              <w:t>Ændringsforslag</w:t>
            </w:r>
          </w:p>
        </w:tc>
      </w:tr>
      <w:tr w:rsidR="00227EFE" w:rsidRPr="002505AD" w14:paraId="32967B0D" w14:textId="77777777" w:rsidTr="005E17FB">
        <w:trPr>
          <w:jc w:val="center"/>
        </w:trPr>
        <w:tc>
          <w:tcPr>
            <w:tcW w:w="4876" w:type="dxa"/>
            <w:tcBorders>
              <w:top w:val="nil"/>
              <w:left w:val="nil"/>
              <w:bottom w:val="nil"/>
              <w:right w:val="nil"/>
            </w:tcBorders>
          </w:tcPr>
          <w:p w14:paraId="1F1490D8" w14:textId="77777777" w:rsidR="00227EFE" w:rsidRPr="002505AD" w:rsidRDefault="00227EFE" w:rsidP="005E17FB">
            <w:pPr>
              <w:pStyle w:val="Normal6a"/>
            </w:pPr>
          </w:p>
        </w:tc>
        <w:tc>
          <w:tcPr>
            <w:tcW w:w="4876" w:type="dxa"/>
            <w:tcBorders>
              <w:top w:val="nil"/>
              <w:left w:val="nil"/>
              <w:bottom w:val="nil"/>
              <w:right w:val="nil"/>
            </w:tcBorders>
          </w:tcPr>
          <w:p w14:paraId="73056F94" w14:textId="77777777" w:rsidR="00227EFE" w:rsidRPr="002505AD" w:rsidRDefault="00227EFE" w:rsidP="005E17FB">
            <w:pPr>
              <w:pStyle w:val="Normal6a"/>
            </w:pPr>
            <w:r w:rsidRPr="002505AD">
              <w:rPr>
                <w:b/>
                <w:i/>
              </w:rPr>
              <w:t>Oa.</w:t>
            </w:r>
            <w:r w:rsidRPr="002505AD">
              <w:tab/>
            </w:r>
            <w:r w:rsidRPr="002505AD">
              <w:rPr>
                <w:b/>
                <w:i/>
              </w:rPr>
              <w:t>der henviser til, at FN's Uafhængige Internationale Undersøgelseskommission vedrørende Syrien har bekræftet, at det russiske luftvåben er direkte involveret i angreb på civile områder; der henviser til, at målene for disse angreb omfattede markedspladser, hospitaler, skoler, lejre for internt fordrevne og andre civile anlæg, hvilket resulterede i, at medlemmer af civilbefolkningen, herunder kvinder og børn, døde og kom til skade;</w:t>
            </w:r>
          </w:p>
        </w:tc>
      </w:tr>
    </w:tbl>
    <w:p w14:paraId="51FB65F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34843A3B" w14:textId="77777777" w:rsidR="00227EFE" w:rsidRPr="002505AD" w:rsidRDefault="00227EFE" w:rsidP="00227EFE">
      <w:r w:rsidRPr="00590F39">
        <w:rPr>
          <w:rStyle w:val="HideTWBExt"/>
        </w:rPr>
        <w:t>&lt;/Amend&gt;</w:t>
      </w:r>
    </w:p>
    <w:p w14:paraId="5AF0CDC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154</w:t>
      </w:r>
      <w:r w:rsidRPr="00590F39">
        <w:rPr>
          <w:rStyle w:val="HideTWBExt"/>
          <w:b w:val="0"/>
        </w:rPr>
        <w:t>&lt;/NumAm&gt;</w:t>
      </w:r>
    </w:p>
    <w:p w14:paraId="63124C4A"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5005914B" w14:textId="77777777" w:rsidR="00227EFE" w:rsidRPr="002505AD" w:rsidRDefault="00227EFE" w:rsidP="00227EFE">
      <w:pPr>
        <w:pStyle w:val="NormalBold"/>
      </w:pPr>
      <w:r w:rsidRPr="00590F39">
        <w:rPr>
          <w:rStyle w:val="HideTWBExt"/>
          <w:b w:val="0"/>
        </w:rPr>
        <w:t>&lt;/RepeatBlock-By&gt;</w:t>
      </w:r>
    </w:p>
    <w:p w14:paraId="00A3BEF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4E2DA76" w14:textId="77777777" w:rsidR="00227EFE" w:rsidRPr="002505AD" w:rsidRDefault="00227EFE" w:rsidP="00227EFE">
      <w:pPr>
        <w:pStyle w:val="NormalBold"/>
      </w:pPr>
      <w:r w:rsidRPr="00590F39">
        <w:rPr>
          <w:rStyle w:val="HideTWBExt"/>
          <w:b w:val="0"/>
        </w:rPr>
        <w:t>&lt;Article&gt;</w:t>
      </w:r>
      <w:r w:rsidRPr="002505AD">
        <w:t>Betragtning O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06DFDBF" w14:textId="77777777" w:rsidTr="005E17FB">
        <w:trPr>
          <w:trHeight w:hRule="exact" w:val="240"/>
          <w:jc w:val="center"/>
        </w:trPr>
        <w:tc>
          <w:tcPr>
            <w:tcW w:w="9752" w:type="dxa"/>
            <w:gridSpan w:val="2"/>
            <w:tcBorders>
              <w:top w:val="nil"/>
              <w:left w:val="nil"/>
              <w:bottom w:val="nil"/>
              <w:right w:val="nil"/>
            </w:tcBorders>
          </w:tcPr>
          <w:p w14:paraId="2DE39F96" w14:textId="77777777" w:rsidR="00227EFE" w:rsidRPr="002505AD" w:rsidRDefault="00227EFE" w:rsidP="005E17FB"/>
        </w:tc>
      </w:tr>
      <w:tr w:rsidR="00227EFE" w:rsidRPr="002505AD" w14:paraId="3B501AFB" w14:textId="77777777" w:rsidTr="005E17FB">
        <w:trPr>
          <w:trHeight w:val="240"/>
          <w:jc w:val="center"/>
        </w:trPr>
        <w:tc>
          <w:tcPr>
            <w:tcW w:w="4876" w:type="dxa"/>
            <w:tcBorders>
              <w:top w:val="nil"/>
              <w:left w:val="nil"/>
              <w:bottom w:val="nil"/>
              <w:right w:val="nil"/>
            </w:tcBorders>
          </w:tcPr>
          <w:p w14:paraId="66AC45B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9FB5DF3" w14:textId="77777777" w:rsidR="00227EFE" w:rsidRPr="002505AD" w:rsidRDefault="00227EFE" w:rsidP="005E17FB">
            <w:pPr>
              <w:pStyle w:val="AmColumnHeading"/>
            </w:pPr>
            <w:r w:rsidRPr="002505AD">
              <w:t>Ændringsforslag</w:t>
            </w:r>
          </w:p>
        </w:tc>
      </w:tr>
      <w:tr w:rsidR="00227EFE" w:rsidRPr="002505AD" w14:paraId="22DCE2B3" w14:textId="77777777" w:rsidTr="005E17FB">
        <w:trPr>
          <w:jc w:val="center"/>
        </w:trPr>
        <w:tc>
          <w:tcPr>
            <w:tcW w:w="4876" w:type="dxa"/>
            <w:tcBorders>
              <w:top w:val="nil"/>
              <w:left w:val="nil"/>
              <w:bottom w:val="nil"/>
              <w:right w:val="nil"/>
            </w:tcBorders>
          </w:tcPr>
          <w:p w14:paraId="0B27D1A6" w14:textId="77777777" w:rsidR="00227EFE" w:rsidRPr="002505AD" w:rsidRDefault="00227EFE" w:rsidP="005E17FB">
            <w:pPr>
              <w:pStyle w:val="Normal6a"/>
            </w:pPr>
          </w:p>
        </w:tc>
        <w:tc>
          <w:tcPr>
            <w:tcW w:w="4876" w:type="dxa"/>
            <w:tcBorders>
              <w:top w:val="nil"/>
              <w:left w:val="nil"/>
              <w:bottom w:val="nil"/>
              <w:right w:val="nil"/>
            </w:tcBorders>
          </w:tcPr>
          <w:p w14:paraId="11A28534" w14:textId="77777777" w:rsidR="00227EFE" w:rsidRPr="002505AD" w:rsidRDefault="00227EFE" w:rsidP="005E17FB">
            <w:pPr>
              <w:pStyle w:val="Normal6a"/>
            </w:pPr>
            <w:r w:rsidRPr="002505AD">
              <w:rPr>
                <w:b/>
                <w:i/>
              </w:rPr>
              <w:t>Oa.</w:t>
            </w:r>
            <w:r w:rsidRPr="002505AD">
              <w:tab/>
            </w:r>
            <w:r w:rsidRPr="002505AD">
              <w:rPr>
                <w:b/>
                <w:i/>
              </w:rPr>
              <w:t>der henviser til, at EU og dets medlemsstater siden 2011 har ydet over 41 mia. EUR i humanitær bistand, udviklingsbistand og stabiliseringsbistand til Syrien; der henviser til, at EU i 2025 vedtog den første pakke til støtte for Syriens socioøkonomiske genopretning, som lød på 175 mio. EUR; der henviser til, at EU for perioden 2026-2027 har allokeret en ny pakke på 620 mio. EUR bestående af en blanding af socioøkonomiske genopretningsprogrammer og humanitær bistand;</w:t>
            </w:r>
          </w:p>
        </w:tc>
      </w:tr>
    </w:tbl>
    <w:p w14:paraId="0EF1B97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A647B78" w14:textId="77777777" w:rsidR="00227EFE" w:rsidRPr="002505AD" w:rsidRDefault="00227EFE" w:rsidP="00227EFE">
      <w:r w:rsidRPr="00590F39">
        <w:rPr>
          <w:rStyle w:val="HideTWBExt"/>
        </w:rPr>
        <w:t>&lt;/Amend&gt;</w:t>
      </w:r>
    </w:p>
    <w:p w14:paraId="08A3256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155</w:t>
      </w:r>
      <w:r w:rsidRPr="00590F39">
        <w:rPr>
          <w:rStyle w:val="HideTWBExt"/>
          <w:b w:val="0"/>
        </w:rPr>
        <w:t>&lt;/NumAm&gt;</w:t>
      </w:r>
    </w:p>
    <w:p w14:paraId="75DE6CDA" w14:textId="77777777" w:rsidR="00227EFE" w:rsidRPr="002505AD" w:rsidRDefault="00227EFE" w:rsidP="00227EFE">
      <w:pPr>
        <w:pStyle w:val="NormalBold"/>
      </w:pPr>
      <w:r w:rsidRPr="00590F39">
        <w:rPr>
          <w:rStyle w:val="HideTWBExt"/>
          <w:b w:val="0"/>
        </w:rPr>
        <w:t>&lt;RepeatBlock-By&gt;&lt;Members&gt;</w:t>
      </w:r>
      <w:r w:rsidRPr="002505AD">
        <w:t>Alexander Sell</w:t>
      </w:r>
      <w:r w:rsidRPr="00590F39">
        <w:rPr>
          <w:rStyle w:val="HideTWBExt"/>
          <w:b w:val="0"/>
        </w:rPr>
        <w:t>&lt;/Members&gt;</w:t>
      </w:r>
    </w:p>
    <w:p w14:paraId="7102ED3D" w14:textId="77777777" w:rsidR="00227EFE" w:rsidRPr="002505AD" w:rsidRDefault="00227EFE" w:rsidP="00227EFE">
      <w:pPr>
        <w:pStyle w:val="NormalBold"/>
      </w:pPr>
      <w:r w:rsidRPr="00590F39">
        <w:rPr>
          <w:rStyle w:val="HideTWBExt"/>
          <w:b w:val="0"/>
        </w:rPr>
        <w:t>&lt;/RepeatBlock-By&gt;</w:t>
      </w:r>
    </w:p>
    <w:p w14:paraId="18543BB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283AD60" w14:textId="77777777" w:rsidR="00227EFE" w:rsidRPr="002505AD" w:rsidRDefault="00227EFE" w:rsidP="00227EFE">
      <w:pPr>
        <w:pStyle w:val="NormalBold"/>
      </w:pPr>
      <w:r w:rsidRPr="00590F39">
        <w:rPr>
          <w:rStyle w:val="HideTWBExt"/>
          <w:b w:val="0"/>
        </w:rPr>
        <w:t>&lt;Article&gt;</w:t>
      </w:r>
      <w:r w:rsidRPr="002505AD">
        <w:t>Betragtning O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5219BD9" w14:textId="77777777" w:rsidTr="005E17FB">
        <w:trPr>
          <w:trHeight w:hRule="exact" w:val="240"/>
          <w:jc w:val="center"/>
        </w:trPr>
        <w:tc>
          <w:tcPr>
            <w:tcW w:w="9752" w:type="dxa"/>
            <w:gridSpan w:val="2"/>
            <w:tcBorders>
              <w:top w:val="nil"/>
              <w:left w:val="nil"/>
              <w:bottom w:val="nil"/>
              <w:right w:val="nil"/>
            </w:tcBorders>
          </w:tcPr>
          <w:p w14:paraId="409F2A2B" w14:textId="77777777" w:rsidR="00227EFE" w:rsidRPr="002505AD" w:rsidRDefault="00227EFE" w:rsidP="005E17FB"/>
        </w:tc>
      </w:tr>
      <w:tr w:rsidR="00227EFE" w:rsidRPr="002505AD" w14:paraId="2FD755D6" w14:textId="77777777" w:rsidTr="005E17FB">
        <w:trPr>
          <w:trHeight w:val="240"/>
          <w:jc w:val="center"/>
        </w:trPr>
        <w:tc>
          <w:tcPr>
            <w:tcW w:w="4876" w:type="dxa"/>
            <w:tcBorders>
              <w:top w:val="nil"/>
              <w:left w:val="nil"/>
              <w:bottom w:val="nil"/>
              <w:right w:val="nil"/>
            </w:tcBorders>
          </w:tcPr>
          <w:p w14:paraId="6564A0B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0762787" w14:textId="77777777" w:rsidR="00227EFE" w:rsidRPr="002505AD" w:rsidRDefault="00227EFE" w:rsidP="005E17FB">
            <w:pPr>
              <w:pStyle w:val="AmColumnHeading"/>
            </w:pPr>
            <w:r w:rsidRPr="002505AD">
              <w:t>Ændringsforslag</w:t>
            </w:r>
          </w:p>
        </w:tc>
      </w:tr>
      <w:tr w:rsidR="00227EFE" w:rsidRPr="002505AD" w14:paraId="74E7D692" w14:textId="77777777" w:rsidTr="005E17FB">
        <w:trPr>
          <w:jc w:val="center"/>
        </w:trPr>
        <w:tc>
          <w:tcPr>
            <w:tcW w:w="4876" w:type="dxa"/>
            <w:tcBorders>
              <w:top w:val="nil"/>
              <w:left w:val="nil"/>
              <w:bottom w:val="nil"/>
              <w:right w:val="nil"/>
            </w:tcBorders>
          </w:tcPr>
          <w:p w14:paraId="7304CCE1" w14:textId="77777777" w:rsidR="00227EFE" w:rsidRPr="002505AD" w:rsidRDefault="00227EFE" w:rsidP="005E17FB">
            <w:pPr>
              <w:pStyle w:val="Normal6a"/>
            </w:pPr>
          </w:p>
        </w:tc>
        <w:tc>
          <w:tcPr>
            <w:tcW w:w="4876" w:type="dxa"/>
            <w:tcBorders>
              <w:top w:val="nil"/>
              <w:left w:val="nil"/>
              <w:bottom w:val="nil"/>
              <w:right w:val="nil"/>
            </w:tcBorders>
          </w:tcPr>
          <w:p w14:paraId="1A34C149" w14:textId="57E0B9C4" w:rsidR="00227EFE" w:rsidRPr="002505AD" w:rsidRDefault="00227EFE" w:rsidP="00DD0BE8">
            <w:pPr>
              <w:pStyle w:val="Normal6a"/>
            </w:pPr>
            <w:r w:rsidRPr="002505AD">
              <w:rPr>
                <w:b/>
                <w:i/>
              </w:rPr>
              <w:t>Oa.</w:t>
            </w:r>
            <w:r w:rsidRPr="002505AD">
              <w:tab/>
            </w:r>
            <w:r w:rsidRPr="002505AD">
              <w:rPr>
                <w:b/>
                <w:i/>
              </w:rPr>
              <w:t xml:space="preserve">der henviser til, at Tyskland har båret den største byrde i forbindelse med den syriske migrationskrise blandt alle medlemsstater, idet landet har taget omkring </w:t>
            </w:r>
            <w:r w:rsidR="00DD0BE8" w:rsidRPr="002505AD">
              <w:rPr>
                <w:b/>
                <w:i/>
              </w:rPr>
              <w:t>1</w:t>
            </w:r>
            <w:r w:rsidRPr="002505AD">
              <w:rPr>
                <w:b/>
                <w:i/>
              </w:rPr>
              <w:t xml:space="preserve"> million syriske statsborgere ind og afholdt udgifter, der beløber sig til over 100 mia. EUR til indkvartering, socialforsorg, sundhedspleje, uddannelse og integrationsforanstaltninger;</w:t>
            </w:r>
          </w:p>
        </w:tc>
      </w:tr>
    </w:tbl>
    <w:p w14:paraId="7D1FA30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1BF78C0" w14:textId="77777777" w:rsidR="00227EFE" w:rsidRPr="002505AD" w:rsidRDefault="00227EFE" w:rsidP="00227EFE">
      <w:r w:rsidRPr="00590F39">
        <w:rPr>
          <w:rStyle w:val="HideTWBExt"/>
        </w:rPr>
        <w:t>&lt;/Amend&gt;</w:t>
      </w:r>
    </w:p>
    <w:p w14:paraId="50A50F4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156</w:t>
      </w:r>
      <w:r w:rsidRPr="00590F39">
        <w:rPr>
          <w:rStyle w:val="HideTWBExt"/>
          <w:b w:val="0"/>
        </w:rPr>
        <w:t>&lt;/NumAm&gt;</w:t>
      </w:r>
    </w:p>
    <w:p w14:paraId="674836D6"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Stephen Nikola Bartulica</w:t>
      </w:r>
      <w:r w:rsidRPr="00590F39">
        <w:rPr>
          <w:rStyle w:val="HideTWBExt"/>
          <w:b w:val="0"/>
        </w:rPr>
        <w:t>&lt;/Members&gt;</w:t>
      </w:r>
    </w:p>
    <w:p w14:paraId="586CAF58" w14:textId="77777777" w:rsidR="00227EFE" w:rsidRPr="002505AD" w:rsidRDefault="00227EFE" w:rsidP="00227EFE">
      <w:pPr>
        <w:pStyle w:val="NormalBold"/>
      </w:pPr>
      <w:r w:rsidRPr="00590F39">
        <w:rPr>
          <w:rStyle w:val="HideTWBExt"/>
          <w:b w:val="0"/>
        </w:rPr>
        <w:t>&lt;/RepeatBlock-By&gt;</w:t>
      </w:r>
    </w:p>
    <w:p w14:paraId="5C8FA99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E6B0CC2" w14:textId="77777777" w:rsidR="00227EFE" w:rsidRPr="002505AD" w:rsidRDefault="00227EFE" w:rsidP="00227EFE">
      <w:pPr>
        <w:pStyle w:val="NormalBold"/>
      </w:pPr>
      <w:r w:rsidRPr="00590F39">
        <w:rPr>
          <w:rStyle w:val="HideTWBExt"/>
          <w:b w:val="0"/>
        </w:rPr>
        <w:t>&lt;Article&gt;</w:t>
      </w:r>
      <w:r w:rsidRPr="002505AD">
        <w:t>Betragtning O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E139650" w14:textId="77777777" w:rsidTr="005E17FB">
        <w:trPr>
          <w:trHeight w:hRule="exact" w:val="240"/>
          <w:jc w:val="center"/>
        </w:trPr>
        <w:tc>
          <w:tcPr>
            <w:tcW w:w="9752" w:type="dxa"/>
            <w:gridSpan w:val="2"/>
            <w:tcBorders>
              <w:top w:val="nil"/>
              <w:left w:val="nil"/>
              <w:bottom w:val="nil"/>
              <w:right w:val="nil"/>
            </w:tcBorders>
          </w:tcPr>
          <w:p w14:paraId="3BD539B5" w14:textId="77777777" w:rsidR="00227EFE" w:rsidRPr="002505AD" w:rsidRDefault="00227EFE" w:rsidP="005E17FB"/>
        </w:tc>
      </w:tr>
      <w:tr w:rsidR="00227EFE" w:rsidRPr="002505AD" w14:paraId="07AEA29E" w14:textId="77777777" w:rsidTr="005E17FB">
        <w:trPr>
          <w:trHeight w:val="240"/>
          <w:jc w:val="center"/>
        </w:trPr>
        <w:tc>
          <w:tcPr>
            <w:tcW w:w="4876" w:type="dxa"/>
            <w:tcBorders>
              <w:top w:val="nil"/>
              <w:left w:val="nil"/>
              <w:bottom w:val="nil"/>
              <w:right w:val="nil"/>
            </w:tcBorders>
          </w:tcPr>
          <w:p w14:paraId="507A78C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578D5CC" w14:textId="77777777" w:rsidR="00227EFE" w:rsidRPr="002505AD" w:rsidRDefault="00227EFE" w:rsidP="005E17FB">
            <w:pPr>
              <w:pStyle w:val="AmColumnHeading"/>
            </w:pPr>
            <w:r w:rsidRPr="002505AD">
              <w:t>Ændringsforslag</w:t>
            </w:r>
          </w:p>
        </w:tc>
      </w:tr>
      <w:tr w:rsidR="00227EFE" w:rsidRPr="002505AD" w14:paraId="159111C9" w14:textId="77777777" w:rsidTr="005E17FB">
        <w:trPr>
          <w:jc w:val="center"/>
        </w:trPr>
        <w:tc>
          <w:tcPr>
            <w:tcW w:w="4876" w:type="dxa"/>
            <w:tcBorders>
              <w:top w:val="nil"/>
              <w:left w:val="nil"/>
              <w:bottom w:val="nil"/>
              <w:right w:val="nil"/>
            </w:tcBorders>
          </w:tcPr>
          <w:p w14:paraId="51A14104" w14:textId="77777777" w:rsidR="00227EFE" w:rsidRPr="002505AD" w:rsidRDefault="00227EFE" w:rsidP="005E17FB">
            <w:pPr>
              <w:pStyle w:val="Normal6a"/>
            </w:pPr>
          </w:p>
        </w:tc>
        <w:tc>
          <w:tcPr>
            <w:tcW w:w="4876" w:type="dxa"/>
            <w:tcBorders>
              <w:top w:val="nil"/>
              <w:left w:val="nil"/>
              <w:bottom w:val="nil"/>
              <w:right w:val="nil"/>
            </w:tcBorders>
          </w:tcPr>
          <w:p w14:paraId="32482A71" w14:textId="77777777" w:rsidR="00227EFE" w:rsidRPr="002505AD" w:rsidRDefault="00227EFE" w:rsidP="005E17FB">
            <w:pPr>
              <w:pStyle w:val="Normal6a"/>
            </w:pPr>
            <w:r w:rsidRPr="002505AD">
              <w:rPr>
                <w:b/>
                <w:i/>
              </w:rPr>
              <w:t>Oa.</w:t>
            </w:r>
            <w:r w:rsidRPr="002505AD">
              <w:tab/>
            </w:r>
            <w:r w:rsidRPr="002505AD">
              <w:rPr>
                <w:b/>
                <w:i/>
              </w:rPr>
              <w:t>der henviser til, at eksterne aktører, herunder Tyrkiet og Qatar, fortsat udøver politisk, finansiel og ideologisk indflydelse i Syrien, herunder støtte til islamistiske bevægelser og netværk med tilknytning til Det Muslimske Broderskab;</w:t>
            </w:r>
          </w:p>
        </w:tc>
      </w:tr>
    </w:tbl>
    <w:p w14:paraId="7964129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F2A7BD5" w14:textId="77777777" w:rsidR="00227EFE" w:rsidRPr="002505AD" w:rsidRDefault="00227EFE" w:rsidP="00227EFE">
      <w:r w:rsidRPr="00590F39">
        <w:rPr>
          <w:rStyle w:val="HideTWBExt"/>
        </w:rPr>
        <w:t>&lt;/Amend&gt;</w:t>
      </w:r>
    </w:p>
    <w:p w14:paraId="4C187E9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157</w:t>
      </w:r>
      <w:r w:rsidRPr="00590F39">
        <w:rPr>
          <w:rStyle w:val="HideTWBExt"/>
          <w:b w:val="0"/>
        </w:rPr>
        <w:t>&lt;/NumAm&gt;</w:t>
      </w:r>
    </w:p>
    <w:p w14:paraId="62BE63A4" w14:textId="77777777" w:rsidR="00227EFE" w:rsidRPr="002505AD" w:rsidRDefault="00227EFE" w:rsidP="00227EFE">
      <w:pPr>
        <w:pStyle w:val="NormalBold"/>
      </w:pPr>
      <w:r w:rsidRPr="00590F39">
        <w:rPr>
          <w:rStyle w:val="HideTWBExt"/>
          <w:b w:val="0"/>
        </w:rPr>
        <w:t>&lt;RepeatBlock-By&gt;&lt;Members&gt;</w:t>
      </w:r>
      <w:r w:rsidRPr="002505AD">
        <w:t>Geadis Geadi, Carlo Fidanza, Sebastian Tynkkynen</w:t>
      </w:r>
      <w:r w:rsidRPr="00590F39">
        <w:rPr>
          <w:rStyle w:val="HideTWBExt"/>
          <w:b w:val="0"/>
        </w:rPr>
        <w:t>&lt;/Members&gt;</w:t>
      </w:r>
    </w:p>
    <w:p w14:paraId="3D01682A" w14:textId="77777777" w:rsidR="00227EFE" w:rsidRPr="002505AD" w:rsidRDefault="00227EFE" w:rsidP="00227EFE">
      <w:pPr>
        <w:pStyle w:val="NormalBold"/>
      </w:pPr>
      <w:r w:rsidRPr="00590F39">
        <w:rPr>
          <w:rStyle w:val="HideTWBExt"/>
          <w:b w:val="0"/>
        </w:rPr>
        <w:t>&lt;/RepeatBlock-By&gt;</w:t>
      </w:r>
    </w:p>
    <w:p w14:paraId="7A05E81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FA5126B" w14:textId="77777777" w:rsidR="00227EFE" w:rsidRPr="002505AD" w:rsidRDefault="00227EFE" w:rsidP="00227EFE">
      <w:pPr>
        <w:pStyle w:val="NormalBold"/>
      </w:pPr>
      <w:r w:rsidRPr="00590F39">
        <w:rPr>
          <w:rStyle w:val="HideTWBExt"/>
          <w:b w:val="0"/>
        </w:rPr>
        <w:t>&lt;Article&gt;</w:t>
      </w:r>
      <w:r w:rsidRPr="002505AD">
        <w:t>Betragtning O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42B4760" w14:textId="77777777" w:rsidTr="005E17FB">
        <w:trPr>
          <w:trHeight w:hRule="exact" w:val="240"/>
          <w:jc w:val="center"/>
        </w:trPr>
        <w:tc>
          <w:tcPr>
            <w:tcW w:w="9752" w:type="dxa"/>
            <w:gridSpan w:val="2"/>
            <w:tcBorders>
              <w:top w:val="nil"/>
              <w:left w:val="nil"/>
              <w:bottom w:val="nil"/>
              <w:right w:val="nil"/>
            </w:tcBorders>
          </w:tcPr>
          <w:p w14:paraId="0AC073E8" w14:textId="77777777" w:rsidR="00227EFE" w:rsidRPr="002505AD" w:rsidRDefault="00227EFE" w:rsidP="005E17FB"/>
        </w:tc>
      </w:tr>
      <w:tr w:rsidR="00227EFE" w:rsidRPr="002505AD" w14:paraId="513B0CB5" w14:textId="77777777" w:rsidTr="005E17FB">
        <w:trPr>
          <w:trHeight w:val="240"/>
          <w:jc w:val="center"/>
        </w:trPr>
        <w:tc>
          <w:tcPr>
            <w:tcW w:w="4876" w:type="dxa"/>
            <w:tcBorders>
              <w:top w:val="nil"/>
              <w:left w:val="nil"/>
              <w:bottom w:val="nil"/>
              <w:right w:val="nil"/>
            </w:tcBorders>
          </w:tcPr>
          <w:p w14:paraId="5B5DFB4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F7D9E9F" w14:textId="77777777" w:rsidR="00227EFE" w:rsidRPr="002505AD" w:rsidRDefault="00227EFE" w:rsidP="005E17FB">
            <w:pPr>
              <w:pStyle w:val="AmColumnHeading"/>
            </w:pPr>
            <w:r w:rsidRPr="002505AD">
              <w:t>Ændringsforslag</w:t>
            </w:r>
          </w:p>
        </w:tc>
      </w:tr>
      <w:tr w:rsidR="00227EFE" w:rsidRPr="002505AD" w14:paraId="44261AF4" w14:textId="77777777" w:rsidTr="005E17FB">
        <w:trPr>
          <w:jc w:val="center"/>
        </w:trPr>
        <w:tc>
          <w:tcPr>
            <w:tcW w:w="4876" w:type="dxa"/>
            <w:tcBorders>
              <w:top w:val="nil"/>
              <w:left w:val="nil"/>
              <w:bottom w:val="nil"/>
              <w:right w:val="nil"/>
            </w:tcBorders>
          </w:tcPr>
          <w:p w14:paraId="61635883" w14:textId="77777777" w:rsidR="00227EFE" w:rsidRPr="002505AD" w:rsidRDefault="00227EFE" w:rsidP="005E17FB">
            <w:pPr>
              <w:pStyle w:val="Normal6a"/>
            </w:pPr>
          </w:p>
        </w:tc>
        <w:tc>
          <w:tcPr>
            <w:tcW w:w="4876" w:type="dxa"/>
            <w:tcBorders>
              <w:top w:val="nil"/>
              <w:left w:val="nil"/>
              <w:bottom w:val="nil"/>
              <w:right w:val="nil"/>
            </w:tcBorders>
          </w:tcPr>
          <w:p w14:paraId="3B4794D9" w14:textId="77777777" w:rsidR="00227EFE" w:rsidRPr="002505AD" w:rsidRDefault="00227EFE" w:rsidP="005E17FB">
            <w:pPr>
              <w:pStyle w:val="Normal6a"/>
            </w:pPr>
            <w:r w:rsidRPr="002505AD">
              <w:rPr>
                <w:b/>
                <w:i/>
              </w:rPr>
              <w:t>Oa.</w:t>
            </w:r>
            <w:r w:rsidRPr="002505AD">
              <w:tab/>
            </w:r>
            <w:r w:rsidRPr="002505AD">
              <w:rPr>
                <w:b/>
                <w:i/>
              </w:rPr>
              <w:t>der henviser til, at udrulningen af kinesiske højrisikoinfrastruktur for telekommunikations- og overvågningsteknologier kan skabe sårbarheder, som påvirker national sikkerhed, databeskyttelse og strategisk autonomi;</w:t>
            </w:r>
          </w:p>
        </w:tc>
      </w:tr>
    </w:tbl>
    <w:p w14:paraId="04E4DF7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B5E272E" w14:textId="77777777" w:rsidR="00227EFE" w:rsidRPr="002505AD" w:rsidRDefault="00227EFE" w:rsidP="00227EFE">
      <w:r w:rsidRPr="00590F39">
        <w:rPr>
          <w:rStyle w:val="HideTWBExt"/>
        </w:rPr>
        <w:t>&lt;/Amend&gt;</w:t>
      </w:r>
    </w:p>
    <w:p w14:paraId="4B9EDFC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158</w:t>
      </w:r>
      <w:r w:rsidRPr="00590F39">
        <w:rPr>
          <w:rStyle w:val="HideTWBExt"/>
          <w:b w:val="0"/>
        </w:rPr>
        <w:t>&lt;/NumAm&gt;</w:t>
      </w:r>
    </w:p>
    <w:p w14:paraId="28FB9642"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56C027F5"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24C9D4DF" w14:textId="77777777" w:rsidR="00227EFE" w:rsidRPr="002505AD" w:rsidRDefault="00227EFE" w:rsidP="00227EFE">
      <w:pPr>
        <w:pStyle w:val="NormalBold"/>
      </w:pPr>
      <w:r w:rsidRPr="00590F39">
        <w:rPr>
          <w:rStyle w:val="HideTWBExt"/>
          <w:b w:val="0"/>
        </w:rPr>
        <w:t>&lt;/RepeatBlock-By&gt;</w:t>
      </w:r>
    </w:p>
    <w:p w14:paraId="6DF833F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5EDA8F2" w14:textId="77777777" w:rsidR="00227EFE" w:rsidRPr="002505AD" w:rsidRDefault="00227EFE" w:rsidP="00227EFE">
      <w:pPr>
        <w:pStyle w:val="NormalBold"/>
      </w:pPr>
      <w:r w:rsidRPr="00590F39">
        <w:rPr>
          <w:rStyle w:val="HideTWBExt"/>
          <w:b w:val="0"/>
        </w:rPr>
        <w:t>&lt;Article&gt;</w:t>
      </w:r>
      <w:r w:rsidRPr="002505AD">
        <w:t>Betragtning O a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0766F29" w14:textId="77777777" w:rsidTr="005E17FB">
        <w:trPr>
          <w:trHeight w:hRule="exact" w:val="240"/>
          <w:jc w:val="center"/>
        </w:trPr>
        <w:tc>
          <w:tcPr>
            <w:tcW w:w="9752" w:type="dxa"/>
            <w:gridSpan w:val="2"/>
            <w:tcBorders>
              <w:top w:val="nil"/>
              <w:left w:val="nil"/>
              <w:bottom w:val="nil"/>
              <w:right w:val="nil"/>
            </w:tcBorders>
          </w:tcPr>
          <w:p w14:paraId="69774A9E" w14:textId="77777777" w:rsidR="00227EFE" w:rsidRPr="002505AD" w:rsidRDefault="00227EFE" w:rsidP="005E17FB"/>
        </w:tc>
      </w:tr>
      <w:tr w:rsidR="00227EFE" w:rsidRPr="002505AD" w14:paraId="1888B1D0" w14:textId="77777777" w:rsidTr="005E17FB">
        <w:trPr>
          <w:trHeight w:val="240"/>
          <w:jc w:val="center"/>
        </w:trPr>
        <w:tc>
          <w:tcPr>
            <w:tcW w:w="4876" w:type="dxa"/>
            <w:tcBorders>
              <w:top w:val="nil"/>
              <w:left w:val="nil"/>
              <w:bottom w:val="nil"/>
              <w:right w:val="nil"/>
            </w:tcBorders>
          </w:tcPr>
          <w:p w14:paraId="7A93309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BBCE421" w14:textId="77777777" w:rsidR="00227EFE" w:rsidRPr="002505AD" w:rsidRDefault="00227EFE" w:rsidP="005E17FB">
            <w:pPr>
              <w:pStyle w:val="AmColumnHeading"/>
            </w:pPr>
            <w:r w:rsidRPr="002505AD">
              <w:t>Ændringsforslag</w:t>
            </w:r>
          </w:p>
        </w:tc>
      </w:tr>
      <w:tr w:rsidR="00227EFE" w:rsidRPr="002505AD" w14:paraId="3F43954C" w14:textId="77777777" w:rsidTr="005E17FB">
        <w:trPr>
          <w:jc w:val="center"/>
        </w:trPr>
        <w:tc>
          <w:tcPr>
            <w:tcW w:w="4876" w:type="dxa"/>
            <w:tcBorders>
              <w:top w:val="nil"/>
              <w:left w:val="nil"/>
              <w:bottom w:val="nil"/>
              <w:right w:val="nil"/>
            </w:tcBorders>
          </w:tcPr>
          <w:p w14:paraId="4F1A3AB9" w14:textId="77777777" w:rsidR="00227EFE" w:rsidRPr="002505AD" w:rsidRDefault="00227EFE" w:rsidP="005E17FB">
            <w:pPr>
              <w:pStyle w:val="Normal6a"/>
            </w:pPr>
          </w:p>
        </w:tc>
        <w:tc>
          <w:tcPr>
            <w:tcW w:w="4876" w:type="dxa"/>
            <w:tcBorders>
              <w:top w:val="nil"/>
              <w:left w:val="nil"/>
              <w:bottom w:val="nil"/>
              <w:right w:val="nil"/>
            </w:tcBorders>
          </w:tcPr>
          <w:p w14:paraId="3C4BB3F5" w14:textId="77777777" w:rsidR="00227EFE" w:rsidRPr="002505AD" w:rsidRDefault="00227EFE" w:rsidP="005E17FB">
            <w:pPr>
              <w:pStyle w:val="Normal6a"/>
            </w:pPr>
            <w:r w:rsidRPr="002505AD">
              <w:rPr>
                <w:b/>
                <w:i/>
              </w:rPr>
              <w:t>Oa.</w:t>
            </w:r>
            <w:r w:rsidRPr="002505AD">
              <w:tab/>
            </w:r>
            <w:r w:rsidRPr="002505AD">
              <w:rPr>
                <w:b/>
                <w:i/>
              </w:rPr>
              <w:t>der henviser til, at kontamineringen med blindgængere er meget udbredt, hvilket førte til hundredvis af dødsfald og tusindvis af skader;</w:t>
            </w:r>
          </w:p>
        </w:tc>
      </w:tr>
    </w:tbl>
    <w:p w14:paraId="1EC34F8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5CF2D2F" w14:textId="77777777" w:rsidR="00227EFE" w:rsidRPr="002505AD" w:rsidRDefault="00227EFE" w:rsidP="00227EFE">
      <w:r w:rsidRPr="00590F39">
        <w:rPr>
          <w:rStyle w:val="HideTWBExt"/>
        </w:rPr>
        <w:t>&lt;/Amend&gt;</w:t>
      </w:r>
    </w:p>
    <w:p w14:paraId="0965764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159</w:t>
      </w:r>
      <w:r w:rsidRPr="00590F39">
        <w:rPr>
          <w:rStyle w:val="HideTWBExt"/>
          <w:b w:val="0"/>
        </w:rPr>
        <w:t>&lt;/NumAm&gt;</w:t>
      </w:r>
    </w:p>
    <w:p w14:paraId="1477769C"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460DF8F7" w14:textId="77777777" w:rsidR="00227EFE" w:rsidRPr="002505AD" w:rsidRDefault="00227EFE" w:rsidP="00227EFE">
      <w:pPr>
        <w:pStyle w:val="NormalBold"/>
      </w:pPr>
      <w:r w:rsidRPr="00590F39">
        <w:rPr>
          <w:rStyle w:val="HideTWBExt"/>
          <w:b w:val="0"/>
        </w:rPr>
        <w:t>&lt;/RepeatBlock-By&gt;</w:t>
      </w:r>
    </w:p>
    <w:p w14:paraId="211501B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DEF5EC3" w14:textId="77777777" w:rsidR="00227EFE" w:rsidRPr="002505AD" w:rsidRDefault="00227EFE" w:rsidP="00227EFE">
      <w:pPr>
        <w:pStyle w:val="NormalBold"/>
      </w:pPr>
      <w:r w:rsidRPr="00590F39">
        <w:rPr>
          <w:rStyle w:val="HideTWBExt"/>
          <w:b w:val="0"/>
        </w:rPr>
        <w:t>&lt;Article&gt;</w:t>
      </w:r>
      <w:r w:rsidRPr="002505AD">
        <w:t>Betragtning O b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110D84D" w14:textId="77777777" w:rsidTr="005E17FB">
        <w:trPr>
          <w:trHeight w:hRule="exact" w:val="240"/>
          <w:jc w:val="center"/>
        </w:trPr>
        <w:tc>
          <w:tcPr>
            <w:tcW w:w="9752" w:type="dxa"/>
            <w:gridSpan w:val="2"/>
            <w:tcBorders>
              <w:top w:val="nil"/>
              <w:left w:val="nil"/>
              <w:bottom w:val="nil"/>
              <w:right w:val="nil"/>
            </w:tcBorders>
          </w:tcPr>
          <w:p w14:paraId="231328CC" w14:textId="77777777" w:rsidR="00227EFE" w:rsidRPr="002505AD" w:rsidRDefault="00227EFE" w:rsidP="005E17FB"/>
        </w:tc>
      </w:tr>
      <w:tr w:rsidR="00227EFE" w:rsidRPr="002505AD" w14:paraId="3E613C87" w14:textId="77777777" w:rsidTr="005E17FB">
        <w:trPr>
          <w:trHeight w:val="240"/>
          <w:jc w:val="center"/>
        </w:trPr>
        <w:tc>
          <w:tcPr>
            <w:tcW w:w="4876" w:type="dxa"/>
            <w:tcBorders>
              <w:top w:val="nil"/>
              <w:left w:val="nil"/>
              <w:bottom w:val="nil"/>
              <w:right w:val="nil"/>
            </w:tcBorders>
          </w:tcPr>
          <w:p w14:paraId="6E46D2A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E0CDC03" w14:textId="77777777" w:rsidR="00227EFE" w:rsidRPr="002505AD" w:rsidRDefault="00227EFE" w:rsidP="005E17FB">
            <w:pPr>
              <w:pStyle w:val="AmColumnHeading"/>
            </w:pPr>
            <w:r w:rsidRPr="002505AD">
              <w:t>Ændringsforslag</w:t>
            </w:r>
          </w:p>
        </w:tc>
      </w:tr>
      <w:tr w:rsidR="00227EFE" w:rsidRPr="002505AD" w14:paraId="350651FB" w14:textId="77777777" w:rsidTr="005E17FB">
        <w:trPr>
          <w:jc w:val="center"/>
        </w:trPr>
        <w:tc>
          <w:tcPr>
            <w:tcW w:w="4876" w:type="dxa"/>
            <w:tcBorders>
              <w:top w:val="nil"/>
              <w:left w:val="nil"/>
              <w:bottom w:val="nil"/>
              <w:right w:val="nil"/>
            </w:tcBorders>
          </w:tcPr>
          <w:p w14:paraId="335BCDED" w14:textId="77777777" w:rsidR="00227EFE" w:rsidRPr="002505AD" w:rsidRDefault="00227EFE" w:rsidP="005E17FB">
            <w:pPr>
              <w:pStyle w:val="Normal6a"/>
            </w:pPr>
          </w:p>
        </w:tc>
        <w:tc>
          <w:tcPr>
            <w:tcW w:w="4876" w:type="dxa"/>
            <w:tcBorders>
              <w:top w:val="nil"/>
              <w:left w:val="nil"/>
              <w:bottom w:val="nil"/>
              <w:right w:val="nil"/>
            </w:tcBorders>
          </w:tcPr>
          <w:p w14:paraId="63F7D07E" w14:textId="77777777" w:rsidR="00227EFE" w:rsidRPr="002505AD" w:rsidRDefault="00227EFE" w:rsidP="005E17FB">
            <w:pPr>
              <w:pStyle w:val="Normal6a"/>
            </w:pPr>
            <w:r w:rsidRPr="002505AD">
              <w:rPr>
                <w:b/>
                <w:i/>
              </w:rPr>
              <w:t>Ob.</w:t>
            </w:r>
            <w:r w:rsidRPr="002505AD">
              <w:tab/>
            </w:r>
            <w:r w:rsidRPr="002505AD">
              <w:rPr>
                <w:b/>
                <w:i/>
              </w:rPr>
              <w:t>der henviser til, at gerningsmændene til disse forbrydelser, herunder militære ledere, piloter, medlemmer af personalet med ansvar for at planlægge og udføre militære operationer og også medlemmer af private militære virksomheder, der handler på vegne af det syriske regime, bør identificeres og holdes ansvarlige i overensstemmelse med den internationale strafferet; der henviser til, at strafferetligt ansvar ikke kun gælder for direkte gerningsmænd, men også for personer, der udøver kommando over operationerne;</w:t>
            </w:r>
          </w:p>
        </w:tc>
      </w:tr>
    </w:tbl>
    <w:p w14:paraId="4E83ECB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361CFCDA" w14:textId="77777777" w:rsidR="00227EFE" w:rsidRPr="002505AD" w:rsidRDefault="00227EFE" w:rsidP="00227EFE">
      <w:r w:rsidRPr="00590F39">
        <w:rPr>
          <w:rStyle w:val="HideTWBExt"/>
        </w:rPr>
        <w:t>&lt;/Amend&gt;</w:t>
      </w:r>
    </w:p>
    <w:p w14:paraId="27895E9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160</w:t>
      </w:r>
      <w:r w:rsidRPr="00590F39">
        <w:rPr>
          <w:rStyle w:val="HideTWBExt"/>
          <w:b w:val="0"/>
        </w:rPr>
        <w:t>&lt;/NumAm&gt;</w:t>
      </w:r>
    </w:p>
    <w:p w14:paraId="5BFF126F" w14:textId="77777777" w:rsidR="00227EFE" w:rsidRPr="002505AD" w:rsidRDefault="00227EFE" w:rsidP="00227EFE">
      <w:pPr>
        <w:pStyle w:val="NormalBold"/>
      </w:pPr>
      <w:r w:rsidRPr="00590F39">
        <w:rPr>
          <w:rStyle w:val="HideTWBExt"/>
          <w:b w:val="0"/>
        </w:rPr>
        <w:t>&lt;RepeatBlock-By&gt;&lt;Members&gt;</w:t>
      </w:r>
      <w:r w:rsidRPr="002505AD">
        <w:t>Pierre-Romain Thionnet, Matthieu Valet, Jordan Bardella, Julie Rechagneux, Mieke Andriese, Silvia Sardone</w:t>
      </w:r>
      <w:r w:rsidRPr="00590F39">
        <w:rPr>
          <w:rStyle w:val="HideTWBExt"/>
          <w:b w:val="0"/>
        </w:rPr>
        <w:t>&lt;/Members&gt;</w:t>
      </w:r>
    </w:p>
    <w:p w14:paraId="63731A04" w14:textId="77777777" w:rsidR="00227EFE" w:rsidRPr="002505AD" w:rsidRDefault="00227EFE" w:rsidP="00227EFE">
      <w:pPr>
        <w:pStyle w:val="NormalBold"/>
      </w:pPr>
      <w:r w:rsidRPr="00590F39">
        <w:rPr>
          <w:rStyle w:val="HideTWBExt"/>
          <w:b w:val="0"/>
        </w:rPr>
        <w:t>&lt;/RepeatBlock-By&gt;</w:t>
      </w:r>
    </w:p>
    <w:p w14:paraId="51BA08A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8EB02E0" w14:textId="77777777" w:rsidR="00227EFE" w:rsidRPr="002505AD" w:rsidRDefault="00227EFE" w:rsidP="00227EFE">
      <w:pPr>
        <w:pStyle w:val="NormalBold"/>
      </w:pPr>
      <w:r w:rsidRPr="00590F39">
        <w:rPr>
          <w:rStyle w:val="HideTWBExt"/>
          <w:b w:val="0"/>
        </w:rPr>
        <w:t>&lt;Article&gt;</w:t>
      </w:r>
      <w:r w:rsidRPr="002505AD">
        <w:t>Betragtning O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F762DC5" w14:textId="77777777" w:rsidTr="005E17FB">
        <w:trPr>
          <w:trHeight w:hRule="exact" w:val="240"/>
          <w:jc w:val="center"/>
        </w:trPr>
        <w:tc>
          <w:tcPr>
            <w:tcW w:w="9752" w:type="dxa"/>
            <w:gridSpan w:val="2"/>
            <w:tcBorders>
              <w:top w:val="nil"/>
              <w:left w:val="nil"/>
              <w:bottom w:val="nil"/>
              <w:right w:val="nil"/>
            </w:tcBorders>
          </w:tcPr>
          <w:p w14:paraId="1ADA3028" w14:textId="77777777" w:rsidR="00227EFE" w:rsidRPr="002505AD" w:rsidRDefault="00227EFE" w:rsidP="005E17FB"/>
        </w:tc>
      </w:tr>
      <w:tr w:rsidR="00227EFE" w:rsidRPr="002505AD" w14:paraId="0380A57A" w14:textId="77777777" w:rsidTr="005E17FB">
        <w:trPr>
          <w:trHeight w:val="240"/>
          <w:jc w:val="center"/>
        </w:trPr>
        <w:tc>
          <w:tcPr>
            <w:tcW w:w="4876" w:type="dxa"/>
            <w:tcBorders>
              <w:top w:val="nil"/>
              <w:left w:val="nil"/>
              <w:bottom w:val="nil"/>
              <w:right w:val="nil"/>
            </w:tcBorders>
          </w:tcPr>
          <w:p w14:paraId="33C6C41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B5DAB47" w14:textId="77777777" w:rsidR="00227EFE" w:rsidRPr="002505AD" w:rsidRDefault="00227EFE" w:rsidP="005E17FB">
            <w:pPr>
              <w:pStyle w:val="AmColumnHeading"/>
            </w:pPr>
            <w:r w:rsidRPr="002505AD">
              <w:t>Ændringsforslag</w:t>
            </w:r>
          </w:p>
        </w:tc>
      </w:tr>
      <w:tr w:rsidR="00227EFE" w:rsidRPr="002505AD" w14:paraId="07083C96" w14:textId="77777777" w:rsidTr="005E17FB">
        <w:trPr>
          <w:jc w:val="center"/>
        </w:trPr>
        <w:tc>
          <w:tcPr>
            <w:tcW w:w="4876" w:type="dxa"/>
            <w:tcBorders>
              <w:top w:val="nil"/>
              <w:left w:val="nil"/>
              <w:bottom w:val="nil"/>
              <w:right w:val="nil"/>
            </w:tcBorders>
          </w:tcPr>
          <w:p w14:paraId="7958F556" w14:textId="77777777" w:rsidR="00227EFE" w:rsidRPr="002505AD" w:rsidRDefault="00227EFE" w:rsidP="005E17FB">
            <w:pPr>
              <w:pStyle w:val="Normal6a"/>
            </w:pPr>
          </w:p>
        </w:tc>
        <w:tc>
          <w:tcPr>
            <w:tcW w:w="4876" w:type="dxa"/>
            <w:tcBorders>
              <w:top w:val="nil"/>
              <w:left w:val="nil"/>
              <w:bottom w:val="nil"/>
              <w:right w:val="nil"/>
            </w:tcBorders>
          </w:tcPr>
          <w:p w14:paraId="64C8D109" w14:textId="6778BDD8" w:rsidR="00227EFE" w:rsidRPr="002505AD" w:rsidRDefault="00227EFE" w:rsidP="00DD0BE8">
            <w:pPr>
              <w:pStyle w:val="Normal6a"/>
            </w:pPr>
            <w:r w:rsidRPr="002505AD">
              <w:rPr>
                <w:b/>
                <w:i/>
              </w:rPr>
              <w:t>Ob.</w:t>
            </w:r>
            <w:r w:rsidRPr="002505AD">
              <w:tab/>
            </w:r>
            <w:r w:rsidRPr="002505AD">
              <w:rPr>
                <w:b/>
                <w:i/>
              </w:rPr>
              <w:t xml:space="preserve">der henviser til, at Syrien fortsat huser resterne af det kemiske våbenprogram, der blev udviklet under Assadregimet, og at </w:t>
            </w:r>
            <w:r w:rsidR="00DD0BE8" w:rsidRPr="002505AD">
              <w:rPr>
                <w:b/>
                <w:i/>
              </w:rPr>
              <w:t>kortlægning</w:t>
            </w:r>
            <w:r w:rsidRPr="002505AD">
              <w:rPr>
                <w:b/>
                <w:i/>
              </w:rPr>
              <w:t>, sikring og fuldstændig destruktion af disse lagre samt kontrol med knowhow i forbindelse med fremstillingen heraf er en vigtig prioritet i det internationale samarbejde med henblik på at forhindre enhver risiko for spredning forurening eller terrorgruppers overtagelse af våbnene</w:t>
            </w:r>
            <w:r w:rsidR="00367DC2" w:rsidRPr="002505AD">
              <w:rPr>
                <w:b/>
                <w:i/>
              </w:rPr>
              <w:t>;</w:t>
            </w:r>
          </w:p>
        </w:tc>
      </w:tr>
    </w:tbl>
    <w:p w14:paraId="6208F2B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0C539D50" w14:textId="77777777" w:rsidR="00227EFE" w:rsidRPr="002505AD" w:rsidRDefault="00227EFE" w:rsidP="00227EFE">
      <w:r w:rsidRPr="00590F39">
        <w:rPr>
          <w:rStyle w:val="HideTWBExt"/>
        </w:rPr>
        <w:t>&lt;/Amend&gt;</w:t>
      </w:r>
    </w:p>
    <w:p w14:paraId="4113058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161</w:t>
      </w:r>
      <w:r w:rsidRPr="00590F39">
        <w:rPr>
          <w:rStyle w:val="HideTWBExt"/>
          <w:b w:val="0"/>
        </w:rPr>
        <w:t>&lt;/NumAm&gt;</w:t>
      </w:r>
    </w:p>
    <w:p w14:paraId="11C704BA"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1B0D0566" w14:textId="77777777" w:rsidR="00227EFE" w:rsidRPr="002505AD" w:rsidRDefault="00227EFE" w:rsidP="00227EFE">
      <w:pPr>
        <w:pStyle w:val="NormalBold"/>
      </w:pPr>
      <w:r w:rsidRPr="00590F39">
        <w:rPr>
          <w:rStyle w:val="HideTWBExt"/>
          <w:b w:val="0"/>
        </w:rPr>
        <w:t>&lt;/RepeatBlock-By&gt;</w:t>
      </w:r>
    </w:p>
    <w:p w14:paraId="5D94EBE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529D7B4" w14:textId="77777777" w:rsidR="00227EFE" w:rsidRPr="002505AD" w:rsidRDefault="00227EFE" w:rsidP="00227EFE">
      <w:pPr>
        <w:pStyle w:val="NormalBold"/>
      </w:pPr>
      <w:r w:rsidRPr="00590F39">
        <w:rPr>
          <w:rStyle w:val="HideTWBExt"/>
          <w:b w:val="0"/>
        </w:rPr>
        <w:t>&lt;Article&gt;</w:t>
      </w:r>
      <w:r w:rsidRPr="002505AD">
        <w:t>Betragtning O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97A6160" w14:textId="77777777" w:rsidTr="005E17FB">
        <w:trPr>
          <w:trHeight w:hRule="exact" w:val="240"/>
          <w:jc w:val="center"/>
        </w:trPr>
        <w:tc>
          <w:tcPr>
            <w:tcW w:w="9752" w:type="dxa"/>
            <w:gridSpan w:val="2"/>
            <w:tcBorders>
              <w:top w:val="nil"/>
              <w:left w:val="nil"/>
              <w:bottom w:val="nil"/>
              <w:right w:val="nil"/>
            </w:tcBorders>
          </w:tcPr>
          <w:p w14:paraId="2144DA60" w14:textId="77777777" w:rsidR="00227EFE" w:rsidRPr="002505AD" w:rsidRDefault="00227EFE" w:rsidP="005E17FB"/>
        </w:tc>
      </w:tr>
      <w:tr w:rsidR="00227EFE" w:rsidRPr="002505AD" w14:paraId="15D59916" w14:textId="77777777" w:rsidTr="005E17FB">
        <w:trPr>
          <w:trHeight w:val="240"/>
          <w:jc w:val="center"/>
        </w:trPr>
        <w:tc>
          <w:tcPr>
            <w:tcW w:w="4876" w:type="dxa"/>
            <w:tcBorders>
              <w:top w:val="nil"/>
              <w:left w:val="nil"/>
              <w:bottom w:val="nil"/>
              <w:right w:val="nil"/>
            </w:tcBorders>
          </w:tcPr>
          <w:p w14:paraId="16F68B2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B45F506" w14:textId="77777777" w:rsidR="00227EFE" w:rsidRPr="002505AD" w:rsidRDefault="00227EFE" w:rsidP="005E17FB">
            <w:pPr>
              <w:pStyle w:val="AmColumnHeading"/>
            </w:pPr>
            <w:r w:rsidRPr="002505AD">
              <w:t>Ændringsforslag</w:t>
            </w:r>
          </w:p>
        </w:tc>
      </w:tr>
      <w:tr w:rsidR="00227EFE" w:rsidRPr="002505AD" w14:paraId="3761ECA0" w14:textId="77777777" w:rsidTr="005E17FB">
        <w:trPr>
          <w:jc w:val="center"/>
        </w:trPr>
        <w:tc>
          <w:tcPr>
            <w:tcW w:w="4876" w:type="dxa"/>
            <w:tcBorders>
              <w:top w:val="nil"/>
              <w:left w:val="nil"/>
              <w:bottom w:val="nil"/>
              <w:right w:val="nil"/>
            </w:tcBorders>
          </w:tcPr>
          <w:p w14:paraId="3E5E936B" w14:textId="77777777" w:rsidR="00227EFE" w:rsidRPr="002505AD" w:rsidRDefault="00227EFE" w:rsidP="005E17FB">
            <w:pPr>
              <w:pStyle w:val="Normal6a"/>
            </w:pPr>
          </w:p>
        </w:tc>
        <w:tc>
          <w:tcPr>
            <w:tcW w:w="4876" w:type="dxa"/>
            <w:tcBorders>
              <w:top w:val="nil"/>
              <w:left w:val="nil"/>
              <w:bottom w:val="nil"/>
              <w:right w:val="nil"/>
            </w:tcBorders>
          </w:tcPr>
          <w:p w14:paraId="4D4A5313" w14:textId="77777777" w:rsidR="00227EFE" w:rsidRPr="002505AD" w:rsidRDefault="00227EFE" w:rsidP="005E17FB">
            <w:pPr>
              <w:pStyle w:val="Normal6a"/>
            </w:pPr>
            <w:r w:rsidRPr="002505AD">
              <w:rPr>
                <w:b/>
                <w:i/>
              </w:rPr>
              <w:t>Ob.</w:t>
            </w:r>
            <w:r w:rsidRPr="002505AD">
              <w:tab/>
            </w:r>
            <w:r w:rsidRPr="002505AD">
              <w:rPr>
                <w:b/>
                <w:i/>
              </w:rPr>
              <w:t>der henviser til, at cementproducenten Lafarge og otte af selskabets tidligere direktører i april 2026 blev fundet skyldige i finansiering af terrorgrupper med henblik på at holde deres fabrikker i Syrien kørende, idet de betalte adskillige millioner dollars til væbnede grupper, herunder Daesh, mellem 2013 og 2014;</w:t>
            </w:r>
          </w:p>
        </w:tc>
      </w:tr>
    </w:tbl>
    <w:p w14:paraId="42BF7F1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77C0580" w14:textId="77777777" w:rsidR="00227EFE" w:rsidRPr="002505AD" w:rsidRDefault="00227EFE" w:rsidP="00227EFE">
      <w:r w:rsidRPr="00590F39">
        <w:rPr>
          <w:rStyle w:val="HideTWBExt"/>
        </w:rPr>
        <w:t>&lt;/Amend&gt;</w:t>
      </w:r>
    </w:p>
    <w:p w14:paraId="11F7C48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162</w:t>
      </w:r>
      <w:r w:rsidRPr="00590F39">
        <w:rPr>
          <w:rStyle w:val="HideTWBExt"/>
          <w:b w:val="0"/>
        </w:rPr>
        <w:t>&lt;/NumAm&gt;</w:t>
      </w:r>
    </w:p>
    <w:p w14:paraId="693A1466" w14:textId="77777777" w:rsidR="00227EFE" w:rsidRPr="002505AD" w:rsidRDefault="00227EFE" w:rsidP="00227EFE">
      <w:pPr>
        <w:pStyle w:val="NormalBold"/>
      </w:pPr>
      <w:r w:rsidRPr="00590F39">
        <w:rPr>
          <w:rStyle w:val="HideTWBExt"/>
          <w:b w:val="0"/>
        </w:rPr>
        <w:t>&lt;RepeatBlock-By&gt;&lt;Members&gt;</w:t>
      </w:r>
      <w:r w:rsidRPr="002505AD">
        <w:t>Stephen Nikola Bartulica, Bert-Jan Ruissen, Geadis Geadi, Şerban Dimitrie Sturdza</w:t>
      </w:r>
      <w:r w:rsidRPr="00590F39">
        <w:rPr>
          <w:rStyle w:val="HideTWBExt"/>
          <w:b w:val="0"/>
        </w:rPr>
        <w:t>&lt;/Members&gt;</w:t>
      </w:r>
    </w:p>
    <w:p w14:paraId="742D8C35" w14:textId="77777777" w:rsidR="00227EFE" w:rsidRPr="002505AD" w:rsidRDefault="00227EFE" w:rsidP="00227EFE">
      <w:pPr>
        <w:pStyle w:val="NormalBold"/>
      </w:pPr>
      <w:r w:rsidRPr="00590F39">
        <w:rPr>
          <w:rStyle w:val="HideTWBExt"/>
          <w:b w:val="0"/>
        </w:rPr>
        <w:t>&lt;/RepeatBlock-By&gt;</w:t>
      </w:r>
    </w:p>
    <w:p w14:paraId="1268B07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5466539" w14:textId="77777777" w:rsidR="00227EFE" w:rsidRPr="002505AD" w:rsidRDefault="00227EFE" w:rsidP="00227EFE">
      <w:pPr>
        <w:pStyle w:val="NormalBold"/>
      </w:pPr>
      <w:r w:rsidRPr="00590F39">
        <w:rPr>
          <w:rStyle w:val="HideTWBExt"/>
          <w:b w:val="0"/>
        </w:rPr>
        <w:t>&lt;Article&gt;</w:t>
      </w:r>
      <w:r w:rsidRPr="002505AD">
        <w:t>Betragtning O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9CE686A" w14:textId="77777777" w:rsidTr="005E17FB">
        <w:trPr>
          <w:trHeight w:hRule="exact" w:val="240"/>
          <w:jc w:val="center"/>
        </w:trPr>
        <w:tc>
          <w:tcPr>
            <w:tcW w:w="9752" w:type="dxa"/>
            <w:gridSpan w:val="2"/>
            <w:tcBorders>
              <w:top w:val="nil"/>
              <w:left w:val="nil"/>
              <w:bottom w:val="nil"/>
              <w:right w:val="nil"/>
            </w:tcBorders>
          </w:tcPr>
          <w:p w14:paraId="08A62B0E" w14:textId="77777777" w:rsidR="00227EFE" w:rsidRPr="002505AD" w:rsidRDefault="00227EFE" w:rsidP="005E17FB"/>
        </w:tc>
      </w:tr>
      <w:tr w:rsidR="00227EFE" w:rsidRPr="002505AD" w14:paraId="0868ACE6" w14:textId="77777777" w:rsidTr="005E17FB">
        <w:trPr>
          <w:trHeight w:val="240"/>
          <w:jc w:val="center"/>
        </w:trPr>
        <w:tc>
          <w:tcPr>
            <w:tcW w:w="4876" w:type="dxa"/>
            <w:tcBorders>
              <w:top w:val="nil"/>
              <w:left w:val="nil"/>
              <w:bottom w:val="nil"/>
              <w:right w:val="nil"/>
            </w:tcBorders>
          </w:tcPr>
          <w:p w14:paraId="2E888A6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732F187" w14:textId="77777777" w:rsidR="00227EFE" w:rsidRPr="002505AD" w:rsidRDefault="00227EFE" w:rsidP="005E17FB">
            <w:pPr>
              <w:pStyle w:val="AmColumnHeading"/>
            </w:pPr>
            <w:r w:rsidRPr="002505AD">
              <w:t>Ændringsforslag</w:t>
            </w:r>
          </w:p>
        </w:tc>
      </w:tr>
      <w:tr w:rsidR="00227EFE" w:rsidRPr="002505AD" w14:paraId="28C902D3" w14:textId="77777777" w:rsidTr="005E17FB">
        <w:trPr>
          <w:jc w:val="center"/>
        </w:trPr>
        <w:tc>
          <w:tcPr>
            <w:tcW w:w="4876" w:type="dxa"/>
            <w:tcBorders>
              <w:top w:val="nil"/>
              <w:left w:val="nil"/>
              <w:bottom w:val="nil"/>
              <w:right w:val="nil"/>
            </w:tcBorders>
          </w:tcPr>
          <w:p w14:paraId="32BDB9C3" w14:textId="77777777" w:rsidR="00227EFE" w:rsidRPr="002505AD" w:rsidRDefault="00227EFE" w:rsidP="005E17FB">
            <w:pPr>
              <w:pStyle w:val="Normal6a"/>
            </w:pPr>
          </w:p>
        </w:tc>
        <w:tc>
          <w:tcPr>
            <w:tcW w:w="4876" w:type="dxa"/>
            <w:tcBorders>
              <w:top w:val="nil"/>
              <w:left w:val="nil"/>
              <w:bottom w:val="nil"/>
              <w:right w:val="nil"/>
            </w:tcBorders>
          </w:tcPr>
          <w:p w14:paraId="338C4F3F" w14:textId="77777777" w:rsidR="00227EFE" w:rsidRPr="002505AD" w:rsidRDefault="00227EFE" w:rsidP="005E17FB">
            <w:pPr>
              <w:pStyle w:val="Normal6a"/>
            </w:pPr>
            <w:r w:rsidRPr="002505AD">
              <w:rPr>
                <w:b/>
                <w:i/>
              </w:rPr>
              <w:t>Ob.</w:t>
            </w:r>
            <w:r w:rsidRPr="002505AD">
              <w:tab/>
            </w:r>
            <w:r w:rsidRPr="002505AD">
              <w:rPr>
                <w:b/>
                <w:i/>
              </w:rPr>
              <w:t>der henviser til, at overgangsmyndighederne, som er kraftigt påvirket af Hay'at Tahrir al-Sham, ikke har formået at beskytte mindretal i tilstrækkelig grad til trods for offentlige løfter som dokumenteret af igangværende hændelser og Syriens markante oprykning til nr. 6 på Open Doors globale overvågningsliste for 2026;</w:t>
            </w:r>
          </w:p>
        </w:tc>
      </w:tr>
    </w:tbl>
    <w:p w14:paraId="427E117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970367A" w14:textId="77777777" w:rsidR="00227EFE" w:rsidRPr="002505AD" w:rsidRDefault="00227EFE" w:rsidP="00227EFE">
      <w:r w:rsidRPr="00590F39">
        <w:rPr>
          <w:rStyle w:val="HideTWBExt"/>
        </w:rPr>
        <w:t>&lt;/Amend&gt;</w:t>
      </w:r>
    </w:p>
    <w:p w14:paraId="102CA5B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163</w:t>
      </w:r>
      <w:r w:rsidRPr="00590F39">
        <w:rPr>
          <w:rStyle w:val="HideTWBExt"/>
          <w:b w:val="0"/>
        </w:rPr>
        <w:t>&lt;/NumAm&gt;</w:t>
      </w:r>
    </w:p>
    <w:p w14:paraId="1BDF50C1"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6129B0B6"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176D2397" w14:textId="77777777" w:rsidR="00227EFE" w:rsidRPr="002505AD" w:rsidRDefault="00227EFE" w:rsidP="00227EFE">
      <w:pPr>
        <w:pStyle w:val="NormalBold"/>
      </w:pPr>
      <w:r w:rsidRPr="00590F39">
        <w:rPr>
          <w:rStyle w:val="HideTWBExt"/>
          <w:b w:val="0"/>
        </w:rPr>
        <w:t>&lt;/RepeatBlock-By&gt;</w:t>
      </w:r>
    </w:p>
    <w:p w14:paraId="50FB19C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C195497" w14:textId="77777777" w:rsidR="00227EFE" w:rsidRPr="002505AD" w:rsidRDefault="00227EFE" w:rsidP="00227EFE">
      <w:pPr>
        <w:pStyle w:val="NormalBold"/>
      </w:pPr>
      <w:r w:rsidRPr="00590F39">
        <w:rPr>
          <w:rStyle w:val="HideTWBExt"/>
          <w:b w:val="0"/>
        </w:rPr>
        <w:t>&lt;Article&gt;</w:t>
      </w:r>
      <w:r w:rsidRPr="002505AD">
        <w:t>Betragtning O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B865365" w14:textId="77777777" w:rsidTr="005E17FB">
        <w:trPr>
          <w:trHeight w:hRule="exact" w:val="240"/>
          <w:jc w:val="center"/>
        </w:trPr>
        <w:tc>
          <w:tcPr>
            <w:tcW w:w="9752" w:type="dxa"/>
            <w:gridSpan w:val="2"/>
            <w:tcBorders>
              <w:top w:val="nil"/>
              <w:left w:val="nil"/>
              <w:bottom w:val="nil"/>
              <w:right w:val="nil"/>
            </w:tcBorders>
          </w:tcPr>
          <w:p w14:paraId="02CF0884" w14:textId="77777777" w:rsidR="00227EFE" w:rsidRPr="002505AD" w:rsidRDefault="00227EFE" w:rsidP="005E17FB"/>
        </w:tc>
      </w:tr>
      <w:tr w:rsidR="00227EFE" w:rsidRPr="002505AD" w14:paraId="7ACC89A6" w14:textId="77777777" w:rsidTr="005E17FB">
        <w:trPr>
          <w:trHeight w:val="240"/>
          <w:jc w:val="center"/>
        </w:trPr>
        <w:tc>
          <w:tcPr>
            <w:tcW w:w="4876" w:type="dxa"/>
            <w:tcBorders>
              <w:top w:val="nil"/>
              <w:left w:val="nil"/>
              <w:bottom w:val="nil"/>
              <w:right w:val="nil"/>
            </w:tcBorders>
          </w:tcPr>
          <w:p w14:paraId="4B3A204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FF666A5" w14:textId="77777777" w:rsidR="00227EFE" w:rsidRPr="002505AD" w:rsidRDefault="00227EFE" w:rsidP="005E17FB">
            <w:pPr>
              <w:pStyle w:val="AmColumnHeading"/>
            </w:pPr>
            <w:r w:rsidRPr="002505AD">
              <w:t>Ændringsforslag</w:t>
            </w:r>
          </w:p>
        </w:tc>
      </w:tr>
      <w:tr w:rsidR="00227EFE" w:rsidRPr="002505AD" w14:paraId="2C6BC338" w14:textId="77777777" w:rsidTr="005E17FB">
        <w:trPr>
          <w:jc w:val="center"/>
        </w:trPr>
        <w:tc>
          <w:tcPr>
            <w:tcW w:w="4876" w:type="dxa"/>
            <w:tcBorders>
              <w:top w:val="nil"/>
              <w:left w:val="nil"/>
              <w:bottom w:val="nil"/>
              <w:right w:val="nil"/>
            </w:tcBorders>
          </w:tcPr>
          <w:p w14:paraId="13C9B0F9" w14:textId="77777777" w:rsidR="00227EFE" w:rsidRPr="002505AD" w:rsidRDefault="00227EFE" w:rsidP="005E17FB">
            <w:pPr>
              <w:pStyle w:val="Normal6a"/>
            </w:pPr>
          </w:p>
        </w:tc>
        <w:tc>
          <w:tcPr>
            <w:tcW w:w="4876" w:type="dxa"/>
            <w:tcBorders>
              <w:top w:val="nil"/>
              <w:left w:val="nil"/>
              <w:bottom w:val="nil"/>
              <w:right w:val="nil"/>
            </w:tcBorders>
          </w:tcPr>
          <w:p w14:paraId="3B970A1D" w14:textId="77777777" w:rsidR="00227EFE" w:rsidRPr="002505AD" w:rsidRDefault="00227EFE" w:rsidP="005E17FB">
            <w:pPr>
              <w:pStyle w:val="Normal6a"/>
            </w:pPr>
            <w:r w:rsidRPr="002505AD">
              <w:rPr>
                <w:b/>
                <w:i/>
              </w:rPr>
              <w:t>Ob.</w:t>
            </w:r>
            <w:r w:rsidRPr="002505AD">
              <w:tab/>
            </w:r>
            <w:r w:rsidRPr="002505AD">
              <w:rPr>
                <w:b/>
                <w:i/>
              </w:rPr>
              <w:t>der henviser til, at situationen i Syrien fortsat er skrøbelig og endnu ikke giver mulighed for sikker og værdig tilbagevenden fra Europa i stor skala;</w:t>
            </w:r>
          </w:p>
        </w:tc>
      </w:tr>
    </w:tbl>
    <w:p w14:paraId="3D2CF62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0EC734B" w14:textId="77777777" w:rsidR="00227EFE" w:rsidRPr="002505AD" w:rsidRDefault="00227EFE" w:rsidP="00227EFE">
      <w:r w:rsidRPr="00590F39">
        <w:rPr>
          <w:rStyle w:val="HideTWBExt"/>
        </w:rPr>
        <w:t>&lt;/Amend&gt;</w:t>
      </w:r>
    </w:p>
    <w:p w14:paraId="467E27F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164</w:t>
      </w:r>
      <w:r w:rsidRPr="00590F39">
        <w:rPr>
          <w:rStyle w:val="HideTWBExt"/>
          <w:b w:val="0"/>
        </w:rPr>
        <w:t>&lt;/NumAm&gt;</w:t>
      </w:r>
    </w:p>
    <w:p w14:paraId="70CFB2A0"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6B048F0C" w14:textId="77777777" w:rsidR="00227EFE" w:rsidRPr="002505AD" w:rsidRDefault="00227EFE" w:rsidP="00227EFE">
      <w:pPr>
        <w:pStyle w:val="NormalBold"/>
      </w:pPr>
      <w:r w:rsidRPr="00590F39">
        <w:rPr>
          <w:rStyle w:val="HideTWBExt"/>
          <w:b w:val="0"/>
        </w:rPr>
        <w:t>&lt;/RepeatBlock-By&gt;</w:t>
      </w:r>
    </w:p>
    <w:p w14:paraId="28F0A0F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25CFDD3" w14:textId="77777777" w:rsidR="00227EFE" w:rsidRPr="002505AD" w:rsidRDefault="00227EFE" w:rsidP="00227EFE">
      <w:pPr>
        <w:pStyle w:val="NormalBold"/>
      </w:pPr>
      <w:r w:rsidRPr="00590F39">
        <w:rPr>
          <w:rStyle w:val="HideTWBExt"/>
          <w:b w:val="0"/>
        </w:rPr>
        <w:t>&lt;Article&gt;</w:t>
      </w:r>
      <w:r w:rsidRPr="002505AD">
        <w:t>Betragtning O c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8E01094" w14:textId="77777777" w:rsidTr="005E17FB">
        <w:trPr>
          <w:trHeight w:hRule="exact" w:val="240"/>
          <w:jc w:val="center"/>
        </w:trPr>
        <w:tc>
          <w:tcPr>
            <w:tcW w:w="9752" w:type="dxa"/>
            <w:gridSpan w:val="2"/>
            <w:tcBorders>
              <w:top w:val="nil"/>
              <w:left w:val="nil"/>
              <w:bottom w:val="nil"/>
              <w:right w:val="nil"/>
            </w:tcBorders>
          </w:tcPr>
          <w:p w14:paraId="3482616B" w14:textId="77777777" w:rsidR="00227EFE" w:rsidRPr="002505AD" w:rsidRDefault="00227EFE" w:rsidP="005E17FB"/>
        </w:tc>
      </w:tr>
      <w:tr w:rsidR="00227EFE" w:rsidRPr="002505AD" w14:paraId="2C1EC133" w14:textId="77777777" w:rsidTr="005E17FB">
        <w:trPr>
          <w:trHeight w:val="240"/>
          <w:jc w:val="center"/>
        </w:trPr>
        <w:tc>
          <w:tcPr>
            <w:tcW w:w="4876" w:type="dxa"/>
            <w:tcBorders>
              <w:top w:val="nil"/>
              <w:left w:val="nil"/>
              <w:bottom w:val="nil"/>
              <w:right w:val="nil"/>
            </w:tcBorders>
          </w:tcPr>
          <w:p w14:paraId="16E8B4E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87142DB" w14:textId="77777777" w:rsidR="00227EFE" w:rsidRPr="002505AD" w:rsidRDefault="00227EFE" w:rsidP="005E17FB">
            <w:pPr>
              <w:pStyle w:val="AmColumnHeading"/>
            </w:pPr>
            <w:r w:rsidRPr="002505AD">
              <w:t>Ændringsforslag</w:t>
            </w:r>
          </w:p>
        </w:tc>
      </w:tr>
      <w:tr w:rsidR="00227EFE" w:rsidRPr="002505AD" w14:paraId="63353599" w14:textId="77777777" w:rsidTr="005E17FB">
        <w:trPr>
          <w:jc w:val="center"/>
        </w:trPr>
        <w:tc>
          <w:tcPr>
            <w:tcW w:w="4876" w:type="dxa"/>
            <w:tcBorders>
              <w:top w:val="nil"/>
              <w:left w:val="nil"/>
              <w:bottom w:val="nil"/>
              <w:right w:val="nil"/>
            </w:tcBorders>
          </w:tcPr>
          <w:p w14:paraId="32E67BE6" w14:textId="77777777" w:rsidR="00227EFE" w:rsidRPr="002505AD" w:rsidRDefault="00227EFE" w:rsidP="005E17FB">
            <w:pPr>
              <w:pStyle w:val="Normal6a"/>
            </w:pPr>
          </w:p>
        </w:tc>
        <w:tc>
          <w:tcPr>
            <w:tcW w:w="4876" w:type="dxa"/>
            <w:tcBorders>
              <w:top w:val="nil"/>
              <w:left w:val="nil"/>
              <w:bottom w:val="nil"/>
              <w:right w:val="nil"/>
            </w:tcBorders>
          </w:tcPr>
          <w:p w14:paraId="4F2BED23" w14:textId="77777777" w:rsidR="00227EFE" w:rsidRPr="002505AD" w:rsidRDefault="00227EFE" w:rsidP="005E17FB">
            <w:pPr>
              <w:pStyle w:val="Normal6a"/>
            </w:pPr>
            <w:r w:rsidRPr="002505AD">
              <w:rPr>
                <w:b/>
                <w:i/>
              </w:rPr>
              <w:t>Oc.</w:t>
            </w:r>
            <w:r w:rsidRPr="002505AD">
              <w:tab/>
            </w:r>
            <w:r w:rsidRPr="002505AD">
              <w:rPr>
                <w:b/>
                <w:i/>
              </w:rPr>
              <w:t>der henviser til, at mange internationale organisationer, undersøgelsesmyndigheder og uafhængige eksperter har fremhævet lighederne mellem Ruslands styrkers tilgang i Syrien og under angrebskrigen mod Ukraine, navnlig hvad angår angreb på civilbefolkningen, civil infrastruktur og medicinske faciliteter; der henviser til, at det er muligt, at manglen på effektiv ansvarlighed for de forbrydelser, der er begået i Syrien, har bidraget til at styrke følelsen af straffrihed og tilskynde til gentagelse af lignende overtrædelser af folkeretten i Ukraine;</w:t>
            </w:r>
          </w:p>
        </w:tc>
      </w:tr>
    </w:tbl>
    <w:p w14:paraId="0B561F4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01FAA177" w14:textId="77777777" w:rsidR="00227EFE" w:rsidRPr="002505AD" w:rsidRDefault="00227EFE" w:rsidP="00227EFE">
      <w:r w:rsidRPr="00590F39">
        <w:rPr>
          <w:rStyle w:val="HideTWBExt"/>
        </w:rPr>
        <w:t>&lt;/Amend&gt;</w:t>
      </w:r>
    </w:p>
    <w:p w14:paraId="055D4B5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165</w:t>
      </w:r>
      <w:r w:rsidRPr="00590F39">
        <w:rPr>
          <w:rStyle w:val="HideTWBExt"/>
          <w:b w:val="0"/>
        </w:rPr>
        <w:t>&lt;/NumAm&gt;</w:t>
      </w:r>
    </w:p>
    <w:p w14:paraId="672082DE" w14:textId="77777777" w:rsidR="00227EFE" w:rsidRPr="002505AD" w:rsidRDefault="00227EFE" w:rsidP="00227EFE">
      <w:pPr>
        <w:pStyle w:val="NormalBold"/>
      </w:pPr>
      <w:r w:rsidRPr="00590F39">
        <w:rPr>
          <w:rStyle w:val="HideTWBExt"/>
          <w:b w:val="0"/>
        </w:rPr>
        <w:t>&lt;RepeatBlock-By&gt;&lt;Members&gt;</w:t>
      </w:r>
      <w:r w:rsidRPr="002505AD">
        <w:t>Pierre-Romain Thionnet, Matthieu Valet, Jordan Bardella, Julie Rechagneux, Mieke Andriese, Silvia Sardone</w:t>
      </w:r>
      <w:r w:rsidRPr="00590F39">
        <w:rPr>
          <w:rStyle w:val="HideTWBExt"/>
          <w:b w:val="0"/>
        </w:rPr>
        <w:t>&lt;/Members&gt;</w:t>
      </w:r>
    </w:p>
    <w:p w14:paraId="65495EA8" w14:textId="77777777" w:rsidR="00227EFE" w:rsidRPr="002505AD" w:rsidRDefault="00227EFE" w:rsidP="00227EFE">
      <w:pPr>
        <w:pStyle w:val="NormalBold"/>
      </w:pPr>
      <w:r w:rsidRPr="00590F39">
        <w:rPr>
          <w:rStyle w:val="HideTWBExt"/>
          <w:b w:val="0"/>
        </w:rPr>
        <w:t>&lt;/RepeatBlock-By&gt;</w:t>
      </w:r>
    </w:p>
    <w:p w14:paraId="4AC14E7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4EAFEBE" w14:textId="77777777" w:rsidR="00227EFE" w:rsidRPr="002505AD" w:rsidRDefault="00227EFE" w:rsidP="00227EFE">
      <w:pPr>
        <w:pStyle w:val="NormalBold"/>
      </w:pPr>
      <w:r w:rsidRPr="00590F39">
        <w:rPr>
          <w:rStyle w:val="HideTWBExt"/>
          <w:b w:val="0"/>
        </w:rPr>
        <w:t>&lt;Article&gt;</w:t>
      </w:r>
      <w:r w:rsidRPr="002505AD">
        <w:t>Betragtning O c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C5AAEDE" w14:textId="77777777" w:rsidTr="005E17FB">
        <w:trPr>
          <w:trHeight w:hRule="exact" w:val="240"/>
          <w:jc w:val="center"/>
        </w:trPr>
        <w:tc>
          <w:tcPr>
            <w:tcW w:w="9752" w:type="dxa"/>
            <w:gridSpan w:val="2"/>
            <w:tcBorders>
              <w:top w:val="nil"/>
              <w:left w:val="nil"/>
              <w:bottom w:val="nil"/>
              <w:right w:val="nil"/>
            </w:tcBorders>
          </w:tcPr>
          <w:p w14:paraId="763BB9FA" w14:textId="77777777" w:rsidR="00227EFE" w:rsidRPr="002505AD" w:rsidRDefault="00227EFE" w:rsidP="005E17FB"/>
        </w:tc>
      </w:tr>
      <w:tr w:rsidR="00227EFE" w:rsidRPr="002505AD" w14:paraId="46E67942" w14:textId="77777777" w:rsidTr="005E17FB">
        <w:trPr>
          <w:trHeight w:val="240"/>
          <w:jc w:val="center"/>
        </w:trPr>
        <w:tc>
          <w:tcPr>
            <w:tcW w:w="4876" w:type="dxa"/>
            <w:tcBorders>
              <w:top w:val="nil"/>
              <w:left w:val="nil"/>
              <w:bottom w:val="nil"/>
              <w:right w:val="nil"/>
            </w:tcBorders>
          </w:tcPr>
          <w:p w14:paraId="6DF36F0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EF6A360" w14:textId="77777777" w:rsidR="00227EFE" w:rsidRPr="002505AD" w:rsidRDefault="00227EFE" w:rsidP="005E17FB">
            <w:pPr>
              <w:pStyle w:val="AmColumnHeading"/>
            </w:pPr>
            <w:r w:rsidRPr="002505AD">
              <w:t>Ændringsforslag</w:t>
            </w:r>
          </w:p>
        </w:tc>
      </w:tr>
      <w:tr w:rsidR="00227EFE" w:rsidRPr="002505AD" w14:paraId="2AF8A52E" w14:textId="77777777" w:rsidTr="005E17FB">
        <w:trPr>
          <w:jc w:val="center"/>
        </w:trPr>
        <w:tc>
          <w:tcPr>
            <w:tcW w:w="4876" w:type="dxa"/>
            <w:tcBorders>
              <w:top w:val="nil"/>
              <w:left w:val="nil"/>
              <w:bottom w:val="nil"/>
              <w:right w:val="nil"/>
            </w:tcBorders>
          </w:tcPr>
          <w:p w14:paraId="12C6BB96" w14:textId="77777777" w:rsidR="00227EFE" w:rsidRPr="002505AD" w:rsidRDefault="00227EFE" w:rsidP="005E17FB">
            <w:pPr>
              <w:pStyle w:val="Normal6a"/>
            </w:pPr>
          </w:p>
        </w:tc>
        <w:tc>
          <w:tcPr>
            <w:tcW w:w="4876" w:type="dxa"/>
            <w:tcBorders>
              <w:top w:val="nil"/>
              <w:left w:val="nil"/>
              <w:bottom w:val="nil"/>
              <w:right w:val="nil"/>
            </w:tcBorders>
          </w:tcPr>
          <w:p w14:paraId="6D171E77" w14:textId="7B827C5A" w:rsidR="00227EFE" w:rsidRPr="002505AD" w:rsidRDefault="00227EFE" w:rsidP="005E17FB">
            <w:pPr>
              <w:pStyle w:val="Normal6a"/>
            </w:pPr>
            <w:r w:rsidRPr="002505AD">
              <w:rPr>
                <w:b/>
                <w:i/>
              </w:rPr>
              <w:t>Oc.</w:t>
            </w:r>
            <w:r w:rsidRPr="002505AD">
              <w:tab/>
            </w:r>
            <w:r w:rsidRPr="002505AD">
              <w:rPr>
                <w:b/>
                <w:i/>
              </w:rPr>
              <w:t>der henviser til, at den kristne befolkning i Syrien er faldet kraftigt som følge af krig og forfølgelse fra at udgøre 10 % af befolkningen før konfliktens udbrud i 2011 til 2 % i dag, og at kristne samfund i Syrien fortsat regelmæssigt udsættes for forfølgelse og angreb</w:t>
            </w:r>
            <w:r w:rsidR="00367DC2" w:rsidRPr="002505AD">
              <w:rPr>
                <w:b/>
                <w:i/>
              </w:rPr>
              <w:t>;</w:t>
            </w:r>
          </w:p>
        </w:tc>
      </w:tr>
    </w:tbl>
    <w:p w14:paraId="1FE5A98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48A6903E" w14:textId="77777777" w:rsidR="00227EFE" w:rsidRPr="002505AD" w:rsidRDefault="00227EFE" w:rsidP="00227EFE">
      <w:r w:rsidRPr="00590F39">
        <w:rPr>
          <w:rStyle w:val="HideTWBExt"/>
        </w:rPr>
        <w:t>&lt;/Amend&gt;</w:t>
      </w:r>
    </w:p>
    <w:p w14:paraId="0ED3E43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166</w:t>
      </w:r>
      <w:r w:rsidRPr="00590F39">
        <w:rPr>
          <w:rStyle w:val="HideTWBExt"/>
          <w:b w:val="0"/>
        </w:rPr>
        <w:t>&lt;/NumAm&gt;</w:t>
      </w:r>
    </w:p>
    <w:p w14:paraId="71E5F62A"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1E21A0F5" w14:textId="77777777" w:rsidR="00227EFE" w:rsidRPr="002505AD" w:rsidRDefault="00227EFE" w:rsidP="00227EFE">
      <w:pPr>
        <w:pStyle w:val="NormalBold"/>
      </w:pPr>
      <w:r w:rsidRPr="00590F39">
        <w:rPr>
          <w:rStyle w:val="HideTWBExt"/>
          <w:b w:val="0"/>
        </w:rPr>
        <w:t>&lt;/RepeatBlock-By&gt;</w:t>
      </w:r>
    </w:p>
    <w:p w14:paraId="0B28A44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13235DE" w14:textId="77777777" w:rsidR="00227EFE" w:rsidRPr="002505AD" w:rsidRDefault="00227EFE" w:rsidP="00227EFE">
      <w:pPr>
        <w:pStyle w:val="NormalBold"/>
      </w:pPr>
      <w:r w:rsidRPr="00590F39">
        <w:rPr>
          <w:rStyle w:val="HideTWBExt"/>
          <w:b w:val="0"/>
        </w:rPr>
        <w:t>&lt;Article&gt;</w:t>
      </w:r>
      <w:r w:rsidRPr="002505AD">
        <w:t>Betragtning O d (ny)</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014CDC2" w14:textId="77777777" w:rsidTr="005E17FB">
        <w:trPr>
          <w:trHeight w:hRule="exact" w:val="240"/>
          <w:jc w:val="center"/>
        </w:trPr>
        <w:tc>
          <w:tcPr>
            <w:tcW w:w="9752" w:type="dxa"/>
            <w:gridSpan w:val="2"/>
            <w:tcBorders>
              <w:top w:val="nil"/>
              <w:left w:val="nil"/>
              <w:bottom w:val="nil"/>
              <w:right w:val="nil"/>
            </w:tcBorders>
          </w:tcPr>
          <w:p w14:paraId="6E4960D5" w14:textId="77777777" w:rsidR="00227EFE" w:rsidRPr="002505AD" w:rsidRDefault="00227EFE" w:rsidP="005E17FB"/>
        </w:tc>
      </w:tr>
      <w:tr w:rsidR="00227EFE" w:rsidRPr="002505AD" w14:paraId="0D15B365" w14:textId="77777777" w:rsidTr="005E17FB">
        <w:trPr>
          <w:trHeight w:val="240"/>
          <w:jc w:val="center"/>
        </w:trPr>
        <w:tc>
          <w:tcPr>
            <w:tcW w:w="4876" w:type="dxa"/>
            <w:tcBorders>
              <w:top w:val="nil"/>
              <w:left w:val="nil"/>
              <w:bottom w:val="nil"/>
              <w:right w:val="nil"/>
            </w:tcBorders>
          </w:tcPr>
          <w:p w14:paraId="0926410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B9A64B2" w14:textId="77777777" w:rsidR="00227EFE" w:rsidRPr="002505AD" w:rsidRDefault="00227EFE" w:rsidP="005E17FB">
            <w:pPr>
              <w:pStyle w:val="AmColumnHeading"/>
            </w:pPr>
            <w:r w:rsidRPr="002505AD">
              <w:t>Ændringsforslag</w:t>
            </w:r>
          </w:p>
        </w:tc>
      </w:tr>
      <w:tr w:rsidR="00227EFE" w:rsidRPr="002505AD" w14:paraId="1506BE47" w14:textId="77777777" w:rsidTr="005E17FB">
        <w:trPr>
          <w:jc w:val="center"/>
        </w:trPr>
        <w:tc>
          <w:tcPr>
            <w:tcW w:w="4876" w:type="dxa"/>
            <w:tcBorders>
              <w:top w:val="nil"/>
              <w:left w:val="nil"/>
              <w:bottom w:val="nil"/>
              <w:right w:val="nil"/>
            </w:tcBorders>
          </w:tcPr>
          <w:p w14:paraId="148FDC0C" w14:textId="77777777" w:rsidR="00227EFE" w:rsidRPr="002505AD" w:rsidRDefault="00227EFE" w:rsidP="005E17FB">
            <w:pPr>
              <w:pStyle w:val="Normal6a"/>
            </w:pPr>
          </w:p>
        </w:tc>
        <w:tc>
          <w:tcPr>
            <w:tcW w:w="4876" w:type="dxa"/>
            <w:tcBorders>
              <w:top w:val="nil"/>
              <w:left w:val="nil"/>
              <w:bottom w:val="nil"/>
              <w:right w:val="nil"/>
            </w:tcBorders>
          </w:tcPr>
          <w:p w14:paraId="6DF96E3B" w14:textId="77777777" w:rsidR="00227EFE" w:rsidRPr="002505AD" w:rsidRDefault="00227EFE" w:rsidP="005E17FB">
            <w:pPr>
              <w:pStyle w:val="Normal6a"/>
            </w:pPr>
            <w:r w:rsidRPr="002505AD">
              <w:rPr>
                <w:b/>
                <w:i/>
              </w:rPr>
              <w:t>Od.</w:t>
            </w:r>
            <w:r w:rsidRPr="002505AD">
              <w:tab/>
            </w:r>
            <w:r w:rsidRPr="002505AD">
              <w:rPr>
                <w:b/>
                <w:i/>
              </w:rPr>
              <w:t>der henviser til, at de øverstbefalende for Ruslands militære operationer i Syrien omfatter general Aleksandr Dvornikov, der var øverstbefalende for de russiske styrker i Syrien i 2015-2016 og kendt som "slagteren fra Syrien", hvis handlinger under den syriske borgerkrig ofte er blevet kritiseret på grund af hans militære kampagners brutalitet; der henviser til, at general Aleksandr Dvornikov derefter blev udnævnt til at lede Ruslands militære kampagne under angrebskrigen mod Ukraine, hvor han igen tyede til de brutale metoder, der tidligere var anvendt af de russiske styrker i Syrien, herunder angreb på civile områder og civile infrastrukturer;</w:t>
            </w:r>
          </w:p>
        </w:tc>
      </w:tr>
    </w:tbl>
    <w:p w14:paraId="3EBE728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2B3D4D03" w14:textId="77777777" w:rsidR="00227EFE" w:rsidRPr="002505AD" w:rsidRDefault="00227EFE" w:rsidP="00227EFE">
      <w:r w:rsidRPr="00590F39">
        <w:rPr>
          <w:rStyle w:val="HideTWBExt"/>
        </w:rPr>
        <w:t>&lt;/Amend&gt;</w:t>
      </w:r>
    </w:p>
    <w:p w14:paraId="0979C89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167</w:t>
      </w:r>
      <w:r w:rsidRPr="00590F39">
        <w:rPr>
          <w:rStyle w:val="HideTWBExt"/>
          <w:b w:val="0"/>
        </w:rPr>
        <w:t>&lt;/NumAm&gt;</w:t>
      </w:r>
    </w:p>
    <w:p w14:paraId="20112ACA"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4DA34A5E" w14:textId="77777777" w:rsidR="00227EFE" w:rsidRPr="002505AD" w:rsidRDefault="00227EFE" w:rsidP="00227EFE">
      <w:pPr>
        <w:pStyle w:val="NormalBold"/>
      </w:pPr>
      <w:r w:rsidRPr="00590F39">
        <w:rPr>
          <w:rStyle w:val="HideTWBExt"/>
          <w:b w:val="0"/>
        </w:rPr>
        <w:t>&lt;/RepeatBlock-By&gt;</w:t>
      </w:r>
    </w:p>
    <w:p w14:paraId="0C68E0D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E85CEFA" w14:textId="77777777" w:rsidR="00227EFE" w:rsidRPr="002505AD" w:rsidRDefault="00227EFE" w:rsidP="00227EFE">
      <w:pPr>
        <w:pStyle w:val="NormalBold"/>
      </w:pPr>
      <w:r w:rsidRPr="00590F39">
        <w:rPr>
          <w:rStyle w:val="HideTWBExt"/>
          <w:b w:val="0"/>
        </w:rPr>
        <w:t>&lt;Article&gt;</w:t>
      </w:r>
      <w:r w:rsidRPr="002505AD">
        <w:t>Betragtning O d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4D405B0" w14:textId="77777777" w:rsidTr="005E17FB">
        <w:trPr>
          <w:trHeight w:hRule="exact" w:val="240"/>
          <w:jc w:val="center"/>
        </w:trPr>
        <w:tc>
          <w:tcPr>
            <w:tcW w:w="9752" w:type="dxa"/>
            <w:gridSpan w:val="2"/>
            <w:tcBorders>
              <w:top w:val="nil"/>
              <w:left w:val="nil"/>
              <w:bottom w:val="nil"/>
              <w:right w:val="nil"/>
            </w:tcBorders>
          </w:tcPr>
          <w:p w14:paraId="5E621BDE" w14:textId="77777777" w:rsidR="00227EFE" w:rsidRPr="002505AD" w:rsidRDefault="00227EFE" w:rsidP="005E17FB"/>
        </w:tc>
      </w:tr>
      <w:tr w:rsidR="00227EFE" w:rsidRPr="002505AD" w14:paraId="732D9867" w14:textId="77777777" w:rsidTr="005E17FB">
        <w:trPr>
          <w:trHeight w:val="240"/>
          <w:jc w:val="center"/>
        </w:trPr>
        <w:tc>
          <w:tcPr>
            <w:tcW w:w="4876" w:type="dxa"/>
            <w:tcBorders>
              <w:top w:val="nil"/>
              <w:left w:val="nil"/>
              <w:bottom w:val="nil"/>
              <w:right w:val="nil"/>
            </w:tcBorders>
          </w:tcPr>
          <w:p w14:paraId="04EB1C5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AA9E7C7" w14:textId="77777777" w:rsidR="00227EFE" w:rsidRPr="002505AD" w:rsidRDefault="00227EFE" w:rsidP="005E17FB">
            <w:pPr>
              <w:pStyle w:val="AmColumnHeading"/>
            </w:pPr>
            <w:r w:rsidRPr="002505AD">
              <w:t>Ændringsforslag</w:t>
            </w:r>
          </w:p>
        </w:tc>
      </w:tr>
      <w:tr w:rsidR="00227EFE" w:rsidRPr="002505AD" w14:paraId="153DF296" w14:textId="77777777" w:rsidTr="005E17FB">
        <w:trPr>
          <w:jc w:val="center"/>
        </w:trPr>
        <w:tc>
          <w:tcPr>
            <w:tcW w:w="4876" w:type="dxa"/>
            <w:tcBorders>
              <w:top w:val="nil"/>
              <w:left w:val="nil"/>
              <w:bottom w:val="nil"/>
              <w:right w:val="nil"/>
            </w:tcBorders>
          </w:tcPr>
          <w:p w14:paraId="373CA2D3" w14:textId="77777777" w:rsidR="00227EFE" w:rsidRPr="002505AD" w:rsidRDefault="00227EFE" w:rsidP="005E17FB">
            <w:pPr>
              <w:pStyle w:val="Normal6a"/>
            </w:pPr>
          </w:p>
        </w:tc>
        <w:tc>
          <w:tcPr>
            <w:tcW w:w="4876" w:type="dxa"/>
            <w:tcBorders>
              <w:top w:val="nil"/>
              <w:left w:val="nil"/>
              <w:bottom w:val="nil"/>
              <w:right w:val="nil"/>
            </w:tcBorders>
          </w:tcPr>
          <w:p w14:paraId="2C3F58C9" w14:textId="46FAA4A5" w:rsidR="00227EFE" w:rsidRPr="002505AD" w:rsidRDefault="00227EFE" w:rsidP="005E17FB">
            <w:pPr>
              <w:pStyle w:val="Normal6a"/>
            </w:pPr>
            <w:r w:rsidRPr="002505AD">
              <w:rPr>
                <w:b/>
                <w:i/>
              </w:rPr>
              <w:t>Od.</w:t>
            </w:r>
            <w:r w:rsidRPr="002505AD">
              <w:tab/>
            </w:r>
            <w:r w:rsidRPr="002505AD">
              <w:rPr>
                <w:b/>
                <w:i/>
              </w:rPr>
              <w:t xml:space="preserve">der henviser til, at Europa-Parlamentet mellem 2011 og 2024 fortsat ikke havde formel kontakt med sine syriske modparter i overensstemmelse med EU's politik for isolering af </w:t>
            </w:r>
            <w:r w:rsidR="009419AB" w:rsidRPr="002505AD">
              <w:rPr>
                <w:b/>
                <w:i/>
              </w:rPr>
              <w:t>Assad</w:t>
            </w:r>
            <w:r w:rsidRPr="002505AD">
              <w:rPr>
                <w:b/>
                <w:i/>
              </w:rPr>
              <w:t xml:space="preserve">regimet; der henviser til, at det i oktober 2025 var på sin første mission til Syrien siden </w:t>
            </w:r>
            <w:r w:rsidR="009419AB" w:rsidRPr="002505AD">
              <w:rPr>
                <w:b/>
                <w:i/>
              </w:rPr>
              <w:t>Assad</w:t>
            </w:r>
            <w:r w:rsidRPr="002505AD">
              <w:rPr>
                <w:b/>
                <w:i/>
              </w:rPr>
              <w:t>regimets fald;</w:t>
            </w:r>
          </w:p>
        </w:tc>
      </w:tr>
    </w:tbl>
    <w:p w14:paraId="049016A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6C09918" w14:textId="77777777" w:rsidR="00227EFE" w:rsidRPr="002505AD" w:rsidRDefault="00227EFE" w:rsidP="00227EFE">
      <w:r w:rsidRPr="00590F39">
        <w:rPr>
          <w:rStyle w:val="HideTWBExt"/>
        </w:rPr>
        <w:t>&lt;/Amend&gt;</w:t>
      </w:r>
    </w:p>
    <w:p w14:paraId="57C9530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168</w:t>
      </w:r>
      <w:r w:rsidRPr="00590F39">
        <w:rPr>
          <w:rStyle w:val="HideTWBExt"/>
          <w:b w:val="0"/>
        </w:rPr>
        <w:t>&lt;/NumAm&gt;</w:t>
      </w:r>
    </w:p>
    <w:p w14:paraId="6182EA50"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Francisco Assis, Chloé Ridel, Hana Jalloul Muro, Nikolas Farantouris, Marta Temido, Nacho Sánchez Amor, Evin Incir</w:t>
      </w:r>
      <w:r w:rsidRPr="00590F39">
        <w:rPr>
          <w:rStyle w:val="HideTWBExt"/>
          <w:b w:val="0"/>
        </w:rPr>
        <w:t>&lt;/Members&gt;</w:t>
      </w:r>
    </w:p>
    <w:p w14:paraId="7663F6CB" w14:textId="77777777" w:rsidR="00227EFE" w:rsidRPr="002505AD" w:rsidRDefault="00227EFE" w:rsidP="00227EFE">
      <w:pPr>
        <w:pStyle w:val="NormalBold"/>
      </w:pPr>
      <w:r w:rsidRPr="00590F39">
        <w:rPr>
          <w:rStyle w:val="HideTWBExt"/>
          <w:b w:val="0"/>
        </w:rPr>
        <w:t>&lt;/RepeatBlock-By&gt;</w:t>
      </w:r>
    </w:p>
    <w:p w14:paraId="73FFD3F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8746FB2" w14:textId="77777777" w:rsidR="00227EFE" w:rsidRPr="002505AD" w:rsidRDefault="00227EFE" w:rsidP="00227EFE">
      <w:pPr>
        <w:pStyle w:val="NormalBold"/>
      </w:pPr>
      <w:r w:rsidRPr="00590F39">
        <w:rPr>
          <w:rStyle w:val="HideTWBExt"/>
          <w:b w:val="0"/>
        </w:rPr>
        <w:t>&lt;Article&gt;</w:t>
      </w:r>
      <w:r w:rsidRPr="002505AD">
        <w:t>Betragtning O e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F764A47" w14:textId="77777777" w:rsidTr="005E17FB">
        <w:trPr>
          <w:trHeight w:hRule="exact" w:val="240"/>
          <w:jc w:val="center"/>
        </w:trPr>
        <w:tc>
          <w:tcPr>
            <w:tcW w:w="9752" w:type="dxa"/>
            <w:gridSpan w:val="2"/>
            <w:tcBorders>
              <w:top w:val="nil"/>
              <w:left w:val="nil"/>
              <w:bottom w:val="nil"/>
              <w:right w:val="nil"/>
            </w:tcBorders>
          </w:tcPr>
          <w:p w14:paraId="65EDD0F6" w14:textId="77777777" w:rsidR="00227EFE" w:rsidRPr="002505AD" w:rsidRDefault="00227EFE" w:rsidP="005E17FB"/>
        </w:tc>
      </w:tr>
      <w:tr w:rsidR="00227EFE" w:rsidRPr="002505AD" w14:paraId="1F08BFD2" w14:textId="77777777" w:rsidTr="005E17FB">
        <w:trPr>
          <w:trHeight w:val="240"/>
          <w:jc w:val="center"/>
        </w:trPr>
        <w:tc>
          <w:tcPr>
            <w:tcW w:w="4876" w:type="dxa"/>
            <w:tcBorders>
              <w:top w:val="nil"/>
              <w:left w:val="nil"/>
              <w:bottom w:val="nil"/>
              <w:right w:val="nil"/>
            </w:tcBorders>
          </w:tcPr>
          <w:p w14:paraId="280C68A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F168C13" w14:textId="77777777" w:rsidR="00227EFE" w:rsidRPr="002505AD" w:rsidRDefault="00227EFE" w:rsidP="005E17FB">
            <w:pPr>
              <w:pStyle w:val="AmColumnHeading"/>
            </w:pPr>
            <w:r w:rsidRPr="002505AD">
              <w:t>Ændringsforslag</w:t>
            </w:r>
          </w:p>
        </w:tc>
      </w:tr>
      <w:tr w:rsidR="00227EFE" w:rsidRPr="002505AD" w14:paraId="7C447DE7" w14:textId="77777777" w:rsidTr="005E17FB">
        <w:trPr>
          <w:jc w:val="center"/>
        </w:trPr>
        <w:tc>
          <w:tcPr>
            <w:tcW w:w="4876" w:type="dxa"/>
            <w:tcBorders>
              <w:top w:val="nil"/>
              <w:left w:val="nil"/>
              <w:bottom w:val="nil"/>
              <w:right w:val="nil"/>
            </w:tcBorders>
          </w:tcPr>
          <w:p w14:paraId="2DB3AC23" w14:textId="77777777" w:rsidR="00227EFE" w:rsidRPr="002505AD" w:rsidRDefault="00227EFE" w:rsidP="005E17FB">
            <w:pPr>
              <w:pStyle w:val="Normal6a"/>
            </w:pPr>
          </w:p>
        </w:tc>
        <w:tc>
          <w:tcPr>
            <w:tcW w:w="4876" w:type="dxa"/>
            <w:tcBorders>
              <w:top w:val="nil"/>
              <w:left w:val="nil"/>
              <w:bottom w:val="nil"/>
              <w:right w:val="nil"/>
            </w:tcBorders>
          </w:tcPr>
          <w:p w14:paraId="60DF942D" w14:textId="77777777" w:rsidR="00227EFE" w:rsidRPr="002505AD" w:rsidRDefault="00227EFE" w:rsidP="005E17FB">
            <w:pPr>
              <w:pStyle w:val="Normal6a"/>
            </w:pPr>
            <w:r w:rsidRPr="002505AD">
              <w:rPr>
                <w:b/>
                <w:i/>
              </w:rPr>
              <w:t>Oe.</w:t>
            </w:r>
            <w:r w:rsidRPr="002505AD">
              <w:tab/>
            </w:r>
            <w:r w:rsidRPr="002505AD">
              <w:rPr>
                <w:b/>
                <w:i/>
              </w:rPr>
              <w:t>der henviser til, at formanden for Kommissionen og formanden for Det Europæiske Råd i januar 2026 besøgte Syrien og bebudede et nyt politisk partnerskab, der skal støtte en fredelig og inkluderende overgang og forsoning i Syrien, sammen med en omfattende finansiel støttepakke på ca. 620 mio. EUR for 2026 og 2027; der henviser til, at Kommissionen få uger senere bebudede, at der i de næste to år vil blive mobiliseret 150 mio. EUR fra EU's finansielle stødpude for Syrien til støtte for den politiske overgang, den socioøkonomiske genopretning, jobskabelsen og kapacitetsopbygningen;</w:t>
            </w:r>
          </w:p>
        </w:tc>
      </w:tr>
    </w:tbl>
    <w:p w14:paraId="6A9EF4E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F26815B" w14:textId="77777777" w:rsidR="00227EFE" w:rsidRPr="002505AD" w:rsidRDefault="00227EFE" w:rsidP="00227EFE">
      <w:r w:rsidRPr="00590F39">
        <w:rPr>
          <w:rStyle w:val="HideTWBExt"/>
        </w:rPr>
        <w:t>&lt;/Amend&gt;</w:t>
      </w:r>
    </w:p>
    <w:p w14:paraId="40146BB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169</w:t>
      </w:r>
      <w:r w:rsidRPr="00590F39">
        <w:rPr>
          <w:rStyle w:val="HideTWBExt"/>
          <w:b w:val="0"/>
        </w:rPr>
        <w:t>&lt;/NumAm&gt;</w:t>
      </w:r>
    </w:p>
    <w:p w14:paraId="6A7402BF"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Francisco Assis, Chloé Ridel, Hana Jalloul Muro, Nikolas Farantouris, Marta Temido, Yannis Maniatis, Nacho Sánchez Amor, Evin Incir</w:t>
      </w:r>
      <w:r w:rsidRPr="00590F39">
        <w:rPr>
          <w:rStyle w:val="HideTWBExt"/>
          <w:b w:val="0"/>
        </w:rPr>
        <w:t>&lt;/Members&gt;</w:t>
      </w:r>
    </w:p>
    <w:p w14:paraId="7F9A41FC" w14:textId="77777777" w:rsidR="00227EFE" w:rsidRPr="002505AD" w:rsidRDefault="00227EFE" w:rsidP="00227EFE">
      <w:pPr>
        <w:pStyle w:val="NormalBold"/>
      </w:pPr>
      <w:r w:rsidRPr="00590F39">
        <w:rPr>
          <w:rStyle w:val="HideTWBExt"/>
          <w:b w:val="0"/>
        </w:rPr>
        <w:t>&lt;/RepeatBlock-By&gt;</w:t>
      </w:r>
    </w:p>
    <w:p w14:paraId="5BE2504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42E13F4" w14:textId="77777777" w:rsidR="00227EFE" w:rsidRPr="002505AD" w:rsidRDefault="00227EFE" w:rsidP="00227EFE">
      <w:pPr>
        <w:pStyle w:val="NormalBold"/>
      </w:pPr>
      <w:r w:rsidRPr="00590F39">
        <w:rPr>
          <w:rStyle w:val="HideTWBExt"/>
          <w:b w:val="0"/>
        </w:rPr>
        <w:t>&lt;Article&gt;</w:t>
      </w:r>
      <w:r w:rsidRPr="002505AD">
        <w:t>Betragtning O f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4209CA2" w14:textId="77777777" w:rsidTr="005E17FB">
        <w:trPr>
          <w:trHeight w:hRule="exact" w:val="240"/>
          <w:jc w:val="center"/>
        </w:trPr>
        <w:tc>
          <w:tcPr>
            <w:tcW w:w="9752" w:type="dxa"/>
            <w:gridSpan w:val="2"/>
            <w:tcBorders>
              <w:top w:val="nil"/>
              <w:left w:val="nil"/>
              <w:bottom w:val="nil"/>
              <w:right w:val="nil"/>
            </w:tcBorders>
          </w:tcPr>
          <w:p w14:paraId="46C0238C" w14:textId="77777777" w:rsidR="00227EFE" w:rsidRPr="002505AD" w:rsidRDefault="00227EFE" w:rsidP="005E17FB"/>
        </w:tc>
      </w:tr>
      <w:tr w:rsidR="00227EFE" w:rsidRPr="002505AD" w14:paraId="59DB9BEC" w14:textId="77777777" w:rsidTr="005E17FB">
        <w:trPr>
          <w:trHeight w:val="240"/>
          <w:jc w:val="center"/>
        </w:trPr>
        <w:tc>
          <w:tcPr>
            <w:tcW w:w="4876" w:type="dxa"/>
            <w:tcBorders>
              <w:top w:val="nil"/>
              <w:left w:val="nil"/>
              <w:bottom w:val="nil"/>
              <w:right w:val="nil"/>
            </w:tcBorders>
          </w:tcPr>
          <w:p w14:paraId="0225C67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E3BDEB4" w14:textId="77777777" w:rsidR="00227EFE" w:rsidRPr="002505AD" w:rsidRDefault="00227EFE" w:rsidP="005E17FB">
            <w:pPr>
              <w:pStyle w:val="AmColumnHeading"/>
            </w:pPr>
            <w:r w:rsidRPr="002505AD">
              <w:t>Ændringsforslag</w:t>
            </w:r>
          </w:p>
        </w:tc>
      </w:tr>
      <w:tr w:rsidR="00227EFE" w:rsidRPr="002505AD" w14:paraId="618A25F5" w14:textId="77777777" w:rsidTr="005E17FB">
        <w:trPr>
          <w:jc w:val="center"/>
        </w:trPr>
        <w:tc>
          <w:tcPr>
            <w:tcW w:w="4876" w:type="dxa"/>
            <w:tcBorders>
              <w:top w:val="nil"/>
              <w:left w:val="nil"/>
              <w:bottom w:val="nil"/>
              <w:right w:val="nil"/>
            </w:tcBorders>
          </w:tcPr>
          <w:p w14:paraId="58F9994E" w14:textId="77777777" w:rsidR="00227EFE" w:rsidRPr="002505AD" w:rsidRDefault="00227EFE" w:rsidP="005E17FB">
            <w:pPr>
              <w:pStyle w:val="Normal6a"/>
            </w:pPr>
          </w:p>
        </w:tc>
        <w:tc>
          <w:tcPr>
            <w:tcW w:w="4876" w:type="dxa"/>
            <w:tcBorders>
              <w:top w:val="nil"/>
              <w:left w:val="nil"/>
              <w:bottom w:val="nil"/>
              <w:right w:val="nil"/>
            </w:tcBorders>
          </w:tcPr>
          <w:p w14:paraId="7A7B26BD" w14:textId="77777777" w:rsidR="00227EFE" w:rsidRPr="002505AD" w:rsidRDefault="00227EFE" w:rsidP="005E17FB">
            <w:pPr>
              <w:pStyle w:val="Normal6a"/>
            </w:pPr>
            <w:r w:rsidRPr="002505AD">
              <w:rPr>
                <w:b/>
                <w:i/>
              </w:rPr>
              <w:t>Of.</w:t>
            </w:r>
            <w:r w:rsidRPr="002505AD">
              <w:tab/>
            </w:r>
            <w:r w:rsidRPr="002505AD">
              <w:rPr>
                <w:b/>
                <w:i/>
              </w:rPr>
              <w:t>der henviser til, at Syrien er blevet inviteret til at deltage i G7-topmødet i Frankrig i juni 2026 som en gæstenation;</w:t>
            </w:r>
          </w:p>
        </w:tc>
      </w:tr>
    </w:tbl>
    <w:p w14:paraId="0BDF073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2583D5" w14:textId="77777777" w:rsidR="00227EFE" w:rsidRPr="002505AD" w:rsidRDefault="00227EFE" w:rsidP="00227EFE">
      <w:r w:rsidRPr="00590F39">
        <w:rPr>
          <w:rStyle w:val="HideTWBExt"/>
        </w:rPr>
        <w:t>&lt;/Amend&gt;</w:t>
      </w:r>
    </w:p>
    <w:p w14:paraId="3D4A7BF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170</w:t>
      </w:r>
      <w:r w:rsidRPr="00590F39">
        <w:rPr>
          <w:rStyle w:val="HideTWBExt"/>
          <w:b w:val="0"/>
        </w:rPr>
        <w:t>&lt;/NumAm&gt;</w:t>
      </w:r>
    </w:p>
    <w:p w14:paraId="6D82FB3C"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54ED2FB2" w14:textId="77777777" w:rsidR="00227EFE" w:rsidRPr="002505AD" w:rsidRDefault="00227EFE" w:rsidP="00227EFE">
      <w:pPr>
        <w:pStyle w:val="NormalBold"/>
      </w:pPr>
      <w:r w:rsidRPr="00590F39">
        <w:rPr>
          <w:rStyle w:val="HideTWBExt"/>
          <w:b w:val="0"/>
        </w:rPr>
        <w:t>&lt;/RepeatBlock-By&gt;</w:t>
      </w:r>
    </w:p>
    <w:p w14:paraId="2A4BA61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32FA5CF" w14:textId="77777777" w:rsidR="00227EFE" w:rsidRPr="002505AD" w:rsidRDefault="00227EFE" w:rsidP="00227EFE">
      <w:pPr>
        <w:pStyle w:val="NormalBold"/>
      </w:pPr>
      <w:r w:rsidRPr="00590F39">
        <w:rPr>
          <w:rStyle w:val="HideTWBExt"/>
          <w:b w:val="0"/>
        </w:rPr>
        <w:t>&lt;Article&gt;</w:t>
      </w:r>
      <w:r w:rsidRPr="002505AD">
        <w:t>Betragtning O f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4FBA52E" w14:textId="77777777" w:rsidTr="005E17FB">
        <w:trPr>
          <w:trHeight w:hRule="exact" w:val="240"/>
          <w:jc w:val="center"/>
        </w:trPr>
        <w:tc>
          <w:tcPr>
            <w:tcW w:w="9752" w:type="dxa"/>
            <w:gridSpan w:val="2"/>
            <w:tcBorders>
              <w:top w:val="nil"/>
              <w:left w:val="nil"/>
              <w:bottom w:val="nil"/>
              <w:right w:val="nil"/>
            </w:tcBorders>
          </w:tcPr>
          <w:p w14:paraId="45F8CDCA" w14:textId="77777777" w:rsidR="00227EFE" w:rsidRPr="002505AD" w:rsidRDefault="00227EFE" w:rsidP="005E17FB"/>
        </w:tc>
      </w:tr>
      <w:tr w:rsidR="00227EFE" w:rsidRPr="002505AD" w14:paraId="0B93CFBE" w14:textId="77777777" w:rsidTr="005E17FB">
        <w:trPr>
          <w:trHeight w:val="240"/>
          <w:jc w:val="center"/>
        </w:trPr>
        <w:tc>
          <w:tcPr>
            <w:tcW w:w="4876" w:type="dxa"/>
            <w:tcBorders>
              <w:top w:val="nil"/>
              <w:left w:val="nil"/>
              <w:bottom w:val="nil"/>
              <w:right w:val="nil"/>
            </w:tcBorders>
          </w:tcPr>
          <w:p w14:paraId="74FCDE0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3DDB5CA" w14:textId="77777777" w:rsidR="00227EFE" w:rsidRPr="002505AD" w:rsidRDefault="00227EFE" w:rsidP="005E17FB">
            <w:pPr>
              <w:pStyle w:val="AmColumnHeading"/>
            </w:pPr>
            <w:r w:rsidRPr="002505AD">
              <w:t>Ændringsforslag</w:t>
            </w:r>
          </w:p>
        </w:tc>
      </w:tr>
      <w:tr w:rsidR="00227EFE" w:rsidRPr="002505AD" w14:paraId="3CA3381B" w14:textId="77777777" w:rsidTr="005E17FB">
        <w:trPr>
          <w:jc w:val="center"/>
        </w:trPr>
        <w:tc>
          <w:tcPr>
            <w:tcW w:w="4876" w:type="dxa"/>
            <w:tcBorders>
              <w:top w:val="nil"/>
              <w:left w:val="nil"/>
              <w:bottom w:val="nil"/>
              <w:right w:val="nil"/>
            </w:tcBorders>
          </w:tcPr>
          <w:p w14:paraId="409558D5" w14:textId="77777777" w:rsidR="00227EFE" w:rsidRPr="002505AD" w:rsidRDefault="00227EFE" w:rsidP="005E17FB">
            <w:pPr>
              <w:pStyle w:val="Normal6a"/>
            </w:pPr>
          </w:p>
        </w:tc>
        <w:tc>
          <w:tcPr>
            <w:tcW w:w="4876" w:type="dxa"/>
            <w:tcBorders>
              <w:top w:val="nil"/>
              <w:left w:val="nil"/>
              <w:bottom w:val="nil"/>
              <w:right w:val="nil"/>
            </w:tcBorders>
          </w:tcPr>
          <w:p w14:paraId="3C7DAEAF" w14:textId="77777777" w:rsidR="00227EFE" w:rsidRPr="002505AD" w:rsidRDefault="00227EFE" w:rsidP="005E17FB">
            <w:pPr>
              <w:pStyle w:val="Normal6a"/>
            </w:pPr>
            <w:r w:rsidRPr="002505AD">
              <w:rPr>
                <w:b/>
                <w:i/>
              </w:rPr>
              <w:t>Of.</w:t>
            </w:r>
            <w:r w:rsidRPr="002505AD">
              <w:tab/>
            </w:r>
            <w:r w:rsidRPr="002505AD">
              <w:rPr>
                <w:b/>
                <w:i/>
              </w:rPr>
              <w:t>der henviser til, at OCHA anslår, at Syriens samlede humanitære appel er knap 16 % finansieret, og at landet kun har modtaget 480 mio. USD, men har brug for 2,9 mia. USD; der henviser til, at ophøret af de flest amerikanske støtteprogrammer i Syrien har haft drastiske konsekvenser for den humanitære situation i landet;</w:t>
            </w:r>
          </w:p>
        </w:tc>
      </w:tr>
    </w:tbl>
    <w:p w14:paraId="5CAC370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5C8E65B" w14:textId="77777777" w:rsidR="00227EFE" w:rsidRPr="002505AD" w:rsidRDefault="00227EFE" w:rsidP="00227EFE">
      <w:r w:rsidRPr="00590F39">
        <w:rPr>
          <w:rStyle w:val="HideTWBExt"/>
        </w:rPr>
        <w:t>&lt;/Amend&gt;</w:t>
      </w:r>
    </w:p>
    <w:p w14:paraId="11826CF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171</w:t>
      </w:r>
      <w:r w:rsidRPr="00590F39">
        <w:rPr>
          <w:rStyle w:val="HideTWBExt"/>
          <w:b w:val="0"/>
        </w:rPr>
        <w:t>&lt;/NumAm&gt;</w:t>
      </w:r>
    </w:p>
    <w:p w14:paraId="539C09CA"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24306918" w14:textId="77777777" w:rsidR="00227EFE" w:rsidRPr="002505AD" w:rsidRDefault="00227EFE" w:rsidP="00227EFE">
      <w:pPr>
        <w:pStyle w:val="NormalBold"/>
      </w:pPr>
      <w:r w:rsidRPr="00590F39">
        <w:rPr>
          <w:rStyle w:val="HideTWBExt"/>
          <w:b w:val="0"/>
        </w:rPr>
        <w:t>&lt;/RepeatBlock-By&gt;</w:t>
      </w:r>
    </w:p>
    <w:p w14:paraId="703C87F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D393585" w14:textId="77777777" w:rsidR="00227EFE" w:rsidRPr="002505AD" w:rsidRDefault="00227EFE" w:rsidP="00227EFE">
      <w:pPr>
        <w:pStyle w:val="NormalBold"/>
      </w:pPr>
      <w:r w:rsidRPr="00590F39">
        <w:rPr>
          <w:rStyle w:val="HideTWBExt"/>
          <w:b w:val="0"/>
        </w:rPr>
        <w:t>&lt;Article&gt;</w:t>
      </w:r>
      <w:r w:rsidRPr="002505AD">
        <w:t>Betragtning O c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EA57EF5" w14:textId="77777777" w:rsidTr="005E17FB">
        <w:trPr>
          <w:trHeight w:hRule="exact" w:val="240"/>
          <w:jc w:val="center"/>
        </w:trPr>
        <w:tc>
          <w:tcPr>
            <w:tcW w:w="9752" w:type="dxa"/>
            <w:gridSpan w:val="2"/>
            <w:tcBorders>
              <w:top w:val="nil"/>
              <w:left w:val="nil"/>
              <w:bottom w:val="nil"/>
              <w:right w:val="nil"/>
            </w:tcBorders>
          </w:tcPr>
          <w:p w14:paraId="76C7160A" w14:textId="77777777" w:rsidR="00227EFE" w:rsidRPr="002505AD" w:rsidRDefault="00227EFE" w:rsidP="005E17FB"/>
        </w:tc>
      </w:tr>
      <w:tr w:rsidR="00227EFE" w:rsidRPr="002505AD" w14:paraId="771F679A" w14:textId="77777777" w:rsidTr="005E17FB">
        <w:trPr>
          <w:trHeight w:val="240"/>
          <w:jc w:val="center"/>
        </w:trPr>
        <w:tc>
          <w:tcPr>
            <w:tcW w:w="4876" w:type="dxa"/>
            <w:tcBorders>
              <w:top w:val="nil"/>
              <w:left w:val="nil"/>
              <w:bottom w:val="nil"/>
              <w:right w:val="nil"/>
            </w:tcBorders>
          </w:tcPr>
          <w:p w14:paraId="3E046AA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A7B4C00" w14:textId="77777777" w:rsidR="00227EFE" w:rsidRPr="002505AD" w:rsidRDefault="00227EFE" w:rsidP="005E17FB">
            <w:pPr>
              <w:pStyle w:val="AmColumnHeading"/>
            </w:pPr>
            <w:r w:rsidRPr="002505AD">
              <w:t>Ændringsforslag</w:t>
            </w:r>
          </w:p>
        </w:tc>
      </w:tr>
      <w:tr w:rsidR="00227EFE" w:rsidRPr="002505AD" w14:paraId="7F6BFA45" w14:textId="77777777" w:rsidTr="005E17FB">
        <w:trPr>
          <w:jc w:val="center"/>
        </w:trPr>
        <w:tc>
          <w:tcPr>
            <w:tcW w:w="4876" w:type="dxa"/>
            <w:tcBorders>
              <w:top w:val="nil"/>
              <w:left w:val="nil"/>
              <w:bottom w:val="nil"/>
              <w:right w:val="nil"/>
            </w:tcBorders>
          </w:tcPr>
          <w:p w14:paraId="0AD6635A" w14:textId="77777777" w:rsidR="00227EFE" w:rsidRPr="002505AD" w:rsidRDefault="00227EFE" w:rsidP="005E17FB">
            <w:pPr>
              <w:pStyle w:val="Normal6a"/>
            </w:pPr>
          </w:p>
        </w:tc>
        <w:tc>
          <w:tcPr>
            <w:tcW w:w="4876" w:type="dxa"/>
            <w:tcBorders>
              <w:top w:val="nil"/>
              <w:left w:val="nil"/>
              <w:bottom w:val="nil"/>
              <w:right w:val="nil"/>
            </w:tcBorders>
          </w:tcPr>
          <w:p w14:paraId="5DAE3674" w14:textId="77777777" w:rsidR="00227EFE" w:rsidRPr="002505AD" w:rsidRDefault="00227EFE" w:rsidP="005E17FB">
            <w:pPr>
              <w:pStyle w:val="Normal6a"/>
            </w:pPr>
            <w:r w:rsidRPr="002505AD">
              <w:rPr>
                <w:b/>
                <w:i/>
              </w:rPr>
              <w:t>Oc.</w:t>
            </w:r>
            <w:r w:rsidRPr="002505AD">
              <w:tab/>
            </w:r>
            <w:r w:rsidRPr="002505AD">
              <w:rPr>
                <w:b/>
                <w:i/>
              </w:rPr>
              <w:t>der henviser til, at den første politiske dialog på højt niveau (HLPD) mellem EU og Syrien fandt sted i maj 2026; der henviser til, at HLPD er den første strukturerede dialog på ministerniveau med de syriske overgangsmyndigheder om bilateralt samarbejde og EU-støtte til en ægte inkluderende politisk overgang i Syrien samt socioøkonomisk genopretning og langsigtet genopbygning;</w:t>
            </w:r>
          </w:p>
        </w:tc>
      </w:tr>
    </w:tbl>
    <w:p w14:paraId="6C6D2C1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34248E6" w14:textId="77777777" w:rsidR="00227EFE" w:rsidRPr="002505AD" w:rsidRDefault="00227EFE" w:rsidP="00227EFE">
      <w:r w:rsidRPr="00590F39">
        <w:rPr>
          <w:rStyle w:val="HideTWBExt"/>
        </w:rPr>
        <w:t>&lt;/Amend&gt;</w:t>
      </w:r>
    </w:p>
    <w:p w14:paraId="6560E3C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172</w:t>
      </w:r>
      <w:r w:rsidRPr="00590F39">
        <w:rPr>
          <w:rStyle w:val="HideTWBExt"/>
          <w:b w:val="0"/>
        </w:rPr>
        <w:t>&lt;/NumAm&gt;</w:t>
      </w:r>
    </w:p>
    <w:p w14:paraId="510F8CEE"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5C9E6A6A" w14:textId="77777777" w:rsidR="00227EFE" w:rsidRPr="002505AD" w:rsidRDefault="00227EFE" w:rsidP="00227EFE">
      <w:pPr>
        <w:pStyle w:val="NormalBold"/>
      </w:pPr>
      <w:r w:rsidRPr="00590F39">
        <w:rPr>
          <w:rStyle w:val="HideTWBExt"/>
          <w:b w:val="0"/>
        </w:rPr>
        <w:t>&lt;/RepeatBlock-By&gt;</w:t>
      </w:r>
    </w:p>
    <w:p w14:paraId="44654A3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CDBD991" w14:textId="77777777" w:rsidR="00227EFE" w:rsidRPr="002505AD" w:rsidRDefault="00227EFE" w:rsidP="00227EFE">
      <w:pPr>
        <w:pStyle w:val="NormalBold"/>
      </w:pPr>
      <w:r w:rsidRPr="00590F39">
        <w:rPr>
          <w:rStyle w:val="HideTWBExt"/>
          <w:b w:val="0"/>
        </w:rPr>
        <w:t>&lt;Article&gt;</w:t>
      </w:r>
      <w:r w:rsidRPr="002505AD">
        <w:t>Betragtning O e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D517B73" w14:textId="77777777" w:rsidTr="005E17FB">
        <w:trPr>
          <w:trHeight w:hRule="exact" w:val="240"/>
          <w:jc w:val="center"/>
        </w:trPr>
        <w:tc>
          <w:tcPr>
            <w:tcW w:w="9752" w:type="dxa"/>
            <w:gridSpan w:val="2"/>
            <w:tcBorders>
              <w:top w:val="nil"/>
              <w:left w:val="nil"/>
              <w:bottom w:val="nil"/>
              <w:right w:val="nil"/>
            </w:tcBorders>
          </w:tcPr>
          <w:p w14:paraId="1936907B" w14:textId="77777777" w:rsidR="00227EFE" w:rsidRPr="002505AD" w:rsidRDefault="00227EFE" w:rsidP="005E17FB"/>
        </w:tc>
      </w:tr>
      <w:tr w:rsidR="00227EFE" w:rsidRPr="002505AD" w14:paraId="66B6578B" w14:textId="77777777" w:rsidTr="005E17FB">
        <w:trPr>
          <w:trHeight w:val="240"/>
          <w:jc w:val="center"/>
        </w:trPr>
        <w:tc>
          <w:tcPr>
            <w:tcW w:w="4876" w:type="dxa"/>
            <w:tcBorders>
              <w:top w:val="nil"/>
              <w:left w:val="nil"/>
              <w:bottom w:val="nil"/>
              <w:right w:val="nil"/>
            </w:tcBorders>
          </w:tcPr>
          <w:p w14:paraId="19F9D08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FC1BE82" w14:textId="77777777" w:rsidR="00227EFE" w:rsidRPr="002505AD" w:rsidRDefault="00227EFE" w:rsidP="005E17FB">
            <w:pPr>
              <w:pStyle w:val="AmColumnHeading"/>
            </w:pPr>
            <w:r w:rsidRPr="002505AD">
              <w:t>Ændringsforslag</w:t>
            </w:r>
          </w:p>
        </w:tc>
      </w:tr>
      <w:tr w:rsidR="00227EFE" w:rsidRPr="002505AD" w14:paraId="0EE2918E" w14:textId="77777777" w:rsidTr="005E17FB">
        <w:trPr>
          <w:jc w:val="center"/>
        </w:trPr>
        <w:tc>
          <w:tcPr>
            <w:tcW w:w="4876" w:type="dxa"/>
            <w:tcBorders>
              <w:top w:val="nil"/>
              <w:left w:val="nil"/>
              <w:bottom w:val="nil"/>
              <w:right w:val="nil"/>
            </w:tcBorders>
          </w:tcPr>
          <w:p w14:paraId="7C4952EC" w14:textId="77777777" w:rsidR="00227EFE" w:rsidRPr="002505AD" w:rsidRDefault="00227EFE" w:rsidP="005E17FB">
            <w:pPr>
              <w:pStyle w:val="Normal6a"/>
            </w:pPr>
          </w:p>
        </w:tc>
        <w:tc>
          <w:tcPr>
            <w:tcW w:w="4876" w:type="dxa"/>
            <w:tcBorders>
              <w:top w:val="nil"/>
              <w:left w:val="nil"/>
              <w:bottom w:val="nil"/>
              <w:right w:val="nil"/>
            </w:tcBorders>
          </w:tcPr>
          <w:p w14:paraId="23FF295D" w14:textId="2EDAE5CF" w:rsidR="00227EFE" w:rsidRPr="002505AD" w:rsidRDefault="00227EFE" w:rsidP="005E17FB">
            <w:pPr>
              <w:pStyle w:val="Normal6a"/>
            </w:pPr>
            <w:r w:rsidRPr="002505AD">
              <w:rPr>
                <w:b/>
                <w:i/>
              </w:rPr>
              <w:t>Oe.</w:t>
            </w:r>
            <w:r w:rsidRPr="002505AD">
              <w:tab/>
            </w:r>
            <w:r w:rsidRPr="002505AD">
              <w:rPr>
                <w:b/>
                <w:i/>
              </w:rPr>
              <w:t xml:space="preserve">der henviser til, at Syrien er blandt de mest minefyldte lande; der henviser til, at over 60 % af Syriens landbrugsjord anslås fortsat at være ubrugelig på grund af minerelaterede trusler; der henviser til, at kontaminering med eksplosiv ammunition fortsat påvirker de mest sårbare samfund og udgør en af de mest akutte hindringer for den sikre og frivillige tilbagevenden af fordrevne syrere, genoptagelsen af landbrugsaktiviteter og adgang til væsentlige tjenester; der henviser til, at </w:t>
            </w:r>
            <w:r w:rsidR="009419AB" w:rsidRPr="002505AD">
              <w:rPr>
                <w:b/>
                <w:i/>
              </w:rPr>
              <w:t>Assad</w:t>
            </w:r>
            <w:r w:rsidRPr="002505AD">
              <w:rPr>
                <w:b/>
                <w:i/>
              </w:rPr>
              <w:t>regimets fald gav mulighed for et skifte til en landsdækkende tilgang til koordinering af minetiltag, men der er fortsat store udfordringer; der henviser til, at eksperter anslår, at den fulde rydning af Syriens kontaminering ved de aktuelle ressourceniveauer kan tage mellem 25 og 40 år; der henviser til, at flere end 2 000 mennesker er blevet dræbt eller skadet af sprængstoffer siden regimets fald; der henviser til, at børn er i uforholdsmæssig stor risiko, idet næsten en tredjedel af registrerede ofre er børn; der henviser til, at store bidragsstater har væsentligt reduceret deres finansiering til humanitær minerydning i Syrien;</w:t>
            </w:r>
          </w:p>
        </w:tc>
      </w:tr>
    </w:tbl>
    <w:p w14:paraId="24F6B3F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7634AEC" w14:textId="77777777" w:rsidR="00227EFE" w:rsidRPr="002505AD" w:rsidRDefault="00227EFE" w:rsidP="00227EFE">
      <w:r w:rsidRPr="00590F39">
        <w:rPr>
          <w:rStyle w:val="HideTWBExt"/>
        </w:rPr>
        <w:t>&lt;/Amend&gt;</w:t>
      </w:r>
    </w:p>
    <w:p w14:paraId="10623B8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173</w:t>
      </w:r>
      <w:r w:rsidRPr="00590F39">
        <w:rPr>
          <w:rStyle w:val="HideTWBExt"/>
          <w:b w:val="0"/>
        </w:rPr>
        <w:t>&lt;/NumAm&gt;</w:t>
      </w:r>
    </w:p>
    <w:p w14:paraId="2393A375"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1F2966B" w14:textId="77777777" w:rsidR="00227EFE" w:rsidRPr="002505AD" w:rsidRDefault="00227EFE" w:rsidP="00227EFE">
      <w:pPr>
        <w:pStyle w:val="NormalBold"/>
      </w:pPr>
      <w:r w:rsidRPr="00590F39">
        <w:rPr>
          <w:rStyle w:val="HideTWBExt"/>
          <w:b w:val="0"/>
        </w:rPr>
        <w:t>&lt;/RepeatBlock-By&gt;</w:t>
      </w:r>
    </w:p>
    <w:p w14:paraId="02817BB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C72C94F" w14:textId="77777777" w:rsidR="00227EFE" w:rsidRPr="002505AD" w:rsidRDefault="00227EFE" w:rsidP="00227EFE">
      <w:pPr>
        <w:pStyle w:val="NormalBold"/>
      </w:pPr>
      <w:r w:rsidRPr="00590F39">
        <w:rPr>
          <w:rStyle w:val="HideTWBExt"/>
          <w:b w:val="0"/>
        </w:rPr>
        <w:t>&lt;Article&gt;</w:t>
      </w:r>
      <w:r w:rsidRPr="002505AD">
        <w:t>Overskrift 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5DB990B" w14:textId="77777777" w:rsidTr="005E17FB">
        <w:trPr>
          <w:trHeight w:hRule="exact" w:val="240"/>
          <w:jc w:val="center"/>
        </w:trPr>
        <w:tc>
          <w:tcPr>
            <w:tcW w:w="9752" w:type="dxa"/>
            <w:gridSpan w:val="2"/>
            <w:tcBorders>
              <w:top w:val="nil"/>
              <w:left w:val="nil"/>
              <w:bottom w:val="nil"/>
              <w:right w:val="nil"/>
            </w:tcBorders>
          </w:tcPr>
          <w:p w14:paraId="1AA1A249" w14:textId="77777777" w:rsidR="00227EFE" w:rsidRPr="002505AD" w:rsidRDefault="00227EFE" w:rsidP="005E17FB"/>
        </w:tc>
      </w:tr>
      <w:tr w:rsidR="00227EFE" w:rsidRPr="002505AD" w14:paraId="21B002C8" w14:textId="77777777" w:rsidTr="005E17FB">
        <w:trPr>
          <w:trHeight w:val="240"/>
          <w:jc w:val="center"/>
        </w:trPr>
        <w:tc>
          <w:tcPr>
            <w:tcW w:w="4876" w:type="dxa"/>
            <w:tcBorders>
              <w:top w:val="nil"/>
              <w:left w:val="nil"/>
              <w:bottom w:val="nil"/>
              <w:right w:val="nil"/>
            </w:tcBorders>
          </w:tcPr>
          <w:p w14:paraId="148B22A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8BC0F9E" w14:textId="77777777" w:rsidR="00227EFE" w:rsidRPr="002505AD" w:rsidRDefault="00227EFE" w:rsidP="005E17FB">
            <w:pPr>
              <w:pStyle w:val="AmColumnHeading"/>
            </w:pPr>
            <w:r w:rsidRPr="002505AD">
              <w:t>Ændringsforslag</w:t>
            </w:r>
          </w:p>
        </w:tc>
      </w:tr>
      <w:tr w:rsidR="00227EFE" w:rsidRPr="002505AD" w14:paraId="0E5F7DFC" w14:textId="77777777" w:rsidTr="005E17FB">
        <w:trPr>
          <w:jc w:val="center"/>
        </w:trPr>
        <w:tc>
          <w:tcPr>
            <w:tcW w:w="4876" w:type="dxa"/>
            <w:tcBorders>
              <w:top w:val="nil"/>
              <w:left w:val="nil"/>
              <w:bottom w:val="nil"/>
              <w:right w:val="nil"/>
            </w:tcBorders>
          </w:tcPr>
          <w:p w14:paraId="78677916" w14:textId="77777777" w:rsidR="00227EFE" w:rsidRPr="002505AD" w:rsidRDefault="00227EFE" w:rsidP="005E17FB">
            <w:pPr>
              <w:pStyle w:val="Normal6a"/>
            </w:pPr>
            <w:r w:rsidRPr="002505AD">
              <w:rPr>
                <w:b/>
                <w:i/>
              </w:rPr>
              <w:t>Skriv Deres overskrift her...</w:t>
            </w:r>
          </w:p>
        </w:tc>
        <w:tc>
          <w:tcPr>
            <w:tcW w:w="4876" w:type="dxa"/>
            <w:tcBorders>
              <w:top w:val="nil"/>
              <w:left w:val="nil"/>
              <w:bottom w:val="nil"/>
              <w:right w:val="nil"/>
            </w:tcBorders>
          </w:tcPr>
          <w:p w14:paraId="349D374E" w14:textId="77777777" w:rsidR="00227EFE" w:rsidRPr="002505AD" w:rsidRDefault="00227EFE" w:rsidP="005E17FB">
            <w:pPr>
              <w:pStyle w:val="Normal6a"/>
            </w:pPr>
            <w:r w:rsidRPr="002505AD">
              <w:rPr>
                <w:b/>
                <w:i/>
              </w:rPr>
              <w:t>EU-strategi for Syrien</w:t>
            </w:r>
          </w:p>
        </w:tc>
      </w:tr>
    </w:tbl>
    <w:p w14:paraId="0070ED7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751A0B5" w14:textId="77777777" w:rsidR="00227EFE" w:rsidRPr="002505AD" w:rsidRDefault="00227EFE" w:rsidP="00227EFE">
      <w:r w:rsidRPr="00590F39">
        <w:rPr>
          <w:rStyle w:val="HideTWBExt"/>
        </w:rPr>
        <w:t>&lt;/Amend&gt;</w:t>
      </w:r>
    </w:p>
    <w:p w14:paraId="6D64637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174</w:t>
      </w:r>
      <w:r w:rsidRPr="00590F39">
        <w:rPr>
          <w:rStyle w:val="HideTWBExt"/>
          <w:b w:val="0"/>
        </w:rPr>
        <w:t>&lt;/NumAm&gt;</w:t>
      </w:r>
    </w:p>
    <w:p w14:paraId="3F493362"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76451E60" w14:textId="77777777" w:rsidR="00227EFE" w:rsidRPr="002505AD" w:rsidRDefault="00227EFE" w:rsidP="00227EFE">
      <w:pPr>
        <w:pStyle w:val="NormalBold"/>
      </w:pPr>
      <w:r w:rsidRPr="00590F39">
        <w:rPr>
          <w:rStyle w:val="HideTWBExt"/>
          <w:b w:val="0"/>
        </w:rPr>
        <w:t>&lt;/RepeatBlock-By&gt;</w:t>
      </w:r>
    </w:p>
    <w:p w14:paraId="54AB38A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7A9D242" w14:textId="77777777" w:rsidR="00227EFE" w:rsidRPr="002505AD" w:rsidRDefault="00227EFE" w:rsidP="00227EFE">
      <w:pPr>
        <w:pStyle w:val="NormalBold"/>
      </w:pPr>
      <w:r w:rsidRPr="00590F39">
        <w:rPr>
          <w:rStyle w:val="HideTWBExt"/>
          <w:b w:val="0"/>
        </w:rPr>
        <w:t>&lt;Article&gt;</w:t>
      </w:r>
      <w:r w:rsidRPr="002505AD">
        <w:t>Punkt 1</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7D0AC96" w14:textId="77777777" w:rsidTr="005E17FB">
        <w:trPr>
          <w:trHeight w:hRule="exact" w:val="240"/>
          <w:jc w:val="center"/>
        </w:trPr>
        <w:tc>
          <w:tcPr>
            <w:tcW w:w="9752" w:type="dxa"/>
            <w:gridSpan w:val="2"/>
            <w:tcBorders>
              <w:top w:val="nil"/>
              <w:left w:val="nil"/>
              <w:bottom w:val="nil"/>
              <w:right w:val="nil"/>
            </w:tcBorders>
          </w:tcPr>
          <w:p w14:paraId="58F41B85" w14:textId="77777777" w:rsidR="00227EFE" w:rsidRPr="002505AD" w:rsidRDefault="00227EFE" w:rsidP="005E17FB"/>
        </w:tc>
      </w:tr>
      <w:tr w:rsidR="00227EFE" w:rsidRPr="002505AD" w14:paraId="38910960" w14:textId="77777777" w:rsidTr="005E17FB">
        <w:trPr>
          <w:trHeight w:val="240"/>
          <w:jc w:val="center"/>
        </w:trPr>
        <w:tc>
          <w:tcPr>
            <w:tcW w:w="4876" w:type="dxa"/>
            <w:tcBorders>
              <w:top w:val="nil"/>
              <w:left w:val="nil"/>
              <w:bottom w:val="nil"/>
              <w:right w:val="nil"/>
            </w:tcBorders>
          </w:tcPr>
          <w:p w14:paraId="0B79C63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9B61002" w14:textId="77777777" w:rsidR="00227EFE" w:rsidRPr="002505AD" w:rsidRDefault="00227EFE" w:rsidP="005E17FB">
            <w:pPr>
              <w:pStyle w:val="AmColumnHeading"/>
            </w:pPr>
            <w:r w:rsidRPr="002505AD">
              <w:t>Ændringsforslag</w:t>
            </w:r>
          </w:p>
        </w:tc>
      </w:tr>
      <w:tr w:rsidR="00227EFE" w:rsidRPr="002505AD" w14:paraId="72F8F753" w14:textId="77777777" w:rsidTr="005E17FB">
        <w:trPr>
          <w:jc w:val="center"/>
        </w:trPr>
        <w:tc>
          <w:tcPr>
            <w:tcW w:w="4876" w:type="dxa"/>
            <w:tcBorders>
              <w:top w:val="nil"/>
              <w:left w:val="nil"/>
              <w:bottom w:val="nil"/>
              <w:right w:val="nil"/>
            </w:tcBorders>
          </w:tcPr>
          <w:p w14:paraId="2F2169E3" w14:textId="77777777" w:rsidR="00227EFE" w:rsidRPr="002505AD" w:rsidRDefault="00227EFE" w:rsidP="005E17FB">
            <w:pPr>
              <w:pStyle w:val="Normal6a"/>
            </w:pPr>
            <w:r w:rsidRPr="002505AD">
              <w:t>1.</w:t>
            </w:r>
            <w:r w:rsidRPr="002505AD">
              <w:tab/>
              <w:t>glæder sig over det brutale Assadregimes fald og de syriske overgangsmyndigheders engagement i det internationale samfund;</w:t>
            </w:r>
          </w:p>
        </w:tc>
        <w:tc>
          <w:tcPr>
            <w:tcW w:w="4876" w:type="dxa"/>
            <w:tcBorders>
              <w:top w:val="nil"/>
              <w:left w:val="nil"/>
              <w:bottom w:val="nil"/>
              <w:right w:val="nil"/>
            </w:tcBorders>
          </w:tcPr>
          <w:p w14:paraId="2FE80447" w14:textId="77777777" w:rsidR="00227EFE" w:rsidRPr="002505AD" w:rsidRDefault="00227EFE" w:rsidP="005E17FB">
            <w:pPr>
              <w:pStyle w:val="Normal6a"/>
            </w:pPr>
            <w:r w:rsidRPr="002505AD">
              <w:t>1.</w:t>
            </w:r>
            <w:r w:rsidRPr="002505AD">
              <w:tab/>
              <w:t>glæder sig over det brutale Assadregimes fald</w:t>
            </w:r>
            <w:r w:rsidRPr="002505AD">
              <w:rPr>
                <w:b/>
                <w:i/>
              </w:rPr>
              <w:t>, afslutningen på Baathpartiets over fem årtiers styre</w:t>
            </w:r>
            <w:r w:rsidRPr="002505AD">
              <w:t xml:space="preserve"> og de syriske overgangsmyndigheders engagement i det internationale samfund</w:t>
            </w:r>
            <w:r w:rsidRPr="002505AD">
              <w:rPr>
                <w:b/>
                <w:i/>
              </w:rPr>
              <w:t>, hvilket udgør en historisk mulighed for demokratisk omdannelse af landet, genoprettelse af dets suverænitet og skabelse af et inklusivt politisk system, der garanterer alle syriske samfunds rettigheder</w:t>
            </w:r>
            <w:r w:rsidRPr="002505AD">
              <w:t>;</w:t>
            </w:r>
          </w:p>
        </w:tc>
      </w:tr>
    </w:tbl>
    <w:p w14:paraId="54351BB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14744EEA" w14:textId="77777777" w:rsidR="00227EFE" w:rsidRPr="002505AD" w:rsidRDefault="00227EFE" w:rsidP="00227EFE">
      <w:r w:rsidRPr="00590F39">
        <w:rPr>
          <w:rStyle w:val="HideTWBExt"/>
        </w:rPr>
        <w:t>&lt;/Amend&gt;</w:t>
      </w:r>
    </w:p>
    <w:p w14:paraId="2F6D852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175</w:t>
      </w:r>
      <w:r w:rsidRPr="00590F39">
        <w:rPr>
          <w:rStyle w:val="HideTWBExt"/>
          <w:b w:val="0"/>
        </w:rPr>
        <w:t>&lt;/NumAm&gt;</w:t>
      </w:r>
    </w:p>
    <w:p w14:paraId="17998C2C"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78A34282" w14:textId="77777777" w:rsidR="00227EFE" w:rsidRPr="002505AD" w:rsidRDefault="00227EFE" w:rsidP="00227EFE">
      <w:pPr>
        <w:pStyle w:val="NormalBold"/>
      </w:pPr>
      <w:r w:rsidRPr="00590F39">
        <w:rPr>
          <w:rStyle w:val="HideTWBExt"/>
          <w:b w:val="0"/>
        </w:rPr>
        <w:t>&lt;/RepeatBlock-By&gt;</w:t>
      </w:r>
    </w:p>
    <w:p w14:paraId="2A3B5CD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265F920" w14:textId="77777777" w:rsidR="00227EFE" w:rsidRPr="002505AD" w:rsidRDefault="00227EFE" w:rsidP="00227EFE">
      <w:pPr>
        <w:pStyle w:val="NormalBold"/>
      </w:pPr>
      <w:r w:rsidRPr="00590F39">
        <w:rPr>
          <w:rStyle w:val="HideTWBExt"/>
          <w:b w:val="0"/>
        </w:rPr>
        <w:t>&lt;Article&gt;</w:t>
      </w:r>
      <w:r w:rsidRPr="002505AD">
        <w:t>Punkt 1</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33E1E22" w14:textId="77777777" w:rsidTr="005E17FB">
        <w:trPr>
          <w:trHeight w:hRule="exact" w:val="240"/>
          <w:jc w:val="center"/>
        </w:trPr>
        <w:tc>
          <w:tcPr>
            <w:tcW w:w="9752" w:type="dxa"/>
            <w:gridSpan w:val="2"/>
            <w:tcBorders>
              <w:top w:val="nil"/>
              <w:left w:val="nil"/>
              <w:bottom w:val="nil"/>
              <w:right w:val="nil"/>
            </w:tcBorders>
          </w:tcPr>
          <w:p w14:paraId="5D1329F9" w14:textId="77777777" w:rsidR="00227EFE" w:rsidRPr="002505AD" w:rsidRDefault="00227EFE" w:rsidP="005E17FB"/>
        </w:tc>
      </w:tr>
      <w:tr w:rsidR="00227EFE" w:rsidRPr="002505AD" w14:paraId="5B00F03B" w14:textId="77777777" w:rsidTr="005E17FB">
        <w:trPr>
          <w:trHeight w:val="240"/>
          <w:jc w:val="center"/>
        </w:trPr>
        <w:tc>
          <w:tcPr>
            <w:tcW w:w="4876" w:type="dxa"/>
            <w:tcBorders>
              <w:top w:val="nil"/>
              <w:left w:val="nil"/>
              <w:bottom w:val="nil"/>
              <w:right w:val="nil"/>
            </w:tcBorders>
          </w:tcPr>
          <w:p w14:paraId="4116CEA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30391E6" w14:textId="77777777" w:rsidR="00227EFE" w:rsidRPr="002505AD" w:rsidRDefault="00227EFE" w:rsidP="005E17FB">
            <w:pPr>
              <w:pStyle w:val="AmColumnHeading"/>
            </w:pPr>
            <w:r w:rsidRPr="002505AD">
              <w:t>Ændringsforslag</w:t>
            </w:r>
          </w:p>
        </w:tc>
      </w:tr>
      <w:tr w:rsidR="00227EFE" w:rsidRPr="002505AD" w14:paraId="5DD8E540" w14:textId="77777777" w:rsidTr="005E17FB">
        <w:trPr>
          <w:jc w:val="center"/>
        </w:trPr>
        <w:tc>
          <w:tcPr>
            <w:tcW w:w="4876" w:type="dxa"/>
            <w:tcBorders>
              <w:top w:val="nil"/>
              <w:left w:val="nil"/>
              <w:bottom w:val="nil"/>
              <w:right w:val="nil"/>
            </w:tcBorders>
          </w:tcPr>
          <w:p w14:paraId="4E0CF2CE" w14:textId="77777777" w:rsidR="00227EFE" w:rsidRPr="002505AD" w:rsidRDefault="00227EFE" w:rsidP="005E17FB">
            <w:pPr>
              <w:pStyle w:val="Normal6a"/>
            </w:pPr>
            <w:r w:rsidRPr="002505AD">
              <w:t>1.</w:t>
            </w:r>
            <w:r w:rsidRPr="002505AD">
              <w:tab/>
              <w:t>glæder sig over det brutale Assadregimes fald og de syriske overgangsmyndigheders engagement i det internationale samfund;</w:t>
            </w:r>
          </w:p>
        </w:tc>
        <w:tc>
          <w:tcPr>
            <w:tcW w:w="4876" w:type="dxa"/>
            <w:tcBorders>
              <w:top w:val="nil"/>
              <w:left w:val="nil"/>
              <w:bottom w:val="nil"/>
              <w:right w:val="nil"/>
            </w:tcBorders>
          </w:tcPr>
          <w:p w14:paraId="61CBADD6" w14:textId="77777777" w:rsidR="00227EFE" w:rsidRPr="002505AD" w:rsidRDefault="00227EFE" w:rsidP="005E17FB">
            <w:pPr>
              <w:pStyle w:val="Normal6a"/>
            </w:pPr>
            <w:r w:rsidRPr="002505AD">
              <w:t>1.</w:t>
            </w:r>
            <w:r w:rsidRPr="002505AD">
              <w:tab/>
              <w:t xml:space="preserve">glæder sig over det brutale Assadregimes fald og de syriske overgangsmyndigheders engagement i det internationale samfund; </w:t>
            </w:r>
            <w:r w:rsidRPr="002505AD">
              <w:rPr>
                <w:b/>
                <w:i/>
              </w:rPr>
              <w:t>understreger, at Syrien nu har fået en ny start, og at overgangsregeringen bør benytte sig af muligheden for virkelig at kickstarte landets udvikling af demokrati;</w:t>
            </w:r>
          </w:p>
        </w:tc>
      </w:tr>
    </w:tbl>
    <w:p w14:paraId="64DFA16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72403F30" w14:textId="77777777" w:rsidR="00227EFE" w:rsidRPr="002505AD" w:rsidRDefault="00227EFE" w:rsidP="00227EFE">
      <w:r w:rsidRPr="00590F39">
        <w:rPr>
          <w:rStyle w:val="HideTWBExt"/>
        </w:rPr>
        <w:t>&lt;/Amend&gt;</w:t>
      </w:r>
    </w:p>
    <w:p w14:paraId="19BFD5E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176</w:t>
      </w:r>
      <w:r w:rsidRPr="00590F39">
        <w:rPr>
          <w:rStyle w:val="HideTWBExt"/>
          <w:b w:val="0"/>
        </w:rPr>
        <w:t>&lt;/NumAm&gt;</w:t>
      </w:r>
    </w:p>
    <w:p w14:paraId="6F7D76C0" w14:textId="77777777" w:rsidR="00227EFE" w:rsidRPr="002505AD" w:rsidRDefault="00227EFE" w:rsidP="00227EFE">
      <w:pPr>
        <w:pStyle w:val="NormalBold"/>
      </w:pPr>
      <w:r w:rsidRPr="00590F39">
        <w:rPr>
          <w:rStyle w:val="HideTWBExt"/>
          <w:b w:val="0"/>
        </w:rPr>
        <w:t>&lt;RepeatBlock-By&gt;&lt;Members&gt;</w:t>
      </w:r>
      <w:r w:rsidRPr="002505AD">
        <w:t>Ingeborg Ter Laak, Michael Gahler</w:t>
      </w:r>
      <w:r w:rsidRPr="00590F39">
        <w:rPr>
          <w:rStyle w:val="HideTWBExt"/>
          <w:b w:val="0"/>
        </w:rPr>
        <w:t>&lt;/Members&gt;</w:t>
      </w:r>
    </w:p>
    <w:p w14:paraId="3B41854F" w14:textId="77777777" w:rsidR="00227EFE" w:rsidRPr="002505AD" w:rsidRDefault="00227EFE" w:rsidP="00227EFE">
      <w:pPr>
        <w:pStyle w:val="NormalBold"/>
      </w:pPr>
      <w:r w:rsidRPr="00590F39">
        <w:rPr>
          <w:rStyle w:val="HideTWBExt"/>
          <w:b w:val="0"/>
        </w:rPr>
        <w:t>&lt;/RepeatBlock-By&gt;</w:t>
      </w:r>
    </w:p>
    <w:p w14:paraId="5BA3EE5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AFBFDEA" w14:textId="77777777" w:rsidR="00227EFE" w:rsidRPr="002505AD" w:rsidRDefault="00227EFE" w:rsidP="00227EFE">
      <w:pPr>
        <w:pStyle w:val="NormalBold"/>
      </w:pPr>
      <w:r w:rsidRPr="00590F39">
        <w:rPr>
          <w:rStyle w:val="HideTWBExt"/>
          <w:b w:val="0"/>
        </w:rPr>
        <w:t>&lt;Article&gt;</w:t>
      </w:r>
      <w:r w:rsidRPr="002505AD">
        <w:t>Punkt 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202DF63" w14:textId="77777777" w:rsidTr="005E17FB">
        <w:trPr>
          <w:trHeight w:hRule="exact" w:val="240"/>
          <w:jc w:val="center"/>
        </w:trPr>
        <w:tc>
          <w:tcPr>
            <w:tcW w:w="9752" w:type="dxa"/>
            <w:gridSpan w:val="2"/>
            <w:tcBorders>
              <w:top w:val="nil"/>
              <w:left w:val="nil"/>
              <w:bottom w:val="nil"/>
              <w:right w:val="nil"/>
            </w:tcBorders>
          </w:tcPr>
          <w:p w14:paraId="7048C037" w14:textId="77777777" w:rsidR="00227EFE" w:rsidRPr="002505AD" w:rsidRDefault="00227EFE" w:rsidP="005E17FB"/>
        </w:tc>
      </w:tr>
      <w:tr w:rsidR="00227EFE" w:rsidRPr="002505AD" w14:paraId="1009272F" w14:textId="77777777" w:rsidTr="005E17FB">
        <w:trPr>
          <w:trHeight w:val="240"/>
          <w:jc w:val="center"/>
        </w:trPr>
        <w:tc>
          <w:tcPr>
            <w:tcW w:w="4876" w:type="dxa"/>
            <w:tcBorders>
              <w:top w:val="nil"/>
              <w:left w:val="nil"/>
              <w:bottom w:val="nil"/>
              <w:right w:val="nil"/>
            </w:tcBorders>
          </w:tcPr>
          <w:p w14:paraId="3340B7E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4DBD1B6" w14:textId="77777777" w:rsidR="00227EFE" w:rsidRPr="002505AD" w:rsidRDefault="00227EFE" w:rsidP="005E17FB">
            <w:pPr>
              <w:pStyle w:val="AmColumnHeading"/>
            </w:pPr>
            <w:r w:rsidRPr="002505AD">
              <w:t>Ændringsforslag</w:t>
            </w:r>
          </w:p>
        </w:tc>
      </w:tr>
      <w:tr w:rsidR="00227EFE" w:rsidRPr="002505AD" w14:paraId="64BE8B5A" w14:textId="77777777" w:rsidTr="005E17FB">
        <w:trPr>
          <w:jc w:val="center"/>
        </w:trPr>
        <w:tc>
          <w:tcPr>
            <w:tcW w:w="4876" w:type="dxa"/>
            <w:tcBorders>
              <w:top w:val="nil"/>
              <w:left w:val="nil"/>
              <w:bottom w:val="nil"/>
              <w:right w:val="nil"/>
            </w:tcBorders>
          </w:tcPr>
          <w:p w14:paraId="4A30F769" w14:textId="77777777" w:rsidR="00227EFE" w:rsidRPr="002505AD" w:rsidRDefault="00227EFE" w:rsidP="005E17FB">
            <w:pPr>
              <w:pStyle w:val="Normal6a"/>
            </w:pPr>
            <w:r w:rsidRPr="002505AD">
              <w:t>1.</w:t>
            </w:r>
            <w:r w:rsidRPr="002505AD">
              <w:tab/>
              <w:t>glæder sig over det brutale Assadregimes fald og de syriske overgangsmyndigheders engagement i det internationale samfund;</w:t>
            </w:r>
          </w:p>
        </w:tc>
        <w:tc>
          <w:tcPr>
            <w:tcW w:w="4876" w:type="dxa"/>
            <w:tcBorders>
              <w:top w:val="nil"/>
              <w:left w:val="nil"/>
              <w:bottom w:val="nil"/>
              <w:right w:val="nil"/>
            </w:tcBorders>
          </w:tcPr>
          <w:p w14:paraId="53905FF8" w14:textId="3D96DAD7" w:rsidR="00227EFE" w:rsidRPr="002505AD" w:rsidRDefault="00227EFE" w:rsidP="005E17FB">
            <w:pPr>
              <w:pStyle w:val="Normal6a"/>
            </w:pPr>
            <w:r w:rsidRPr="002505AD">
              <w:t>1.</w:t>
            </w:r>
            <w:r w:rsidRPr="002505AD">
              <w:tab/>
              <w:t xml:space="preserve">glæder sig over det brutale Assadregimes fald og de syriske overgangsmyndigheders engagement i </w:t>
            </w:r>
            <w:r w:rsidRPr="002505AD">
              <w:rPr>
                <w:b/>
                <w:i/>
              </w:rPr>
              <w:t xml:space="preserve">EU og </w:t>
            </w:r>
            <w:r w:rsidRPr="002505AD">
              <w:t xml:space="preserve">det internationale samfund; </w:t>
            </w:r>
            <w:r w:rsidRPr="002505AD">
              <w:rPr>
                <w:b/>
                <w:i/>
              </w:rPr>
              <w:t xml:space="preserve">bifalder det syriske folks mod, værdighed og modstandsdygtighed og hylder de utallige ofre for </w:t>
            </w:r>
            <w:r w:rsidR="009419AB" w:rsidRPr="002505AD">
              <w:rPr>
                <w:b/>
                <w:i/>
              </w:rPr>
              <w:t>Assad</w:t>
            </w:r>
            <w:r w:rsidRPr="002505AD">
              <w:rPr>
                <w:b/>
                <w:i/>
              </w:rPr>
              <w:t>regimet;</w:t>
            </w:r>
          </w:p>
        </w:tc>
      </w:tr>
    </w:tbl>
    <w:p w14:paraId="7CF4E8D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A965913" w14:textId="77777777" w:rsidR="00227EFE" w:rsidRPr="002505AD" w:rsidRDefault="00227EFE" w:rsidP="00227EFE">
      <w:r w:rsidRPr="00590F39">
        <w:rPr>
          <w:rStyle w:val="HideTWBExt"/>
        </w:rPr>
        <w:t>&lt;/Amend&gt;</w:t>
      </w:r>
    </w:p>
    <w:p w14:paraId="081FE9E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177</w:t>
      </w:r>
      <w:r w:rsidRPr="00590F39">
        <w:rPr>
          <w:rStyle w:val="HideTWBExt"/>
          <w:b w:val="0"/>
        </w:rPr>
        <w:t>&lt;/NumAm&gt;</w:t>
      </w:r>
    </w:p>
    <w:p w14:paraId="4B5D261F"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4F8C5FFB" w14:textId="77777777" w:rsidR="00227EFE" w:rsidRPr="002505AD" w:rsidRDefault="00227EFE" w:rsidP="00227EFE">
      <w:pPr>
        <w:pStyle w:val="NormalBold"/>
      </w:pPr>
      <w:r w:rsidRPr="00590F39">
        <w:rPr>
          <w:rStyle w:val="HideTWBExt"/>
          <w:b w:val="0"/>
        </w:rPr>
        <w:t>&lt;/RepeatBlock-By&gt;</w:t>
      </w:r>
    </w:p>
    <w:p w14:paraId="574B0F8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59F84BB" w14:textId="77777777" w:rsidR="00227EFE" w:rsidRPr="002505AD" w:rsidRDefault="00227EFE" w:rsidP="00227EFE">
      <w:pPr>
        <w:pStyle w:val="NormalBold"/>
      </w:pPr>
      <w:r w:rsidRPr="00590F39">
        <w:rPr>
          <w:rStyle w:val="HideTWBExt"/>
          <w:b w:val="0"/>
        </w:rPr>
        <w:t>&lt;Article&gt;</w:t>
      </w:r>
      <w:r w:rsidRPr="002505AD">
        <w:t>Punkt 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B78B7EA" w14:textId="77777777" w:rsidTr="005E17FB">
        <w:trPr>
          <w:trHeight w:hRule="exact" w:val="240"/>
          <w:jc w:val="center"/>
        </w:trPr>
        <w:tc>
          <w:tcPr>
            <w:tcW w:w="9752" w:type="dxa"/>
            <w:gridSpan w:val="2"/>
            <w:tcBorders>
              <w:top w:val="nil"/>
              <w:left w:val="nil"/>
              <w:bottom w:val="nil"/>
              <w:right w:val="nil"/>
            </w:tcBorders>
          </w:tcPr>
          <w:p w14:paraId="03B40036" w14:textId="77777777" w:rsidR="00227EFE" w:rsidRPr="002505AD" w:rsidRDefault="00227EFE" w:rsidP="005E17FB"/>
        </w:tc>
      </w:tr>
      <w:tr w:rsidR="00227EFE" w:rsidRPr="002505AD" w14:paraId="46ABBF29" w14:textId="77777777" w:rsidTr="005E17FB">
        <w:trPr>
          <w:trHeight w:val="240"/>
          <w:jc w:val="center"/>
        </w:trPr>
        <w:tc>
          <w:tcPr>
            <w:tcW w:w="4876" w:type="dxa"/>
            <w:tcBorders>
              <w:top w:val="nil"/>
              <w:left w:val="nil"/>
              <w:bottom w:val="nil"/>
              <w:right w:val="nil"/>
            </w:tcBorders>
          </w:tcPr>
          <w:p w14:paraId="51344A7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E1AD6B5" w14:textId="77777777" w:rsidR="00227EFE" w:rsidRPr="002505AD" w:rsidRDefault="00227EFE" w:rsidP="005E17FB">
            <w:pPr>
              <w:pStyle w:val="AmColumnHeading"/>
            </w:pPr>
            <w:r w:rsidRPr="002505AD">
              <w:t>Ændringsforslag</w:t>
            </w:r>
          </w:p>
        </w:tc>
      </w:tr>
      <w:tr w:rsidR="00227EFE" w:rsidRPr="002505AD" w14:paraId="1E5A360D" w14:textId="77777777" w:rsidTr="005E17FB">
        <w:trPr>
          <w:jc w:val="center"/>
        </w:trPr>
        <w:tc>
          <w:tcPr>
            <w:tcW w:w="4876" w:type="dxa"/>
            <w:tcBorders>
              <w:top w:val="nil"/>
              <w:left w:val="nil"/>
              <w:bottom w:val="nil"/>
              <w:right w:val="nil"/>
            </w:tcBorders>
          </w:tcPr>
          <w:p w14:paraId="45D166D4" w14:textId="77777777" w:rsidR="00227EFE" w:rsidRPr="002505AD" w:rsidRDefault="00227EFE" w:rsidP="005E17FB">
            <w:pPr>
              <w:pStyle w:val="Normal6a"/>
            </w:pPr>
            <w:r w:rsidRPr="002505AD">
              <w:t>1.</w:t>
            </w:r>
            <w:r w:rsidRPr="002505AD">
              <w:tab/>
              <w:t xml:space="preserve">glæder sig over det brutale Assadregimes fald </w:t>
            </w:r>
            <w:r w:rsidRPr="002505AD">
              <w:rPr>
                <w:b/>
                <w:i/>
              </w:rPr>
              <w:t>og</w:t>
            </w:r>
            <w:r w:rsidRPr="002505AD">
              <w:t xml:space="preserve"> de syriske overgangsmyndigheders engagement i det internationale samfund;</w:t>
            </w:r>
          </w:p>
        </w:tc>
        <w:tc>
          <w:tcPr>
            <w:tcW w:w="4876" w:type="dxa"/>
            <w:tcBorders>
              <w:top w:val="nil"/>
              <w:left w:val="nil"/>
              <w:bottom w:val="nil"/>
              <w:right w:val="nil"/>
            </w:tcBorders>
          </w:tcPr>
          <w:p w14:paraId="0D62B22E" w14:textId="77777777" w:rsidR="00227EFE" w:rsidRPr="002505AD" w:rsidRDefault="00227EFE" w:rsidP="005E17FB">
            <w:pPr>
              <w:pStyle w:val="Normal6a"/>
            </w:pPr>
            <w:r w:rsidRPr="002505AD">
              <w:t>1.</w:t>
            </w:r>
            <w:r w:rsidRPr="002505AD">
              <w:tab/>
              <w:t xml:space="preserve">glæder sig over det brutale Assadregimes fald </w:t>
            </w:r>
            <w:r w:rsidRPr="002505AD">
              <w:rPr>
                <w:b/>
                <w:i/>
              </w:rPr>
              <w:t>og ser det som en historisk mulighed for, at det syriske folk kan skabe et frit, demokratisk, suverænt og fredeligt Syrien; glæder sig over</w:t>
            </w:r>
            <w:r w:rsidRPr="002505AD">
              <w:t xml:space="preserve"> de syriske overgangsmyndigheders engagement i det internationale samfund;</w:t>
            </w:r>
          </w:p>
        </w:tc>
      </w:tr>
    </w:tbl>
    <w:p w14:paraId="05D8521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6D0F246" w14:textId="77777777" w:rsidR="00227EFE" w:rsidRPr="002505AD" w:rsidRDefault="00227EFE" w:rsidP="00227EFE">
      <w:r w:rsidRPr="00590F39">
        <w:rPr>
          <w:rStyle w:val="HideTWBExt"/>
        </w:rPr>
        <w:t>&lt;/Amend&gt;</w:t>
      </w:r>
    </w:p>
    <w:p w14:paraId="1B0A2CC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178</w:t>
      </w:r>
      <w:r w:rsidRPr="00590F39">
        <w:rPr>
          <w:rStyle w:val="HideTWBExt"/>
          <w:b w:val="0"/>
        </w:rPr>
        <w:t>&lt;/NumAm&gt;</w:t>
      </w:r>
    </w:p>
    <w:p w14:paraId="7063FC3E" w14:textId="77777777" w:rsidR="00227EFE" w:rsidRPr="002505AD" w:rsidRDefault="00227EFE" w:rsidP="00227EFE">
      <w:pPr>
        <w:pStyle w:val="NormalBold"/>
      </w:pPr>
      <w:r w:rsidRPr="00590F39">
        <w:rPr>
          <w:rStyle w:val="HideTWBExt"/>
          <w:b w:val="0"/>
        </w:rPr>
        <w:t>&lt;RepeatBlock-By&gt;&lt;Members&gt;</w:t>
      </w:r>
      <w:r w:rsidRPr="002505AD">
        <w:t>Mieke Andriese, Geadis Geadi, Hermann Tertsch, Jaroslav Bžoch, Silvia Sardone</w:t>
      </w:r>
      <w:r w:rsidRPr="00590F39">
        <w:rPr>
          <w:rStyle w:val="HideTWBExt"/>
          <w:b w:val="0"/>
        </w:rPr>
        <w:t>&lt;/Members&gt;</w:t>
      </w:r>
    </w:p>
    <w:p w14:paraId="46D0DAB2" w14:textId="77777777" w:rsidR="00227EFE" w:rsidRPr="002505AD" w:rsidRDefault="00227EFE" w:rsidP="00227EFE">
      <w:pPr>
        <w:pStyle w:val="NormalBold"/>
      </w:pPr>
      <w:r w:rsidRPr="00590F39">
        <w:rPr>
          <w:rStyle w:val="HideTWBExt"/>
          <w:b w:val="0"/>
        </w:rPr>
        <w:t>&lt;/RepeatBlock-By&gt;</w:t>
      </w:r>
    </w:p>
    <w:p w14:paraId="5562C86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9AE631E" w14:textId="77777777" w:rsidR="00227EFE" w:rsidRPr="002505AD" w:rsidRDefault="00227EFE" w:rsidP="00227EFE">
      <w:pPr>
        <w:pStyle w:val="NormalBold"/>
      </w:pPr>
      <w:r w:rsidRPr="00590F39">
        <w:rPr>
          <w:rStyle w:val="HideTWBExt"/>
          <w:b w:val="0"/>
        </w:rPr>
        <w:t>&lt;Article&gt;</w:t>
      </w:r>
      <w:r w:rsidRPr="002505AD">
        <w:t>Punkt 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AC5091A" w14:textId="77777777" w:rsidTr="005E17FB">
        <w:trPr>
          <w:trHeight w:hRule="exact" w:val="240"/>
          <w:jc w:val="center"/>
        </w:trPr>
        <w:tc>
          <w:tcPr>
            <w:tcW w:w="9752" w:type="dxa"/>
            <w:gridSpan w:val="2"/>
            <w:tcBorders>
              <w:top w:val="nil"/>
              <w:left w:val="nil"/>
              <w:bottom w:val="nil"/>
              <w:right w:val="nil"/>
            </w:tcBorders>
          </w:tcPr>
          <w:p w14:paraId="421D57FB" w14:textId="77777777" w:rsidR="00227EFE" w:rsidRPr="002505AD" w:rsidRDefault="00227EFE" w:rsidP="005E17FB"/>
        </w:tc>
      </w:tr>
      <w:tr w:rsidR="00227EFE" w:rsidRPr="002505AD" w14:paraId="4C96DD89" w14:textId="77777777" w:rsidTr="005E17FB">
        <w:trPr>
          <w:trHeight w:val="240"/>
          <w:jc w:val="center"/>
        </w:trPr>
        <w:tc>
          <w:tcPr>
            <w:tcW w:w="4876" w:type="dxa"/>
            <w:tcBorders>
              <w:top w:val="nil"/>
              <w:left w:val="nil"/>
              <w:bottom w:val="nil"/>
              <w:right w:val="nil"/>
            </w:tcBorders>
          </w:tcPr>
          <w:p w14:paraId="73FB313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69CE8AD" w14:textId="77777777" w:rsidR="00227EFE" w:rsidRPr="002505AD" w:rsidRDefault="00227EFE" w:rsidP="005E17FB">
            <w:pPr>
              <w:pStyle w:val="AmColumnHeading"/>
            </w:pPr>
            <w:r w:rsidRPr="002505AD">
              <w:t>Ændringsforslag</w:t>
            </w:r>
          </w:p>
        </w:tc>
      </w:tr>
      <w:tr w:rsidR="00227EFE" w:rsidRPr="002505AD" w14:paraId="401C8006" w14:textId="77777777" w:rsidTr="005E17FB">
        <w:trPr>
          <w:jc w:val="center"/>
        </w:trPr>
        <w:tc>
          <w:tcPr>
            <w:tcW w:w="4876" w:type="dxa"/>
            <w:tcBorders>
              <w:top w:val="nil"/>
              <w:left w:val="nil"/>
              <w:bottom w:val="nil"/>
              <w:right w:val="nil"/>
            </w:tcBorders>
          </w:tcPr>
          <w:p w14:paraId="52BD9C72" w14:textId="77777777" w:rsidR="00227EFE" w:rsidRPr="002505AD" w:rsidRDefault="00227EFE" w:rsidP="005E17FB">
            <w:pPr>
              <w:pStyle w:val="Normal6a"/>
            </w:pPr>
            <w:r w:rsidRPr="002505AD">
              <w:t>1.</w:t>
            </w:r>
            <w:r w:rsidRPr="002505AD">
              <w:tab/>
              <w:t>glæder sig over det brutale Assadregimes fald og de syriske overgangsmyndigheders engagement i det internationale samfund;</w:t>
            </w:r>
          </w:p>
        </w:tc>
        <w:tc>
          <w:tcPr>
            <w:tcW w:w="4876" w:type="dxa"/>
            <w:tcBorders>
              <w:top w:val="nil"/>
              <w:left w:val="nil"/>
              <w:bottom w:val="nil"/>
              <w:right w:val="nil"/>
            </w:tcBorders>
          </w:tcPr>
          <w:p w14:paraId="4F27ACC9" w14:textId="77777777" w:rsidR="00227EFE" w:rsidRPr="002505AD" w:rsidRDefault="00227EFE" w:rsidP="005E17FB">
            <w:pPr>
              <w:pStyle w:val="Normal6a"/>
            </w:pPr>
            <w:r w:rsidRPr="002505AD">
              <w:t>1.</w:t>
            </w:r>
            <w:r w:rsidRPr="002505AD">
              <w:tab/>
              <w:t xml:space="preserve">glæder sig over det brutale Assadregimes fald og </w:t>
            </w:r>
            <w:r w:rsidRPr="002505AD">
              <w:rPr>
                <w:b/>
                <w:i/>
              </w:rPr>
              <w:t xml:space="preserve">bemærker </w:t>
            </w:r>
            <w:r w:rsidRPr="002505AD">
              <w:t>de syriske overgangsmyndigheders engagement i det internationale samfund;</w:t>
            </w:r>
          </w:p>
        </w:tc>
      </w:tr>
    </w:tbl>
    <w:p w14:paraId="20683A5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9925B51" w14:textId="77777777" w:rsidR="00227EFE" w:rsidRPr="002505AD" w:rsidRDefault="00227EFE" w:rsidP="00227EFE">
      <w:r w:rsidRPr="00590F39">
        <w:rPr>
          <w:rStyle w:val="HideTWBExt"/>
        </w:rPr>
        <w:t>&lt;/Amend&gt;</w:t>
      </w:r>
    </w:p>
    <w:p w14:paraId="19C318C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179</w:t>
      </w:r>
      <w:r w:rsidRPr="00590F39">
        <w:rPr>
          <w:rStyle w:val="HideTWBExt"/>
          <w:b w:val="0"/>
        </w:rPr>
        <w:t>&lt;/NumAm&gt;</w:t>
      </w:r>
    </w:p>
    <w:p w14:paraId="6C9B3C86"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1A6DC888" w14:textId="77777777" w:rsidR="00227EFE" w:rsidRPr="002505AD" w:rsidRDefault="00227EFE" w:rsidP="00227EFE">
      <w:pPr>
        <w:pStyle w:val="NormalBold"/>
      </w:pPr>
      <w:r w:rsidRPr="00590F39">
        <w:rPr>
          <w:rStyle w:val="HideTWBExt"/>
          <w:b w:val="0"/>
        </w:rPr>
        <w:t>&lt;/RepeatBlock-By&gt;</w:t>
      </w:r>
    </w:p>
    <w:p w14:paraId="00B2D9F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8604998" w14:textId="77777777" w:rsidR="00227EFE" w:rsidRPr="002505AD" w:rsidRDefault="00227EFE" w:rsidP="00227EFE">
      <w:pPr>
        <w:pStyle w:val="NormalBold"/>
      </w:pPr>
      <w:r w:rsidRPr="00590F39">
        <w:rPr>
          <w:rStyle w:val="HideTWBExt"/>
          <w:b w:val="0"/>
        </w:rPr>
        <w:t>&lt;Article&gt;</w:t>
      </w:r>
      <w:r w:rsidRPr="002505AD">
        <w:t>Punkt 1 a (nyt)</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32B1627" w14:textId="77777777" w:rsidTr="005E17FB">
        <w:trPr>
          <w:trHeight w:hRule="exact" w:val="240"/>
          <w:jc w:val="center"/>
        </w:trPr>
        <w:tc>
          <w:tcPr>
            <w:tcW w:w="9752" w:type="dxa"/>
            <w:gridSpan w:val="2"/>
            <w:tcBorders>
              <w:top w:val="nil"/>
              <w:left w:val="nil"/>
              <w:bottom w:val="nil"/>
              <w:right w:val="nil"/>
            </w:tcBorders>
          </w:tcPr>
          <w:p w14:paraId="50F431E6" w14:textId="77777777" w:rsidR="00227EFE" w:rsidRPr="002505AD" w:rsidRDefault="00227EFE" w:rsidP="005E17FB"/>
        </w:tc>
      </w:tr>
      <w:tr w:rsidR="00227EFE" w:rsidRPr="002505AD" w14:paraId="34384545" w14:textId="77777777" w:rsidTr="005E17FB">
        <w:trPr>
          <w:trHeight w:val="240"/>
          <w:jc w:val="center"/>
        </w:trPr>
        <w:tc>
          <w:tcPr>
            <w:tcW w:w="4876" w:type="dxa"/>
            <w:tcBorders>
              <w:top w:val="nil"/>
              <w:left w:val="nil"/>
              <w:bottom w:val="nil"/>
              <w:right w:val="nil"/>
            </w:tcBorders>
          </w:tcPr>
          <w:p w14:paraId="66FDA89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C397B34" w14:textId="77777777" w:rsidR="00227EFE" w:rsidRPr="002505AD" w:rsidRDefault="00227EFE" w:rsidP="005E17FB">
            <w:pPr>
              <w:pStyle w:val="AmColumnHeading"/>
            </w:pPr>
            <w:r w:rsidRPr="002505AD">
              <w:t>Ændringsforslag</w:t>
            </w:r>
          </w:p>
        </w:tc>
      </w:tr>
      <w:tr w:rsidR="00227EFE" w:rsidRPr="002505AD" w14:paraId="27497F1F" w14:textId="77777777" w:rsidTr="005E17FB">
        <w:trPr>
          <w:jc w:val="center"/>
        </w:trPr>
        <w:tc>
          <w:tcPr>
            <w:tcW w:w="4876" w:type="dxa"/>
            <w:tcBorders>
              <w:top w:val="nil"/>
              <w:left w:val="nil"/>
              <w:bottom w:val="nil"/>
              <w:right w:val="nil"/>
            </w:tcBorders>
          </w:tcPr>
          <w:p w14:paraId="6DC63790" w14:textId="77777777" w:rsidR="00227EFE" w:rsidRPr="002505AD" w:rsidRDefault="00227EFE" w:rsidP="005E17FB">
            <w:pPr>
              <w:pStyle w:val="Normal6a"/>
            </w:pPr>
          </w:p>
        </w:tc>
        <w:tc>
          <w:tcPr>
            <w:tcW w:w="4876" w:type="dxa"/>
            <w:tcBorders>
              <w:top w:val="nil"/>
              <w:left w:val="nil"/>
              <w:bottom w:val="nil"/>
              <w:right w:val="nil"/>
            </w:tcBorders>
          </w:tcPr>
          <w:p w14:paraId="684E84CC" w14:textId="77777777" w:rsidR="00227EFE" w:rsidRPr="002505AD" w:rsidRDefault="00227EFE" w:rsidP="005E17FB">
            <w:pPr>
              <w:pStyle w:val="Normal6a"/>
            </w:pPr>
            <w:r w:rsidRPr="002505AD">
              <w:rPr>
                <w:b/>
                <w:i/>
              </w:rPr>
              <w:t>1a.</w:t>
            </w:r>
            <w:r w:rsidRPr="002505AD">
              <w:tab/>
            </w:r>
            <w:r w:rsidRPr="002505AD">
              <w:rPr>
                <w:b/>
                <w:i/>
              </w:rPr>
              <w:t>bemærker endvidere, at Assadregimets fald er et alvorligt slag mod den destabiliserende indflydelse fra Rusland og Iran i Syrien og mere generelt i Mellemøsten, hvilket svækker det netværk af politiske, militære og logistiske afhængigheder, som begge stater har opbygget gennem mange årtier;</w:t>
            </w:r>
          </w:p>
        </w:tc>
      </w:tr>
    </w:tbl>
    <w:p w14:paraId="499E892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62005C2E" w14:textId="77777777" w:rsidR="00227EFE" w:rsidRPr="002505AD" w:rsidRDefault="00227EFE" w:rsidP="00227EFE">
      <w:r w:rsidRPr="00590F39">
        <w:rPr>
          <w:rStyle w:val="HideTWBExt"/>
        </w:rPr>
        <w:t>&lt;/Amend&gt;</w:t>
      </w:r>
    </w:p>
    <w:p w14:paraId="7318F07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180</w:t>
      </w:r>
      <w:r w:rsidRPr="00590F39">
        <w:rPr>
          <w:rStyle w:val="HideTWBExt"/>
          <w:b w:val="0"/>
        </w:rPr>
        <w:t>&lt;/NumAm&gt;</w:t>
      </w:r>
    </w:p>
    <w:p w14:paraId="1ECE1DA3"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6453BB5F" w14:textId="77777777" w:rsidR="00227EFE" w:rsidRPr="002505AD" w:rsidRDefault="00227EFE" w:rsidP="00227EFE">
      <w:pPr>
        <w:pStyle w:val="NormalBold"/>
      </w:pPr>
      <w:r w:rsidRPr="00590F39">
        <w:rPr>
          <w:rStyle w:val="HideTWBExt"/>
          <w:b w:val="0"/>
        </w:rPr>
        <w:t>&lt;/RepeatBlock-By&gt;</w:t>
      </w:r>
    </w:p>
    <w:p w14:paraId="7B481E7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8C5140C" w14:textId="77777777" w:rsidR="00227EFE" w:rsidRPr="002505AD" w:rsidRDefault="00227EFE" w:rsidP="00227EFE">
      <w:pPr>
        <w:pStyle w:val="NormalBold"/>
      </w:pPr>
      <w:r w:rsidRPr="00590F39">
        <w:rPr>
          <w:rStyle w:val="HideTWBExt"/>
          <w:b w:val="0"/>
        </w:rPr>
        <w:t>&lt;Article&gt;</w:t>
      </w:r>
      <w:r w:rsidRPr="002505AD">
        <w:t>Punkt 1 a (nyt)</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4D17A27" w14:textId="77777777" w:rsidTr="005E17FB">
        <w:trPr>
          <w:trHeight w:hRule="exact" w:val="240"/>
          <w:jc w:val="center"/>
        </w:trPr>
        <w:tc>
          <w:tcPr>
            <w:tcW w:w="9752" w:type="dxa"/>
            <w:gridSpan w:val="2"/>
            <w:tcBorders>
              <w:top w:val="nil"/>
              <w:left w:val="nil"/>
              <w:bottom w:val="nil"/>
              <w:right w:val="nil"/>
            </w:tcBorders>
          </w:tcPr>
          <w:p w14:paraId="5B9EC3FC" w14:textId="77777777" w:rsidR="00227EFE" w:rsidRPr="002505AD" w:rsidRDefault="00227EFE" w:rsidP="005E17FB"/>
        </w:tc>
      </w:tr>
      <w:tr w:rsidR="00227EFE" w:rsidRPr="002505AD" w14:paraId="50C1D904" w14:textId="77777777" w:rsidTr="005E17FB">
        <w:trPr>
          <w:trHeight w:val="240"/>
          <w:jc w:val="center"/>
        </w:trPr>
        <w:tc>
          <w:tcPr>
            <w:tcW w:w="4876" w:type="dxa"/>
            <w:tcBorders>
              <w:top w:val="nil"/>
              <w:left w:val="nil"/>
              <w:bottom w:val="nil"/>
              <w:right w:val="nil"/>
            </w:tcBorders>
          </w:tcPr>
          <w:p w14:paraId="234821A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140DF43" w14:textId="77777777" w:rsidR="00227EFE" w:rsidRPr="002505AD" w:rsidRDefault="00227EFE" w:rsidP="005E17FB">
            <w:pPr>
              <w:pStyle w:val="AmColumnHeading"/>
            </w:pPr>
            <w:r w:rsidRPr="002505AD">
              <w:t>Ændringsforslag</w:t>
            </w:r>
          </w:p>
        </w:tc>
      </w:tr>
      <w:tr w:rsidR="00227EFE" w:rsidRPr="002505AD" w14:paraId="2A25792D" w14:textId="77777777" w:rsidTr="005E17FB">
        <w:trPr>
          <w:jc w:val="center"/>
        </w:trPr>
        <w:tc>
          <w:tcPr>
            <w:tcW w:w="4876" w:type="dxa"/>
            <w:tcBorders>
              <w:top w:val="nil"/>
              <w:left w:val="nil"/>
              <w:bottom w:val="nil"/>
              <w:right w:val="nil"/>
            </w:tcBorders>
          </w:tcPr>
          <w:p w14:paraId="37AF59D4" w14:textId="77777777" w:rsidR="00227EFE" w:rsidRPr="002505AD" w:rsidRDefault="00227EFE" w:rsidP="005E17FB">
            <w:pPr>
              <w:pStyle w:val="Normal6a"/>
            </w:pPr>
          </w:p>
        </w:tc>
        <w:tc>
          <w:tcPr>
            <w:tcW w:w="4876" w:type="dxa"/>
            <w:tcBorders>
              <w:top w:val="nil"/>
              <w:left w:val="nil"/>
              <w:bottom w:val="nil"/>
              <w:right w:val="nil"/>
            </w:tcBorders>
          </w:tcPr>
          <w:p w14:paraId="5D15D8A7" w14:textId="77777777" w:rsidR="00227EFE" w:rsidRPr="002505AD" w:rsidRDefault="00227EFE" w:rsidP="005E17FB">
            <w:pPr>
              <w:pStyle w:val="Normal6a"/>
            </w:pPr>
            <w:r w:rsidRPr="002505AD">
              <w:rPr>
                <w:b/>
                <w:i/>
              </w:rPr>
              <w:t>1a.</w:t>
            </w:r>
            <w:r w:rsidRPr="002505AD">
              <w:tab/>
            </w:r>
            <w:r w:rsidRPr="002505AD">
              <w:rPr>
                <w:b/>
                <w:i/>
              </w:rPr>
              <w:t>bemærker med bekymring tilstedeværelsen af islamistiske elementer i Syriens midlertidige regering; minder om, at Ahmed al-Sharaa, lederen af den midlertidige regering, tidligere var en af lederne af Jabhat Fatah al-Sham, som var allieret med al-Qaeda;</w:t>
            </w:r>
          </w:p>
        </w:tc>
      </w:tr>
    </w:tbl>
    <w:p w14:paraId="7AA68C8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62695D46" w14:textId="77777777" w:rsidR="00227EFE" w:rsidRPr="002505AD" w:rsidRDefault="00227EFE" w:rsidP="00227EFE">
      <w:r w:rsidRPr="00590F39">
        <w:rPr>
          <w:rStyle w:val="HideTWBExt"/>
        </w:rPr>
        <w:t>&lt;/Amend&gt;</w:t>
      </w:r>
    </w:p>
    <w:p w14:paraId="0ACA641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181</w:t>
      </w:r>
      <w:r w:rsidRPr="00590F39">
        <w:rPr>
          <w:rStyle w:val="HideTWBExt"/>
          <w:b w:val="0"/>
        </w:rPr>
        <w:t>&lt;/NumAm&gt;</w:t>
      </w:r>
    </w:p>
    <w:p w14:paraId="116F67CE"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9EE174F" w14:textId="77777777" w:rsidR="00227EFE" w:rsidRPr="002505AD" w:rsidRDefault="00227EFE" w:rsidP="00227EFE">
      <w:pPr>
        <w:pStyle w:val="NormalBold"/>
      </w:pPr>
      <w:r w:rsidRPr="00590F39">
        <w:rPr>
          <w:rStyle w:val="HideTWBExt"/>
          <w:b w:val="0"/>
        </w:rPr>
        <w:t>&lt;/RepeatBlock-By&gt;</w:t>
      </w:r>
    </w:p>
    <w:p w14:paraId="3E012AD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DD608D2"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8D5A3F2" w14:textId="77777777" w:rsidTr="005E17FB">
        <w:trPr>
          <w:trHeight w:hRule="exact" w:val="240"/>
          <w:jc w:val="center"/>
        </w:trPr>
        <w:tc>
          <w:tcPr>
            <w:tcW w:w="9752" w:type="dxa"/>
            <w:gridSpan w:val="2"/>
            <w:tcBorders>
              <w:top w:val="nil"/>
              <w:left w:val="nil"/>
              <w:bottom w:val="nil"/>
              <w:right w:val="nil"/>
            </w:tcBorders>
          </w:tcPr>
          <w:p w14:paraId="271D4465" w14:textId="77777777" w:rsidR="00227EFE" w:rsidRPr="002505AD" w:rsidRDefault="00227EFE" w:rsidP="005E17FB"/>
        </w:tc>
      </w:tr>
      <w:tr w:rsidR="00227EFE" w:rsidRPr="002505AD" w14:paraId="4A474C31" w14:textId="77777777" w:rsidTr="005E17FB">
        <w:trPr>
          <w:trHeight w:val="240"/>
          <w:jc w:val="center"/>
        </w:trPr>
        <w:tc>
          <w:tcPr>
            <w:tcW w:w="4876" w:type="dxa"/>
            <w:tcBorders>
              <w:top w:val="nil"/>
              <w:left w:val="nil"/>
              <w:bottom w:val="nil"/>
              <w:right w:val="nil"/>
            </w:tcBorders>
          </w:tcPr>
          <w:p w14:paraId="26FF38C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8331207" w14:textId="77777777" w:rsidR="00227EFE" w:rsidRPr="002505AD" w:rsidRDefault="00227EFE" w:rsidP="005E17FB">
            <w:pPr>
              <w:pStyle w:val="AmColumnHeading"/>
            </w:pPr>
            <w:r w:rsidRPr="002505AD">
              <w:t>Ændringsforslag</w:t>
            </w:r>
          </w:p>
        </w:tc>
      </w:tr>
      <w:tr w:rsidR="00227EFE" w:rsidRPr="002505AD" w14:paraId="1929AB95" w14:textId="77777777" w:rsidTr="005E17FB">
        <w:trPr>
          <w:jc w:val="center"/>
        </w:trPr>
        <w:tc>
          <w:tcPr>
            <w:tcW w:w="4876" w:type="dxa"/>
            <w:tcBorders>
              <w:top w:val="nil"/>
              <w:left w:val="nil"/>
              <w:bottom w:val="nil"/>
              <w:right w:val="nil"/>
            </w:tcBorders>
          </w:tcPr>
          <w:p w14:paraId="2C42CFBD" w14:textId="77777777" w:rsidR="00227EFE" w:rsidRPr="002505AD" w:rsidRDefault="00227EFE" w:rsidP="005E17FB">
            <w:pPr>
              <w:pStyle w:val="Normal6a"/>
            </w:pPr>
            <w:r w:rsidRPr="002505AD">
              <w:t>2.</w:t>
            </w:r>
            <w:r w:rsidRPr="002505AD">
              <w:tab/>
              <w:t>gentager sin opfordring til Kommissionen om at udarbejde en omfattende strategi for Syrien;</w:t>
            </w:r>
          </w:p>
        </w:tc>
        <w:tc>
          <w:tcPr>
            <w:tcW w:w="4876" w:type="dxa"/>
            <w:tcBorders>
              <w:top w:val="nil"/>
              <w:left w:val="nil"/>
              <w:bottom w:val="nil"/>
              <w:right w:val="nil"/>
            </w:tcBorders>
          </w:tcPr>
          <w:p w14:paraId="1A285AA2" w14:textId="77777777" w:rsidR="00227EFE" w:rsidRPr="002505AD" w:rsidRDefault="00227EFE" w:rsidP="005E17FB">
            <w:pPr>
              <w:pStyle w:val="Normal6a"/>
            </w:pPr>
            <w:r w:rsidRPr="002505AD">
              <w:t>2.</w:t>
            </w:r>
            <w:r w:rsidRPr="002505AD">
              <w:tab/>
              <w:t xml:space="preserve">gentager sin opfordring til Kommissionen om at udarbejde en </w:t>
            </w:r>
            <w:r w:rsidRPr="002505AD">
              <w:rPr>
                <w:b/>
                <w:i/>
              </w:rPr>
              <w:t xml:space="preserve">selvstændig, </w:t>
            </w:r>
            <w:r w:rsidRPr="002505AD">
              <w:t>omfattende</w:t>
            </w:r>
            <w:r w:rsidRPr="002505AD">
              <w:rPr>
                <w:b/>
                <w:i/>
              </w:rPr>
              <w:t>, kohærent og langsigtet</w:t>
            </w:r>
            <w:r w:rsidRPr="002505AD">
              <w:t xml:space="preserve"> strategi for Syrien; </w:t>
            </w:r>
            <w:r w:rsidRPr="002505AD">
              <w:rPr>
                <w:b/>
                <w:i/>
              </w:rPr>
              <w:t>understreger behovet for, at strategien fremmer en inkluderende regeringsmodel, som sikrer deltagelsen af alle segmenter af det syriske samfund, herunder mindretal, kvinder, unge og civilsamfundsaktører; gentager, at der ikke kan være varig stabilitet i Syrien uden en troværdig, inkluderende, syriskledet politisk overgang i overensstemmelse med UNSCR 2254; understreger, at denne strategi også bør sigte mod at støtte suveræniteten, uafhængigheden, foreningen og den territoriale integritet af Syrien;</w:t>
            </w:r>
          </w:p>
        </w:tc>
      </w:tr>
    </w:tbl>
    <w:p w14:paraId="6EA8257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3B2BBEC" w14:textId="77777777" w:rsidR="00227EFE" w:rsidRPr="002505AD" w:rsidRDefault="00227EFE" w:rsidP="00227EFE">
      <w:r w:rsidRPr="00590F39">
        <w:rPr>
          <w:rStyle w:val="HideTWBExt"/>
        </w:rPr>
        <w:t>&lt;/Amend&gt;</w:t>
      </w:r>
    </w:p>
    <w:p w14:paraId="43FEFDC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182</w:t>
      </w:r>
      <w:r w:rsidRPr="00590F39">
        <w:rPr>
          <w:rStyle w:val="HideTWBExt"/>
          <w:b w:val="0"/>
        </w:rPr>
        <w:t>&lt;/NumAm&gt;</w:t>
      </w:r>
    </w:p>
    <w:p w14:paraId="2859FBFB"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1F24935E"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5936460D"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122A56D0" w14:textId="77777777" w:rsidR="00227EFE" w:rsidRPr="002505AD" w:rsidRDefault="00227EFE" w:rsidP="00227EFE">
      <w:pPr>
        <w:pStyle w:val="NormalBold"/>
      </w:pPr>
      <w:r w:rsidRPr="00590F39">
        <w:rPr>
          <w:rStyle w:val="HideTWBExt"/>
          <w:b w:val="0"/>
        </w:rPr>
        <w:t>&lt;/RepeatBlock-By&gt;</w:t>
      </w:r>
    </w:p>
    <w:p w14:paraId="7D51273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D5AC8B8"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F40F81D" w14:textId="77777777" w:rsidTr="005E17FB">
        <w:trPr>
          <w:trHeight w:hRule="exact" w:val="240"/>
          <w:jc w:val="center"/>
        </w:trPr>
        <w:tc>
          <w:tcPr>
            <w:tcW w:w="9752" w:type="dxa"/>
            <w:gridSpan w:val="2"/>
            <w:tcBorders>
              <w:top w:val="nil"/>
              <w:left w:val="nil"/>
              <w:bottom w:val="nil"/>
              <w:right w:val="nil"/>
            </w:tcBorders>
          </w:tcPr>
          <w:p w14:paraId="0ED2FD02" w14:textId="77777777" w:rsidR="00227EFE" w:rsidRPr="002505AD" w:rsidRDefault="00227EFE" w:rsidP="005E17FB"/>
        </w:tc>
      </w:tr>
      <w:tr w:rsidR="00227EFE" w:rsidRPr="002505AD" w14:paraId="4ED0C1F7" w14:textId="77777777" w:rsidTr="005E17FB">
        <w:trPr>
          <w:trHeight w:val="240"/>
          <w:jc w:val="center"/>
        </w:trPr>
        <w:tc>
          <w:tcPr>
            <w:tcW w:w="4876" w:type="dxa"/>
            <w:tcBorders>
              <w:top w:val="nil"/>
              <w:left w:val="nil"/>
              <w:bottom w:val="nil"/>
              <w:right w:val="nil"/>
            </w:tcBorders>
          </w:tcPr>
          <w:p w14:paraId="0A7B47D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67F5AF2" w14:textId="77777777" w:rsidR="00227EFE" w:rsidRPr="002505AD" w:rsidRDefault="00227EFE" w:rsidP="005E17FB">
            <w:pPr>
              <w:pStyle w:val="AmColumnHeading"/>
            </w:pPr>
            <w:r w:rsidRPr="002505AD">
              <w:t>Ændringsforslag</w:t>
            </w:r>
          </w:p>
        </w:tc>
      </w:tr>
      <w:tr w:rsidR="00227EFE" w:rsidRPr="002505AD" w14:paraId="6BC96D0F" w14:textId="77777777" w:rsidTr="005E17FB">
        <w:trPr>
          <w:jc w:val="center"/>
        </w:trPr>
        <w:tc>
          <w:tcPr>
            <w:tcW w:w="4876" w:type="dxa"/>
            <w:tcBorders>
              <w:top w:val="nil"/>
              <w:left w:val="nil"/>
              <w:bottom w:val="nil"/>
              <w:right w:val="nil"/>
            </w:tcBorders>
          </w:tcPr>
          <w:p w14:paraId="39AE0895" w14:textId="77777777" w:rsidR="00227EFE" w:rsidRPr="002505AD" w:rsidRDefault="00227EFE" w:rsidP="005E17FB">
            <w:pPr>
              <w:pStyle w:val="Normal6a"/>
            </w:pPr>
            <w:r w:rsidRPr="002505AD">
              <w:t>2.</w:t>
            </w:r>
            <w:r w:rsidRPr="002505AD">
              <w:tab/>
              <w:t>gentager sin opfordring til Kommissionen om at udarbejde en omfattende strategi for Syrien;</w:t>
            </w:r>
          </w:p>
        </w:tc>
        <w:tc>
          <w:tcPr>
            <w:tcW w:w="4876" w:type="dxa"/>
            <w:tcBorders>
              <w:top w:val="nil"/>
              <w:left w:val="nil"/>
              <w:bottom w:val="nil"/>
              <w:right w:val="nil"/>
            </w:tcBorders>
          </w:tcPr>
          <w:p w14:paraId="648C0C86" w14:textId="77777777" w:rsidR="00227EFE" w:rsidRPr="002505AD" w:rsidRDefault="00227EFE" w:rsidP="005E17FB">
            <w:pPr>
              <w:pStyle w:val="Normal6a"/>
            </w:pPr>
            <w:r w:rsidRPr="002505AD">
              <w:t>2.</w:t>
            </w:r>
            <w:r w:rsidRPr="002505AD">
              <w:tab/>
              <w:t xml:space="preserve">gentager sin opfordring til Kommissionen om at udarbejde en omfattende strategi for Syrien; </w:t>
            </w:r>
            <w:r w:rsidRPr="002505AD">
              <w:rPr>
                <w:b/>
                <w:i/>
              </w:rPr>
              <w:t>opfordrer EU til at gribe denne historiske mulighed for at støtte en syriskledet politisk overgang, som sigter mod national forening og strukturel genopbygning, og til at yde omfattende bistand til Syrien i forbindelse med gennemførelsen af dets nationale genopretningsstrategi og opnåelsen af en retfærdig og inkluderende politisk overgang; udtrykker dog bekymring over den vedholdende og høje grad af ustabilitet både i Syrien og i den bredere region;</w:t>
            </w:r>
          </w:p>
        </w:tc>
      </w:tr>
    </w:tbl>
    <w:p w14:paraId="2969C65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9EBEFF8" w14:textId="77777777" w:rsidR="00227EFE" w:rsidRPr="002505AD" w:rsidRDefault="00227EFE" w:rsidP="00227EFE">
      <w:r w:rsidRPr="00590F39">
        <w:rPr>
          <w:rStyle w:val="HideTWBExt"/>
        </w:rPr>
        <w:t>&lt;/Amend&gt;</w:t>
      </w:r>
    </w:p>
    <w:p w14:paraId="6EE7503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183</w:t>
      </w:r>
      <w:r w:rsidRPr="00590F39">
        <w:rPr>
          <w:rStyle w:val="HideTWBExt"/>
          <w:b w:val="0"/>
        </w:rPr>
        <w:t>&lt;/NumAm&gt;</w:t>
      </w:r>
    </w:p>
    <w:p w14:paraId="3AFD3130"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1E54C4CC" w14:textId="77777777" w:rsidR="00227EFE" w:rsidRPr="002505AD" w:rsidRDefault="00227EFE" w:rsidP="00227EFE">
      <w:pPr>
        <w:pStyle w:val="NormalBold"/>
      </w:pPr>
      <w:r w:rsidRPr="00590F39">
        <w:rPr>
          <w:rStyle w:val="HideTWBExt"/>
          <w:b w:val="0"/>
        </w:rPr>
        <w:t>&lt;/RepeatBlock-By&gt;</w:t>
      </w:r>
    </w:p>
    <w:p w14:paraId="350E8F1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A943C0D"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FA2B5BA" w14:textId="77777777" w:rsidTr="005E17FB">
        <w:trPr>
          <w:trHeight w:hRule="exact" w:val="240"/>
          <w:jc w:val="center"/>
        </w:trPr>
        <w:tc>
          <w:tcPr>
            <w:tcW w:w="9752" w:type="dxa"/>
            <w:gridSpan w:val="2"/>
            <w:tcBorders>
              <w:top w:val="nil"/>
              <w:left w:val="nil"/>
              <w:bottom w:val="nil"/>
              <w:right w:val="nil"/>
            </w:tcBorders>
          </w:tcPr>
          <w:p w14:paraId="73D07844" w14:textId="77777777" w:rsidR="00227EFE" w:rsidRPr="002505AD" w:rsidRDefault="00227EFE" w:rsidP="005E17FB"/>
        </w:tc>
      </w:tr>
      <w:tr w:rsidR="00227EFE" w:rsidRPr="002505AD" w14:paraId="3A7E9E1D" w14:textId="77777777" w:rsidTr="005E17FB">
        <w:trPr>
          <w:trHeight w:val="240"/>
          <w:jc w:val="center"/>
        </w:trPr>
        <w:tc>
          <w:tcPr>
            <w:tcW w:w="4876" w:type="dxa"/>
            <w:tcBorders>
              <w:top w:val="nil"/>
              <w:left w:val="nil"/>
              <w:bottom w:val="nil"/>
              <w:right w:val="nil"/>
            </w:tcBorders>
          </w:tcPr>
          <w:p w14:paraId="40225F2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1A88EE5" w14:textId="77777777" w:rsidR="00227EFE" w:rsidRPr="002505AD" w:rsidRDefault="00227EFE" w:rsidP="005E17FB">
            <w:pPr>
              <w:pStyle w:val="AmColumnHeading"/>
            </w:pPr>
            <w:r w:rsidRPr="002505AD">
              <w:t>Ændringsforslag</w:t>
            </w:r>
          </w:p>
        </w:tc>
      </w:tr>
      <w:tr w:rsidR="00227EFE" w:rsidRPr="002505AD" w14:paraId="7BDB0E7A" w14:textId="77777777" w:rsidTr="005E17FB">
        <w:trPr>
          <w:jc w:val="center"/>
        </w:trPr>
        <w:tc>
          <w:tcPr>
            <w:tcW w:w="4876" w:type="dxa"/>
            <w:tcBorders>
              <w:top w:val="nil"/>
              <w:left w:val="nil"/>
              <w:bottom w:val="nil"/>
              <w:right w:val="nil"/>
            </w:tcBorders>
          </w:tcPr>
          <w:p w14:paraId="26849DD9" w14:textId="77777777" w:rsidR="00227EFE" w:rsidRPr="002505AD" w:rsidRDefault="00227EFE" w:rsidP="005E17FB">
            <w:pPr>
              <w:pStyle w:val="Normal6a"/>
            </w:pPr>
            <w:r w:rsidRPr="002505AD">
              <w:t>2.</w:t>
            </w:r>
            <w:r w:rsidRPr="002505AD">
              <w:tab/>
              <w:t xml:space="preserve">gentager sin opfordring til Kommissionen om at udarbejde en omfattende </w:t>
            </w:r>
            <w:r w:rsidRPr="002505AD">
              <w:rPr>
                <w:b/>
                <w:i/>
              </w:rPr>
              <w:t>strategi</w:t>
            </w:r>
            <w:r w:rsidRPr="002505AD">
              <w:t xml:space="preserve"> for Syrien;</w:t>
            </w:r>
          </w:p>
        </w:tc>
        <w:tc>
          <w:tcPr>
            <w:tcW w:w="4876" w:type="dxa"/>
            <w:tcBorders>
              <w:top w:val="nil"/>
              <w:left w:val="nil"/>
              <w:bottom w:val="nil"/>
              <w:right w:val="nil"/>
            </w:tcBorders>
          </w:tcPr>
          <w:p w14:paraId="48A84E92" w14:textId="77777777" w:rsidR="00227EFE" w:rsidRPr="002505AD" w:rsidRDefault="00227EFE" w:rsidP="005E17FB">
            <w:pPr>
              <w:pStyle w:val="Normal6a"/>
            </w:pPr>
            <w:r w:rsidRPr="002505AD">
              <w:t>2.</w:t>
            </w:r>
            <w:r w:rsidRPr="002505AD">
              <w:tab/>
              <w:t xml:space="preserve">gentager sin opfordring til Kommissionen </w:t>
            </w:r>
            <w:r w:rsidRPr="002505AD">
              <w:rPr>
                <w:b/>
                <w:i/>
              </w:rPr>
              <w:t>og Unionens højtstående repræsentant for udenrigsanliggender og sikkerhedspoliti</w:t>
            </w:r>
            <w:r w:rsidRPr="002505AD">
              <w:t xml:space="preserve"> om at udarbejde en omfattende </w:t>
            </w:r>
            <w:r w:rsidRPr="002505AD">
              <w:rPr>
                <w:b/>
                <w:i/>
              </w:rPr>
              <w:t>EU-strategi</w:t>
            </w:r>
            <w:r w:rsidRPr="002505AD">
              <w:t xml:space="preserve"> for Syrien</w:t>
            </w:r>
            <w:r w:rsidRPr="002505AD">
              <w:rPr>
                <w:b/>
                <w:i/>
              </w:rPr>
              <w:t>, der er baseret på europæiske sikkerhedsinteresser, herunder bekæmpelse af terrorisme, grænsesikkerhed, kampen mod organiseret kriminalitet og narkotikasmugling, beskyttelsen af religiøse og etniske mindretal, inddæmningen af russisk og iransk indflydelse og koordinering med NATO og ligesindede partnere</w:t>
            </w:r>
            <w:r w:rsidRPr="002505AD">
              <w:t>;</w:t>
            </w:r>
          </w:p>
        </w:tc>
      </w:tr>
    </w:tbl>
    <w:p w14:paraId="1DC75D8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45CAE30" w14:textId="77777777" w:rsidR="00227EFE" w:rsidRPr="002505AD" w:rsidRDefault="00227EFE" w:rsidP="00227EFE">
      <w:r w:rsidRPr="00590F39">
        <w:rPr>
          <w:rStyle w:val="HideTWBExt"/>
        </w:rPr>
        <w:t>&lt;/Amend&gt;</w:t>
      </w:r>
    </w:p>
    <w:p w14:paraId="6003585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184</w:t>
      </w:r>
      <w:r w:rsidRPr="00590F39">
        <w:rPr>
          <w:rStyle w:val="HideTWBExt"/>
          <w:b w:val="0"/>
        </w:rPr>
        <w:t>&lt;/NumAm&gt;</w:t>
      </w:r>
    </w:p>
    <w:p w14:paraId="7B61368E"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5B76D8D3"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7968FE93" w14:textId="77777777" w:rsidR="00227EFE" w:rsidRPr="002505AD" w:rsidRDefault="00227EFE" w:rsidP="00227EFE">
      <w:pPr>
        <w:pStyle w:val="NormalBold"/>
      </w:pPr>
      <w:r w:rsidRPr="00590F39">
        <w:rPr>
          <w:rStyle w:val="HideTWBExt"/>
          <w:b w:val="0"/>
        </w:rPr>
        <w:t>&lt;/RepeatBlock-By&gt;</w:t>
      </w:r>
    </w:p>
    <w:p w14:paraId="4BFB4B2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27E2967"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12E54B8" w14:textId="77777777" w:rsidTr="005E17FB">
        <w:trPr>
          <w:trHeight w:hRule="exact" w:val="240"/>
          <w:jc w:val="center"/>
        </w:trPr>
        <w:tc>
          <w:tcPr>
            <w:tcW w:w="9752" w:type="dxa"/>
            <w:gridSpan w:val="2"/>
            <w:tcBorders>
              <w:top w:val="nil"/>
              <w:left w:val="nil"/>
              <w:bottom w:val="nil"/>
              <w:right w:val="nil"/>
            </w:tcBorders>
          </w:tcPr>
          <w:p w14:paraId="3D0703EC" w14:textId="77777777" w:rsidR="00227EFE" w:rsidRPr="002505AD" w:rsidRDefault="00227EFE" w:rsidP="005E17FB"/>
        </w:tc>
      </w:tr>
      <w:tr w:rsidR="00227EFE" w:rsidRPr="002505AD" w14:paraId="0D8349AF" w14:textId="77777777" w:rsidTr="005E17FB">
        <w:trPr>
          <w:trHeight w:val="240"/>
          <w:jc w:val="center"/>
        </w:trPr>
        <w:tc>
          <w:tcPr>
            <w:tcW w:w="4876" w:type="dxa"/>
            <w:tcBorders>
              <w:top w:val="nil"/>
              <w:left w:val="nil"/>
              <w:bottom w:val="nil"/>
              <w:right w:val="nil"/>
            </w:tcBorders>
          </w:tcPr>
          <w:p w14:paraId="7974FB7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7E028A0" w14:textId="77777777" w:rsidR="00227EFE" w:rsidRPr="002505AD" w:rsidRDefault="00227EFE" w:rsidP="005E17FB">
            <w:pPr>
              <w:pStyle w:val="AmColumnHeading"/>
            </w:pPr>
            <w:r w:rsidRPr="002505AD">
              <w:t>Ændringsforslag</w:t>
            </w:r>
          </w:p>
        </w:tc>
      </w:tr>
      <w:tr w:rsidR="00227EFE" w:rsidRPr="002505AD" w14:paraId="756F8DF3" w14:textId="77777777" w:rsidTr="005E17FB">
        <w:trPr>
          <w:jc w:val="center"/>
        </w:trPr>
        <w:tc>
          <w:tcPr>
            <w:tcW w:w="4876" w:type="dxa"/>
            <w:tcBorders>
              <w:top w:val="nil"/>
              <w:left w:val="nil"/>
              <w:bottom w:val="nil"/>
              <w:right w:val="nil"/>
            </w:tcBorders>
          </w:tcPr>
          <w:p w14:paraId="00AE83F6" w14:textId="77777777" w:rsidR="00227EFE" w:rsidRPr="002505AD" w:rsidRDefault="00227EFE" w:rsidP="005E17FB">
            <w:pPr>
              <w:pStyle w:val="Normal6a"/>
            </w:pPr>
            <w:r w:rsidRPr="002505AD">
              <w:t>2.</w:t>
            </w:r>
            <w:r w:rsidRPr="002505AD">
              <w:tab/>
              <w:t>gentager sin opfordring til Kommissionen om at udarbejde en omfattende strategi for Syrien;</w:t>
            </w:r>
          </w:p>
        </w:tc>
        <w:tc>
          <w:tcPr>
            <w:tcW w:w="4876" w:type="dxa"/>
            <w:tcBorders>
              <w:top w:val="nil"/>
              <w:left w:val="nil"/>
              <w:bottom w:val="nil"/>
              <w:right w:val="nil"/>
            </w:tcBorders>
          </w:tcPr>
          <w:p w14:paraId="42092F7C" w14:textId="735C825B" w:rsidR="00227EFE" w:rsidRPr="002505AD" w:rsidRDefault="00227EFE" w:rsidP="005E17FB">
            <w:pPr>
              <w:pStyle w:val="Normal6a"/>
            </w:pPr>
            <w:r w:rsidRPr="002505AD">
              <w:t>2.</w:t>
            </w:r>
            <w:r w:rsidRPr="002505AD">
              <w:tab/>
              <w:t>gentager sin opfordring til Kommissionen om at udarbejde en omfattende strategi for Syrien</w:t>
            </w:r>
            <w:r w:rsidRPr="002505AD">
              <w:rPr>
                <w:b/>
                <w:i/>
              </w:rPr>
              <w:t>, som garanterer beskyttelsen af menneskerettigheder, ligestilling for statsborgerskab, retsstatsprincippet og værdighed for syrere</w:t>
            </w:r>
            <w:r w:rsidRPr="002505AD">
              <w:t xml:space="preserve">; </w:t>
            </w:r>
            <w:r w:rsidRPr="002505AD">
              <w:rPr>
                <w:b/>
                <w:i/>
              </w:rPr>
              <w:t>opfordrer Kommissionen til at tilpasse EU-finansieringsstrømme til en sådan strategi og således give mulighed for en tredobbelt neksustilgang; </w:t>
            </w:r>
          </w:p>
        </w:tc>
      </w:tr>
    </w:tbl>
    <w:p w14:paraId="53A589C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0A383B8" w14:textId="77777777" w:rsidR="00227EFE" w:rsidRPr="002505AD" w:rsidRDefault="00227EFE" w:rsidP="00227EFE">
      <w:r w:rsidRPr="00590F39">
        <w:rPr>
          <w:rStyle w:val="HideTWBExt"/>
        </w:rPr>
        <w:t>&lt;/Amend&gt;</w:t>
      </w:r>
    </w:p>
    <w:p w14:paraId="16AD31F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185</w:t>
      </w:r>
      <w:r w:rsidRPr="00590F39">
        <w:rPr>
          <w:rStyle w:val="HideTWBExt"/>
          <w:b w:val="0"/>
        </w:rPr>
        <w:t>&lt;/NumAm&gt;</w:t>
      </w:r>
    </w:p>
    <w:p w14:paraId="0D6201C2"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03EA3816" w14:textId="77777777" w:rsidR="00227EFE" w:rsidRPr="002505AD" w:rsidRDefault="00227EFE" w:rsidP="00227EFE">
      <w:pPr>
        <w:pStyle w:val="NormalBold"/>
      </w:pPr>
      <w:r w:rsidRPr="00590F39">
        <w:rPr>
          <w:rStyle w:val="HideTWBExt"/>
          <w:b w:val="0"/>
        </w:rPr>
        <w:t>&lt;/RepeatBlock-By&gt;</w:t>
      </w:r>
    </w:p>
    <w:p w14:paraId="4B7657D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614C79F"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C3841F6" w14:textId="77777777" w:rsidTr="005E17FB">
        <w:trPr>
          <w:trHeight w:hRule="exact" w:val="240"/>
          <w:jc w:val="center"/>
        </w:trPr>
        <w:tc>
          <w:tcPr>
            <w:tcW w:w="9752" w:type="dxa"/>
            <w:gridSpan w:val="2"/>
            <w:tcBorders>
              <w:top w:val="nil"/>
              <w:left w:val="nil"/>
              <w:bottom w:val="nil"/>
              <w:right w:val="nil"/>
            </w:tcBorders>
          </w:tcPr>
          <w:p w14:paraId="363AE38C" w14:textId="77777777" w:rsidR="00227EFE" w:rsidRPr="002505AD" w:rsidRDefault="00227EFE" w:rsidP="005E17FB"/>
        </w:tc>
      </w:tr>
      <w:tr w:rsidR="00227EFE" w:rsidRPr="002505AD" w14:paraId="2A32D3BD" w14:textId="77777777" w:rsidTr="005E17FB">
        <w:trPr>
          <w:trHeight w:val="240"/>
          <w:jc w:val="center"/>
        </w:trPr>
        <w:tc>
          <w:tcPr>
            <w:tcW w:w="4876" w:type="dxa"/>
            <w:tcBorders>
              <w:top w:val="nil"/>
              <w:left w:val="nil"/>
              <w:bottom w:val="nil"/>
              <w:right w:val="nil"/>
            </w:tcBorders>
          </w:tcPr>
          <w:p w14:paraId="6547348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7B65DA1" w14:textId="77777777" w:rsidR="00227EFE" w:rsidRPr="002505AD" w:rsidRDefault="00227EFE" w:rsidP="005E17FB">
            <w:pPr>
              <w:pStyle w:val="AmColumnHeading"/>
            </w:pPr>
            <w:r w:rsidRPr="002505AD">
              <w:t>Ændringsforslag</w:t>
            </w:r>
          </w:p>
        </w:tc>
      </w:tr>
      <w:tr w:rsidR="00227EFE" w:rsidRPr="002505AD" w14:paraId="6ED61C93" w14:textId="77777777" w:rsidTr="005E17FB">
        <w:trPr>
          <w:jc w:val="center"/>
        </w:trPr>
        <w:tc>
          <w:tcPr>
            <w:tcW w:w="4876" w:type="dxa"/>
            <w:tcBorders>
              <w:top w:val="nil"/>
              <w:left w:val="nil"/>
              <w:bottom w:val="nil"/>
              <w:right w:val="nil"/>
            </w:tcBorders>
          </w:tcPr>
          <w:p w14:paraId="7AF1C303" w14:textId="77777777" w:rsidR="00227EFE" w:rsidRPr="002505AD" w:rsidRDefault="00227EFE" w:rsidP="005E17FB">
            <w:pPr>
              <w:pStyle w:val="Normal6a"/>
            </w:pPr>
            <w:r w:rsidRPr="002505AD">
              <w:t>2.</w:t>
            </w:r>
            <w:r w:rsidRPr="002505AD">
              <w:tab/>
              <w:t>gentager sin opfordring til Kommissionen om at udarbejde en omfattende strategi for Syrien;</w:t>
            </w:r>
          </w:p>
        </w:tc>
        <w:tc>
          <w:tcPr>
            <w:tcW w:w="4876" w:type="dxa"/>
            <w:tcBorders>
              <w:top w:val="nil"/>
              <w:left w:val="nil"/>
              <w:bottom w:val="nil"/>
              <w:right w:val="nil"/>
            </w:tcBorders>
          </w:tcPr>
          <w:p w14:paraId="27D343A0" w14:textId="77777777" w:rsidR="00227EFE" w:rsidRPr="002505AD" w:rsidRDefault="00227EFE" w:rsidP="005E17FB">
            <w:pPr>
              <w:pStyle w:val="Normal6a"/>
            </w:pPr>
            <w:r w:rsidRPr="002505AD">
              <w:t>2.</w:t>
            </w:r>
            <w:r w:rsidRPr="002505AD">
              <w:tab/>
              <w:t xml:space="preserve">gentager sin opfordring til Kommissionen om at udarbejde en omfattende strategi for Syrien; </w:t>
            </w:r>
            <w:r w:rsidRPr="002505AD">
              <w:rPr>
                <w:b/>
                <w:i/>
              </w:rPr>
              <w:t>gentager også sin opfordring til Kommissionen om at udarbejde en omfattende strategi for Syrien, som fuldt ud afspejler EU's politikramme for støtte til retsopgør efter regimeskifte;</w:t>
            </w:r>
          </w:p>
        </w:tc>
      </w:tr>
    </w:tbl>
    <w:p w14:paraId="2713303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62E38F4" w14:textId="77777777" w:rsidR="00227EFE" w:rsidRPr="002505AD" w:rsidRDefault="00227EFE" w:rsidP="00227EFE">
      <w:r w:rsidRPr="00590F39">
        <w:rPr>
          <w:rStyle w:val="HideTWBExt"/>
        </w:rPr>
        <w:t>&lt;/Amend&gt;</w:t>
      </w:r>
    </w:p>
    <w:p w14:paraId="2983168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186</w:t>
      </w:r>
      <w:r w:rsidRPr="00590F39">
        <w:rPr>
          <w:rStyle w:val="HideTWBExt"/>
          <w:b w:val="0"/>
        </w:rPr>
        <w:t>&lt;/NumAm&gt;</w:t>
      </w:r>
    </w:p>
    <w:p w14:paraId="2503474E"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09D33928" w14:textId="77777777" w:rsidR="00227EFE" w:rsidRPr="002505AD" w:rsidRDefault="00227EFE" w:rsidP="00227EFE">
      <w:pPr>
        <w:pStyle w:val="NormalBold"/>
      </w:pPr>
      <w:r w:rsidRPr="00590F39">
        <w:rPr>
          <w:rStyle w:val="HideTWBExt"/>
          <w:b w:val="0"/>
        </w:rPr>
        <w:t>&lt;/RepeatBlock-By&gt;</w:t>
      </w:r>
    </w:p>
    <w:p w14:paraId="0744616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558F319"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2474F6E" w14:textId="77777777" w:rsidTr="005E17FB">
        <w:trPr>
          <w:trHeight w:hRule="exact" w:val="240"/>
          <w:jc w:val="center"/>
        </w:trPr>
        <w:tc>
          <w:tcPr>
            <w:tcW w:w="9752" w:type="dxa"/>
            <w:gridSpan w:val="2"/>
            <w:tcBorders>
              <w:top w:val="nil"/>
              <w:left w:val="nil"/>
              <w:bottom w:val="nil"/>
              <w:right w:val="nil"/>
            </w:tcBorders>
          </w:tcPr>
          <w:p w14:paraId="2072E1A6" w14:textId="77777777" w:rsidR="00227EFE" w:rsidRPr="002505AD" w:rsidRDefault="00227EFE" w:rsidP="005E17FB"/>
        </w:tc>
      </w:tr>
      <w:tr w:rsidR="00227EFE" w:rsidRPr="002505AD" w14:paraId="02286BDC" w14:textId="77777777" w:rsidTr="005E17FB">
        <w:trPr>
          <w:trHeight w:val="240"/>
          <w:jc w:val="center"/>
        </w:trPr>
        <w:tc>
          <w:tcPr>
            <w:tcW w:w="4876" w:type="dxa"/>
            <w:tcBorders>
              <w:top w:val="nil"/>
              <w:left w:val="nil"/>
              <w:bottom w:val="nil"/>
              <w:right w:val="nil"/>
            </w:tcBorders>
          </w:tcPr>
          <w:p w14:paraId="34BF1CA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2BB2FE0" w14:textId="77777777" w:rsidR="00227EFE" w:rsidRPr="002505AD" w:rsidRDefault="00227EFE" w:rsidP="005E17FB">
            <w:pPr>
              <w:pStyle w:val="AmColumnHeading"/>
            </w:pPr>
            <w:r w:rsidRPr="002505AD">
              <w:t>Ændringsforslag</w:t>
            </w:r>
          </w:p>
        </w:tc>
      </w:tr>
      <w:tr w:rsidR="00227EFE" w:rsidRPr="002505AD" w14:paraId="76DEFFFF" w14:textId="77777777" w:rsidTr="005E17FB">
        <w:trPr>
          <w:jc w:val="center"/>
        </w:trPr>
        <w:tc>
          <w:tcPr>
            <w:tcW w:w="4876" w:type="dxa"/>
            <w:tcBorders>
              <w:top w:val="nil"/>
              <w:left w:val="nil"/>
              <w:bottom w:val="nil"/>
              <w:right w:val="nil"/>
            </w:tcBorders>
          </w:tcPr>
          <w:p w14:paraId="63BE9556" w14:textId="77777777" w:rsidR="00227EFE" w:rsidRPr="002505AD" w:rsidRDefault="00227EFE" w:rsidP="005E17FB">
            <w:pPr>
              <w:pStyle w:val="Normal6a"/>
            </w:pPr>
            <w:r w:rsidRPr="002505AD">
              <w:t>2.</w:t>
            </w:r>
            <w:r w:rsidRPr="002505AD">
              <w:tab/>
              <w:t>gentager sin opfordring til Kommissionen om at udarbejde en omfattende strategi for Syrien;</w:t>
            </w:r>
          </w:p>
        </w:tc>
        <w:tc>
          <w:tcPr>
            <w:tcW w:w="4876" w:type="dxa"/>
            <w:tcBorders>
              <w:top w:val="nil"/>
              <w:left w:val="nil"/>
              <w:bottom w:val="nil"/>
              <w:right w:val="nil"/>
            </w:tcBorders>
          </w:tcPr>
          <w:p w14:paraId="2173E9D9" w14:textId="77777777" w:rsidR="00227EFE" w:rsidRPr="002505AD" w:rsidRDefault="00227EFE" w:rsidP="005E17FB">
            <w:pPr>
              <w:pStyle w:val="Normal6a"/>
            </w:pPr>
            <w:r w:rsidRPr="002505AD">
              <w:t>2.</w:t>
            </w:r>
            <w:r w:rsidRPr="002505AD">
              <w:tab/>
              <w:t xml:space="preserve">gentager sin opfordring til Kommissionen om at udarbejde en omfattende strategi for Syrien; </w:t>
            </w:r>
            <w:r w:rsidRPr="002505AD">
              <w:rPr>
                <w:b/>
                <w:i/>
              </w:rPr>
              <w:t>understreger, at en sådan strategi skal omfatte målet om at fremme hjemsendelse af syrere og afskaffe de russiske baser, der fortsat opererer i Syrien;</w:t>
            </w:r>
          </w:p>
        </w:tc>
      </w:tr>
    </w:tbl>
    <w:p w14:paraId="640FD57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4E7E265A" w14:textId="77777777" w:rsidR="00227EFE" w:rsidRPr="002505AD" w:rsidRDefault="00227EFE" w:rsidP="00227EFE">
      <w:r w:rsidRPr="00590F39">
        <w:rPr>
          <w:rStyle w:val="HideTWBExt"/>
        </w:rPr>
        <w:t>&lt;/Amend&gt;</w:t>
      </w:r>
    </w:p>
    <w:p w14:paraId="2C6541E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187</w:t>
      </w:r>
      <w:r w:rsidRPr="00590F39">
        <w:rPr>
          <w:rStyle w:val="HideTWBExt"/>
          <w:b w:val="0"/>
        </w:rPr>
        <w:t>&lt;/NumAm&gt;</w:t>
      </w:r>
    </w:p>
    <w:p w14:paraId="439D5B29" w14:textId="77777777" w:rsidR="00227EFE" w:rsidRPr="002505AD" w:rsidRDefault="00227EFE" w:rsidP="00227EFE">
      <w:pPr>
        <w:pStyle w:val="NormalBold"/>
      </w:pPr>
      <w:r w:rsidRPr="00590F39">
        <w:rPr>
          <w:rStyle w:val="HideTWBExt"/>
          <w:b w:val="0"/>
        </w:rPr>
        <w:t>&lt;RepeatBlock-By&gt;&lt;Members&gt;</w:t>
      </w:r>
      <w:r w:rsidRPr="002505AD">
        <w:t>David McAllister</w:t>
      </w:r>
      <w:r w:rsidRPr="00590F39">
        <w:rPr>
          <w:rStyle w:val="HideTWBExt"/>
          <w:b w:val="0"/>
        </w:rPr>
        <w:t>&lt;/Members&gt;</w:t>
      </w:r>
    </w:p>
    <w:p w14:paraId="06BF087E" w14:textId="77777777" w:rsidR="00227EFE" w:rsidRPr="002505AD" w:rsidRDefault="00227EFE" w:rsidP="00227EFE">
      <w:pPr>
        <w:pStyle w:val="NormalBold"/>
      </w:pPr>
      <w:r w:rsidRPr="00590F39">
        <w:rPr>
          <w:rStyle w:val="HideTWBExt"/>
          <w:b w:val="0"/>
        </w:rPr>
        <w:t>&lt;/RepeatBlock-By&gt;</w:t>
      </w:r>
    </w:p>
    <w:p w14:paraId="69B5800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2FD2D22"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65A4580" w14:textId="77777777" w:rsidTr="005E17FB">
        <w:trPr>
          <w:trHeight w:hRule="exact" w:val="240"/>
          <w:jc w:val="center"/>
        </w:trPr>
        <w:tc>
          <w:tcPr>
            <w:tcW w:w="9752" w:type="dxa"/>
            <w:gridSpan w:val="2"/>
            <w:tcBorders>
              <w:top w:val="nil"/>
              <w:left w:val="nil"/>
              <w:bottom w:val="nil"/>
              <w:right w:val="nil"/>
            </w:tcBorders>
          </w:tcPr>
          <w:p w14:paraId="75B97213" w14:textId="77777777" w:rsidR="00227EFE" w:rsidRPr="002505AD" w:rsidRDefault="00227EFE" w:rsidP="005E17FB"/>
        </w:tc>
      </w:tr>
      <w:tr w:rsidR="00227EFE" w:rsidRPr="002505AD" w14:paraId="456F1382" w14:textId="77777777" w:rsidTr="005E17FB">
        <w:trPr>
          <w:trHeight w:val="240"/>
          <w:jc w:val="center"/>
        </w:trPr>
        <w:tc>
          <w:tcPr>
            <w:tcW w:w="4876" w:type="dxa"/>
            <w:tcBorders>
              <w:top w:val="nil"/>
              <w:left w:val="nil"/>
              <w:bottom w:val="nil"/>
              <w:right w:val="nil"/>
            </w:tcBorders>
          </w:tcPr>
          <w:p w14:paraId="3029306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7334872" w14:textId="77777777" w:rsidR="00227EFE" w:rsidRPr="002505AD" w:rsidRDefault="00227EFE" w:rsidP="005E17FB">
            <w:pPr>
              <w:pStyle w:val="AmColumnHeading"/>
            </w:pPr>
            <w:r w:rsidRPr="002505AD">
              <w:t>Ændringsforslag</w:t>
            </w:r>
          </w:p>
        </w:tc>
      </w:tr>
      <w:tr w:rsidR="00227EFE" w:rsidRPr="002505AD" w14:paraId="0D2ECDBC" w14:textId="77777777" w:rsidTr="005E17FB">
        <w:trPr>
          <w:jc w:val="center"/>
        </w:trPr>
        <w:tc>
          <w:tcPr>
            <w:tcW w:w="4876" w:type="dxa"/>
            <w:tcBorders>
              <w:top w:val="nil"/>
              <w:left w:val="nil"/>
              <w:bottom w:val="nil"/>
              <w:right w:val="nil"/>
            </w:tcBorders>
          </w:tcPr>
          <w:p w14:paraId="514C30C0" w14:textId="77777777" w:rsidR="00227EFE" w:rsidRPr="002505AD" w:rsidRDefault="00227EFE" w:rsidP="005E17FB">
            <w:pPr>
              <w:pStyle w:val="Normal6a"/>
            </w:pPr>
            <w:r w:rsidRPr="002505AD">
              <w:t>2.</w:t>
            </w:r>
            <w:r w:rsidRPr="002505AD">
              <w:tab/>
              <w:t>gentager sin opfordring til Kommissionen om at udarbejde en omfattende strategi for Syrien;</w:t>
            </w:r>
          </w:p>
        </w:tc>
        <w:tc>
          <w:tcPr>
            <w:tcW w:w="4876" w:type="dxa"/>
            <w:tcBorders>
              <w:top w:val="nil"/>
              <w:left w:val="nil"/>
              <w:bottom w:val="nil"/>
              <w:right w:val="nil"/>
            </w:tcBorders>
          </w:tcPr>
          <w:p w14:paraId="72F71D5F" w14:textId="77777777" w:rsidR="00227EFE" w:rsidRPr="002505AD" w:rsidRDefault="00227EFE" w:rsidP="005E17FB">
            <w:pPr>
              <w:pStyle w:val="Normal6a"/>
            </w:pPr>
            <w:r w:rsidRPr="002505AD">
              <w:t>2.</w:t>
            </w:r>
            <w:r w:rsidRPr="002505AD">
              <w:tab/>
              <w:t>gentager sin opfordring til Kommissionen om at udarbejde en omfattende strategi for Syrien</w:t>
            </w:r>
            <w:r w:rsidRPr="002505AD">
              <w:rPr>
                <w:b/>
                <w:i/>
              </w:rPr>
              <w:t>, herunder foreslå internationale partnere, som EU kan samarbejde med om at støtte bestræbelser på genopbygning og den igangværende politiske overgang i landet</w:t>
            </w:r>
            <w:r w:rsidRPr="002505AD">
              <w:t>;</w:t>
            </w:r>
          </w:p>
        </w:tc>
      </w:tr>
    </w:tbl>
    <w:p w14:paraId="5797617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582E699" w14:textId="77777777" w:rsidR="00227EFE" w:rsidRPr="002505AD" w:rsidRDefault="00227EFE" w:rsidP="00227EFE">
      <w:r w:rsidRPr="00590F39">
        <w:rPr>
          <w:rStyle w:val="HideTWBExt"/>
        </w:rPr>
        <w:t>&lt;/Amend&gt;</w:t>
      </w:r>
    </w:p>
    <w:p w14:paraId="071E91A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188</w:t>
      </w:r>
      <w:r w:rsidRPr="00590F39">
        <w:rPr>
          <w:rStyle w:val="HideTWBExt"/>
          <w:b w:val="0"/>
        </w:rPr>
        <w:t>&lt;/NumAm&gt;</w:t>
      </w:r>
    </w:p>
    <w:p w14:paraId="3AC58FE0"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482D5BAB" w14:textId="77777777" w:rsidR="00227EFE" w:rsidRPr="002505AD" w:rsidRDefault="00227EFE" w:rsidP="00227EFE">
      <w:pPr>
        <w:pStyle w:val="NormalBold"/>
      </w:pPr>
      <w:r w:rsidRPr="00590F39">
        <w:rPr>
          <w:rStyle w:val="HideTWBExt"/>
          <w:b w:val="0"/>
        </w:rPr>
        <w:t>&lt;/RepeatBlock-By&gt;</w:t>
      </w:r>
    </w:p>
    <w:p w14:paraId="0F227A0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8B110C7"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749C00D" w14:textId="77777777" w:rsidTr="005E17FB">
        <w:trPr>
          <w:trHeight w:hRule="exact" w:val="240"/>
          <w:jc w:val="center"/>
        </w:trPr>
        <w:tc>
          <w:tcPr>
            <w:tcW w:w="9752" w:type="dxa"/>
            <w:gridSpan w:val="2"/>
            <w:tcBorders>
              <w:top w:val="nil"/>
              <w:left w:val="nil"/>
              <w:bottom w:val="nil"/>
              <w:right w:val="nil"/>
            </w:tcBorders>
          </w:tcPr>
          <w:p w14:paraId="7BDD63C7" w14:textId="77777777" w:rsidR="00227EFE" w:rsidRPr="002505AD" w:rsidRDefault="00227EFE" w:rsidP="005E17FB"/>
        </w:tc>
      </w:tr>
      <w:tr w:rsidR="00227EFE" w:rsidRPr="002505AD" w14:paraId="2670334C" w14:textId="77777777" w:rsidTr="005E17FB">
        <w:trPr>
          <w:trHeight w:val="240"/>
          <w:jc w:val="center"/>
        </w:trPr>
        <w:tc>
          <w:tcPr>
            <w:tcW w:w="4876" w:type="dxa"/>
            <w:tcBorders>
              <w:top w:val="nil"/>
              <w:left w:val="nil"/>
              <w:bottom w:val="nil"/>
              <w:right w:val="nil"/>
            </w:tcBorders>
          </w:tcPr>
          <w:p w14:paraId="6359AF2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2A24651" w14:textId="77777777" w:rsidR="00227EFE" w:rsidRPr="002505AD" w:rsidRDefault="00227EFE" w:rsidP="005E17FB">
            <w:pPr>
              <w:pStyle w:val="AmColumnHeading"/>
            </w:pPr>
            <w:r w:rsidRPr="002505AD">
              <w:t>Ændringsforslag</w:t>
            </w:r>
          </w:p>
        </w:tc>
      </w:tr>
      <w:tr w:rsidR="00227EFE" w:rsidRPr="002505AD" w14:paraId="66FCE4C2" w14:textId="77777777" w:rsidTr="005E17FB">
        <w:trPr>
          <w:jc w:val="center"/>
        </w:trPr>
        <w:tc>
          <w:tcPr>
            <w:tcW w:w="4876" w:type="dxa"/>
            <w:tcBorders>
              <w:top w:val="nil"/>
              <w:left w:val="nil"/>
              <w:bottom w:val="nil"/>
              <w:right w:val="nil"/>
            </w:tcBorders>
          </w:tcPr>
          <w:p w14:paraId="396CA1FC" w14:textId="77777777" w:rsidR="00227EFE" w:rsidRPr="002505AD" w:rsidRDefault="00227EFE" w:rsidP="005E17FB">
            <w:pPr>
              <w:pStyle w:val="Normal6a"/>
            </w:pPr>
            <w:r w:rsidRPr="002505AD">
              <w:t>2.</w:t>
            </w:r>
            <w:r w:rsidRPr="002505AD">
              <w:tab/>
              <w:t>gentager sin opfordring til Kommissionen om at udarbejde en omfattende strategi for Syrien;</w:t>
            </w:r>
          </w:p>
        </w:tc>
        <w:tc>
          <w:tcPr>
            <w:tcW w:w="4876" w:type="dxa"/>
            <w:tcBorders>
              <w:top w:val="nil"/>
              <w:left w:val="nil"/>
              <w:bottom w:val="nil"/>
              <w:right w:val="nil"/>
            </w:tcBorders>
          </w:tcPr>
          <w:p w14:paraId="178F13F2" w14:textId="77777777" w:rsidR="00227EFE" w:rsidRPr="002505AD" w:rsidRDefault="00227EFE" w:rsidP="005E17FB">
            <w:pPr>
              <w:pStyle w:val="Normal6a"/>
            </w:pPr>
            <w:r w:rsidRPr="002505AD">
              <w:t>2.</w:t>
            </w:r>
            <w:r w:rsidRPr="002505AD">
              <w:tab/>
              <w:t>gentager sin opfordring til Kommissionen om at udarbejde en omfattende strategi for Syrien</w:t>
            </w:r>
            <w:r w:rsidRPr="002505AD">
              <w:rPr>
                <w:b/>
                <w:i/>
              </w:rPr>
              <w:t>, herunder tilbagetagelsen af og tilbagevenden for syriske statsborgere, der bor i EU</w:t>
            </w:r>
            <w:r w:rsidRPr="002505AD">
              <w:t>;</w:t>
            </w:r>
          </w:p>
        </w:tc>
      </w:tr>
    </w:tbl>
    <w:p w14:paraId="0EE0C90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08C2618" w14:textId="77777777" w:rsidR="00227EFE" w:rsidRPr="002505AD" w:rsidRDefault="00227EFE" w:rsidP="00227EFE">
      <w:r w:rsidRPr="00590F39">
        <w:rPr>
          <w:rStyle w:val="HideTWBExt"/>
        </w:rPr>
        <w:t>&lt;/Amend&gt;</w:t>
      </w:r>
    </w:p>
    <w:p w14:paraId="48A916A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189</w:t>
      </w:r>
      <w:r w:rsidRPr="00590F39">
        <w:rPr>
          <w:rStyle w:val="HideTWBExt"/>
          <w:b w:val="0"/>
        </w:rPr>
        <w:t>&lt;/NumAm&gt;</w:t>
      </w:r>
    </w:p>
    <w:p w14:paraId="19D6E015" w14:textId="77777777" w:rsidR="00227EFE" w:rsidRPr="002505AD" w:rsidRDefault="00227EFE" w:rsidP="00227EFE">
      <w:pPr>
        <w:pStyle w:val="NormalBold"/>
      </w:pPr>
      <w:r w:rsidRPr="00590F39">
        <w:rPr>
          <w:rStyle w:val="HideTWBExt"/>
          <w:b w:val="0"/>
        </w:rPr>
        <w:t>&lt;RepeatBlock-By&gt;&lt;Members&gt;</w:t>
      </w:r>
      <w:r w:rsidRPr="002505AD">
        <w:t>Yannis Maniatis</w:t>
      </w:r>
      <w:r w:rsidRPr="00590F39">
        <w:rPr>
          <w:rStyle w:val="HideTWBExt"/>
          <w:b w:val="0"/>
        </w:rPr>
        <w:t>&lt;/Members&gt;</w:t>
      </w:r>
    </w:p>
    <w:p w14:paraId="635F502E" w14:textId="77777777" w:rsidR="00227EFE" w:rsidRPr="002505AD" w:rsidRDefault="00227EFE" w:rsidP="00227EFE">
      <w:pPr>
        <w:pStyle w:val="NormalBold"/>
      </w:pPr>
      <w:r w:rsidRPr="00590F39">
        <w:rPr>
          <w:rStyle w:val="HideTWBExt"/>
          <w:b w:val="0"/>
        </w:rPr>
        <w:t>&lt;/RepeatBlock-By&gt;</w:t>
      </w:r>
    </w:p>
    <w:p w14:paraId="5A93EAA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79DB865"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36EE864" w14:textId="77777777" w:rsidTr="005E17FB">
        <w:trPr>
          <w:trHeight w:hRule="exact" w:val="240"/>
          <w:jc w:val="center"/>
        </w:trPr>
        <w:tc>
          <w:tcPr>
            <w:tcW w:w="9752" w:type="dxa"/>
            <w:gridSpan w:val="2"/>
            <w:tcBorders>
              <w:top w:val="nil"/>
              <w:left w:val="nil"/>
              <w:bottom w:val="nil"/>
              <w:right w:val="nil"/>
            </w:tcBorders>
          </w:tcPr>
          <w:p w14:paraId="78B7EF94" w14:textId="77777777" w:rsidR="00227EFE" w:rsidRPr="002505AD" w:rsidRDefault="00227EFE" w:rsidP="005E17FB"/>
        </w:tc>
      </w:tr>
      <w:tr w:rsidR="00227EFE" w:rsidRPr="002505AD" w14:paraId="0101A7D5" w14:textId="77777777" w:rsidTr="005E17FB">
        <w:trPr>
          <w:trHeight w:val="240"/>
          <w:jc w:val="center"/>
        </w:trPr>
        <w:tc>
          <w:tcPr>
            <w:tcW w:w="4876" w:type="dxa"/>
            <w:tcBorders>
              <w:top w:val="nil"/>
              <w:left w:val="nil"/>
              <w:bottom w:val="nil"/>
              <w:right w:val="nil"/>
            </w:tcBorders>
          </w:tcPr>
          <w:p w14:paraId="10D6264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2869B54" w14:textId="77777777" w:rsidR="00227EFE" w:rsidRPr="002505AD" w:rsidRDefault="00227EFE" w:rsidP="005E17FB">
            <w:pPr>
              <w:pStyle w:val="AmColumnHeading"/>
            </w:pPr>
            <w:r w:rsidRPr="002505AD">
              <w:t>Ændringsforslag</w:t>
            </w:r>
          </w:p>
        </w:tc>
      </w:tr>
      <w:tr w:rsidR="00227EFE" w:rsidRPr="002505AD" w14:paraId="2C8DEF8A" w14:textId="77777777" w:rsidTr="005E17FB">
        <w:trPr>
          <w:jc w:val="center"/>
        </w:trPr>
        <w:tc>
          <w:tcPr>
            <w:tcW w:w="4876" w:type="dxa"/>
            <w:tcBorders>
              <w:top w:val="nil"/>
              <w:left w:val="nil"/>
              <w:bottom w:val="nil"/>
              <w:right w:val="nil"/>
            </w:tcBorders>
          </w:tcPr>
          <w:p w14:paraId="37904058" w14:textId="77777777" w:rsidR="00227EFE" w:rsidRPr="002505AD" w:rsidRDefault="00227EFE" w:rsidP="005E17FB">
            <w:pPr>
              <w:pStyle w:val="Normal6a"/>
            </w:pPr>
            <w:r w:rsidRPr="002505AD">
              <w:t>2.</w:t>
            </w:r>
            <w:r w:rsidRPr="002505AD">
              <w:tab/>
              <w:t>gentager sin opfordring til Kommissionen om at udarbejde en omfattende strategi for Syrien;</w:t>
            </w:r>
          </w:p>
        </w:tc>
        <w:tc>
          <w:tcPr>
            <w:tcW w:w="4876" w:type="dxa"/>
            <w:tcBorders>
              <w:top w:val="nil"/>
              <w:left w:val="nil"/>
              <w:bottom w:val="nil"/>
              <w:right w:val="nil"/>
            </w:tcBorders>
          </w:tcPr>
          <w:p w14:paraId="34012FA7" w14:textId="77777777" w:rsidR="00227EFE" w:rsidRPr="002505AD" w:rsidRDefault="00227EFE" w:rsidP="005E17FB">
            <w:pPr>
              <w:pStyle w:val="Normal6a"/>
            </w:pPr>
            <w:r w:rsidRPr="002505AD">
              <w:t>2.</w:t>
            </w:r>
            <w:r w:rsidRPr="002505AD">
              <w:tab/>
              <w:t>gentager sin opfordring til Kommissionen om at udarbejde en omfattende strategi for Syrien</w:t>
            </w:r>
            <w:r w:rsidRPr="002505AD">
              <w:rPr>
                <w:b/>
                <w:i/>
              </w:rPr>
              <w:t xml:space="preserve"> som led i sin omfattende strategi for Mellemøsten</w:t>
            </w:r>
            <w:r w:rsidRPr="002505AD">
              <w:t>;</w:t>
            </w:r>
          </w:p>
        </w:tc>
      </w:tr>
    </w:tbl>
    <w:p w14:paraId="5C2B3AC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179CBBE" w14:textId="77777777" w:rsidR="00227EFE" w:rsidRPr="002505AD" w:rsidRDefault="00227EFE" w:rsidP="00227EFE">
      <w:r w:rsidRPr="00590F39">
        <w:rPr>
          <w:rStyle w:val="HideTWBExt"/>
        </w:rPr>
        <w:t>&lt;/Amend&gt;</w:t>
      </w:r>
    </w:p>
    <w:p w14:paraId="7BEDF7E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190</w:t>
      </w:r>
      <w:r w:rsidRPr="00590F39">
        <w:rPr>
          <w:rStyle w:val="HideTWBExt"/>
          <w:b w:val="0"/>
        </w:rPr>
        <w:t>&lt;/NumAm&gt;</w:t>
      </w:r>
    </w:p>
    <w:p w14:paraId="734B9841"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361CD8E5" w14:textId="77777777" w:rsidR="00227EFE" w:rsidRPr="002505AD" w:rsidRDefault="00227EFE" w:rsidP="00227EFE">
      <w:pPr>
        <w:pStyle w:val="NormalBold"/>
      </w:pPr>
      <w:r w:rsidRPr="00590F39">
        <w:rPr>
          <w:rStyle w:val="HideTWBExt"/>
          <w:b w:val="0"/>
        </w:rPr>
        <w:t>&lt;/RepeatBlock-By&gt;</w:t>
      </w:r>
    </w:p>
    <w:p w14:paraId="0BB9969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9D3110B" w14:textId="77777777" w:rsidR="00227EFE" w:rsidRPr="002505AD" w:rsidRDefault="00227EFE" w:rsidP="00227EFE">
      <w:pPr>
        <w:pStyle w:val="NormalBold"/>
      </w:pPr>
      <w:r w:rsidRPr="00590F39">
        <w:rPr>
          <w:rStyle w:val="HideTWBExt"/>
          <w:b w:val="0"/>
        </w:rPr>
        <w:t>&lt;Article&gt;</w:t>
      </w:r>
      <w:r w:rsidRPr="002505AD">
        <w:t>Punkt 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447A919" w14:textId="77777777" w:rsidTr="005E17FB">
        <w:trPr>
          <w:trHeight w:hRule="exact" w:val="240"/>
          <w:jc w:val="center"/>
        </w:trPr>
        <w:tc>
          <w:tcPr>
            <w:tcW w:w="9752" w:type="dxa"/>
            <w:gridSpan w:val="2"/>
            <w:tcBorders>
              <w:top w:val="nil"/>
              <w:left w:val="nil"/>
              <w:bottom w:val="nil"/>
              <w:right w:val="nil"/>
            </w:tcBorders>
          </w:tcPr>
          <w:p w14:paraId="6141CC4E" w14:textId="77777777" w:rsidR="00227EFE" w:rsidRPr="002505AD" w:rsidRDefault="00227EFE" w:rsidP="005E17FB"/>
        </w:tc>
      </w:tr>
      <w:tr w:rsidR="00227EFE" w:rsidRPr="002505AD" w14:paraId="691DDA62" w14:textId="77777777" w:rsidTr="005E17FB">
        <w:trPr>
          <w:trHeight w:val="240"/>
          <w:jc w:val="center"/>
        </w:trPr>
        <w:tc>
          <w:tcPr>
            <w:tcW w:w="4876" w:type="dxa"/>
            <w:tcBorders>
              <w:top w:val="nil"/>
              <w:left w:val="nil"/>
              <w:bottom w:val="nil"/>
              <w:right w:val="nil"/>
            </w:tcBorders>
          </w:tcPr>
          <w:p w14:paraId="3C2EF8F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11260F0" w14:textId="77777777" w:rsidR="00227EFE" w:rsidRPr="002505AD" w:rsidRDefault="00227EFE" w:rsidP="005E17FB">
            <w:pPr>
              <w:pStyle w:val="AmColumnHeading"/>
            </w:pPr>
            <w:r w:rsidRPr="002505AD">
              <w:t>Ændringsforslag</w:t>
            </w:r>
          </w:p>
        </w:tc>
      </w:tr>
      <w:tr w:rsidR="00227EFE" w:rsidRPr="002505AD" w14:paraId="5DA7828E" w14:textId="77777777" w:rsidTr="005E17FB">
        <w:trPr>
          <w:jc w:val="center"/>
        </w:trPr>
        <w:tc>
          <w:tcPr>
            <w:tcW w:w="4876" w:type="dxa"/>
            <w:tcBorders>
              <w:top w:val="nil"/>
              <w:left w:val="nil"/>
              <w:bottom w:val="nil"/>
              <w:right w:val="nil"/>
            </w:tcBorders>
          </w:tcPr>
          <w:p w14:paraId="394FE3E7" w14:textId="77777777" w:rsidR="00227EFE" w:rsidRPr="002505AD" w:rsidRDefault="00227EFE" w:rsidP="005E17FB">
            <w:pPr>
              <w:pStyle w:val="Normal6a"/>
            </w:pPr>
            <w:r w:rsidRPr="002505AD">
              <w:t>2.</w:t>
            </w:r>
            <w:r w:rsidRPr="002505AD">
              <w:tab/>
              <w:t>gentager sin opfordring til Kommissionen om at udarbejde en omfattende strategi for Syrien;</w:t>
            </w:r>
          </w:p>
        </w:tc>
        <w:tc>
          <w:tcPr>
            <w:tcW w:w="4876" w:type="dxa"/>
            <w:tcBorders>
              <w:top w:val="nil"/>
              <w:left w:val="nil"/>
              <w:bottom w:val="nil"/>
              <w:right w:val="nil"/>
            </w:tcBorders>
          </w:tcPr>
          <w:p w14:paraId="48E6E9E3" w14:textId="77777777" w:rsidR="00227EFE" w:rsidRPr="002505AD" w:rsidRDefault="00227EFE" w:rsidP="005E17FB">
            <w:pPr>
              <w:pStyle w:val="Normal6a"/>
            </w:pPr>
            <w:r w:rsidRPr="002505AD">
              <w:t>2.</w:t>
            </w:r>
            <w:r w:rsidRPr="002505AD">
              <w:tab/>
              <w:t>gentager sin opfordring til Kommissionen om at udarbejde en omfattende strategi for Syrien</w:t>
            </w:r>
            <w:r w:rsidRPr="002505AD">
              <w:rPr>
                <w:b/>
                <w:i/>
              </w:rPr>
              <w:t xml:space="preserve"> med tydelige målsætninger, tidsrammer og benchmarks</w:t>
            </w:r>
            <w:r w:rsidRPr="002505AD">
              <w:t>;</w:t>
            </w:r>
          </w:p>
        </w:tc>
      </w:tr>
    </w:tbl>
    <w:p w14:paraId="7E485A4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8BD1836" w14:textId="77777777" w:rsidR="00227EFE" w:rsidRPr="002505AD" w:rsidRDefault="00227EFE" w:rsidP="00227EFE">
      <w:r w:rsidRPr="00590F39">
        <w:rPr>
          <w:rStyle w:val="HideTWBExt"/>
        </w:rPr>
        <w:t>&lt;/Amend&gt;</w:t>
      </w:r>
    </w:p>
    <w:p w14:paraId="61EF2E8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191</w:t>
      </w:r>
      <w:r w:rsidRPr="00590F39">
        <w:rPr>
          <w:rStyle w:val="HideTWBExt"/>
          <w:b w:val="0"/>
        </w:rPr>
        <w:t>&lt;/NumAm&gt;</w:t>
      </w:r>
    </w:p>
    <w:p w14:paraId="2FD88B6B" w14:textId="77777777" w:rsidR="00227EFE" w:rsidRPr="002505AD" w:rsidRDefault="00227EFE" w:rsidP="00227EFE">
      <w:pPr>
        <w:pStyle w:val="NormalBold"/>
      </w:pPr>
      <w:r w:rsidRPr="00590F39">
        <w:rPr>
          <w:rStyle w:val="HideTWBExt"/>
          <w:b w:val="0"/>
        </w:rPr>
        <w:t>&lt;RepeatBlock-By&gt;&lt;Members&gt;</w:t>
      </w:r>
      <w:r w:rsidRPr="002505AD">
        <w:t>Mieke Andriese, Geadis Geadi, Hermann Tertsch, Jaroslav Bžoch, Silvia Sardone</w:t>
      </w:r>
      <w:r w:rsidRPr="00590F39">
        <w:rPr>
          <w:rStyle w:val="HideTWBExt"/>
          <w:b w:val="0"/>
        </w:rPr>
        <w:t>&lt;/Members&gt;</w:t>
      </w:r>
    </w:p>
    <w:p w14:paraId="21695F51" w14:textId="77777777" w:rsidR="00227EFE" w:rsidRPr="002505AD" w:rsidRDefault="00227EFE" w:rsidP="00227EFE">
      <w:pPr>
        <w:pStyle w:val="NormalBold"/>
      </w:pPr>
      <w:r w:rsidRPr="00590F39">
        <w:rPr>
          <w:rStyle w:val="HideTWBExt"/>
          <w:b w:val="0"/>
        </w:rPr>
        <w:t>&lt;/RepeatBlock-By&gt;</w:t>
      </w:r>
    </w:p>
    <w:p w14:paraId="627A58E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AB26646" w14:textId="77777777" w:rsidR="00227EFE" w:rsidRPr="002505AD" w:rsidRDefault="00227EFE" w:rsidP="00227EFE">
      <w:pPr>
        <w:pStyle w:val="NormalBold"/>
      </w:pPr>
      <w:r w:rsidRPr="00590F39">
        <w:rPr>
          <w:rStyle w:val="HideTWBExt"/>
          <w:b w:val="0"/>
        </w:rPr>
        <w:t>&lt;Article&gt;</w:t>
      </w:r>
      <w:r w:rsidRPr="002505AD">
        <w:t>Punkt 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B52627A" w14:textId="77777777" w:rsidTr="005E17FB">
        <w:trPr>
          <w:trHeight w:hRule="exact" w:val="240"/>
          <w:jc w:val="center"/>
        </w:trPr>
        <w:tc>
          <w:tcPr>
            <w:tcW w:w="9752" w:type="dxa"/>
            <w:gridSpan w:val="2"/>
            <w:tcBorders>
              <w:top w:val="nil"/>
              <w:left w:val="nil"/>
              <w:bottom w:val="nil"/>
              <w:right w:val="nil"/>
            </w:tcBorders>
          </w:tcPr>
          <w:p w14:paraId="790A4DAA" w14:textId="77777777" w:rsidR="00227EFE" w:rsidRPr="002505AD" w:rsidRDefault="00227EFE" w:rsidP="005E17FB"/>
        </w:tc>
      </w:tr>
      <w:tr w:rsidR="00227EFE" w:rsidRPr="002505AD" w14:paraId="2A0D27B0" w14:textId="77777777" w:rsidTr="005E17FB">
        <w:trPr>
          <w:trHeight w:val="240"/>
          <w:jc w:val="center"/>
        </w:trPr>
        <w:tc>
          <w:tcPr>
            <w:tcW w:w="4876" w:type="dxa"/>
            <w:tcBorders>
              <w:top w:val="nil"/>
              <w:left w:val="nil"/>
              <w:bottom w:val="nil"/>
              <w:right w:val="nil"/>
            </w:tcBorders>
          </w:tcPr>
          <w:p w14:paraId="4298B59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77A4DF2" w14:textId="77777777" w:rsidR="00227EFE" w:rsidRPr="002505AD" w:rsidRDefault="00227EFE" w:rsidP="005E17FB">
            <w:pPr>
              <w:pStyle w:val="AmColumnHeading"/>
            </w:pPr>
            <w:r w:rsidRPr="002505AD">
              <w:t>Ændringsforslag</w:t>
            </w:r>
          </w:p>
        </w:tc>
      </w:tr>
      <w:tr w:rsidR="00227EFE" w:rsidRPr="002505AD" w14:paraId="06EDAD17" w14:textId="77777777" w:rsidTr="005E17FB">
        <w:trPr>
          <w:jc w:val="center"/>
        </w:trPr>
        <w:tc>
          <w:tcPr>
            <w:tcW w:w="4876" w:type="dxa"/>
            <w:tcBorders>
              <w:top w:val="nil"/>
              <w:left w:val="nil"/>
              <w:bottom w:val="nil"/>
              <w:right w:val="nil"/>
            </w:tcBorders>
          </w:tcPr>
          <w:p w14:paraId="55B85EA2" w14:textId="77777777" w:rsidR="00227EFE" w:rsidRPr="002505AD" w:rsidRDefault="00227EFE" w:rsidP="005E17FB">
            <w:pPr>
              <w:pStyle w:val="Normal6a"/>
            </w:pPr>
          </w:p>
        </w:tc>
        <w:tc>
          <w:tcPr>
            <w:tcW w:w="4876" w:type="dxa"/>
            <w:tcBorders>
              <w:top w:val="nil"/>
              <w:left w:val="nil"/>
              <w:bottom w:val="nil"/>
              <w:right w:val="nil"/>
            </w:tcBorders>
          </w:tcPr>
          <w:p w14:paraId="1D134292" w14:textId="77777777" w:rsidR="00227EFE" w:rsidRPr="002505AD" w:rsidRDefault="00227EFE" w:rsidP="005E17FB">
            <w:pPr>
              <w:pStyle w:val="Normal6a"/>
            </w:pPr>
            <w:r w:rsidRPr="002505AD">
              <w:rPr>
                <w:b/>
                <w:i/>
              </w:rPr>
              <w:t>2a.</w:t>
            </w:r>
            <w:r w:rsidRPr="002505AD">
              <w:tab/>
            </w:r>
            <w:r w:rsidRPr="002505AD">
              <w:rPr>
                <w:b/>
                <w:i/>
              </w:rPr>
              <w:t>bemærker, at situationen i Syrien ikke er ensartet, og at der findes væsentlige regionale forskelle for så vidt angår sikkerhed, regeringsførelse og økonomiske forudsætninger; anerkender, at visse områder har oplevet større stabilitet end andre og understreger, at vurderinger af behov for tilbagevenden og beskyttelse bør tage hensyn til sådanne regionale forskelle;</w:t>
            </w:r>
          </w:p>
        </w:tc>
      </w:tr>
    </w:tbl>
    <w:p w14:paraId="6715FAD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145A9E7" w14:textId="77777777" w:rsidR="00227EFE" w:rsidRPr="002505AD" w:rsidRDefault="00227EFE" w:rsidP="00227EFE">
      <w:r w:rsidRPr="00590F39">
        <w:rPr>
          <w:rStyle w:val="HideTWBExt"/>
        </w:rPr>
        <w:t>&lt;/Amend&gt;</w:t>
      </w:r>
    </w:p>
    <w:p w14:paraId="0C6C665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192</w:t>
      </w:r>
      <w:r w:rsidRPr="00590F39">
        <w:rPr>
          <w:rStyle w:val="HideTWBExt"/>
          <w:b w:val="0"/>
        </w:rPr>
        <w:t>&lt;/NumAm&gt;</w:t>
      </w:r>
    </w:p>
    <w:p w14:paraId="35A01391"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591B7F56" w14:textId="77777777" w:rsidR="00227EFE" w:rsidRPr="002505AD" w:rsidRDefault="00227EFE" w:rsidP="00227EFE">
      <w:pPr>
        <w:pStyle w:val="NormalBold"/>
      </w:pPr>
      <w:r w:rsidRPr="00590F39">
        <w:rPr>
          <w:rStyle w:val="HideTWBExt"/>
          <w:b w:val="0"/>
        </w:rPr>
        <w:t>&lt;/RepeatBlock-By&gt;</w:t>
      </w:r>
    </w:p>
    <w:p w14:paraId="0EF0E20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A1C13F0" w14:textId="77777777" w:rsidR="00227EFE" w:rsidRPr="002505AD" w:rsidRDefault="00227EFE" w:rsidP="00227EFE">
      <w:pPr>
        <w:pStyle w:val="NormalBold"/>
      </w:pPr>
      <w:r w:rsidRPr="00590F39">
        <w:rPr>
          <w:rStyle w:val="HideTWBExt"/>
          <w:b w:val="0"/>
        </w:rPr>
        <w:t>&lt;Article&gt;</w:t>
      </w:r>
      <w:r w:rsidRPr="002505AD">
        <w:t>Punkt 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3012948" w14:textId="77777777" w:rsidTr="005E17FB">
        <w:trPr>
          <w:trHeight w:hRule="exact" w:val="240"/>
          <w:jc w:val="center"/>
        </w:trPr>
        <w:tc>
          <w:tcPr>
            <w:tcW w:w="9752" w:type="dxa"/>
            <w:gridSpan w:val="2"/>
            <w:tcBorders>
              <w:top w:val="nil"/>
              <w:left w:val="nil"/>
              <w:bottom w:val="nil"/>
              <w:right w:val="nil"/>
            </w:tcBorders>
          </w:tcPr>
          <w:p w14:paraId="3235BF85" w14:textId="77777777" w:rsidR="00227EFE" w:rsidRPr="002505AD" w:rsidRDefault="00227EFE" w:rsidP="005E17FB"/>
        </w:tc>
      </w:tr>
      <w:tr w:rsidR="00227EFE" w:rsidRPr="002505AD" w14:paraId="7E6E7E4F" w14:textId="77777777" w:rsidTr="005E17FB">
        <w:trPr>
          <w:trHeight w:val="240"/>
          <w:jc w:val="center"/>
        </w:trPr>
        <w:tc>
          <w:tcPr>
            <w:tcW w:w="4876" w:type="dxa"/>
            <w:tcBorders>
              <w:top w:val="nil"/>
              <w:left w:val="nil"/>
              <w:bottom w:val="nil"/>
              <w:right w:val="nil"/>
            </w:tcBorders>
          </w:tcPr>
          <w:p w14:paraId="6E99926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493A004" w14:textId="77777777" w:rsidR="00227EFE" w:rsidRPr="002505AD" w:rsidRDefault="00227EFE" w:rsidP="005E17FB">
            <w:pPr>
              <w:pStyle w:val="AmColumnHeading"/>
            </w:pPr>
            <w:r w:rsidRPr="002505AD">
              <w:t>Ændringsforslag</w:t>
            </w:r>
          </w:p>
        </w:tc>
      </w:tr>
      <w:tr w:rsidR="00227EFE" w:rsidRPr="002505AD" w14:paraId="00C7BB1C" w14:textId="77777777" w:rsidTr="005E17FB">
        <w:trPr>
          <w:jc w:val="center"/>
        </w:trPr>
        <w:tc>
          <w:tcPr>
            <w:tcW w:w="4876" w:type="dxa"/>
            <w:tcBorders>
              <w:top w:val="nil"/>
              <w:left w:val="nil"/>
              <w:bottom w:val="nil"/>
              <w:right w:val="nil"/>
            </w:tcBorders>
          </w:tcPr>
          <w:p w14:paraId="6FF09A20" w14:textId="77777777" w:rsidR="00227EFE" w:rsidRPr="002505AD" w:rsidRDefault="00227EFE" w:rsidP="005E17FB">
            <w:pPr>
              <w:pStyle w:val="Normal6a"/>
            </w:pPr>
          </w:p>
        </w:tc>
        <w:tc>
          <w:tcPr>
            <w:tcW w:w="4876" w:type="dxa"/>
            <w:tcBorders>
              <w:top w:val="nil"/>
              <w:left w:val="nil"/>
              <w:bottom w:val="nil"/>
              <w:right w:val="nil"/>
            </w:tcBorders>
          </w:tcPr>
          <w:p w14:paraId="7C55C085" w14:textId="77777777" w:rsidR="00227EFE" w:rsidRPr="002505AD" w:rsidRDefault="00227EFE" w:rsidP="005E17FB">
            <w:pPr>
              <w:pStyle w:val="Normal6a"/>
            </w:pPr>
            <w:r w:rsidRPr="002505AD">
              <w:rPr>
                <w:b/>
                <w:i/>
              </w:rPr>
              <w:t>2a.</w:t>
            </w:r>
            <w:r w:rsidRPr="002505AD">
              <w:tab/>
            </w:r>
            <w:r w:rsidRPr="002505AD">
              <w:rPr>
                <w:b/>
                <w:i/>
              </w:rPr>
              <w:t>opfordrer Kommissionen til at udvikle programmer, som fremmer syriske migranters tilbagevenden til deres hjemland;</w:t>
            </w:r>
          </w:p>
        </w:tc>
      </w:tr>
    </w:tbl>
    <w:p w14:paraId="0961E05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AE821CE" w14:textId="77777777" w:rsidR="00227EFE" w:rsidRPr="002505AD" w:rsidRDefault="00227EFE" w:rsidP="00227EFE">
      <w:r w:rsidRPr="00590F39">
        <w:rPr>
          <w:rStyle w:val="HideTWBExt"/>
        </w:rPr>
        <w:t>&lt;/Amend&gt;</w:t>
      </w:r>
    </w:p>
    <w:p w14:paraId="1B97CEC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193</w:t>
      </w:r>
      <w:r w:rsidRPr="00590F39">
        <w:rPr>
          <w:rStyle w:val="HideTWBExt"/>
          <w:b w:val="0"/>
        </w:rPr>
        <w:t>&lt;/NumAm&gt;</w:t>
      </w:r>
    </w:p>
    <w:p w14:paraId="29E4503B"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6E6BA28"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4C805863" w14:textId="77777777" w:rsidR="00227EFE" w:rsidRPr="002505AD" w:rsidRDefault="00227EFE" w:rsidP="00227EFE">
      <w:pPr>
        <w:pStyle w:val="NormalBold"/>
      </w:pPr>
      <w:r w:rsidRPr="00590F39">
        <w:rPr>
          <w:rStyle w:val="HideTWBExt"/>
          <w:b w:val="0"/>
        </w:rPr>
        <w:t>&lt;/RepeatBlock-By&gt;</w:t>
      </w:r>
    </w:p>
    <w:p w14:paraId="72CBAF3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B0DEEB5"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C905691" w14:textId="77777777" w:rsidTr="005E17FB">
        <w:trPr>
          <w:trHeight w:hRule="exact" w:val="240"/>
          <w:jc w:val="center"/>
        </w:trPr>
        <w:tc>
          <w:tcPr>
            <w:tcW w:w="9752" w:type="dxa"/>
            <w:gridSpan w:val="2"/>
            <w:tcBorders>
              <w:top w:val="nil"/>
              <w:left w:val="nil"/>
              <w:bottom w:val="nil"/>
              <w:right w:val="nil"/>
            </w:tcBorders>
          </w:tcPr>
          <w:p w14:paraId="308B56DE" w14:textId="77777777" w:rsidR="00227EFE" w:rsidRPr="002505AD" w:rsidRDefault="00227EFE" w:rsidP="005E17FB"/>
        </w:tc>
      </w:tr>
      <w:tr w:rsidR="00227EFE" w:rsidRPr="002505AD" w14:paraId="4FBDD1F8" w14:textId="77777777" w:rsidTr="005E17FB">
        <w:trPr>
          <w:trHeight w:val="240"/>
          <w:jc w:val="center"/>
        </w:trPr>
        <w:tc>
          <w:tcPr>
            <w:tcW w:w="4876" w:type="dxa"/>
            <w:tcBorders>
              <w:top w:val="nil"/>
              <w:left w:val="nil"/>
              <w:bottom w:val="nil"/>
              <w:right w:val="nil"/>
            </w:tcBorders>
          </w:tcPr>
          <w:p w14:paraId="7855E34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1FDC6BC" w14:textId="77777777" w:rsidR="00227EFE" w:rsidRPr="002505AD" w:rsidRDefault="00227EFE" w:rsidP="005E17FB">
            <w:pPr>
              <w:pStyle w:val="AmColumnHeading"/>
            </w:pPr>
            <w:r w:rsidRPr="002505AD">
              <w:t>Ændringsforslag</w:t>
            </w:r>
          </w:p>
        </w:tc>
      </w:tr>
      <w:tr w:rsidR="00227EFE" w:rsidRPr="002505AD" w14:paraId="48887BD2" w14:textId="77777777" w:rsidTr="005E17FB">
        <w:trPr>
          <w:jc w:val="center"/>
        </w:trPr>
        <w:tc>
          <w:tcPr>
            <w:tcW w:w="4876" w:type="dxa"/>
            <w:tcBorders>
              <w:top w:val="nil"/>
              <w:left w:val="nil"/>
              <w:bottom w:val="nil"/>
              <w:right w:val="nil"/>
            </w:tcBorders>
          </w:tcPr>
          <w:p w14:paraId="402CEF5C" w14:textId="77777777" w:rsidR="00227EFE" w:rsidRPr="002505AD" w:rsidRDefault="00227EFE" w:rsidP="005E17FB">
            <w:pPr>
              <w:pStyle w:val="Normal6a"/>
            </w:pPr>
            <w:r w:rsidRPr="002505AD">
              <w:t>3.</w:t>
            </w:r>
            <w:r w:rsidRPr="002505AD">
              <w:tab/>
              <w:t xml:space="preserve">understreger, at EU-støtte </w:t>
            </w:r>
            <w:r w:rsidRPr="002505AD">
              <w:rPr>
                <w:b/>
                <w:i/>
              </w:rPr>
              <w:t xml:space="preserve">og suspension af sanktioner fortsat bør </w:t>
            </w:r>
            <w:r w:rsidRPr="002505AD">
              <w:t xml:space="preserve">være </w:t>
            </w:r>
            <w:r w:rsidRPr="002505AD">
              <w:rPr>
                <w:b/>
                <w:i/>
              </w:rPr>
              <w:t>strengt betinget af</w:t>
            </w:r>
            <w:r w:rsidRPr="002505AD">
              <w:t xml:space="preserve"> en inklusiv politisk overgang; bemærker, at Rådets afgørelse om en fuldstændig genoptagelse af samarbejdsaftalen mellem EU og Syrien;</w:t>
            </w:r>
          </w:p>
        </w:tc>
        <w:tc>
          <w:tcPr>
            <w:tcW w:w="4876" w:type="dxa"/>
            <w:tcBorders>
              <w:top w:val="nil"/>
              <w:left w:val="nil"/>
              <w:bottom w:val="nil"/>
              <w:right w:val="nil"/>
            </w:tcBorders>
          </w:tcPr>
          <w:p w14:paraId="16E77537" w14:textId="094605F0" w:rsidR="00227EFE" w:rsidRPr="002505AD" w:rsidRDefault="00227EFE" w:rsidP="005E17FB">
            <w:pPr>
              <w:pStyle w:val="Normal6a"/>
            </w:pPr>
            <w:r w:rsidRPr="002505AD">
              <w:t>3.</w:t>
            </w:r>
            <w:r w:rsidRPr="002505AD">
              <w:tab/>
              <w:t xml:space="preserve">understreger, at EU-støtte </w:t>
            </w:r>
            <w:r w:rsidRPr="002505AD">
              <w:rPr>
                <w:b/>
                <w:i/>
              </w:rPr>
              <w:t xml:space="preserve">til syriske myndigheder skal </w:t>
            </w:r>
            <w:r w:rsidRPr="002505AD">
              <w:t xml:space="preserve">være </w:t>
            </w:r>
            <w:r w:rsidRPr="002505AD">
              <w:rPr>
                <w:b/>
                <w:i/>
              </w:rPr>
              <w:t>knyttet til</w:t>
            </w:r>
            <w:r w:rsidRPr="002505AD">
              <w:t xml:space="preserve"> en inklusiv politisk overgang</w:t>
            </w:r>
            <w:r w:rsidRPr="002505AD">
              <w:rPr>
                <w:b/>
                <w:i/>
              </w:rPr>
              <w:t>, herunder målbar fremgang for grundlæggende frihedsrettigheder og retsopgør efter regimeskifte, ansvarlighed, retsstatsprincippet, søgning efter savnede personer og den meningsfulde inddragelse af ofre og overlevende i beslutningsprocesser; opfordrer Kommissionen og EU-Udenrigstjenesten til at oprette en overvågningsmekanisme med regelmæssig rapportering til Europa-Parlamentet for kontinuerligt at vurdere denne fremgang i forhold til tydelige benchmarks</w:t>
            </w:r>
            <w:r w:rsidRPr="002505AD">
              <w:t xml:space="preserve">; bemærker, at Rådets afgørelse </w:t>
            </w:r>
            <w:r w:rsidRPr="002505AD">
              <w:rPr>
                <w:b/>
                <w:i/>
              </w:rPr>
              <w:t xml:space="preserve">om at ophæve næsten alle sektorielle økonomiske sanktioner for Syrien, samtidig med at nogle begrænsninger, herunder registrering af enkeltpersoner med forbindelse til </w:t>
            </w:r>
            <w:r w:rsidR="009419AB" w:rsidRPr="002505AD">
              <w:rPr>
                <w:b/>
                <w:i/>
              </w:rPr>
              <w:t>Assad</w:t>
            </w:r>
            <w:r w:rsidRPr="002505AD">
              <w:rPr>
                <w:b/>
                <w:i/>
              </w:rPr>
              <w:t xml:space="preserve">regimet, bevares, samt afgørelsen </w:t>
            </w:r>
            <w:r w:rsidRPr="002505AD">
              <w:t>om en fuldstændig genoptagelse af samarbejdsaftalen mellem EU og Syrien;</w:t>
            </w:r>
          </w:p>
        </w:tc>
      </w:tr>
    </w:tbl>
    <w:p w14:paraId="3703140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C238013" w14:textId="77777777" w:rsidR="00227EFE" w:rsidRPr="002505AD" w:rsidRDefault="00227EFE" w:rsidP="00227EFE">
      <w:r w:rsidRPr="00590F39">
        <w:rPr>
          <w:rStyle w:val="HideTWBExt"/>
        </w:rPr>
        <w:t>&lt;/Amend&gt;</w:t>
      </w:r>
    </w:p>
    <w:p w14:paraId="106C791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194</w:t>
      </w:r>
      <w:r w:rsidRPr="00590F39">
        <w:rPr>
          <w:rStyle w:val="HideTWBExt"/>
          <w:b w:val="0"/>
        </w:rPr>
        <w:t>&lt;/NumAm&gt;</w:t>
      </w:r>
    </w:p>
    <w:p w14:paraId="2C6DE6E8"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0F4028AD"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2B6538E2" w14:textId="77777777" w:rsidR="00227EFE" w:rsidRPr="002505AD" w:rsidRDefault="00227EFE" w:rsidP="00227EFE">
      <w:pPr>
        <w:pStyle w:val="NormalBold"/>
      </w:pPr>
      <w:r w:rsidRPr="00590F39">
        <w:rPr>
          <w:rStyle w:val="HideTWBExt"/>
          <w:b w:val="0"/>
        </w:rPr>
        <w:t>&lt;/RepeatBlock-By&gt;</w:t>
      </w:r>
    </w:p>
    <w:p w14:paraId="65440D3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EBCE6E0"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5DD8C14" w14:textId="77777777" w:rsidTr="005E17FB">
        <w:trPr>
          <w:trHeight w:hRule="exact" w:val="240"/>
          <w:jc w:val="center"/>
        </w:trPr>
        <w:tc>
          <w:tcPr>
            <w:tcW w:w="9752" w:type="dxa"/>
            <w:gridSpan w:val="2"/>
            <w:tcBorders>
              <w:top w:val="nil"/>
              <w:left w:val="nil"/>
              <w:bottom w:val="nil"/>
              <w:right w:val="nil"/>
            </w:tcBorders>
          </w:tcPr>
          <w:p w14:paraId="2FF21A09" w14:textId="77777777" w:rsidR="00227EFE" w:rsidRPr="002505AD" w:rsidRDefault="00227EFE" w:rsidP="005E17FB"/>
        </w:tc>
      </w:tr>
      <w:tr w:rsidR="00227EFE" w:rsidRPr="002505AD" w14:paraId="6502B16C" w14:textId="77777777" w:rsidTr="005E17FB">
        <w:trPr>
          <w:trHeight w:val="240"/>
          <w:jc w:val="center"/>
        </w:trPr>
        <w:tc>
          <w:tcPr>
            <w:tcW w:w="4876" w:type="dxa"/>
            <w:tcBorders>
              <w:top w:val="nil"/>
              <w:left w:val="nil"/>
              <w:bottom w:val="nil"/>
              <w:right w:val="nil"/>
            </w:tcBorders>
          </w:tcPr>
          <w:p w14:paraId="4F53E00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FC6B460" w14:textId="77777777" w:rsidR="00227EFE" w:rsidRPr="002505AD" w:rsidRDefault="00227EFE" w:rsidP="005E17FB">
            <w:pPr>
              <w:pStyle w:val="AmColumnHeading"/>
            </w:pPr>
            <w:r w:rsidRPr="002505AD">
              <w:t>Ændringsforslag</w:t>
            </w:r>
          </w:p>
        </w:tc>
      </w:tr>
      <w:tr w:rsidR="00227EFE" w:rsidRPr="002505AD" w14:paraId="47183464" w14:textId="77777777" w:rsidTr="005E17FB">
        <w:trPr>
          <w:jc w:val="center"/>
        </w:trPr>
        <w:tc>
          <w:tcPr>
            <w:tcW w:w="4876" w:type="dxa"/>
            <w:tcBorders>
              <w:top w:val="nil"/>
              <w:left w:val="nil"/>
              <w:bottom w:val="nil"/>
              <w:right w:val="nil"/>
            </w:tcBorders>
          </w:tcPr>
          <w:p w14:paraId="335D6150" w14:textId="77777777" w:rsidR="00227EFE" w:rsidRPr="002505AD" w:rsidRDefault="00227EFE" w:rsidP="005E17FB">
            <w:pPr>
              <w:pStyle w:val="Normal6a"/>
            </w:pPr>
            <w:r w:rsidRPr="002505AD">
              <w:t>3.</w:t>
            </w:r>
            <w:r w:rsidRPr="002505AD">
              <w:tab/>
              <w:t>understreger, at EU-støtte og suspension af sanktioner fortsat bør være strengt betinget af en inklusiv politisk overgang; bemærker, at Rådets afgørelse om en fuldstændig genoptagelse af samarbejdsaftalen mellem EU og Syrien;</w:t>
            </w:r>
          </w:p>
        </w:tc>
        <w:tc>
          <w:tcPr>
            <w:tcW w:w="4876" w:type="dxa"/>
            <w:tcBorders>
              <w:top w:val="nil"/>
              <w:left w:val="nil"/>
              <w:bottom w:val="nil"/>
              <w:right w:val="nil"/>
            </w:tcBorders>
          </w:tcPr>
          <w:p w14:paraId="206B152D" w14:textId="77777777" w:rsidR="00227EFE" w:rsidRPr="002505AD" w:rsidRDefault="00227EFE" w:rsidP="005E17FB">
            <w:pPr>
              <w:pStyle w:val="Normal6a"/>
            </w:pPr>
            <w:r w:rsidRPr="002505AD">
              <w:t>3.</w:t>
            </w:r>
            <w:r w:rsidRPr="002505AD">
              <w:tab/>
              <w:t xml:space="preserve">understreger, at EU-støtte og suspension af sanktioner fortsat bør være strengt betinget af en inklusiv politisk overgang; bemærker, at Rådets afgørelse om en fuldstændig genoptagelse af samarbejdsaftalen mellem EU og Syrien; </w:t>
            </w:r>
            <w:r w:rsidRPr="002505AD">
              <w:rPr>
                <w:b/>
                <w:i/>
              </w:rPr>
              <w:t>understreger endvidere, at enhver EU-finansiering, genopbygningsbistand eller politisk partnerskab skal være strengt betinget af konkret, målbar og uigenkaldelig fremgang for menneskerettigheder og oprettelsen af et demokratisk, inkluderende, pluralistisk og rettighedsbaseret system, som afspejler den religiøse og etniske mangfoldighed i det syriske samfund;</w:t>
            </w:r>
          </w:p>
        </w:tc>
      </w:tr>
    </w:tbl>
    <w:p w14:paraId="069EC06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3476A90" w14:textId="77777777" w:rsidR="00227EFE" w:rsidRPr="002505AD" w:rsidRDefault="00227EFE" w:rsidP="00227EFE">
      <w:r w:rsidRPr="00590F39">
        <w:rPr>
          <w:rStyle w:val="HideTWBExt"/>
        </w:rPr>
        <w:t>&lt;/Amend&gt;</w:t>
      </w:r>
    </w:p>
    <w:p w14:paraId="0D4B6BB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195</w:t>
      </w:r>
      <w:r w:rsidRPr="00590F39">
        <w:rPr>
          <w:rStyle w:val="HideTWBExt"/>
          <w:b w:val="0"/>
        </w:rPr>
        <w:t>&lt;/NumAm&gt;</w:t>
      </w:r>
    </w:p>
    <w:p w14:paraId="21700EC5"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Stephen Nikola Bartulica, Marion Maréchal, Silvia Sardone</w:t>
      </w:r>
      <w:r w:rsidRPr="00590F39">
        <w:rPr>
          <w:rStyle w:val="HideTWBExt"/>
          <w:b w:val="0"/>
        </w:rPr>
        <w:t>&lt;/Members&gt;</w:t>
      </w:r>
    </w:p>
    <w:p w14:paraId="62F35363" w14:textId="77777777" w:rsidR="00227EFE" w:rsidRPr="002505AD" w:rsidRDefault="00227EFE" w:rsidP="00227EFE">
      <w:pPr>
        <w:pStyle w:val="NormalBold"/>
      </w:pPr>
      <w:r w:rsidRPr="00590F39">
        <w:rPr>
          <w:rStyle w:val="HideTWBExt"/>
          <w:b w:val="0"/>
        </w:rPr>
        <w:t>&lt;/RepeatBlock-By&gt;</w:t>
      </w:r>
    </w:p>
    <w:p w14:paraId="2BD2E32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461B92B"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D160F15" w14:textId="77777777" w:rsidTr="005E17FB">
        <w:trPr>
          <w:trHeight w:hRule="exact" w:val="240"/>
          <w:jc w:val="center"/>
        </w:trPr>
        <w:tc>
          <w:tcPr>
            <w:tcW w:w="9752" w:type="dxa"/>
            <w:gridSpan w:val="2"/>
            <w:tcBorders>
              <w:top w:val="nil"/>
              <w:left w:val="nil"/>
              <w:bottom w:val="nil"/>
              <w:right w:val="nil"/>
            </w:tcBorders>
          </w:tcPr>
          <w:p w14:paraId="44098A93" w14:textId="77777777" w:rsidR="00227EFE" w:rsidRPr="002505AD" w:rsidRDefault="00227EFE" w:rsidP="005E17FB"/>
        </w:tc>
      </w:tr>
      <w:tr w:rsidR="00227EFE" w:rsidRPr="002505AD" w14:paraId="57573BD9" w14:textId="77777777" w:rsidTr="005E17FB">
        <w:trPr>
          <w:trHeight w:val="240"/>
          <w:jc w:val="center"/>
        </w:trPr>
        <w:tc>
          <w:tcPr>
            <w:tcW w:w="4876" w:type="dxa"/>
            <w:tcBorders>
              <w:top w:val="nil"/>
              <w:left w:val="nil"/>
              <w:bottom w:val="nil"/>
              <w:right w:val="nil"/>
            </w:tcBorders>
          </w:tcPr>
          <w:p w14:paraId="124D5EC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D393947" w14:textId="77777777" w:rsidR="00227EFE" w:rsidRPr="002505AD" w:rsidRDefault="00227EFE" w:rsidP="005E17FB">
            <w:pPr>
              <w:pStyle w:val="AmColumnHeading"/>
            </w:pPr>
            <w:r w:rsidRPr="002505AD">
              <w:t>Ændringsforslag</w:t>
            </w:r>
          </w:p>
        </w:tc>
      </w:tr>
      <w:tr w:rsidR="00227EFE" w:rsidRPr="002505AD" w14:paraId="13A051B5" w14:textId="77777777" w:rsidTr="005E17FB">
        <w:trPr>
          <w:jc w:val="center"/>
        </w:trPr>
        <w:tc>
          <w:tcPr>
            <w:tcW w:w="4876" w:type="dxa"/>
            <w:tcBorders>
              <w:top w:val="nil"/>
              <w:left w:val="nil"/>
              <w:bottom w:val="nil"/>
              <w:right w:val="nil"/>
            </w:tcBorders>
          </w:tcPr>
          <w:p w14:paraId="489FD29E" w14:textId="77777777" w:rsidR="00227EFE" w:rsidRPr="002505AD" w:rsidRDefault="00227EFE" w:rsidP="005E17FB">
            <w:pPr>
              <w:pStyle w:val="Normal6a"/>
            </w:pPr>
            <w:r w:rsidRPr="002505AD">
              <w:t>3.</w:t>
            </w:r>
            <w:r w:rsidRPr="002505AD">
              <w:tab/>
              <w:t xml:space="preserve">understreger, at </w:t>
            </w:r>
            <w:r w:rsidRPr="002505AD">
              <w:rPr>
                <w:b/>
                <w:i/>
              </w:rPr>
              <w:t>EU-støtte</w:t>
            </w:r>
            <w:r w:rsidRPr="002505AD">
              <w:t xml:space="preserve"> og suspension af sanktioner </w:t>
            </w:r>
            <w:r w:rsidRPr="002505AD">
              <w:rPr>
                <w:b/>
                <w:i/>
              </w:rPr>
              <w:t>fortsat</w:t>
            </w:r>
            <w:r w:rsidRPr="002505AD">
              <w:t xml:space="preserve"> bør være strengt betinget af </w:t>
            </w:r>
            <w:r w:rsidRPr="002505AD">
              <w:rPr>
                <w:b/>
                <w:i/>
              </w:rPr>
              <w:t>en inklusiv</w:t>
            </w:r>
            <w:r w:rsidRPr="002505AD">
              <w:t xml:space="preserve"> politisk </w:t>
            </w:r>
            <w:r w:rsidRPr="002505AD">
              <w:rPr>
                <w:b/>
                <w:i/>
              </w:rPr>
              <w:t>overgang</w:t>
            </w:r>
            <w:r w:rsidRPr="002505AD">
              <w:t>; bemærker, at Rådets afgørelse om en fuldstændig genoptagelse af samarbejdsaftalen mellem EU og Syrien;</w:t>
            </w:r>
          </w:p>
        </w:tc>
        <w:tc>
          <w:tcPr>
            <w:tcW w:w="4876" w:type="dxa"/>
            <w:tcBorders>
              <w:top w:val="nil"/>
              <w:left w:val="nil"/>
              <w:bottom w:val="nil"/>
              <w:right w:val="nil"/>
            </w:tcBorders>
          </w:tcPr>
          <w:p w14:paraId="365FC89F" w14:textId="77777777" w:rsidR="00227EFE" w:rsidRPr="002505AD" w:rsidRDefault="00227EFE" w:rsidP="005E17FB">
            <w:pPr>
              <w:pStyle w:val="Normal6a"/>
            </w:pPr>
            <w:r w:rsidRPr="002505AD">
              <w:t>3.</w:t>
            </w:r>
            <w:r w:rsidRPr="002505AD">
              <w:tab/>
              <w:t xml:space="preserve">understreger, at </w:t>
            </w:r>
            <w:r w:rsidRPr="002505AD">
              <w:rPr>
                <w:b/>
                <w:i/>
              </w:rPr>
              <w:t>EU's finansielle bistand</w:t>
            </w:r>
            <w:r w:rsidRPr="002505AD">
              <w:t xml:space="preserve"> og suspension af sanktioner bør være strengt betinget af </w:t>
            </w:r>
            <w:r w:rsidRPr="002505AD">
              <w:rPr>
                <w:b/>
                <w:i/>
              </w:rPr>
              <w:t>målbar fremgang inden for</w:t>
            </w:r>
            <w:r w:rsidRPr="002505AD">
              <w:t xml:space="preserve"> politisk </w:t>
            </w:r>
            <w:r w:rsidRPr="002505AD">
              <w:rPr>
                <w:b/>
                <w:i/>
              </w:rPr>
              <w:t>inklusion, beskyttelse af etniske og religiøse mindretal, respekt for menneskerettigheder, retsstatsprincippet, ansvarlighed for voldshandlinger, den sikre tilbagevenden for flygtninge og internt fordrevne personer og den effektive optrævling af terrornetværk og ekstremistiske netværk, som opererer på det syriske territorium</w:t>
            </w:r>
            <w:r w:rsidRPr="002505AD">
              <w:t>; bemærker, at Rådets afgørelse om en fuldstændig genoptagelse af samarbejdsaftalen mellem EU og Syrien;</w:t>
            </w:r>
          </w:p>
        </w:tc>
      </w:tr>
    </w:tbl>
    <w:p w14:paraId="086B4D5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782F27A" w14:textId="77777777" w:rsidR="00227EFE" w:rsidRPr="002505AD" w:rsidRDefault="00227EFE" w:rsidP="00227EFE">
      <w:r w:rsidRPr="00590F39">
        <w:rPr>
          <w:rStyle w:val="HideTWBExt"/>
        </w:rPr>
        <w:t>&lt;/Amend&gt;</w:t>
      </w:r>
    </w:p>
    <w:p w14:paraId="16B4D60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196</w:t>
      </w:r>
      <w:r w:rsidRPr="00590F39">
        <w:rPr>
          <w:rStyle w:val="HideTWBExt"/>
          <w:b w:val="0"/>
        </w:rPr>
        <w:t>&lt;/NumAm&gt;</w:t>
      </w:r>
    </w:p>
    <w:p w14:paraId="32829D03"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Nikolas Farantouris, Marta Temido, Nacho Sánchez Amor, Evin Incir</w:t>
      </w:r>
      <w:r w:rsidRPr="00590F39">
        <w:rPr>
          <w:rStyle w:val="HideTWBExt"/>
          <w:b w:val="0"/>
        </w:rPr>
        <w:t>&lt;/Members&gt;</w:t>
      </w:r>
    </w:p>
    <w:p w14:paraId="57CE3BDA" w14:textId="77777777" w:rsidR="00227EFE" w:rsidRPr="002505AD" w:rsidRDefault="00227EFE" w:rsidP="00227EFE">
      <w:pPr>
        <w:pStyle w:val="NormalBold"/>
      </w:pPr>
      <w:r w:rsidRPr="00590F39">
        <w:rPr>
          <w:rStyle w:val="HideTWBExt"/>
          <w:b w:val="0"/>
        </w:rPr>
        <w:t>&lt;/RepeatBlock-By&gt;</w:t>
      </w:r>
    </w:p>
    <w:p w14:paraId="1DDB0A2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720C8CA"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6767397" w14:textId="77777777" w:rsidTr="005E17FB">
        <w:trPr>
          <w:trHeight w:hRule="exact" w:val="240"/>
          <w:jc w:val="center"/>
        </w:trPr>
        <w:tc>
          <w:tcPr>
            <w:tcW w:w="9752" w:type="dxa"/>
            <w:gridSpan w:val="2"/>
            <w:tcBorders>
              <w:top w:val="nil"/>
              <w:left w:val="nil"/>
              <w:bottom w:val="nil"/>
              <w:right w:val="nil"/>
            </w:tcBorders>
          </w:tcPr>
          <w:p w14:paraId="3FC3D2B0" w14:textId="77777777" w:rsidR="00227EFE" w:rsidRPr="002505AD" w:rsidRDefault="00227EFE" w:rsidP="005E17FB"/>
        </w:tc>
      </w:tr>
      <w:tr w:rsidR="00227EFE" w:rsidRPr="002505AD" w14:paraId="46129AB0" w14:textId="77777777" w:rsidTr="005E17FB">
        <w:trPr>
          <w:trHeight w:val="240"/>
          <w:jc w:val="center"/>
        </w:trPr>
        <w:tc>
          <w:tcPr>
            <w:tcW w:w="4876" w:type="dxa"/>
            <w:tcBorders>
              <w:top w:val="nil"/>
              <w:left w:val="nil"/>
              <w:bottom w:val="nil"/>
              <w:right w:val="nil"/>
            </w:tcBorders>
          </w:tcPr>
          <w:p w14:paraId="193D56E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13B96BC" w14:textId="77777777" w:rsidR="00227EFE" w:rsidRPr="002505AD" w:rsidRDefault="00227EFE" w:rsidP="005E17FB">
            <w:pPr>
              <w:pStyle w:val="AmColumnHeading"/>
            </w:pPr>
            <w:r w:rsidRPr="002505AD">
              <w:t>Ændringsforslag</w:t>
            </w:r>
          </w:p>
        </w:tc>
      </w:tr>
      <w:tr w:rsidR="00227EFE" w:rsidRPr="002505AD" w14:paraId="19587552" w14:textId="77777777" w:rsidTr="005E17FB">
        <w:trPr>
          <w:jc w:val="center"/>
        </w:trPr>
        <w:tc>
          <w:tcPr>
            <w:tcW w:w="4876" w:type="dxa"/>
            <w:tcBorders>
              <w:top w:val="nil"/>
              <w:left w:val="nil"/>
              <w:bottom w:val="nil"/>
              <w:right w:val="nil"/>
            </w:tcBorders>
          </w:tcPr>
          <w:p w14:paraId="52C53D75" w14:textId="77777777" w:rsidR="00227EFE" w:rsidRPr="002505AD" w:rsidRDefault="00227EFE" w:rsidP="005E17FB">
            <w:pPr>
              <w:pStyle w:val="Normal6a"/>
            </w:pPr>
            <w:r w:rsidRPr="002505AD">
              <w:t>3.</w:t>
            </w:r>
            <w:r w:rsidRPr="002505AD">
              <w:tab/>
              <w:t xml:space="preserve">understreger, at </w:t>
            </w:r>
            <w:r w:rsidRPr="002505AD">
              <w:rPr>
                <w:b/>
                <w:i/>
              </w:rPr>
              <w:t xml:space="preserve">EU-støtte og suspension af sanktioner </w:t>
            </w:r>
            <w:r w:rsidRPr="002505AD">
              <w:t>fortsat bør være strengt betinget af en inklusiv politisk overgang; bemærker, at Rådets afgørelse om en fuldstændig genoptagelse af samarbejdsaftalen mellem EU og Syrien;</w:t>
            </w:r>
          </w:p>
        </w:tc>
        <w:tc>
          <w:tcPr>
            <w:tcW w:w="4876" w:type="dxa"/>
            <w:tcBorders>
              <w:top w:val="nil"/>
              <w:left w:val="nil"/>
              <w:bottom w:val="nil"/>
              <w:right w:val="nil"/>
            </w:tcBorders>
          </w:tcPr>
          <w:p w14:paraId="73D3A471" w14:textId="77777777" w:rsidR="00227EFE" w:rsidRPr="002505AD" w:rsidRDefault="00227EFE" w:rsidP="005E17FB">
            <w:pPr>
              <w:pStyle w:val="Normal6a"/>
            </w:pPr>
            <w:r w:rsidRPr="002505AD">
              <w:t>3.</w:t>
            </w:r>
            <w:r w:rsidRPr="002505AD">
              <w:tab/>
              <w:t xml:space="preserve">understreger, at </w:t>
            </w:r>
            <w:r w:rsidRPr="002505AD">
              <w:rPr>
                <w:b/>
                <w:i/>
              </w:rPr>
              <w:t>enhver politisk deltagelse, finansiel bistand, genopbygningsbistand eller ophævelse af restriktive foranstaltninger fra EU's side</w:t>
            </w:r>
            <w:r w:rsidRPr="002505AD">
              <w:t xml:space="preserve"> fortsat bør være strengt betinget af </w:t>
            </w:r>
            <w:r w:rsidRPr="002505AD">
              <w:rPr>
                <w:b/>
                <w:i/>
              </w:rPr>
              <w:t>håndgribelig og kontrollerbar fremgang mod</w:t>
            </w:r>
            <w:r w:rsidRPr="002505AD">
              <w:t xml:space="preserve"> en inklusiv </w:t>
            </w:r>
            <w:r w:rsidRPr="002505AD">
              <w:rPr>
                <w:b/>
                <w:i/>
              </w:rPr>
              <w:t xml:space="preserve">syriskledet </w:t>
            </w:r>
            <w:r w:rsidRPr="002505AD">
              <w:t>politisk overgang</w:t>
            </w:r>
            <w:r w:rsidRPr="002505AD">
              <w:rPr>
                <w:b/>
                <w:i/>
              </w:rPr>
              <w:t>, herunder respekt for menneskerettigheder, domstolsreformer og beskyttelse af mindretal</w:t>
            </w:r>
            <w:r w:rsidRPr="002505AD">
              <w:t xml:space="preserve">; bemærker, at Rådets afgørelse om en fuldstændig genoptagelse af samarbejdsaftalen mellem EU og Syrien; </w:t>
            </w:r>
            <w:r w:rsidRPr="002505AD">
              <w:rPr>
                <w:b/>
                <w:i/>
              </w:rPr>
              <w:t>opfordrer i denne henseende Rådet til at holde Europa-Parlamentet behørigt informeret om den opnåede fremgang;</w:t>
            </w:r>
          </w:p>
        </w:tc>
      </w:tr>
    </w:tbl>
    <w:p w14:paraId="71997E6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893881E" w14:textId="77777777" w:rsidR="00227EFE" w:rsidRPr="002505AD" w:rsidRDefault="00227EFE" w:rsidP="00227EFE">
      <w:r w:rsidRPr="00590F39">
        <w:rPr>
          <w:rStyle w:val="HideTWBExt"/>
        </w:rPr>
        <w:t>&lt;/Amend&gt;</w:t>
      </w:r>
    </w:p>
    <w:p w14:paraId="4B4C654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197</w:t>
      </w:r>
      <w:r w:rsidRPr="00590F39">
        <w:rPr>
          <w:rStyle w:val="HideTWBExt"/>
          <w:b w:val="0"/>
        </w:rPr>
        <w:t>&lt;/NumAm&gt;</w:t>
      </w:r>
    </w:p>
    <w:p w14:paraId="4CD5AAC2"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3C04B223" w14:textId="77777777" w:rsidR="00227EFE" w:rsidRPr="002505AD" w:rsidRDefault="00227EFE" w:rsidP="00227EFE">
      <w:pPr>
        <w:pStyle w:val="NormalBold"/>
      </w:pPr>
      <w:r w:rsidRPr="00590F39">
        <w:rPr>
          <w:rStyle w:val="HideTWBExt"/>
          <w:b w:val="0"/>
        </w:rPr>
        <w:t>&lt;/RepeatBlock-By&gt;</w:t>
      </w:r>
    </w:p>
    <w:p w14:paraId="1B32C48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5A94FE6"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EF41DA5" w14:textId="77777777" w:rsidTr="005E17FB">
        <w:trPr>
          <w:trHeight w:hRule="exact" w:val="240"/>
          <w:jc w:val="center"/>
        </w:trPr>
        <w:tc>
          <w:tcPr>
            <w:tcW w:w="9752" w:type="dxa"/>
            <w:gridSpan w:val="2"/>
            <w:tcBorders>
              <w:top w:val="nil"/>
              <w:left w:val="nil"/>
              <w:bottom w:val="nil"/>
              <w:right w:val="nil"/>
            </w:tcBorders>
          </w:tcPr>
          <w:p w14:paraId="4B6AE586" w14:textId="77777777" w:rsidR="00227EFE" w:rsidRPr="002505AD" w:rsidRDefault="00227EFE" w:rsidP="005E17FB"/>
        </w:tc>
      </w:tr>
      <w:tr w:rsidR="00227EFE" w:rsidRPr="002505AD" w14:paraId="4DBCEC21" w14:textId="77777777" w:rsidTr="005E17FB">
        <w:trPr>
          <w:trHeight w:val="240"/>
          <w:jc w:val="center"/>
        </w:trPr>
        <w:tc>
          <w:tcPr>
            <w:tcW w:w="4876" w:type="dxa"/>
            <w:tcBorders>
              <w:top w:val="nil"/>
              <w:left w:val="nil"/>
              <w:bottom w:val="nil"/>
              <w:right w:val="nil"/>
            </w:tcBorders>
          </w:tcPr>
          <w:p w14:paraId="5622263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7212608" w14:textId="77777777" w:rsidR="00227EFE" w:rsidRPr="002505AD" w:rsidRDefault="00227EFE" w:rsidP="005E17FB">
            <w:pPr>
              <w:pStyle w:val="AmColumnHeading"/>
            </w:pPr>
            <w:r w:rsidRPr="002505AD">
              <w:t>Ændringsforslag</w:t>
            </w:r>
          </w:p>
        </w:tc>
      </w:tr>
      <w:tr w:rsidR="00227EFE" w:rsidRPr="002505AD" w14:paraId="109ED244" w14:textId="77777777" w:rsidTr="005E17FB">
        <w:trPr>
          <w:jc w:val="center"/>
        </w:trPr>
        <w:tc>
          <w:tcPr>
            <w:tcW w:w="4876" w:type="dxa"/>
            <w:tcBorders>
              <w:top w:val="nil"/>
              <w:left w:val="nil"/>
              <w:bottom w:val="nil"/>
              <w:right w:val="nil"/>
            </w:tcBorders>
          </w:tcPr>
          <w:p w14:paraId="63BB8521" w14:textId="77777777" w:rsidR="00227EFE" w:rsidRPr="002505AD" w:rsidRDefault="00227EFE" w:rsidP="005E17FB">
            <w:pPr>
              <w:pStyle w:val="Normal6a"/>
            </w:pPr>
            <w:r w:rsidRPr="002505AD">
              <w:t>3.</w:t>
            </w:r>
            <w:r w:rsidRPr="002505AD">
              <w:tab/>
              <w:t xml:space="preserve">understreger, at EU-støtte </w:t>
            </w:r>
            <w:r w:rsidRPr="002505AD">
              <w:rPr>
                <w:b/>
                <w:i/>
              </w:rPr>
              <w:t>og</w:t>
            </w:r>
            <w:r w:rsidRPr="002505AD">
              <w:t xml:space="preserve"> suspension af </w:t>
            </w:r>
            <w:r w:rsidRPr="002505AD">
              <w:rPr>
                <w:b/>
                <w:i/>
              </w:rPr>
              <w:t>sanktioner</w:t>
            </w:r>
            <w:r w:rsidRPr="002505AD">
              <w:t xml:space="preserve"> fortsat </w:t>
            </w:r>
            <w:r w:rsidRPr="002505AD">
              <w:rPr>
                <w:b/>
                <w:i/>
              </w:rPr>
              <w:t>bør</w:t>
            </w:r>
            <w:r w:rsidRPr="002505AD">
              <w:t xml:space="preserve"> være strengt betinget</w:t>
            </w:r>
            <w:r w:rsidRPr="002505AD">
              <w:rPr>
                <w:b/>
                <w:i/>
              </w:rPr>
              <w:t xml:space="preserve"> af en inklusiv politisk overgang; bemærker, at Rådets afgørelse om en fuldstændig genoptagelse af samarbejdsaftalen mellem EU og Syrien</w:t>
            </w:r>
            <w:r w:rsidRPr="002505AD">
              <w:t>;</w:t>
            </w:r>
          </w:p>
        </w:tc>
        <w:tc>
          <w:tcPr>
            <w:tcW w:w="4876" w:type="dxa"/>
            <w:tcBorders>
              <w:top w:val="nil"/>
              <w:left w:val="nil"/>
              <w:bottom w:val="nil"/>
              <w:right w:val="nil"/>
            </w:tcBorders>
          </w:tcPr>
          <w:p w14:paraId="2BEF2658" w14:textId="77777777" w:rsidR="00227EFE" w:rsidRPr="002505AD" w:rsidRDefault="00227EFE" w:rsidP="005E17FB">
            <w:pPr>
              <w:pStyle w:val="Normal6a"/>
            </w:pPr>
            <w:r w:rsidRPr="002505AD">
              <w:t>3.</w:t>
            </w:r>
            <w:r w:rsidRPr="002505AD">
              <w:tab/>
              <w:t>understreger, at EU-støtte</w:t>
            </w:r>
            <w:r w:rsidRPr="002505AD">
              <w:rPr>
                <w:b/>
                <w:i/>
              </w:rPr>
              <w:t>,</w:t>
            </w:r>
            <w:r w:rsidRPr="002505AD">
              <w:t xml:space="preserve"> suspension af </w:t>
            </w:r>
            <w:r w:rsidRPr="002505AD">
              <w:rPr>
                <w:b/>
                <w:i/>
              </w:rPr>
              <w:t>restriktive foranstaltninger og genoptagelsen af institutionelt samarbejde</w:t>
            </w:r>
            <w:r w:rsidRPr="002505AD">
              <w:t xml:space="preserve"> fortsat </w:t>
            </w:r>
            <w:r w:rsidRPr="002505AD">
              <w:rPr>
                <w:b/>
                <w:i/>
              </w:rPr>
              <w:t>skal</w:t>
            </w:r>
            <w:r w:rsidRPr="002505AD">
              <w:t xml:space="preserve"> være strengt betinget</w:t>
            </w:r>
            <w:r w:rsidRPr="002505AD">
              <w:rPr>
                <w:b/>
                <w:i/>
              </w:rPr>
              <w:t>, uigenkaldelig og baseret på benchmark; opfordrer Kommissionen og Unionens højtstående repræsentant for udenrigsanliggender og sikkerhedspoliti til straks at fremlægge offentlige konditionalitetskrav, som omfatter forfatningsmæssige reformer, beskyttelse af mindretal, reformer af sikkerhedssektoren, samarbejde om bekæmpelse af terrorisme, humanitær adgang, flygtninges tilbagevenden, beskyttelsesforanstaltninger for bekæmpelse af korruption og ansvarlighed for alvorlige forbrydelser</w:t>
            </w:r>
            <w:r w:rsidRPr="002505AD">
              <w:t>;</w:t>
            </w:r>
          </w:p>
        </w:tc>
      </w:tr>
    </w:tbl>
    <w:p w14:paraId="37F53B7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5F6357E" w14:textId="77777777" w:rsidR="00227EFE" w:rsidRPr="002505AD" w:rsidRDefault="00227EFE" w:rsidP="00227EFE">
      <w:r w:rsidRPr="00590F39">
        <w:rPr>
          <w:rStyle w:val="HideTWBExt"/>
        </w:rPr>
        <w:t>&lt;/Amend&gt;</w:t>
      </w:r>
    </w:p>
    <w:p w14:paraId="0A45C55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198</w:t>
      </w:r>
      <w:r w:rsidRPr="00590F39">
        <w:rPr>
          <w:rStyle w:val="HideTWBExt"/>
          <w:b w:val="0"/>
        </w:rPr>
        <w:t>&lt;/NumAm&gt;</w:t>
      </w:r>
    </w:p>
    <w:p w14:paraId="31B177B3"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049CB9F"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2A155214"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0EFA8F67" w14:textId="77777777" w:rsidR="00227EFE" w:rsidRPr="002505AD" w:rsidRDefault="00227EFE" w:rsidP="00227EFE">
      <w:pPr>
        <w:pStyle w:val="NormalBold"/>
      </w:pPr>
      <w:r w:rsidRPr="00590F39">
        <w:rPr>
          <w:rStyle w:val="HideTWBExt"/>
          <w:b w:val="0"/>
        </w:rPr>
        <w:t>&lt;/RepeatBlock-By&gt;</w:t>
      </w:r>
    </w:p>
    <w:p w14:paraId="3D5C24E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2FFAA00"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57239A0" w14:textId="77777777" w:rsidTr="005E17FB">
        <w:trPr>
          <w:trHeight w:hRule="exact" w:val="240"/>
          <w:jc w:val="center"/>
        </w:trPr>
        <w:tc>
          <w:tcPr>
            <w:tcW w:w="9752" w:type="dxa"/>
            <w:gridSpan w:val="2"/>
            <w:tcBorders>
              <w:top w:val="nil"/>
              <w:left w:val="nil"/>
              <w:bottom w:val="nil"/>
              <w:right w:val="nil"/>
            </w:tcBorders>
          </w:tcPr>
          <w:p w14:paraId="752988CE" w14:textId="77777777" w:rsidR="00227EFE" w:rsidRPr="002505AD" w:rsidRDefault="00227EFE" w:rsidP="005E17FB"/>
        </w:tc>
      </w:tr>
      <w:tr w:rsidR="00227EFE" w:rsidRPr="002505AD" w14:paraId="7FCA5A7F" w14:textId="77777777" w:rsidTr="005E17FB">
        <w:trPr>
          <w:trHeight w:val="240"/>
          <w:jc w:val="center"/>
        </w:trPr>
        <w:tc>
          <w:tcPr>
            <w:tcW w:w="4876" w:type="dxa"/>
            <w:tcBorders>
              <w:top w:val="nil"/>
              <w:left w:val="nil"/>
              <w:bottom w:val="nil"/>
              <w:right w:val="nil"/>
            </w:tcBorders>
          </w:tcPr>
          <w:p w14:paraId="1A19937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23AAB4C" w14:textId="77777777" w:rsidR="00227EFE" w:rsidRPr="002505AD" w:rsidRDefault="00227EFE" w:rsidP="005E17FB">
            <w:pPr>
              <w:pStyle w:val="AmColumnHeading"/>
            </w:pPr>
            <w:r w:rsidRPr="002505AD">
              <w:t>Ændringsforslag</w:t>
            </w:r>
          </w:p>
        </w:tc>
      </w:tr>
      <w:tr w:rsidR="00227EFE" w:rsidRPr="002505AD" w14:paraId="2E63BC93" w14:textId="77777777" w:rsidTr="005E17FB">
        <w:trPr>
          <w:jc w:val="center"/>
        </w:trPr>
        <w:tc>
          <w:tcPr>
            <w:tcW w:w="4876" w:type="dxa"/>
            <w:tcBorders>
              <w:top w:val="nil"/>
              <w:left w:val="nil"/>
              <w:bottom w:val="nil"/>
              <w:right w:val="nil"/>
            </w:tcBorders>
          </w:tcPr>
          <w:p w14:paraId="10FEBCD1" w14:textId="77777777" w:rsidR="00227EFE" w:rsidRPr="002505AD" w:rsidRDefault="00227EFE" w:rsidP="005E17FB">
            <w:pPr>
              <w:pStyle w:val="Normal6a"/>
            </w:pPr>
            <w:r w:rsidRPr="002505AD">
              <w:t>3.</w:t>
            </w:r>
            <w:r w:rsidRPr="002505AD">
              <w:tab/>
              <w:t xml:space="preserve">understreger, at EU-støtte og suspension af sanktioner fortsat bør være strengt betinget af en inklusiv politisk </w:t>
            </w:r>
            <w:r w:rsidRPr="002505AD">
              <w:rPr>
                <w:b/>
                <w:i/>
              </w:rPr>
              <w:t>overgang</w:t>
            </w:r>
            <w:r w:rsidRPr="002505AD">
              <w:t>; bemærker, at Rådets afgørelse om en fuldstændig genoptagelse af samarbejdsaftalen mellem EU og Syrien;</w:t>
            </w:r>
          </w:p>
        </w:tc>
        <w:tc>
          <w:tcPr>
            <w:tcW w:w="4876" w:type="dxa"/>
            <w:tcBorders>
              <w:top w:val="nil"/>
              <w:left w:val="nil"/>
              <w:bottom w:val="nil"/>
              <w:right w:val="nil"/>
            </w:tcBorders>
          </w:tcPr>
          <w:p w14:paraId="179E4903" w14:textId="77777777" w:rsidR="00227EFE" w:rsidRPr="002505AD" w:rsidRDefault="00227EFE" w:rsidP="005E17FB">
            <w:pPr>
              <w:pStyle w:val="Normal6a"/>
            </w:pPr>
            <w:r w:rsidRPr="002505AD">
              <w:t>3.</w:t>
            </w:r>
            <w:r w:rsidRPr="002505AD">
              <w:tab/>
              <w:t xml:space="preserve">understreger, at EU-støtte og suspension af sanktioner fortsat bør være strengt betinget af en inklusiv </w:t>
            </w:r>
            <w:r w:rsidRPr="002505AD">
              <w:rPr>
                <w:b/>
                <w:i/>
              </w:rPr>
              <w:t>og demokratisk</w:t>
            </w:r>
            <w:r w:rsidRPr="002505AD">
              <w:t xml:space="preserve"> politisk </w:t>
            </w:r>
            <w:r w:rsidRPr="002505AD">
              <w:rPr>
                <w:b/>
                <w:i/>
              </w:rPr>
              <w:t>overgangsproces, den fulde respekt for religiøse og etniske mindretals rettigheder, opretholdelse af retsstatsprincippet, overholdelse af Syriens forpligtelser i henhold til folkeretten, en forpligtelse til fredelige naboskabsforbindelser, regionalt samarbejde og ikkeagression</w:t>
            </w:r>
            <w:r w:rsidRPr="002505AD">
              <w:t>; bemærker, at Rådets afgørelse om en fuldstændig genoptagelse af samarbejdsaftalen mellem EU og Syrien;</w:t>
            </w:r>
          </w:p>
        </w:tc>
      </w:tr>
    </w:tbl>
    <w:p w14:paraId="43462DF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65F33E6" w14:textId="77777777" w:rsidR="00227EFE" w:rsidRPr="002505AD" w:rsidRDefault="00227EFE" w:rsidP="00227EFE">
      <w:r w:rsidRPr="00590F39">
        <w:rPr>
          <w:rStyle w:val="HideTWBExt"/>
        </w:rPr>
        <w:t>&lt;/Amend&gt;</w:t>
      </w:r>
    </w:p>
    <w:p w14:paraId="2468ED1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199</w:t>
      </w:r>
      <w:r w:rsidRPr="00590F39">
        <w:rPr>
          <w:rStyle w:val="HideTWBExt"/>
          <w:b w:val="0"/>
        </w:rPr>
        <w:t>&lt;/NumAm&gt;</w:t>
      </w:r>
    </w:p>
    <w:p w14:paraId="685CA1E2"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44BB5815" w14:textId="77777777" w:rsidR="00227EFE" w:rsidRPr="002505AD" w:rsidRDefault="00227EFE" w:rsidP="00227EFE">
      <w:pPr>
        <w:pStyle w:val="NormalBold"/>
      </w:pPr>
      <w:r w:rsidRPr="00590F39">
        <w:rPr>
          <w:rStyle w:val="HideTWBExt"/>
          <w:b w:val="0"/>
        </w:rPr>
        <w:t>&lt;/RepeatBlock-By&gt;</w:t>
      </w:r>
    </w:p>
    <w:p w14:paraId="622EF69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EB609D1"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2C20E82" w14:textId="77777777" w:rsidTr="005E17FB">
        <w:trPr>
          <w:trHeight w:hRule="exact" w:val="240"/>
          <w:jc w:val="center"/>
        </w:trPr>
        <w:tc>
          <w:tcPr>
            <w:tcW w:w="9752" w:type="dxa"/>
            <w:gridSpan w:val="2"/>
            <w:tcBorders>
              <w:top w:val="nil"/>
              <w:left w:val="nil"/>
              <w:bottom w:val="nil"/>
              <w:right w:val="nil"/>
            </w:tcBorders>
          </w:tcPr>
          <w:p w14:paraId="68A37B67" w14:textId="77777777" w:rsidR="00227EFE" w:rsidRPr="002505AD" w:rsidRDefault="00227EFE" w:rsidP="005E17FB"/>
        </w:tc>
      </w:tr>
      <w:tr w:rsidR="00227EFE" w:rsidRPr="002505AD" w14:paraId="57D9B11C" w14:textId="77777777" w:rsidTr="005E17FB">
        <w:trPr>
          <w:trHeight w:val="240"/>
          <w:jc w:val="center"/>
        </w:trPr>
        <w:tc>
          <w:tcPr>
            <w:tcW w:w="4876" w:type="dxa"/>
            <w:tcBorders>
              <w:top w:val="nil"/>
              <w:left w:val="nil"/>
              <w:bottom w:val="nil"/>
              <w:right w:val="nil"/>
            </w:tcBorders>
          </w:tcPr>
          <w:p w14:paraId="49B3873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7580C3A" w14:textId="77777777" w:rsidR="00227EFE" w:rsidRPr="002505AD" w:rsidRDefault="00227EFE" w:rsidP="005E17FB">
            <w:pPr>
              <w:pStyle w:val="AmColumnHeading"/>
            </w:pPr>
            <w:r w:rsidRPr="002505AD">
              <w:t>Ændringsforslag</w:t>
            </w:r>
          </w:p>
        </w:tc>
      </w:tr>
      <w:tr w:rsidR="00227EFE" w:rsidRPr="002505AD" w14:paraId="47D6D491" w14:textId="77777777" w:rsidTr="005E17FB">
        <w:trPr>
          <w:jc w:val="center"/>
        </w:trPr>
        <w:tc>
          <w:tcPr>
            <w:tcW w:w="4876" w:type="dxa"/>
            <w:tcBorders>
              <w:top w:val="nil"/>
              <w:left w:val="nil"/>
              <w:bottom w:val="nil"/>
              <w:right w:val="nil"/>
            </w:tcBorders>
          </w:tcPr>
          <w:p w14:paraId="556C672C" w14:textId="77777777" w:rsidR="00227EFE" w:rsidRPr="002505AD" w:rsidRDefault="00227EFE" w:rsidP="005E17FB">
            <w:pPr>
              <w:pStyle w:val="Normal6a"/>
            </w:pPr>
            <w:r w:rsidRPr="002505AD">
              <w:t>3.</w:t>
            </w:r>
            <w:r w:rsidRPr="002505AD">
              <w:tab/>
              <w:t xml:space="preserve">understreger, at EU-støtte og suspension af sanktioner fortsat bør være strengt betinget af </w:t>
            </w:r>
            <w:r w:rsidRPr="002505AD">
              <w:rPr>
                <w:b/>
                <w:i/>
              </w:rPr>
              <w:t xml:space="preserve">en </w:t>
            </w:r>
            <w:r w:rsidRPr="002505AD">
              <w:t>inklusiv politisk overgang; bemærker</w:t>
            </w:r>
            <w:r w:rsidRPr="002505AD">
              <w:rPr>
                <w:b/>
                <w:bCs/>
                <w:i/>
                <w:iCs/>
              </w:rPr>
              <w:t xml:space="preserve">, at </w:t>
            </w:r>
            <w:r w:rsidRPr="002505AD">
              <w:t>Rådets afgørelse om en fuldstændig genoptagelse af samarbejdsaftalen mellem EU og Syrien;</w:t>
            </w:r>
          </w:p>
        </w:tc>
        <w:tc>
          <w:tcPr>
            <w:tcW w:w="4876" w:type="dxa"/>
            <w:tcBorders>
              <w:top w:val="nil"/>
              <w:left w:val="nil"/>
              <w:bottom w:val="nil"/>
              <w:right w:val="nil"/>
            </w:tcBorders>
          </w:tcPr>
          <w:p w14:paraId="3ABEE152" w14:textId="4E449A62" w:rsidR="00227EFE" w:rsidRPr="002505AD" w:rsidRDefault="00227EFE" w:rsidP="009B57C5">
            <w:pPr>
              <w:pStyle w:val="Normal6a"/>
            </w:pPr>
            <w:r w:rsidRPr="002505AD">
              <w:t>3.</w:t>
            </w:r>
            <w:r w:rsidRPr="002505AD">
              <w:tab/>
              <w:t xml:space="preserve">understreger, at EU-støtte og suspension af sanktioner fortsat bør være strengt betinget af </w:t>
            </w:r>
            <w:r w:rsidRPr="002505AD">
              <w:rPr>
                <w:b/>
                <w:i/>
              </w:rPr>
              <w:t xml:space="preserve">målbar og uigenkaldelig fremgang mod en ægte, demokratisk og </w:t>
            </w:r>
            <w:r w:rsidRPr="002505AD">
              <w:t>inklusiv politisk overgang; bemærker Rådets afgørelse om en fuldstændig genoptagelse af samarbejdsaftalen mellem EU og Syrien</w:t>
            </w:r>
            <w:r w:rsidRPr="002505AD">
              <w:rPr>
                <w:b/>
                <w:i/>
              </w:rPr>
              <w:t>, som har været delvist suspenderet siden 2011, med sigte på at genindføre normale handelsforbindelser med Syrien og støtte lande</w:t>
            </w:r>
            <w:r w:rsidR="009B57C5" w:rsidRPr="002505AD">
              <w:rPr>
                <w:b/>
                <w:i/>
              </w:rPr>
              <w:t>t</w:t>
            </w:r>
            <w:r w:rsidRPr="002505AD">
              <w:rPr>
                <w:b/>
                <w:i/>
              </w:rPr>
              <w:t>s socioøkonomiske genopretning</w:t>
            </w:r>
            <w:r w:rsidRPr="002505AD">
              <w:t>;</w:t>
            </w:r>
          </w:p>
        </w:tc>
      </w:tr>
    </w:tbl>
    <w:p w14:paraId="17A586F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4382FE3" w14:textId="77777777" w:rsidR="00227EFE" w:rsidRPr="002505AD" w:rsidRDefault="00227EFE" w:rsidP="00227EFE">
      <w:r w:rsidRPr="00590F39">
        <w:rPr>
          <w:rStyle w:val="HideTWBExt"/>
        </w:rPr>
        <w:t>&lt;/Amend&gt;</w:t>
      </w:r>
    </w:p>
    <w:p w14:paraId="18C0C73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200</w:t>
      </w:r>
      <w:r w:rsidRPr="00590F39">
        <w:rPr>
          <w:rStyle w:val="HideTWBExt"/>
          <w:b w:val="0"/>
        </w:rPr>
        <w:t>&lt;/NumAm&gt;</w:t>
      </w:r>
    </w:p>
    <w:p w14:paraId="36A7672B"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4F2D9C76" w14:textId="77777777" w:rsidR="00227EFE" w:rsidRPr="002505AD" w:rsidRDefault="00227EFE" w:rsidP="00227EFE">
      <w:pPr>
        <w:pStyle w:val="NormalBold"/>
      </w:pPr>
      <w:r w:rsidRPr="00590F39">
        <w:rPr>
          <w:rStyle w:val="HideTWBExt"/>
          <w:b w:val="0"/>
        </w:rPr>
        <w:t>&lt;/RepeatBlock-By&gt;</w:t>
      </w:r>
    </w:p>
    <w:p w14:paraId="23D82B6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7066577"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6CBD1FE" w14:textId="77777777" w:rsidTr="005E17FB">
        <w:trPr>
          <w:trHeight w:hRule="exact" w:val="240"/>
          <w:jc w:val="center"/>
        </w:trPr>
        <w:tc>
          <w:tcPr>
            <w:tcW w:w="9752" w:type="dxa"/>
            <w:gridSpan w:val="2"/>
            <w:tcBorders>
              <w:top w:val="nil"/>
              <w:left w:val="nil"/>
              <w:bottom w:val="nil"/>
              <w:right w:val="nil"/>
            </w:tcBorders>
          </w:tcPr>
          <w:p w14:paraId="0B6F458C" w14:textId="77777777" w:rsidR="00227EFE" w:rsidRPr="002505AD" w:rsidRDefault="00227EFE" w:rsidP="005E17FB"/>
        </w:tc>
      </w:tr>
      <w:tr w:rsidR="00227EFE" w:rsidRPr="002505AD" w14:paraId="56BF2AC5" w14:textId="77777777" w:rsidTr="005E17FB">
        <w:trPr>
          <w:trHeight w:val="240"/>
          <w:jc w:val="center"/>
        </w:trPr>
        <w:tc>
          <w:tcPr>
            <w:tcW w:w="4876" w:type="dxa"/>
            <w:tcBorders>
              <w:top w:val="nil"/>
              <w:left w:val="nil"/>
              <w:bottom w:val="nil"/>
              <w:right w:val="nil"/>
            </w:tcBorders>
          </w:tcPr>
          <w:p w14:paraId="1443D7B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9B7442D" w14:textId="77777777" w:rsidR="00227EFE" w:rsidRPr="002505AD" w:rsidRDefault="00227EFE" w:rsidP="005E17FB">
            <w:pPr>
              <w:pStyle w:val="AmColumnHeading"/>
            </w:pPr>
            <w:r w:rsidRPr="002505AD">
              <w:t>Ændringsforslag</w:t>
            </w:r>
          </w:p>
        </w:tc>
      </w:tr>
      <w:tr w:rsidR="00227EFE" w:rsidRPr="002505AD" w14:paraId="480B7E2E" w14:textId="77777777" w:rsidTr="005E17FB">
        <w:trPr>
          <w:jc w:val="center"/>
        </w:trPr>
        <w:tc>
          <w:tcPr>
            <w:tcW w:w="4876" w:type="dxa"/>
            <w:tcBorders>
              <w:top w:val="nil"/>
              <w:left w:val="nil"/>
              <w:bottom w:val="nil"/>
              <w:right w:val="nil"/>
            </w:tcBorders>
          </w:tcPr>
          <w:p w14:paraId="7ED898C9" w14:textId="77777777" w:rsidR="00227EFE" w:rsidRPr="002505AD" w:rsidRDefault="00227EFE" w:rsidP="005E17FB">
            <w:pPr>
              <w:pStyle w:val="Normal6a"/>
            </w:pPr>
            <w:r w:rsidRPr="002505AD">
              <w:t>3.</w:t>
            </w:r>
            <w:r w:rsidRPr="002505AD">
              <w:tab/>
              <w:t>understreger, at EU-støtte og suspension af sanktioner fortsat bør være strengt betinget af en inklusiv politisk overgang; bemærker</w:t>
            </w:r>
            <w:r w:rsidRPr="002505AD">
              <w:rPr>
                <w:b/>
                <w:bCs/>
                <w:i/>
                <w:iCs/>
              </w:rPr>
              <w:t xml:space="preserve">, at </w:t>
            </w:r>
            <w:r w:rsidRPr="002505AD">
              <w:t>Rådets afgørelse om en fuldstændig genoptagelse af samarbejdsaftalen mellem EU og Syrien;</w:t>
            </w:r>
          </w:p>
        </w:tc>
        <w:tc>
          <w:tcPr>
            <w:tcW w:w="4876" w:type="dxa"/>
            <w:tcBorders>
              <w:top w:val="nil"/>
              <w:left w:val="nil"/>
              <w:bottom w:val="nil"/>
              <w:right w:val="nil"/>
            </w:tcBorders>
          </w:tcPr>
          <w:p w14:paraId="566A5353" w14:textId="77777777" w:rsidR="00227EFE" w:rsidRPr="002505AD" w:rsidRDefault="00227EFE" w:rsidP="005E17FB">
            <w:pPr>
              <w:pStyle w:val="Normal6a"/>
            </w:pPr>
            <w:r w:rsidRPr="002505AD">
              <w:t>3.</w:t>
            </w:r>
            <w:r w:rsidRPr="002505AD">
              <w:tab/>
              <w:t xml:space="preserve">understreger, at EU-støtte og suspension af sanktioner fortsat bør være strengt betinget af en inklusiv politisk overgang; bemærker Rådets afgørelse om en fuldstændig genoptagelse af samarbejdsaftalen mellem EU og Syrien; </w:t>
            </w:r>
            <w:r w:rsidRPr="002505AD">
              <w:rPr>
                <w:b/>
                <w:i/>
              </w:rPr>
              <w:t>understreger, at troværdigheden af den politiske overgang kræver en klar forpligtelse til at afstå fra vold og en regering, der respekterer menneskerettighederne og repræsenterer alle befolkningsgrupper;</w:t>
            </w:r>
          </w:p>
        </w:tc>
      </w:tr>
    </w:tbl>
    <w:p w14:paraId="7BF47B2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6D26970F" w14:textId="77777777" w:rsidR="00227EFE" w:rsidRPr="002505AD" w:rsidRDefault="00227EFE" w:rsidP="00227EFE">
      <w:r w:rsidRPr="00590F39">
        <w:rPr>
          <w:rStyle w:val="HideTWBExt"/>
        </w:rPr>
        <w:t>&lt;/Amend&gt;</w:t>
      </w:r>
    </w:p>
    <w:p w14:paraId="394D810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201</w:t>
      </w:r>
      <w:r w:rsidRPr="00590F39">
        <w:rPr>
          <w:rStyle w:val="HideTWBExt"/>
          <w:b w:val="0"/>
        </w:rPr>
        <w:t>&lt;/NumAm&gt;</w:t>
      </w:r>
    </w:p>
    <w:p w14:paraId="6D5CEBCC"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20CED8AA" w14:textId="77777777" w:rsidR="00227EFE" w:rsidRPr="002505AD" w:rsidRDefault="00227EFE" w:rsidP="00227EFE">
      <w:pPr>
        <w:pStyle w:val="NormalBold"/>
      </w:pPr>
      <w:r w:rsidRPr="00590F39">
        <w:rPr>
          <w:rStyle w:val="HideTWBExt"/>
          <w:b w:val="0"/>
        </w:rPr>
        <w:t>&lt;/RepeatBlock-By&gt;</w:t>
      </w:r>
    </w:p>
    <w:p w14:paraId="3A5AA66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2AFBE66"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0425905" w14:textId="77777777" w:rsidTr="005E17FB">
        <w:trPr>
          <w:trHeight w:hRule="exact" w:val="240"/>
          <w:jc w:val="center"/>
        </w:trPr>
        <w:tc>
          <w:tcPr>
            <w:tcW w:w="9752" w:type="dxa"/>
            <w:gridSpan w:val="2"/>
            <w:tcBorders>
              <w:top w:val="nil"/>
              <w:left w:val="nil"/>
              <w:bottom w:val="nil"/>
              <w:right w:val="nil"/>
            </w:tcBorders>
          </w:tcPr>
          <w:p w14:paraId="6B28333B" w14:textId="77777777" w:rsidR="00227EFE" w:rsidRPr="002505AD" w:rsidRDefault="00227EFE" w:rsidP="005E17FB"/>
        </w:tc>
      </w:tr>
      <w:tr w:rsidR="00227EFE" w:rsidRPr="002505AD" w14:paraId="5E65FBF4" w14:textId="77777777" w:rsidTr="005E17FB">
        <w:trPr>
          <w:trHeight w:val="240"/>
          <w:jc w:val="center"/>
        </w:trPr>
        <w:tc>
          <w:tcPr>
            <w:tcW w:w="4876" w:type="dxa"/>
            <w:tcBorders>
              <w:top w:val="nil"/>
              <w:left w:val="nil"/>
              <w:bottom w:val="nil"/>
              <w:right w:val="nil"/>
            </w:tcBorders>
          </w:tcPr>
          <w:p w14:paraId="0C5DCE9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5CB2C0F" w14:textId="77777777" w:rsidR="00227EFE" w:rsidRPr="002505AD" w:rsidRDefault="00227EFE" w:rsidP="005E17FB">
            <w:pPr>
              <w:pStyle w:val="AmColumnHeading"/>
            </w:pPr>
            <w:r w:rsidRPr="002505AD">
              <w:t>Ændringsforslag</w:t>
            </w:r>
          </w:p>
        </w:tc>
      </w:tr>
      <w:tr w:rsidR="00227EFE" w:rsidRPr="002505AD" w14:paraId="47A06378" w14:textId="77777777" w:rsidTr="005E17FB">
        <w:trPr>
          <w:jc w:val="center"/>
        </w:trPr>
        <w:tc>
          <w:tcPr>
            <w:tcW w:w="4876" w:type="dxa"/>
            <w:tcBorders>
              <w:top w:val="nil"/>
              <w:left w:val="nil"/>
              <w:bottom w:val="nil"/>
              <w:right w:val="nil"/>
            </w:tcBorders>
          </w:tcPr>
          <w:p w14:paraId="097F9949" w14:textId="77777777" w:rsidR="00227EFE" w:rsidRPr="002505AD" w:rsidRDefault="00227EFE" w:rsidP="005E17FB">
            <w:pPr>
              <w:pStyle w:val="Normal6a"/>
            </w:pPr>
            <w:r w:rsidRPr="002505AD">
              <w:t>3.</w:t>
            </w:r>
            <w:r w:rsidRPr="002505AD">
              <w:tab/>
              <w:t xml:space="preserve">understreger, at EU-støtte og </w:t>
            </w:r>
            <w:r w:rsidRPr="002505AD">
              <w:rPr>
                <w:b/>
                <w:i/>
              </w:rPr>
              <w:t>suspension af</w:t>
            </w:r>
            <w:r w:rsidRPr="002505AD">
              <w:t xml:space="preserve"> sanktioner fortsat </w:t>
            </w:r>
            <w:r w:rsidRPr="002505AD">
              <w:rPr>
                <w:b/>
                <w:i/>
              </w:rPr>
              <w:t>bør være</w:t>
            </w:r>
            <w:r w:rsidRPr="002505AD">
              <w:t xml:space="preserve"> strengt betinget af </w:t>
            </w:r>
            <w:r w:rsidRPr="002505AD">
              <w:rPr>
                <w:b/>
                <w:i/>
              </w:rPr>
              <w:t>en inklusiv politisk overgang; bemærker, at Rådets afgørelse om en fuldstændig genoptagelse af samarbejdsaftalen mellem EU og Syrien</w:t>
            </w:r>
            <w:r w:rsidRPr="002505AD">
              <w:t>;</w:t>
            </w:r>
          </w:p>
        </w:tc>
        <w:tc>
          <w:tcPr>
            <w:tcW w:w="4876" w:type="dxa"/>
            <w:tcBorders>
              <w:top w:val="nil"/>
              <w:left w:val="nil"/>
              <w:bottom w:val="nil"/>
              <w:right w:val="nil"/>
            </w:tcBorders>
          </w:tcPr>
          <w:p w14:paraId="7F2849B3" w14:textId="77777777" w:rsidR="00227EFE" w:rsidRPr="002505AD" w:rsidRDefault="00227EFE" w:rsidP="005E17FB">
            <w:pPr>
              <w:pStyle w:val="Normal6a"/>
            </w:pPr>
            <w:r w:rsidRPr="002505AD">
              <w:t>3.</w:t>
            </w:r>
            <w:r w:rsidRPr="002505AD">
              <w:tab/>
              <w:t>understreger, at EU-støtte</w:t>
            </w:r>
            <w:r w:rsidRPr="002505AD">
              <w:rPr>
                <w:b/>
                <w:i/>
              </w:rPr>
              <w:t xml:space="preserve">, bistand til genopbygning, udviklingssamarbejde </w:t>
            </w:r>
            <w:r w:rsidRPr="002505AD">
              <w:t xml:space="preserve">og </w:t>
            </w:r>
            <w:r w:rsidRPr="002505AD">
              <w:rPr>
                <w:b/>
                <w:i/>
              </w:rPr>
              <w:t xml:space="preserve">lempelse af </w:t>
            </w:r>
            <w:r w:rsidRPr="002505AD">
              <w:t xml:space="preserve">sanktioner fortsat </w:t>
            </w:r>
            <w:r w:rsidRPr="002505AD">
              <w:rPr>
                <w:b/>
                <w:i/>
              </w:rPr>
              <w:t>er</w:t>
            </w:r>
            <w:r w:rsidRPr="002505AD">
              <w:t xml:space="preserve"> strengt betinget af </w:t>
            </w:r>
            <w:r w:rsidRPr="002505AD">
              <w:rPr>
                <w:b/>
                <w:i/>
              </w:rPr>
              <w:t>målbar fremgang vedrørende det effektive samarbejde om tilbagevenden og tilbagetagelse af syriske statsborgere, der bor i Europa</w:t>
            </w:r>
            <w:r w:rsidRPr="002505AD">
              <w:t xml:space="preserve">; </w:t>
            </w:r>
            <w:r w:rsidRPr="002505AD">
              <w:rPr>
                <w:b/>
                <w:i/>
              </w:rPr>
              <w:t>understreger betydningen af at beskytte religiøse og etniske samfund, religionsfrihed og trosfrihed og udelukkelsen af islamistiske elementer fra statslige institutioner;</w:t>
            </w:r>
          </w:p>
        </w:tc>
      </w:tr>
    </w:tbl>
    <w:p w14:paraId="6F14CDC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C274DAC" w14:textId="77777777" w:rsidR="00227EFE" w:rsidRPr="002505AD" w:rsidRDefault="00227EFE" w:rsidP="00227EFE">
      <w:r w:rsidRPr="00590F39">
        <w:rPr>
          <w:rStyle w:val="HideTWBExt"/>
        </w:rPr>
        <w:t>&lt;/Amend&gt;</w:t>
      </w:r>
    </w:p>
    <w:p w14:paraId="7F61B50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202</w:t>
      </w:r>
      <w:r w:rsidRPr="00590F39">
        <w:rPr>
          <w:rStyle w:val="HideTWBExt"/>
          <w:b w:val="0"/>
        </w:rPr>
        <w:t>&lt;/NumAm&gt;</w:t>
      </w:r>
    </w:p>
    <w:p w14:paraId="6269AEFE" w14:textId="77777777" w:rsidR="00227EFE" w:rsidRPr="002505AD" w:rsidRDefault="00227EFE" w:rsidP="00227EFE">
      <w:pPr>
        <w:pStyle w:val="NormalBold"/>
      </w:pPr>
      <w:r w:rsidRPr="00590F39">
        <w:rPr>
          <w:rStyle w:val="HideTWBExt"/>
          <w:b w:val="0"/>
        </w:rPr>
        <w:t>&lt;RepeatBlock-By&gt;&lt;Members&gt;</w:t>
      </w:r>
      <w:r w:rsidRPr="002505AD">
        <w:t>Yannis Maniatis</w:t>
      </w:r>
      <w:r w:rsidRPr="00590F39">
        <w:rPr>
          <w:rStyle w:val="HideTWBExt"/>
          <w:b w:val="0"/>
        </w:rPr>
        <w:t>&lt;/Members&gt;</w:t>
      </w:r>
    </w:p>
    <w:p w14:paraId="0B6B38FE" w14:textId="77777777" w:rsidR="00227EFE" w:rsidRPr="002505AD" w:rsidRDefault="00227EFE" w:rsidP="00227EFE">
      <w:pPr>
        <w:pStyle w:val="NormalBold"/>
      </w:pPr>
      <w:r w:rsidRPr="00590F39">
        <w:rPr>
          <w:rStyle w:val="HideTWBExt"/>
          <w:b w:val="0"/>
        </w:rPr>
        <w:t>&lt;/RepeatBlock-By&gt;</w:t>
      </w:r>
    </w:p>
    <w:p w14:paraId="2B761F4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D9A8057"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F6C7FE1" w14:textId="77777777" w:rsidTr="005E17FB">
        <w:trPr>
          <w:trHeight w:hRule="exact" w:val="240"/>
          <w:jc w:val="center"/>
        </w:trPr>
        <w:tc>
          <w:tcPr>
            <w:tcW w:w="9752" w:type="dxa"/>
            <w:gridSpan w:val="2"/>
            <w:tcBorders>
              <w:top w:val="nil"/>
              <w:left w:val="nil"/>
              <w:bottom w:val="nil"/>
              <w:right w:val="nil"/>
            </w:tcBorders>
          </w:tcPr>
          <w:p w14:paraId="5B3A877C" w14:textId="77777777" w:rsidR="00227EFE" w:rsidRPr="002505AD" w:rsidRDefault="00227EFE" w:rsidP="005E17FB"/>
        </w:tc>
      </w:tr>
      <w:tr w:rsidR="00227EFE" w:rsidRPr="002505AD" w14:paraId="647CC4FF" w14:textId="77777777" w:rsidTr="005E17FB">
        <w:trPr>
          <w:trHeight w:val="240"/>
          <w:jc w:val="center"/>
        </w:trPr>
        <w:tc>
          <w:tcPr>
            <w:tcW w:w="4876" w:type="dxa"/>
            <w:tcBorders>
              <w:top w:val="nil"/>
              <w:left w:val="nil"/>
              <w:bottom w:val="nil"/>
              <w:right w:val="nil"/>
            </w:tcBorders>
          </w:tcPr>
          <w:p w14:paraId="3072C0C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D5AEE82" w14:textId="77777777" w:rsidR="00227EFE" w:rsidRPr="002505AD" w:rsidRDefault="00227EFE" w:rsidP="005E17FB">
            <w:pPr>
              <w:pStyle w:val="AmColumnHeading"/>
            </w:pPr>
            <w:r w:rsidRPr="002505AD">
              <w:t>Ændringsforslag</w:t>
            </w:r>
          </w:p>
        </w:tc>
      </w:tr>
      <w:tr w:rsidR="00227EFE" w:rsidRPr="002505AD" w14:paraId="6B201A81" w14:textId="77777777" w:rsidTr="005E17FB">
        <w:trPr>
          <w:jc w:val="center"/>
        </w:trPr>
        <w:tc>
          <w:tcPr>
            <w:tcW w:w="4876" w:type="dxa"/>
            <w:tcBorders>
              <w:top w:val="nil"/>
              <w:left w:val="nil"/>
              <w:bottom w:val="nil"/>
              <w:right w:val="nil"/>
            </w:tcBorders>
          </w:tcPr>
          <w:p w14:paraId="219E4753" w14:textId="77777777" w:rsidR="00227EFE" w:rsidRPr="002505AD" w:rsidRDefault="00227EFE" w:rsidP="005E17FB">
            <w:pPr>
              <w:pStyle w:val="Normal6a"/>
            </w:pPr>
            <w:r w:rsidRPr="002505AD">
              <w:t>3.</w:t>
            </w:r>
            <w:r w:rsidRPr="002505AD">
              <w:tab/>
              <w:t>understreger, at EU-støtte og suspension af sanktioner fortsat bør være strengt betinget af en inklusiv politisk overgang; bemærker, at Rådets afgørelse om en fuldstændig genoptagelse af samarbejdsaftalen mellem EU og Syrien;</w:t>
            </w:r>
          </w:p>
        </w:tc>
        <w:tc>
          <w:tcPr>
            <w:tcW w:w="4876" w:type="dxa"/>
            <w:tcBorders>
              <w:top w:val="nil"/>
              <w:left w:val="nil"/>
              <w:bottom w:val="nil"/>
              <w:right w:val="nil"/>
            </w:tcBorders>
          </w:tcPr>
          <w:p w14:paraId="50230914" w14:textId="77777777" w:rsidR="00227EFE" w:rsidRPr="002505AD" w:rsidRDefault="00227EFE" w:rsidP="005E17FB">
            <w:pPr>
              <w:pStyle w:val="Normal6a"/>
            </w:pPr>
            <w:r w:rsidRPr="002505AD">
              <w:t>3.</w:t>
            </w:r>
            <w:r w:rsidRPr="002505AD">
              <w:tab/>
              <w:t>understreger, at EU-støtte og suspension af sanktioner fortsat bør være strengt betinget af en inklusiv politisk overgang</w:t>
            </w:r>
            <w:r w:rsidRPr="002505AD">
              <w:rPr>
                <w:b/>
                <w:i/>
              </w:rPr>
              <w:t>, respekt for alle nationale og religiøse mindretals rettigheder og folkeretten, herunder havretskonventionen (UNCLOS)</w:t>
            </w:r>
            <w:r w:rsidRPr="002505AD">
              <w:t>; bemærker, at Rådets afgørelse om en fuldstændig genoptagelse af samarbejdsaftalen mellem EU og Syrien;</w:t>
            </w:r>
          </w:p>
        </w:tc>
      </w:tr>
    </w:tbl>
    <w:p w14:paraId="49A5C9B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8374478" w14:textId="77777777" w:rsidR="00227EFE" w:rsidRPr="002505AD" w:rsidRDefault="00227EFE" w:rsidP="00227EFE">
      <w:r w:rsidRPr="00590F39">
        <w:rPr>
          <w:rStyle w:val="HideTWBExt"/>
        </w:rPr>
        <w:t>&lt;/Amend&gt;</w:t>
      </w:r>
    </w:p>
    <w:p w14:paraId="7B70C64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203</w:t>
      </w:r>
      <w:r w:rsidRPr="00590F39">
        <w:rPr>
          <w:rStyle w:val="HideTWBExt"/>
          <w:b w:val="0"/>
        </w:rPr>
        <w:t>&lt;/NumAm&gt;</w:t>
      </w:r>
    </w:p>
    <w:p w14:paraId="307471BB"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7E3BF337" w14:textId="77777777" w:rsidR="00227EFE" w:rsidRPr="002505AD" w:rsidRDefault="00227EFE" w:rsidP="00227EFE">
      <w:pPr>
        <w:pStyle w:val="NormalBold"/>
      </w:pPr>
      <w:r w:rsidRPr="00590F39">
        <w:rPr>
          <w:rStyle w:val="HideTWBExt"/>
          <w:b w:val="0"/>
        </w:rPr>
        <w:t>&lt;/RepeatBlock-By&gt;</w:t>
      </w:r>
    </w:p>
    <w:p w14:paraId="5CEE6E7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21134EF" w14:textId="77777777" w:rsidR="00227EFE" w:rsidRPr="002505AD" w:rsidRDefault="00227EFE" w:rsidP="00227EFE">
      <w:pPr>
        <w:pStyle w:val="NormalBold"/>
      </w:pPr>
      <w:r w:rsidRPr="00590F39">
        <w:rPr>
          <w:rStyle w:val="HideTWBExt"/>
          <w:b w:val="0"/>
        </w:rPr>
        <w:t>&lt;Article&gt;</w:t>
      </w:r>
      <w:r w:rsidRPr="002505AD">
        <w:t>Punkt 3</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14CA015" w14:textId="77777777" w:rsidTr="005E17FB">
        <w:trPr>
          <w:trHeight w:hRule="exact" w:val="240"/>
          <w:jc w:val="center"/>
        </w:trPr>
        <w:tc>
          <w:tcPr>
            <w:tcW w:w="9752" w:type="dxa"/>
            <w:gridSpan w:val="2"/>
            <w:tcBorders>
              <w:top w:val="nil"/>
              <w:left w:val="nil"/>
              <w:bottom w:val="nil"/>
              <w:right w:val="nil"/>
            </w:tcBorders>
          </w:tcPr>
          <w:p w14:paraId="29287CE8" w14:textId="77777777" w:rsidR="00227EFE" w:rsidRPr="002505AD" w:rsidRDefault="00227EFE" w:rsidP="005E17FB"/>
        </w:tc>
      </w:tr>
      <w:tr w:rsidR="00227EFE" w:rsidRPr="002505AD" w14:paraId="032FCB0A" w14:textId="77777777" w:rsidTr="005E17FB">
        <w:trPr>
          <w:trHeight w:val="240"/>
          <w:jc w:val="center"/>
        </w:trPr>
        <w:tc>
          <w:tcPr>
            <w:tcW w:w="4876" w:type="dxa"/>
            <w:tcBorders>
              <w:top w:val="nil"/>
              <w:left w:val="nil"/>
              <w:bottom w:val="nil"/>
              <w:right w:val="nil"/>
            </w:tcBorders>
          </w:tcPr>
          <w:p w14:paraId="43A60A4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3E494DD" w14:textId="77777777" w:rsidR="00227EFE" w:rsidRPr="002505AD" w:rsidRDefault="00227EFE" w:rsidP="005E17FB">
            <w:pPr>
              <w:pStyle w:val="AmColumnHeading"/>
            </w:pPr>
            <w:r w:rsidRPr="002505AD">
              <w:t>Ændringsforslag</w:t>
            </w:r>
          </w:p>
        </w:tc>
      </w:tr>
      <w:tr w:rsidR="00227EFE" w:rsidRPr="002505AD" w14:paraId="4FC75794" w14:textId="77777777" w:rsidTr="005E17FB">
        <w:trPr>
          <w:jc w:val="center"/>
        </w:trPr>
        <w:tc>
          <w:tcPr>
            <w:tcW w:w="4876" w:type="dxa"/>
            <w:tcBorders>
              <w:top w:val="nil"/>
              <w:left w:val="nil"/>
              <w:bottom w:val="nil"/>
              <w:right w:val="nil"/>
            </w:tcBorders>
          </w:tcPr>
          <w:p w14:paraId="5B8CEF8F" w14:textId="77777777" w:rsidR="00227EFE" w:rsidRPr="002505AD" w:rsidRDefault="00227EFE" w:rsidP="005E17FB">
            <w:pPr>
              <w:pStyle w:val="Normal6a"/>
            </w:pPr>
            <w:r w:rsidRPr="002505AD">
              <w:t>3.</w:t>
            </w:r>
            <w:r w:rsidRPr="002505AD">
              <w:tab/>
              <w:t>understreger, at EU-støtte og suspension af sanktioner fortsat bør være strengt betinget af en inklusiv politisk overgang; bemærker</w:t>
            </w:r>
            <w:r w:rsidRPr="002505AD">
              <w:rPr>
                <w:b/>
                <w:bCs/>
                <w:i/>
                <w:iCs/>
              </w:rPr>
              <w:t>, at</w:t>
            </w:r>
            <w:r w:rsidRPr="002505AD">
              <w:t xml:space="preserve"> Rådets afgørelse om en fuldstændig genoptagelse af samarbejdsaftalen mellem EU og Syrien;</w:t>
            </w:r>
          </w:p>
        </w:tc>
        <w:tc>
          <w:tcPr>
            <w:tcW w:w="4876" w:type="dxa"/>
            <w:tcBorders>
              <w:top w:val="nil"/>
              <w:left w:val="nil"/>
              <w:bottom w:val="nil"/>
              <w:right w:val="nil"/>
            </w:tcBorders>
          </w:tcPr>
          <w:p w14:paraId="48CF323E" w14:textId="77777777" w:rsidR="00227EFE" w:rsidRPr="002505AD" w:rsidRDefault="00227EFE" w:rsidP="005E17FB">
            <w:pPr>
              <w:pStyle w:val="Normal6a"/>
            </w:pPr>
            <w:r w:rsidRPr="002505AD">
              <w:t>3.</w:t>
            </w:r>
            <w:r w:rsidRPr="002505AD">
              <w:tab/>
              <w:t>understreger, at EU-støtte og suspension af sanktioner fortsat bør være strengt betinget af en inklusiv politisk overgang</w:t>
            </w:r>
            <w:r w:rsidRPr="002505AD">
              <w:rPr>
                <w:b/>
                <w:i/>
              </w:rPr>
              <w:t>, samarbejde om bekæmpelse af terrorisme og samarbejde om tilbagesendelse</w:t>
            </w:r>
            <w:r w:rsidRPr="002505AD">
              <w:t>; bemærker Rådets afgørelse om en fuldstændig genoptagelse af samarbejdsaftalen mellem EU og Syrien;</w:t>
            </w:r>
          </w:p>
        </w:tc>
      </w:tr>
    </w:tbl>
    <w:p w14:paraId="2D77A78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62639D71" w14:textId="77777777" w:rsidR="00227EFE" w:rsidRPr="002505AD" w:rsidRDefault="00227EFE" w:rsidP="00227EFE">
      <w:r w:rsidRPr="00590F39">
        <w:rPr>
          <w:rStyle w:val="HideTWBExt"/>
        </w:rPr>
        <w:t>&lt;/Amend&gt;</w:t>
      </w:r>
    </w:p>
    <w:p w14:paraId="0F6932B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204</w:t>
      </w:r>
      <w:r w:rsidRPr="00590F39">
        <w:rPr>
          <w:rStyle w:val="HideTWBExt"/>
          <w:b w:val="0"/>
        </w:rPr>
        <w:t>&lt;/NumAm&gt;</w:t>
      </w:r>
    </w:p>
    <w:p w14:paraId="51CC1D07"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1E82815E" w14:textId="77777777" w:rsidR="00227EFE" w:rsidRPr="002505AD" w:rsidRDefault="00227EFE" w:rsidP="00227EFE">
      <w:pPr>
        <w:pStyle w:val="NormalBold"/>
      </w:pPr>
      <w:r w:rsidRPr="00590F39">
        <w:rPr>
          <w:rStyle w:val="HideTWBExt"/>
          <w:b w:val="0"/>
        </w:rPr>
        <w:t>&lt;/RepeatBlock-By&gt;</w:t>
      </w:r>
    </w:p>
    <w:p w14:paraId="0FA9B53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C9AA093" w14:textId="77777777" w:rsidR="00227EFE" w:rsidRPr="002505AD" w:rsidRDefault="00227EFE" w:rsidP="00227EFE">
      <w:pPr>
        <w:pStyle w:val="NormalBold"/>
      </w:pPr>
      <w:r w:rsidRPr="00590F39">
        <w:rPr>
          <w:rStyle w:val="HideTWBExt"/>
          <w:b w:val="0"/>
        </w:rPr>
        <w:t>&lt;Article&gt;</w:t>
      </w:r>
      <w:r w:rsidRPr="002505AD">
        <w:t>Punkt 3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7AB9445" w14:textId="77777777" w:rsidTr="005E17FB">
        <w:trPr>
          <w:trHeight w:hRule="exact" w:val="240"/>
          <w:jc w:val="center"/>
        </w:trPr>
        <w:tc>
          <w:tcPr>
            <w:tcW w:w="9752" w:type="dxa"/>
            <w:gridSpan w:val="2"/>
            <w:tcBorders>
              <w:top w:val="nil"/>
              <w:left w:val="nil"/>
              <w:bottom w:val="nil"/>
              <w:right w:val="nil"/>
            </w:tcBorders>
          </w:tcPr>
          <w:p w14:paraId="530F292D" w14:textId="77777777" w:rsidR="00227EFE" w:rsidRPr="002505AD" w:rsidRDefault="00227EFE" w:rsidP="005E17FB"/>
        </w:tc>
      </w:tr>
      <w:tr w:rsidR="00227EFE" w:rsidRPr="002505AD" w14:paraId="5CB4ABFD" w14:textId="77777777" w:rsidTr="005E17FB">
        <w:trPr>
          <w:trHeight w:val="240"/>
          <w:jc w:val="center"/>
        </w:trPr>
        <w:tc>
          <w:tcPr>
            <w:tcW w:w="4876" w:type="dxa"/>
            <w:tcBorders>
              <w:top w:val="nil"/>
              <w:left w:val="nil"/>
              <w:bottom w:val="nil"/>
              <w:right w:val="nil"/>
            </w:tcBorders>
          </w:tcPr>
          <w:p w14:paraId="5C63C44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A6DADE2" w14:textId="77777777" w:rsidR="00227EFE" w:rsidRPr="002505AD" w:rsidRDefault="00227EFE" w:rsidP="005E17FB">
            <w:pPr>
              <w:pStyle w:val="AmColumnHeading"/>
            </w:pPr>
            <w:r w:rsidRPr="002505AD">
              <w:t>Ændringsforslag</w:t>
            </w:r>
          </w:p>
        </w:tc>
      </w:tr>
      <w:tr w:rsidR="00227EFE" w:rsidRPr="002505AD" w14:paraId="20307182" w14:textId="77777777" w:rsidTr="005E17FB">
        <w:trPr>
          <w:jc w:val="center"/>
        </w:trPr>
        <w:tc>
          <w:tcPr>
            <w:tcW w:w="4876" w:type="dxa"/>
            <w:tcBorders>
              <w:top w:val="nil"/>
              <w:left w:val="nil"/>
              <w:bottom w:val="nil"/>
              <w:right w:val="nil"/>
            </w:tcBorders>
          </w:tcPr>
          <w:p w14:paraId="1A36F08A" w14:textId="77777777" w:rsidR="00227EFE" w:rsidRPr="002505AD" w:rsidRDefault="00227EFE" w:rsidP="005E17FB">
            <w:pPr>
              <w:pStyle w:val="Normal6a"/>
            </w:pPr>
          </w:p>
        </w:tc>
        <w:tc>
          <w:tcPr>
            <w:tcW w:w="4876" w:type="dxa"/>
            <w:tcBorders>
              <w:top w:val="nil"/>
              <w:left w:val="nil"/>
              <w:bottom w:val="nil"/>
              <w:right w:val="nil"/>
            </w:tcBorders>
          </w:tcPr>
          <w:p w14:paraId="48B699A0" w14:textId="77777777" w:rsidR="00227EFE" w:rsidRPr="002505AD" w:rsidRDefault="00227EFE" w:rsidP="005E17FB">
            <w:pPr>
              <w:pStyle w:val="Normal6a"/>
            </w:pPr>
            <w:r w:rsidRPr="002505AD">
              <w:rPr>
                <w:b/>
                <w:i/>
              </w:rPr>
              <w:t>3a.</w:t>
            </w:r>
            <w:r w:rsidRPr="002505AD">
              <w:tab/>
            </w:r>
            <w:r w:rsidRPr="002505AD">
              <w:rPr>
                <w:b/>
                <w:i/>
              </w:rPr>
              <w:t>opfordrer Kommissionen og Unionens højtstående repræsentant for udenrigsanliggender og sikkerhedspoliti til regelmæssigt og mindst en gang om året, og når der sker en væsentlig forringelse på stedet, at aflægge rapport til Europa-Parlamentet om gennemførelsen af samarbejdsaftalen mellem EU og Syrien, herunder om anvendelsen af EU-midler, fremskridt i relation til den politiske overgang, risici for omledning af bistand, væbnede gruppers rolle i statsstrukturer og den fortsatte anvendelighed af restriktive foranstaltninger;</w:t>
            </w:r>
          </w:p>
        </w:tc>
      </w:tr>
    </w:tbl>
    <w:p w14:paraId="7D7F4EA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7F97959" w14:textId="77777777" w:rsidR="00227EFE" w:rsidRPr="002505AD" w:rsidRDefault="00227EFE" w:rsidP="00227EFE">
      <w:r w:rsidRPr="00590F39">
        <w:rPr>
          <w:rStyle w:val="HideTWBExt"/>
        </w:rPr>
        <w:t>&lt;/Amend&gt;</w:t>
      </w:r>
    </w:p>
    <w:p w14:paraId="0B7C572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205</w:t>
      </w:r>
      <w:r w:rsidRPr="00590F39">
        <w:rPr>
          <w:rStyle w:val="HideTWBExt"/>
          <w:b w:val="0"/>
        </w:rPr>
        <w:t>&lt;/NumAm&gt;</w:t>
      </w:r>
    </w:p>
    <w:p w14:paraId="3C273E84"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48962A44" w14:textId="77777777" w:rsidR="00227EFE" w:rsidRPr="002505AD" w:rsidRDefault="00227EFE" w:rsidP="00227EFE">
      <w:pPr>
        <w:pStyle w:val="NormalBold"/>
      </w:pPr>
      <w:r w:rsidRPr="00590F39">
        <w:rPr>
          <w:rStyle w:val="HideTWBExt"/>
          <w:b w:val="0"/>
        </w:rPr>
        <w:t>&lt;/RepeatBlock-By&gt;</w:t>
      </w:r>
    </w:p>
    <w:p w14:paraId="43E0442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DA350A8" w14:textId="77777777" w:rsidR="00227EFE" w:rsidRPr="002505AD" w:rsidRDefault="00227EFE" w:rsidP="00227EFE">
      <w:pPr>
        <w:pStyle w:val="NormalBold"/>
      </w:pPr>
      <w:r w:rsidRPr="00590F39">
        <w:rPr>
          <w:rStyle w:val="HideTWBExt"/>
          <w:b w:val="0"/>
        </w:rPr>
        <w:t>&lt;Article&gt;</w:t>
      </w:r>
      <w:r w:rsidRPr="002505AD">
        <w:t>Punkt 3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E893B9C" w14:textId="77777777" w:rsidTr="005E17FB">
        <w:trPr>
          <w:trHeight w:hRule="exact" w:val="240"/>
          <w:jc w:val="center"/>
        </w:trPr>
        <w:tc>
          <w:tcPr>
            <w:tcW w:w="9752" w:type="dxa"/>
            <w:gridSpan w:val="2"/>
            <w:tcBorders>
              <w:top w:val="nil"/>
              <w:left w:val="nil"/>
              <w:bottom w:val="nil"/>
              <w:right w:val="nil"/>
            </w:tcBorders>
          </w:tcPr>
          <w:p w14:paraId="4D59F141" w14:textId="77777777" w:rsidR="00227EFE" w:rsidRPr="002505AD" w:rsidRDefault="00227EFE" w:rsidP="005E17FB"/>
        </w:tc>
      </w:tr>
      <w:tr w:rsidR="00227EFE" w:rsidRPr="002505AD" w14:paraId="3A0E6085" w14:textId="77777777" w:rsidTr="005E17FB">
        <w:trPr>
          <w:trHeight w:val="240"/>
          <w:jc w:val="center"/>
        </w:trPr>
        <w:tc>
          <w:tcPr>
            <w:tcW w:w="4876" w:type="dxa"/>
            <w:tcBorders>
              <w:top w:val="nil"/>
              <w:left w:val="nil"/>
              <w:bottom w:val="nil"/>
              <w:right w:val="nil"/>
            </w:tcBorders>
          </w:tcPr>
          <w:p w14:paraId="41C07FD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0F5A02C" w14:textId="77777777" w:rsidR="00227EFE" w:rsidRPr="002505AD" w:rsidRDefault="00227EFE" w:rsidP="005E17FB">
            <w:pPr>
              <w:pStyle w:val="AmColumnHeading"/>
            </w:pPr>
            <w:r w:rsidRPr="002505AD">
              <w:t>Ændringsforslag</w:t>
            </w:r>
          </w:p>
        </w:tc>
      </w:tr>
      <w:tr w:rsidR="00227EFE" w:rsidRPr="002505AD" w14:paraId="7525C74C" w14:textId="77777777" w:rsidTr="005E17FB">
        <w:trPr>
          <w:jc w:val="center"/>
        </w:trPr>
        <w:tc>
          <w:tcPr>
            <w:tcW w:w="4876" w:type="dxa"/>
            <w:tcBorders>
              <w:top w:val="nil"/>
              <w:left w:val="nil"/>
              <w:bottom w:val="nil"/>
              <w:right w:val="nil"/>
            </w:tcBorders>
          </w:tcPr>
          <w:p w14:paraId="5499B26B" w14:textId="77777777" w:rsidR="00227EFE" w:rsidRPr="002505AD" w:rsidRDefault="00227EFE" w:rsidP="005E17FB">
            <w:pPr>
              <w:pStyle w:val="Normal6a"/>
            </w:pPr>
          </w:p>
        </w:tc>
        <w:tc>
          <w:tcPr>
            <w:tcW w:w="4876" w:type="dxa"/>
            <w:tcBorders>
              <w:top w:val="nil"/>
              <w:left w:val="nil"/>
              <w:bottom w:val="nil"/>
              <w:right w:val="nil"/>
            </w:tcBorders>
          </w:tcPr>
          <w:p w14:paraId="275EA67D" w14:textId="77777777" w:rsidR="00227EFE" w:rsidRPr="002505AD" w:rsidRDefault="00227EFE" w:rsidP="005E17FB">
            <w:pPr>
              <w:pStyle w:val="Normal6a"/>
            </w:pPr>
            <w:r w:rsidRPr="002505AD">
              <w:rPr>
                <w:b/>
                <w:i/>
              </w:rPr>
              <w:t>3a.</w:t>
            </w:r>
            <w:r w:rsidRPr="002505AD">
              <w:tab/>
            </w:r>
            <w:r w:rsidRPr="002505AD">
              <w:rPr>
                <w:b/>
                <w:i/>
              </w:rPr>
              <w:t>insisterer på, at behandlingen af kristne og andre religiøse mindretal samt overgangsmyndighedernes fulde samarbejde på området for tilbagetagelse af syriske migranter er lakmusprøven for forholdet mellem EU og Syrien; fremhæver, at handelspræferencer og finansiel bistand til Syriens økonomiske og sociale udvikling bør gøres betinget af synlig fremgang på disse områder;</w:t>
            </w:r>
          </w:p>
        </w:tc>
      </w:tr>
    </w:tbl>
    <w:p w14:paraId="455BB02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981F0FB" w14:textId="77777777" w:rsidR="00227EFE" w:rsidRPr="002505AD" w:rsidRDefault="00227EFE" w:rsidP="00227EFE">
      <w:r w:rsidRPr="00590F39">
        <w:rPr>
          <w:rStyle w:val="HideTWBExt"/>
        </w:rPr>
        <w:t>&lt;/Amend&gt;</w:t>
      </w:r>
    </w:p>
    <w:p w14:paraId="6A39C58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206</w:t>
      </w:r>
      <w:r w:rsidRPr="00590F39">
        <w:rPr>
          <w:rStyle w:val="HideTWBExt"/>
          <w:b w:val="0"/>
        </w:rPr>
        <w:t>&lt;/NumAm&gt;</w:t>
      </w:r>
    </w:p>
    <w:p w14:paraId="455ABAFB"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44C41636" w14:textId="77777777" w:rsidR="00227EFE" w:rsidRPr="002505AD" w:rsidRDefault="00227EFE" w:rsidP="00227EFE">
      <w:pPr>
        <w:pStyle w:val="NormalBold"/>
      </w:pPr>
      <w:r w:rsidRPr="00590F39">
        <w:rPr>
          <w:rStyle w:val="HideTWBExt"/>
          <w:b w:val="0"/>
        </w:rPr>
        <w:t>&lt;/RepeatBlock-By&gt;</w:t>
      </w:r>
    </w:p>
    <w:p w14:paraId="3194E61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84BDD58" w14:textId="77777777" w:rsidR="00227EFE" w:rsidRPr="002505AD" w:rsidRDefault="00227EFE" w:rsidP="00227EFE">
      <w:pPr>
        <w:pStyle w:val="NormalBold"/>
      </w:pPr>
      <w:r w:rsidRPr="00590F39">
        <w:rPr>
          <w:rStyle w:val="HideTWBExt"/>
          <w:b w:val="0"/>
        </w:rPr>
        <w:t>&lt;Article&gt;</w:t>
      </w:r>
      <w:r w:rsidRPr="002505AD">
        <w:t>Punkt 3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655278A" w14:textId="77777777" w:rsidTr="005E17FB">
        <w:trPr>
          <w:trHeight w:hRule="exact" w:val="240"/>
          <w:jc w:val="center"/>
        </w:trPr>
        <w:tc>
          <w:tcPr>
            <w:tcW w:w="9752" w:type="dxa"/>
            <w:gridSpan w:val="2"/>
            <w:tcBorders>
              <w:top w:val="nil"/>
              <w:left w:val="nil"/>
              <w:bottom w:val="nil"/>
              <w:right w:val="nil"/>
            </w:tcBorders>
          </w:tcPr>
          <w:p w14:paraId="51773C67" w14:textId="77777777" w:rsidR="00227EFE" w:rsidRPr="002505AD" w:rsidRDefault="00227EFE" w:rsidP="005E17FB"/>
        </w:tc>
      </w:tr>
      <w:tr w:rsidR="00227EFE" w:rsidRPr="002505AD" w14:paraId="1094A771" w14:textId="77777777" w:rsidTr="005E17FB">
        <w:trPr>
          <w:trHeight w:val="240"/>
          <w:jc w:val="center"/>
        </w:trPr>
        <w:tc>
          <w:tcPr>
            <w:tcW w:w="4876" w:type="dxa"/>
            <w:tcBorders>
              <w:top w:val="nil"/>
              <w:left w:val="nil"/>
              <w:bottom w:val="nil"/>
              <w:right w:val="nil"/>
            </w:tcBorders>
          </w:tcPr>
          <w:p w14:paraId="6BDAB71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0AEE504" w14:textId="77777777" w:rsidR="00227EFE" w:rsidRPr="002505AD" w:rsidRDefault="00227EFE" w:rsidP="005E17FB">
            <w:pPr>
              <w:pStyle w:val="AmColumnHeading"/>
            </w:pPr>
            <w:r w:rsidRPr="002505AD">
              <w:t>Ændringsforslag</w:t>
            </w:r>
          </w:p>
        </w:tc>
      </w:tr>
      <w:tr w:rsidR="00227EFE" w:rsidRPr="002505AD" w14:paraId="41C53195" w14:textId="77777777" w:rsidTr="005E17FB">
        <w:trPr>
          <w:jc w:val="center"/>
        </w:trPr>
        <w:tc>
          <w:tcPr>
            <w:tcW w:w="4876" w:type="dxa"/>
            <w:tcBorders>
              <w:top w:val="nil"/>
              <w:left w:val="nil"/>
              <w:bottom w:val="nil"/>
              <w:right w:val="nil"/>
            </w:tcBorders>
          </w:tcPr>
          <w:p w14:paraId="31E85D7D" w14:textId="77777777" w:rsidR="00227EFE" w:rsidRPr="002505AD" w:rsidRDefault="00227EFE" w:rsidP="005E17FB">
            <w:pPr>
              <w:pStyle w:val="Normal6a"/>
            </w:pPr>
          </w:p>
        </w:tc>
        <w:tc>
          <w:tcPr>
            <w:tcW w:w="4876" w:type="dxa"/>
            <w:tcBorders>
              <w:top w:val="nil"/>
              <w:left w:val="nil"/>
              <w:bottom w:val="nil"/>
              <w:right w:val="nil"/>
            </w:tcBorders>
          </w:tcPr>
          <w:p w14:paraId="3A574A2B" w14:textId="77777777" w:rsidR="00227EFE" w:rsidRPr="002505AD" w:rsidRDefault="00227EFE" w:rsidP="005E17FB">
            <w:pPr>
              <w:pStyle w:val="Normal6a"/>
            </w:pPr>
            <w:r w:rsidRPr="002505AD">
              <w:rPr>
                <w:b/>
                <w:i/>
              </w:rPr>
              <w:t>3b.</w:t>
            </w:r>
            <w:r w:rsidRPr="002505AD">
              <w:tab/>
            </w:r>
            <w:r w:rsidRPr="002505AD">
              <w:rPr>
                <w:b/>
                <w:i/>
              </w:rPr>
              <w:t>opfordrer EU til at rette sine direkte finansielle bidrag mod humanitær bistand frem for statsopbygning og økonomisk genopbygning i EU-medlemsstaternes skatteyderes interesse; </w:t>
            </w:r>
          </w:p>
        </w:tc>
      </w:tr>
    </w:tbl>
    <w:p w14:paraId="450BF26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6601C81" w14:textId="77777777" w:rsidR="00227EFE" w:rsidRPr="002505AD" w:rsidRDefault="00227EFE" w:rsidP="00227EFE">
      <w:r w:rsidRPr="00590F39">
        <w:rPr>
          <w:rStyle w:val="HideTWBExt"/>
        </w:rPr>
        <w:t>&lt;/Amend&gt;</w:t>
      </w:r>
    </w:p>
    <w:p w14:paraId="67AE683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207</w:t>
      </w:r>
      <w:r w:rsidRPr="00590F39">
        <w:rPr>
          <w:rStyle w:val="HideTWBExt"/>
          <w:b w:val="0"/>
        </w:rPr>
        <w:t>&lt;/NumAm&gt;</w:t>
      </w:r>
    </w:p>
    <w:p w14:paraId="28E21DD1"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59EA81B"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32A3CABB"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50A5473E" w14:textId="77777777" w:rsidR="00227EFE" w:rsidRPr="002505AD" w:rsidRDefault="00227EFE" w:rsidP="00227EFE">
      <w:pPr>
        <w:pStyle w:val="NormalBold"/>
      </w:pPr>
      <w:r w:rsidRPr="00590F39">
        <w:rPr>
          <w:rStyle w:val="HideTWBExt"/>
          <w:b w:val="0"/>
        </w:rPr>
        <w:t>&lt;/RepeatBlock-By&gt;</w:t>
      </w:r>
    </w:p>
    <w:p w14:paraId="6FAAF12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BF2915B" w14:textId="77777777" w:rsidR="00227EFE" w:rsidRPr="002505AD" w:rsidRDefault="00227EFE" w:rsidP="00227EFE">
      <w:pPr>
        <w:pStyle w:val="NormalBold"/>
      </w:pPr>
      <w:r w:rsidRPr="00590F39">
        <w:rPr>
          <w:rStyle w:val="HideTWBExt"/>
          <w:b w:val="0"/>
        </w:rPr>
        <w:t>&lt;Article&gt;</w:t>
      </w:r>
      <w:r w:rsidRPr="002505AD">
        <w:t>Punkt 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458D507" w14:textId="77777777" w:rsidTr="005E17FB">
        <w:trPr>
          <w:trHeight w:hRule="exact" w:val="240"/>
          <w:jc w:val="center"/>
        </w:trPr>
        <w:tc>
          <w:tcPr>
            <w:tcW w:w="9752" w:type="dxa"/>
            <w:gridSpan w:val="2"/>
            <w:tcBorders>
              <w:top w:val="nil"/>
              <w:left w:val="nil"/>
              <w:bottom w:val="nil"/>
              <w:right w:val="nil"/>
            </w:tcBorders>
          </w:tcPr>
          <w:p w14:paraId="73BF136B" w14:textId="77777777" w:rsidR="00227EFE" w:rsidRPr="002505AD" w:rsidRDefault="00227EFE" w:rsidP="005E17FB"/>
        </w:tc>
      </w:tr>
      <w:tr w:rsidR="00227EFE" w:rsidRPr="002505AD" w14:paraId="61117E8D" w14:textId="77777777" w:rsidTr="005E17FB">
        <w:trPr>
          <w:trHeight w:val="240"/>
          <w:jc w:val="center"/>
        </w:trPr>
        <w:tc>
          <w:tcPr>
            <w:tcW w:w="4876" w:type="dxa"/>
            <w:tcBorders>
              <w:top w:val="nil"/>
              <w:left w:val="nil"/>
              <w:bottom w:val="nil"/>
              <w:right w:val="nil"/>
            </w:tcBorders>
          </w:tcPr>
          <w:p w14:paraId="5EF1296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4CE8000" w14:textId="77777777" w:rsidR="00227EFE" w:rsidRPr="002505AD" w:rsidRDefault="00227EFE" w:rsidP="005E17FB">
            <w:pPr>
              <w:pStyle w:val="AmColumnHeading"/>
            </w:pPr>
            <w:r w:rsidRPr="002505AD">
              <w:t>Ændringsforslag</w:t>
            </w:r>
          </w:p>
        </w:tc>
      </w:tr>
      <w:tr w:rsidR="00227EFE" w:rsidRPr="002505AD" w14:paraId="39FA783B" w14:textId="77777777" w:rsidTr="005E17FB">
        <w:trPr>
          <w:jc w:val="center"/>
        </w:trPr>
        <w:tc>
          <w:tcPr>
            <w:tcW w:w="4876" w:type="dxa"/>
            <w:tcBorders>
              <w:top w:val="nil"/>
              <w:left w:val="nil"/>
              <w:bottom w:val="nil"/>
              <w:right w:val="nil"/>
            </w:tcBorders>
          </w:tcPr>
          <w:p w14:paraId="7730DF68" w14:textId="77777777" w:rsidR="00227EFE" w:rsidRPr="002505AD" w:rsidRDefault="00227EFE" w:rsidP="005E17FB">
            <w:pPr>
              <w:pStyle w:val="Normal6a"/>
            </w:pPr>
            <w:r w:rsidRPr="002505AD">
              <w:t>4.</w:t>
            </w:r>
            <w:r w:rsidRPr="002505AD">
              <w:tab/>
              <w:t xml:space="preserve">opfordrer de syriske overgangsmyndigheder til at handle beslutsomt i retning af politisk </w:t>
            </w:r>
            <w:r w:rsidRPr="002505AD">
              <w:rPr>
                <w:b/>
                <w:i/>
              </w:rPr>
              <w:t>inklusion</w:t>
            </w:r>
            <w:r w:rsidRPr="002505AD">
              <w:t xml:space="preserve"> og engagere sig i reformer, der sikrer pluralisme, retsstatsprincippet og befolkningens deltagelse i beslutningstagningen;</w:t>
            </w:r>
          </w:p>
        </w:tc>
        <w:tc>
          <w:tcPr>
            <w:tcW w:w="4876" w:type="dxa"/>
            <w:tcBorders>
              <w:top w:val="nil"/>
              <w:left w:val="nil"/>
              <w:bottom w:val="nil"/>
              <w:right w:val="nil"/>
            </w:tcBorders>
          </w:tcPr>
          <w:p w14:paraId="28F7801C" w14:textId="77777777" w:rsidR="00227EFE" w:rsidRPr="002505AD" w:rsidRDefault="00227EFE" w:rsidP="005E17FB">
            <w:pPr>
              <w:pStyle w:val="Normal6a"/>
            </w:pPr>
            <w:r w:rsidRPr="002505AD">
              <w:t>4.</w:t>
            </w:r>
            <w:r w:rsidRPr="002505AD">
              <w:tab/>
              <w:t xml:space="preserve">opfordrer de syriske overgangsmyndigheder til at handle beslutsomt i retning af </w:t>
            </w:r>
            <w:r w:rsidRPr="002505AD">
              <w:rPr>
                <w:b/>
                <w:i/>
              </w:rPr>
              <w:t xml:space="preserve">en inkluderende, bæredygtig og demokratisk </w:t>
            </w:r>
            <w:r w:rsidRPr="002505AD">
              <w:t xml:space="preserve">politisk </w:t>
            </w:r>
            <w:r w:rsidRPr="002505AD">
              <w:rPr>
                <w:b/>
                <w:i/>
              </w:rPr>
              <w:t>overgang</w:t>
            </w:r>
            <w:r w:rsidRPr="002505AD">
              <w:t xml:space="preserve"> og engagere sig i reformer, der sikrer pluralisme, </w:t>
            </w:r>
            <w:r w:rsidRPr="002505AD">
              <w:rPr>
                <w:b/>
                <w:i/>
              </w:rPr>
              <w:t xml:space="preserve">grundlæggende rettigheder, </w:t>
            </w:r>
            <w:r w:rsidRPr="002505AD">
              <w:t xml:space="preserve">retsstatsprincippet og befolkningens </w:t>
            </w:r>
            <w:r w:rsidRPr="002505AD">
              <w:rPr>
                <w:b/>
                <w:i/>
              </w:rPr>
              <w:t xml:space="preserve">meningsfulde </w:t>
            </w:r>
            <w:r w:rsidRPr="002505AD">
              <w:t xml:space="preserve">deltagelse i beslutningstagningen; </w:t>
            </w:r>
            <w:r w:rsidRPr="002505AD">
              <w:rPr>
                <w:b/>
                <w:i/>
              </w:rPr>
              <w:t>understreger den afgørende betydning af at afholde frie, retfærdige og demokratiske valg, som afspejler mangfoldigheden og den kulturelle, religiøse og etniske bredde af Syriens samfund; opfordrer indtrængende den syriske regering til fuldt ud at respektere oppositionens rettigheder og afstå fra at indskrænke enhver form for ikkevoldelig kritik; understreger, at mere end halvandet år efter Assads fald bør den syriske regering kunne fremlægge et troværdigt og gennemsigtigt reformprogram, som er forankret i håndgribelige køreplaner og tydelige målsætninger; er af den faste overbevisning, at stabiliteten i Syrien vil komme fra en pluralistisk politisk overgang, som inddrager troværdige repræsentanter for alle komponenter af det syriske samfund og fra alle geografiske områder, herunder alle religiøse og etniske samfund; understreger, at alene en ægte forpligtelse til politisk, samfundsmæssig og økonomisk fremgang skal berettige til fortsat EU-støtte;</w:t>
            </w:r>
          </w:p>
        </w:tc>
      </w:tr>
    </w:tbl>
    <w:p w14:paraId="58E342E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18A7F19" w14:textId="77777777" w:rsidR="00227EFE" w:rsidRPr="002505AD" w:rsidRDefault="00227EFE" w:rsidP="00227EFE">
      <w:r w:rsidRPr="00590F39">
        <w:rPr>
          <w:rStyle w:val="HideTWBExt"/>
        </w:rPr>
        <w:t>&lt;/Amend&gt;</w:t>
      </w:r>
    </w:p>
    <w:p w14:paraId="0F8CA9A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208</w:t>
      </w:r>
      <w:r w:rsidRPr="00590F39">
        <w:rPr>
          <w:rStyle w:val="HideTWBExt"/>
          <w:b w:val="0"/>
        </w:rPr>
        <w:t>&lt;/NumAm&gt;</w:t>
      </w:r>
    </w:p>
    <w:p w14:paraId="2254D0D9"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2ADCC743" w14:textId="77777777" w:rsidR="00227EFE" w:rsidRPr="002505AD" w:rsidRDefault="00227EFE" w:rsidP="00227EFE">
      <w:pPr>
        <w:pStyle w:val="NormalBold"/>
      </w:pPr>
      <w:r w:rsidRPr="00590F39">
        <w:rPr>
          <w:rStyle w:val="HideTWBExt"/>
          <w:b w:val="0"/>
        </w:rPr>
        <w:t>&lt;/RepeatBlock-By&gt;</w:t>
      </w:r>
    </w:p>
    <w:p w14:paraId="72D5122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3275B6E" w14:textId="77777777" w:rsidR="00227EFE" w:rsidRPr="002505AD" w:rsidRDefault="00227EFE" w:rsidP="00227EFE">
      <w:pPr>
        <w:pStyle w:val="NormalBold"/>
      </w:pPr>
      <w:r w:rsidRPr="00590F39">
        <w:rPr>
          <w:rStyle w:val="HideTWBExt"/>
          <w:b w:val="0"/>
        </w:rPr>
        <w:t>&lt;Article&gt;</w:t>
      </w:r>
      <w:r w:rsidRPr="002505AD">
        <w:t>Punkt 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FC2B8FA" w14:textId="77777777" w:rsidTr="005E17FB">
        <w:trPr>
          <w:trHeight w:hRule="exact" w:val="240"/>
          <w:jc w:val="center"/>
        </w:trPr>
        <w:tc>
          <w:tcPr>
            <w:tcW w:w="9752" w:type="dxa"/>
            <w:gridSpan w:val="2"/>
            <w:tcBorders>
              <w:top w:val="nil"/>
              <w:left w:val="nil"/>
              <w:bottom w:val="nil"/>
              <w:right w:val="nil"/>
            </w:tcBorders>
          </w:tcPr>
          <w:p w14:paraId="47EB7A61" w14:textId="77777777" w:rsidR="00227EFE" w:rsidRPr="002505AD" w:rsidRDefault="00227EFE" w:rsidP="005E17FB"/>
        </w:tc>
      </w:tr>
      <w:tr w:rsidR="00227EFE" w:rsidRPr="002505AD" w14:paraId="3D6EAF89" w14:textId="77777777" w:rsidTr="005E17FB">
        <w:trPr>
          <w:trHeight w:val="240"/>
          <w:jc w:val="center"/>
        </w:trPr>
        <w:tc>
          <w:tcPr>
            <w:tcW w:w="4876" w:type="dxa"/>
            <w:tcBorders>
              <w:top w:val="nil"/>
              <w:left w:val="nil"/>
              <w:bottom w:val="nil"/>
              <w:right w:val="nil"/>
            </w:tcBorders>
          </w:tcPr>
          <w:p w14:paraId="5C3F0B3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99DFFE3" w14:textId="77777777" w:rsidR="00227EFE" w:rsidRPr="002505AD" w:rsidRDefault="00227EFE" w:rsidP="005E17FB">
            <w:pPr>
              <w:pStyle w:val="AmColumnHeading"/>
            </w:pPr>
            <w:r w:rsidRPr="002505AD">
              <w:t>Ændringsforslag</w:t>
            </w:r>
          </w:p>
        </w:tc>
      </w:tr>
      <w:tr w:rsidR="00227EFE" w:rsidRPr="002505AD" w14:paraId="0C91FF3C" w14:textId="77777777" w:rsidTr="005E17FB">
        <w:trPr>
          <w:jc w:val="center"/>
        </w:trPr>
        <w:tc>
          <w:tcPr>
            <w:tcW w:w="4876" w:type="dxa"/>
            <w:tcBorders>
              <w:top w:val="nil"/>
              <w:left w:val="nil"/>
              <w:bottom w:val="nil"/>
              <w:right w:val="nil"/>
            </w:tcBorders>
          </w:tcPr>
          <w:p w14:paraId="5A50EF36" w14:textId="77777777" w:rsidR="00227EFE" w:rsidRPr="002505AD" w:rsidRDefault="00227EFE" w:rsidP="005E17FB">
            <w:pPr>
              <w:pStyle w:val="Normal6a"/>
            </w:pPr>
            <w:r w:rsidRPr="002505AD">
              <w:t>4.</w:t>
            </w:r>
            <w:r w:rsidRPr="002505AD">
              <w:tab/>
              <w:t xml:space="preserve">opfordrer de syriske overgangsmyndigheder til at handle beslutsomt i retning af politisk inklusion </w:t>
            </w:r>
            <w:r w:rsidRPr="002505AD">
              <w:rPr>
                <w:b/>
                <w:i/>
              </w:rPr>
              <w:t>og engagere sig i</w:t>
            </w:r>
            <w:r w:rsidRPr="002505AD">
              <w:t xml:space="preserve"> reformer, der sikrer pluralisme, retsstatsprincippet og </w:t>
            </w:r>
            <w:r w:rsidRPr="002505AD">
              <w:rPr>
                <w:b/>
                <w:i/>
              </w:rPr>
              <w:t>befolkningens deltagelse i beslutningstagningen</w:t>
            </w:r>
            <w:r w:rsidRPr="002505AD">
              <w:t>;</w:t>
            </w:r>
          </w:p>
        </w:tc>
        <w:tc>
          <w:tcPr>
            <w:tcW w:w="4876" w:type="dxa"/>
            <w:tcBorders>
              <w:top w:val="nil"/>
              <w:left w:val="nil"/>
              <w:bottom w:val="nil"/>
              <w:right w:val="nil"/>
            </w:tcBorders>
          </w:tcPr>
          <w:p w14:paraId="6DF5DFA7" w14:textId="69FA3795" w:rsidR="00227EFE" w:rsidRPr="002505AD" w:rsidRDefault="00227EFE" w:rsidP="005E17FB">
            <w:pPr>
              <w:pStyle w:val="Normal6a"/>
            </w:pPr>
            <w:r w:rsidRPr="002505AD">
              <w:t>4.</w:t>
            </w:r>
            <w:r w:rsidRPr="002505AD">
              <w:tab/>
            </w:r>
            <w:r w:rsidRPr="002505AD">
              <w:rPr>
                <w:b/>
                <w:i/>
              </w:rPr>
              <w:t xml:space="preserve">bemærker afholdelsen i oktober 2025 af det første parlamentsvalg siden </w:t>
            </w:r>
            <w:r w:rsidR="009419AB" w:rsidRPr="002505AD">
              <w:rPr>
                <w:b/>
                <w:i/>
              </w:rPr>
              <w:t>Assad</w:t>
            </w:r>
            <w:r w:rsidRPr="002505AD">
              <w:rPr>
                <w:b/>
                <w:i/>
              </w:rPr>
              <w:t>regimets fald, men beklager samtidig processens begrænsede inklusion;</w:t>
            </w:r>
            <w:r w:rsidRPr="002505AD">
              <w:t xml:space="preserve"> opfordrer de syriske overgangsmyndigheder til at handle beslutsomt i retning af politisk inklusion</w:t>
            </w:r>
            <w:r w:rsidRPr="002505AD">
              <w:rPr>
                <w:b/>
                <w:i/>
              </w:rPr>
              <w:t xml:space="preserve"> for at sikre den meningsfulde deltagelse for alle komponenter af det syriske samfund og indføre</w:t>
            </w:r>
            <w:r w:rsidRPr="002505AD">
              <w:t xml:space="preserve"> reformer, der sikrer pluralisme, </w:t>
            </w:r>
            <w:r w:rsidRPr="002505AD">
              <w:rPr>
                <w:b/>
                <w:i/>
              </w:rPr>
              <w:t xml:space="preserve">domstolenes uafhængighed, </w:t>
            </w:r>
            <w:r w:rsidRPr="002505AD">
              <w:t xml:space="preserve">retsstatsprincippet og </w:t>
            </w:r>
            <w:r w:rsidRPr="002505AD">
              <w:rPr>
                <w:b/>
                <w:i/>
              </w:rPr>
              <w:t>den fulde respekt for grundlæggende frihedsrettigheder</w:t>
            </w:r>
            <w:r w:rsidRPr="002505AD">
              <w:t xml:space="preserve">; </w:t>
            </w:r>
            <w:r w:rsidRPr="002505AD">
              <w:rPr>
                <w:b/>
                <w:i/>
              </w:rPr>
              <w:t>minder om, at beskyttelsen af grundlæggende rettigheder, herunder kvinders, mindretals og fordrevne personers rettigheder, skal være i centrum for enhver bæredygtig politisk overgang;</w:t>
            </w:r>
          </w:p>
        </w:tc>
      </w:tr>
    </w:tbl>
    <w:p w14:paraId="57F9541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31D135D" w14:textId="77777777" w:rsidR="00227EFE" w:rsidRPr="002505AD" w:rsidRDefault="00227EFE" w:rsidP="00227EFE">
      <w:r w:rsidRPr="00590F39">
        <w:rPr>
          <w:rStyle w:val="HideTWBExt"/>
        </w:rPr>
        <w:t>&lt;/Amend&gt;</w:t>
      </w:r>
    </w:p>
    <w:p w14:paraId="76CF098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209</w:t>
      </w:r>
      <w:r w:rsidRPr="00590F39">
        <w:rPr>
          <w:rStyle w:val="HideTWBExt"/>
          <w:b w:val="0"/>
        </w:rPr>
        <w:t>&lt;/NumAm&gt;</w:t>
      </w:r>
    </w:p>
    <w:p w14:paraId="7FAE5A6F"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5ED04A09" w14:textId="77777777" w:rsidR="00227EFE" w:rsidRPr="002505AD" w:rsidRDefault="00227EFE" w:rsidP="00227EFE">
      <w:pPr>
        <w:pStyle w:val="NormalBold"/>
      </w:pPr>
      <w:r w:rsidRPr="00590F39">
        <w:rPr>
          <w:rStyle w:val="HideTWBExt"/>
          <w:b w:val="0"/>
        </w:rPr>
        <w:t>&lt;/RepeatBlock-By&gt;</w:t>
      </w:r>
    </w:p>
    <w:p w14:paraId="77B522E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B088D0B" w14:textId="77777777" w:rsidR="00227EFE" w:rsidRPr="002505AD" w:rsidRDefault="00227EFE" w:rsidP="00227EFE">
      <w:pPr>
        <w:pStyle w:val="NormalBold"/>
      </w:pPr>
      <w:r w:rsidRPr="00590F39">
        <w:rPr>
          <w:rStyle w:val="HideTWBExt"/>
          <w:b w:val="0"/>
        </w:rPr>
        <w:t>&lt;Article&gt;</w:t>
      </w:r>
      <w:r w:rsidRPr="002505AD">
        <w:t>Punkt 4</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A27EA46" w14:textId="77777777" w:rsidTr="005E17FB">
        <w:trPr>
          <w:trHeight w:hRule="exact" w:val="240"/>
          <w:jc w:val="center"/>
        </w:trPr>
        <w:tc>
          <w:tcPr>
            <w:tcW w:w="9752" w:type="dxa"/>
            <w:gridSpan w:val="2"/>
            <w:tcBorders>
              <w:top w:val="nil"/>
              <w:left w:val="nil"/>
              <w:bottom w:val="nil"/>
              <w:right w:val="nil"/>
            </w:tcBorders>
          </w:tcPr>
          <w:p w14:paraId="1217E7E5" w14:textId="77777777" w:rsidR="00227EFE" w:rsidRPr="002505AD" w:rsidRDefault="00227EFE" w:rsidP="005E17FB"/>
        </w:tc>
      </w:tr>
      <w:tr w:rsidR="00227EFE" w:rsidRPr="002505AD" w14:paraId="4CACF357" w14:textId="77777777" w:rsidTr="005E17FB">
        <w:trPr>
          <w:trHeight w:val="240"/>
          <w:jc w:val="center"/>
        </w:trPr>
        <w:tc>
          <w:tcPr>
            <w:tcW w:w="4876" w:type="dxa"/>
            <w:tcBorders>
              <w:top w:val="nil"/>
              <w:left w:val="nil"/>
              <w:bottom w:val="nil"/>
              <w:right w:val="nil"/>
            </w:tcBorders>
          </w:tcPr>
          <w:p w14:paraId="28534E1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EE83103" w14:textId="77777777" w:rsidR="00227EFE" w:rsidRPr="002505AD" w:rsidRDefault="00227EFE" w:rsidP="005E17FB">
            <w:pPr>
              <w:pStyle w:val="AmColumnHeading"/>
            </w:pPr>
            <w:r w:rsidRPr="002505AD">
              <w:t>Ændringsforslag</w:t>
            </w:r>
          </w:p>
        </w:tc>
      </w:tr>
      <w:tr w:rsidR="00227EFE" w:rsidRPr="002505AD" w14:paraId="767554D2" w14:textId="77777777" w:rsidTr="005E17FB">
        <w:trPr>
          <w:jc w:val="center"/>
        </w:trPr>
        <w:tc>
          <w:tcPr>
            <w:tcW w:w="4876" w:type="dxa"/>
            <w:tcBorders>
              <w:top w:val="nil"/>
              <w:left w:val="nil"/>
              <w:bottom w:val="nil"/>
              <w:right w:val="nil"/>
            </w:tcBorders>
          </w:tcPr>
          <w:p w14:paraId="220033BD" w14:textId="77777777" w:rsidR="00227EFE" w:rsidRPr="002505AD" w:rsidRDefault="00227EFE" w:rsidP="005E17FB">
            <w:pPr>
              <w:pStyle w:val="Normal6a"/>
            </w:pPr>
            <w:r w:rsidRPr="002505AD">
              <w:t>4.</w:t>
            </w:r>
            <w:r w:rsidRPr="002505AD">
              <w:tab/>
              <w:t>opfordrer de syriske overgangsmyndigheder til at handle beslutsomt i retning af politisk inklusion og engagere sig i reformer, der sikrer pluralisme, retsstatsprincippet og befolkningens deltagelse i beslutningstagningen;</w:t>
            </w:r>
          </w:p>
        </w:tc>
        <w:tc>
          <w:tcPr>
            <w:tcW w:w="4876" w:type="dxa"/>
            <w:tcBorders>
              <w:top w:val="nil"/>
              <w:left w:val="nil"/>
              <w:bottom w:val="nil"/>
              <w:right w:val="nil"/>
            </w:tcBorders>
          </w:tcPr>
          <w:p w14:paraId="7CCD990C" w14:textId="77777777" w:rsidR="00227EFE" w:rsidRPr="002505AD" w:rsidRDefault="00227EFE" w:rsidP="005E17FB">
            <w:pPr>
              <w:pStyle w:val="Normal6a"/>
            </w:pPr>
            <w:r w:rsidRPr="002505AD">
              <w:t>4.</w:t>
            </w:r>
            <w:r w:rsidRPr="002505AD">
              <w:tab/>
              <w:t>opfordrer de syriske overgangsmyndigheder til at handle beslutsomt i retning af politisk inklusion og engagere sig i reformer, der sikrer pluralisme, retsstatsprincippet og befolkningens deltagelse i beslutningstagningen</w:t>
            </w:r>
            <w:r w:rsidRPr="002505AD">
              <w:rPr>
                <w:b/>
                <w:i/>
              </w:rPr>
              <w:t>, herunder tildeling af fuld beskyttelse – bl.a. retlig beskyttelse – til religiøse og etniske mindretal samt deres ligebehandling og reelle deltagelse i politiske processer og genopbygning af landet</w:t>
            </w:r>
            <w:r w:rsidRPr="002505AD">
              <w:t>;</w:t>
            </w:r>
          </w:p>
        </w:tc>
      </w:tr>
    </w:tbl>
    <w:p w14:paraId="0E43F90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60B60578" w14:textId="77777777" w:rsidR="00227EFE" w:rsidRPr="002505AD" w:rsidRDefault="00227EFE" w:rsidP="00227EFE">
      <w:r w:rsidRPr="00590F39">
        <w:rPr>
          <w:rStyle w:val="HideTWBExt"/>
        </w:rPr>
        <w:t>&lt;/Amend&gt;</w:t>
      </w:r>
    </w:p>
    <w:p w14:paraId="04F11E0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210</w:t>
      </w:r>
      <w:r w:rsidRPr="00590F39">
        <w:rPr>
          <w:rStyle w:val="HideTWBExt"/>
          <w:b w:val="0"/>
        </w:rPr>
        <w:t>&lt;/NumAm&gt;</w:t>
      </w:r>
    </w:p>
    <w:p w14:paraId="31197444"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88E355D"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42A1F066" w14:textId="77777777" w:rsidR="00227EFE" w:rsidRPr="002505AD" w:rsidRDefault="00227EFE" w:rsidP="00227EFE">
      <w:pPr>
        <w:pStyle w:val="NormalBold"/>
      </w:pPr>
      <w:r w:rsidRPr="00590F39">
        <w:rPr>
          <w:rStyle w:val="HideTWBExt"/>
          <w:b w:val="0"/>
        </w:rPr>
        <w:t>&lt;/RepeatBlock-By&gt;</w:t>
      </w:r>
    </w:p>
    <w:p w14:paraId="59905B0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2023EC5" w14:textId="77777777" w:rsidR="00227EFE" w:rsidRPr="002505AD" w:rsidRDefault="00227EFE" w:rsidP="00227EFE">
      <w:pPr>
        <w:pStyle w:val="NormalBold"/>
      </w:pPr>
      <w:r w:rsidRPr="00590F39">
        <w:rPr>
          <w:rStyle w:val="HideTWBExt"/>
          <w:b w:val="0"/>
        </w:rPr>
        <w:t>&lt;Article&gt;</w:t>
      </w:r>
      <w:r w:rsidRPr="002505AD">
        <w:t>Punkt 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CFEE82D" w14:textId="77777777" w:rsidTr="005E17FB">
        <w:trPr>
          <w:trHeight w:hRule="exact" w:val="240"/>
          <w:jc w:val="center"/>
        </w:trPr>
        <w:tc>
          <w:tcPr>
            <w:tcW w:w="9752" w:type="dxa"/>
            <w:gridSpan w:val="2"/>
            <w:tcBorders>
              <w:top w:val="nil"/>
              <w:left w:val="nil"/>
              <w:bottom w:val="nil"/>
              <w:right w:val="nil"/>
            </w:tcBorders>
          </w:tcPr>
          <w:p w14:paraId="7B2EC9C1" w14:textId="77777777" w:rsidR="00227EFE" w:rsidRPr="002505AD" w:rsidRDefault="00227EFE" w:rsidP="005E17FB"/>
        </w:tc>
      </w:tr>
      <w:tr w:rsidR="00227EFE" w:rsidRPr="002505AD" w14:paraId="115A6B57" w14:textId="77777777" w:rsidTr="005E17FB">
        <w:trPr>
          <w:trHeight w:val="240"/>
          <w:jc w:val="center"/>
        </w:trPr>
        <w:tc>
          <w:tcPr>
            <w:tcW w:w="4876" w:type="dxa"/>
            <w:tcBorders>
              <w:top w:val="nil"/>
              <w:left w:val="nil"/>
              <w:bottom w:val="nil"/>
              <w:right w:val="nil"/>
            </w:tcBorders>
          </w:tcPr>
          <w:p w14:paraId="6A1DD1F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50C3BAF" w14:textId="77777777" w:rsidR="00227EFE" w:rsidRPr="002505AD" w:rsidRDefault="00227EFE" w:rsidP="005E17FB">
            <w:pPr>
              <w:pStyle w:val="AmColumnHeading"/>
            </w:pPr>
            <w:r w:rsidRPr="002505AD">
              <w:t>Ændringsforslag</w:t>
            </w:r>
          </w:p>
        </w:tc>
      </w:tr>
      <w:tr w:rsidR="00227EFE" w:rsidRPr="002505AD" w14:paraId="60621937" w14:textId="77777777" w:rsidTr="005E17FB">
        <w:trPr>
          <w:jc w:val="center"/>
        </w:trPr>
        <w:tc>
          <w:tcPr>
            <w:tcW w:w="4876" w:type="dxa"/>
            <w:tcBorders>
              <w:top w:val="nil"/>
              <w:left w:val="nil"/>
              <w:bottom w:val="nil"/>
              <w:right w:val="nil"/>
            </w:tcBorders>
          </w:tcPr>
          <w:p w14:paraId="54D49603" w14:textId="77777777" w:rsidR="00227EFE" w:rsidRPr="002505AD" w:rsidRDefault="00227EFE" w:rsidP="005E17FB">
            <w:pPr>
              <w:pStyle w:val="Normal6a"/>
            </w:pPr>
            <w:r w:rsidRPr="002505AD">
              <w:t>4.</w:t>
            </w:r>
            <w:r w:rsidRPr="002505AD">
              <w:tab/>
              <w:t>opfordrer de syriske overgangsmyndigheder til at handle beslutsomt i retning af politisk inklusion og engagere sig i reformer, der sikrer pluralisme, retsstatsprincippet og befolkningens deltagelse i beslutningstagningen;</w:t>
            </w:r>
          </w:p>
        </w:tc>
        <w:tc>
          <w:tcPr>
            <w:tcW w:w="4876" w:type="dxa"/>
            <w:tcBorders>
              <w:top w:val="nil"/>
              <w:left w:val="nil"/>
              <w:bottom w:val="nil"/>
              <w:right w:val="nil"/>
            </w:tcBorders>
          </w:tcPr>
          <w:p w14:paraId="7A8BCDC6" w14:textId="77777777" w:rsidR="00227EFE" w:rsidRPr="002505AD" w:rsidRDefault="00227EFE" w:rsidP="005E17FB">
            <w:pPr>
              <w:pStyle w:val="Normal6a"/>
            </w:pPr>
            <w:r w:rsidRPr="002505AD">
              <w:t>4.</w:t>
            </w:r>
            <w:r w:rsidRPr="002505AD">
              <w:tab/>
              <w:t xml:space="preserve">opfordrer de syriske overgangsmyndigheder til at handle beslutsomt i retning af politisk inklusion og engagere sig i reformer, der sikrer pluralisme, </w:t>
            </w:r>
            <w:r w:rsidRPr="002505AD">
              <w:rPr>
                <w:b/>
                <w:i/>
              </w:rPr>
              <w:t xml:space="preserve">demokratiske principper, god regeringsførelse, institutionel gennemsigtighed, beskyttelsen og sikringen af civilsamfundsmæssigt råderum, </w:t>
            </w:r>
            <w:r w:rsidRPr="002505AD">
              <w:t>retsstatsprincippet</w:t>
            </w:r>
            <w:r w:rsidRPr="002505AD">
              <w:rPr>
                <w:b/>
                <w:i/>
              </w:rPr>
              <w:t>, kvinders rettigheder</w:t>
            </w:r>
            <w:r w:rsidRPr="002505AD">
              <w:t xml:space="preserve"> og befolkningens </w:t>
            </w:r>
            <w:r w:rsidRPr="002505AD">
              <w:rPr>
                <w:b/>
                <w:i/>
              </w:rPr>
              <w:t xml:space="preserve">meningsfulde </w:t>
            </w:r>
            <w:r w:rsidRPr="002505AD">
              <w:t>deltagelse i beslutningstagningen</w:t>
            </w:r>
            <w:r w:rsidRPr="002505AD">
              <w:rPr>
                <w:b/>
                <w:i/>
              </w:rPr>
              <w:t xml:space="preserve"> samt i det offentlige liv uden nogen form for forskelsbehandling og på grundlag af ligestilling for statsborgerskab</w:t>
            </w:r>
            <w:r w:rsidRPr="002505AD">
              <w:t>;</w:t>
            </w:r>
          </w:p>
        </w:tc>
      </w:tr>
    </w:tbl>
    <w:p w14:paraId="2E6E4F9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8F009F4" w14:textId="77777777" w:rsidR="00227EFE" w:rsidRPr="002505AD" w:rsidRDefault="00227EFE" w:rsidP="00227EFE">
      <w:r w:rsidRPr="00590F39">
        <w:rPr>
          <w:rStyle w:val="HideTWBExt"/>
        </w:rPr>
        <w:t>&lt;/Amend&gt;</w:t>
      </w:r>
    </w:p>
    <w:p w14:paraId="2F88756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211</w:t>
      </w:r>
      <w:r w:rsidRPr="00590F39">
        <w:rPr>
          <w:rStyle w:val="HideTWBExt"/>
          <w:b w:val="0"/>
        </w:rPr>
        <w:t>&lt;/NumAm&gt;</w:t>
      </w:r>
    </w:p>
    <w:p w14:paraId="210C609C" w14:textId="77777777" w:rsidR="00227EFE" w:rsidRPr="002505AD" w:rsidRDefault="00227EFE" w:rsidP="00227EFE">
      <w:pPr>
        <w:pStyle w:val="NormalBold"/>
      </w:pPr>
      <w:r w:rsidRPr="00590F39">
        <w:rPr>
          <w:rStyle w:val="HideTWBExt"/>
          <w:b w:val="0"/>
        </w:rPr>
        <w:t>&lt;RepeatBlock-By&gt;&lt;Members&gt;</w:t>
      </w:r>
      <w:r w:rsidRPr="002505AD">
        <w:t>Stephen Nikola Bartulica, Bert-Jan Ruissen, Şerban Dimitrie Sturdza, Geadis Geadi</w:t>
      </w:r>
      <w:r w:rsidRPr="00590F39">
        <w:rPr>
          <w:rStyle w:val="HideTWBExt"/>
          <w:b w:val="0"/>
        </w:rPr>
        <w:t>&lt;/Members&gt;</w:t>
      </w:r>
    </w:p>
    <w:p w14:paraId="72E30DFF" w14:textId="77777777" w:rsidR="00227EFE" w:rsidRPr="002505AD" w:rsidRDefault="00227EFE" w:rsidP="00227EFE">
      <w:pPr>
        <w:pStyle w:val="NormalBold"/>
      </w:pPr>
      <w:r w:rsidRPr="00590F39">
        <w:rPr>
          <w:rStyle w:val="HideTWBExt"/>
          <w:b w:val="0"/>
        </w:rPr>
        <w:t>&lt;/RepeatBlock-By&gt;</w:t>
      </w:r>
    </w:p>
    <w:p w14:paraId="0B9CDAD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B850111" w14:textId="77777777" w:rsidR="00227EFE" w:rsidRPr="002505AD" w:rsidRDefault="00227EFE" w:rsidP="00227EFE">
      <w:pPr>
        <w:pStyle w:val="NormalBold"/>
      </w:pPr>
      <w:r w:rsidRPr="00590F39">
        <w:rPr>
          <w:rStyle w:val="HideTWBExt"/>
          <w:b w:val="0"/>
        </w:rPr>
        <w:t>&lt;Article&gt;</w:t>
      </w:r>
      <w:r w:rsidRPr="002505AD">
        <w:t>Punkt 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0A193EA" w14:textId="77777777" w:rsidTr="005E17FB">
        <w:trPr>
          <w:trHeight w:hRule="exact" w:val="240"/>
          <w:jc w:val="center"/>
        </w:trPr>
        <w:tc>
          <w:tcPr>
            <w:tcW w:w="9752" w:type="dxa"/>
            <w:gridSpan w:val="2"/>
            <w:tcBorders>
              <w:top w:val="nil"/>
              <w:left w:val="nil"/>
              <w:bottom w:val="nil"/>
              <w:right w:val="nil"/>
            </w:tcBorders>
          </w:tcPr>
          <w:p w14:paraId="5886A62B" w14:textId="77777777" w:rsidR="00227EFE" w:rsidRPr="002505AD" w:rsidRDefault="00227EFE" w:rsidP="005E17FB"/>
        </w:tc>
      </w:tr>
      <w:tr w:rsidR="00227EFE" w:rsidRPr="002505AD" w14:paraId="696C3BE6" w14:textId="77777777" w:rsidTr="005E17FB">
        <w:trPr>
          <w:trHeight w:val="240"/>
          <w:jc w:val="center"/>
        </w:trPr>
        <w:tc>
          <w:tcPr>
            <w:tcW w:w="4876" w:type="dxa"/>
            <w:tcBorders>
              <w:top w:val="nil"/>
              <w:left w:val="nil"/>
              <w:bottom w:val="nil"/>
              <w:right w:val="nil"/>
            </w:tcBorders>
          </w:tcPr>
          <w:p w14:paraId="11B45F1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FB18C9D" w14:textId="77777777" w:rsidR="00227EFE" w:rsidRPr="002505AD" w:rsidRDefault="00227EFE" w:rsidP="005E17FB">
            <w:pPr>
              <w:pStyle w:val="AmColumnHeading"/>
            </w:pPr>
            <w:r w:rsidRPr="002505AD">
              <w:t>Ændringsforslag</w:t>
            </w:r>
          </w:p>
        </w:tc>
      </w:tr>
      <w:tr w:rsidR="00227EFE" w:rsidRPr="002505AD" w14:paraId="76995956" w14:textId="77777777" w:rsidTr="005E17FB">
        <w:trPr>
          <w:jc w:val="center"/>
        </w:trPr>
        <w:tc>
          <w:tcPr>
            <w:tcW w:w="4876" w:type="dxa"/>
            <w:tcBorders>
              <w:top w:val="nil"/>
              <w:left w:val="nil"/>
              <w:bottom w:val="nil"/>
              <w:right w:val="nil"/>
            </w:tcBorders>
          </w:tcPr>
          <w:p w14:paraId="7842D0BA" w14:textId="77777777" w:rsidR="00227EFE" w:rsidRPr="002505AD" w:rsidRDefault="00227EFE" w:rsidP="005E17FB">
            <w:pPr>
              <w:pStyle w:val="Normal6a"/>
            </w:pPr>
            <w:r w:rsidRPr="002505AD">
              <w:t>4.</w:t>
            </w:r>
            <w:r w:rsidRPr="002505AD">
              <w:tab/>
              <w:t>opfordrer de syriske overgangsmyndigheder til at handle beslutsomt i retning af politisk inklusion og engagere sig i reformer, der sikrer pluralisme, retsstatsprincippet og befolkningens deltagelse i beslutningstagningen;</w:t>
            </w:r>
          </w:p>
        </w:tc>
        <w:tc>
          <w:tcPr>
            <w:tcW w:w="4876" w:type="dxa"/>
            <w:tcBorders>
              <w:top w:val="nil"/>
              <w:left w:val="nil"/>
              <w:bottom w:val="nil"/>
              <w:right w:val="nil"/>
            </w:tcBorders>
          </w:tcPr>
          <w:p w14:paraId="364E582C" w14:textId="77777777" w:rsidR="00227EFE" w:rsidRPr="002505AD" w:rsidRDefault="00227EFE" w:rsidP="005E17FB">
            <w:pPr>
              <w:pStyle w:val="Normal6a"/>
            </w:pPr>
            <w:r w:rsidRPr="002505AD">
              <w:t>4.</w:t>
            </w:r>
            <w:r w:rsidRPr="002505AD">
              <w:tab/>
              <w:t xml:space="preserve">opfordrer de syriske overgangsmyndigheder til at handle beslutsomt i retning af politisk inklusion </w:t>
            </w:r>
            <w:r w:rsidRPr="002505AD">
              <w:rPr>
                <w:b/>
                <w:bCs/>
                <w:i/>
                <w:iCs/>
              </w:rPr>
              <w:t>med særlig vægt på beskyttelse og meningsfuld repræsentation af forfulgte kristne og andre religiøse mindretal</w:t>
            </w:r>
            <w:r w:rsidRPr="002505AD">
              <w:t xml:space="preserve"> og engagere sig i reformer, der sikrer pluralisme, retsstatsprincippet</w:t>
            </w:r>
            <w:r w:rsidRPr="002505AD">
              <w:rPr>
                <w:b/>
                <w:bCs/>
                <w:i/>
                <w:iCs/>
              </w:rPr>
              <w:t>, religionsfrihed</w:t>
            </w:r>
            <w:r w:rsidRPr="002505AD">
              <w:t xml:space="preserve"> og befolkningens deltagelse i beslutningstagningen;</w:t>
            </w:r>
          </w:p>
        </w:tc>
      </w:tr>
    </w:tbl>
    <w:p w14:paraId="740531C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536AC0" w14:textId="77777777" w:rsidR="00227EFE" w:rsidRPr="002505AD" w:rsidRDefault="00227EFE" w:rsidP="00227EFE">
      <w:r w:rsidRPr="00590F39">
        <w:rPr>
          <w:rStyle w:val="HideTWBExt"/>
        </w:rPr>
        <w:t>&lt;/Amend&gt;</w:t>
      </w:r>
    </w:p>
    <w:p w14:paraId="3B613D3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212</w:t>
      </w:r>
      <w:r w:rsidRPr="00590F39">
        <w:rPr>
          <w:rStyle w:val="HideTWBExt"/>
          <w:b w:val="0"/>
        </w:rPr>
        <w:t>&lt;/NumAm&gt;</w:t>
      </w:r>
    </w:p>
    <w:p w14:paraId="1C77602C"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2AB147A3" w14:textId="77777777" w:rsidR="00227EFE" w:rsidRPr="002505AD" w:rsidRDefault="00227EFE" w:rsidP="00227EFE">
      <w:pPr>
        <w:pStyle w:val="NormalBold"/>
      </w:pPr>
      <w:r w:rsidRPr="00590F39">
        <w:rPr>
          <w:rStyle w:val="HideTWBExt"/>
          <w:b w:val="0"/>
        </w:rPr>
        <w:t>&lt;/RepeatBlock-By&gt;</w:t>
      </w:r>
    </w:p>
    <w:p w14:paraId="6E15EEE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A7B5169" w14:textId="77777777" w:rsidR="00227EFE" w:rsidRPr="002505AD" w:rsidRDefault="00227EFE" w:rsidP="00227EFE">
      <w:pPr>
        <w:pStyle w:val="NormalBold"/>
      </w:pPr>
      <w:r w:rsidRPr="00590F39">
        <w:rPr>
          <w:rStyle w:val="HideTWBExt"/>
          <w:b w:val="0"/>
        </w:rPr>
        <w:t>&lt;Article&gt;</w:t>
      </w:r>
      <w:r w:rsidRPr="002505AD">
        <w:t>Punkt 4</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97476A6" w14:textId="77777777" w:rsidTr="005E17FB">
        <w:trPr>
          <w:trHeight w:hRule="exact" w:val="240"/>
          <w:jc w:val="center"/>
        </w:trPr>
        <w:tc>
          <w:tcPr>
            <w:tcW w:w="9752" w:type="dxa"/>
            <w:gridSpan w:val="2"/>
            <w:tcBorders>
              <w:top w:val="nil"/>
              <w:left w:val="nil"/>
              <w:bottom w:val="nil"/>
              <w:right w:val="nil"/>
            </w:tcBorders>
          </w:tcPr>
          <w:p w14:paraId="47EF1138" w14:textId="77777777" w:rsidR="00227EFE" w:rsidRPr="002505AD" w:rsidRDefault="00227EFE" w:rsidP="005E17FB"/>
        </w:tc>
      </w:tr>
      <w:tr w:rsidR="00227EFE" w:rsidRPr="002505AD" w14:paraId="6D88FA8A" w14:textId="77777777" w:rsidTr="005E17FB">
        <w:trPr>
          <w:trHeight w:val="240"/>
          <w:jc w:val="center"/>
        </w:trPr>
        <w:tc>
          <w:tcPr>
            <w:tcW w:w="4876" w:type="dxa"/>
            <w:tcBorders>
              <w:top w:val="nil"/>
              <w:left w:val="nil"/>
              <w:bottom w:val="nil"/>
              <w:right w:val="nil"/>
            </w:tcBorders>
          </w:tcPr>
          <w:p w14:paraId="43F887F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084B10D" w14:textId="77777777" w:rsidR="00227EFE" w:rsidRPr="002505AD" w:rsidRDefault="00227EFE" w:rsidP="005E17FB">
            <w:pPr>
              <w:pStyle w:val="AmColumnHeading"/>
            </w:pPr>
            <w:r w:rsidRPr="002505AD">
              <w:t>Ændringsforslag</w:t>
            </w:r>
          </w:p>
        </w:tc>
      </w:tr>
      <w:tr w:rsidR="00227EFE" w:rsidRPr="002505AD" w14:paraId="12198778" w14:textId="77777777" w:rsidTr="005E17FB">
        <w:trPr>
          <w:jc w:val="center"/>
        </w:trPr>
        <w:tc>
          <w:tcPr>
            <w:tcW w:w="4876" w:type="dxa"/>
            <w:tcBorders>
              <w:top w:val="nil"/>
              <w:left w:val="nil"/>
              <w:bottom w:val="nil"/>
              <w:right w:val="nil"/>
            </w:tcBorders>
          </w:tcPr>
          <w:p w14:paraId="3B007087" w14:textId="77777777" w:rsidR="00227EFE" w:rsidRPr="002505AD" w:rsidRDefault="00227EFE" w:rsidP="005E17FB">
            <w:pPr>
              <w:pStyle w:val="Normal6a"/>
            </w:pPr>
            <w:r w:rsidRPr="002505AD">
              <w:t>4.</w:t>
            </w:r>
            <w:r w:rsidRPr="002505AD">
              <w:tab/>
              <w:t xml:space="preserve">opfordrer de syriske overgangsmyndigheder til at handle beslutsomt i retning af politisk inklusion og engagere sig i reformer, der sikrer pluralisme, retsstatsprincippet og </w:t>
            </w:r>
            <w:r w:rsidRPr="002505AD">
              <w:rPr>
                <w:b/>
                <w:i/>
              </w:rPr>
              <w:t>befolkningens</w:t>
            </w:r>
            <w:r w:rsidRPr="002505AD">
              <w:t xml:space="preserve"> deltagelse i beslutningstagningen;</w:t>
            </w:r>
          </w:p>
        </w:tc>
        <w:tc>
          <w:tcPr>
            <w:tcW w:w="4876" w:type="dxa"/>
            <w:tcBorders>
              <w:top w:val="nil"/>
              <w:left w:val="nil"/>
              <w:bottom w:val="nil"/>
              <w:right w:val="nil"/>
            </w:tcBorders>
          </w:tcPr>
          <w:p w14:paraId="1AE9B034" w14:textId="77777777" w:rsidR="00227EFE" w:rsidRPr="002505AD" w:rsidRDefault="00227EFE" w:rsidP="005E17FB">
            <w:pPr>
              <w:pStyle w:val="Normal6a"/>
            </w:pPr>
            <w:r w:rsidRPr="002505AD">
              <w:t>4.</w:t>
            </w:r>
            <w:r w:rsidRPr="002505AD">
              <w:tab/>
              <w:t xml:space="preserve">opfordrer de syriske overgangsmyndigheder til at handle beslutsomt i retning af politisk inklusion og engagere sig i reformer, der sikrer pluralisme, retsstatsprincippet og deltagelse i beslutningstagningen </w:t>
            </w:r>
            <w:r w:rsidRPr="002505AD">
              <w:rPr>
                <w:b/>
                <w:i/>
              </w:rPr>
              <w:t>for alle befolkningsgrupper</w:t>
            </w:r>
            <w:r w:rsidRPr="002505AD">
              <w:t>;</w:t>
            </w:r>
          </w:p>
        </w:tc>
      </w:tr>
    </w:tbl>
    <w:p w14:paraId="786ED27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4E8E2C0D" w14:textId="77777777" w:rsidR="00227EFE" w:rsidRPr="002505AD" w:rsidRDefault="00227EFE" w:rsidP="00227EFE">
      <w:r w:rsidRPr="00590F39">
        <w:rPr>
          <w:rStyle w:val="HideTWBExt"/>
        </w:rPr>
        <w:t>&lt;/Amend&gt;</w:t>
      </w:r>
    </w:p>
    <w:p w14:paraId="6C6E64C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213</w:t>
      </w:r>
      <w:r w:rsidRPr="00590F39">
        <w:rPr>
          <w:rStyle w:val="HideTWBExt"/>
          <w:b w:val="0"/>
        </w:rPr>
        <w:t>&lt;/NumAm&gt;</w:t>
      </w:r>
    </w:p>
    <w:p w14:paraId="621CCC81"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05DE6348" w14:textId="77777777" w:rsidR="00227EFE" w:rsidRPr="002505AD" w:rsidRDefault="00227EFE" w:rsidP="00227EFE">
      <w:pPr>
        <w:pStyle w:val="NormalBold"/>
      </w:pPr>
      <w:r w:rsidRPr="00590F39">
        <w:rPr>
          <w:rStyle w:val="HideTWBExt"/>
          <w:b w:val="0"/>
        </w:rPr>
        <w:t>&lt;/RepeatBlock-By&gt;</w:t>
      </w:r>
    </w:p>
    <w:p w14:paraId="3F9382A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907C458" w14:textId="77777777" w:rsidR="00227EFE" w:rsidRPr="002505AD" w:rsidRDefault="00227EFE" w:rsidP="00227EFE">
      <w:pPr>
        <w:pStyle w:val="NormalBold"/>
      </w:pPr>
      <w:r w:rsidRPr="00590F39">
        <w:rPr>
          <w:rStyle w:val="HideTWBExt"/>
          <w:b w:val="0"/>
        </w:rPr>
        <w:t>&lt;Article&gt;</w:t>
      </w:r>
      <w:r w:rsidRPr="002505AD">
        <w:t>Punkt 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971A8AE" w14:textId="77777777" w:rsidTr="005E17FB">
        <w:trPr>
          <w:trHeight w:hRule="exact" w:val="240"/>
          <w:jc w:val="center"/>
        </w:trPr>
        <w:tc>
          <w:tcPr>
            <w:tcW w:w="9752" w:type="dxa"/>
            <w:gridSpan w:val="2"/>
            <w:tcBorders>
              <w:top w:val="nil"/>
              <w:left w:val="nil"/>
              <w:bottom w:val="nil"/>
              <w:right w:val="nil"/>
            </w:tcBorders>
          </w:tcPr>
          <w:p w14:paraId="5A04139F" w14:textId="77777777" w:rsidR="00227EFE" w:rsidRPr="002505AD" w:rsidRDefault="00227EFE" w:rsidP="005E17FB"/>
        </w:tc>
      </w:tr>
      <w:tr w:rsidR="00227EFE" w:rsidRPr="002505AD" w14:paraId="484F68F3" w14:textId="77777777" w:rsidTr="005E17FB">
        <w:trPr>
          <w:trHeight w:val="240"/>
          <w:jc w:val="center"/>
        </w:trPr>
        <w:tc>
          <w:tcPr>
            <w:tcW w:w="4876" w:type="dxa"/>
            <w:tcBorders>
              <w:top w:val="nil"/>
              <w:left w:val="nil"/>
              <w:bottom w:val="nil"/>
              <w:right w:val="nil"/>
            </w:tcBorders>
          </w:tcPr>
          <w:p w14:paraId="486106F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D54C67C" w14:textId="77777777" w:rsidR="00227EFE" w:rsidRPr="002505AD" w:rsidRDefault="00227EFE" w:rsidP="005E17FB">
            <w:pPr>
              <w:pStyle w:val="AmColumnHeading"/>
            </w:pPr>
            <w:r w:rsidRPr="002505AD">
              <w:t>Ændringsforslag</w:t>
            </w:r>
          </w:p>
        </w:tc>
      </w:tr>
      <w:tr w:rsidR="00227EFE" w:rsidRPr="002505AD" w14:paraId="0662D4AF" w14:textId="77777777" w:rsidTr="005E17FB">
        <w:trPr>
          <w:jc w:val="center"/>
        </w:trPr>
        <w:tc>
          <w:tcPr>
            <w:tcW w:w="4876" w:type="dxa"/>
            <w:tcBorders>
              <w:top w:val="nil"/>
              <w:left w:val="nil"/>
              <w:bottom w:val="nil"/>
              <w:right w:val="nil"/>
            </w:tcBorders>
          </w:tcPr>
          <w:p w14:paraId="297A0D51" w14:textId="77777777" w:rsidR="00227EFE" w:rsidRPr="002505AD" w:rsidRDefault="00227EFE" w:rsidP="005E17FB">
            <w:pPr>
              <w:pStyle w:val="Normal6a"/>
            </w:pPr>
            <w:r w:rsidRPr="002505AD">
              <w:t>4.</w:t>
            </w:r>
            <w:r w:rsidRPr="002505AD">
              <w:tab/>
              <w:t>opfordrer de syriske overgangsmyndigheder til at handle beslutsomt i retning af politisk inklusion og engagere sig i reformer, der sikrer pluralisme, retsstatsprincippet og befolkningens deltagelse i beslutningstagningen;</w:t>
            </w:r>
          </w:p>
        </w:tc>
        <w:tc>
          <w:tcPr>
            <w:tcW w:w="4876" w:type="dxa"/>
            <w:tcBorders>
              <w:top w:val="nil"/>
              <w:left w:val="nil"/>
              <w:bottom w:val="nil"/>
              <w:right w:val="nil"/>
            </w:tcBorders>
          </w:tcPr>
          <w:p w14:paraId="4A5DAA80" w14:textId="77777777" w:rsidR="00227EFE" w:rsidRPr="002505AD" w:rsidRDefault="00227EFE" w:rsidP="005E17FB">
            <w:pPr>
              <w:pStyle w:val="Normal6a"/>
            </w:pPr>
            <w:r w:rsidRPr="002505AD">
              <w:t>4.</w:t>
            </w:r>
            <w:r w:rsidRPr="002505AD">
              <w:tab/>
              <w:t>opfordrer de syriske overgangsmyndigheder til at handle beslutsomt i retning af politisk inklusion</w:t>
            </w:r>
            <w:r w:rsidRPr="002505AD">
              <w:rPr>
                <w:b/>
                <w:bCs/>
                <w:i/>
                <w:iCs/>
              </w:rPr>
              <w:t>, genoptage meningsfulde forfatningsmæssige forhandlinger</w:t>
            </w:r>
            <w:r w:rsidRPr="002505AD">
              <w:t xml:space="preserve"> og engagere sig i reformer, der sikrer pluralisme, retsstatsprincippet og befolkningens deltagelse i beslutningstagningen;</w:t>
            </w:r>
          </w:p>
        </w:tc>
      </w:tr>
    </w:tbl>
    <w:p w14:paraId="1885EB6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4A5BB18" w14:textId="77777777" w:rsidR="00227EFE" w:rsidRPr="002505AD" w:rsidRDefault="00227EFE" w:rsidP="00227EFE">
      <w:r w:rsidRPr="00590F39">
        <w:rPr>
          <w:rStyle w:val="HideTWBExt"/>
        </w:rPr>
        <w:t>&lt;/Amend&gt;</w:t>
      </w:r>
    </w:p>
    <w:p w14:paraId="4A4C89B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214</w:t>
      </w:r>
      <w:r w:rsidRPr="00590F39">
        <w:rPr>
          <w:rStyle w:val="HideTWBExt"/>
          <w:b w:val="0"/>
        </w:rPr>
        <w:t>&lt;/NumAm&gt;</w:t>
      </w:r>
    </w:p>
    <w:p w14:paraId="754BEF5E" w14:textId="77777777" w:rsidR="00227EFE" w:rsidRPr="002505AD" w:rsidRDefault="00227EFE" w:rsidP="00227EFE">
      <w:pPr>
        <w:pStyle w:val="NormalBold"/>
      </w:pPr>
      <w:r w:rsidRPr="00590F39">
        <w:rPr>
          <w:rStyle w:val="HideTWBExt"/>
          <w:b w:val="0"/>
        </w:rPr>
        <w:t>&lt;RepeatBlock-By&gt;&lt;Members&gt;</w:t>
      </w:r>
      <w:r w:rsidRPr="002505AD">
        <w:t>Geadis Geadi, Carlo Fidanza, Sebastian Tynkkynen, Emmanouil Fragkos</w:t>
      </w:r>
      <w:r w:rsidRPr="00590F39">
        <w:rPr>
          <w:rStyle w:val="HideTWBExt"/>
          <w:b w:val="0"/>
        </w:rPr>
        <w:t>&lt;/Members&gt;</w:t>
      </w:r>
    </w:p>
    <w:p w14:paraId="7D2AEAB2" w14:textId="77777777" w:rsidR="00227EFE" w:rsidRPr="002505AD" w:rsidRDefault="00227EFE" w:rsidP="00227EFE">
      <w:pPr>
        <w:pStyle w:val="NormalBold"/>
      </w:pPr>
      <w:r w:rsidRPr="00590F39">
        <w:rPr>
          <w:rStyle w:val="HideTWBExt"/>
          <w:b w:val="0"/>
        </w:rPr>
        <w:t>&lt;/RepeatBlock-By&gt;</w:t>
      </w:r>
    </w:p>
    <w:p w14:paraId="727AB11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7E98883" w14:textId="77777777" w:rsidR="00227EFE" w:rsidRPr="002505AD" w:rsidRDefault="00227EFE" w:rsidP="00227EFE">
      <w:pPr>
        <w:pStyle w:val="NormalBold"/>
      </w:pPr>
      <w:r w:rsidRPr="00590F39">
        <w:rPr>
          <w:rStyle w:val="HideTWBExt"/>
          <w:b w:val="0"/>
        </w:rPr>
        <w:t>&lt;Article&gt;</w:t>
      </w:r>
      <w:r w:rsidRPr="002505AD">
        <w:t>Punkt 4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564C5C8" w14:textId="77777777" w:rsidTr="005E17FB">
        <w:trPr>
          <w:trHeight w:hRule="exact" w:val="240"/>
          <w:jc w:val="center"/>
        </w:trPr>
        <w:tc>
          <w:tcPr>
            <w:tcW w:w="9752" w:type="dxa"/>
            <w:gridSpan w:val="2"/>
            <w:tcBorders>
              <w:top w:val="nil"/>
              <w:left w:val="nil"/>
              <w:bottom w:val="nil"/>
              <w:right w:val="nil"/>
            </w:tcBorders>
          </w:tcPr>
          <w:p w14:paraId="052707D9" w14:textId="77777777" w:rsidR="00227EFE" w:rsidRPr="002505AD" w:rsidRDefault="00227EFE" w:rsidP="005E17FB"/>
        </w:tc>
      </w:tr>
      <w:tr w:rsidR="00227EFE" w:rsidRPr="002505AD" w14:paraId="04AE1AD7" w14:textId="77777777" w:rsidTr="005E17FB">
        <w:trPr>
          <w:trHeight w:val="240"/>
          <w:jc w:val="center"/>
        </w:trPr>
        <w:tc>
          <w:tcPr>
            <w:tcW w:w="4876" w:type="dxa"/>
            <w:tcBorders>
              <w:top w:val="nil"/>
              <w:left w:val="nil"/>
              <w:bottom w:val="nil"/>
              <w:right w:val="nil"/>
            </w:tcBorders>
          </w:tcPr>
          <w:p w14:paraId="46045B1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027DF4B" w14:textId="77777777" w:rsidR="00227EFE" w:rsidRPr="002505AD" w:rsidRDefault="00227EFE" w:rsidP="005E17FB">
            <w:pPr>
              <w:pStyle w:val="AmColumnHeading"/>
            </w:pPr>
            <w:r w:rsidRPr="002505AD">
              <w:t>Ændringsforslag</w:t>
            </w:r>
          </w:p>
        </w:tc>
      </w:tr>
      <w:tr w:rsidR="00227EFE" w:rsidRPr="002505AD" w14:paraId="1B12100F" w14:textId="77777777" w:rsidTr="005E17FB">
        <w:trPr>
          <w:jc w:val="center"/>
        </w:trPr>
        <w:tc>
          <w:tcPr>
            <w:tcW w:w="4876" w:type="dxa"/>
            <w:tcBorders>
              <w:top w:val="nil"/>
              <w:left w:val="nil"/>
              <w:bottom w:val="nil"/>
              <w:right w:val="nil"/>
            </w:tcBorders>
          </w:tcPr>
          <w:p w14:paraId="26484E5F" w14:textId="77777777" w:rsidR="00227EFE" w:rsidRPr="002505AD" w:rsidRDefault="00227EFE" w:rsidP="005E17FB">
            <w:pPr>
              <w:pStyle w:val="Normal6a"/>
            </w:pPr>
          </w:p>
        </w:tc>
        <w:tc>
          <w:tcPr>
            <w:tcW w:w="4876" w:type="dxa"/>
            <w:tcBorders>
              <w:top w:val="nil"/>
              <w:left w:val="nil"/>
              <w:bottom w:val="nil"/>
              <w:right w:val="nil"/>
            </w:tcBorders>
          </w:tcPr>
          <w:p w14:paraId="3EF3690E" w14:textId="77777777" w:rsidR="00227EFE" w:rsidRPr="002505AD" w:rsidRDefault="00227EFE" w:rsidP="005E17FB">
            <w:pPr>
              <w:pStyle w:val="Normal6a"/>
            </w:pPr>
            <w:r w:rsidRPr="002505AD">
              <w:rPr>
                <w:b/>
                <w:i/>
              </w:rPr>
              <w:t>4a.</w:t>
            </w:r>
            <w:r w:rsidRPr="002505AD">
              <w:tab/>
            </w:r>
            <w:r w:rsidRPr="002505AD">
              <w:rPr>
                <w:b/>
                <w:i/>
              </w:rPr>
              <w:t>opfordrer de syriske overgangsmyndigheder til at etablere de nødvendige politiske, retlige og sikkerhedsmæssige betingelser for afholdelse af frie, retfærdige, gennemsigtige og inklusive demokratiske valg, der gennemføres i overensstemmelse med internationale standarder og under passende international observation, og som gør det muligt for alle syriske borgere frit at bestemme deres lands fremtid ved hjælp af demokratiske midler;</w:t>
            </w:r>
          </w:p>
        </w:tc>
      </w:tr>
    </w:tbl>
    <w:p w14:paraId="1EFEDE5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2A4E070" w14:textId="77777777" w:rsidR="00227EFE" w:rsidRPr="002505AD" w:rsidRDefault="00227EFE" w:rsidP="00227EFE">
      <w:r w:rsidRPr="00590F39">
        <w:rPr>
          <w:rStyle w:val="HideTWBExt"/>
        </w:rPr>
        <w:t>&lt;/Amend&gt;</w:t>
      </w:r>
    </w:p>
    <w:p w14:paraId="499395D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215</w:t>
      </w:r>
      <w:r w:rsidRPr="00590F39">
        <w:rPr>
          <w:rStyle w:val="HideTWBExt"/>
          <w:b w:val="0"/>
        </w:rPr>
        <w:t>&lt;/NumAm&gt;</w:t>
      </w:r>
    </w:p>
    <w:p w14:paraId="3DE74905" w14:textId="77777777" w:rsidR="00227EFE" w:rsidRPr="002505AD" w:rsidRDefault="00227EFE" w:rsidP="00227EFE">
      <w:pPr>
        <w:pStyle w:val="NormalBold"/>
      </w:pPr>
      <w:r w:rsidRPr="00590F39">
        <w:rPr>
          <w:rStyle w:val="HideTWBExt"/>
          <w:b w:val="0"/>
        </w:rPr>
        <w:t>&lt;RepeatBlock-By&gt;&lt;Members&gt;</w:t>
      </w:r>
      <w:r w:rsidRPr="002505AD">
        <w:t>Davor Ivo Stier</w:t>
      </w:r>
      <w:r w:rsidRPr="00590F39">
        <w:rPr>
          <w:rStyle w:val="HideTWBExt"/>
          <w:b w:val="0"/>
        </w:rPr>
        <w:t>&lt;/Members&gt;</w:t>
      </w:r>
    </w:p>
    <w:p w14:paraId="6CE91357" w14:textId="77777777" w:rsidR="00227EFE" w:rsidRPr="002505AD" w:rsidRDefault="00227EFE" w:rsidP="00227EFE">
      <w:pPr>
        <w:pStyle w:val="NormalBold"/>
      </w:pPr>
      <w:r w:rsidRPr="00590F39">
        <w:rPr>
          <w:rStyle w:val="HideTWBExt"/>
          <w:b w:val="0"/>
        </w:rPr>
        <w:t>&lt;/RepeatBlock-By&gt;</w:t>
      </w:r>
    </w:p>
    <w:p w14:paraId="4497D83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04F315E" w14:textId="77777777" w:rsidR="00227EFE" w:rsidRPr="002505AD" w:rsidRDefault="00227EFE" w:rsidP="00227EFE">
      <w:pPr>
        <w:pStyle w:val="NormalBold"/>
      </w:pPr>
      <w:r w:rsidRPr="00590F39">
        <w:rPr>
          <w:rStyle w:val="HideTWBExt"/>
          <w:b w:val="0"/>
        </w:rPr>
        <w:t>&lt;Article&gt;</w:t>
      </w:r>
      <w:r w:rsidRPr="002505AD">
        <w:t>Punkt 4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4634F07" w14:textId="77777777" w:rsidTr="005E17FB">
        <w:trPr>
          <w:trHeight w:hRule="exact" w:val="240"/>
          <w:jc w:val="center"/>
        </w:trPr>
        <w:tc>
          <w:tcPr>
            <w:tcW w:w="9752" w:type="dxa"/>
            <w:gridSpan w:val="2"/>
            <w:tcBorders>
              <w:top w:val="nil"/>
              <w:left w:val="nil"/>
              <w:bottom w:val="nil"/>
              <w:right w:val="nil"/>
            </w:tcBorders>
          </w:tcPr>
          <w:p w14:paraId="4925A622" w14:textId="77777777" w:rsidR="00227EFE" w:rsidRPr="002505AD" w:rsidRDefault="00227EFE" w:rsidP="005E17FB"/>
        </w:tc>
      </w:tr>
      <w:tr w:rsidR="00227EFE" w:rsidRPr="002505AD" w14:paraId="77ACCCB4" w14:textId="77777777" w:rsidTr="005E17FB">
        <w:trPr>
          <w:trHeight w:val="240"/>
          <w:jc w:val="center"/>
        </w:trPr>
        <w:tc>
          <w:tcPr>
            <w:tcW w:w="4876" w:type="dxa"/>
            <w:tcBorders>
              <w:top w:val="nil"/>
              <w:left w:val="nil"/>
              <w:bottom w:val="nil"/>
              <w:right w:val="nil"/>
            </w:tcBorders>
          </w:tcPr>
          <w:p w14:paraId="30DB8FD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22B06B2" w14:textId="77777777" w:rsidR="00227EFE" w:rsidRPr="002505AD" w:rsidRDefault="00227EFE" w:rsidP="005E17FB">
            <w:pPr>
              <w:pStyle w:val="AmColumnHeading"/>
            </w:pPr>
            <w:r w:rsidRPr="002505AD">
              <w:t>Ændringsforslag</w:t>
            </w:r>
          </w:p>
        </w:tc>
      </w:tr>
      <w:tr w:rsidR="00227EFE" w:rsidRPr="002505AD" w14:paraId="71BD6F43" w14:textId="77777777" w:rsidTr="005E17FB">
        <w:trPr>
          <w:jc w:val="center"/>
        </w:trPr>
        <w:tc>
          <w:tcPr>
            <w:tcW w:w="4876" w:type="dxa"/>
            <w:tcBorders>
              <w:top w:val="nil"/>
              <w:left w:val="nil"/>
              <w:bottom w:val="nil"/>
              <w:right w:val="nil"/>
            </w:tcBorders>
          </w:tcPr>
          <w:p w14:paraId="3B3600EA" w14:textId="77777777" w:rsidR="00227EFE" w:rsidRPr="002505AD" w:rsidRDefault="00227EFE" w:rsidP="005E17FB">
            <w:pPr>
              <w:pStyle w:val="Normal6a"/>
            </w:pPr>
          </w:p>
        </w:tc>
        <w:tc>
          <w:tcPr>
            <w:tcW w:w="4876" w:type="dxa"/>
            <w:tcBorders>
              <w:top w:val="nil"/>
              <w:left w:val="nil"/>
              <w:bottom w:val="nil"/>
              <w:right w:val="nil"/>
            </w:tcBorders>
          </w:tcPr>
          <w:p w14:paraId="21CDDDA9" w14:textId="77777777" w:rsidR="00227EFE" w:rsidRPr="002505AD" w:rsidRDefault="00227EFE" w:rsidP="005E17FB">
            <w:pPr>
              <w:pStyle w:val="Normal6a"/>
            </w:pPr>
            <w:r w:rsidRPr="002505AD">
              <w:rPr>
                <w:b/>
                <w:i/>
              </w:rPr>
              <w:t>4a.</w:t>
            </w:r>
            <w:r w:rsidRPr="002505AD">
              <w:tab/>
            </w:r>
            <w:r w:rsidRPr="002505AD">
              <w:rPr>
                <w:b/>
                <w:i/>
              </w:rPr>
              <w:t>opfordrer de syriske overgangsmyndigheder til at sikre, at alle fremtidige forfatningsmæssige og institutionelle ordninger garanterer meningsfuld deltagelse af alle religiøse og etniske samfund, passende decentralisering og garantier mod overdreven magtkoncentration, samtidig med at Syriens suverænitet, enhed og territoriale integritet bevares;</w:t>
            </w:r>
          </w:p>
        </w:tc>
      </w:tr>
    </w:tbl>
    <w:p w14:paraId="0B62598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710363A" w14:textId="77777777" w:rsidR="00227EFE" w:rsidRPr="002505AD" w:rsidRDefault="00227EFE" w:rsidP="00227EFE">
      <w:r w:rsidRPr="00590F39">
        <w:rPr>
          <w:rStyle w:val="HideTWBExt"/>
        </w:rPr>
        <w:t>&lt;/Amend&gt;</w:t>
      </w:r>
    </w:p>
    <w:p w14:paraId="5CF7672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216</w:t>
      </w:r>
      <w:r w:rsidRPr="00590F39">
        <w:rPr>
          <w:rStyle w:val="HideTWBExt"/>
          <w:b w:val="0"/>
        </w:rPr>
        <w:t>&lt;/NumAm&gt;</w:t>
      </w:r>
    </w:p>
    <w:p w14:paraId="1A3DED63"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4C89FBE" w14:textId="77777777" w:rsidR="00227EFE" w:rsidRPr="002505AD" w:rsidRDefault="00227EFE" w:rsidP="00227EFE">
      <w:pPr>
        <w:pStyle w:val="NormalBold"/>
      </w:pPr>
      <w:r w:rsidRPr="00590F39">
        <w:rPr>
          <w:rStyle w:val="HideTWBExt"/>
          <w:b w:val="0"/>
        </w:rPr>
        <w:t>&lt;/RepeatBlock-By&gt;</w:t>
      </w:r>
    </w:p>
    <w:p w14:paraId="2FA51F6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CB1A088" w14:textId="77777777" w:rsidR="00227EFE" w:rsidRPr="002505AD" w:rsidRDefault="00227EFE" w:rsidP="00227EFE">
      <w:pPr>
        <w:pStyle w:val="NormalBold"/>
      </w:pPr>
      <w:r w:rsidRPr="00590F39">
        <w:rPr>
          <w:rStyle w:val="HideTWBExt"/>
          <w:b w:val="0"/>
        </w:rPr>
        <w:t>&lt;Article&gt;</w:t>
      </w:r>
      <w:r w:rsidRPr="002505AD">
        <w:t>Punkt 4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17E1AAB" w14:textId="77777777" w:rsidTr="005E17FB">
        <w:trPr>
          <w:trHeight w:hRule="exact" w:val="240"/>
          <w:jc w:val="center"/>
        </w:trPr>
        <w:tc>
          <w:tcPr>
            <w:tcW w:w="9752" w:type="dxa"/>
            <w:gridSpan w:val="2"/>
            <w:tcBorders>
              <w:top w:val="nil"/>
              <w:left w:val="nil"/>
              <w:bottom w:val="nil"/>
              <w:right w:val="nil"/>
            </w:tcBorders>
          </w:tcPr>
          <w:p w14:paraId="75686881" w14:textId="77777777" w:rsidR="00227EFE" w:rsidRPr="002505AD" w:rsidRDefault="00227EFE" w:rsidP="005E17FB"/>
        </w:tc>
      </w:tr>
      <w:tr w:rsidR="00227EFE" w:rsidRPr="002505AD" w14:paraId="6A187855" w14:textId="77777777" w:rsidTr="005E17FB">
        <w:trPr>
          <w:trHeight w:val="240"/>
          <w:jc w:val="center"/>
        </w:trPr>
        <w:tc>
          <w:tcPr>
            <w:tcW w:w="4876" w:type="dxa"/>
            <w:tcBorders>
              <w:top w:val="nil"/>
              <w:left w:val="nil"/>
              <w:bottom w:val="nil"/>
              <w:right w:val="nil"/>
            </w:tcBorders>
          </w:tcPr>
          <w:p w14:paraId="1DD1EB1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9338F98" w14:textId="77777777" w:rsidR="00227EFE" w:rsidRPr="002505AD" w:rsidRDefault="00227EFE" w:rsidP="005E17FB">
            <w:pPr>
              <w:pStyle w:val="AmColumnHeading"/>
            </w:pPr>
            <w:r w:rsidRPr="002505AD">
              <w:t>Ændringsforslag</w:t>
            </w:r>
          </w:p>
        </w:tc>
      </w:tr>
      <w:tr w:rsidR="00227EFE" w:rsidRPr="002505AD" w14:paraId="1464ECDF" w14:textId="77777777" w:rsidTr="005E17FB">
        <w:trPr>
          <w:jc w:val="center"/>
        </w:trPr>
        <w:tc>
          <w:tcPr>
            <w:tcW w:w="4876" w:type="dxa"/>
            <w:tcBorders>
              <w:top w:val="nil"/>
              <w:left w:val="nil"/>
              <w:bottom w:val="nil"/>
              <w:right w:val="nil"/>
            </w:tcBorders>
          </w:tcPr>
          <w:p w14:paraId="47CD44F9" w14:textId="77777777" w:rsidR="00227EFE" w:rsidRPr="002505AD" w:rsidRDefault="00227EFE" w:rsidP="005E17FB">
            <w:pPr>
              <w:pStyle w:val="Normal6a"/>
            </w:pPr>
          </w:p>
        </w:tc>
        <w:tc>
          <w:tcPr>
            <w:tcW w:w="4876" w:type="dxa"/>
            <w:tcBorders>
              <w:top w:val="nil"/>
              <w:left w:val="nil"/>
              <w:bottom w:val="nil"/>
              <w:right w:val="nil"/>
            </w:tcBorders>
          </w:tcPr>
          <w:p w14:paraId="28DBD41C" w14:textId="77777777" w:rsidR="00227EFE" w:rsidRPr="002505AD" w:rsidRDefault="00227EFE" w:rsidP="005E17FB">
            <w:pPr>
              <w:pStyle w:val="Normal6a"/>
            </w:pPr>
            <w:r w:rsidRPr="002505AD">
              <w:rPr>
                <w:b/>
                <w:i/>
              </w:rPr>
              <w:t>4a.</w:t>
            </w:r>
            <w:r w:rsidRPr="002505AD">
              <w:tab/>
            </w:r>
            <w:r w:rsidRPr="002505AD">
              <w:rPr>
                <w:b/>
                <w:i/>
              </w:rPr>
              <w:t>glæder sig over det syriske civilsamfunds bidrag til et inklusivt system; beklager dybt, at mange af disse aktører fortsat er marginaliseret fra at spille en meningsfuld rolle i Syriens overgang; opfordrer derfor EU's strategi for Syrien til at omfatte et betydeligt samarbejde med syriske civilsamfundsorganisationer og uafhængige medier;</w:t>
            </w:r>
          </w:p>
        </w:tc>
      </w:tr>
    </w:tbl>
    <w:p w14:paraId="7EDFF16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03D5781" w14:textId="77777777" w:rsidR="00227EFE" w:rsidRPr="002505AD" w:rsidRDefault="00227EFE" w:rsidP="00227EFE">
      <w:r w:rsidRPr="00590F39">
        <w:rPr>
          <w:rStyle w:val="HideTWBExt"/>
        </w:rPr>
        <w:t>&lt;/Amend&gt;</w:t>
      </w:r>
    </w:p>
    <w:p w14:paraId="5650B05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217</w:t>
      </w:r>
      <w:r w:rsidRPr="00590F39">
        <w:rPr>
          <w:rStyle w:val="HideTWBExt"/>
          <w:b w:val="0"/>
        </w:rPr>
        <w:t>&lt;/NumAm&gt;</w:t>
      </w:r>
    </w:p>
    <w:p w14:paraId="70899F24"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6AAB285A" w14:textId="77777777" w:rsidR="00227EFE" w:rsidRPr="002505AD" w:rsidRDefault="00227EFE" w:rsidP="00227EFE">
      <w:pPr>
        <w:pStyle w:val="NormalBold"/>
      </w:pPr>
      <w:r w:rsidRPr="00590F39">
        <w:rPr>
          <w:rStyle w:val="HideTWBExt"/>
          <w:b w:val="0"/>
        </w:rPr>
        <w:t>&lt;/RepeatBlock-By&gt;</w:t>
      </w:r>
    </w:p>
    <w:p w14:paraId="433803B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6F2BF4B" w14:textId="77777777" w:rsidR="00227EFE" w:rsidRPr="002505AD" w:rsidRDefault="00227EFE" w:rsidP="00227EFE">
      <w:pPr>
        <w:pStyle w:val="NormalBold"/>
      </w:pPr>
      <w:r w:rsidRPr="00590F39">
        <w:rPr>
          <w:rStyle w:val="HideTWBExt"/>
          <w:b w:val="0"/>
        </w:rPr>
        <w:t>&lt;Article&gt;</w:t>
      </w:r>
      <w:r w:rsidRPr="002505AD">
        <w:t>Punkt 4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6E600DA" w14:textId="77777777" w:rsidTr="005E17FB">
        <w:trPr>
          <w:trHeight w:hRule="exact" w:val="240"/>
          <w:jc w:val="center"/>
        </w:trPr>
        <w:tc>
          <w:tcPr>
            <w:tcW w:w="9752" w:type="dxa"/>
            <w:gridSpan w:val="2"/>
            <w:tcBorders>
              <w:top w:val="nil"/>
              <w:left w:val="nil"/>
              <w:bottom w:val="nil"/>
              <w:right w:val="nil"/>
            </w:tcBorders>
          </w:tcPr>
          <w:p w14:paraId="39A19536" w14:textId="77777777" w:rsidR="00227EFE" w:rsidRPr="002505AD" w:rsidRDefault="00227EFE" w:rsidP="005E17FB"/>
        </w:tc>
      </w:tr>
      <w:tr w:rsidR="00227EFE" w:rsidRPr="002505AD" w14:paraId="6278603C" w14:textId="77777777" w:rsidTr="005E17FB">
        <w:trPr>
          <w:trHeight w:val="240"/>
          <w:jc w:val="center"/>
        </w:trPr>
        <w:tc>
          <w:tcPr>
            <w:tcW w:w="4876" w:type="dxa"/>
            <w:tcBorders>
              <w:top w:val="nil"/>
              <w:left w:val="nil"/>
              <w:bottom w:val="nil"/>
              <w:right w:val="nil"/>
            </w:tcBorders>
          </w:tcPr>
          <w:p w14:paraId="40BB629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FC1376E" w14:textId="77777777" w:rsidR="00227EFE" w:rsidRPr="002505AD" w:rsidRDefault="00227EFE" w:rsidP="005E17FB">
            <w:pPr>
              <w:pStyle w:val="AmColumnHeading"/>
            </w:pPr>
            <w:r w:rsidRPr="002505AD">
              <w:t>Ændringsforslag</w:t>
            </w:r>
          </w:p>
        </w:tc>
      </w:tr>
      <w:tr w:rsidR="00227EFE" w:rsidRPr="002505AD" w14:paraId="0C4CEB45" w14:textId="77777777" w:rsidTr="005E17FB">
        <w:trPr>
          <w:jc w:val="center"/>
        </w:trPr>
        <w:tc>
          <w:tcPr>
            <w:tcW w:w="4876" w:type="dxa"/>
            <w:tcBorders>
              <w:top w:val="nil"/>
              <w:left w:val="nil"/>
              <w:bottom w:val="nil"/>
              <w:right w:val="nil"/>
            </w:tcBorders>
          </w:tcPr>
          <w:p w14:paraId="3F10BF94" w14:textId="77777777" w:rsidR="00227EFE" w:rsidRPr="002505AD" w:rsidRDefault="00227EFE" w:rsidP="005E17FB">
            <w:pPr>
              <w:pStyle w:val="Normal6a"/>
            </w:pPr>
          </w:p>
        </w:tc>
        <w:tc>
          <w:tcPr>
            <w:tcW w:w="4876" w:type="dxa"/>
            <w:tcBorders>
              <w:top w:val="nil"/>
              <w:left w:val="nil"/>
              <w:bottom w:val="nil"/>
              <w:right w:val="nil"/>
            </w:tcBorders>
          </w:tcPr>
          <w:p w14:paraId="00926C2F" w14:textId="77777777" w:rsidR="00227EFE" w:rsidRPr="002505AD" w:rsidRDefault="00227EFE" w:rsidP="005E17FB">
            <w:pPr>
              <w:pStyle w:val="Normal6a"/>
            </w:pPr>
            <w:r w:rsidRPr="002505AD">
              <w:rPr>
                <w:b/>
                <w:i/>
              </w:rPr>
              <w:t>4a.</w:t>
            </w:r>
            <w:r w:rsidRPr="002505AD">
              <w:tab/>
            </w:r>
            <w:r w:rsidRPr="002505AD">
              <w:rPr>
                <w:b/>
                <w:i/>
              </w:rPr>
              <w:t>understreger, at politisk inklusion skal omfatte meningsfuld lokal regeringsførelse, repræsentation af alle samfund og respekt for Syriens territoriale integritet; afviser både tvungen centralisering ved hjælp af tvang og ethvert forsøg på at opsplitte Syrien i indflydelsessfærer, der kontrolleres af militser eller eksterne magter;</w:t>
            </w:r>
          </w:p>
        </w:tc>
      </w:tr>
    </w:tbl>
    <w:p w14:paraId="7DEA5F4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3560864" w14:textId="77777777" w:rsidR="00227EFE" w:rsidRPr="002505AD" w:rsidRDefault="00227EFE" w:rsidP="00227EFE">
      <w:r w:rsidRPr="00590F39">
        <w:rPr>
          <w:rStyle w:val="HideTWBExt"/>
        </w:rPr>
        <w:t>&lt;/Amend&gt;</w:t>
      </w:r>
    </w:p>
    <w:p w14:paraId="1592DD7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218</w:t>
      </w:r>
      <w:r w:rsidRPr="00590F39">
        <w:rPr>
          <w:rStyle w:val="HideTWBExt"/>
          <w:b w:val="0"/>
        </w:rPr>
        <w:t>&lt;/NumAm&gt;</w:t>
      </w:r>
    </w:p>
    <w:p w14:paraId="3E4798A4" w14:textId="77777777" w:rsidR="00227EFE" w:rsidRPr="002505AD" w:rsidRDefault="00227EFE" w:rsidP="00227EFE">
      <w:pPr>
        <w:pStyle w:val="NormalBold"/>
      </w:pPr>
      <w:r w:rsidRPr="00590F39">
        <w:rPr>
          <w:rStyle w:val="HideTWBExt"/>
          <w:b w:val="0"/>
        </w:rPr>
        <w:t>&lt;RepeatBlock-By&gt;&lt;Members&gt;</w:t>
      </w:r>
      <w:r w:rsidRPr="002505AD">
        <w:t>Geadis Geadi, Carlo Fidanza, Sebastian Tynkkynen, Emmanouil Fragkos</w:t>
      </w:r>
      <w:r w:rsidRPr="00590F39">
        <w:rPr>
          <w:rStyle w:val="HideTWBExt"/>
          <w:b w:val="0"/>
        </w:rPr>
        <w:t>&lt;/Members&gt;</w:t>
      </w:r>
    </w:p>
    <w:p w14:paraId="5BB7A710" w14:textId="77777777" w:rsidR="00227EFE" w:rsidRPr="002505AD" w:rsidRDefault="00227EFE" w:rsidP="00227EFE">
      <w:pPr>
        <w:pStyle w:val="NormalBold"/>
      </w:pPr>
      <w:r w:rsidRPr="00590F39">
        <w:rPr>
          <w:rStyle w:val="HideTWBExt"/>
          <w:b w:val="0"/>
        </w:rPr>
        <w:t>&lt;/RepeatBlock-By&gt;</w:t>
      </w:r>
    </w:p>
    <w:p w14:paraId="2F9108B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A07867A" w14:textId="77777777" w:rsidR="00227EFE" w:rsidRPr="002505AD" w:rsidRDefault="00227EFE" w:rsidP="00227EFE">
      <w:pPr>
        <w:pStyle w:val="NormalBold"/>
      </w:pPr>
      <w:r w:rsidRPr="00590F39">
        <w:rPr>
          <w:rStyle w:val="HideTWBExt"/>
          <w:b w:val="0"/>
        </w:rPr>
        <w:t>&lt;Article&gt;</w:t>
      </w:r>
      <w:r w:rsidRPr="002505AD">
        <w:t>Punkt 4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182EA2B" w14:textId="77777777" w:rsidTr="005E17FB">
        <w:trPr>
          <w:trHeight w:hRule="exact" w:val="240"/>
          <w:jc w:val="center"/>
        </w:trPr>
        <w:tc>
          <w:tcPr>
            <w:tcW w:w="9752" w:type="dxa"/>
            <w:gridSpan w:val="2"/>
            <w:tcBorders>
              <w:top w:val="nil"/>
              <w:left w:val="nil"/>
              <w:bottom w:val="nil"/>
              <w:right w:val="nil"/>
            </w:tcBorders>
          </w:tcPr>
          <w:p w14:paraId="3DBEF327" w14:textId="77777777" w:rsidR="00227EFE" w:rsidRPr="002505AD" w:rsidRDefault="00227EFE" w:rsidP="005E17FB"/>
        </w:tc>
      </w:tr>
      <w:tr w:rsidR="00227EFE" w:rsidRPr="002505AD" w14:paraId="57E5A091" w14:textId="77777777" w:rsidTr="005E17FB">
        <w:trPr>
          <w:trHeight w:val="240"/>
          <w:jc w:val="center"/>
        </w:trPr>
        <w:tc>
          <w:tcPr>
            <w:tcW w:w="4876" w:type="dxa"/>
            <w:tcBorders>
              <w:top w:val="nil"/>
              <w:left w:val="nil"/>
              <w:bottom w:val="nil"/>
              <w:right w:val="nil"/>
            </w:tcBorders>
          </w:tcPr>
          <w:p w14:paraId="765E6D0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F88A318" w14:textId="77777777" w:rsidR="00227EFE" w:rsidRPr="002505AD" w:rsidRDefault="00227EFE" w:rsidP="005E17FB">
            <w:pPr>
              <w:pStyle w:val="AmColumnHeading"/>
            </w:pPr>
            <w:r w:rsidRPr="002505AD">
              <w:t>Ændringsforslag</w:t>
            </w:r>
          </w:p>
        </w:tc>
      </w:tr>
      <w:tr w:rsidR="00227EFE" w:rsidRPr="002505AD" w14:paraId="6338AB0F" w14:textId="77777777" w:rsidTr="005E17FB">
        <w:trPr>
          <w:jc w:val="center"/>
        </w:trPr>
        <w:tc>
          <w:tcPr>
            <w:tcW w:w="4876" w:type="dxa"/>
            <w:tcBorders>
              <w:top w:val="nil"/>
              <w:left w:val="nil"/>
              <w:bottom w:val="nil"/>
              <w:right w:val="nil"/>
            </w:tcBorders>
          </w:tcPr>
          <w:p w14:paraId="1F4DB424" w14:textId="77777777" w:rsidR="00227EFE" w:rsidRPr="002505AD" w:rsidRDefault="00227EFE" w:rsidP="005E17FB">
            <w:pPr>
              <w:pStyle w:val="Normal6a"/>
            </w:pPr>
          </w:p>
        </w:tc>
        <w:tc>
          <w:tcPr>
            <w:tcW w:w="4876" w:type="dxa"/>
            <w:tcBorders>
              <w:top w:val="nil"/>
              <w:left w:val="nil"/>
              <w:bottom w:val="nil"/>
              <w:right w:val="nil"/>
            </w:tcBorders>
          </w:tcPr>
          <w:p w14:paraId="03049E47" w14:textId="77777777" w:rsidR="00227EFE" w:rsidRPr="002505AD" w:rsidRDefault="00227EFE" w:rsidP="005E17FB">
            <w:pPr>
              <w:pStyle w:val="Normal6a"/>
            </w:pPr>
            <w:r w:rsidRPr="002505AD">
              <w:rPr>
                <w:b/>
                <w:i/>
              </w:rPr>
              <w:t>4b.</w:t>
            </w:r>
            <w:r w:rsidRPr="002505AD">
              <w:tab/>
            </w:r>
            <w:r w:rsidRPr="002505AD">
              <w:rPr>
                <w:b/>
                <w:i/>
              </w:rPr>
              <w:t>opfordrer til en permanent forfatningsmæssig afskaffelse af dødsstraffen i Syrien og opfordrer indtrængende de syriske overgangsmyndigheder til at sikre, at enhver fremtidig forfatningsmæssig ramme udtrykkeligt forbyder dødsstraf;</w:t>
            </w:r>
          </w:p>
        </w:tc>
      </w:tr>
    </w:tbl>
    <w:p w14:paraId="1007512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3C1ACA0" w14:textId="77777777" w:rsidR="00227EFE" w:rsidRPr="002505AD" w:rsidRDefault="00227EFE" w:rsidP="00227EFE">
      <w:r w:rsidRPr="00590F39">
        <w:rPr>
          <w:rStyle w:val="HideTWBExt"/>
        </w:rPr>
        <w:t>&lt;/Amend&gt;</w:t>
      </w:r>
    </w:p>
    <w:p w14:paraId="511A0DE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219</w:t>
      </w:r>
      <w:r w:rsidRPr="00590F39">
        <w:rPr>
          <w:rStyle w:val="HideTWBExt"/>
          <w:b w:val="0"/>
        </w:rPr>
        <w:t>&lt;/NumAm&gt;</w:t>
      </w:r>
    </w:p>
    <w:p w14:paraId="6F93C7DB"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Silvia Sardone</w:t>
      </w:r>
      <w:r w:rsidRPr="00590F39">
        <w:rPr>
          <w:rStyle w:val="HideTWBExt"/>
          <w:b w:val="0"/>
        </w:rPr>
        <w:t>&lt;/Members&gt;</w:t>
      </w:r>
    </w:p>
    <w:p w14:paraId="13670935" w14:textId="77777777" w:rsidR="00227EFE" w:rsidRPr="002505AD" w:rsidRDefault="00227EFE" w:rsidP="00227EFE">
      <w:pPr>
        <w:pStyle w:val="NormalBold"/>
      </w:pPr>
      <w:r w:rsidRPr="00590F39">
        <w:rPr>
          <w:rStyle w:val="HideTWBExt"/>
          <w:b w:val="0"/>
        </w:rPr>
        <w:t>&lt;/RepeatBlock-By&gt;</w:t>
      </w:r>
    </w:p>
    <w:p w14:paraId="72D8F86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8BEE343" w14:textId="77777777" w:rsidR="00227EFE" w:rsidRPr="002505AD" w:rsidRDefault="00227EFE" w:rsidP="00227EFE">
      <w:pPr>
        <w:pStyle w:val="NormalBold"/>
      </w:pPr>
      <w:r w:rsidRPr="00590F39">
        <w:rPr>
          <w:rStyle w:val="HideTWBExt"/>
          <w:b w:val="0"/>
        </w:rPr>
        <w:t>&lt;Article&gt;</w:t>
      </w:r>
      <w:r w:rsidRPr="002505AD">
        <w:t>Punkt 4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A980BBC" w14:textId="77777777" w:rsidTr="005E17FB">
        <w:trPr>
          <w:trHeight w:hRule="exact" w:val="240"/>
          <w:jc w:val="center"/>
        </w:trPr>
        <w:tc>
          <w:tcPr>
            <w:tcW w:w="9752" w:type="dxa"/>
            <w:gridSpan w:val="2"/>
            <w:tcBorders>
              <w:top w:val="nil"/>
              <w:left w:val="nil"/>
              <w:bottom w:val="nil"/>
              <w:right w:val="nil"/>
            </w:tcBorders>
          </w:tcPr>
          <w:p w14:paraId="1E21326C" w14:textId="77777777" w:rsidR="00227EFE" w:rsidRPr="002505AD" w:rsidRDefault="00227EFE" w:rsidP="005E17FB"/>
        </w:tc>
      </w:tr>
      <w:tr w:rsidR="00227EFE" w:rsidRPr="002505AD" w14:paraId="5C387863" w14:textId="77777777" w:rsidTr="005E17FB">
        <w:trPr>
          <w:trHeight w:val="240"/>
          <w:jc w:val="center"/>
        </w:trPr>
        <w:tc>
          <w:tcPr>
            <w:tcW w:w="4876" w:type="dxa"/>
            <w:tcBorders>
              <w:top w:val="nil"/>
              <w:left w:val="nil"/>
              <w:bottom w:val="nil"/>
              <w:right w:val="nil"/>
            </w:tcBorders>
          </w:tcPr>
          <w:p w14:paraId="3607157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8CF8545" w14:textId="77777777" w:rsidR="00227EFE" w:rsidRPr="002505AD" w:rsidRDefault="00227EFE" w:rsidP="005E17FB">
            <w:pPr>
              <w:pStyle w:val="AmColumnHeading"/>
            </w:pPr>
            <w:r w:rsidRPr="002505AD">
              <w:t>Ændringsforslag</w:t>
            </w:r>
          </w:p>
        </w:tc>
      </w:tr>
      <w:tr w:rsidR="00227EFE" w:rsidRPr="002505AD" w14:paraId="18213B88" w14:textId="77777777" w:rsidTr="005E17FB">
        <w:trPr>
          <w:jc w:val="center"/>
        </w:trPr>
        <w:tc>
          <w:tcPr>
            <w:tcW w:w="4876" w:type="dxa"/>
            <w:tcBorders>
              <w:top w:val="nil"/>
              <w:left w:val="nil"/>
              <w:bottom w:val="nil"/>
              <w:right w:val="nil"/>
            </w:tcBorders>
          </w:tcPr>
          <w:p w14:paraId="7D6F6360" w14:textId="77777777" w:rsidR="00227EFE" w:rsidRPr="002505AD" w:rsidRDefault="00227EFE" w:rsidP="005E17FB">
            <w:pPr>
              <w:pStyle w:val="Normal6a"/>
            </w:pPr>
          </w:p>
        </w:tc>
        <w:tc>
          <w:tcPr>
            <w:tcW w:w="4876" w:type="dxa"/>
            <w:tcBorders>
              <w:top w:val="nil"/>
              <w:left w:val="nil"/>
              <w:bottom w:val="nil"/>
              <w:right w:val="nil"/>
            </w:tcBorders>
          </w:tcPr>
          <w:p w14:paraId="35444BEB" w14:textId="77777777" w:rsidR="00227EFE" w:rsidRPr="002505AD" w:rsidRDefault="00227EFE" w:rsidP="005E17FB">
            <w:pPr>
              <w:pStyle w:val="Normal6a"/>
            </w:pPr>
            <w:r w:rsidRPr="002505AD">
              <w:rPr>
                <w:b/>
                <w:i/>
              </w:rPr>
              <w:t>4c.</w:t>
            </w:r>
            <w:r w:rsidRPr="002505AD">
              <w:tab/>
            </w:r>
            <w:r w:rsidRPr="002505AD">
              <w:rPr>
                <w:b/>
                <w:i/>
              </w:rPr>
              <w:t>opfordrer de syriske overgangsmyndigheder til at gennemføre de nødvendige retlige, institutionelle og forfatningsmæssige reformer for at sikre fuld respekt for, beskyttelse og fremme af kvinders rettigheder og grundlæggende frihedsrettigheder, herunder lige adgang til uddannelse, beskæftigelse, det offentlige liv og beslutningsprocesser, i overensstemmelse med internationale menneskerettighedsstandarder;</w:t>
            </w:r>
          </w:p>
        </w:tc>
      </w:tr>
    </w:tbl>
    <w:p w14:paraId="4DF59CF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2943B73" w14:textId="77777777" w:rsidR="00227EFE" w:rsidRPr="002505AD" w:rsidRDefault="00227EFE" w:rsidP="00227EFE">
      <w:r w:rsidRPr="00590F39">
        <w:rPr>
          <w:rStyle w:val="HideTWBExt"/>
        </w:rPr>
        <w:t>&lt;/Amend&gt;</w:t>
      </w:r>
    </w:p>
    <w:p w14:paraId="106819B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220</w:t>
      </w:r>
      <w:r w:rsidRPr="00590F39">
        <w:rPr>
          <w:rStyle w:val="HideTWBExt"/>
          <w:b w:val="0"/>
        </w:rPr>
        <w:t>&lt;/NumAm&gt;</w:t>
      </w:r>
    </w:p>
    <w:p w14:paraId="04B0537C"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Marion Maréchal, Silvia Sardone</w:t>
      </w:r>
      <w:r w:rsidRPr="00590F39">
        <w:rPr>
          <w:rStyle w:val="HideTWBExt"/>
          <w:b w:val="0"/>
        </w:rPr>
        <w:t>&lt;/Members&gt;</w:t>
      </w:r>
    </w:p>
    <w:p w14:paraId="7B7F7E21" w14:textId="77777777" w:rsidR="00227EFE" w:rsidRPr="002505AD" w:rsidRDefault="00227EFE" w:rsidP="00227EFE">
      <w:pPr>
        <w:pStyle w:val="NormalBold"/>
      </w:pPr>
      <w:r w:rsidRPr="00590F39">
        <w:rPr>
          <w:rStyle w:val="HideTWBExt"/>
          <w:b w:val="0"/>
        </w:rPr>
        <w:t>&lt;/RepeatBlock-By&gt;</w:t>
      </w:r>
    </w:p>
    <w:p w14:paraId="6516C02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4D5B3D7" w14:textId="77777777" w:rsidR="00227EFE" w:rsidRPr="002505AD" w:rsidRDefault="00227EFE" w:rsidP="00227EFE">
      <w:pPr>
        <w:pStyle w:val="NormalBold"/>
      </w:pPr>
      <w:r w:rsidRPr="00590F39">
        <w:rPr>
          <w:rStyle w:val="HideTWBExt"/>
          <w:b w:val="0"/>
        </w:rPr>
        <w:t>&lt;Article&gt;</w:t>
      </w:r>
      <w:r w:rsidRPr="002505AD">
        <w:t>Punkt 4 d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7C7BBF0" w14:textId="77777777" w:rsidTr="005E17FB">
        <w:trPr>
          <w:trHeight w:hRule="exact" w:val="240"/>
          <w:jc w:val="center"/>
        </w:trPr>
        <w:tc>
          <w:tcPr>
            <w:tcW w:w="9752" w:type="dxa"/>
            <w:gridSpan w:val="2"/>
            <w:tcBorders>
              <w:top w:val="nil"/>
              <w:left w:val="nil"/>
              <w:bottom w:val="nil"/>
              <w:right w:val="nil"/>
            </w:tcBorders>
          </w:tcPr>
          <w:p w14:paraId="056110A2" w14:textId="77777777" w:rsidR="00227EFE" w:rsidRPr="002505AD" w:rsidRDefault="00227EFE" w:rsidP="005E17FB"/>
        </w:tc>
      </w:tr>
      <w:tr w:rsidR="00227EFE" w:rsidRPr="002505AD" w14:paraId="7D2B680C" w14:textId="77777777" w:rsidTr="005E17FB">
        <w:trPr>
          <w:trHeight w:val="240"/>
          <w:jc w:val="center"/>
        </w:trPr>
        <w:tc>
          <w:tcPr>
            <w:tcW w:w="4876" w:type="dxa"/>
            <w:tcBorders>
              <w:top w:val="nil"/>
              <w:left w:val="nil"/>
              <w:bottom w:val="nil"/>
              <w:right w:val="nil"/>
            </w:tcBorders>
          </w:tcPr>
          <w:p w14:paraId="4481E30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5EF01F8" w14:textId="77777777" w:rsidR="00227EFE" w:rsidRPr="002505AD" w:rsidRDefault="00227EFE" w:rsidP="005E17FB">
            <w:pPr>
              <w:pStyle w:val="AmColumnHeading"/>
            </w:pPr>
            <w:r w:rsidRPr="002505AD">
              <w:t>Ændringsforslag</w:t>
            </w:r>
          </w:p>
        </w:tc>
      </w:tr>
      <w:tr w:rsidR="00227EFE" w:rsidRPr="002505AD" w14:paraId="7E127B66" w14:textId="77777777" w:rsidTr="005E17FB">
        <w:trPr>
          <w:jc w:val="center"/>
        </w:trPr>
        <w:tc>
          <w:tcPr>
            <w:tcW w:w="4876" w:type="dxa"/>
            <w:tcBorders>
              <w:top w:val="nil"/>
              <w:left w:val="nil"/>
              <w:bottom w:val="nil"/>
              <w:right w:val="nil"/>
            </w:tcBorders>
          </w:tcPr>
          <w:p w14:paraId="05439637" w14:textId="77777777" w:rsidR="00227EFE" w:rsidRPr="002505AD" w:rsidRDefault="00227EFE" w:rsidP="005E17FB">
            <w:pPr>
              <w:pStyle w:val="Normal6a"/>
            </w:pPr>
          </w:p>
        </w:tc>
        <w:tc>
          <w:tcPr>
            <w:tcW w:w="4876" w:type="dxa"/>
            <w:tcBorders>
              <w:top w:val="nil"/>
              <w:left w:val="nil"/>
              <w:bottom w:val="nil"/>
              <w:right w:val="nil"/>
            </w:tcBorders>
          </w:tcPr>
          <w:p w14:paraId="0CE66738" w14:textId="77777777" w:rsidR="00227EFE" w:rsidRPr="002505AD" w:rsidRDefault="00227EFE" w:rsidP="005E17FB">
            <w:pPr>
              <w:pStyle w:val="Normal6a"/>
            </w:pPr>
            <w:r w:rsidRPr="002505AD">
              <w:rPr>
                <w:b/>
                <w:i/>
              </w:rPr>
              <w:t>4d.</w:t>
            </w:r>
            <w:r w:rsidRPr="002505AD">
              <w:tab/>
            </w:r>
            <w:r w:rsidRPr="002505AD">
              <w:rPr>
                <w:b/>
                <w:i/>
              </w:rPr>
              <w:t>udtrykker bekymring over præsident Ahmed al-Sharaas tidligere involvering i islamistiske terrororganisationer og understreger, at troværdigheden af Syriens politiske overgang vil afhænge af myndighedernes evne til at vise et reelt og uigenkaldeligt brud med ekstremistiske ideologier og praksisser;</w:t>
            </w:r>
          </w:p>
        </w:tc>
      </w:tr>
    </w:tbl>
    <w:p w14:paraId="2614F0C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C655AA9" w14:textId="77777777" w:rsidR="00227EFE" w:rsidRPr="002505AD" w:rsidRDefault="00227EFE" w:rsidP="00227EFE">
      <w:r w:rsidRPr="00590F39">
        <w:rPr>
          <w:rStyle w:val="HideTWBExt"/>
        </w:rPr>
        <w:t>&lt;/Amend&gt;</w:t>
      </w:r>
    </w:p>
    <w:p w14:paraId="064458B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221</w:t>
      </w:r>
      <w:r w:rsidRPr="00590F39">
        <w:rPr>
          <w:rStyle w:val="HideTWBExt"/>
          <w:b w:val="0"/>
        </w:rPr>
        <w:t>&lt;/NumAm&gt;</w:t>
      </w:r>
    </w:p>
    <w:p w14:paraId="070C9C82" w14:textId="77777777" w:rsidR="00227EFE" w:rsidRPr="002505AD" w:rsidRDefault="00227EFE" w:rsidP="00227EFE">
      <w:pPr>
        <w:pStyle w:val="NormalBold"/>
      </w:pPr>
      <w:r w:rsidRPr="00590F39">
        <w:rPr>
          <w:rStyle w:val="HideTWBExt"/>
          <w:b w:val="0"/>
        </w:rPr>
        <w:t>&lt;RepeatBlock-By&gt;&lt;Members&gt;</w:t>
      </w:r>
      <w:r w:rsidRPr="002505AD">
        <w:t>Marion Maréchal</w:t>
      </w:r>
      <w:r w:rsidRPr="00590F39">
        <w:rPr>
          <w:rStyle w:val="HideTWBExt"/>
          <w:b w:val="0"/>
        </w:rPr>
        <w:t>&lt;/Members&gt;</w:t>
      </w:r>
    </w:p>
    <w:p w14:paraId="09DCDEE7" w14:textId="77777777" w:rsidR="00227EFE" w:rsidRPr="002505AD" w:rsidRDefault="00227EFE" w:rsidP="00227EFE">
      <w:pPr>
        <w:pStyle w:val="NormalBold"/>
      </w:pPr>
      <w:r w:rsidRPr="00590F39">
        <w:rPr>
          <w:rStyle w:val="HideTWBExt"/>
          <w:b w:val="0"/>
        </w:rPr>
        <w:t>&lt;/RepeatBlock-By&gt;</w:t>
      </w:r>
    </w:p>
    <w:p w14:paraId="795FF5D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1665214" w14:textId="77777777" w:rsidR="00227EFE" w:rsidRPr="002505AD" w:rsidRDefault="00227EFE" w:rsidP="00227EFE">
      <w:pPr>
        <w:pStyle w:val="NormalBold"/>
      </w:pPr>
      <w:r w:rsidRPr="00590F39">
        <w:rPr>
          <w:rStyle w:val="HideTWBExt"/>
          <w:b w:val="0"/>
        </w:rPr>
        <w:t>&lt;Article&gt;</w:t>
      </w:r>
      <w:r w:rsidRPr="002505AD">
        <w:t>Punkt 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D534444" w14:textId="77777777" w:rsidTr="005E17FB">
        <w:trPr>
          <w:trHeight w:hRule="exact" w:val="240"/>
          <w:jc w:val="center"/>
        </w:trPr>
        <w:tc>
          <w:tcPr>
            <w:tcW w:w="9752" w:type="dxa"/>
            <w:gridSpan w:val="2"/>
            <w:tcBorders>
              <w:top w:val="nil"/>
              <w:left w:val="nil"/>
              <w:bottom w:val="nil"/>
              <w:right w:val="nil"/>
            </w:tcBorders>
          </w:tcPr>
          <w:p w14:paraId="7D67AC8B" w14:textId="77777777" w:rsidR="00227EFE" w:rsidRPr="002505AD" w:rsidRDefault="00227EFE" w:rsidP="005E17FB"/>
        </w:tc>
      </w:tr>
      <w:tr w:rsidR="00227EFE" w:rsidRPr="002505AD" w14:paraId="622D0F53" w14:textId="77777777" w:rsidTr="005E17FB">
        <w:trPr>
          <w:trHeight w:val="240"/>
          <w:jc w:val="center"/>
        </w:trPr>
        <w:tc>
          <w:tcPr>
            <w:tcW w:w="4876" w:type="dxa"/>
            <w:tcBorders>
              <w:top w:val="nil"/>
              <w:left w:val="nil"/>
              <w:bottom w:val="nil"/>
              <w:right w:val="nil"/>
            </w:tcBorders>
          </w:tcPr>
          <w:p w14:paraId="4E6E8A3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1BA4671" w14:textId="77777777" w:rsidR="00227EFE" w:rsidRPr="002505AD" w:rsidRDefault="00227EFE" w:rsidP="005E17FB">
            <w:pPr>
              <w:pStyle w:val="AmColumnHeading"/>
            </w:pPr>
            <w:r w:rsidRPr="002505AD">
              <w:t>Ændringsforslag</w:t>
            </w:r>
          </w:p>
        </w:tc>
      </w:tr>
      <w:tr w:rsidR="00227EFE" w:rsidRPr="002505AD" w14:paraId="37EA7B4A" w14:textId="77777777" w:rsidTr="005E17FB">
        <w:trPr>
          <w:jc w:val="center"/>
        </w:trPr>
        <w:tc>
          <w:tcPr>
            <w:tcW w:w="4876" w:type="dxa"/>
            <w:tcBorders>
              <w:top w:val="nil"/>
              <w:left w:val="nil"/>
              <w:bottom w:val="nil"/>
              <w:right w:val="nil"/>
            </w:tcBorders>
          </w:tcPr>
          <w:p w14:paraId="75B1DEC9" w14:textId="77777777" w:rsidR="00227EFE" w:rsidRPr="002505AD" w:rsidRDefault="00227EFE" w:rsidP="005E17FB">
            <w:pPr>
              <w:pStyle w:val="Normal6a"/>
            </w:pPr>
            <w:r w:rsidRPr="002505AD">
              <w:t>5.</w:t>
            </w:r>
            <w:r w:rsidRPr="002505AD">
              <w:tab/>
            </w:r>
            <w:r w:rsidRPr="002505AD">
              <w:rPr>
                <w:b/>
                <w:i/>
              </w:rPr>
              <w:t>glæder</w:t>
            </w:r>
            <w:r w:rsidRPr="002505AD">
              <w:t xml:space="preserve"> sig </w:t>
            </w:r>
            <w:r w:rsidRPr="002505AD">
              <w:rPr>
                <w:b/>
                <w:i/>
              </w:rPr>
              <w:t>over</w:t>
            </w:r>
            <w:r w:rsidRPr="002505AD">
              <w:t xml:space="preserve"> den aftale, der blev indgået mellem de syriske overgangsmyndigheder og SDF i januar 2026;</w:t>
            </w:r>
          </w:p>
        </w:tc>
        <w:tc>
          <w:tcPr>
            <w:tcW w:w="4876" w:type="dxa"/>
            <w:tcBorders>
              <w:top w:val="nil"/>
              <w:left w:val="nil"/>
              <w:bottom w:val="nil"/>
              <w:right w:val="nil"/>
            </w:tcBorders>
          </w:tcPr>
          <w:p w14:paraId="43BCAA9F" w14:textId="77777777" w:rsidR="00227EFE" w:rsidRPr="002505AD" w:rsidRDefault="00227EFE" w:rsidP="005E17FB">
            <w:pPr>
              <w:pStyle w:val="Normal6a"/>
            </w:pPr>
            <w:r w:rsidRPr="002505AD">
              <w:t>5.</w:t>
            </w:r>
            <w:r w:rsidRPr="002505AD">
              <w:tab/>
            </w:r>
            <w:r w:rsidRPr="002505AD">
              <w:rPr>
                <w:b/>
                <w:i/>
              </w:rPr>
              <w:t>noterer</w:t>
            </w:r>
            <w:r w:rsidRPr="002505AD">
              <w:t xml:space="preserve"> sig den aftale, der blev indgået mellem de syriske overgangsmyndigheder og SDF i januar 2026; </w:t>
            </w:r>
            <w:r w:rsidRPr="002505AD">
              <w:rPr>
                <w:b/>
                <w:i/>
              </w:rPr>
              <w:t xml:space="preserve">anerkender USA's og visse medlemsstaters deltagelse i de forhandlinger, der førte til indgåelsen af denne aftale; understreger, at den gradvise deployering af Damaskus' sikkerhedsstyrker i de selvstyrende kurdiske områder gav anledning til stor usikkerhed og fangeflugter, da de overtog kontrollen med visse fængsler, navnlig dem, hvor Daeshkrigere og deres familier blev tilbageholdt; anser Daeshkrigere for at være en alvorlig trussel mod Syrien, dets nabolande og de europæiske lande; opfordrer medlemsstaterne og USA til at søge fuld klarhed over antallet af Daeshkrigere eller </w:t>
            </w:r>
            <w:r w:rsidRPr="002505AD">
              <w:rPr>
                <w:b/>
                <w:i/>
              </w:rPr>
              <w:noBreakHyphen/>
              <w:t>tilhængere, der er flygtet eller er blevet løsladt fra kurdiske fængsler, navnlig dem med europæisk statsborgerskab, og til at styrke deres samarbejde for at imødegå den trussel, som disse krigere og tilhængere udgør;</w:t>
            </w:r>
          </w:p>
        </w:tc>
      </w:tr>
    </w:tbl>
    <w:p w14:paraId="3988A47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4A1965BB" w14:textId="77777777" w:rsidR="00227EFE" w:rsidRPr="002505AD" w:rsidRDefault="00227EFE" w:rsidP="00227EFE">
      <w:r w:rsidRPr="00590F39">
        <w:rPr>
          <w:rStyle w:val="HideTWBExt"/>
        </w:rPr>
        <w:t>&lt;/Amend&gt;</w:t>
      </w:r>
    </w:p>
    <w:p w14:paraId="07300A3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222</w:t>
      </w:r>
      <w:r w:rsidRPr="00590F39">
        <w:rPr>
          <w:rStyle w:val="HideTWBExt"/>
          <w:b w:val="0"/>
        </w:rPr>
        <w:t>&lt;/NumAm&gt;</w:t>
      </w:r>
    </w:p>
    <w:p w14:paraId="5905ABFD"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49A3DCFB"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2E615B62"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67FB7C0A" w14:textId="77777777" w:rsidR="00227EFE" w:rsidRPr="002505AD" w:rsidRDefault="00227EFE" w:rsidP="00227EFE">
      <w:pPr>
        <w:pStyle w:val="NormalBold"/>
      </w:pPr>
      <w:r w:rsidRPr="00590F39">
        <w:rPr>
          <w:rStyle w:val="HideTWBExt"/>
          <w:b w:val="0"/>
        </w:rPr>
        <w:t>&lt;/RepeatBlock-By&gt;</w:t>
      </w:r>
    </w:p>
    <w:p w14:paraId="35D289B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8FAE608" w14:textId="77777777" w:rsidR="00227EFE" w:rsidRPr="002505AD" w:rsidRDefault="00227EFE" w:rsidP="00227EFE">
      <w:pPr>
        <w:pStyle w:val="NormalBold"/>
      </w:pPr>
      <w:r w:rsidRPr="00590F39">
        <w:rPr>
          <w:rStyle w:val="HideTWBExt"/>
          <w:b w:val="0"/>
        </w:rPr>
        <w:t>&lt;Article&gt;</w:t>
      </w:r>
      <w:r w:rsidRPr="002505AD">
        <w:t>Punkt 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D92611A" w14:textId="77777777" w:rsidTr="005E17FB">
        <w:trPr>
          <w:trHeight w:hRule="exact" w:val="240"/>
          <w:jc w:val="center"/>
        </w:trPr>
        <w:tc>
          <w:tcPr>
            <w:tcW w:w="9752" w:type="dxa"/>
            <w:gridSpan w:val="2"/>
            <w:tcBorders>
              <w:top w:val="nil"/>
              <w:left w:val="nil"/>
              <w:bottom w:val="nil"/>
              <w:right w:val="nil"/>
            </w:tcBorders>
          </w:tcPr>
          <w:p w14:paraId="7C57C0F5" w14:textId="77777777" w:rsidR="00227EFE" w:rsidRPr="002505AD" w:rsidRDefault="00227EFE" w:rsidP="005E17FB"/>
        </w:tc>
      </w:tr>
      <w:tr w:rsidR="00227EFE" w:rsidRPr="002505AD" w14:paraId="36E98BD2" w14:textId="77777777" w:rsidTr="005E17FB">
        <w:trPr>
          <w:trHeight w:val="240"/>
          <w:jc w:val="center"/>
        </w:trPr>
        <w:tc>
          <w:tcPr>
            <w:tcW w:w="4876" w:type="dxa"/>
            <w:tcBorders>
              <w:top w:val="nil"/>
              <w:left w:val="nil"/>
              <w:bottom w:val="nil"/>
              <w:right w:val="nil"/>
            </w:tcBorders>
          </w:tcPr>
          <w:p w14:paraId="03A4041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63D40BE" w14:textId="77777777" w:rsidR="00227EFE" w:rsidRPr="002505AD" w:rsidRDefault="00227EFE" w:rsidP="005E17FB">
            <w:pPr>
              <w:pStyle w:val="AmColumnHeading"/>
            </w:pPr>
            <w:r w:rsidRPr="002505AD">
              <w:t>Ændringsforslag</w:t>
            </w:r>
          </w:p>
        </w:tc>
      </w:tr>
      <w:tr w:rsidR="00227EFE" w:rsidRPr="002505AD" w14:paraId="159B4EDC" w14:textId="77777777" w:rsidTr="005E17FB">
        <w:trPr>
          <w:jc w:val="center"/>
        </w:trPr>
        <w:tc>
          <w:tcPr>
            <w:tcW w:w="4876" w:type="dxa"/>
            <w:tcBorders>
              <w:top w:val="nil"/>
              <w:left w:val="nil"/>
              <w:bottom w:val="nil"/>
              <w:right w:val="nil"/>
            </w:tcBorders>
          </w:tcPr>
          <w:p w14:paraId="38A5C61D" w14:textId="77777777" w:rsidR="00227EFE" w:rsidRPr="002505AD" w:rsidRDefault="00227EFE" w:rsidP="005E17FB">
            <w:pPr>
              <w:pStyle w:val="Normal6a"/>
            </w:pPr>
            <w:r w:rsidRPr="002505AD">
              <w:t>5.</w:t>
            </w:r>
            <w:r w:rsidRPr="002505AD">
              <w:tab/>
              <w:t>glæder sig over den aftale, der blev indgået mellem de syriske overgangsmyndigheder og SDF i januar 2026;</w:t>
            </w:r>
          </w:p>
        </w:tc>
        <w:tc>
          <w:tcPr>
            <w:tcW w:w="4876" w:type="dxa"/>
            <w:tcBorders>
              <w:top w:val="nil"/>
              <w:left w:val="nil"/>
              <w:bottom w:val="nil"/>
              <w:right w:val="nil"/>
            </w:tcBorders>
          </w:tcPr>
          <w:p w14:paraId="4AAE23AC" w14:textId="77777777" w:rsidR="00227EFE" w:rsidRPr="002505AD" w:rsidRDefault="00227EFE" w:rsidP="005E17FB">
            <w:pPr>
              <w:pStyle w:val="Normal6a"/>
            </w:pPr>
            <w:r w:rsidRPr="002505AD">
              <w:t>5.</w:t>
            </w:r>
            <w:r w:rsidRPr="002505AD">
              <w:tab/>
              <w:t xml:space="preserve">glæder sig over den aftale, der blev indgået mellem de syriske overgangsmyndigheder og SDF i januar 2026; </w:t>
            </w:r>
            <w:r w:rsidRPr="002505AD">
              <w:rPr>
                <w:b/>
                <w:i/>
              </w:rPr>
              <w:t>gentager sin opfordring til fuld anerkendelse af kurdernes civile og uddannelsesmæssige rettigheder og opfordrer indtrængende alle parter til at afstå fra enhver handling, der kan føre til en ny optrapning af volden, til at respektere eksisterende ordninger og til at støtte mekanismer, der har til formål at overvåge og opretholde våbenhvileforpligtelserne; opfordrer det internationale samfund til nøje at overvåge gennemførelsen af aftalen og bilateralt rejse eventuelle krænkelser af dens centrale bestemmelser over for den syriske ledelse; opfordrer indtrængende alle regionale aktører, herunder Tyrkiet, til at afholde sig fra enhver militær aktion eller støtte til væbnede grupper, der risikerer at sabotere våbenhvilen, den civile beskyttelse og udsigterne til en inklusiv løsning;</w:t>
            </w:r>
          </w:p>
        </w:tc>
      </w:tr>
    </w:tbl>
    <w:p w14:paraId="022D0B7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51CA666" w14:textId="77777777" w:rsidR="00227EFE" w:rsidRPr="002505AD" w:rsidRDefault="00227EFE" w:rsidP="00227EFE">
      <w:r w:rsidRPr="00590F39">
        <w:rPr>
          <w:rStyle w:val="HideTWBExt"/>
        </w:rPr>
        <w:t>&lt;/Amend&gt;</w:t>
      </w:r>
    </w:p>
    <w:p w14:paraId="661DE84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223</w:t>
      </w:r>
      <w:r w:rsidRPr="00590F39">
        <w:rPr>
          <w:rStyle w:val="HideTWBExt"/>
          <w:b w:val="0"/>
        </w:rPr>
        <w:t>&lt;/NumAm&gt;</w:t>
      </w:r>
    </w:p>
    <w:p w14:paraId="246443A2"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358369E8" w14:textId="77777777" w:rsidR="00227EFE" w:rsidRPr="002505AD" w:rsidRDefault="00227EFE" w:rsidP="00227EFE">
      <w:pPr>
        <w:pStyle w:val="NormalBold"/>
      </w:pPr>
      <w:r w:rsidRPr="00590F39">
        <w:rPr>
          <w:rStyle w:val="HideTWBExt"/>
          <w:b w:val="0"/>
        </w:rPr>
        <w:t>&lt;/RepeatBlock-By&gt;</w:t>
      </w:r>
    </w:p>
    <w:p w14:paraId="0D82AAC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8DE17F6" w14:textId="77777777" w:rsidR="00227EFE" w:rsidRPr="002505AD" w:rsidRDefault="00227EFE" w:rsidP="00227EFE">
      <w:pPr>
        <w:pStyle w:val="NormalBold"/>
      </w:pPr>
      <w:r w:rsidRPr="00590F39">
        <w:rPr>
          <w:rStyle w:val="HideTWBExt"/>
          <w:b w:val="0"/>
        </w:rPr>
        <w:t>&lt;Article&gt;</w:t>
      </w:r>
      <w:r w:rsidRPr="002505AD">
        <w:t>Punkt 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8D6714E" w14:textId="77777777" w:rsidTr="005E17FB">
        <w:trPr>
          <w:trHeight w:hRule="exact" w:val="240"/>
          <w:jc w:val="center"/>
        </w:trPr>
        <w:tc>
          <w:tcPr>
            <w:tcW w:w="9752" w:type="dxa"/>
            <w:gridSpan w:val="2"/>
            <w:tcBorders>
              <w:top w:val="nil"/>
              <w:left w:val="nil"/>
              <w:bottom w:val="nil"/>
              <w:right w:val="nil"/>
            </w:tcBorders>
          </w:tcPr>
          <w:p w14:paraId="2B4A34C0" w14:textId="77777777" w:rsidR="00227EFE" w:rsidRPr="002505AD" w:rsidRDefault="00227EFE" w:rsidP="005E17FB"/>
        </w:tc>
      </w:tr>
      <w:tr w:rsidR="00227EFE" w:rsidRPr="002505AD" w14:paraId="0DE45414" w14:textId="77777777" w:rsidTr="005E17FB">
        <w:trPr>
          <w:trHeight w:val="240"/>
          <w:jc w:val="center"/>
        </w:trPr>
        <w:tc>
          <w:tcPr>
            <w:tcW w:w="4876" w:type="dxa"/>
            <w:tcBorders>
              <w:top w:val="nil"/>
              <w:left w:val="nil"/>
              <w:bottom w:val="nil"/>
              <w:right w:val="nil"/>
            </w:tcBorders>
          </w:tcPr>
          <w:p w14:paraId="35C5A91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AF46C1B" w14:textId="77777777" w:rsidR="00227EFE" w:rsidRPr="002505AD" w:rsidRDefault="00227EFE" w:rsidP="005E17FB">
            <w:pPr>
              <w:pStyle w:val="AmColumnHeading"/>
            </w:pPr>
            <w:r w:rsidRPr="002505AD">
              <w:t>Ændringsforslag</w:t>
            </w:r>
          </w:p>
        </w:tc>
      </w:tr>
      <w:tr w:rsidR="00227EFE" w:rsidRPr="002505AD" w14:paraId="055C6C4F" w14:textId="77777777" w:rsidTr="005E17FB">
        <w:trPr>
          <w:jc w:val="center"/>
        </w:trPr>
        <w:tc>
          <w:tcPr>
            <w:tcW w:w="4876" w:type="dxa"/>
            <w:tcBorders>
              <w:top w:val="nil"/>
              <w:left w:val="nil"/>
              <w:bottom w:val="nil"/>
              <w:right w:val="nil"/>
            </w:tcBorders>
          </w:tcPr>
          <w:p w14:paraId="0B7A37F2" w14:textId="77777777" w:rsidR="00227EFE" w:rsidRPr="002505AD" w:rsidRDefault="00227EFE" w:rsidP="005E17FB">
            <w:pPr>
              <w:pStyle w:val="Normal6a"/>
            </w:pPr>
            <w:r w:rsidRPr="002505AD">
              <w:t>5.</w:t>
            </w:r>
            <w:r w:rsidRPr="002505AD">
              <w:tab/>
              <w:t>glæder sig over den aftale, der blev indgået mellem de syriske overgangsmyndigheder og SDF i januar 2026;</w:t>
            </w:r>
          </w:p>
        </w:tc>
        <w:tc>
          <w:tcPr>
            <w:tcW w:w="4876" w:type="dxa"/>
            <w:tcBorders>
              <w:top w:val="nil"/>
              <w:left w:val="nil"/>
              <w:bottom w:val="nil"/>
              <w:right w:val="nil"/>
            </w:tcBorders>
          </w:tcPr>
          <w:p w14:paraId="6AC0E6A0" w14:textId="77777777" w:rsidR="00227EFE" w:rsidRPr="002505AD" w:rsidRDefault="00227EFE" w:rsidP="005E17FB">
            <w:pPr>
              <w:pStyle w:val="Normal6a"/>
            </w:pPr>
            <w:r w:rsidRPr="002505AD">
              <w:t>5.</w:t>
            </w:r>
            <w:r w:rsidRPr="002505AD">
              <w:tab/>
              <w:t xml:space="preserve">glæder sig over den aftale, der blev indgået mellem de syriske overgangsmyndigheder og SDF i januar 2026; </w:t>
            </w:r>
            <w:r w:rsidRPr="002505AD">
              <w:rPr>
                <w:b/>
                <w:i/>
              </w:rPr>
              <w:t>understreger betydningen af at sikre en meningsfuld deltagelse af kurdiske repræsentanter i de midlertidige politiske institutioner og sikkerhedsinstitutioner, herunder ved at beskytte og bygge videre på kvinders mangeårige rolle i ledende stillinger inden for kurdiske politiske og sikkerhedsmæssige strukturer; understreger, at Syriens nye forvaltning og institutionelle ordninger bør afspejle det kurdiske folks legitime forhåbninger om selvstyre og politisk autonomi, samtidig med at Syriens enhed og territoriale integritet beskyttes;</w:t>
            </w:r>
          </w:p>
        </w:tc>
      </w:tr>
    </w:tbl>
    <w:p w14:paraId="45B3C08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BEEE7B9" w14:textId="77777777" w:rsidR="00227EFE" w:rsidRPr="002505AD" w:rsidRDefault="00227EFE" w:rsidP="00227EFE">
      <w:r w:rsidRPr="00590F39">
        <w:rPr>
          <w:rStyle w:val="HideTWBExt"/>
        </w:rPr>
        <w:t>&lt;/Amend&gt;</w:t>
      </w:r>
    </w:p>
    <w:p w14:paraId="543446D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224</w:t>
      </w:r>
      <w:r w:rsidRPr="00590F39">
        <w:rPr>
          <w:rStyle w:val="HideTWBExt"/>
          <w:b w:val="0"/>
        </w:rPr>
        <w:t>&lt;/NumAm&gt;</w:t>
      </w:r>
    </w:p>
    <w:p w14:paraId="748EFB59"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2C4D8396"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34BDEDE1" w14:textId="77777777" w:rsidR="00227EFE" w:rsidRPr="002505AD" w:rsidRDefault="00227EFE" w:rsidP="00227EFE">
      <w:pPr>
        <w:pStyle w:val="NormalBold"/>
      </w:pPr>
      <w:r w:rsidRPr="00590F39">
        <w:rPr>
          <w:rStyle w:val="HideTWBExt"/>
          <w:b w:val="0"/>
        </w:rPr>
        <w:t>&lt;/RepeatBlock-By&gt;</w:t>
      </w:r>
    </w:p>
    <w:p w14:paraId="755BA92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87523E5" w14:textId="77777777" w:rsidR="00227EFE" w:rsidRPr="002505AD" w:rsidRDefault="00227EFE" w:rsidP="00227EFE">
      <w:pPr>
        <w:pStyle w:val="NormalBold"/>
      </w:pPr>
      <w:r w:rsidRPr="00590F39">
        <w:rPr>
          <w:rStyle w:val="HideTWBExt"/>
          <w:b w:val="0"/>
        </w:rPr>
        <w:t>&lt;Article&gt;</w:t>
      </w:r>
      <w:r w:rsidRPr="002505AD">
        <w:t>Punkt 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7901C83" w14:textId="77777777" w:rsidTr="005E17FB">
        <w:trPr>
          <w:trHeight w:hRule="exact" w:val="240"/>
          <w:jc w:val="center"/>
        </w:trPr>
        <w:tc>
          <w:tcPr>
            <w:tcW w:w="9752" w:type="dxa"/>
            <w:gridSpan w:val="2"/>
            <w:tcBorders>
              <w:top w:val="nil"/>
              <w:left w:val="nil"/>
              <w:bottom w:val="nil"/>
              <w:right w:val="nil"/>
            </w:tcBorders>
          </w:tcPr>
          <w:p w14:paraId="20EEE33B" w14:textId="77777777" w:rsidR="00227EFE" w:rsidRPr="002505AD" w:rsidRDefault="00227EFE" w:rsidP="005E17FB"/>
        </w:tc>
      </w:tr>
      <w:tr w:rsidR="00227EFE" w:rsidRPr="002505AD" w14:paraId="0F598523" w14:textId="77777777" w:rsidTr="005E17FB">
        <w:trPr>
          <w:trHeight w:val="240"/>
          <w:jc w:val="center"/>
        </w:trPr>
        <w:tc>
          <w:tcPr>
            <w:tcW w:w="4876" w:type="dxa"/>
            <w:tcBorders>
              <w:top w:val="nil"/>
              <w:left w:val="nil"/>
              <w:bottom w:val="nil"/>
              <w:right w:val="nil"/>
            </w:tcBorders>
          </w:tcPr>
          <w:p w14:paraId="3EA28B6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CCAE8FF" w14:textId="77777777" w:rsidR="00227EFE" w:rsidRPr="002505AD" w:rsidRDefault="00227EFE" w:rsidP="005E17FB">
            <w:pPr>
              <w:pStyle w:val="AmColumnHeading"/>
            </w:pPr>
            <w:r w:rsidRPr="002505AD">
              <w:t>Ændringsforslag</w:t>
            </w:r>
          </w:p>
        </w:tc>
      </w:tr>
      <w:tr w:rsidR="00227EFE" w:rsidRPr="002505AD" w14:paraId="308A68E0" w14:textId="77777777" w:rsidTr="005E17FB">
        <w:trPr>
          <w:jc w:val="center"/>
        </w:trPr>
        <w:tc>
          <w:tcPr>
            <w:tcW w:w="4876" w:type="dxa"/>
            <w:tcBorders>
              <w:top w:val="nil"/>
              <w:left w:val="nil"/>
              <w:bottom w:val="nil"/>
              <w:right w:val="nil"/>
            </w:tcBorders>
          </w:tcPr>
          <w:p w14:paraId="785544FC" w14:textId="77777777" w:rsidR="00227EFE" w:rsidRPr="002505AD" w:rsidRDefault="00227EFE" w:rsidP="005E17FB">
            <w:pPr>
              <w:pStyle w:val="Normal6a"/>
            </w:pPr>
            <w:r w:rsidRPr="002505AD">
              <w:t>5.</w:t>
            </w:r>
            <w:r w:rsidRPr="002505AD">
              <w:tab/>
              <w:t>glæder sig over den aftale, der blev indgået mellem de syriske overgangsmyndigheder og SDF i januar 2026;</w:t>
            </w:r>
          </w:p>
        </w:tc>
        <w:tc>
          <w:tcPr>
            <w:tcW w:w="4876" w:type="dxa"/>
            <w:tcBorders>
              <w:top w:val="nil"/>
              <w:left w:val="nil"/>
              <w:bottom w:val="nil"/>
              <w:right w:val="nil"/>
            </w:tcBorders>
          </w:tcPr>
          <w:p w14:paraId="7A447D5E" w14:textId="77777777" w:rsidR="00227EFE" w:rsidRPr="002505AD" w:rsidRDefault="00227EFE" w:rsidP="005E17FB">
            <w:pPr>
              <w:pStyle w:val="Normal6a"/>
            </w:pPr>
            <w:r w:rsidRPr="002505AD">
              <w:t>5.</w:t>
            </w:r>
            <w:r w:rsidRPr="002505AD">
              <w:tab/>
              <w:t xml:space="preserve">glæder sig over den aftale, der blev indgået mellem de syriske overgangsmyndigheder og SDF i januar 2026; </w:t>
            </w:r>
            <w:r w:rsidRPr="002505AD">
              <w:rPr>
                <w:b/>
                <w:i/>
              </w:rPr>
              <w:t>opfordrer indtrængende alle parter til at gennemføre aftalen rettidigt og i god tro med fokus på reel lokal deltagelse og inklusion af den kurdiske befolkning med henblik på at opbygge en fælles politisk orden snarere end magtdelingsaftaler mellem eliter; fremhæver i denne forbindelse behovet for passende repræsentation af kurdiske politiske partier i det syriske folks forsamling, ministerier og administration og beskyttelse af kurdiske rettigheder, navnlig inden for uddannelse;</w:t>
            </w:r>
          </w:p>
        </w:tc>
      </w:tr>
    </w:tbl>
    <w:p w14:paraId="48E6183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E3CC536" w14:textId="77777777" w:rsidR="00227EFE" w:rsidRPr="002505AD" w:rsidRDefault="00227EFE" w:rsidP="00227EFE">
      <w:r w:rsidRPr="00590F39">
        <w:rPr>
          <w:rStyle w:val="HideTWBExt"/>
        </w:rPr>
        <w:t>&lt;/Amend&gt;</w:t>
      </w:r>
    </w:p>
    <w:p w14:paraId="25AA294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225</w:t>
      </w:r>
      <w:r w:rsidRPr="00590F39">
        <w:rPr>
          <w:rStyle w:val="HideTWBExt"/>
          <w:b w:val="0"/>
        </w:rPr>
        <w:t>&lt;/NumAm&gt;</w:t>
      </w:r>
    </w:p>
    <w:p w14:paraId="0BFF844F"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64837E8C" w14:textId="77777777" w:rsidR="00227EFE" w:rsidRPr="002505AD" w:rsidRDefault="00227EFE" w:rsidP="00227EFE">
      <w:pPr>
        <w:pStyle w:val="NormalBold"/>
      </w:pPr>
      <w:r w:rsidRPr="00590F39">
        <w:rPr>
          <w:rStyle w:val="HideTWBExt"/>
          <w:b w:val="0"/>
        </w:rPr>
        <w:t>&lt;/RepeatBlock-By&gt;</w:t>
      </w:r>
    </w:p>
    <w:p w14:paraId="239AB56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12CE8AA" w14:textId="77777777" w:rsidR="00227EFE" w:rsidRPr="002505AD" w:rsidRDefault="00227EFE" w:rsidP="00227EFE">
      <w:pPr>
        <w:pStyle w:val="NormalBold"/>
      </w:pPr>
      <w:r w:rsidRPr="00590F39">
        <w:rPr>
          <w:rStyle w:val="HideTWBExt"/>
          <w:b w:val="0"/>
        </w:rPr>
        <w:t>&lt;Article&gt;</w:t>
      </w:r>
      <w:r w:rsidRPr="002505AD">
        <w:t>Punkt 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CB6A148" w14:textId="77777777" w:rsidTr="005E17FB">
        <w:trPr>
          <w:trHeight w:hRule="exact" w:val="240"/>
          <w:jc w:val="center"/>
        </w:trPr>
        <w:tc>
          <w:tcPr>
            <w:tcW w:w="9752" w:type="dxa"/>
            <w:gridSpan w:val="2"/>
            <w:tcBorders>
              <w:top w:val="nil"/>
              <w:left w:val="nil"/>
              <w:bottom w:val="nil"/>
              <w:right w:val="nil"/>
            </w:tcBorders>
          </w:tcPr>
          <w:p w14:paraId="32E66B7E" w14:textId="77777777" w:rsidR="00227EFE" w:rsidRPr="002505AD" w:rsidRDefault="00227EFE" w:rsidP="005E17FB"/>
        </w:tc>
      </w:tr>
      <w:tr w:rsidR="00227EFE" w:rsidRPr="002505AD" w14:paraId="0EB1B8DE" w14:textId="77777777" w:rsidTr="005E17FB">
        <w:trPr>
          <w:trHeight w:val="240"/>
          <w:jc w:val="center"/>
        </w:trPr>
        <w:tc>
          <w:tcPr>
            <w:tcW w:w="4876" w:type="dxa"/>
            <w:tcBorders>
              <w:top w:val="nil"/>
              <w:left w:val="nil"/>
              <w:bottom w:val="nil"/>
              <w:right w:val="nil"/>
            </w:tcBorders>
          </w:tcPr>
          <w:p w14:paraId="15562AB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5B0E79A" w14:textId="77777777" w:rsidR="00227EFE" w:rsidRPr="002505AD" w:rsidRDefault="00227EFE" w:rsidP="005E17FB">
            <w:pPr>
              <w:pStyle w:val="AmColumnHeading"/>
            </w:pPr>
            <w:r w:rsidRPr="002505AD">
              <w:t>Ændringsforslag</w:t>
            </w:r>
          </w:p>
        </w:tc>
      </w:tr>
      <w:tr w:rsidR="00227EFE" w:rsidRPr="002505AD" w14:paraId="2DB10926" w14:textId="77777777" w:rsidTr="005E17FB">
        <w:trPr>
          <w:jc w:val="center"/>
        </w:trPr>
        <w:tc>
          <w:tcPr>
            <w:tcW w:w="4876" w:type="dxa"/>
            <w:tcBorders>
              <w:top w:val="nil"/>
              <w:left w:val="nil"/>
              <w:bottom w:val="nil"/>
              <w:right w:val="nil"/>
            </w:tcBorders>
          </w:tcPr>
          <w:p w14:paraId="530DDFC9" w14:textId="77777777" w:rsidR="00227EFE" w:rsidRPr="002505AD" w:rsidRDefault="00227EFE" w:rsidP="005E17FB">
            <w:pPr>
              <w:pStyle w:val="Normal6a"/>
            </w:pPr>
            <w:r w:rsidRPr="002505AD">
              <w:t>5.</w:t>
            </w:r>
            <w:r w:rsidRPr="002505AD">
              <w:tab/>
              <w:t xml:space="preserve">glæder sig over den aftale, der blev indgået mellem de syriske overgangsmyndigheder og </w:t>
            </w:r>
            <w:r w:rsidRPr="002505AD">
              <w:rPr>
                <w:b/>
                <w:bCs/>
                <w:i/>
                <w:iCs/>
              </w:rPr>
              <w:t>SDF</w:t>
            </w:r>
            <w:r w:rsidRPr="002505AD">
              <w:t xml:space="preserve"> i januar 2026;</w:t>
            </w:r>
          </w:p>
        </w:tc>
        <w:tc>
          <w:tcPr>
            <w:tcW w:w="4876" w:type="dxa"/>
            <w:tcBorders>
              <w:top w:val="nil"/>
              <w:left w:val="nil"/>
              <w:bottom w:val="nil"/>
              <w:right w:val="nil"/>
            </w:tcBorders>
          </w:tcPr>
          <w:p w14:paraId="564EF244" w14:textId="77777777" w:rsidR="00227EFE" w:rsidRPr="002505AD" w:rsidRDefault="00227EFE" w:rsidP="005E17FB">
            <w:pPr>
              <w:pStyle w:val="Normal6a"/>
            </w:pPr>
            <w:r w:rsidRPr="002505AD">
              <w:t>5.</w:t>
            </w:r>
            <w:r w:rsidRPr="002505AD">
              <w:tab/>
              <w:t xml:space="preserve">glæder sig over den aftale, der blev indgået mellem de syriske overgangsmyndigheder og </w:t>
            </w:r>
            <w:r w:rsidRPr="002505AD">
              <w:rPr>
                <w:b/>
                <w:bCs/>
                <w:i/>
                <w:iCs/>
              </w:rPr>
              <w:t>de kurdiskledede syriske demokratiske styrker (SDF)</w:t>
            </w:r>
            <w:r w:rsidRPr="002505AD">
              <w:t xml:space="preserve"> i januar 2026</w:t>
            </w:r>
            <w:r w:rsidRPr="002505AD">
              <w:rPr>
                <w:b/>
                <w:bCs/>
                <w:i/>
                <w:iCs/>
              </w:rPr>
              <w:t>, anerkendelsen af kurdisk som et af Syriens nationale sprog, genindførelsen af borgerskabsrettigheder for alle kurdiske syrere samt anerkendelsen af kurdiske borgerlige og uddannelsesmæssige rettigheder</w:t>
            </w:r>
            <w:r w:rsidRPr="002505AD">
              <w:t xml:space="preserve">; </w:t>
            </w:r>
            <w:r w:rsidRPr="002505AD">
              <w:rPr>
                <w:b/>
                <w:i/>
              </w:rPr>
              <w:t>opfordrer til, at alle mindretals rettigheder i Syrien respekteres fuldt ud;</w:t>
            </w:r>
          </w:p>
        </w:tc>
      </w:tr>
    </w:tbl>
    <w:p w14:paraId="7BB8C69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AA7ECF1" w14:textId="77777777" w:rsidR="00227EFE" w:rsidRPr="002505AD" w:rsidRDefault="00227EFE" w:rsidP="00227EFE">
      <w:r w:rsidRPr="00590F39">
        <w:rPr>
          <w:rStyle w:val="HideTWBExt"/>
        </w:rPr>
        <w:t>&lt;/Amend&gt;</w:t>
      </w:r>
    </w:p>
    <w:p w14:paraId="77DB453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226</w:t>
      </w:r>
      <w:r w:rsidRPr="00590F39">
        <w:rPr>
          <w:rStyle w:val="HideTWBExt"/>
          <w:b w:val="0"/>
        </w:rPr>
        <w:t>&lt;/NumAm&gt;</w:t>
      </w:r>
    </w:p>
    <w:p w14:paraId="31FB9AB6"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1C6B0D77" w14:textId="77777777" w:rsidR="00227EFE" w:rsidRPr="002505AD" w:rsidRDefault="00227EFE" w:rsidP="00227EFE">
      <w:pPr>
        <w:pStyle w:val="NormalBold"/>
      </w:pPr>
      <w:r w:rsidRPr="00590F39">
        <w:rPr>
          <w:rStyle w:val="HideTWBExt"/>
          <w:b w:val="0"/>
        </w:rPr>
        <w:t>&lt;/RepeatBlock-By&gt;</w:t>
      </w:r>
    </w:p>
    <w:p w14:paraId="51F03D6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871B5CD" w14:textId="77777777" w:rsidR="00227EFE" w:rsidRPr="002505AD" w:rsidRDefault="00227EFE" w:rsidP="00227EFE">
      <w:pPr>
        <w:pStyle w:val="NormalBold"/>
      </w:pPr>
      <w:r w:rsidRPr="00590F39">
        <w:rPr>
          <w:rStyle w:val="HideTWBExt"/>
          <w:b w:val="0"/>
        </w:rPr>
        <w:t>&lt;Article&gt;</w:t>
      </w:r>
      <w:r w:rsidRPr="002505AD">
        <w:t>Punkt 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B651095" w14:textId="77777777" w:rsidTr="005E17FB">
        <w:trPr>
          <w:trHeight w:hRule="exact" w:val="240"/>
          <w:jc w:val="center"/>
        </w:trPr>
        <w:tc>
          <w:tcPr>
            <w:tcW w:w="9752" w:type="dxa"/>
            <w:gridSpan w:val="2"/>
            <w:tcBorders>
              <w:top w:val="nil"/>
              <w:left w:val="nil"/>
              <w:bottom w:val="nil"/>
              <w:right w:val="nil"/>
            </w:tcBorders>
          </w:tcPr>
          <w:p w14:paraId="0D583139" w14:textId="77777777" w:rsidR="00227EFE" w:rsidRPr="002505AD" w:rsidRDefault="00227EFE" w:rsidP="005E17FB"/>
        </w:tc>
      </w:tr>
      <w:tr w:rsidR="00227EFE" w:rsidRPr="002505AD" w14:paraId="5916BA1E" w14:textId="77777777" w:rsidTr="005E17FB">
        <w:trPr>
          <w:trHeight w:val="240"/>
          <w:jc w:val="center"/>
        </w:trPr>
        <w:tc>
          <w:tcPr>
            <w:tcW w:w="4876" w:type="dxa"/>
            <w:tcBorders>
              <w:top w:val="nil"/>
              <w:left w:val="nil"/>
              <w:bottom w:val="nil"/>
              <w:right w:val="nil"/>
            </w:tcBorders>
          </w:tcPr>
          <w:p w14:paraId="3F39D26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84ACFE8" w14:textId="77777777" w:rsidR="00227EFE" w:rsidRPr="002505AD" w:rsidRDefault="00227EFE" w:rsidP="005E17FB">
            <w:pPr>
              <w:pStyle w:val="AmColumnHeading"/>
            </w:pPr>
            <w:r w:rsidRPr="002505AD">
              <w:t>Ændringsforslag</w:t>
            </w:r>
          </w:p>
        </w:tc>
      </w:tr>
      <w:tr w:rsidR="00227EFE" w:rsidRPr="002505AD" w14:paraId="43085AF5" w14:textId="77777777" w:rsidTr="005E17FB">
        <w:trPr>
          <w:jc w:val="center"/>
        </w:trPr>
        <w:tc>
          <w:tcPr>
            <w:tcW w:w="4876" w:type="dxa"/>
            <w:tcBorders>
              <w:top w:val="nil"/>
              <w:left w:val="nil"/>
              <w:bottom w:val="nil"/>
              <w:right w:val="nil"/>
            </w:tcBorders>
          </w:tcPr>
          <w:p w14:paraId="57EEEBA3" w14:textId="77777777" w:rsidR="00227EFE" w:rsidRPr="002505AD" w:rsidRDefault="00227EFE" w:rsidP="005E17FB">
            <w:pPr>
              <w:pStyle w:val="Normal6a"/>
            </w:pPr>
            <w:r w:rsidRPr="002505AD">
              <w:t>5.</w:t>
            </w:r>
            <w:r w:rsidRPr="002505AD">
              <w:tab/>
            </w:r>
            <w:r w:rsidRPr="002505AD">
              <w:rPr>
                <w:b/>
                <w:bCs/>
                <w:i/>
                <w:iCs/>
              </w:rPr>
              <w:t>glæder</w:t>
            </w:r>
            <w:r w:rsidRPr="002505AD">
              <w:t xml:space="preserve"> sig </w:t>
            </w:r>
            <w:r w:rsidRPr="002505AD">
              <w:rPr>
                <w:b/>
                <w:bCs/>
                <w:i/>
                <w:iCs/>
              </w:rPr>
              <w:t>over</w:t>
            </w:r>
            <w:r w:rsidRPr="002505AD">
              <w:t xml:space="preserve"> den aftale, der blev indgået mellem de syriske overgangsmyndigheder og SDF i januar 2026;</w:t>
            </w:r>
          </w:p>
        </w:tc>
        <w:tc>
          <w:tcPr>
            <w:tcW w:w="4876" w:type="dxa"/>
            <w:tcBorders>
              <w:top w:val="nil"/>
              <w:left w:val="nil"/>
              <w:bottom w:val="nil"/>
              <w:right w:val="nil"/>
            </w:tcBorders>
          </w:tcPr>
          <w:p w14:paraId="03D2A4C9" w14:textId="77777777" w:rsidR="00227EFE" w:rsidRPr="002505AD" w:rsidRDefault="00227EFE" w:rsidP="005E17FB">
            <w:pPr>
              <w:pStyle w:val="Normal6a"/>
            </w:pPr>
            <w:r w:rsidRPr="002505AD">
              <w:t>5.</w:t>
            </w:r>
            <w:r w:rsidRPr="002505AD">
              <w:tab/>
            </w:r>
            <w:r w:rsidRPr="002505AD">
              <w:rPr>
                <w:b/>
                <w:bCs/>
                <w:i/>
                <w:iCs/>
              </w:rPr>
              <w:t>noterer</w:t>
            </w:r>
            <w:r w:rsidRPr="002505AD">
              <w:t xml:space="preserve"> sig den aftale, der blev indgået mellem de syriske overgangsmyndigheder og SDF i januar 2026; </w:t>
            </w:r>
            <w:r w:rsidRPr="002505AD">
              <w:rPr>
                <w:b/>
                <w:i/>
              </w:rPr>
              <w:t>understreger, at enhver integrationsproces skal bevare Syriens territoriale integritet, forhindre nye konflikter, garantere etniske og religiøse samfunds rettigheder og sikkerhed og sikre, at alle væbnede strukturer bringes under ansvarlig, civil og national kommando;</w:t>
            </w:r>
          </w:p>
        </w:tc>
      </w:tr>
    </w:tbl>
    <w:p w14:paraId="32963BB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87E166D" w14:textId="77777777" w:rsidR="00227EFE" w:rsidRPr="002505AD" w:rsidRDefault="00227EFE" w:rsidP="00227EFE">
      <w:r w:rsidRPr="00590F39">
        <w:rPr>
          <w:rStyle w:val="HideTWBExt"/>
        </w:rPr>
        <w:t>&lt;/Amend&gt;</w:t>
      </w:r>
    </w:p>
    <w:p w14:paraId="5A29969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227</w:t>
      </w:r>
      <w:r w:rsidRPr="00590F39">
        <w:rPr>
          <w:rStyle w:val="HideTWBExt"/>
          <w:b w:val="0"/>
        </w:rPr>
        <w:t>&lt;/NumAm&gt;</w:t>
      </w:r>
    </w:p>
    <w:p w14:paraId="088248FE"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936E59C" w14:textId="77777777" w:rsidR="00227EFE" w:rsidRPr="002505AD" w:rsidRDefault="00227EFE" w:rsidP="00227EFE">
      <w:pPr>
        <w:pStyle w:val="NormalBold"/>
      </w:pPr>
      <w:r w:rsidRPr="00590F39">
        <w:rPr>
          <w:rStyle w:val="HideTWBExt"/>
          <w:b w:val="0"/>
        </w:rPr>
        <w:t>&lt;/RepeatBlock-By&gt;</w:t>
      </w:r>
    </w:p>
    <w:p w14:paraId="1A13410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FB27B96" w14:textId="77777777" w:rsidR="00227EFE" w:rsidRPr="002505AD" w:rsidRDefault="00227EFE" w:rsidP="00227EFE">
      <w:pPr>
        <w:pStyle w:val="NormalBold"/>
      </w:pPr>
      <w:r w:rsidRPr="00590F39">
        <w:rPr>
          <w:rStyle w:val="HideTWBExt"/>
          <w:b w:val="0"/>
        </w:rPr>
        <w:t>&lt;Article&gt;</w:t>
      </w:r>
      <w:r w:rsidRPr="002505AD">
        <w:t>Punkt 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7800A56" w14:textId="77777777" w:rsidTr="005E17FB">
        <w:trPr>
          <w:trHeight w:hRule="exact" w:val="240"/>
          <w:jc w:val="center"/>
        </w:trPr>
        <w:tc>
          <w:tcPr>
            <w:tcW w:w="9752" w:type="dxa"/>
            <w:gridSpan w:val="2"/>
            <w:tcBorders>
              <w:top w:val="nil"/>
              <w:left w:val="nil"/>
              <w:bottom w:val="nil"/>
              <w:right w:val="nil"/>
            </w:tcBorders>
          </w:tcPr>
          <w:p w14:paraId="2D3C25BA" w14:textId="77777777" w:rsidR="00227EFE" w:rsidRPr="002505AD" w:rsidRDefault="00227EFE" w:rsidP="005E17FB"/>
        </w:tc>
      </w:tr>
      <w:tr w:rsidR="00227EFE" w:rsidRPr="002505AD" w14:paraId="29CAC09C" w14:textId="77777777" w:rsidTr="005E17FB">
        <w:trPr>
          <w:trHeight w:val="240"/>
          <w:jc w:val="center"/>
        </w:trPr>
        <w:tc>
          <w:tcPr>
            <w:tcW w:w="4876" w:type="dxa"/>
            <w:tcBorders>
              <w:top w:val="nil"/>
              <w:left w:val="nil"/>
              <w:bottom w:val="nil"/>
              <w:right w:val="nil"/>
            </w:tcBorders>
          </w:tcPr>
          <w:p w14:paraId="0619872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C635544" w14:textId="77777777" w:rsidR="00227EFE" w:rsidRPr="002505AD" w:rsidRDefault="00227EFE" w:rsidP="005E17FB">
            <w:pPr>
              <w:pStyle w:val="AmColumnHeading"/>
            </w:pPr>
            <w:r w:rsidRPr="002505AD">
              <w:t>Ændringsforslag</w:t>
            </w:r>
          </w:p>
        </w:tc>
      </w:tr>
      <w:tr w:rsidR="00227EFE" w:rsidRPr="002505AD" w14:paraId="74E9E920" w14:textId="77777777" w:rsidTr="005E17FB">
        <w:trPr>
          <w:jc w:val="center"/>
        </w:trPr>
        <w:tc>
          <w:tcPr>
            <w:tcW w:w="4876" w:type="dxa"/>
            <w:tcBorders>
              <w:top w:val="nil"/>
              <w:left w:val="nil"/>
              <w:bottom w:val="nil"/>
              <w:right w:val="nil"/>
            </w:tcBorders>
          </w:tcPr>
          <w:p w14:paraId="624BEF45" w14:textId="77777777" w:rsidR="00227EFE" w:rsidRPr="002505AD" w:rsidRDefault="00227EFE" w:rsidP="005E17FB">
            <w:pPr>
              <w:pStyle w:val="Normal6a"/>
            </w:pPr>
            <w:r w:rsidRPr="002505AD">
              <w:t>5.</w:t>
            </w:r>
            <w:r w:rsidRPr="002505AD">
              <w:tab/>
              <w:t>glæder sig over den aftale, der blev indgået mellem de syriske overgangsmyndigheder og SDF i januar 2026;</w:t>
            </w:r>
          </w:p>
        </w:tc>
        <w:tc>
          <w:tcPr>
            <w:tcW w:w="4876" w:type="dxa"/>
            <w:tcBorders>
              <w:top w:val="nil"/>
              <w:left w:val="nil"/>
              <w:bottom w:val="nil"/>
              <w:right w:val="nil"/>
            </w:tcBorders>
          </w:tcPr>
          <w:p w14:paraId="162718AA" w14:textId="77777777" w:rsidR="00227EFE" w:rsidRPr="002505AD" w:rsidRDefault="00227EFE" w:rsidP="005E17FB">
            <w:pPr>
              <w:pStyle w:val="Normal6a"/>
            </w:pPr>
            <w:r w:rsidRPr="002505AD">
              <w:t>5.</w:t>
            </w:r>
            <w:r w:rsidRPr="002505AD">
              <w:tab/>
              <w:t xml:space="preserve">glæder sig over den aftale, der blev indgået mellem de syriske overgangsmyndigheder og SDF i januar 2026; </w:t>
            </w:r>
            <w:r w:rsidRPr="002505AD">
              <w:rPr>
                <w:b/>
                <w:i/>
              </w:rPr>
              <w:t>opfordrer til en hurtig gennemførelse heraf, herunder meningsfuld politisk deltagelse og repræsentation af den kurdiske befolkning, og opfordrer indtrængende alle parter til at afstå fra handlinger, der kan underminere dens anvendelse;</w:t>
            </w:r>
          </w:p>
        </w:tc>
      </w:tr>
    </w:tbl>
    <w:p w14:paraId="4CA179B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9C85772" w14:textId="77777777" w:rsidR="00227EFE" w:rsidRPr="002505AD" w:rsidRDefault="00227EFE" w:rsidP="00227EFE">
      <w:r w:rsidRPr="00590F39">
        <w:rPr>
          <w:rStyle w:val="HideTWBExt"/>
        </w:rPr>
        <w:t>&lt;/Amend&gt;</w:t>
      </w:r>
    </w:p>
    <w:p w14:paraId="101B34B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228</w:t>
      </w:r>
      <w:r w:rsidRPr="00590F39">
        <w:rPr>
          <w:rStyle w:val="HideTWBExt"/>
          <w:b w:val="0"/>
        </w:rPr>
        <w:t>&lt;/NumAm&gt;</w:t>
      </w:r>
    </w:p>
    <w:p w14:paraId="7EC1A58B"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Emmanouil Fragkos, Stephen Nikola Bartulica, Marion Maréchal, Silvia Sardone</w:t>
      </w:r>
      <w:r w:rsidRPr="00590F39">
        <w:rPr>
          <w:rStyle w:val="HideTWBExt"/>
          <w:b w:val="0"/>
        </w:rPr>
        <w:t>&lt;/Members&gt;</w:t>
      </w:r>
    </w:p>
    <w:p w14:paraId="65F8C2A0" w14:textId="77777777" w:rsidR="00227EFE" w:rsidRPr="002505AD" w:rsidRDefault="00227EFE" w:rsidP="00227EFE">
      <w:pPr>
        <w:pStyle w:val="NormalBold"/>
      </w:pPr>
      <w:r w:rsidRPr="00590F39">
        <w:rPr>
          <w:rStyle w:val="HideTWBExt"/>
          <w:b w:val="0"/>
        </w:rPr>
        <w:t>&lt;/RepeatBlock-By&gt;</w:t>
      </w:r>
    </w:p>
    <w:p w14:paraId="134F5B2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668B7A4" w14:textId="77777777" w:rsidR="00227EFE" w:rsidRPr="002505AD" w:rsidRDefault="00227EFE" w:rsidP="00227EFE">
      <w:pPr>
        <w:pStyle w:val="NormalBold"/>
      </w:pPr>
      <w:r w:rsidRPr="00590F39">
        <w:rPr>
          <w:rStyle w:val="HideTWBExt"/>
          <w:b w:val="0"/>
        </w:rPr>
        <w:t>&lt;Article&gt;</w:t>
      </w:r>
      <w:r w:rsidRPr="002505AD">
        <w:t>Punkt 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6AEDD1C" w14:textId="77777777" w:rsidTr="005E17FB">
        <w:trPr>
          <w:trHeight w:hRule="exact" w:val="240"/>
          <w:jc w:val="center"/>
        </w:trPr>
        <w:tc>
          <w:tcPr>
            <w:tcW w:w="9752" w:type="dxa"/>
            <w:gridSpan w:val="2"/>
            <w:tcBorders>
              <w:top w:val="nil"/>
              <w:left w:val="nil"/>
              <w:bottom w:val="nil"/>
              <w:right w:val="nil"/>
            </w:tcBorders>
          </w:tcPr>
          <w:p w14:paraId="5A59EB90" w14:textId="77777777" w:rsidR="00227EFE" w:rsidRPr="002505AD" w:rsidRDefault="00227EFE" w:rsidP="005E17FB"/>
        </w:tc>
      </w:tr>
      <w:tr w:rsidR="00227EFE" w:rsidRPr="002505AD" w14:paraId="7181708C" w14:textId="77777777" w:rsidTr="005E17FB">
        <w:trPr>
          <w:trHeight w:val="240"/>
          <w:jc w:val="center"/>
        </w:trPr>
        <w:tc>
          <w:tcPr>
            <w:tcW w:w="4876" w:type="dxa"/>
            <w:tcBorders>
              <w:top w:val="nil"/>
              <w:left w:val="nil"/>
              <w:bottom w:val="nil"/>
              <w:right w:val="nil"/>
            </w:tcBorders>
          </w:tcPr>
          <w:p w14:paraId="3D65674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6388634" w14:textId="77777777" w:rsidR="00227EFE" w:rsidRPr="002505AD" w:rsidRDefault="00227EFE" w:rsidP="005E17FB">
            <w:pPr>
              <w:pStyle w:val="AmColumnHeading"/>
            </w:pPr>
            <w:r w:rsidRPr="002505AD">
              <w:t>Ændringsforslag</w:t>
            </w:r>
          </w:p>
        </w:tc>
      </w:tr>
      <w:tr w:rsidR="00227EFE" w:rsidRPr="002505AD" w14:paraId="1964EBB8" w14:textId="77777777" w:rsidTr="005E17FB">
        <w:trPr>
          <w:jc w:val="center"/>
        </w:trPr>
        <w:tc>
          <w:tcPr>
            <w:tcW w:w="4876" w:type="dxa"/>
            <w:tcBorders>
              <w:top w:val="nil"/>
              <w:left w:val="nil"/>
              <w:bottom w:val="nil"/>
              <w:right w:val="nil"/>
            </w:tcBorders>
          </w:tcPr>
          <w:p w14:paraId="0DC7AE36" w14:textId="77777777" w:rsidR="00227EFE" w:rsidRPr="002505AD" w:rsidRDefault="00227EFE" w:rsidP="005E17FB">
            <w:pPr>
              <w:pStyle w:val="Normal6a"/>
            </w:pPr>
            <w:r w:rsidRPr="002505AD">
              <w:t>5.</w:t>
            </w:r>
            <w:r w:rsidRPr="002505AD">
              <w:tab/>
            </w:r>
            <w:r w:rsidRPr="002505AD">
              <w:rPr>
                <w:b/>
                <w:bCs/>
                <w:i/>
                <w:iCs/>
              </w:rPr>
              <w:t xml:space="preserve">glæder sig </w:t>
            </w:r>
            <w:r w:rsidRPr="002505AD">
              <w:t>over den aftale, der blev indgået mellem de syriske overgangsmyndigheder og SDF i januar 2026;</w:t>
            </w:r>
          </w:p>
        </w:tc>
        <w:tc>
          <w:tcPr>
            <w:tcW w:w="4876" w:type="dxa"/>
            <w:tcBorders>
              <w:top w:val="nil"/>
              <w:left w:val="nil"/>
              <w:bottom w:val="nil"/>
              <w:right w:val="nil"/>
            </w:tcBorders>
          </w:tcPr>
          <w:p w14:paraId="40731121" w14:textId="77777777" w:rsidR="00227EFE" w:rsidRPr="002505AD" w:rsidRDefault="00227EFE" w:rsidP="002553E6">
            <w:pPr>
              <w:pStyle w:val="Normal6a"/>
            </w:pPr>
            <w:r w:rsidRPr="002505AD">
              <w:t>5.</w:t>
            </w:r>
            <w:r w:rsidRPr="002505AD">
              <w:tab/>
            </w:r>
            <w:r w:rsidRPr="002505AD">
              <w:rPr>
                <w:b/>
                <w:bCs/>
                <w:i/>
                <w:iCs/>
              </w:rPr>
              <w:t xml:space="preserve">udtrykker bekymring </w:t>
            </w:r>
            <w:r w:rsidRPr="002505AD">
              <w:t xml:space="preserve">over den </w:t>
            </w:r>
            <w:r w:rsidRPr="002505AD">
              <w:rPr>
                <w:b/>
                <w:bCs/>
                <w:i/>
                <w:iCs/>
              </w:rPr>
              <w:t>langsigtede levedygtighed og bæredygtighed af den</w:t>
            </w:r>
            <w:r w:rsidRPr="002505AD">
              <w:t xml:space="preserve"> aftale, der blev indgået mellem de syriske overgangsmyndigheder og SDF i januar 2026</w:t>
            </w:r>
            <w:r w:rsidRPr="002505AD">
              <w:rPr>
                <w:b/>
                <w:bCs/>
                <w:i/>
                <w:iCs/>
              </w:rPr>
              <w:t>, og de efterfølgende militære konfrontationer</w:t>
            </w:r>
            <w:r w:rsidRPr="002505AD">
              <w:t xml:space="preserve">; </w:t>
            </w:r>
            <w:r w:rsidRPr="002505AD">
              <w:rPr>
                <w:b/>
                <w:i/>
              </w:rPr>
              <w:t>opfordrer alle parter til udelukkende at løse tvister gennem politisk dialog;</w:t>
            </w:r>
          </w:p>
        </w:tc>
      </w:tr>
    </w:tbl>
    <w:p w14:paraId="4FB3A55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9DA0C76" w14:textId="77777777" w:rsidR="00227EFE" w:rsidRPr="002505AD" w:rsidRDefault="00227EFE" w:rsidP="00227EFE">
      <w:r w:rsidRPr="00590F39">
        <w:rPr>
          <w:rStyle w:val="HideTWBExt"/>
        </w:rPr>
        <w:t>&lt;/Amend&gt;</w:t>
      </w:r>
    </w:p>
    <w:p w14:paraId="57F6C8B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229</w:t>
      </w:r>
      <w:r w:rsidRPr="00590F39">
        <w:rPr>
          <w:rStyle w:val="HideTWBExt"/>
          <w:b w:val="0"/>
        </w:rPr>
        <w:t>&lt;/NumAm&gt;</w:t>
      </w:r>
    </w:p>
    <w:p w14:paraId="317FFA90"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15BC427A" w14:textId="77777777" w:rsidR="00227EFE" w:rsidRPr="002505AD" w:rsidRDefault="00227EFE" w:rsidP="00227EFE">
      <w:pPr>
        <w:pStyle w:val="NormalBold"/>
      </w:pPr>
      <w:r w:rsidRPr="00590F39">
        <w:rPr>
          <w:rStyle w:val="HideTWBExt"/>
          <w:b w:val="0"/>
        </w:rPr>
        <w:t>&lt;/RepeatBlock-By&gt;</w:t>
      </w:r>
    </w:p>
    <w:p w14:paraId="724F05D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C9F891B" w14:textId="77777777" w:rsidR="00227EFE" w:rsidRPr="002505AD" w:rsidRDefault="00227EFE" w:rsidP="00227EFE">
      <w:pPr>
        <w:pStyle w:val="NormalBold"/>
      </w:pPr>
      <w:r w:rsidRPr="00590F39">
        <w:rPr>
          <w:rStyle w:val="HideTWBExt"/>
          <w:b w:val="0"/>
        </w:rPr>
        <w:t>&lt;Article&gt;</w:t>
      </w:r>
      <w:r w:rsidRPr="002505AD">
        <w:t>Punkt 5</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AAE73FA" w14:textId="77777777" w:rsidTr="005E17FB">
        <w:trPr>
          <w:trHeight w:hRule="exact" w:val="240"/>
          <w:jc w:val="center"/>
        </w:trPr>
        <w:tc>
          <w:tcPr>
            <w:tcW w:w="9752" w:type="dxa"/>
            <w:gridSpan w:val="2"/>
            <w:tcBorders>
              <w:top w:val="nil"/>
              <w:left w:val="nil"/>
              <w:bottom w:val="nil"/>
              <w:right w:val="nil"/>
            </w:tcBorders>
          </w:tcPr>
          <w:p w14:paraId="6F5BAAA5" w14:textId="77777777" w:rsidR="00227EFE" w:rsidRPr="002505AD" w:rsidRDefault="00227EFE" w:rsidP="005E17FB"/>
        </w:tc>
      </w:tr>
      <w:tr w:rsidR="00227EFE" w:rsidRPr="002505AD" w14:paraId="00203E02" w14:textId="77777777" w:rsidTr="005E17FB">
        <w:trPr>
          <w:trHeight w:val="240"/>
          <w:jc w:val="center"/>
        </w:trPr>
        <w:tc>
          <w:tcPr>
            <w:tcW w:w="4876" w:type="dxa"/>
            <w:tcBorders>
              <w:top w:val="nil"/>
              <w:left w:val="nil"/>
              <w:bottom w:val="nil"/>
              <w:right w:val="nil"/>
            </w:tcBorders>
          </w:tcPr>
          <w:p w14:paraId="01A4175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F210096" w14:textId="77777777" w:rsidR="00227EFE" w:rsidRPr="002505AD" w:rsidRDefault="00227EFE" w:rsidP="005E17FB">
            <w:pPr>
              <w:pStyle w:val="AmColumnHeading"/>
            </w:pPr>
            <w:r w:rsidRPr="002505AD">
              <w:t>Ændringsforslag</w:t>
            </w:r>
          </w:p>
        </w:tc>
      </w:tr>
      <w:tr w:rsidR="00227EFE" w:rsidRPr="002505AD" w14:paraId="5F23798D" w14:textId="77777777" w:rsidTr="005E17FB">
        <w:trPr>
          <w:jc w:val="center"/>
        </w:trPr>
        <w:tc>
          <w:tcPr>
            <w:tcW w:w="4876" w:type="dxa"/>
            <w:tcBorders>
              <w:top w:val="nil"/>
              <w:left w:val="nil"/>
              <w:bottom w:val="nil"/>
              <w:right w:val="nil"/>
            </w:tcBorders>
          </w:tcPr>
          <w:p w14:paraId="6FF78497" w14:textId="77777777" w:rsidR="00227EFE" w:rsidRPr="002505AD" w:rsidRDefault="00227EFE" w:rsidP="005E17FB">
            <w:pPr>
              <w:pStyle w:val="Normal6a"/>
            </w:pPr>
            <w:r w:rsidRPr="002505AD">
              <w:t>5.</w:t>
            </w:r>
            <w:r w:rsidRPr="002505AD">
              <w:tab/>
              <w:t>glæder sig over den aftale, der blev indgået mellem de syriske overgangsmyndigheder og SDF i januar 2026;</w:t>
            </w:r>
          </w:p>
        </w:tc>
        <w:tc>
          <w:tcPr>
            <w:tcW w:w="4876" w:type="dxa"/>
            <w:tcBorders>
              <w:top w:val="nil"/>
              <w:left w:val="nil"/>
              <w:bottom w:val="nil"/>
              <w:right w:val="nil"/>
            </w:tcBorders>
          </w:tcPr>
          <w:p w14:paraId="05A67D59" w14:textId="77777777" w:rsidR="00227EFE" w:rsidRPr="002505AD" w:rsidRDefault="00227EFE" w:rsidP="005E17FB">
            <w:pPr>
              <w:pStyle w:val="Normal6a"/>
            </w:pPr>
            <w:r w:rsidRPr="002505AD">
              <w:t>5.</w:t>
            </w:r>
            <w:r w:rsidRPr="002505AD">
              <w:tab/>
              <w:t xml:space="preserve">glæder sig over den aftale, der blev indgået mellem de syriske overgangsmyndigheder og SDF i januar 2026; </w:t>
            </w:r>
            <w:r w:rsidRPr="002505AD">
              <w:rPr>
                <w:b/>
                <w:i/>
              </w:rPr>
              <w:t>opfordrer navnlig overgangsmyndighederne til at respektere denne aftale og afstå fra vold;</w:t>
            </w:r>
          </w:p>
        </w:tc>
      </w:tr>
    </w:tbl>
    <w:p w14:paraId="6EFAF53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2C9EBE90" w14:textId="77777777" w:rsidR="00227EFE" w:rsidRPr="002505AD" w:rsidRDefault="00227EFE" w:rsidP="00227EFE">
      <w:r w:rsidRPr="00590F39">
        <w:rPr>
          <w:rStyle w:val="HideTWBExt"/>
        </w:rPr>
        <w:t>&lt;/Amend&gt;</w:t>
      </w:r>
    </w:p>
    <w:p w14:paraId="28C9079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230</w:t>
      </w:r>
      <w:r w:rsidRPr="00590F39">
        <w:rPr>
          <w:rStyle w:val="HideTWBExt"/>
          <w:b w:val="0"/>
        </w:rPr>
        <w:t>&lt;/NumAm&gt;</w:t>
      </w:r>
    </w:p>
    <w:p w14:paraId="43352A56"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Stephen Nikola Bartulica, Silvia Sardone</w:t>
      </w:r>
      <w:r w:rsidRPr="00590F39">
        <w:rPr>
          <w:rStyle w:val="HideTWBExt"/>
          <w:b w:val="0"/>
        </w:rPr>
        <w:t>&lt;/Members&gt;</w:t>
      </w:r>
    </w:p>
    <w:p w14:paraId="69A5F018" w14:textId="77777777" w:rsidR="00227EFE" w:rsidRPr="002505AD" w:rsidRDefault="00227EFE" w:rsidP="00227EFE">
      <w:pPr>
        <w:pStyle w:val="NormalBold"/>
      </w:pPr>
      <w:r w:rsidRPr="00590F39">
        <w:rPr>
          <w:rStyle w:val="HideTWBExt"/>
          <w:b w:val="0"/>
        </w:rPr>
        <w:t>&lt;/RepeatBlock-By&gt;</w:t>
      </w:r>
    </w:p>
    <w:p w14:paraId="1DF8B42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9249B3A" w14:textId="77777777" w:rsidR="00227EFE" w:rsidRPr="002505AD" w:rsidRDefault="00227EFE" w:rsidP="00227EFE">
      <w:pPr>
        <w:pStyle w:val="NormalBold"/>
      </w:pPr>
      <w:r w:rsidRPr="00590F39">
        <w:rPr>
          <w:rStyle w:val="HideTWBExt"/>
          <w:b w:val="0"/>
        </w:rPr>
        <w:t>&lt;Article&gt;</w:t>
      </w:r>
      <w:r w:rsidRPr="002505AD">
        <w:t>Punkt 5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1F2C00B" w14:textId="77777777" w:rsidTr="005E17FB">
        <w:trPr>
          <w:trHeight w:hRule="exact" w:val="240"/>
          <w:jc w:val="center"/>
        </w:trPr>
        <w:tc>
          <w:tcPr>
            <w:tcW w:w="9752" w:type="dxa"/>
            <w:gridSpan w:val="2"/>
            <w:tcBorders>
              <w:top w:val="nil"/>
              <w:left w:val="nil"/>
              <w:bottom w:val="nil"/>
              <w:right w:val="nil"/>
            </w:tcBorders>
          </w:tcPr>
          <w:p w14:paraId="3C63F675" w14:textId="77777777" w:rsidR="00227EFE" w:rsidRPr="002505AD" w:rsidRDefault="00227EFE" w:rsidP="005E17FB"/>
        </w:tc>
      </w:tr>
      <w:tr w:rsidR="00227EFE" w:rsidRPr="002505AD" w14:paraId="01867C83" w14:textId="77777777" w:rsidTr="005E17FB">
        <w:trPr>
          <w:trHeight w:val="240"/>
          <w:jc w:val="center"/>
        </w:trPr>
        <w:tc>
          <w:tcPr>
            <w:tcW w:w="4876" w:type="dxa"/>
            <w:tcBorders>
              <w:top w:val="nil"/>
              <w:left w:val="nil"/>
              <w:bottom w:val="nil"/>
              <w:right w:val="nil"/>
            </w:tcBorders>
          </w:tcPr>
          <w:p w14:paraId="38BE422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5FCE267" w14:textId="77777777" w:rsidR="00227EFE" w:rsidRPr="002505AD" w:rsidRDefault="00227EFE" w:rsidP="005E17FB">
            <w:pPr>
              <w:pStyle w:val="AmColumnHeading"/>
            </w:pPr>
            <w:r w:rsidRPr="002505AD">
              <w:t>Ændringsforslag</w:t>
            </w:r>
          </w:p>
        </w:tc>
      </w:tr>
      <w:tr w:rsidR="00227EFE" w:rsidRPr="002505AD" w14:paraId="1A345BBA" w14:textId="77777777" w:rsidTr="005E17FB">
        <w:trPr>
          <w:jc w:val="center"/>
        </w:trPr>
        <w:tc>
          <w:tcPr>
            <w:tcW w:w="4876" w:type="dxa"/>
            <w:tcBorders>
              <w:top w:val="nil"/>
              <w:left w:val="nil"/>
              <w:bottom w:val="nil"/>
              <w:right w:val="nil"/>
            </w:tcBorders>
          </w:tcPr>
          <w:p w14:paraId="1F636111" w14:textId="77777777" w:rsidR="00227EFE" w:rsidRPr="002505AD" w:rsidRDefault="00227EFE" w:rsidP="005E17FB">
            <w:pPr>
              <w:pStyle w:val="Normal6a"/>
            </w:pPr>
          </w:p>
        </w:tc>
        <w:tc>
          <w:tcPr>
            <w:tcW w:w="4876" w:type="dxa"/>
            <w:tcBorders>
              <w:top w:val="nil"/>
              <w:left w:val="nil"/>
              <w:bottom w:val="nil"/>
              <w:right w:val="nil"/>
            </w:tcBorders>
          </w:tcPr>
          <w:p w14:paraId="428F9AD9" w14:textId="77777777" w:rsidR="00227EFE" w:rsidRPr="002505AD" w:rsidRDefault="00227EFE" w:rsidP="005E17FB">
            <w:pPr>
              <w:pStyle w:val="Normal6a"/>
            </w:pPr>
            <w:r w:rsidRPr="002505AD">
              <w:rPr>
                <w:b/>
                <w:i/>
              </w:rPr>
              <w:t>5a.</w:t>
            </w:r>
            <w:r w:rsidRPr="002505AD">
              <w:tab/>
            </w:r>
            <w:r w:rsidRPr="002505AD">
              <w:rPr>
                <w:b/>
                <w:i/>
              </w:rPr>
              <w:t>understreger, at Syriens fremtidige stabilitet kræver meningsfuld politisk deltagelse, sikkerhed og kulturelle rettigheder for kurdiske og andre mindretalssamfund;</w:t>
            </w:r>
          </w:p>
        </w:tc>
      </w:tr>
    </w:tbl>
    <w:p w14:paraId="65AFA51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E5E52BB" w14:textId="77777777" w:rsidR="00227EFE" w:rsidRPr="002505AD" w:rsidRDefault="00227EFE" w:rsidP="00227EFE">
      <w:r w:rsidRPr="00590F39">
        <w:rPr>
          <w:rStyle w:val="HideTWBExt"/>
        </w:rPr>
        <w:t>&lt;/Amend&gt;</w:t>
      </w:r>
    </w:p>
    <w:p w14:paraId="230EDE5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231</w:t>
      </w:r>
      <w:r w:rsidRPr="00590F39">
        <w:rPr>
          <w:rStyle w:val="HideTWBExt"/>
          <w:b w:val="0"/>
        </w:rPr>
        <w:t>&lt;/NumAm&gt;</w:t>
      </w:r>
    </w:p>
    <w:p w14:paraId="0C756450"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0E961254"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2E49DC03" w14:textId="77777777" w:rsidR="00227EFE" w:rsidRPr="002505AD" w:rsidRDefault="00227EFE" w:rsidP="00227EFE">
      <w:pPr>
        <w:pStyle w:val="NormalBold"/>
      </w:pPr>
      <w:r w:rsidRPr="00590F39">
        <w:rPr>
          <w:rStyle w:val="HideTWBExt"/>
          <w:b w:val="0"/>
        </w:rPr>
        <w:t>&lt;/RepeatBlock-By&gt;</w:t>
      </w:r>
    </w:p>
    <w:p w14:paraId="628A1B1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73EC79A" w14:textId="77777777" w:rsidR="00227EFE" w:rsidRPr="002505AD" w:rsidRDefault="00227EFE" w:rsidP="00227EFE">
      <w:pPr>
        <w:pStyle w:val="NormalBold"/>
      </w:pPr>
      <w:r w:rsidRPr="00590F39">
        <w:rPr>
          <w:rStyle w:val="HideTWBExt"/>
          <w:b w:val="0"/>
        </w:rPr>
        <w:t>&lt;Article&gt;</w:t>
      </w:r>
      <w:r w:rsidRPr="002505AD">
        <w:t>Punkt 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2DF978C" w14:textId="77777777" w:rsidTr="005E17FB">
        <w:trPr>
          <w:trHeight w:hRule="exact" w:val="240"/>
          <w:jc w:val="center"/>
        </w:trPr>
        <w:tc>
          <w:tcPr>
            <w:tcW w:w="9752" w:type="dxa"/>
            <w:gridSpan w:val="2"/>
            <w:tcBorders>
              <w:top w:val="nil"/>
              <w:left w:val="nil"/>
              <w:bottom w:val="nil"/>
              <w:right w:val="nil"/>
            </w:tcBorders>
          </w:tcPr>
          <w:p w14:paraId="6E7C5541" w14:textId="77777777" w:rsidR="00227EFE" w:rsidRPr="002505AD" w:rsidRDefault="00227EFE" w:rsidP="005E17FB"/>
        </w:tc>
      </w:tr>
      <w:tr w:rsidR="00227EFE" w:rsidRPr="002505AD" w14:paraId="57840DCB" w14:textId="77777777" w:rsidTr="005E17FB">
        <w:trPr>
          <w:trHeight w:val="240"/>
          <w:jc w:val="center"/>
        </w:trPr>
        <w:tc>
          <w:tcPr>
            <w:tcW w:w="4876" w:type="dxa"/>
            <w:tcBorders>
              <w:top w:val="nil"/>
              <w:left w:val="nil"/>
              <w:bottom w:val="nil"/>
              <w:right w:val="nil"/>
            </w:tcBorders>
          </w:tcPr>
          <w:p w14:paraId="46C5B64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9EF2C52" w14:textId="77777777" w:rsidR="00227EFE" w:rsidRPr="002505AD" w:rsidRDefault="00227EFE" w:rsidP="005E17FB">
            <w:pPr>
              <w:pStyle w:val="AmColumnHeading"/>
            </w:pPr>
            <w:r w:rsidRPr="002505AD">
              <w:t>Ændringsforslag</w:t>
            </w:r>
          </w:p>
        </w:tc>
      </w:tr>
      <w:tr w:rsidR="00227EFE" w:rsidRPr="002505AD" w14:paraId="5138117D" w14:textId="77777777" w:rsidTr="005E17FB">
        <w:trPr>
          <w:jc w:val="center"/>
        </w:trPr>
        <w:tc>
          <w:tcPr>
            <w:tcW w:w="4876" w:type="dxa"/>
            <w:tcBorders>
              <w:top w:val="nil"/>
              <w:left w:val="nil"/>
              <w:bottom w:val="nil"/>
              <w:right w:val="nil"/>
            </w:tcBorders>
          </w:tcPr>
          <w:p w14:paraId="001213F2" w14:textId="77777777" w:rsidR="00227EFE" w:rsidRPr="002505AD" w:rsidRDefault="00227EFE" w:rsidP="005E17FB">
            <w:pPr>
              <w:pStyle w:val="Normal6a"/>
            </w:pPr>
            <w:r w:rsidRPr="002505AD">
              <w:t>6.</w:t>
            </w:r>
            <w:r w:rsidRPr="002505AD">
              <w:tab/>
              <w:t>opfordrer alle regionale aktører til at respektere Syriens territoriale integritet og suverænitet;</w:t>
            </w:r>
          </w:p>
        </w:tc>
        <w:tc>
          <w:tcPr>
            <w:tcW w:w="4876" w:type="dxa"/>
            <w:tcBorders>
              <w:top w:val="nil"/>
              <w:left w:val="nil"/>
              <w:bottom w:val="nil"/>
              <w:right w:val="nil"/>
            </w:tcBorders>
          </w:tcPr>
          <w:p w14:paraId="5093CD4E" w14:textId="77777777" w:rsidR="00227EFE" w:rsidRPr="002505AD" w:rsidRDefault="00227EFE" w:rsidP="005E17FB">
            <w:pPr>
              <w:pStyle w:val="Normal6a"/>
            </w:pPr>
            <w:r w:rsidRPr="002505AD">
              <w:t>6.</w:t>
            </w:r>
            <w:r w:rsidRPr="002505AD">
              <w:tab/>
              <w:t xml:space="preserve">opfordrer alle regionale aktører til at respektere Syriens territoriale integritet og suverænitet; </w:t>
            </w:r>
            <w:r w:rsidRPr="002505AD">
              <w:rPr>
                <w:b/>
                <w:i/>
              </w:rPr>
              <w:t>opfordrer indtrængende de israelske myndigheder til at trække sig ud af det sydlige Syrien og trække planerne om at overføre tusindvis af israelske civile til de besatte syriske Golanhøjder tilbage, afvikle eksisterende bosættelser, standse overgreb i områder i det sydlige Syrien, der er besat af dets styrker, herunder tvangsfordrivelse af beboere, beslaglæggelser og nedrivninger af boliger, nægtelse af adgang til levebrød og ulovlig overførsel af syriske fanger til Israel;</w:t>
            </w:r>
          </w:p>
        </w:tc>
      </w:tr>
    </w:tbl>
    <w:p w14:paraId="6F03BBF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D4E6DC8" w14:textId="77777777" w:rsidR="00227EFE" w:rsidRPr="002505AD" w:rsidRDefault="00227EFE" w:rsidP="00227EFE">
      <w:r w:rsidRPr="00590F39">
        <w:rPr>
          <w:rStyle w:val="HideTWBExt"/>
        </w:rPr>
        <w:t>&lt;/Amend&gt;</w:t>
      </w:r>
    </w:p>
    <w:p w14:paraId="4F8826A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232</w:t>
      </w:r>
      <w:r w:rsidRPr="00590F39">
        <w:rPr>
          <w:rStyle w:val="HideTWBExt"/>
          <w:b w:val="0"/>
        </w:rPr>
        <w:t>&lt;/NumAm&gt;</w:t>
      </w:r>
    </w:p>
    <w:p w14:paraId="3540141C" w14:textId="77777777" w:rsidR="00227EFE" w:rsidRPr="002505AD" w:rsidRDefault="00227EFE" w:rsidP="00227EFE">
      <w:pPr>
        <w:pStyle w:val="NormalBold"/>
      </w:pPr>
      <w:r w:rsidRPr="00590F39">
        <w:rPr>
          <w:rStyle w:val="HideTWBExt"/>
          <w:b w:val="0"/>
        </w:rPr>
        <w:t>&lt;RepeatBlock-By&gt;&lt;Members&gt;</w:t>
      </w:r>
      <w:r w:rsidRPr="002505AD">
        <w:t>Mieke Andriese, Geadis Geadi, Hermann Tertsch, Jaroslav Bžoch, Silvia Sardone</w:t>
      </w:r>
      <w:r w:rsidRPr="00590F39">
        <w:rPr>
          <w:rStyle w:val="HideTWBExt"/>
          <w:b w:val="0"/>
        </w:rPr>
        <w:t>&lt;/Members&gt;</w:t>
      </w:r>
    </w:p>
    <w:p w14:paraId="76505388" w14:textId="77777777" w:rsidR="00227EFE" w:rsidRPr="002505AD" w:rsidRDefault="00227EFE" w:rsidP="00227EFE">
      <w:pPr>
        <w:pStyle w:val="NormalBold"/>
      </w:pPr>
      <w:r w:rsidRPr="00590F39">
        <w:rPr>
          <w:rStyle w:val="HideTWBExt"/>
          <w:b w:val="0"/>
        </w:rPr>
        <w:t>&lt;/RepeatBlock-By&gt;</w:t>
      </w:r>
    </w:p>
    <w:p w14:paraId="02A16EB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620072B" w14:textId="77777777" w:rsidR="00227EFE" w:rsidRPr="002505AD" w:rsidRDefault="00227EFE" w:rsidP="00227EFE">
      <w:pPr>
        <w:pStyle w:val="NormalBold"/>
      </w:pPr>
      <w:r w:rsidRPr="00590F39">
        <w:rPr>
          <w:rStyle w:val="HideTWBExt"/>
          <w:b w:val="0"/>
        </w:rPr>
        <w:t>&lt;Article&gt;</w:t>
      </w:r>
      <w:r w:rsidRPr="002505AD">
        <w:t>Punkt 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7C4E15F" w14:textId="77777777" w:rsidTr="005E17FB">
        <w:trPr>
          <w:trHeight w:hRule="exact" w:val="240"/>
          <w:jc w:val="center"/>
        </w:trPr>
        <w:tc>
          <w:tcPr>
            <w:tcW w:w="9752" w:type="dxa"/>
            <w:gridSpan w:val="2"/>
            <w:tcBorders>
              <w:top w:val="nil"/>
              <w:left w:val="nil"/>
              <w:bottom w:val="nil"/>
              <w:right w:val="nil"/>
            </w:tcBorders>
          </w:tcPr>
          <w:p w14:paraId="15BFBD11" w14:textId="77777777" w:rsidR="00227EFE" w:rsidRPr="002505AD" w:rsidRDefault="00227EFE" w:rsidP="005E17FB"/>
        </w:tc>
      </w:tr>
      <w:tr w:rsidR="00227EFE" w:rsidRPr="002505AD" w14:paraId="15E38E58" w14:textId="77777777" w:rsidTr="005E17FB">
        <w:trPr>
          <w:trHeight w:val="240"/>
          <w:jc w:val="center"/>
        </w:trPr>
        <w:tc>
          <w:tcPr>
            <w:tcW w:w="4876" w:type="dxa"/>
            <w:tcBorders>
              <w:top w:val="nil"/>
              <w:left w:val="nil"/>
              <w:bottom w:val="nil"/>
              <w:right w:val="nil"/>
            </w:tcBorders>
          </w:tcPr>
          <w:p w14:paraId="5706F0E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054F263" w14:textId="77777777" w:rsidR="00227EFE" w:rsidRPr="002505AD" w:rsidRDefault="00227EFE" w:rsidP="005E17FB">
            <w:pPr>
              <w:pStyle w:val="AmColumnHeading"/>
            </w:pPr>
            <w:r w:rsidRPr="002505AD">
              <w:t>Ændringsforslag</w:t>
            </w:r>
          </w:p>
        </w:tc>
      </w:tr>
      <w:tr w:rsidR="00227EFE" w:rsidRPr="002505AD" w14:paraId="07F63D9B" w14:textId="77777777" w:rsidTr="005E17FB">
        <w:trPr>
          <w:jc w:val="center"/>
        </w:trPr>
        <w:tc>
          <w:tcPr>
            <w:tcW w:w="4876" w:type="dxa"/>
            <w:tcBorders>
              <w:top w:val="nil"/>
              <w:left w:val="nil"/>
              <w:bottom w:val="nil"/>
              <w:right w:val="nil"/>
            </w:tcBorders>
          </w:tcPr>
          <w:p w14:paraId="55D8794B" w14:textId="77777777" w:rsidR="00227EFE" w:rsidRPr="002505AD" w:rsidRDefault="00227EFE" w:rsidP="005E17FB">
            <w:pPr>
              <w:pStyle w:val="Normal6a"/>
            </w:pPr>
            <w:r w:rsidRPr="002505AD">
              <w:t>6.</w:t>
            </w:r>
            <w:r w:rsidRPr="002505AD">
              <w:tab/>
              <w:t>opfordrer alle regionale aktører til at respektere Syriens territoriale integritet og suverænitet;</w:t>
            </w:r>
          </w:p>
        </w:tc>
        <w:tc>
          <w:tcPr>
            <w:tcW w:w="4876" w:type="dxa"/>
            <w:tcBorders>
              <w:top w:val="nil"/>
              <w:left w:val="nil"/>
              <w:bottom w:val="nil"/>
              <w:right w:val="nil"/>
            </w:tcBorders>
          </w:tcPr>
          <w:p w14:paraId="6CB21C58" w14:textId="77777777" w:rsidR="00227EFE" w:rsidRPr="002505AD" w:rsidRDefault="00227EFE" w:rsidP="002553E6">
            <w:pPr>
              <w:pStyle w:val="Normal6a"/>
            </w:pPr>
            <w:r w:rsidRPr="002505AD">
              <w:t>6.</w:t>
            </w:r>
            <w:r w:rsidRPr="002505AD">
              <w:tab/>
              <w:t>opfordrer alle regionale aktører til at respektere Syriens territoriale integritet og suverænitet</w:t>
            </w:r>
            <w:r w:rsidRPr="002505AD">
              <w:rPr>
                <w:b/>
                <w:bCs/>
                <w:i/>
                <w:iCs/>
              </w:rPr>
              <w:t xml:space="preserve"> og samtidig anerkende Israels ret til at træffe forholdsmæssige foranstaltninger, der er nødvendige for at beskytte landets nationale sikkerhed mod terrororganisationer, iranskstøttede militser og andre fjendtlige aktører, der opererer fra syrisk territorium, herunder i forsvaret af etniske og religiøse samfund, der udsættes for forfølgelse fra det syriske militær og islamistiske militser</w:t>
            </w:r>
            <w:r w:rsidRPr="002505AD">
              <w:t>;</w:t>
            </w:r>
          </w:p>
        </w:tc>
      </w:tr>
    </w:tbl>
    <w:p w14:paraId="0CA60A8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8ED83E6" w14:textId="77777777" w:rsidR="00227EFE" w:rsidRPr="002505AD" w:rsidRDefault="00227EFE" w:rsidP="00227EFE">
      <w:r w:rsidRPr="00590F39">
        <w:rPr>
          <w:rStyle w:val="HideTWBExt"/>
        </w:rPr>
        <w:t>&lt;/Amend&gt;</w:t>
      </w:r>
    </w:p>
    <w:p w14:paraId="4D843E8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233</w:t>
      </w:r>
      <w:r w:rsidRPr="00590F39">
        <w:rPr>
          <w:rStyle w:val="HideTWBExt"/>
          <w:b w:val="0"/>
        </w:rPr>
        <w:t>&lt;/NumAm&gt;</w:t>
      </w:r>
    </w:p>
    <w:p w14:paraId="6560D966"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4F811C02"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271C5F88" w14:textId="77777777" w:rsidR="00227EFE" w:rsidRPr="002505AD" w:rsidRDefault="00227EFE" w:rsidP="00227EFE">
      <w:pPr>
        <w:pStyle w:val="NormalBold"/>
      </w:pPr>
      <w:r w:rsidRPr="00590F39">
        <w:rPr>
          <w:rStyle w:val="HideTWBExt"/>
          <w:b w:val="0"/>
        </w:rPr>
        <w:t>&lt;/RepeatBlock-By&gt;</w:t>
      </w:r>
    </w:p>
    <w:p w14:paraId="06899FF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8CAFCCE" w14:textId="77777777" w:rsidR="00227EFE" w:rsidRPr="002505AD" w:rsidRDefault="00227EFE" w:rsidP="00227EFE">
      <w:pPr>
        <w:pStyle w:val="NormalBold"/>
      </w:pPr>
      <w:r w:rsidRPr="00590F39">
        <w:rPr>
          <w:rStyle w:val="HideTWBExt"/>
          <w:b w:val="0"/>
        </w:rPr>
        <w:t>&lt;Article&gt;</w:t>
      </w:r>
      <w:r w:rsidRPr="002505AD">
        <w:t>Punkt 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0FD98EA" w14:textId="77777777" w:rsidTr="005E17FB">
        <w:trPr>
          <w:trHeight w:hRule="exact" w:val="240"/>
          <w:jc w:val="center"/>
        </w:trPr>
        <w:tc>
          <w:tcPr>
            <w:tcW w:w="9752" w:type="dxa"/>
            <w:gridSpan w:val="2"/>
            <w:tcBorders>
              <w:top w:val="nil"/>
              <w:left w:val="nil"/>
              <w:bottom w:val="nil"/>
              <w:right w:val="nil"/>
            </w:tcBorders>
          </w:tcPr>
          <w:p w14:paraId="4E515383" w14:textId="77777777" w:rsidR="00227EFE" w:rsidRPr="002505AD" w:rsidRDefault="00227EFE" w:rsidP="005E17FB"/>
        </w:tc>
      </w:tr>
      <w:tr w:rsidR="00227EFE" w:rsidRPr="002505AD" w14:paraId="07D58E00" w14:textId="77777777" w:rsidTr="005E17FB">
        <w:trPr>
          <w:trHeight w:val="240"/>
          <w:jc w:val="center"/>
        </w:trPr>
        <w:tc>
          <w:tcPr>
            <w:tcW w:w="4876" w:type="dxa"/>
            <w:tcBorders>
              <w:top w:val="nil"/>
              <w:left w:val="nil"/>
              <w:bottom w:val="nil"/>
              <w:right w:val="nil"/>
            </w:tcBorders>
          </w:tcPr>
          <w:p w14:paraId="3BE0180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F07C321" w14:textId="77777777" w:rsidR="00227EFE" w:rsidRPr="002505AD" w:rsidRDefault="00227EFE" w:rsidP="005E17FB">
            <w:pPr>
              <w:pStyle w:val="AmColumnHeading"/>
            </w:pPr>
            <w:r w:rsidRPr="002505AD">
              <w:t>Ændringsforslag</w:t>
            </w:r>
          </w:p>
        </w:tc>
      </w:tr>
      <w:tr w:rsidR="00227EFE" w:rsidRPr="002505AD" w14:paraId="746BF15E" w14:textId="77777777" w:rsidTr="005E17FB">
        <w:trPr>
          <w:jc w:val="center"/>
        </w:trPr>
        <w:tc>
          <w:tcPr>
            <w:tcW w:w="4876" w:type="dxa"/>
            <w:tcBorders>
              <w:top w:val="nil"/>
              <w:left w:val="nil"/>
              <w:bottom w:val="nil"/>
              <w:right w:val="nil"/>
            </w:tcBorders>
          </w:tcPr>
          <w:p w14:paraId="26B554A4" w14:textId="77777777" w:rsidR="00227EFE" w:rsidRPr="002505AD" w:rsidRDefault="00227EFE" w:rsidP="005E17FB">
            <w:pPr>
              <w:pStyle w:val="Normal6a"/>
            </w:pPr>
            <w:r w:rsidRPr="002505AD">
              <w:t>6.</w:t>
            </w:r>
            <w:r w:rsidRPr="002505AD">
              <w:tab/>
              <w:t>opfordrer alle regionale aktører til at respektere Syriens territoriale integritet og suverænitet;</w:t>
            </w:r>
          </w:p>
        </w:tc>
        <w:tc>
          <w:tcPr>
            <w:tcW w:w="4876" w:type="dxa"/>
            <w:tcBorders>
              <w:top w:val="nil"/>
              <w:left w:val="nil"/>
              <w:bottom w:val="nil"/>
              <w:right w:val="nil"/>
            </w:tcBorders>
          </w:tcPr>
          <w:p w14:paraId="157CEBBA" w14:textId="77777777" w:rsidR="00227EFE" w:rsidRPr="002505AD" w:rsidRDefault="00227EFE" w:rsidP="005E17FB">
            <w:pPr>
              <w:pStyle w:val="Normal6a"/>
            </w:pPr>
            <w:r w:rsidRPr="002505AD">
              <w:t>6.</w:t>
            </w:r>
            <w:r w:rsidRPr="002505AD">
              <w:tab/>
              <w:t xml:space="preserve">opfordrer alle regionale aktører til at respektere Syriens territoriale integritet og suverænitet; </w:t>
            </w:r>
            <w:r w:rsidRPr="002505AD">
              <w:rPr>
                <w:b/>
                <w:i/>
              </w:rPr>
              <w:t>fordømmer Israels provokationer og militære aktioner, som bringer statsopbygningsprocessen og aftalen fra 1974 i fare; minder om, at Den Europæiske Union ikke anerkender Israels suverænitet over de besatte Golanhøjder i overensstemmelse med folkeretten og FN's Sikkerhedsråds resolution 242 og 497;</w:t>
            </w:r>
          </w:p>
        </w:tc>
      </w:tr>
    </w:tbl>
    <w:p w14:paraId="6C17A93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2C2BB5A" w14:textId="77777777" w:rsidR="00227EFE" w:rsidRPr="002505AD" w:rsidRDefault="00227EFE" w:rsidP="00227EFE">
      <w:r w:rsidRPr="00590F39">
        <w:rPr>
          <w:rStyle w:val="HideTWBExt"/>
        </w:rPr>
        <w:t>&lt;/Amend&gt;</w:t>
      </w:r>
    </w:p>
    <w:p w14:paraId="5D4FDDD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234</w:t>
      </w:r>
      <w:r w:rsidRPr="00590F39">
        <w:rPr>
          <w:rStyle w:val="HideTWBExt"/>
          <w:b w:val="0"/>
        </w:rPr>
        <w:t>&lt;/NumAm&gt;</w:t>
      </w:r>
    </w:p>
    <w:p w14:paraId="5BFE9C48" w14:textId="77777777" w:rsidR="00227EFE" w:rsidRPr="002505AD" w:rsidRDefault="00227EFE" w:rsidP="00227EFE">
      <w:pPr>
        <w:pStyle w:val="NormalBold"/>
      </w:pPr>
      <w:r w:rsidRPr="00590F39">
        <w:rPr>
          <w:rStyle w:val="HideTWBExt"/>
          <w:b w:val="0"/>
        </w:rPr>
        <w:t>&lt;RepeatBlock-By&gt;&lt;Members&gt;</w:t>
      </w:r>
      <w:r w:rsidRPr="002505AD">
        <w:t>Geadis Geadi, Carlo Fidanza, Emmanouil Fragkos</w:t>
      </w:r>
      <w:r w:rsidRPr="00590F39">
        <w:rPr>
          <w:rStyle w:val="HideTWBExt"/>
          <w:b w:val="0"/>
        </w:rPr>
        <w:t>&lt;/Members&gt;</w:t>
      </w:r>
    </w:p>
    <w:p w14:paraId="51BE56D0" w14:textId="77777777" w:rsidR="00227EFE" w:rsidRPr="002505AD" w:rsidRDefault="00227EFE" w:rsidP="00227EFE">
      <w:pPr>
        <w:pStyle w:val="NormalBold"/>
      </w:pPr>
      <w:r w:rsidRPr="00590F39">
        <w:rPr>
          <w:rStyle w:val="HideTWBExt"/>
          <w:b w:val="0"/>
        </w:rPr>
        <w:t>&lt;/RepeatBlock-By&gt;</w:t>
      </w:r>
    </w:p>
    <w:p w14:paraId="0E154F8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2994323" w14:textId="77777777" w:rsidR="00227EFE" w:rsidRPr="002505AD" w:rsidRDefault="00227EFE" w:rsidP="00227EFE">
      <w:pPr>
        <w:pStyle w:val="NormalBold"/>
      </w:pPr>
      <w:r w:rsidRPr="00590F39">
        <w:rPr>
          <w:rStyle w:val="HideTWBExt"/>
          <w:b w:val="0"/>
        </w:rPr>
        <w:t>&lt;Article&gt;</w:t>
      </w:r>
      <w:r w:rsidRPr="002505AD">
        <w:t>Punkt 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16FC576" w14:textId="77777777" w:rsidTr="005E17FB">
        <w:trPr>
          <w:trHeight w:hRule="exact" w:val="240"/>
          <w:jc w:val="center"/>
        </w:trPr>
        <w:tc>
          <w:tcPr>
            <w:tcW w:w="9752" w:type="dxa"/>
            <w:gridSpan w:val="2"/>
            <w:tcBorders>
              <w:top w:val="nil"/>
              <w:left w:val="nil"/>
              <w:bottom w:val="nil"/>
              <w:right w:val="nil"/>
            </w:tcBorders>
          </w:tcPr>
          <w:p w14:paraId="2CB18609" w14:textId="77777777" w:rsidR="00227EFE" w:rsidRPr="002505AD" w:rsidRDefault="00227EFE" w:rsidP="005E17FB"/>
        </w:tc>
      </w:tr>
      <w:tr w:rsidR="00227EFE" w:rsidRPr="002505AD" w14:paraId="4E4EE653" w14:textId="77777777" w:rsidTr="005E17FB">
        <w:trPr>
          <w:trHeight w:val="240"/>
          <w:jc w:val="center"/>
        </w:trPr>
        <w:tc>
          <w:tcPr>
            <w:tcW w:w="4876" w:type="dxa"/>
            <w:tcBorders>
              <w:top w:val="nil"/>
              <w:left w:val="nil"/>
              <w:bottom w:val="nil"/>
              <w:right w:val="nil"/>
            </w:tcBorders>
          </w:tcPr>
          <w:p w14:paraId="27F7109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C435634" w14:textId="77777777" w:rsidR="00227EFE" w:rsidRPr="002505AD" w:rsidRDefault="00227EFE" w:rsidP="005E17FB">
            <w:pPr>
              <w:pStyle w:val="AmColumnHeading"/>
            </w:pPr>
            <w:r w:rsidRPr="002505AD">
              <w:t>Ændringsforslag</w:t>
            </w:r>
          </w:p>
        </w:tc>
      </w:tr>
      <w:tr w:rsidR="00227EFE" w:rsidRPr="002505AD" w14:paraId="4149CAFC" w14:textId="77777777" w:rsidTr="005E17FB">
        <w:trPr>
          <w:jc w:val="center"/>
        </w:trPr>
        <w:tc>
          <w:tcPr>
            <w:tcW w:w="4876" w:type="dxa"/>
            <w:tcBorders>
              <w:top w:val="nil"/>
              <w:left w:val="nil"/>
              <w:bottom w:val="nil"/>
              <w:right w:val="nil"/>
            </w:tcBorders>
          </w:tcPr>
          <w:p w14:paraId="43E6EB66" w14:textId="77777777" w:rsidR="00227EFE" w:rsidRPr="002505AD" w:rsidRDefault="00227EFE" w:rsidP="005E17FB">
            <w:pPr>
              <w:pStyle w:val="Normal6a"/>
            </w:pPr>
            <w:r w:rsidRPr="002505AD">
              <w:t>6.</w:t>
            </w:r>
            <w:r w:rsidRPr="002505AD">
              <w:tab/>
              <w:t>opfordrer alle regionale aktører til at respektere Syriens territoriale integritet og suverænitet;</w:t>
            </w:r>
          </w:p>
        </w:tc>
        <w:tc>
          <w:tcPr>
            <w:tcW w:w="4876" w:type="dxa"/>
            <w:tcBorders>
              <w:top w:val="nil"/>
              <w:left w:val="nil"/>
              <w:bottom w:val="nil"/>
              <w:right w:val="nil"/>
            </w:tcBorders>
          </w:tcPr>
          <w:p w14:paraId="0CE17B74" w14:textId="77777777" w:rsidR="00227EFE" w:rsidRPr="002505AD" w:rsidRDefault="00227EFE" w:rsidP="005E17FB">
            <w:pPr>
              <w:pStyle w:val="Normal6a"/>
            </w:pPr>
            <w:r w:rsidRPr="002505AD">
              <w:t>6.</w:t>
            </w:r>
            <w:r w:rsidRPr="002505AD">
              <w:tab/>
              <w:t xml:space="preserve">opfordrer alle regionale aktører til at respektere Syriens territoriale integritet og suverænitet; </w:t>
            </w:r>
            <w:r w:rsidRPr="002505AD">
              <w:rPr>
                <w:b/>
                <w:i/>
              </w:rPr>
              <w:t>bekræfter på ny sin urokkelige støtte til Syriens suverænitet, uafhængighed, enhed og territoriale integritet og afviser ethvert forsøg på at undergrave, dele eller ændre landets internationalt anerkendte grænser;</w:t>
            </w:r>
          </w:p>
        </w:tc>
      </w:tr>
    </w:tbl>
    <w:p w14:paraId="46FD081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42BBBA2" w14:textId="77777777" w:rsidR="00227EFE" w:rsidRPr="002505AD" w:rsidRDefault="00227EFE" w:rsidP="00227EFE">
      <w:r w:rsidRPr="00590F39">
        <w:rPr>
          <w:rStyle w:val="HideTWBExt"/>
        </w:rPr>
        <w:t>&lt;/Amend&gt;</w:t>
      </w:r>
    </w:p>
    <w:p w14:paraId="7B0AAD3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235</w:t>
      </w:r>
      <w:r w:rsidRPr="00590F39">
        <w:rPr>
          <w:rStyle w:val="HideTWBExt"/>
          <w:b w:val="0"/>
        </w:rPr>
        <w:t>&lt;/NumAm&gt;</w:t>
      </w:r>
    </w:p>
    <w:p w14:paraId="63A3C1FD"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1C55EAF1" w14:textId="77777777" w:rsidR="00227EFE" w:rsidRPr="002505AD" w:rsidRDefault="00227EFE" w:rsidP="00227EFE">
      <w:pPr>
        <w:pStyle w:val="NormalBold"/>
      </w:pPr>
      <w:r w:rsidRPr="00590F39">
        <w:rPr>
          <w:rStyle w:val="HideTWBExt"/>
          <w:b w:val="0"/>
        </w:rPr>
        <w:t>&lt;/RepeatBlock-By&gt;</w:t>
      </w:r>
    </w:p>
    <w:p w14:paraId="2722E5D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0D804C2" w14:textId="77777777" w:rsidR="00227EFE" w:rsidRPr="002505AD" w:rsidRDefault="00227EFE" w:rsidP="00227EFE">
      <w:pPr>
        <w:pStyle w:val="NormalBold"/>
      </w:pPr>
      <w:r w:rsidRPr="00590F39">
        <w:rPr>
          <w:rStyle w:val="HideTWBExt"/>
          <w:b w:val="0"/>
        </w:rPr>
        <w:t>&lt;Article&gt;</w:t>
      </w:r>
      <w:r w:rsidRPr="002505AD">
        <w:t>Punkt 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D5075A2" w14:textId="77777777" w:rsidTr="005E17FB">
        <w:trPr>
          <w:trHeight w:hRule="exact" w:val="240"/>
          <w:jc w:val="center"/>
        </w:trPr>
        <w:tc>
          <w:tcPr>
            <w:tcW w:w="9752" w:type="dxa"/>
            <w:gridSpan w:val="2"/>
            <w:tcBorders>
              <w:top w:val="nil"/>
              <w:left w:val="nil"/>
              <w:bottom w:val="nil"/>
              <w:right w:val="nil"/>
            </w:tcBorders>
          </w:tcPr>
          <w:p w14:paraId="7A3B3AEC" w14:textId="77777777" w:rsidR="00227EFE" w:rsidRPr="002505AD" w:rsidRDefault="00227EFE" w:rsidP="005E17FB"/>
        </w:tc>
      </w:tr>
      <w:tr w:rsidR="00227EFE" w:rsidRPr="002505AD" w14:paraId="724CD7BF" w14:textId="77777777" w:rsidTr="005E17FB">
        <w:trPr>
          <w:trHeight w:val="240"/>
          <w:jc w:val="center"/>
        </w:trPr>
        <w:tc>
          <w:tcPr>
            <w:tcW w:w="4876" w:type="dxa"/>
            <w:tcBorders>
              <w:top w:val="nil"/>
              <w:left w:val="nil"/>
              <w:bottom w:val="nil"/>
              <w:right w:val="nil"/>
            </w:tcBorders>
          </w:tcPr>
          <w:p w14:paraId="22BD9DA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F559BF4" w14:textId="77777777" w:rsidR="00227EFE" w:rsidRPr="002505AD" w:rsidRDefault="00227EFE" w:rsidP="005E17FB">
            <w:pPr>
              <w:pStyle w:val="AmColumnHeading"/>
            </w:pPr>
            <w:r w:rsidRPr="002505AD">
              <w:t>Ændringsforslag</w:t>
            </w:r>
          </w:p>
        </w:tc>
      </w:tr>
      <w:tr w:rsidR="00227EFE" w:rsidRPr="002505AD" w14:paraId="5B6A44A9" w14:textId="77777777" w:rsidTr="005E17FB">
        <w:trPr>
          <w:jc w:val="center"/>
        </w:trPr>
        <w:tc>
          <w:tcPr>
            <w:tcW w:w="4876" w:type="dxa"/>
            <w:tcBorders>
              <w:top w:val="nil"/>
              <w:left w:val="nil"/>
              <w:bottom w:val="nil"/>
              <w:right w:val="nil"/>
            </w:tcBorders>
          </w:tcPr>
          <w:p w14:paraId="08FDC11D" w14:textId="77777777" w:rsidR="00227EFE" w:rsidRPr="002505AD" w:rsidRDefault="00227EFE" w:rsidP="005E17FB">
            <w:pPr>
              <w:pStyle w:val="Normal6a"/>
            </w:pPr>
            <w:r w:rsidRPr="002505AD">
              <w:t>6.</w:t>
            </w:r>
            <w:r w:rsidRPr="002505AD">
              <w:tab/>
              <w:t>opfordrer alle regionale aktører til at respektere Syriens territoriale integritet og suverænitet;</w:t>
            </w:r>
          </w:p>
        </w:tc>
        <w:tc>
          <w:tcPr>
            <w:tcW w:w="4876" w:type="dxa"/>
            <w:tcBorders>
              <w:top w:val="nil"/>
              <w:left w:val="nil"/>
              <w:bottom w:val="nil"/>
              <w:right w:val="nil"/>
            </w:tcBorders>
          </w:tcPr>
          <w:p w14:paraId="09E6196E" w14:textId="77777777" w:rsidR="00227EFE" w:rsidRPr="002505AD" w:rsidRDefault="00227EFE" w:rsidP="005E17FB">
            <w:pPr>
              <w:pStyle w:val="Normal6a"/>
            </w:pPr>
            <w:r w:rsidRPr="002505AD">
              <w:t>6.</w:t>
            </w:r>
            <w:r w:rsidRPr="002505AD">
              <w:tab/>
              <w:t>opfordrer alle regionale aktører til at respektere Syriens territoriale integritet og suverænitet</w:t>
            </w:r>
            <w:r w:rsidRPr="002505AD">
              <w:rPr>
                <w:b/>
                <w:bCs/>
                <w:i/>
                <w:iCs/>
              </w:rPr>
              <w:t xml:space="preserve"> i fuld overensstemmelse med folkeretten og til øjeblikkeligt at indstille alle angreb, besættelse af territorium eller støtte til væbnede grupper, der risikerer at undergrave freden, sikkerheden og stabiliteten i Syrien</w:t>
            </w:r>
            <w:r w:rsidRPr="002505AD">
              <w:t>;</w:t>
            </w:r>
          </w:p>
        </w:tc>
      </w:tr>
    </w:tbl>
    <w:p w14:paraId="16D8EDF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B2E367C" w14:textId="77777777" w:rsidR="00227EFE" w:rsidRPr="002505AD" w:rsidRDefault="00227EFE" w:rsidP="00227EFE">
      <w:r w:rsidRPr="00590F39">
        <w:rPr>
          <w:rStyle w:val="HideTWBExt"/>
        </w:rPr>
        <w:t>&lt;/Amend&gt;</w:t>
      </w:r>
    </w:p>
    <w:p w14:paraId="4EBC6F2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236</w:t>
      </w:r>
      <w:r w:rsidRPr="00590F39">
        <w:rPr>
          <w:rStyle w:val="HideTWBExt"/>
          <w:b w:val="0"/>
        </w:rPr>
        <w:t>&lt;/NumAm&gt;</w:t>
      </w:r>
    </w:p>
    <w:p w14:paraId="2DFFEC07" w14:textId="77777777" w:rsidR="00227EFE" w:rsidRPr="002505AD" w:rsidRDefault="00227EFE" w:rsidP="00227EFE">
      <w:pPr>
        <w:pStyle w:val="NormalBold"/>
      </w:pPr>
      <w:r w:rsidRPr="00590F39">
        <w:rPr>
          <w:rStyle w:val="HideTWBExt"/>
          <w:b w:val="0"/>
        </w:rPr>
        <w:t>&lt;RepeatBlock-By&gt;&lt;Members&gt;</w:t>
      </w:r>
      <w:r w:rsidRPr="002505AD">
        <w:t>Loucas Fourlas</w:t>
      </w:r>
      <w:r w:rsidRPr="00590F39">
        <w:rPr>
          <w:rStyle w:val="HideTWBExt"/>
          <w:b w:val="0"/>
        </w:rPr>
        <w:t>&lt;/Members&gt;</w:t>
      </w:r>
    </w:p>
    <w:p w14:paraId="4E0E945F" w14:textId="77777777" w:rsidR="00227EFE" w:rsidRPr="002505AD" w:rsidRDefault="00227EFE" w:rsidP="00227EFE">
      <w:pPr>
        <w:pStyle w:val="NormalBold"/>
      </w:pPr>
      <w:r w:rsidRPr="00590F39">
        <w:rPr>
          <w:rStyle w:val="HideTWBExt"/>
          <w:b w:val="0"/>
        </w:rPr>
        <w:t>&lt;/RepeatBlock-By&gt;</w:t>
      </w:r>
    </w:p>
    <w:p w14:paraId="205ED37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0E30C43" w14:textId="77777777" w:rsidR="00227EFE" w:rsidRPr="002505AD" w:rsidRDefault="00227EFE" w:rsidP="00227EFE">
      <w:pPr>
        <w:pStyle w:val="NormalBold"/>
      </w:pPr>
      <w:r w:rsidRPr="00590F39">
        <w:rPr>
          <w:rStyle w:val="HideTWBExt"/>
          <w:b w:val="0"/>
        </w:rPr>
        <w:t>&lt;Article&gt;</w:t>
      </w:r>
      <w:r w:rsidRPr="002505AD">
        <w:t>Punkt 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35EFCC8" w14:textId="77777777" w:rsidTr="005E17FB">
        <w:trPr>
          <w:trHeight w:hRule="exact" w:val="240"/>
          <w:jc w:val="center"/>
        </w:trPr>
        <w:tc>
          <w:tcPr>
            <w:tcW w:w="9752" w:type="dxa"/>
            <w:gridSpan w:val="2"/>
            <w:tcBorders>
              <w:top w:val="nil"/>
              <w:left w:val="nil"/>
              <w:bottom w:val="nil"/>
              <w:right w:val="nil"/>
            </w:tcBorders>
          </w:tcPr>
          <w:p w14:paraId="515A6199" w14:textId="77777777" w:rsidR="00227EFE" w:rsidRPr="002505AD" w:rsidRDefault="00227EFE" w:rsidP="005E17FB"/>
        </w:tc>
      </w:tr>
      <w:tr w:rsidR="00227EFE" w:rsidRPr="002505AD" w14:paraId="5718BD07" w14:textId="77777777" w:rsidTr="005E17FB">
        <w:trPr>
          <w:trHeight w:val="240"/>
          <w:jc w:val="center"/>
        </w:trPr>
        <w:tc>
          <w:tcPr>
            <w:tcW w:w="4876" w:type="dxa"/>
            <w:tcBorders>
              <w:top w:val="nil"/>
              <w:left w:val="nil"/>
              <w:bottom w:val="nil"/>
              <w:right w:val="nil"/>
            </w:tcBorders>
          </w:tcPr>
          <w:p w14:paraId="3E14421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A3890D3" w14:textId="77777777" w:rsidR="00227EFE" w:rsidRPr="002505AD" w:rsidRDefault="00227EFE" w:rsidP="005E17FB">
            <w:pPr>
              <w:pStyle w:val="AmColumnHeading"/>
            </w:pPr>
            <w:r w:rsidRPr="002505AD">
              <w:t>Ændringsforslag</w:t>
            </w:r>
          </w:p>
        </w:tc>
      </w:tr>
      <w:tr w:rsidR="00227EFE" w:rsidRPr="002505AD" w14:paraId="1589A70A" w14:textId="77777777" w:rsidTr="005E17FB">
        <w:trPr>
          <w:jc w:val="center"/>
        </w:trPr>
        <w:tc>
          <w:tcPr>
            <w:tcW w:w="4876" w:type="dxa"/>
            <w:tcBorders>
              <w:top w:val="nil"/>
              <w:left w:val="nil"/>
              <w:bottom w:val="nil"/>
              <w:right w:val="nil"/>
            </w:tcBorders>
          </w:tcPr>
          <w:p w14:paraId="6B188F3B" w14:textId="77777777" w:rsidR="00227EFE" w:rsidRPr="002505AD" w:rsidRDefault="00227EFE" w:rsidP="005E17FB">
            <w:pPr>
              <w:pStyle w:val="Normal6a"/>
            </w:pPr>
            <w:r w:rsidRPr="002505AD">
              <w:t>6.</w:t>
            </w:r>
            <w:r w:rsidRPr="002505AD">
              <w:tab/>
              <w:t>opfordrer alle regionale aktører til at respektere Syriens territoriale integritet</w:t>
            </w:r>
            <w:r w:rsidRPr="002505AD">
              <w:rPr>
                <w:b/>
                <w:bCs/>
                <w:i/>
                <w:iCs/>
              </w:rPr>
              <w:t xml:space="preserve"> og suverænitet</w:t>
            </w:r>
            <w:r w:rsidRPr="002505AD">
              <w:t>;</w:t>
            </w:r>
          </w:p>
        </w:tc>
        <w:tc>
          <w:tcPr>
            <w:tcW w:w="4876" w:type="dxa"/>
            <w:tcBorders>
              <w:top w:val="nil"/>
              <w:left w:val="nil"/>
              <w:bottom w:val="nil"/>
              <w:right w:val="nil"/>
            </w:tcBorders>
          </w:tcPr>
          <w:p w14:paraId="283BB489" w14:textId="77777777" w:rsidR="00227EFE" w:rsidRPr="002505AD" w:rsidRDefault="00227EFE" w:rsidP="005E17FB">
            <w:pPr>
              <w:pStyle w:val="Normal6a"/>
            </w:pPr>
            <w:r w:rsidRPr="002505AD">
              <w:t>6.</w:t>
            </w:r>
            <w:r w:rsidRPr="002505AD">
              <w:tab/>
              <w:t>opfordrer alle regionale aktører</w:t>
            </w:r>
            <w:r w:rsidRPr="002505AD">
              <w:rPr>
                <w:b/>
                <w:bCs/>
                <w:i/>
                <w:iCs/>
              </w:rPr>
              <w:t>, navnlig Tyrkiet, Iran og andre regionale magter, til fuldt ud at trække alle militære styrker og stedfortrædende elementer tilbage fra syrisk territorium og</w:t>
            </w:r>
            <w:r w:rsidRPr="002505AD">
              <w:t xml:space="preserve"> til at respektere Syriens</w:t>
            </w:r>
            <w:r w:rsidRPr="002505AD">
              <w:rPr>
                <w:b/>
                <w:bCs/>
                <w:i/>
                <w:iCs/>
              </w:rPr>
              <w:t xml:space="preserve"> suverænitet, uafhængighed og</w:t>
            </w:r>
            <w:r w:rsidRPr="002505AD">
              <w:t xml:space="preserve"> territoriale integritet </w:t>
            </w:r>
            <w:r w:rsidRPr="002505AD">
              <w:rPr>
                <w:b/>
                <w:bCs/>
                <w:i/>
                <w:iCs/>
              </w:rPr>
              <w:t>i henhold til folkeretten</w:t>
            </w:r>
            <w:r w:rsidRPr="002505AD">
              <w:t>;</w:t>
            </w:r>
          </w:p>
        </w:tc>
      </w:tr>
    </w:tbl>
    <w:p w14:paraId="5CD9F81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1101CF8" w14:textId="77777777" w:rsidR="00227EFE" w:rsidRPr="002505AD" w:rsidRDefault="00227EFE" w:rsidP="00227EFE">
      <w:r w:rsidRPr="00590F39">
        <w:rPr>
          <w:rStyle w:val="HideTWBExt"/>
        </w:rPr>
        <w:t>&lt;/Amend&gt;</w:t>
      </w:r>
    </w:p>
    <w:p w14:paraId="5A30F28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237</w:t>
      </w:r>
      <w:r w:rsidRPr="00590F39">
        <w:rPr>
          <w:rStyle w:val="HideTWBExt"/>
          <w:b w:val="0"/>
        </w:rPr>
        <w:t>&lt;/NumAm&gt;</w:t>
      </w:r>
    </w:p>
    <w:p w14:paraId="22D4E82E"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5CDBFCF5" w14:textId="77777777" w:rsidR="00227EFE" w:rsidRPr="002505AD" w:rsidRDefault="00227EFE" w:rsidP="00227EFE">
      <w:pPr>
        <w:pStyle w:val="NormalBold"/>
      </w:pPr>
      <w:r w:rsidRPr="00590F39">
        <w:rPr>
          <w:rStyle w:val="HideTWBExt"/>
          <w:b w:val="0"/>
        </w:rPr>
        <w:t>&lt;/RepeatBlock-By&gt;</w:t>
      </w:r>
    </w:p>
    <w:p w14:paraId="7E84317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069D894" w14:textId="77777777" w:rsidR="00227EFE" w:rsidRPr="002505AD" w:rsidRDefault="00227EFE" w:rsidP="00227EFE">
      <w:pPr>
        <w:pStyle w:val="NormalBold"/>
      </w:pPr>
      <w:r w:rsidRPr="00590F39">
        <w:rPr>
          <w:rStyle w:val="HideTWBExt"/>
          <w:b w:val="0"/>
        </w:rPr>
        <w:t>&lt;Article&gt;</w:t>
      </w:r>
      <w:r w:rsidRPr="002505AD">
        <w:t>Punkt 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64F9373" w14:textId="77777777" w:rsidTr="005E17FB">
        <w:trPr>
          <w:trHeight w:hRule="exact" w:val="240"/>
          <w:jc w:val="center"/>
        </w:trPr>
        <w:tc>
          <w:tcPr>
            <w:tcW w:w="9752" w:type="dxa"/>
            <w:gridSpan w:val="2"/>
            <w:tcBorders>
              <w:top w:val="nil"/>
              <w:left w:val="nil"/>
              <w:bottom w:val="nil"/>
              <w:right w:val="nil"/>
            </w:tcBorders>
          </w:tcPr>
          <w:p w14:paraId="67A66A79" w14:textId="77777777" w:rsidR="00227EFE" w:rsidRPr="002505AD" w:rsidRDefault="00227EFE" w:rsidP="005E17FB"/>
        </w:tc>
      </w:tr>
      <w:tr w:rsidR="00227EFE" w:rsidRPr="002505AD" w14:paraId="384F7B0E" w14:textId="77777777" w:rsidTr="005E17FB">
        <w:trPr>
          <w:trHeight w:val="240"/>
          <w:jc w:val="center"/>
        </w:trPr>
        <w:tc>
          <w:tcPr>
            <w:tcW w:w="4876" w:type="dxa"/>
            <w:tcBorders>
              <w:top w:val="nil"/>
              <w:left w:val="nil"/>
              <w:bottom w:val="nil"/>
              <w:right w:val="nil"/>
            </w:tcBorders>
          </w:tcPr>
          <w:p w14:paraId="65D8876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ECF7886" w14:textId="77777777" w:rsidR="00227EFE" w:rsidRPr="002505AD" w:rsidRDefault="00227EFE" w:rsidP="005E17FB">
            <w:pPr>
              <w:pStyle w:val="AmColumnHeading"/>
            </w:pPr>
            <w:r w:rsidRPr="002505AD">
              <w:t>Ændringsforslag</w:t>
            </w:r>
          </w:p>
        </w:tc>
      </w:tr>
      <w:tr w:rsidR="00227EFE" w:rsidRPr="002505AD" w14:paraId="33D5D52D" w14:textId="77777777" w:rsidTr="005E17FB">
        <w:trPr>
          <w:jc w:val="center"/>
        </w:trPr>
        <w:tc>
          <w:tcPr>
            <w:tcW w:w="4876" w:type="dxa"/>
            <w:tcBorders>
              <w:top w:val="nil"/>
              <w:left w:val="nil"/>
              <w:bottom w:val="nil"/>
              <w:right w:val="nil"/>
            </w:tcBorders>
          </w:tcPr>
          <w:p w14:paraId="5C30A1C6" w14:textId="77777777" w:rsidR="00227EFE" w:rsidRPr="002505AD" w:rsidRDefault="00227EFE" w:rsidP="005E17FB">
            <w:pPr>
              <w:pStyle w:val="Normal6a"/>
            </w:pPr>
            <w:r w:rsidRPr="002505AD">
              <w:t>6.</w:t>
            </w:r>
            <w:r w:rsidRPr="002505AD">
              <w:tab/>
              <w:t>opfordrer alle regionale aktører til at respektere Syriens territoriale integritet og suverænitet;</w:t>
            </w:r>
          </w:p>
        </w:tc>
        <w:tc>
          <w:tcPr>
            <w:tcW w:w="4876" w:type="dxa"/>
            <w:tcBorders>
              <w:top w:val="nil"/>
              <w:left w:val="nil"/>
              <w:bottom w:val="nil"/>
              <w:right w:val="nil"/>
            </w:tcBorders>
          </w:tcPr>
          <w:p w14:paraId="50BB1307" w14:textId="77777777" w:rsidR="00227EFE" w:rsidRPr="002505AD" w:rsidRDefault="00227EFE" w:rsidP="005E17FB">
            <w:pPr>
              <w:pStyle w:val="Normal6a"/>
            </w:pPr>
            <w:r w:rsidRPr="002505AD">
              <w:t>6.</w:t>
            </w:r>
            <w:r w:rsidRPr="002505AD">
              <w:tab/>
              <w:t xml:space="preserve">opfordrer alle regionale aktører til at respektere Syriens territoriale integritet og suverænitet </w:t>
            </w:r>
            <w:r w:rsidRPr="002505AD">
              <w:rPr>
                <w:b/>
                <w:bCs/>
                <w:i/>
                <w:iCs/>
              </w:rPr>
              <w:t>og straks indstille alle angreb og indtrængninger på og besættelse af syrisk territorium i fuld overensstemmelse med folkeretten</w:t>
            </w:r>
            <w:r w:rsidRPr="002505AD">
              <w:t>;</w:t>
            </w:r>
          </w:p>
        </w:tc>
      </w:tr>
    </w:tbl>
    <w:p w14:paraId="2D5FECD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40D2D72" w14:textId="77777777" w:rsidR="00227EFE" w:rsidRPr="002505AD" w:rsidRDefault="00227EFE" w:rsidP="00227EFE">
      <w:r w:rsidRPr="00590F39">
        <w:rPr>
          <w:rStyle w:val="HideTWBExt"/>
        </w:rPr>
        <w:t>&lt;/Amend&gt;</w:t>
      </w:r>
    </w:p>
    <w:p w14:paraId="2452A63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238</w:t>
      </w:r>
      <w:r w:rsidRPr="00590F39">
        <w:rPr>
          <w:rStyle w:val="HideTWBExt"/>
          <w:b w:val="0"/>
        </w:rPr>
        <w:t>&lt;/NumAm&gt;</w:t>
      </w:r>
    </w:p>
    <w:p w14:paraId="11C04A81"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18F6F043" w14:textId="77777777" w:rsidR="00227EFE" w:rsidRPr="002505AD" w:rsidRDefault="00227EFE" w:rsidP="00227EFE">
      <w:pPr>
        <w:pStyle w:val="NormalBold"/>
      </w:pPr>
      <w:r w:rsidRPr="00590F39">
        <w:rPr>
          <w:rStyle w:val="HideTWBExt"/>
          <w:b w:val="0"/>
        </w:rPr>
        <w:t>&lt;/RepeatBlock-By&gt;</w:t>
      </w:r>
    </w:p>
    <w:p w14:paraId="546BF30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C58738B" w14:textId="77777777" w:rsidR="00227EFE" w:rsidRPr="002505AD" w:rsidRDefault="00227EFE" w:rsidP="00227EFE">
      <w:pPr>
        <w:pStyle w:val="NormalBold"/>
      </w:pPr>
      <w:r w:rsidRPr="00590F39">
        <w:rPr>
          <w:rStyle w:val="HideTWBExt"/>
          <w:b w:val="0"/>
        </w:rPr>
        <w:t>&lt;Article&gt;</w:t>
      </w:r>
      <w:r w:rsidRPr="002505AD">
        <w:t>Punkt 6</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43516E1" w14:textId="77777777" w:rsidTr="005E17FB">
        <w:trPr>
          <w:trHeight w:hRule="exact" w:val="240"/>
          <w:jc w:val="center"/>
        </w:trPr>
        <w:tc>
          <w:tcPr>
            <w:tcW w:w="9752" w:type="dxa"/>
            <w:gridSpan w:val="2"/>
            <w:tcBorders>
              <w:top w:val="nil"/>
              <w:left w:val="nil"/>
              <w:bottom w:val="nil"/>
              <w:right w:val="nil"/>
            </w:tcBorders>
          </w:tcPr>
          <w:p w14:paraId="78558751" w14:textId="77777777" w:rsidR="00227EFE" w:rsidRPr="002505AD" w:rsidRDefault="00227EFE" w:rsidP="005E17FB"/>
        </w:tc>
      </w:tr>
      <w:tr w:rsidR="00227EFE" w:rsidRPr="002505AD" w14:paraId="39657040" w14:textId="77777777" w:rsidTr="005E17FB">
        <w:trPr>
          <w:trHeight w:val="240"/>
          <w:jc w:val="center"/>
        </w:trPr>
        <w:tc>
          <w:tcPr>
            <w:tcW w:w="4876" w:type="dxa"/>
            <w:tcBorders>
              <w:top w:val="nil"/>
              <w:left w:val="nil"/>
              <w:bottom w:val="nil"/>
              <w:right w:val="nil"/>
            </w:tcBorders>
          </w:tcPr>
          <w:p w14:paraId="03BB714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8F6A6AF" w14:textId="77777777" w:rsidR="00227EFE" w:rsidRPr="002505AD" w:rsidRDefault="00227EFE" w:rsidP="005E17FB">
            <w:pPr>
              <w:pStyle w:val="AmColumnHeading"/>
            </w:pPr>
            <w:r w:rsidRPr="002505AD">
              <w:t>Ændringsforslag</w:t>
            </w:r>
          </w:p>
        </w:tc>
      </w:tr>
      <w:tr w:rsidR="00227EFE" w:rsidRPr="002505AD" w14:paraId="78A6FAD1" w14:textId="77777777" w:rsidTr="005E17FB">
        <w:trPr>
          <w:jc w:val="center"/>
        </w:trPr>
        <w:tc>
          <w:tcPr>
            <w:tcW w:w="4876" w:type="dxa"/>
            <w:tcBorders>
              <w:top w:val="nil"/>
              <w:left w:val="nil"/>
              <w:bottom w:val="nil"/>
              <w:right w:val="nil"/>
            </w:tcBorders>
          </w:tcPr>
          <w:p w14:paraId="03901794" w14:textId="77777777" w:rsidR="00227EFE" w:rsidRPr="002505AD" w:rsidRDefault="00227EFE" w:rsidP="005E17FB">
            <w:pPr>
              <w:pStyle w:val="Normal6a"/>
            </w:pPr>
            <w:r w:rsidRPr="002505AD">
              <w:t>6.</w:t>
            </w:r>
            <w:r w:rsidRPr="002505AD">
              <w:tab/>
              <w:t xml:space="preserve">opfordrer </w:t>
            </w:r>
            <w:r w:rsidRPr="002505AD">
              <w:rPr>
                <w:b/>
                <w:i/>
              </w:rPr>
              <w:t>alle regionale aktører</w:t>
            </w:r>
            <w:r w:rsidRPr="002505AD">
              <w:t xml:space="preserve"> til at respektere Syriens territoriale integritet og suverænitet;</w:t>
            </w:r>
          </w:p>
        </w:tc>
        <w:tc>
          <w:tcPr>
            <w:tcW w:w="4876" w:type="dxa"/>
            <w:tcBorders>
              <w:top w:val="nil"/>
              <w:left w:val="nil"/>
              <w:bottom w:val="nil"/>
              <w:right w:val="nil"/>
            </w:tcBorders>
          </w:tcPr>
          <w:p w14:paraId="49E53174" w14:textId="77777777" w:rsidR="00227EFE" w:rsidRPr="002505AD" w:rsidRDefault="00227EFE" w:rsidP="005E17FB">
            <w:pPr>
              <w:pStyle w:val="Normal6a"/>
            </w:pPr>
            <w:r w:rsidRPr="002505AD">
              <w:t>6.</w:t>
            </w:r>
            <w:r w:rsidRPr="002505AD">
              <w:tab/>
              <w:t xml:space="preserve">opfordrer </w:t>
            </w:r>
            <w:r w:rsidRPr="002505AD">
              <w:rPr>
                <w:b/>
                <w:i/>
              </w:rPr>
              <w:t>indtrængende Tyrkiet, Iran og Hizbollah</w:t>
            </w:r>
            <w:r w:rsidRPr="002505AD">
              <w:t xml:space="preserve"> til at respektere Syriens territoriale integritet og suverænitet;</w:t>
            </w:r>
          </w:p>
        </w:tc>
      </w:tr>
    </w:tbl>
    <w:p w14:paraId="38F10F4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12E4BBB1" w14:textId="77777777" w:rsidR="00227EFE" w:rsidRPr="002505AD" w:rsidRDefault="00227EFE" w:rsidP="00227EFE">
      <w:r w:rsidRPr="00590F39">
        <w:rPr>
          <w:rStyle w:val="HideTWBExt"/>
        </w:rPr>
        <w:t>&lt;/Amend&gt;</w:t>
      </w:r>
    </w:p>
    <w:p w14:paraId="1422B85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239</w:t>
      </w:r>
      <w:r w:rsidRPr="00590F39">
        <w:rPr>
          <w:rStyle w:val="HideTWBExt"/>
          <w:b w:val="0"/>
        </w:rPr>
        <w:t>&lt;/NumAm&gt;</w:t>
      </w:r>
    </w:p>
    <w:p w14:paraId="13060752"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69538CFC"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4554823A"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5614CD60" w14:textId="77777777" w:rsidR="00227EFE" w:rsidRPr="002505AD" w:rsidRDefault="00227EFE" w:rsidP="00227EFE">
      <w:pPr>
        <w:pStyle w:val="NormalBold"/>
      </w:pPr>
      <w:r w:rsidRPr="00590F39">
        <w:rPr>
          <w:rStyle w:val="HideTWBExt"/>
          <w:b w:val="0"/>
        </w:rPr>
        <w:t>&lt;/RepeatBlock-By&gt;</w:t>
      </w:r>
    </w:p>
    <w:p w14:paraId="7717C1B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56EEA75" w14:textId="77777777" w:rsidR="00227EFE" w:rsidRPr="002505AD" w:rsidRDefault="00227EFE" w:rsidP="00227EFE">
      <w:pPr>
        <w:pStyle w:val="NormalBold"/>
      </w:pPr>
      <w:r w:rsidRPr="00590F39">
        <w:rPr>
          <w:rStyle w:val="HideTWBExt"/>
          <w:b w:val="0"/>
        </w:rPr>
        <w:t>&lt;Article&gt;</w:t>
      </w:r>
      <w:r w:rsidRPr="002505AD">
        <w:t>Punkt 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927A05C" w14:textId="77777777" w:rsidTr="005E17FB">
        <w:trPr>
          <w:trHeight w:hRule="exact" w:val="240"/>
          <w:jc w:val="center"/>
        </w:trPr>
        <w:tc>
          <w:tcPr>
            <w:tcW w:w="9752" w:type="dxa"/>
            <w:gridSpan w:val="2"/>
            <w:tcBorders>
              <w:top w:val="nil"/>
              <w:left w:val="nil"/>
              <w:bottom w:val="nil"/>
              <w:right w:val="nil"/>
            </w:tcBorders>
          </w:tcPr>
          <w:p w14:paraId="6B258336" w14:textId="77777777" w:rsidR="00227EFE" w:rsidRPr="002505AD" w:rsidRDefault="00227EFE" w:rsidP="005E17FB"/>
        </w:tc>
      </w:tr>
      <w:tr w:rsidR="00227EFE" w:rsidRPr="002505AD" w14:paraId="23A2125A" w14:textId="77777777" w:rsidTr="005E17FB">
        <w:trPr>
          <w:trHeight w:val="240"/>
          <w:jc w:val="center"/>
        </w:trPr>
        <w:tc>
          <w:tcPr>
            <w:tcW w:w="4876" w:type="dxa"/>
            <w:tcBorders>
              <w:top w:val="nil"/>
              <w:left w:val="nil"/>
              <w:bottom w:val="nil"/>
              <w:right w:val="nil"/>
            </w:tcBorders>
          </w:tcPr>
          <w:p w14:paraId="203FB91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7ABC49A" w14:textId="77777777" w:rsidR="00227EFE" w:rsidRPr="002505AD" w:rsidRDefault="00227EFE" w:rsidP="005E17FB">
            <w:pPr>
              <w:pStyle w:val="AmColumnHeading"/>
            </w:pPr>
            <w:r w:rsidRPr="002505AD">
              <w:t>Ændringsforslag</w:t>
            </w:r>
          </w:p>
        </w:tc>
      </w:tr>
      <w:tr w:rsidR="00227EFE" w:rsidRPr="002505AD" w14:paraId="4FFF62C1" w14:textId="77777777" w:rsidTr="005E17FB">
        <w:trPr>
          <w:jc w:val="center"/>
        </w:trPr>
        <w:tc>
          <w:tcPr>
            <w:tcW w:w="4876" w:type="dxa"/>
            <w:tcBorders>
              <w:top w:val="nil"/>
              <w:left w:val="nil"/>
              <w:bottom w:val="nil"/>
              <w:right w:val="nil"/>
            </w:tcBorders>
          </w:tcPr>
          <w:p w14:paraId="1BA6C856" w14:textId="77777777" w:rsidR="00227EFE" w:rsidRPr="002505AD" w:rsidRDefault="00227EFE" w:rsidP="005E17FB">
            <w:pPr>
              <w:pStyle w:val="Normal6a"/>
            </w:pPr>
          </w:p>
        </w:tc>
        <w:tc>
          <w:tcPr>
            <w:tcW w:w="4876" w:type="dxa"/>
            <w:tcBorders>
              <w:top w:val="nil"/>
              <w:left w:val="nil"/>
              <w:bottom w:val="nil"/>
              <w:right w:val="nil"/>
            </w:tcBorders>
          </w:tcPr>
          <w:p w14:paraId="68604336" w14:textId="77777777" w:rsidR="00227EFE" w:rsidRPr="002505AD" w:rsidRDefault="00227EFE" w:rsidP="005E17FB">
            <w:pPr>
              <w:pStyle w:val="Normal6a"/>
            </w:pPr>
            <w:r w:rsidRPr="002505AD">
              <w:rPr>
                <w:b/>
                <w:i/>
              </w:rPr>
              <w:t>6a.</w:t>
            </w:r>
            <w:r w:rsidRPr="002505AD">
              <w:tab/>
            </w:r>
            <w:r w:rsidRPr="002505AD">
              <w:rPr>
                <w:b/>
                <w:i/>
              </w:rPr>
              <w:t>fordømmer Tyrkiets historik med fortsat militær intervention og aggression i det nordøstlige Syrien, herunder dødbringende angreb på civile og civil infrastruktur i byer og provinser med kurdisk flertal langs grænsen mellem de to lande; minder om mønstrene for politisk indblanding, som har præget Tyrkiets involvering i Syrien, og fremhæver den betydelige økonomiske, politiske og administrative indflydelse, det har på store områder i hele det nordvestlige Syrien, navnlig i Afrin og Idlib; understreger betydningen af at integrere disse områder i Syriens nye administrative struktur og advarer om, at en yderligere konsolidering af Tyrkiets eksklusive kontrol over disse regioner vil undergrave enhver indsats for at styrke Syriens politiske samhørighed og enhed; opfordrer Tyrkiets regering til at samarbejde konstruktivt med de syriske myndigheder og bidrage til at sikre, at en mangfoldig og inklusiv politisk arkitektur kan blomstre i Syrien;</w:t>
            </w:r>
          </w:p>
        </w:tc>
      </w:tr>
    </w:tbl>
    <w:p w14:paraId="137C74C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899015D" w14:textId="77777777" w:rsidR="00227EFE" w:rsidRPr="002505AD" w:rsidRDefault="00227EFE" w:rsidP="00227EFE">
      <w:r w:rsidRPr="00590F39">
        <w:rPr>
          <w:rStyle w:val="HideTWBExt"/>
        </w:rPr>
        <w:t>&lt;/Amend&gt;</w:t>
      </w:r>
    </w:p>
    <w:p w14:paraId="3059E9E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240</w:t>
      </w:r>
      <w:r w:rsidRPr="00590F39">
        <w:rPr>
          <w:rStyle w:val="HideTWBExt"/>
          <w:b w:val="0"/>
        </w:rPr>
        <w:t>&lt;/NumAm&gt;</w:t>
      </w:r>
    </w:p>
    <w:p w14:paraId="046E7C1D"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1D9C256D"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0A54859E" w14:textId="77777777" w:rsidR="00227EFE" w:rsidRPr="002505AD" w:rsidRDefault="00227EFE" w:rsidP="00227EFE">
      <w:pPr>
        <w:pStyle w:val="NormalBold"/>
      </w:pPr>
      <w:r w:rsidRPr="00590F39">
        <w:rPr>
          <w:rStyle w:val="HideTWBExt"/>
          <w:b w:val="0"/>
        </w:rPr>
        <w:t>&lt;/RepeatBlock-By&gt;</w:t>
      </w:r>
    </w:p>
    <w:p w14:paraId="6796A8A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9D11FF5" w14:textId="77777777" w:rsidR="00227EFE" w:rsidRPr="002505AD" w:rsidRDefault="00227EFE" w:rsidP="00227EFE">
      <w:pPr>
        <w:pStyle w:val="NormalBold"/>
      </w:pPr>
      <w:r w:rsidRPr="00590F39">
        <w:rPr>
          <w:rStyle w:val="HideTWBExt"/>
          <w:b w:val="0"/>
        </w:rPr>
        <w:t>&lt;Article&gt;</w:t>
      </w:r>
      <w:r w:rsidRPr="002505AD">
        <w:t>Punkt 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D0B2C0A" w14:textId="77777777" w:rsidTr="005E17FB">
        <w:trPr>
          <w:trHeight w:hRule="exact" w:val="240"/>
          <w:jc w:val="center"/>
        </w:trPr>
        <w:tc>
          <w:tcPr>
            <w:tcW w:w="9752" w:type="dxa"/>
            <w:gridSpan w:val="2"/>
            <w:tcBorders>
              <w:top w:val="nil"/>
              <w:left w:val="nil"/>
              <w:bottom w:val="nil"/>
              <w:right w:val="nil"/>
            </w:tcBorders>
          </w:tcPr>
          <w:p w14:paraId="06C3B533" w14:textId="77777777" w:rsidR="00227EFE" w:rsidRPr="002505AD" w:rsidRDefault="00227EFE" w:rsidP="005E17FB"/>
        </w:tc>
      </w:tr>
      <w:tr w:rsidR="00227EFE" w:rsidRPr="002505AD" w14:paraId="00781420" w14:textId="77777777" w:rsidTr="005E17FB">
        <w:trPr>
          <w:trHeight w:val="240"/>
          <w:jc w:val="center"/>
        </w:trPr>
        <w:tc>
          <w:tcPr>
            <w:tcW w:w="4876" w:type="dxa"/>
            <w:tcBorders>
              <w:top w:val="nil"/>
              <w:left w:val="nil"/>
              <w:bottom w:val="nil"/>
              <w:right w:val="nil"/>
            </w:tcBorders>
          </w:tcPr>
          <w:p w14:paraId="50A52C3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B9CFBE3" w14:textId="77777777" w:rsidR="00227EFE" w:rsidRPr="002505AD" w:rsidRDefault="00227EFE" w:rsidP="005E17FB">
            <w:pPr>
              <w:pStyle w:val="AmColumnHeading"/>
            </w:pPr>
            <w:r w:rsidRPr="002505AD">
              <w:t>Ændringsforslag</w:t>
            </w:r>
          </w:p>
        </w:tc>
      </w:tr>
      <w:tr w:rsidR="00227EFE" w:rsidRPr="002505AD" w14:paraId="4AE1CFDC" w14:textId="77777777" w:rsidTr="005E17FB">
        <w:trPr>
          <w:jc w:val="center"/>
        </w:trPr>
        <w:tc>
          <w:tcPr>
            <w:tcW w:w="4876" w:type="dxa"/>
            <w:tcBorders>
              <w:top w:val="nil"/>
              <w:left w:val="nil"/>
              <w:bottom w:val="nil"/>
              <w:right w:val="nil"/>
            </w:tcBorders>
          </w:tcPr>
          <w:p w14:paraId="19A8CF64" w14:textId="77777777" w:rsidR="00227EFE" w:rsidRPr="002505AD" w:rsidRDefault="00227EFE" w:rsidP="005E17FB">
            <w:pPr>
              <w:pStyle w:val="Normal6a"/>
            </w:pPr>
          </w:p>
        </w:tc>
        <w:tc>
          <w:tcPr>
            <w:tcW w:w="4876" w:type="dxa"/>
            <w:tcBorders>
              <w:top w:val="nil"/>
              <w:left w:val="nil"/>
              <w:bottom w:val="nil"/>
              <w:right w:val="nil"/>
            </w:tcBorders>
          </w:tcPr>
          <w:p w14:paraId="7C28F8E8" w14:textId="77777777" w:rsidR="00227EFE" w:rsidRPr="002505AD" w:rsidRDefault="00227EFE" w:rsidP="005E17FB">
            <w:pPr>
              <w:pStyle w:val="Normal6a"/>
            </w:pPr>
            <w:r w:rsidRPr="002505AD">
              <w:rPr>
                <w:b/>
                <w:i/>
              </w:rPr>
              <w:t>6a.</w:t>
            </w:r>
            <w:r w:rsidRPr="002505AD">
              <w:tab/>
            </w:r>
            <w:r w:rsidRPr="002505AD">
              <w:rPr>
                <w:b/>
                <w:i/>
              </w:rPr>
              <w:t>er fortsat formelt forpligtet til aftalen om tilbagetrækning af styrker fra 1974; bemærker, at UNDOF's mandat er blevet forlænget indtil den 30. juni 2026; understreger, at det centrale princip forbliver uændret, nemlig at ingen andre militære styrker end UNDOF bør være aktive i adskillelsesområdet; bemærker endvidere, at FN har understreget, at tilstedeværelsen af den israelske hær i dette område og begrænsninger af bevægelsesfriheden har kompliceret fredsbevarende aktiviteter og påvirket de lokale beboere;</w:t>
            </w:r>
          </w:p>
        </w:tc>
      </w:tr>
    </w:tbl>
    <w:p w14:paraId="53EFF89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821D377" w14:textId="77777777" w:rsidR="00227EFE" w:rsidRPr="002505AD" w:rsidRDefault="00227EFE" w:rsidP="00227EFE">
      <w:r w:rsidRPr="00590F39">
        <w:rPr>
          <w:rStyle w:val="HideTWBExt"/>
        </w:rPr>
        <w:t>&lt;/Amend&gt;</w:t>
      </w:r>
    </w:p>
    <w:p w14:paraId="0EB167B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241</w:t>
      </w:r>
      <w:r w:rsidRPr="00590F39">
        <w:rPr>
          <w:rStyle w:val="HideTWBExt"/>
          <w:b w:val="0"/>
        </w:rPr>
        <w:t>&lt;/NumAm&gt;</w:t>
      </w:r>
    </w:p>
    <w:p w14:paraId="46E50384" w14:textId="77777777" w:rsidR="00227EFE" w:rsidRPr="002505AD" w:rsidRDefault="00227EFE" w:rsidP="00227EFE">
      <w:pPr>
        <w:pStyle w:val="NormalBold"/>
      </w:pPr>
      <w:r w:rsidRPr="00590F39">
        <w:rPr>
          <w:rStyle w:val="HideTWBExt"/>
          <w:b w:val="0"/>
        </w:rPr>
        <w:t>&lt;RepeatBlock-By&gt;&lt;Members&gt;</w:t>
      </w:r>
      <w:r w:rsidRPr="002505AD">
        <w:t>Geadis Geadi, Carlo Fidanza, Sebastian Tynkkynen, Emmanouil Fragkos</w:t>
      </w:r>
      <w:r w:rsidRPr="00590F39">
        <w:rPr>
          <w:rStyle w:val="HideTWBExt"/>
          <w:b w:val="0"/>
        </w:rPr>
        <w:t>&lt;/Members&gt;</w:t>
      </w:r>
    </w:p>
    <w:p w14:paraId="5AC4BA97" w14:textId="77777777" w:rsidR="00227EFE" w:rsidRPr="002505AD" w:rsidRDefault="00227EFE" w:rsidP="00227EFE">
      <w:pPr>
        <w:pStyle w:val="NormalBold"/>
      </w:pPr>
      <w:r w:rsidRPr="00590F39">
        <w:rPr>
          <w:rStyle w:val="HideTWBExt"/>
          <w:b w:val="0"/>
        </w:rPr>
        <w:t>&lt;/RepeatBlock-By&gt;</w:t>
      </w:r>
    </w:p>
    <w:p w14:paraId="4837125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3C670A4" w14:textId="77777777" w:rsidR="00227EFE" w:rsidRPr="002505AD" w:rsidRDefault="00227EFE" w:rsidP="00227EFE">
      <w:pPr>
        <w:pStyle w:val="NormalBold"/>
      </w:pPr>
      <w:r w:rsidRPr="00590F39">
        <w:rPr>
          <w:rStyle w:val="HideTWBExt"/>
          <w:b w:val="0"/>
        </w:rPr>
        <w:t>&lt;Article&gt;</w:t>
      </w:r>
      <w:r w:rsidRPr="002505AD">
        <w:t>Punkt 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73D0A4A" w14:textId="77777777" w:rsidTr="005E17FB">
        <w:trPr>
          <w:trHeight w:hRule="exact" w:val="240"/>
          <w:jc w:val="center"/>
        </w:trPr>
        <w:tc>
          <w:tcPr>
            <w:tcW w:w="9752" w:type="dxa"/>
            <w:gridSpan w:val="2"/>
            <w:tcBorders>
              <w:top w:val="nil"/>
              <w:left w:val="nil"/>
              <w:bottom w:val="nil"/>
              <w:right w:val="nil"/>
            </w:tcBorders>
          </w:tcPr>
          <w:p w14:paraId="6EDBF46E" w14:textId="77777777" w:rsidR="00227EFE" w:rsidRPr="002505AD" w:rsidRDefault="00227EFE" w:rsidP="005E17FB"/>
        </w:tc>
      </w:tr>
      <w:tr w:rsidR="00227EFE" w:rsidRPr="002505AD" w14:paraId="61589B1A" w14:textId="77777777" w:rsidTr="005E17FB">
        <w:trPr>
          <w:trHeight w:val="240"/>
          <w:jc w:val="center"/>
        </w:trPr>
        <w:tc>
          <w:tcPr>
            <w:tcW w:w="4876" w:type="dxa"/>
            <w:tcBorders>
              <w:top w:val="nil"/>
              <w:left w:val="nil"/>
              <w:bottom w:val="nil"/>
              <w:right w:val="nil"/>
            </w:tcBorders>
          </w:tcPr>
          <w:p w14:paraId="4BC062C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E99E7A6" w14:textId="77777777" w:rsidR="00227EFE" w:rsidRPr="002505AD" w:rsidRDefault="00227EFE" w:rsidP="005E17FB">
            <w:pPr>
              <w:pStyle w:val="AmColumnHeading"/>
            </w:pPr>
            <w:r w:rsidRPr="002505AD">
              <w:t>Ændringsforslag</w:t>
            </w:r>
          </w:p>
        </w:tc>
      </w:tr>
      <w:tr w:rsidR="00227EFE" w:rsidRPr="002505AD" w14:paraId="1D7A6228" w14:textId="77777777" w:rsidTr="005E17FB">
        <w:trPr>
          <w:jc w:val="center"/>
        </w:trPr>
        <w:tc>
          <w:tcPr>
            <w:tcW w:w="4876" w:type="dxa"/>
            <w:tcBorders>
              <w:top w:val="nil"/>
              <w:left w:val="nil"/>
              <w:bottom w:val="nil"/>
              <w:right w:val="nil"/>
            </w:tcBorders>
          </w:tcPr>
          <w:p w14:paraId="1F431F72" w14:textId="77777777" w:rsidR="00227EFE" w:rsidRPr="002505AD" w:rsidRDefault="00227EFE" w:rsidP="005E17FB">
            <w:pPr>
              <w:pStyle w:val="Normal6a"/>
            </w:pPr>
          </w:p>
        </w:tc>
        <w:tc>
          <w:tcPr>
            <w:tcW w:w="4876" w:type="dxa"/>
            <w:tcBorders>
              <w:top w:val="nil"/>
              <w:left w:val="nil"/>
              <w:bottom w:val="nil"/>
              <w:right w:val="nil"/>
            </w:tcBorders>
          </w:tcPr>
          <w:p w14:paraId="6D1A1A93" w14:textId="77777777" w:rsidR="00227EFE" w:rsidRPr="002505AD" w:rsidRDefault="00227EFE" w:rsidP="005E17FB">
            <w:pPr>
              <w:pStyle w:val="Normal6a"/>
            </w:pPr>
            <w:r w:rsidRPr="002505AD">
              <w:rPr>
                <w:b/>
                <w:i/>
              </w:rPr>
              <w:t>6a.</w:t>
            </w:r>
            <w:r w:rsidRPr="002505AD">
              <w:tab/>
            </w:r>
            <w:r w:rsidRPr="002505AD">
              <w:rPr>
                <w:b/>
                <w:i/>
              </w:rPr>
              <w:t>understreger, at alle fremtidige bilaterale aftaler, som Syrien indgår, herunder inden for maritim afgrænsning, energisamarbejde eller ressourceudnyttelse, skal være i fuld overensstemmelse med folkeretten, herunder De Forenede Nationers havretskonvention (UNCLOS), og ikke må skade tredjelandes suveræne rettigheder, jurisdiktion eller legitime interesser;</w:t>
            </w:r>
          </w:p>
        </w:tc>
      </w:tr>
    </w:tbl>
    <w:p w14:paraId="7B14499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458BE89" w14:textId="77777777" w:rsidR="00227EFE" w:rsidRPr="002505AD" w:rsidRDefault="00227EFE" w:rsidP="00227EFE">
      <w:r w:rsidRPr="00590F39">
        <w:rPr>
          <w:rStyle w:val="HideTWBExt"/>
        </w:rPr>
        <w:t>&lt;/Amend&gt;</w:t>
      </w:r>
    </w:p>
    <w:p w14:paraId="3570F3F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242</w:t>
      </w:r>
      <w:r w:rsidRPr="00590F39">
        <w:rPr>
          <w:rStyle w:val="HideTWBExt"/>
          <w:b w:val="0"/>
        </w:rPr>
        <w:t>&lt;/NumAm&gt;</w:t>
      </w:r>
    </w:p>
    <w:p w14:paraId="494B4D86"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68E9F9E0" w14:textId="77777777" w:rsidR="00227EFE" w:rsidRPr="002505AD" w:rsidRDefault="00227EFE" w:rsidP="00227EFE">
      <w:pPr>
        <w:pStyle w:val="NormalBold"/>
      </w:pPr>
      <w:r w:rsidRPr="00590F39">
        <w:rPr>
          <w:rStyle w:val="HideTWBExt"/>
          <w:b w:val="0"/>
        </w:rPr>
        <w:t>&lt;/RepeatBlock-By&gt;</w:t>
      </w:r>
    </w:p>
    <w:p w14:paraId="7323EB4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406DC83" w14:textId="77777777" w:rsidR="00227EFE" w:rsidRPr="002505AD" w:rsidRDefault="00227EFE" w:rsidP="00227EFE">
      <w:pPr>
        <w:pStyle w:val="NormalBold"/>
      </w:pPr>
      <w:r w:rsidRPr="00590F39">
        <w:rPr>
          <w:rStyle w:val="HideTWBExt"/>
          <w:b w:val="0"/>
        </w:rPr>
        <w:t>&lt;Article&gt;</w:t>
      </w:r>
      <w:r w:rsidRPr="002505AD">
        <w:t>Punkt 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684B26C" w14:textId="77777777" w:rsidTr="005E17FB">
        <w:trPr>
          <w:trHeight w:hRule="exact" w:val="240"/>
          <w:jc w:val="center"/>
        </w:trPr>
        <w:tc>
          <w:tcPr>
            <w:tcW w:w="9752" w:type="dxa"/>
            <w:gridSpan w:val="2"/>
            <w:tcBorders>
              <w:top w:val="nil"/>
              <w:left w:val="nil"/>
              <w:bottom w:val="nil"/>
              <w:right w:val="nil"/>
            </w:tcBorders>
          </w:tcPr>
          <w:p w14:paraId="56466B06" w14:textId="77777777" w:rsidR="00227EFE" w:rsidRPr="002505AD" w:rsidRDefault="00227EFE" w:rsidP="005E17FB"/>
        </w:tc>
      </w:tr>
      <w:tr w:rsidR="00227EFE" w:rsidRPr="002505AD" w14:paraId="16546338" w14:textId="77777777" w:rsidTr="005E17FB">
        <w:trPr>
          <w:trHeight w:val="240"/>
          <w:jc w:val="center"/>
        </w:trPr>
        <w:tc>
          <w:tcPr>
            <w:tcW w:w="4876" w:type="dxa"/>
            <w:tcBorders>
              <w:top w:val="nil"/>
              <w:left w:val="nil"/>
              <w:bottom w:val="nil"/>
              <w:right w:val="nil"/>
            </w:tcBorders>
          </w:tcPr>
          <w:p w14:paraId="0BBDD2F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C543A7C" w14:textId="77777777" w:rsidR="00227EFE" w:rsidRPr="002505AD" w:rsidRDefault="00227EFE" w:rsidP="005E17FB">
            <w:pPr>
              <w:pStyle w:val="AmColumnHeading"/>
            </w:pPr>
            <w:r w:rsidRPr="002505AD">
              <w:t>Ændringsforslag</w:t>
            </w:r>
          </w:p>
        </w:tc>
      </w:tr>
      <w:tr w:rsidR="00227EFE" w:rsidRPr="002505AD" w14:paraId="0F9207BE" w14:textId="77777777" w:rsidTr="005E17FB">
        <w:trPr>
          <w:jc w:val="center"/>
        </w:trPr>
        <w:tc>
          <w:tcPr>
            <w:tcW w:w="4876" w:type="dxa"/>
            <w:tcBorders>
              <w:top w:val="nil"/>
              <w:left w:val="nil"/>
              <w:bottom w:val="nil"/>
              <w:right w:val="nil"/>
            </w:tcBorders>
          </w:tcPr>
          <w:p w14:paraId="3E6F095A" w14:textId="77777777" w:rsidR="00227EFE" w:rsidRPr="002505AD" w:rsidRDefault="00227EFE" w:rsidP="005E17FB">
            <w:pPr>
              <w:pStyle w:val="Normal6a"/>
            </w:pPr>
          </w:p>
        </w:tc>
        <w:tc>
          <w:tcPr>
            <w:tcW w:w="4876" w:type="dxa"/>
            <w:tcBorders>
              <w:top w:val="nil"/>
              <w:left w:val="nil"/>
              <w:bottom w:val="nil"/>
              <w:right w:val="nil"/>
            </w:tcBorders>
          </w:tcPr>
          <w:p w14:paraId="44C68967" w14:textId="2C4F5A62" w:rsidR="00227EFE" w:rsidRPr="002505AD" w:rsidRDefault="00227EFE" w:rsidP="005E17FB">
            <w:pPr>
              <w:pStyle w:val="Normal6a"/>
            </w:pPr>
            <w:r w:rsidRPr="002505AD">
              <w:rPr>
                <w:b/>
                <w:i/>
              </w:rPr>
              <w:t>6a.</w:t>
            </w:r>
            <w:r w:rsidRPr="002505AD">
              <w:tab/>
            </w:r>
            <w:r w:rsidRPr="002505AD">
              <w:rPr>
                <w:b/>
                <w:i/>
              </w:rPr>
              <w:t xml:space="preserve">insisterer på gennemførelsen af FN's Sikkerhedsråds resolution 497 (1981) og opfordrer til øjeblikkelig og betingelsesløs tilbagetrækning af israelske styrker fra Golanhøjderne og alle andre syriske områder, der er blevet besat eller udvidet siden </w:t>
            </w:r>
            <w:r w:rsidR="009419AB" w:rsidRPr="002505AD">
              <w:rPr>
                <w:b/>
                <w:i/>
              </w:rPr>
              <w:t>Assad</w:t>
            </w:r>
            <w:r w:rsidRPr="002505AD">
              <w:rPr>
                <w:b/>
                <w:i/>
              </w:rPr>
              <w:t>regimets fald, herunder FN's tidligere stødpudezone, i overensstemmelse med folkeretten;</w:t>
            </w:r>
          </w:p>
        </w:tc>
      </w:tr>
    </w:tbl>
    <w:p w14:paraId="703FB6E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7587C35" w14:textId="77777777" w:rsidR="00227EFE" w:rsidRPr="002505AD" w:rsidRDefault="00227EFE" w:rsidP="00227EFE">
      <w:r w:rsidRPr="00590F39">
        <w:rPr>
          <w:rStyle w:val="HideTWBExt"/>
        </w:rPr>
        <w:t>&lt;/Amend&gt;</w:t>
      </w:r>
    </w:p>
    <w:p w14:paraId="6EC5B2D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243</w:t>
      </w:r>
      <w:r w:rsidRPr="00590F39">
        <w:rPr>
          <w:rStyle w:val="HideTWBExt"/>
          <w:b w:val="0"/>
        </w:rPr>
        <w:t>&lt;/NumAm&gt;</w:t>
      </w:r>
    </w:p>
    <w:p w14:paraId="316B4B0F"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Hilde Vautmans</w:t>
      </w:r>
      <w:r w:rsidRPr="00590F39">
        <w:rPr>
          <w:rStyle w:val="HideTWBExt"/>
          <w:b w:val="0"/>
        </w:rPr>
        <w:t>&lt;/Members&gt;</w:t>
      </w:r>
    </w:p>
    <w:p w14:paraId="7C2B4DA5" w14:textId="77777777" w:rsidR="00227EFE" w:rsidRPr="002505AD" w:rsidRDefault="00227EFE" w:rsidP="00227EFE">
      <w:pPr>
        <w:pStyle w:val="NormalBold"/>
      </w:pPr>
      <w:r w:rsidRPr="00590F39">
        <w:rPr>
          <w:rStyle w:val="HideTWBExt"/>
          <w:b w:val="0"/>
        </w:rPr>
        <w:t>&lt;/RepeatBlock-By&gt;</w:t>
      </w:r>
    </w:p>
    <w:p w14:paraId="244EB2E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A32C47F" w14:textId="77777777" w:rsidR="00227EFE" w:rsidRPr="002505AD" w:rsidRDefault="00227EFE" w:rsidP="00227EFE">
      <w:pPr>
        <w:pStyle w:val="NormalBold"/>
      </w:pPr>
      <w:r w:rsidRPr="00590F39">
        <w:rPr>
          <w:rStyle w:val="HideTWBExt"/>
          <w:b w:val="0"/>
        </w:rPr>
        <w:t>&lt;Article&gt;</w:t>
      </w:r>
      <w:r w:rsidRPr="002505AD">
        <w:t>Punkt 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145B2DD" w14:textId="77777777" w:rsidTr="005E17FB">
        <w:trPr>
          <w:trHeight w:hRule="exact" w:val="240"/>
          <w:jc w:val="center"/>
        </w:trPr>
        <w:tc>
          <w:tcPr>
            <w:tcW w:w="9752" w:type="dxa"/>
            <w:gridSpan w:val="2"/>
            <w:tcBorders>
              <w:top w:val="nil"/>
              <w:left w:val="nil"/>
              <w:bottom w:val="nil"/>
              <w:right w:val="nil"/>
            </w:tcBorders>
          </w:tcPr>
          <w:p w14:paraId="08A94842" w14:textId="77777777" w:rsidR="00227EFE" w:rsidRPr="002505AD" w:rsidRDefault="00227EFE" w:rsidP="005E17FB"/>
        </w:tc>
      </w:tr>
      <w:tr w:rsidR="00227EFE" w:rsidRPr="002505AD" w14:paraId="4CA3F6CD" w14:textId="77777777" w:rsidTr="005E17FB">
        <w:trPr>
          <w:trHeight w:val="240"/>
          <w:jc w:val="center"/>
        </w:trPr>
        <w:tc>
          <w:tcPr>
            <w:tcW w:w="4876" w:type="dxa"/>
            <w:tcBorders>
              <w:top w:val="nil"/>
              <w:left w:val="nil"/>
              <w:bottom w:val="nil"/>
              <w:right w:val="nil"/>
            </w:tcBorders>
          </w:tcPr>
          <w:p w14:paraId="49EBAC8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1470551" w14:textId="77777777" w:rsidR="00227EFE" w:rsidRPr="002505AD" w:rsidRDefault="00227EFE" w:rsidP="005E17FB">
            <w:pPr>
              <w:pStyle w:val="AmColumnHeading"/>
            </w:pPr>
            <w:r w:rsidRPr="002505AD">
              <w:t>Ændringsforslag</w:t>
            </w:r>
          </w:p>
        </w:tc>
      </w:tr>
      <w:tr w:rsidR="00227EFE" w:rsidRPr="002505AD" w14:paraId="78D6E09F" w14:textId="77777777" w:rsidTr="005E17FB">
        <w:trPr>
          <w:jc w:val="center"/>
        </w:trPr>
        <w:tc>
          <w:tcPr>
            <w:tcW w:w="4876" w:type="dxa"/>
            <w:tcBorders>
              <w:top w:val="nil"/>
              <w:left w:val="nil"/>
              <w:bottom w:val="nil"/>
              <w:right w:val="nil"/>
            </w:tcBorders>
          </w:tcPr>
          <w:p w14:paraId="493FF269" w14:textId="77777777" w:rsidR="00227EFE" w:rsidRPr="002505AD" w:rsidRDefault="00227EFE" w:rsidP="005E17FB">
            <w:pPr>
              <w:pStyle w:val="Normal6a"/>
            </w:pPr>
          </w:p>
        </w:tc>
        <w:tc>
          <w:tcPr>
            <w:tcW w:w="4876" w:type="dxa"/>
            <w:tcBorders>
              <w:top w:val="nil"/>
              <w:left w:val="nil"/>
              <w:bottom w:val="nil"/>
              <w:right w:val="nil"/>
            </w:tcBorders>
          </w:tcPr>
          <w:p w14:paraId="35437B1D" w14:textId="77777777" w:rsidR="00227EFE" w:rsidRPr="002505AD" w:rsidRDefault="00227EFE" w:rsidP="005E17FB">
            <w:pPr>
              <w:pStyle w:val="Normal6a"/>
            </w:pPr>
            <w:r w:rsidRPr="002505AD">
              <w:rPr>
                <w:b/>
                <w:i/>
              </w:rPr>
              <w:t>6a.</w:t>
            </w:r>
            <w:r w:rsidRPr="002505AD">
              <w:tab/>
            </w:r>
            <w:r w:rsidRPr="002505AD">
              <w:rPr>
                <w:b/>
                <w:i/>
              </w:rPr>
              <w:t>udtrykker bekymring over, at Israel besætter en del af det syriske territorium, og at det israelske militær fortsat iværksætter luftangreb og andre former for angreb på syrisk territorium;</w:t>
            </w:r>
          </w:p>
        </w:tc>
      </w:tr>
    </w:tbl>
    <w:p w14:paraId="667432D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2CF3E58" w14:textId="77777777" w:rsidR="00227EFE" w:rsidRPr="002505AD" w:rsidRDefault="00227EFE" w:rsidP="00227EFE">
      <w:r w:rsidRPr="00590F39">
        <w:rPr>
          <w:rStyle w:val="HideTWBExt"/>
        </w:rPr>
        <w:t>&lt;/Amend&gt;</w:t>
      </w:r>
    </w:p>
    <w:p w14:paraId="1A31C93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244</w:t>
      </w:r>
      <w:r w:rsidRPr="00590F39">
        <w:rPr>
          <w:rStyle w:val="HideTWBExt"/>
          <w:b w:val="0"/>
        </w:rPr>
        <w:t>&lt;/NumAm&gt;</w:t>
      </w:r>
    </w:p>
    <w:p w14:paraId="0300FD94"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580CCBE3"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7DF6BB59"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7D7E4E26" w14:textId="77777777" w:rsidR="00227EFE" w:rsidRPr="002505AD" w:rsidRDefault="00227EFE" w:rsidP="00227EFE">
      <w:pPr>
        <w:pStyle w:val="NormalBold"/>
      </w:pPr>
      <w:r w:rsidRPr="00590F39">
        <w:rPr>
          <w:rStyle w:val="HideTWBExt"/>
          <w:b w:val="0"/>
        </w:rPr>
        <w:t>&lt;/RepeatBlock-By&gt;</w:t>
      </w:r>
    </w:p>
    <w:p w14:paraId="7188FBB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2D9BAF" w14:textId="77777777" w:rsidR="00227EFE" w:rsidRPr="002505AD" w:rsidRDefault="00227EFE" w:rsidP="00227EFE">
      <w:pPr>
        <w:pStyle w:val="NormalBold"/>
      </w:pPr>
      <w:r w:rsidRPr="00590F39">
        <w:rPr>
          <w:rStyle w:val="HideTWBExt"/>
          <w:b w:val="0"/>
        </w:rPr>
        <w:t>&lt;Article&gt;</w:t>
      </w:r>
      <w:r w:rsidRPr="002505AD">
        <w:t>Punkt 6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F27DC26" w14:textId="77777777" w:rsidTr="005E17FB">
        <w:trPr>
          <w:trHeight w:hRule="exact" w:val="240"/>
          <w:jc w:val="center"/>
        </w:trPr>
        <w:tc>
          <w:tcPr>
            <w:tcW w:w="9752" w:type="dxa"/>
            <w:gridSpan w:val="2"/>
            <w:tcBorders>
              <w:top w:val="nil"/>
              <w:left w:val="nil"/>
              <w:bottom w:val="nil"/>
              <w:right w:val="nil"/>
            </w:tcBorders>
          </w:tcPr>
          <w:p w14:paraId="03BA5A53" w14:textId="77777777" w:rsidR="00227EFE" w:rsidRPr="002505AD" w:rsidRDefault="00227EFE" w:rsidP="005E17FB"/>
        </w:tc>
      </w:tr>
      <w:tr w:rsidR="00227EFE" w:rsidRPr="002505AD" w14:paraId="4F7C7162" w14:textId="77777777" w:rsidTr="005E17FB">
        <w:trPr>
          <w:trHeight w:val="240"/>
          <w:jc w:val="center"/>
        </w:trPr>
        <w:tc>
          <w:tcPr>
            <w:tcW w:w="4876" w:type="dxa"/>
            <w:tcBorders>
              <w:top w:val="nil"/>
              <w:left w:val="nil"/>
              <w:bottom w:val="nil"/>
              <w:right w:val="nil"/>
            </w:tcBorders>
          </w:tcPr>
          <w:p w14:paraId="573567E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6E021C6" w14:textId="77777777" w:rsidR="00227EFE" w:rsidRPr="002505AD" w:rsidRDefault="00227EFE" w:rsidP="005E17FB">
            <w:pPr>
              <w:pStyle w:val="AmColumnHeading"/>
            </w:pPr>
            <w:r w:rsidRPr="002505AD">
              <w:t>Ændringsforslag</w:t>
            </w:r>
          </w:p>
        </w:tc>
      </w:tr>
      <w:tr w:rsidR="00227EFE" w:rsidRPr="002505AD" w14:paraId="30FC027B" w14:textId="77777777" w:rsidTr="005E17FB">
        <w:trPr>
          <w:jc w:val="center"/>
        </w:trPr>
        <w:tc>
          <w:tcPr>
            <w:tcW w:w="4876" w:type="dxa"/>
            <w:tcBorders>
              <w:top w:val="nil"/>
              <w:left w:val="nil"/>
              <w:bottom w:val="nil"/>
              <w:right w:val="nil"/>
            </w:tcBorders>
          </w:tcPr>
          <w:p w14:paraId="7416AF3D" w14:textId="77777777" w:rsidR="00227EFE" w:rsidRPr="002505AD" w:rsidRDefault="00227EFE" w:rsidP="005E17FB">
            <w:pPr>
              <w:pStyle w:val="Normal6a"/>
            </w:pPr>
          </w:p>
        </w:tc>
        <w:tc>
          <w:tcPr>
            <w:tcW w:w="4876" w:type="dxa"/>
            <w:tcBorders>
              <w:top w:val="nil"/>
              <w:left w:val="nil"/>
              <w:bottom w:val="nil"/>
              <w:right w:val="nil"/>
            </w:tcBorders>
          </w:tcPr>
          <w:p w14:paraId="254DB3EB" w14:textId="77777777" w:rsidR="00227EFE" w:rsidRPr="002505AD" w:rsidRDefault="00227EFE" w:rsidP="005E17FB">
            <w:pPr>
              <w:pStyle w:val="Normal6a"/>
            </w:pPr>
            <w:r w:rsidRPr="002505AD">
              <w:rPr>
                <w:b/>
                <w:i/>
              </w:rPr>
              <w:t>6b.</w:t>
            </w:r>
            <w:r w:rsidRPr="002505AD">
              <w:tab/>
            </w:r>
            <w:r w:rsidRPr="002505AD">
              <w:rPr>
                <w:b/>
                <w:i/>
              </w:rPr>
              <w:t>Udtrykker bekymring over Ruslands vedvarende bestræbelser på at genvinde sin tidligere indflydelse over Syrien og dets forsøg på at tvinge den syriske regering ind i et nyt økonomisk og militært afhængighedsforhold; minder om, at Rusland, selv om det mistede de fleste af sine aktiver i hele Syrien umiddelbart efter Assads fald, stadig bevarer kontrollen over luftbasen i Khmeimim og flådebasen i Tartus; fremhæver, at dialogen mellem den syriske og den russiske regering i de seneste måneder er blevet intensiveret betydeligt med hyppige udvekslinger og besøg på højt plan; bemærker, at Rusland har fremsat forslag til økonomisk og humanitært samarbejde såsom rehabilitering af den syriske energiinfrastruktur, der øger materiel bistand og fødevarebistand, som et middel til at vinde fodfæste i landets genopbygning og opnå indflydelse hos den syriske ledelse; udtrykker stor bekymring over, hvordan sikkerhedskomponenten gradvist er blevet en integreret del af disse udvekslinger, hvilket bl.a. indebærer potentiel tilvejebringelse af grundlæggende kapaciteter inden for luftforsvar, luftfart og skibsfart; opfordrer den syriske regering til at begrænse disse forsøg, herunder ved at ophæve lejeaftalerne for flådebasen i Tartus og luftbasen i Khmeimim; fordømmer Rusland for at have givet Bashar al-Assad og hans familie politisk asyl og dermed beskyttet dem mod retsforfølgelse;</w:t>
            </w:r>
          </w:p>
        </w:tc>
      </w:tr>
    </w:tbl>
    <w:p w14:paraId="4EF806C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C2978FC" w14:textId="77777777" w:rsidR="00227EFE" w:rsidRPr="002505AD" w:rsidRDefault="00227EFE" w:rsidP="00227EFE">
      <w:r w:rsidRPr="00590F39">
        <w:rPr>
          <w:rStyle w:val="HideTWBExt"/>
        </w:rPr>
        <w:t>&lt;/Amend&gt;</w:t>
      </w:r>
    </w:p>
    <w:p w14:paraId="4F47CDD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245</w:t>
      </w:r>
      <w:r w:rsidRPr="00590F39">
        <w:rPr>
          <w:rStyle w:val="HideTWBExt"/>
          <w:b w:val="0"/>
        </w:rPr>
        <w:t>&lt;/NumAm&gt;</w:t>
      </w:r>
    </w:p>
    <w:p w14:paraId="10AFBCBF" w14:textId="77777777" w:rsidR="00227EFE" w:rsidRPr="002505AD" w:rsidRDefault="00227EFE" w:rsidP="00227EFE">
      <w:pPr>
        <w:pStyle w:val="NormalBold"/>
      </w:pPr>
      <w:r w:rsidRPr="00590F39">
        <w:rPr>
          <w:rStyle w:val="HideTWBExt"/>
          <w:b w:val="0"/>
        </w:rPr>
        <w:t>&lt;RepeatBlock-By&gt;&lt;Members&gt;</w:t>
      </w:r>
      <w:r w:rsidRPr="002505AD">
        <w:t>Geadis Geadi, Emmanouil Fragkos</w:t>
      </w:r>
      <w:r w:rsidRPr="00590F39">
        <w:rPr>
          <w:rStyle w:val="HideTWBExt"/>
          <w:b w:val="0"/>
        </w:rPr>
        <w:t>&lt;/Members&gt;</w:t>
      </w:r>
    </w:p>
    <w:p w14:paraId="40E89B7E" w14:textId="77777777" w:rsidR="00227EFE" w:rsidRPr="002505AD" w:rsidRDefault="00227EFE" w:rsidP="00227EFE">
      <w:pPr>
        <w:pStyle w:val="NormalBold"/>
      </w:pPr>
      <w:r w:rsidRPr="00590F39">
        <w:rPr>
          <w:rStyle w:val="HideTWBExt"/>
          <w:b w:val="0"/>
        </w:rPr>
        <w:t>&lt;/RepeatBlock-By&gt;</w:t>
      </w:r>
    </w:p>
    <w:p w14:paraId="36A1FBC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F44D44F" w14:textId="77777777" w:rsidR="00227EFE" w:rsidRPr="002505AD" w:rsidRDefault="00227EFE" w:rsidP="00227EFE">
      <w:pPr>
        <w:pStyle w:val="NormalBold"/>
      </w:pPr>
      <w:r w:rsidRPr="00590F39">
        <w:rPr>
          <w:rStyle w:val="HideTWBExt"/>
          <w:b w:val="0"/>
        </w:rPr>
        <w:t>&lt;Article&gt;</w:t>
      </w:r>
      <w:r w:rsidRPr="002505AD">
        <w:t>Punkt 6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E031099" w14:textId="77777777" w:rsidTr="005E17FB">
        <w:trPr>
          <w:trHeight w:hRule="exact" w:val="240"/>
          <w:jc w:val="center"/>
        </w:trPr>
        <w:tc>
          <w:tcPr>
            <w:tcW w:w="9752" w:type="dxa"/>
            <w:gridSpan w:val="2"/>
            <w:tcBorders>
              <w:top w:val="nil"/>
              <w:left w:val="nil"/>
              <w:bottom w:val="nil"/>
              <w:right w:val="nil"/>
            </w:tcBorders>
          </w:tcPr>
          <w:p w14:paraId="0E91E4CC" w14:textId="77777777" w:rsidR="00227EFE" w:rsidRPr="002505AD" w:rsidRDefault="00227EFE" w:rsidP="005E17FB"/>
        </w:tc>
      </w:tr>
      <w:tr w:rsidR="00227EFE" w:rsidRPr="002505AD" w14:paraId="1B165333" w14:textId="77777777" w:rsidTr="005E17FB">
        <w:trPr>
          <w:trHeight w:val="240"/>
          <w:jc w:val="center"/>
        </w:trPr>
        <w:tc>
          <w:tcPr>
            <w:tcW w:w="4876" w:type="dxa"/>
            <w:tcBorders>
              <w:top w:val="nil"/>
              <w:left w:val="nil"/>
              <w:bottom w:val="nil"/>
              <w:right w:val="nil"/>
            </w:tcBorders>
          </w:tcPr>
          <w:p w14:paraId="26A070A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40FBEC4" w14:textId="77777777" w:rsidR="00227EFE" w:rsidRPr="002505AD" w:rsidRDefault="00227EFE" w:rsidP="005E17FB">
            <w:pPr>
              <w:pStyle w:val="AmColumnHeading"/>
            </w:pPr>
            <w:r w:rsidRPr="002505AD">
              <w:t>Ændringsforslag</w:t>
            </w:r>
          </w:p>
        </w:tc>
      </w:tr>
      <w:tr w:rsidR="00227EFE" w:rsidRPr="002505AD" w14:paraId="301E555C" w14:textId="77777777" w:rsidTr="005E17FB">
        <w:trPr>
          <w:jc w:val="center"/>
        </w:trPr>
        <w:tc>
          <w:tcPr>
            <w:tcW w:w="4876" w:type="dxa"/>
            <w:tcBorders>
              <w:top w:val="nil"/>
              <w:left w:val="nil"/>
              <w:bottom w:val="nil"/>
              <w:right w:val="nil"/>
            </w:tcBorders>
          </w:tcPr>
          <w:p w14:paraId="428297E1" w14:textId="77777777" w:rsidR="00227EFE" w:rsidRPr="002505AD" w:rsidRDefault="00227EFE" w:rsidP="005E17FB">
            <w:pPr>
              <w:pStyle w:val="Normal6a"/>
            </w:pPr>
          </w:p>
        </w:tc>
        <w:tc>
          <w:tcPr>
            <w:tcW w:w="4876" w:type="dxa"/>
            <w:tcBorders>
              <w:top w:val="nil"/>
              <w:left w:val="nil"/>
              <w:bottom w:val="nil"/>
              <w:right w:val="nil"/>
            </w:tcBorders>
          </w:tcPr>
          <w:p w14:paraId="2709701A" w14:textId="77777777" w:rsidR="00227EFE" w:rsidRPr="002505AD" w:rsidRDefault="00227EFE" w:rsidP="005E17FB">
            <w:pPr>
              <w:pStyle w:val="Normal6a"/>
            </w:pPr>
            <w:r w:rsidRPr="002505AD">
              <w:rPr>
                <w:b/>
                <w:i/>
              </w:rPr>
              <w:t>6b.</w:t>
            </w:r>
            <w:r w:rsidRPr="002505AD">
              <w:tab/>
            </w:r>
            <w:r w:rsidRPr="002505AD">
              <w:rPr>
                <w:b/>
                <w:i/>
              </w:rPr>
              <w:t>tilskynder de syriske myndigheder til at stræbe efter en fredelig afgrænsning af søgrænserne med nabolandene i overensstemmelse med folkeretten, herunder De Forenede Nationers havretskonvention (UNCLOS), og glæder sig over udsigten til at indgå en aftale om maritim afgrænsning med Republikken Cypern som et bidrag til regional stabilitet, energisamarbejde og gode naboskabsforbindelser i det østlige Middelhavsområde;</w:t>
            </w:r>
          </w:p>
        </w:tc>
      </w:tr>
    </w:tbl>
    <w:p w14:paraId="16BD81F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F2EB404" w14:textId="77777777" w:rsidR="00227EFE" w:rsidRPr="002505AD" w:rsidRDefault="00227EFE" w:rsidP="00227EFE">
      <w:r w:rsidRPr="00590F39">
        <w:rPr>
          <w:rStyle w:val="HideTWBExt"/>
        </w:rPr>
        <w:t>&lt;/Amend&gt;</w:t>
      </w:r>
    </w:p>
    <w:p w14:paraId="60C413A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246</w:t>
      </w:r>
      <w:r w:rsidRPr="00590F39">
        <w:rPr>
          <w:rStyle w:val="HideTWBExt"/>
          <w:b w:val="0"/>
        </w:rPr>
        <w:t>&lt;/NumAm&gt;</w:t>
      </w:r>
    </w:p>
    <w:p w14:paraId="5D33DB3E"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296EBBFB"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182E5996" w14:textId="77777777" w:rsidR="00227EFE" w:rsidRPr="002505AD" w:rsidRDefault="00227EFE" w:rsidP="00227EFE">
      <w:pPr>
        <w:pStyle w:val="NormalBold"/>
      </w:pPr>
      <w:r w:rsidRPr="00590F39">
        <w:rPr>
          <w:rStyle w:val="HideTWBExt"/>
          <w:b w:val="0"/>
        </w:rPr>
        <w:t>&lt;/RepeatBlock-By&gt;</w:t>
      </w:r>
    </w:p>
    <w:p w14:paraId="452F9B5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E666BBC" w14:textId="77777777" w:rsidR="00227EFE" w:rsidRPr="002505AD" w:rsidRDefault="00227EFE" w:rsidP="00227EFE">
      <w:pPr>
        <w:pStyle w:val="NormalBold"/>
      </w:pPr>
      <w:r w:rsidRPr="00590F39">
        <w:rPr>
          <w:rStyle w:val="HideTWBExt"/>
          <w:b w:val="0"/>
        </w:rPr>
        <w:t>&lt;Article&gt;</w:t>
      </w:r>
      <w:r w:rsidRPr="002505AD">
        <w:t>Punkt 6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0B65C59" w14:textId="77777777" w:rsidTr="005E17FB">
        <w:trPr>
          <w:trHeight w:hRule="exact" w:val="240"/>
          <w:jc w:val="center"/>
        </w:trPr>
        <w:tc>
          <w:tcPr>
            <w:tcW w:w="9752" w:type="dxa"/>
            <w:gridSpan w:val="2"/>
            <w:tcBorders>
              <w:top w:val="nil"/>
              <w:left w:val="nil"/>
              <w:bottom w:val="nil"/>
              <w:right w:val="nil"/>
            </w:tcBorders>
          </w:tcPr>
          <w:p w14:paraId="4A3FE80F" w14:textId="77777777" w:rsidR="00227EFE" w:rsidRPr="002505AD" w:rsidRDefault="00227EFE" w:rsidP="005E17FB"/>
        </w:tc>
      </w:tr>
      <w:tr w:rsidR="00227EFE" w:rsidRPr="002505AD" w14:paraId="741044A9" w14:textId="77777777" w:rsidTr="005E17FB">
        <w:trPr>
          <w:trHeight w:val="240"/>
          <w:jc w:val="center"/>
        </w:trPr>
        <w:tc>
          <w:tcPr>
            <w:tcW w:w="4876" w:type="dxa"/>
            <w:tcBorders>
              <w:top w:val="nil"/>
              <w:left w:val="nil"/>
              <w:bottom w:val="nil"/>
              <w:right w:val="nil"/>
            </w:tcBorders>
          </w:tcPr>
          <w:p w14:paraId="3F016E1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4E94531" w14:textId="77777777" w:rsidR="00227EFE" w:rsidRPr="002505AD" w:rsidRDefault="00227EFE" w:rsidP="005E17FB">
            <w:pPr>
              <w:pStyle w:val="AmColumnHeading"/>
            </w:pPr>
            <w:r w:rsidRPr="002505AD">
              <w:t>Ændringsforslag</w:t>
            </w:r>
          </w:p>
        </w:tc>
      </w:tr>
      <w:tr w:rsidR="00227EFE" w:rsidRPr="002505AD" w14:paraId="44C9FE26" w14:textId="77777777" w:rsidTr="005E17FB">
        <w:trPr>
          <w:jc w:val="center"/>
        </w:trPr>
        <w:tc>
          <w:tcPr>
            <w:tcW w:w="4876" w:type="dxa"/>
            <w:tcBorders>
              <w:top w:val="nil"/>
              <w:left w:val="nil"/>
              <w:bottom w:val="nil"/>
              <w:right w:val="nil"/>
            </w:tcBorders>
          </w:tcPr>
          <w:p w14:paraId="2F26FBC2" w14:textId="77777777" w:rsidR="00227EFE" w:rsidRPr="002505AD" w:rsidRDefault="00227EFE" w:rsidP="005E17FB">
            <w:pPr>
              <w:pStyle w:val="Normal6a"/>
            </w:pPr>
          </w:p>
        </w:tc>
        <w:tc>
          <w:tcPr>
            <w:tcW w:w="4876" w:type="dxa"/>
            <w:tcBorders>
              <w:top w:val="nil"/>
              <w:left w:val="nil"/>
              <w:bottom w:val="nil"/>
              <w:right w:val="nil"/>
            </w:tcBorders>
          </w:tcPr>
          <w:p w14:paraId="05951EC4" w14:textId="77777777" w:rsidR="00227EFE" w:rsidRPr="002505AD" w:rsidRDefault="00227EFE" w:rsidP="005E17FB">
            <w:pPr>
              <w:pStyle w:val="Normal6a"/>
            </w:pPr>
            <w:r w:rsidRPr="002505AD">
              <w:rPr>
                <w:b/>
                <w:i/>
              </w:rPr>
              <w:t>6b.</w:t>
            </w:r>
            <w:r w:rsidRPr="002505AD">
              <w:tab/>
            </w:r>
            <w:r w:rsidRPr="002505AD">
              <w:rPr>
                <w:b/>
                <w:i/>
              </w:rPr>
              <w:t>mener, at Israels fortsatte ulovlige besættelse og annektering af de syriske Golanhøjder samt dets gentagne militære angreb og provokationer mod Damaskus udgør alvorlige krænkelser af folkeretten og yderligere destabiliserer regionen; understreger, at disse krænkelser giver yderligere grundlag for øjeblikkelig suspension af associeringsaftalen mellem EU og Israel og for indførelse af en omfattende EU-våbenembargo mod Israel;</w:t>
            </w:r>
          </w:p>
        </w:tc>
      </w:tr>
    </w:tbl>
    <w:p w14:paraId="1427D37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6E77582" w14:textId="77777777" w:rsidR="00227EFE" w:rsidRPr="002505AD" w:rsidRDefault="00227EFE" w:rsidP="00227EFE">
      <w:r w:rsidRPr="00590F39">
        <w:rPr>
          <w:rStyle w:val="HideTWBExt"/>
        </w:rPr>
        <w:t>&lt;/Amend&gt;</w:t>
      </w:r>
    </w:p>
    <w:p w14:paraId="4E7311C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247</w:t>
      </w:r>
      <w:r w:rsidRPr="00590F39">
        <w:rPr>
          <w:rStyle w:val="HideTWBExt"/>
          <w:b w:val="0"/>
        </w:rPr>
        <w:t>&lt;/NumAm&gt;</w:t>
      </w:r>
    </w:p>
    <w:p w14:paraId="2F7DD16A"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Evin Incir</w:t>
      </w:r>
      <w:r w:rsidRPr="00590F39">
        <w:rPr>
          <w:rStyle w:val="HideTWBExt"/>
          <w:b w:val="0"/>
        </w:rPr>
        <w:t>&lt;/Members&gt;</w:t>
      </w:r>
    </w:p>
    <w:p w14:paraId="08D7AC59" w14:textId="77777777" w:rsidR="00227EFE" w:rsidRPr="002505AD" w:rsidRDefault="00227EFE" w:rsidP="00227EFE">
      <w:pPr>
        <w:pStyle w:val="NormalBold"/>
      </w:pPr>
      <w:r w:rsidRPr="00590F39">
        <w:rPr>
          <w:rStyle w:val="HideTWBExt"/>
          <w:b w:val="0"/>
        </w:rPr>
        <w:t>&lt;/RepeatBlock-By&gt;</w:t>
      </w:r>
    </w:p>
    <w:p w14:paraId="54FB87D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096C461" w14:textId="77777777" w:rsidR="00227EFE" w:rsidRPr="002505AD" w:rsidRDefault="00227EFE" w:rsidP="00227EFE">
      <w:pPr>
        <w:pStyle w:val="NormalBold"/>
      </w:pPr>
      <w:r w:rsidRPr="00590F39">
        <w:rPr>
          <w:rStyle w:val="HideTWBExt"/>
          <w:b w:val="0"/>
        </w:rPr>
        <w:t>&lt;Article&gt;</w:t>
      </w:r>
      <w:r w:rsidRPr="002505AD">
        <w:t>Punkt 6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64A061E" w14:textId="77777777" w:rsidTr="005E17FB">
        <w:trPr>
          <w:trHeight w:hRule="exact" w:val="240"/>
          <w:jc w:val="center"/>
        </w:trPr>
        <w:tc>
          <w:tcPr>
            <w:tcW w:w="9752" w:type="dxa"/>
            <w:gridSpan w:val="2"/>
            <w:tcBorders>
              <w:top w:val="nil"/>
              <w:left w:val="nil"/>
              <w:bottom w:val="nil"/>
              <w:right w:val="nil"/>
            </w:tcBorders>
          </w:tcPr>
          <w:p w14:paraId="42F89A73" w14:textId="77777777" w:rsidR="00227EFE" w:rsidRPr="002505AD" w:rsidRDefault="00227EFE" w:rsidP="005E17FB"/>
        </w:tc>
      </w:tr>
      <w:tr w:rsidR="00227EFE" w:rsidRPr="002505AD" w14:paraId="48D68DB5" w14:textId="77777777" w:rsidTr="005E17FB">
        <w:trPr>
          <w:trHeight w:val="240"/>
          <w:jc w:val="center"/>
        </w:trPr>
        <w:tc>
          <w:tcPr>
            <w:tcW w:w="4876" w:type="dxa"/>
            <w:tcBorders>
              <w:top w:val="nil"/>
              <w:left w:val="nil"/>
              <w:bottom w:val="nil"/>
              <w:right w:val="nil"/>
            </w:tcBorders>
          </w:tcPr>
          <w:p w14:paraId="70D98CA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4F5E81D" w14:textId="77777777" w:rsidR="00227EFE" w:rsidRPr="002505AD" w:rsidRDefault="00227EFE" w:rsidP="005E17FB">
            <w:pPr>
              <w:pStyle w:val="AmColumnHeading"/>
            </w:pPr>
            <w:r w:rsidRPr="002505AD">
              <w:t>Ændringsforslag</w:t>
            </w:r>
          </w:p>
        </w:tc>
      </w:tr>
      <w:tr w:rsidR="00227EFE" w:rsidRPr="002505AD" w14:paraId="020173CB" w14:textId="77777777" w:rsidTr="005E17FB">
        <w:trPr>
          <w:jc w:val="center"/>
        </w:trPr>
        <w:tc>
          <w:tcPr>
            <w:tcW w:w="4876" w:type="dxa"/>
            <w:tcBorders>
              <w:top w:val="nil"/>
              <w:left w:val="nil"/>
              <w:bottom w:val="nil"/>
              <w:right w:val="nil"/>
            </w:tcBorders>
          </w:tcPr>
          <w:p w14:paraId="6A07252E" w14:textId="77777777" w:rsidR="00227EFE" w:rsidRPr="002505AD" w:rsidRDefault="00227EFE" w:rsidP="005E17FB">
            <w:pPr>
              <w:pStyle w:val="Normal6a"/>
            </w:pPr>
          </w:p>
        </w:tc>
        <w:tc>
          <w:tcPr>
            <w:tcW w:w="4876" w:type="dxa"/>
            <w:tcBorders>
              <w:top w:val="nil"/>
              <w:left w:val="nil"/>
              <w:bottom w:val="nil"/>
              <w:right w:val="nil"/>
            </w:tcBorders>
          </w:tcPr>
          <w:p w14:paraId="2F2A3A0B" w14:textId="77777777" w:rsidR="00227EFE" w:rsidRPr="002505AD" w:rsidRDefault="00227EFE" w:rsidP="005E17FB">
            <w:pPr>
              <w:pStyle w:val="Normal6a"/>
            </w:pPr>
            <w:r w:rsidRPr="002505AD">
              <w:rPr>
                <w:b/>
                <w:i/>
              </w:rPr>
              <w:t>6b.</w:t>
            </w:r>
            <w:r w:rsidRPr="002505AD">
              <w:tab/>
            </w:r>
            <w:r w:rsidRPr="002505AD">
              <w:rPr>
                <w:b/>
                <w:i/>
              </w:rPr>
              <w:t>opfordrer Tyrkiet til øjeblikkeligt at indstille sine militære operationer i det nordøstlige Syrien og trække sine styrker tilbage fra syrisk territorium; udtrykker alvorlig bekymring over situationen i kurdiske samfund i områder under tyrkisk militær kontrol;</w:t>
            </w:r>
          </w:p>
        </w:tc>
      </w:tr>
    </w:tbl>
    <w:p w14:paraId="0CC3E44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2192DBE" w14:textId="77777777" w:rsidR="00227EFE" w:rsidRPr="002505AD" w:rsidRDefault="00227EFE" w:rsidP="00227EFE">
      <w:r w:rsidRPr="00590F39">
        <w:rPr>
          <w:rStyle w:val="HideTWBExt"/>
        </w:rPr>
        <w:t>&lt;/Amend&gt;</w:t>
      </w:r>
    </w:p>
    <w:p w14:paraId="0E372BC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248</w:t>
      </w:r>
      <w:r w:rsidRPr="00590F39">
        <w:rPr>
          <w:rStyle w:val="HideTWBExt"/>
          <w:b w:val="0"/>
        </w:rPr>
        <w:t>&lt;/NumAm&gt;</w:t>
      </w:r>
    </w:p>
    <w:p w14:paraId="75961A65" w14:textId="77777777" w:rsidR="00227EFE" w:rsidRPr="002505AD" w:rsidRDefault="00227EFE" w:rsidP="00227EFE">
      <w:pPr>
        <w:pStyle w:val="NormalBold"/>
      </w:pPr>
      <w:r w:rsidRPr="00590F39">
        <w:rPr>
          <w:rStyle w:val="HideTWBExt"/>
          <w:b w:val="0"/>
        </w:rPr>
        <w:t>&lt;RepeatBlock-By&gt;&lt;Members&gt;</w:t>
      </w:r>
      <w:r w:rsidRPr="002505AD">
        <w:t>Nathalie Loiseau, Lucia Yar, Dan Barna, Petras Auštrevičius, Hilde Vautmans</w:t>
      </w:r>
      <w:r w:rsidRPr="00590F39">
        <w:rPr>
          <w:rStyle w:val="HideTWBExt"/>
          <w:b w:val="0"/>
        </w:rPr>
        <w:t>&lt;/Members&gt;</w:t>
      </w:r>
    </w:p>
    <w:p w14:paraId="1A7F96FF" w14:textId="77777777" w:rsidR="00227EFE" w:rsidRPr="002505AD" w:rsidRDefault="00227EFE" w:rsidP="00227EFE">
      <w:pPr>
        <w:pStyle w:val="NormalBold"/>
      </w:pPr>
      <w:r w:rsidRPr="00590F39">
        <w:rPr>
          <w:rStyle w:val="HideTWBExt"/>
          <w:b w:val="0"/>
        </w:rPr>
        <w:t>&lt;/RepeatBlock-By&gt;</w:t>
      </w:r>
    </w:p>
    <w:p w14:paraId="2BD0635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47EFA7B" w14:textId="77777777" w:rsidR="00227EFE" w:rsidRPr="002505AD" w:rsidRDefault="00227EFE" w:rsidP="00227EFE">
      <w:pPr>
        <w:pStyle w:val="NormalBold"/>
      </w:pPr>
      <w:r w:rsidRPr="00590F39">
        <w:rPr>
          <w:rStyle w:val="HideTWBExt"/>
          <w:b w:val="0"/>
        </w:rPr>
        <w:t>&lt;Article&gt;</w:t>
      </w:r>
      <w:r w:rsidRPr="002505AD">
        <w:t>Punkt 6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B68DF43" w14:textId="77777777" w:rsidTr="005E17FB">
        <w:trPr>
          <w:trHeight w:hRule="exact" w:val="240"/>
          <w:jc w:val="center"/>
        </w:trPr>
        <w:tc>
          <w:tcPr>
            <w:tcW w:w="9752" w:type="dxa"/>
            <w:gridSpan w:val="2"/>
            <w:tcBorders>
              <w:top w:val="nil"/>
              <w:left w:val="nil"/>
              <w:bottom w:val="nil"/>
              <w:right w:val="nil"/>
            </w:tcBorders>
          </w:tcPr>
          <w:p w14:paraId="465C3BA4" w14:textId="77777777" w:rsidR="00227EFE" w:rsidRPr="002505AD" w:rsidRDefault="00227EFE" w:rsidP="005E17FB"/>
        </w:tc>
      </w:tr>
      <w:tr w:rsidR="00227EFE" w:rsidRPr="002505AD" w14:paraId="38F20965" w14:textId="77777777" w:rsidTr="005E17FB">
        <w:trPr>
          <w:trHeight w:val="240"/>
          <w:jc w:val="center"/>
        </w:trPr>
        <w:tc>
          <w:tcPr>
            <w:tcW w:w="4876" w:type="dxa"/>
            <w:tcBorders>
              <w:top w:val="nil"/>
              <w:left w:val="nil"/>
              <w:bottom w:val="nil"/>
              <w:right w:val="nil"/>
            </w:tcBorders>
          </w:tcPr>
          <w:p w14:paraId="614A01A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F2D53BA" w14:textId="77777777" w:rsidR="00227EFE" w:rsidRPr="002505AD" w:rsidRDefault="00227EFE" w:rsidP="005E17FB">
            <w:pPr>
              <w:pStyle w:val="AmColumnHeading"/>
            </w:pPr>
            <w:r w:rsidRPr="002505AD">
              <w:t>Ændringsforslag</w:t>
            </w:r>
          </w:p>
        </w:tc>
      </w:tr>
      <w:tr w:rsidR="00227EFE" w:rsidRPr="002505AD" w14:paraId="355FD859" w14:textId="77777777" w:rsidTr="005E17FB">
        <w:trPr>
          <w:jc w:val="center"/>
        </w:trPr>
        <w:tc>
          <w:tcPr>
            <w:tcW w:w="4876" w:type="dxa"/>
            <w:tcBorders>
              <w:top w:val="nil"/>
              <w:left w:val="nil"/>
              <w:bottom w:val="nil"/>
              <w:right w:val="nil"/>
            </w:tcBorders>
          </w:tcPr>
          <w:p w14:paraId="385F473A" w14:textId="77777777" w:rsidR="00227EFE" w:rsidRPr="002505AD" w:rsidRDefault="00227EFE" w:rsidP="005E17FB">
            <w:pPr>
              <w:pStyle w:val="Normal6a"/>
            </w:pPr>
          </w:p>
        </w:tc>
        <w:tc>
          <w:tcPr>
            <w:tcW w:w="4876" w:type="dxa"/>
            <w:tcBorders>
              <w:top w:val="nil"/>
              <w:left w:val="nil"/>
              <w:bottom w:val="nil"/>
              <w:right w:val="nil"/>
            </w:tcBorders>
          </w:tcPr>
          <w:p w14:paraId="3A3C4640" w14:textId="77777777" w:rsidR="00227EFE" w:rsidRPr="002505AD" w:rsidRDefault="00227EFE" w:rsidP="005E17FB">
            <w:pPr>
              <w:pStyle w:val="Normal6a"/>
            </w:pPr>
            <w:r w:rsidRPr="002505AD">
              <w:rPr>
                <w:b/>
                <w:i/>
              </w:rPr>
              <w:t>6b.</w:t>
            </w:r>
            <w:r w:rsidRPr="002505AD">
              <w:tab/>
            </w:r>
            <w:r w:rsidRPr="002505AD">
              <w:rPr>
                <w:b/>
                <w:i/>
              </w:rPr>
              <w:t>er fortsat bekymret over de tyrkiske styrkers fortsatte tilstedeværelse i Syrien og over tyrkiskstøttede væbnede gruppers involvering i voldshandlinger i landet;</w:t>
            </w:r>
          </w:p>
        </w:tc>
      </w:tr>
    </w:tbl>
    <w:p w14:paraId="38FB92A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63676C6" w14:textId="77777777" w:rsidR="00227EFE" w:rsidRPr="002505AD" w:rsidRDefault="00227EFE" w:rsidP="00227EFE">
      <w:r w:rsidRPr="00590F39">
        <w:rPr>
          <w:rStyle w:val="HideTWBExt"/>
        </w:rPr>
        <w:t>&lt;/Amend&gt;</w:t>
      </w:r>
    </w:p>
    <w:p w14:paraId="1B8A5B9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249</w:t>
      </w:r>
      <w:r w:rsidRPr="00590F39">
        <w:rPr>
          <w:rStyle w:val="HideTWBExt"/>
          <w:b w:val="0"/>
        </w:rPr>
        <w:t>&lt;/NumAm&gt;</w:t>
      </w:r>
    </w:p>
    <w:p w14:paraId="25E7E767"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4CA51B75"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751B2474"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2D5264E3" w14:textId="77777777" w:rsidR="00227EFE" w:rsidRPr="002505AD" w:rsidRDefault="00227EFE" w:rsidP="00227EFE">
      <w:pPr>
        <w:pStyle w:val="NormalBold"/>
      </w:pPr>
      <w:r w:rsidRPr="00590F39">
        <w:rPr>
          <w:rStyle w:val="HideTWBExt"/>
          <w:b w:val="0"/>
        </w:rPr>
        <w:t>&lt;/RepeatBlock-By&gt;</w:t>
      </w:r>
    </w:p>
    <w:p w14:paraId="4CF51DE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289CF2F" w14:textId="77777777" w:rsidR="00227EFE" w:rsidRPr="002505AD" w:rsidRDefault="00227EFE" w:rsidP="00227EFE">
      <w:pPr>
        <w:pStyle w:val="NormalBold"/>
      </w:pPr>
      <w:r w:rsidRPr="00590F39">
        <w:rPr>
          <w:rStyle w:val="HideTWBExt"/>
          <w:b w:val="0"/>
        </w:rPr>
        <w:t>&lt;Article&gt;</w:t>
      </w:r>
      <w:r w:rsidRPr="002505AD">
        <w:t>Punkt 6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378F00D" w14:textId="77777777" w:rsidTr="005E17FB">
        <w:trPr>
          <w:trHeight w:hRule="exact" w:val="240"/>
          <w:jc w:val="center"/>
        </w:trPr>
        <w:tc>
          <w:tcPr>
            <w:tcW w:w="9752" w:type="dxa"/>
            <w:gridSpan w:val="2"/>
            <w:tcBorders>
              <w:top w:val="nil"/>
              <w:left w:val="nil"/>
              <w:bottom w:val="nil"/>
              <w:right w:val="nil"/>
            </w:tcBorders>
          </w:tcPr>
          <w:p w14:paraId="2BDE1FDB" w14:textId="77777777" w:rsidR="00227EFE" w:rsidRPr="002505AD" w:rsidRDefault="00227EFE" w:rsidP="005E17FB"/>
        </w:tc>
      </w:tr>
      <w:tr w:rsidR="00227EFE" w:rsidRPr="002505AD" w14:paraId="706A780D" w14:textId="77777777" w:rsidTr="005E17FB">
        <w:trPr>
          <w:trHeight w:val="240"/>
          <w:jc w:val="center"/>
        </w:trPr>
        <w:tc>
          <w:tcPr>
            <w:tcW w:w="4876" w:type="dxa"/>
            <w:tcBorders>
              <w:top w:val="nil"/>
              <w:left w:val="nil"/>
              <w:bottom w:val="nil"/>
              <w:right w:val="nil"/>
            </w:tcBorders>
          </w:tcPr>
          <w:p w14:paraId="519DCDE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DF0228E" w14:textId="77777777" w:rsidR="00227EFE" w:rsidRPr="002505AD" w:rsidRDefault="00227EFE" w:rsidP="005E17FB">
            <w:pPr>
              <w:pStyle w:val="AmColumnHeading"/>
            </w:pPr>
            <w:r w:rsidRPr="002505AD">
              <w:t>Ændringsforslag</w:t>
            </w:r>
          </w:p>
        </w:tc>
      </w:tr>
      <w:tr w:rsidR="00227EFE" w:rsidRPr="002505AD" w14:paraId="7B1E9379" w14:textId="77777777" w:rsidTr="005E17FB">
        <w:trPr>
          <w:jc w:val="center"/>
        </w:trPr>
        <w:tc>
          <w:tcPr>
            <w:tcW w:w="4876" w:type="dxa"/>
            <w:tcBorders>
              <w:top w:val="nil"/>
              <w:left w:val="nil"/>
              <w:bottom w:val="nil"/>
              <w:right w:val="nil"/>
            </w:tcBorders>
          </w:tcPr>
          <w:p w14:paraId="3F8C7C17" w14:textId="77777777" w:rsidR="00227EFE" w:rsidRPr="002505AD" w:rsidRDefault="00227EFE" w:rsidP="005E17FB">
            <w:pPr>
              <w:pStyle w:val="Normal6a"/>
            </w:pPr>
          </w:p>
        </w:tc>
        <w:tc>
          <w:tcPr>
            <w:tcW w:w="4876" w:type="dxa"/>
            <w:tcBorders>
              <w:top w:val="nil"/>
              <w:left w:val="nil"/>
              <w:bottom w:val="nil"/>
              <w:right w:val="nil"/>
            </w:tcBorders>
          </w:tcPr>
          <w:p w14:paraId="0B815174" w14:textId="77777777" w:rsidR="00227EFE" w:rsidRPr="002505AD" w:rsidRDefault="00227EFE" w:rsidP="005E17FB">
            <w:pPr>
              <w:pStyle w:val="Normal6a"/>
            </w:pPr>
            <w:r w:rsidRPr="002505AD">
              <w:rPr>
                <w:b/>
                <w:i/>
              </w:rPr>
              <w:t>6c.</w:t>
            </w:r>
            <w:r w:rsidRPr="002505AD">
              <w:tab/>
            </w:r>
            <w:r w:rsidRPr="002505AD">
              <w:rPr>
                <w:b/>
                <w:i/>
              </w:rPr>
              <w:t>glæder sig over, at Irans indflydelse i Syrien siden december 2024 er blevet kraftigt udhulet, og at dets handlemuligheder er blevet stærkt reduceret; roser den syriske ledelses klare misbilligelse af iransk indflydelse samt dens tilsagn om at afspærre ethvert forsøg på at reaktivere iranske celler og netværk i hele landet; gentager sin fordømmelse af Irans brug af Syrien som en affyringsrampe for militære operationer i hele regionen og et knudepunkt til at støtte dets stedfortrædere, navnlig Hamas i Gaza, Hizbollah i Libanon og houthierne i Yemen; roser den øgede forstærkning, overvågning og patruljering langs grænserne til Libanon og Irak, som de syriske myndigheder har indført i de seneste måneder; understreger, at en styrkelse af den strammere grænsekontrol fortsat er en effektiv måde til at begrænse Hizbollahs logistiske netværk og forhindre smugling og infiltration; opfordrer til mere solid støtte fra EU og USA til disse bestræbelser, bl.a. gennem udveksling af efterretninger, teknisk bistand og koordinering med de relevante myndigheder i Libanon, Irak og Jordan; understreger behovet for – navnlig i lyset af de seneste regionale spændinger – at integrere Syrien i en bredere regional politisk og sikkerhedsmæssig ramme for at begrænse Iran yderligere;</w:t>
            </w:r>
          </w:p>
        </w:tc>
      </w:tr>
    </w:tbl>
    <w:p w14:paraId="5F0C7BF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CFCD266" w14:textId="77777777" w:rsidR="00227EFE" w:rsidRPr="002505AD" w:rsidRDefault="00227EFE" w:rsidP="00227EFE">
      <w:r w:rsidRPr="00590F39">
        <w:rPr>
          <w:rStyle w:val="HideTWBExt"/>
        </w:rPr>
        <w:t>&lt;/Amend&gt;</w:t>
      </w:r>
    </w:p>
    <w:p w14:paraId="7D97B18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250</w:t>
      </w:r>
      <w:r w:rsidRPr="00590F39">
        <w:rPr>
          <w:rStyle w:val="HideTWBExt"/>
          <w:b w:val="0"/>
        </w:rPr>
        <w:t>&lt;/NumAm&gt;</w:t>
      </w:r>
    </w:p>
    <w:p w14:paraId="3F81B420"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6DE7F8AD"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773C08DE" w14:textId="77777777" w:rsidR="00227EFE" w:rsidRPr="002505AD" w:rsidRDefault="00227EFE" w:rsidP="00227EFE">
      <w:pPr>
        <w:pStyle w:val="NormalBold"/>
      </w:pPr>
      <w:r w:rsidRPr="00590F39">
        <w:rPr>
          <w:rStyle w:val="HideTWBExt"/>
          <w:b w:val="0"/>
        </w:rPr>
        <w:t>&lt;/RepeatBlock-By&gt;</w:t>
      </w:r>
    </w:p>
    <w:p w14:paraId="552D2EF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16EF552" w14:textId="77777777" w:rsidR="00227EFE" w:rsidRPr="002505AD" w:rsidRDefault="00227EFE" w:rsidP="00227EFE">
      <w:pPr>
        <w:pStyle w:val="NormalBold"/>
      </w:pPr>
      <w:r w:rsidRPr="00590F39">
        <w:rPr>
          <w:rStyle w:val="HideTWBExt"/>
          <w:b w:val="0"/>
        </w:rPr>
        <w:t>&lt;Article&gt;</w:t>
      </w:r>
      <w:r w:rsidRPr="002505AD">
        <w:t>Punkt 6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5669B6D" w14:textId="77777777" w:rsidTr="005E17FB">
        <w:trPr>
          <w:trHeight w:hRule="exact" w:val="240"/>
          <w:jc w:val="center"/>
        </w:trPr>
        <w:tc>
          <w:tcPr>
            <w:tcW w:w="9752" w:type="dxa"/>
            <w:gridSpan w:val="2"/>
            <w:tcBorders>
              <w:top w:val="nil"/>
              <w:left w:val="nil"/>
              <w:bottom w:val="nil"/>
              <w:right w:val="nil"/>
            </w:tcBorders>
          </w:tcPr>
          <w:p w14:paraId="58C62AD9" w14:textId="77777777" w:rsidR="00227EFE" w:rsidRPr="002505AD" w:rsidRDefault="00227EFE" w:rsidP="005E17FB"/>
        </w:tc>
      </w:tr>
      <w:tr w:rsidR="00227EFE" w:rsidRPr="002505AD" w14:paraId="759AD0C3" w14:textId="77777777" w:rsidTr="005E17FB">
        <w:trPr>
          <w:trHeight w:val="240"/>
          <w:jc w:val="center"/>
        </w:trPr>
        <w:tc>
          <w:tcPr>
            <w:tcW w:w="4876" w:type="dxa"/>
            <w:tcBorders>
              <w:top w:val="nil"/>
              <w:left w:val="nil"/>
              <w:bottom w:val="nil"/>
              <w:right w:val="nil"/>
            </w:tcBorders>
          </w:tcPr>
          <w:p w14:paraId="0C65813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D1ABB93" w14:textId="77777777" w:rsidR="00227EFE" w:rsidRPr="002505AD" w:rsidRDefault="00227EFE" w:rsidP="005E17FB">
            <w:pPr>
              <w:pStyle w:val="AmColumnHeading"/>
            </w:pPr>
            <w:r w:rsidRPr="002505AD">
              <w:t>Ændringsforslag</w:t>
            </w:r>
          </w:p>
        </w:tc>
      </w:tr>
      <w:tr w:rsidR="00227EFE" w:rsidRPr="002505AD" w14:paraId="3716CE1A" w14:textId="77777777" w:rsidTr="005E17FB">
        <w:trPr>
          <w:jc w:val="center"/>
        </w:trPr>
        <w:tc>
          <w:tcPr>
            <w:tcW w:w="4876" w:type="dxa"/>
            <w:tcBorders>
              <w:top w:val="nil"/>
              <w:left w:val="nil"/>
              <w:bottom w:val="nil"/>
              <w:right w:val="nil"/>
            </w:tcBorders>
          </w:tcPr>
          <w:p w14:paraId="4F47CB4A" w14:textId="77777777" w:rsidR="00227EFE" w:rsidRPr="002505AD" w:rsidRDefault="00227EFE" w:rsidP="005E17FB">
            <w:pPr>
              <w:pStyle w:val="Normal6a"/>
            </w:pPr>
          </w:p>
        </w:tc>
        <w:tc>
          <w:tcPr>
            <w:tcW w:w="4876" w:type="dxa"/>
            <w:tcBorders>
              <w:top w:val="nil"/>
              <w:left w:val="nil"/>
              <w:bottom w:val="nil"/>
              <w:right w:val="nil"/>
            </w:tcBorders>
          </w:tcPr>
          <w:p w14:paraId="104EB8DE" w14:textId="77777777" w:rsidR="00227EFE" w:rsidRPr="002505AD" w:rsidRDefault="00227EFE" w:rsidP="005E17FB">
            <w:pPr>
              <w:pStyle w:val="Normal6a"/>
            </w:pPr>
            <w:r w:rsidRPr="002505AD">
              <w:rPr>
                <w:b/>
                <w:i/>
              </w:rPr>
              <w:t>6c.</w:t>
            </w:r>
            <w:r w:rsidRPr="002505AD">
              <w:tab/>
            </w:r>
            <w:r w:rsidRPr="002505AD">
              <w:rPr>
                <w:b/>
                <w:i/>
              </w:rPr>
              <w:t>udtrykker dyb bekymring over højtstående israelske embedsmænds stigende brug af retorik, der henviser til et såkaldt "stort Israel"; understreger, at denne ekspansionistiske diskurs skal ses i sammenhæng med Israels ulovlige besættelse af palæstinensisk territorium og de syriske Golanhøjder samt dets militære operationer i nabolandene; mener, at en sådan retorik giver næring til en strategi med besættelse, annektering og de facto-sikkerhedskontrol i strid med folkeretten og princippet om, at det er uantageligt at erhverve territorium med magt; opfordrer EU til udtrykkeligt at afvise ethvert projekt om territorial udvidelse eller permanent militær tilstedeværelse fra Israels side i nabolandene;</w:t>
            </w:r>
          </w:p>
        </w:tc>
      </w:tr>
    </w:tbl>
    <w:p w14:paraId="00ED90C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4D86AF4" w14:textId="77777777" w:rsidR="00227EFE" w:rsidRPr="002505AD" w:rsidRDefault="00227EFE" w:rsidP="00227EFE">
      <w:r w:rsidRPr="00590F39">
        <w:rPr>
          <w:rStyle w:val="HideTWBExt"/>
        </w:rPr>
        <w:t>&lt;/Amend&gt;</w:t>
      </w:r>
    </w:p>
    <w:p w14:paraId="35282FB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251</w:t>
      </w:r>
      <w:r w:rsidRPr="00590F39">
        <w:rPr>
          <w:rStyle w:val="HideTWBExt"/>
          <w:b w:val="0"/>
        </w:rPr>
        <w:t>&lt;/NumAm&gt;</w:t>
      </w:r>
    </w:p>
    <w:p w14:paraId="61BBDDF1"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F3E4B8D" w14:textId="77777777" w:rsidR="00227EFE" w:rsidRPr="002505AD" w:rsidRDefault="00227EFE" w:rsidP="00227EFE">
      <w:pPr>
        <w:pStyle w:val="NormalBold"/>
      </w:pPr>
      <w:r w:rsidRPr="00590F39">
        <w:rPr>
          <w:rStyle w:val="HideTWBExt"/>
          <w:b w:val="0"/>
        </w:rPr>
        <w:t>&lt;/RepeatBlock-By&gt;</w:t>
      </w:r>
    </w:p>
    <w:p w14:paraId="13E55AB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0D6912C" w14:textId="77777777" w:rsidR="00227EFE" w:rsidRPr="002505AD" w:rsidRDefault="00227EFE" w:rsidP="00227EFE">
      <w:pPr>
        <w:pStyle w:val="NormalBold"/>
      </w:pPr>
      <w:r w:rsidRPr="00590F39">
        <w:rPr>
          <w:rStyle w:val="HideTWBExt"/>
          <w:b w:val="0"/>
        </w:rPr>
        <w:t>&lt;Article&gt;</w:t>
      </w:r>
      <w:r w:rsidRPr="002505AD">
        <w:t>Punkt 6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672E035" w14:textId="77777777" w:rsidTr="005E17FB">
        <w:trPr>
          <w:trHeight w:hRule="exact" w:val="240"/>
          <w:jc w:val="center"/>
        </w:trPr>
        <w:tc>
          <w:tcPr>
            <w:tcW w:w="9752" w:type="dxa"/>
            <w:gridSpan w:val="2"/>
            <w:tcBorders>
              <w:top w:val="nil"/>
              <w:left w:val="nil"/>
              <w:bottom w:val="nil"/>
              <w:right w:val="nil"/>
            </w:tcBorders>
          </w:tcPr>
          <w:p w14:paraId="228C2BA3" w14:textId="77777777" w:rsidR="00227EFE" w:rsidRPr="002505AD" w:rsidRDefault="00227EFE" w:rsidP="005E17FB"/>
        </w:tc>
      </w:tr>
      <w:tr w:rsidR="00227EFE" w:rsidRPr="002505AD" w14:paraId="2E703A0F" w14:textId="77777777" w:rsidTr="005E17FB">
        <w:trPr>
          <w:trHeight w:val="240"/>
          <w:jc w:val="center"/>
        </w:trPr>
        <w:tc>
          <w:tcPr>
            <w:tcW w:w="4876" w:type="dxa"/>
            <w:tcBorders>
              <w:top w:val="nil"/>
              <w:left w:val="nil"/>
              <w:bottom w:val="nil"/>
              <w:right w:val="nil"/>
            </w:tcBorders>
          </w:tcPr>
          <w:p w14:paraId="301042D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AE14064" w14:textId="77777777" w:rsidR="00227EFE" w:rsidRPr="002505AD" w:rsidRDefault="00227EFE" w:rsidP="005E17FB">
            <w:pPr>
              <w:pStyle w:val="AmColumnHeading"/>
            </w:pPr>
            <w:r w:rsidRPr="002505AD">
              <w:t>Ændringsforslag</w:t>
            </w:r>
          </w:p>
        </w:tc>
      </w:tr>
      <w:tr w:rsidR="00227EFE" w:rsidRPr="002505AD" w14:paraId="21772759" w14:textId="77777777" w:rsidTr="005E17FB">
        <w:trPr>
          <w:jc w:val="center"/>
        </w:trPr>
        <w:tc>
          <w:tcPr>
            <w:tcW w:w="4876" w:type="dxa"/>
            <w:tcBorders>
              <w:top w:val="nil"/>
              <w:left w:val="nil"/>
              <w:bottom w:val="nil"/>
              <w:right w:val="nil"/>
            </w:tcBorders>
          </w:tcPr>
          <w:p w14:paraId="2270237F" w14:textId="77777777" w:rsidR="00227EFE" w:rsidRPr="002505AD" w:rsidRDefault="00227EFE" w:rsidP="005E17FB">
            <w:pPr>
              <w:pStyle w:val="Normal6a"/>
            </w:pPr>
          </w:p>
        </w:tc>
        <w:tc>
          <w:tcPr>
            <w:tcW w:w="4876" w:type="dxa"/>
            <w:tcBorders>
              <w:top w:val="nil"/>
              <w:left w:val="nil"/>
              <w:bottom w:val="nil"/>
              <w:right w:val="nil"/>
            </w:tcBorders>
          </w:tcPr>
          <w:p w14:paraId="430E9501" w14:textId="0DFB0955" w:rsidR="00227EFE" w:rsidRPr="002505AD" w:rsidRDefault="00227EFE" w:rsidP="005E17FB">
            <w:pPr>
              <w:pStyle w:val="Normal6a"/>
            </w:pPr>
            <w:r w:rsidRPr="002505AD">
              <w:rPr>
                <w:b/>
                <w:i/>
              </w:rPr>
              <w:t>6c.</w:t>
            </w:r>
            <w:r w:rsidRPr="002505AD">
              <w:tab/>
            </w:r>
            <w:r w:rsidRPr="002505AD">
              <w:rPr>
                <w:b/>
                <w:i/>
              </w:rPr>
              <w:t xml:space="preserve">opfordrer de syriske overgangsmyndigheder til at bringe den russiske militære tilstedeværelse på deres område til ophør; fordømmer Rusland for fortsat at huse Bashar al-Assad og hans familie og beskytte dem mod rets- og ansvarlighedsprocesser; fordømmer Rusland for at have lagt hindringer i vejen for retfærdighed ved aktivt at blande sig i internationale efterforskninger og for at nedlægge veto mod FN's Sikkerhedsråds resolutioner, der har til formål at håndtere </w:t>
            </w:r>
            <w:r w:rsidR="009419AB" w:rsidRPr="002505AD">
              <w:rPr>
                <w:b/>
                <w:i/>
              </w:rPr>
              <w:t>Assad</w:t>
            </w:r>
            <w:r w:rsidRPr="002505AD">
              <w:rPr>
                <w:b/>
                <w:i/>
              </w:rPr>
              <w:t>regimets krigsforbrydelser samt Ruslands egne;</w:t>
            </w:r>
          </w:p>
        </w:tc>
      </w:tr>
    </w:tbl>
    <w:p w14:paraId="732D4EF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C3AEDBD" w14:textId="77777777" w:rsidR="00227EFE" w:rsidRPr="002505AD" w:rsidRDefault="00227EFE" w:rsidP="00227EFE">
      <w:r w:rsidRPr="00590F39">
        <w:rPr>
          <w:rStyle w:val="HideTWBExt"/>
        </w:rPr>
        <w:t>&lt;/Amend&gt;</w:t>
      </w:r>
    </w:p>
    <w:p w14:paraId="1EDBFE4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252</w:t>
      </w:r>
      <w:r w:rsidRPr="00590F39">
        <w:rPr>
          <w:rStyle w:val="HideTWBExt"/>
          <w:b w:val="0"/>
        </w:rPr>
        <w:t>&lt;/NumAm&gt;</w:t>
      </w:r>
    </w:p>
    <w:p w14:paraId="78B62980"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F63198B" w14:textId="77777777" w:rsidR="00227EFE" w:rsidRPr="002505AD" w:rsidRDefault="00227EFE" w:rsidP="00227EFE">
      <w:pPr>
        <w:pStyle w:val="NormalBold"/>
      </w:pPr>
      <w:r w:rsidRPr="00590F39">
        <w:rPr>
          <w:rStyle w:val="HideTWBExt"/>
          <w:b w:val="0"/>
        </w:rPr>
        <w:t>&lt;/RepeatBlock-By&gt;</w:t>
      </w:r>
    </w:p>
    <w:p w14:paraId="17D7E80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0EE0C9E" w14:textId="77777777" w:rsidR="00227EFE" w:rsidRPr="002505AD" w:rsidRDefault="00227EFE" w:rsidP="00227EFE">
      <w:pPr>
        <w:pStyle w:val="NormalBold"/>
      </w:pPr>
      <w:r w:rsidRPr="00590F39">
        <w:rPr>
          <w:rStyle w:val="HideTWBExt"/>
          <w:b w:val="0"/>
        </w:rPr>
        <w:t>&lt;Article&gt;</w:t>
      </w:r>
      <w:r w:rsidRPr="002505AD">
        <w:t>Punkt 6 d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4392987" w14:textId="77777777" w:rsidTr="005E17FB">
        <w:trPr>
          <w:trHeight w:hRule="exact" w:val="240"/>
          <w:jc w:val="center"/>
        </w:trPr>
        <w:tc>
          <w:tcPr>
            <w:tcW w:w="9752" w:type="dxa"/>
            <w:gridSpan w:val="2"/>
            <w:tcBorders>
              <w:top w:val="nil"/>
              <w:left w:val="nil"/>
              <w:bottom w:val="nil"/>
              <w:right w:val="nil"/>
            </w:tcBorders>
          </w:tcPr>
          <w:p w14:paraId="5766F7B1" w14:textId="77777777" w:rsidR="00227EFE" w:rsidRPr="002505AD" w:rsidRDefault="00227EFE" w:rsidP="005E17FB"/>
        </w:tc>
      </w:tr>
      <w:tr w:rsidR="00227EFE" w:rsidRPr="002505AD" w14:paraId="30670A3C" w14:textId="77777777" w:rsidTr="005E17FB">
        <w:trPr>
          <w:trHeight w:val="240"/>
          <w:jc w:val="center"/>
        </w:trPr>
        <w:tc>
          <w:tcPr>
            <w:tcW w:w="4876" w:type="dxa"/>
            <w:tcBorders>
              <w:top w:val="nil"/>
              <w:left w:val="nil"/>
              <w:bottom w:val="nil"/>
              <w:right w:val="nil"/>
            </w:tcBorders>
          </w:tcPr>
          <w:p w14:paraId="3FFAECE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85FDB26" w14:textId="77777777" w:rsidR="00227EFE" w:rsidRPr="002505AD" w:rsidRDefault="00227EFE" w:rsidP="005E17FB">
            <w:pPr>
              <w:pStyle w:val="AmColumnHeading"/>
            </w:pPr>
            <w:r w:rsidRPr="002505AD">
              <w:t>Ændringsforslag</w:t>
            </w:r>
          </w:p>
        </w:tc>
      </w:tr>
      <w:tr w:rsidR="00227EFE" w:rsidRPr="002505AD" w14:paraId="34B80C91" w14:textId="77777777" w:rsidTr="005E17FB">
        <w:trPr>
          <w:jc w:val="center"/>
        </w:trPr>
        <w:tc>
          <w:tcPr>
            <w:tcW w:w="4876" w:type="dxa"/>
            <w:tcBorders>
              <w:top w:val="nil"/>
              <w:left w:val="nil"/>
              <w:bottom w:val="nil"/>
              <w:right w:val="nil"/>
            </w:tcBorders>
          </w:tcPr>
          <w:p w14:paraId="7C0079EF" w14:textId="77777777" w:rsidR="00227EFE" w:rsidRPr="002505AD" w:rsidRDefault="00227EFE" w:rsidP="005E17FB">
            <w:pPr>
              <w:pStyle w:val="Normal6a"/>
            </w:pPr>
          </w:p>
        </w:tc>
        <w:tc>
          <w:tcPr>
            <w:tcW w:w="4876" w:type="dxa"/>
            <w:tcBorders>
              <w:top w:val="nil"/>
              <w:left w:val="nil"/>
              <w:bottom w:val="nil"/>
              <w:right w:val="nil"/>
            </w:tcBorders>
          </w:tcPr>
          <w:p w14:paraId="3952B35F" w14:textId="77777777" w:rsidR="00227EFE" w:rsidRPr="002505AD" w:rsidRDefault="00227EFE" w:rsidP="005E17FB">
            <w:pPr>
              <w:pStyle w:val="Normal6a"/>
            </w:pPr>
            <w:r w:rsidRPr="002505AD">
              <w:rPr>
                <w:b/>
                <w:i/>
              </w:rPr>
              <w:t>6d.</w:t>
            </w:r>
            <w:r w:rsidRPr="002505AD">
              <w:tab/>
            </w:r>
            <w:r w:rsidRPr="002505AD">
              <w:rPr>
                <w:b/>
                <w:i/>
              </w:rPr>
              <w:t>udtrykker bekymring over, at selv om de syriske overgangsmyndigheder i maj 2025 meddelte, at pengesedlerne i den nye syriske valuta ville blive trykt i De Forenede Arabiske Emirater og Tyskland, trykkes de angiveligt i Rusland af den russiske virksomhed Goznak; fremhæver, at Goznak er omfattet af EU's sanktioner for at være involveret i produktionen af blanke russiske pas til borgere i besatte regioner i Ukraine; understreger, at hvis disse rapporter blev bekræftet, ville anvendelsen af en sanktioneret trykkerivirksomhed risikere at underminere fremskridtene hen imod reintegration af den syriske valuta i det globale finansielle system;</w:t>
            </w:r>
          </w:p>
        </w:tc>
      </w:tr>
    </w:tbl>
    <w:p w14:paraId="13C6F45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2986307" w14:textId="77777777" w:rsidR="00227EFE" w:rsidRPr="002505AD" w:rsidRDefault="00227EFE" w:rsidP="00227EFE">
      <w:r w:rsidRPr="00590F39">
        <w:rPr>
          <w:rStyle w:val="HideTWBExt"/>
        </w:rPr>
        <w:t>&lt;/Amend&gt;</w:t>
      </w:r>
    </w:p>
    <w:p w14:paraId="2FB3BB0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253</w:t>
      </w:r>
      <w:r w:rsidRPr="00590F39">
        <w:rPr>
          <w:rStyle w:val="HideTWBExt"/>
          <w:b w:val="0"/>
        </w:rPr>
        <w:t>&lt;/NumAm&gt;</w:t>
      </w:r>
    </w:p>
    <w:p w14:paraId="1D1ADCF4"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2A9B3537"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1F5537C7" w14:textId="77777777" w:rsidR="00227EFE" w:rsidRPr="002505AD" w:rsidRDefault="00227EFE" w:rsidP="00227EFE">
      <w:pPr>
        <w:pStyle w:val="NormalBold"/>
      </w:pPr>
      <w:r w:rsidRPr="00590F39">
        <w:rPr>
          <w:rStyle w:val="HideTWBExt"/>
          <w:b w:val="0"/>
        </w:rPr>
        <w:t>&lt;/RepeatBlock-By&gt;</w:t>
      </w:r>
    </w:p>
    <w:p w14:paraId="23499AF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9CBE9F9" w14:textId="77777777" w:rsidR="00227EFE" w:rsidRPr="002505AD" w:rsidRDefault="00227EFE" w:rsidP="00227EFE">
      <w:pPr>
        <w:pStyle w:val="NormalBold"/>
      </w:pPr>
      <w:r w:rsidRPr="00590F39">
        <w:rPr>
          <w:rStyle w:val="HideTWBExt"/>
          <w:b w:val="0"/>
        </w:rPr>
        <w:t>&lt;Article&gt;</w:t>
      </w:r>
      <w:r w:rsidRPr="002505AD">
        <w:t>Punkt 6 d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3EB4E6A" w14:textId="77777777" w:rsidTr="005E17FB">
        <w:trPr>
          <w:trHeight w:hRule="exact" w:val="240"/>
          <w:jc w:val="center"/>
        </w:trPr>
        <w:tc>
          <w:tcPr>
            <w:tcW w:w="9752" w:type="dxa"/>
            <w:gridSpan w:val="2"/>
            <w:tcBorders>
              <w:top w:val="nil"/>
              <w:left w:val="nil"/>
              <w:bottom w:val="nil"/>
              <w:right w:val="nil"/>
            </w:tcBorders>
          </w:tcPr>
          <w:p w14:paraId="7EDBDE47" w14:textId="77777777" w:rsidR="00227EFE" w:rsidRPr="002505AD" w:rsidRDefault="00227EFE" w:rsidP="005E17FB"/>
        </w:tc>
      </w:tr>
      <w:tr w:rsidR="00227EFE" w:rsidRPr="002505AD" w14:paraId="5BE53553" w14:textId="77777777" w:rsidTr="005E17FB">
        <w:trPr>
          <w:trHeight w:val="240"/>
          <w:jc w:val="center"/>
        </w:trPr>
        <w:tc>
          <w:tcPr>
            <w:tcW w:w="4876" w:type="dxa"/>
            <w:tcBorders>
              <w:top w:val="nil"/>
              <w:left w:val="nil"/>
              <w:bottom w:val="nil"/>
              <w:right w:val="nil"/>
            </w:tcBorders>
          </w:tcPr>
          <w:p w14:paraId="052C25D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9B41062" w14:textId="77777777" w:rsidR="00227EFE" w:rsidRPr="002505AD" w:rsidRDefault="00227EFE" w:rsidP="005E17FB">
            <w:pPr>
              <w:pStyle w:val="AmColumnHeading"/>
            </w:pPr>
            <w:r w:rsidRPr="002505AD">
              <w:t>Ændringsforslag</w:t>
            </w:r>
          </w:p>
        </w:tc>
      </w:tr>
      <w:tr w:rsidR="00227EFE" w:rsidRPr="002505AD" w14:paraId="1DFC4114" w14:textId="77777777" w:rsidTr="005E17FB">
        <w:trPr>
          <w:jc w:val="center"/>
        </w:trPr>
        <w:tc>
          <w:tcPr>
            <w:tcW w:w="4876" w:type="dxa"/>
            <w:tcBorders>
              <w:top w:val="nil"/>
              <w:left w:val="nil"/>
              <w:bottom w:val="nil"/>
              <w:right w:val="nil"/>
            </w:tcBorders>
          </w:tcPr>
          <w:p w14:paraId="033B9410" w14:textId="77777777" w:rsidR="00227EFE" w:rsidRPr="002505AD" w:rsidRDefault="00227EFE" w:rsidP="005E17FB">
            <w:pPr>
              <w:pStyle w:val="Normal6a"/>
            </w:pPr>
          </w:p>
        </w:tc>
        <w:tc>
          <w:tcPr>
            <w:tcW w:w="4876" w:type="dxa"/>
            <w:tcBorders>
              <w:top w:val="nil"/>
              <w:left w:val="nil"/>
              <w:bottom w:val="nil"/>
              <w:right w:val="nil"/>
            </w:tcBorders>
          </w:tcPr>
          <w:p w14:paraId="1FABD44D" w14:textId="77777777" w:rsidR="00227EFE" w:rsidRPr="002505AD" w:rsidRDefault="00227EFE" w:rsidP="005E17FB">
            <w:pPr>
              <w:pStyle w:val="Normal6a"/>
            </w:pPr>
            <w:r w:rsidRPr="002505AD">
              <w:rPr>
                <w:b/>
                <w:i/>
              </w:rPr>
              <w:t>6d.</w:t>
            </w:r>
            <w:r w:rsidRPr="002505AD">
              <w:tab/>
            </w:r>
            <w:r w:rsidRPr="002505AD">
              <w:rPr>
                <w:b/>
                <w:i/>
              </w:rPr>
              <w:t>fordømmer den israelske regerings godkendelse den 17. april af en femårsplan, der afsætter 334 mio. USD til genbosættelse af tusindvis af israelske civile i de besatte Golanhøjder, hvilket ifølge Human Rights Watch udgør et klart tegn på en hensigt om at begå krigsforbrydelser, navnlig gennem permanent flytning af befolkningen til besatte områder;</w:t>
            </w:r>
          </w:p>
        </w:tc>
      </w:tr>
    </w:tbl>
    <w:p w14:paraId="7159621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D153E04" w14:textId="77777777" w:rsidR="00227EFE" w:rsidRPr="002505AD" w:rsidRDefault="00227EFE" w:rsidP="00227EFE">
      <w:r w:rsidRPr="00590F39">
        <w:rPr>
          <w:rStyle w:val="HideTWBExt"/>
        </w:rPr>
        <w:t>&lt;/Amend&gt;</w:t>
      </w:r>
    </w:p>
    <w:p w14:paraId="2D15FF5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254</w:t>
      </w:r>
      <w:r w:rsidRPr="00590F39">
        <w:rPr>
          <w:rStyle w:val="HideTWBExt"/>
          <w:b w:val="0"/>
        </w:rPr>
        <w:t>&lt;/NumAm&gt;</w:t>
      </w:r>
    </w:p>
    <w:p w14:paraId="3FF067D8"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04CCA3C3"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39B31E99" w14:textId="77777777" w:rsidR="00227EFE" w:rsidRPr="002505AD" w:rsidRDefault="00227EFE" w:rsidP="00227EFE">
      <w:pPr>
        <w:pStyle w:val="NormalBold"/>
      </w:pPr>
      <w:r w:rsidRPr="00590F39">
        <w:rPr>
          <w:rStyle w:val="HideTWBExt"/>
          <w:b w:val="0"/>
        </w:rPr>
        <w:t>&lt;/RepeatBlock-By&gt;</w:t>
      </w:r>
    </w:p>
    <w:p w14:paraId="27A9943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A9055C" w14:textId="77777777" w:rsidR="00227EFE" w:rsidRPr="002505AD" w:rsidRDefault="00227EFE" w:rsidP="00227EFE">
      <w:pPr>
        <w:pStyle w:val="NormalBold"/>
      </w:pPr>
      <w:r w:rsidRPr="00590F39">
        <w:rPr>
          <w:rStyle w:val="HideTWBExt"/>
          <w:b w:val="0"/>
        </w:rPr>
        <w:t>&lt;Article&gt;</w:t>
      </w:r>
      <w:r w:rsidRPr="002505AD">
        <w:t>Punkt 6 e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7D4BA94" w14:textId="77777777" w:rsidTr="005E17FB">
        <w:trPr>
          <w:trHeight w:hRule="exact" w:val="240"/>
          <w:jc w:val="center"/>
        </w:trPr>
        <w:tc>
          <w:tcPr>
            <w:tcW w:w="9752" w:type="dxa"/>
            <w:gridSpan w:val="2"/>
            <w:tcBorders>
              <w:top w:val="nil"/>
              <w:left w:val="nil"/>
              <w:bottom w:val="nil"/>
              <w:right w:val="nil"/>
            </w:tcBorders>
          </w:tcPr>
          <w:p w14:paraId="023F7769" w14:textId="77777777" w:rsidR="00227EFE" w:rsidRPr="002505AD" w:rsidRDefault="00227EFE" w:rsidP="005E17FB"/>
        </w:tc>
      </w:tr>
      <w:tr w:rsidR="00227EFE" w:rsidRPr="002505AD" w14:paraId="099EFC32" w14:textId="77777777" w:rsidTr="005E17FB">
        <w:trPr>
          <w:trHeight w:val="240"/>
          <w:jc w:val="center"/>
        </w:trPr>
        <w:tc>
          <w:tcPr>
            <w:tcW w:w="4876" w:type="dxa"/>
            <w:tcBorders>
              <w:top w:val="nil"/>
              <w:left w:val="nil"/>
              <w:bottom w:val="nil"/>
              <w:right w:val="nil"/>
            </w:tcBorders>
          </w:tcPr>
          <w:p w14:paraId="1706ABE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5FD186D" w14:textId="77777777" w:rsidR="00227EFE" w:rsidRPr="002505AD" w:rsidRDefault="00227EFE" w:rsidP="005E17FB">
            <w:pPr>
              <w:pStyle w:val="AmColumnHeading"/>
            </w:pPr>
            <w:r w:rsidRPr="002505AD">
              <w:t>Ændringsforslag</w:t>
            </w:r>
          </w:p>
        </w:tc>
      </w:tr>
      <w:tr w:rsidR="00227EFE" w:rsidRPr="002505AD" w14:paraId="3DFA08F4" w14:textId="77777777" w:rsidTr="005E17FB">
        <w:trPr>
          <w:jc w:val="center"/>
        </w:trPr>
        <w:tc>
          <w:tcPr>
            <w:tcW w:w="4876" w:type="dxa"/>
            <w:tcBorders>
              <w:top w:val="nil"/>
              <w:left w:val="nil"/>
              <w:bottom w:val="nil"/>
              <w:right w:val="nil"/>
            </w:tcBorders>
          </w:tcPr>
          <w:p w14:paraId="333DC18A" w14:textId="77777777" w:rsidR="00227EFE" w:rsidRPr="002505AD" w:rsidRDefault="00227EFE" w:rsidP="005E17FB">
            <w:pPr>
              <w:pStyle w:val="Normal6a"/>
            </w:pPr>
          </w:p>
        </w:tc>
        <w:tc>
          <w:tcPr>
            <w:tcW w:w="4876" w:type="dxa"/>
            <w:tcBorders>
              <w:top w:val="nil"/>
              <w:left w:val="nil"/>
              <w:bottom w:val="nil"/>
              <w:right w:val="nil"/>
            </w:tcBorders>
          </w:tcPr>
          <w:p w14:paraId="63368786" w14:textId="4232A4A9" w:rsidR="00227EFE" w:rsidRPr="002505AD" w:rsidRDefault="00227EFE" w:rsidP="005E17FB">
            <w:pPr>
              <w:pStyle w:val="Normal6a"/>
            </w:pPr>
            <w:r w:rsidRPr="002505AD">
              <w:rPr>
                <w:b/>
                <w:i/>
              </w:rPr>
              <w:t>6e.</w:t>
            </w:r>
            <w:r w:rsidRPr="002505AD">
              <w:tab/>
            </w:r>
            <w:r w:rsidRPr="002505AD">
              <w:rPr>
                <w:b/>
                <w:i/>
              </w:rPr>
              <w:t xml:space="preserve">fordømmer indsættelsen og den fortsatte tilstedeværelse af israelske styrker på den syriske side af Hermonbjerget i strid med Syriens suverænitet, territoriale integritet og aftalen fra 1974 om tilbagetrækning; understreger, at Hermonbjerget ikke må blive et nyt sted med de facto-besættelse, permanent militær kontrol eller territorial udvidelse; afviser ethvert forsøg fra Israels side på at indføre en demilitariseret stødpudezone, der strækker sig dybt ind i syrisk territorium, herunder fra Damaskus til Hermonbjerget; opfordrer til øjeblikkelig tilbagetrækning af israelske styrker fra de områder, der har været besat siden </w:t>
            </w:r>
            <w:r w:rsidR="009419AB" w:rsidRPr="002505AD">
              <w:rPr>
                <w:b/>
                <w:i/>
              </w:rPr>
              <w:t>Assad</w:t>
            </w:r>
            <w:r w:rsidRPr="002505AD">
              <w:rPr>
                <w:b/>
                <w:i/>
              </w:rPr>
              <w:t>regimets fald, og til fuld genoprettelse af UNDOF's mandat og bevægelsesfrihed i området med adskillelse;</w:t>
            </w:r>
          </w:p>
        </w:tc>
      </w:tr>
    </w:tbl>
    <w:p w14:paraId="3C365A5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C34DCC8" w14:textId="77777777" w:rsidR="00227EFE" w:rsidRPr="002505AD" w:rsidRDefault="00227EFE" w:rsidP="00227EFE">
      <w:r w:rsidRPr="00590F39">
        <w:rPr>
          <w:rStyle w:val="HideTWBExt"/>
        </w:rPr>
        <w:t>&lt;/Amend&gt;</w:t>
      </w:r>
    </w:p>
    <w:p w14:paraId="58FE926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255</w:t>
      </w:r>
      <w:r w:rsidRPr="00590F39">
        <w:rPr>
          <w:rStyle w:val="HideTWBExt"/>
          <w:b w:val="0"/>
        </w:rPr>
        <w:t>&lt;/NumAm&gt;</w:t>
      </w:r>
    </w:p>
    <w:p w14:paraId="3944A0FD"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18E0DCA2" w14:textId="77777777" w:rsidR="00227EFE" w:rsidRPr="002505AD" w:rsidRDefault="00227EFE" w:rsidP="00227EFE">
      <w:pPr>
        <w:pStyle w:val="NormalBold"/>
      </w:pPr>
      <w:r w:rsidRPr="00590F39">
        <w:rPr>
          <w:rStyle w:val="HideTWBExt"/>
          <w:b w:val="0"/>
        </w:rPr>
        <w:t>&lt;/RepeatBlock-By&gt;</w:t>
      </w:r>
    </w:p>
    <w:p w14:paraId="057CFAB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6AAD303" w14:textId="77777777" w:rsidR="00227EFE" w:rsidRPr="002505AD" w:rsidRDefault="00227EFE" w:rsidP="00227EFE">
      <w:pPr>
        <w:pStyle w:val="NormalBold"/>
      </w:pPr>
      <w:r w:rsidRPr="00590F39">
        <w:rPr>
          <w:rStyle w:val="HideTWBExt"/>
          <w:b w:val="0"/>
        </w:rPr>
        <w:t>&lt;Article&gt;</w:t>
      </w:r>
      <w:r w:rsidRPr="002505AD">
        <w:t>Overskrift 1 b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DE09265" w14:textId="77777777" w:rsidTr="005E17FB">
        <w:trPr>
          <w:trHeight w:hRule="exact" w:val="240"/>
          <w:jc w:val="center"/>
        </w:trPr>
        <w:tc>
          <w:tcPr>
            <w:tcW w:w="9752" w:type="dxa"/>
            <w:gridSpan w:val="2"/>
            <w:tcBorders>
              <w:top w:val="nil"/>
              <w:left w:val="nil"/>
              <w:bottom w:val="nil"/>
              <w:right w:val="nil"/>
            </w:tcBorders>
          </w:tcPr>
          <w:p w14:paraId="026DEB17" w14:textId="77777777" w:rsidR="00227EFE" w:rsidRPr="002505AD" w:rsidRDefault="00227EFE" w:rsidP="005E17FB"/>
        </w:tc>
      </w:tr>
      <w:tr w:rsidR="00227EFE" w:rsidRPr="002505AD" w14:paraId="134C68C3" w14:textId="77777777" w:rsidTr="005E17FB">
        <w:trPr>
          <w:trHeight w:val="240"/>
          <w:jc w:val="center"/>
        </w:trPr>
        <w:tc>
          <w:tcPr>
            <w:tcW w:w="4876" w:type="dxa"/>
            <w:tcBorders>
              <w:top w:val="nil"/>
              <w:left w:val="nil"/>
              <w:bottom w:val="nil"/>
              <w:right w:val="nil"/>
            </w:tcBorders>
          </w:tcPr>
          <w:p w14:paraId="3B5CF9A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8E20E52" w14:textId="77777777" w:rsidR="00227EFE" w:rsidRPr="002505AD" w:rsidRDefault="00227EFE" w:rsidP="005E17FB">
            <w:pPr>
              <w:pStyle w:val="AmColumnHeading"/>
            </w:pPr>
            <w:r w:rsidRPr="002505AD">
              <w:t>Ændringsforslag</w:t>
            </w:r>
          </w:p>
        </w:tc>
      </w:tr>
      <w:tr w:rsidR="00227EFE" w:rsidRPr="002505AD" w14:paraId="69E4336F" w14:textId="77777777" w:rsidTr="005E17FB">
        <w:trPr>
          <w:jc w:val="center"/>
        </w:trPr>
        <w:tc>
          <w:tcPr>
            <w:tcW w:w="4876" w:type="dxa"/>
            <w:tcBorders>
              <w:top w:val="nil"/>
              <w:left w:val="nil"/>
              <w:bottom w:val="nil"/>
              <w:right w:val="nil"/>
            </w:tcBorders>
          </w:tcPr>
          <w:p w14:paraId="755BB5D0" w14:textId="77777777" w:rsidR="00227EFE" w:rsidRPr="002505AD" w:rsidRDefault="00227EFE" w:rsidP="005E17FB">
            <w:pPr>
              <w:pStyle w:val="Normal6a"/>
            </w:pPr>
          </w:p>
        </w:tc>
        <w:tc>
          <w:tcPr>
            <w:tcW w:w="4876" w:type="dxa"/>
            <w:tcBorders>
              <w:top w:val="nil"/>
              <w:left w:val="nil"/>
              <w:bottom w:val="nil"/>
              <w:right w:val="nil"/>
            </w:tcBorders>
          </w:tcPr>
          <w:p w14:paraId="5A5AD683" w14:textId="77777777" w:rsidR="00227EFE" w:rsidRPr="002505AD" w:rsidRDefault="00227EFE" w:rsidP="005E17FB">
            <w:pPr>
              <w:pStyle w:val="Normal6a"/>
            </w:pPr>
            <w:r w:rsidRPr="002505AD">
              <w:rPr>
                <w:b/>
                <w:i/>
              </w:rPr>
              <w:t>Sikkerhed, grænsekontrol og bekæmpelse af terrorisme</w:t>
            </w:r>
          </w:p>
        </w:tc>
      </w:tr>
    </w:tbl>
    <w:p w14:paraId="72960CF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17CC2FE" w14:textId="77777777" w:rsidR="00227EFE" w:rsidRPr="002505AD" w:rsidRDefault="00227EFE" w:rsidP="00227EFE">
      <w:r w:rsidRPr="00590F39">
        <w:rPr>
          <w:rStyle w:val="HideTWBExt"/>
        </w:rPr>
        <w:t>&lt;/Amend&gt;</w:t>
      </w:r>
    </w:p>
    <w:p w14:paraId="7944813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256</w:t>
      </w:r>
      <w:r w:rsidRPr="00590F39">
        <w:rPr>
          <w:rStyle w:val="HideTWBExt"/>
          <w:b w:val="0"/>
        </w:rPr>
        <w:t>&lt;/NumAm&gt;</w:t>
      </w:r>
    </w:p>
    <w:p w14:paraId="541F25ED"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49FEDF6C"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51CE0268" w14:textId="77777777" w:rsidR="00227EFE" w:rsidRPr="002505AD" w:rsidRDefault="00227EFE" w:rsidP="00227EFE">
      <w:pPr>
        <w:pStyle w:val="NormalBold"/>
      </w:pPr>
      <w:r w:rsidRPr="00590F39">
        <w:rPr>
          <w:rStyle w:val="HideTWBExt"/>
          <w:b w:val="0"/>
        </w:rPr>
        <w:t>&lt;/RepeatBlock-By&gt;</w:t>
      </w:r>
    </w:p>
    <w:p w14:paraId="673F374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F37B2E5" w14:textId="77777777" w:rsidR="00227EFE" w:rsidRPr="002505AD" w:rsidRDefault="00227EFE" w:rsidP="00227EFE">
      <w:pPr>
        <w:pStyle w:val="NormalBold"/>
      </w:pPr>
      <w:r w:rsidRPr="00590F39">
        <w:rPr>
          <w:rStyle w:val="HideTWBExt"/>
          <w:b w:val="0"/>
        </w:rPr>
        <w:t>&lt;Article&gt;</w:t>
      </w:r>
      <w:r w:rsidRPr="002505AD">
        <w:t>Punkt 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D3B48AF" w14:textId="77777777" w:rsidTr="005E17FB">
        <w:trPr>
          <w:trHeight w:hRule="exact" w:val="240"/>
          <w:jc w:val="center"/>
        </w:trPr>
        <w:tc>
          <w:tcPr>
            <w:tcW w:w="9752" w:type="dxa"/>
            <w:gridSpan w:val="2"/>
            <w:tcBorders>
              <w:top w:val="nil"/>
              <w:left w:val="nil"/>
              <w:bottom w:val="nil"/>
              <w:right w:val="nil"/>
            </w:tcBorders>
          </w:tcPr>
          <w:p w14:paraId="16D6E5D1" w14:textId="77777777" w:rsidR="00227EFE" w:rsidRPr="002505AD" w:rsidRDefault="00227EFE" w:rsidP="005E17FB"/>
        </w:tc>
      </w:tr>
      <w:tr w:rsidR="00227EFE" w:rsidRPr="002505AD" w14:paraId="6A773529" w14:textId="77777777" w:rsidTr="005E17FB">
        <w:trPr>
          <w:trHeight w:val="240"/>
          <w:jc w:val="center"/>
        </w:trPr>
        <w:tc>
          <w:tcPr>
            <w:tcW w:w="4876" w:type="dxa"/>
            <w:tcBorders>
              <w:top w:val="nil"/>
              <w:left w:val="nil"/>
              <w:bottom w:val="nil"/>
              <w:right w:val="nil"/>
            </w:tcBorders>
          </w:tcPr>
          <w:p w14:paraId="76603F8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5723C11" w14:textId="77777777" w:rsidR="00227EFE" w:rsidRPr="002505AD" w:rsidRDefault="00227EFE" w:rsidP="005E17FB">
            <w:pPr>
              <w:pStyle w:val="AmColumnHeading"/>
            </w:pPr>
            <w:r w:rsidRPr="002505AD">
              <w:t>Ændringsforslag</w:t>
            </w:r>
          </w:p>
        </w:tc>
      </w:tr>
      <w:tr w:rsidR="00227EFE" w:rsidRPr="002505AD" w14:paraId="7D657E44" w14:textId="77777777" w:rsidTr="005E17FB">
        <w:trPr>
          <w:jc w:val="center"/>
        </w:trPr>
        <w:tc>
          <w:tcPr>
            <w:tcW w:w="4876" w:type="dxa"/>
            <w:tcBorders>
              <w:top w:val="nil"/>
              <w:left w:val="nil"/>
              <w:bottom w:val="nil"/>
              <w:right w:val="nil"/>
            </w:tcBorders>
          </w:tcPr>
          <w:p w14:paraId="7A3F4FB1" w14:textId="77777777" w:rsidR="00227EFE" w:rsidRPr="002505AD" w:rsidRDefault="00227EFE" w:rsidP="005E17FB">
            <w:pPr>
              <w:pStyle w:val="Normal6a"/>
            </w:pPr>
            <w:r w:rsidRPr="002505AD">
              <w:rPr>
                <w:b/>
                <w:i/>
              </w:rPr>
              <w:t>7.</w:t>
            </w:r>
            <w:r w:rsidRPr="002505AD">
              <w:tab/>
            </w:r>
            <w:r w:rsidRPr="002505AD">
              <w:rPr>
                <w:b/>
                <w:i/>
              </w:rPr>
              <w:t>anerkender de enorme udfordringer, som Syrien står over for i forbindelse med genopbygningen af landet;</w:t>
            </w:r>
          </w:p>
        </w:tc>
        <w:tc>
          <w:tcPr>
            <w:tcW w:w="4876" w:type="dxa"/>
            <w:tcBorders>
              <w:top w:val="nil"/>
              <w:left w:val="nil"/>
              <w:bottom w:val="nil"/>
              <w:right w:val="nil"/>
            </w:tcBorders>
          </w:tcPr>
          <w:p w14:paraId="69E1256C" w14:textId="77777777" w:rsidR="00227EFE" w:rsidRPr="002505AD" w:rsidRDefault="00227EFE" w:rsidP="005E17FB">
            <w:pPr>
              <w:pStyle w:val="Normal6a"/>
            </w:pPr>
            <w:r w:rsidRPr="002505AD">
              <w:rPr>
                <w:b/>
                <w:i/>
              </w:rPr>
              <w:t>udgår</w:t>
            </w:r>
          </w:p>
        </w:tc>
      </w:tr>
    </w:tbl>
    <w:p w14:paraId="39A9F55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83596D2" w14:textId="77777777" w:rsidR="00227EFE" w:rsidRPr="002505AD" w:rsidRDefault="00227EFE" w:rsidP="00227EFE">
      <w:r w:rsidRPr="00590F39">
        <w:rPr>
          <w:rStyle w:val="HideTWBExt"/>
        </w:rPr>
        <w:t>&lt;/Amend&gt;</w:t>
      </w:r>
    </w:p>
    <w:p w14:paraId="6FDFA52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257</w:t>
      </w:r>
      <w:r w:rsidRPr="00590F39">
        <w:rPr>
          <w:rStyle w:val="HideTWBExt"/>
          <w:b w:val="0"/>
        </w:rPr>
        <w:t>&lt;/NumAm&gt;</w:t>
      </w:r>
    </w:p>
    <w:p w14:paraId="71D0192B"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57626973"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75745118"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0A57EA47" w14:textId="77777777" w:rsidR="00227EFE" w:rsidRPr="002505AD" w:rsidRDefault="00227EFE" w:rsidP="00227EFE">
      <w:pPr>
        <w:pStyle w:val="NormalBold"/>
      </w:pPr>
      <w:r w:rsidRPr="00590F39">
        <w:rPr>
          <w:rStyle w:val="HideTWBExt"/>
          <w:b w:val="0"/>
        </w:rPr>
        <w:t>&lt;/RepeatBlock-By&gt;</w:t>
      </w:r>
    </w:p>
    <w:p w14:paraId="69C3504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4EB8D43" w14:textId="77777777" w:rsidR="00227EFE" w:rsidRPr="002505AD" w:rsidRDefault="00227EFE" w:rsidP="00227EFE">
      <w:pPr>
        <w:pStyle w:val="NormalBold"/>
      </w:pPr>
      <w:r w:rsidRPr="00590F39">
        <w:rPr>
          <w:rStyle w:val="HideTWBExt"/>
          <w:b w:val="0"/>
        </w:rPr>
        <w:t>&lt;Article&gt;</w:t>
      </w:r>
      <w:r w:rsidRPr="002505AD">
        <w:t>Punkt 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8D5499E" w14:textId="77777777" w:rsidTr="005E17FB">
        <w:trPr>
          <w:trHeight w:hRule="exact" w:val="240"/>
          <w:jc w:val="center"/>
        </w:trPr>
        <w:tc>
          <w:tcPr>
            <w:tcW w:w="9752" w:type="dxa"/>
            <w:gridSpan w:val="2"/>
            <w:tcBorders>
              <w:top w:val="nil"/>
              <w:left w:val="nil"/>
              <w:bottom w:val="nil"/>
              <w:right w:val="nil"/>
            </w:tcBorders>
          </w:tcPr>
          <w:p w14:paraId="5B96F22B" w14:textId="77777777" w:rsidR="00227EFE" w:rsidRPr="002505AD" w:rsidRDefault="00227EFE" w:rsidP="005E17FB"/>
        </w:tc>
      </w:tr>
      <w:tr w:rsidR="00227EFE" w:rsidRPr="002505AD" w14:paraId="638DBD72" w14:textId="77777777" w:rsidTr="005E17FB">
        <w:trPr>
          <w:trHeight w:val="240"/>
          <w:jc w:val="center"/>
        </w:trPr>
        <w:tc>
          <w:tcPr>
            <w:tcW w:w="4876" w:type="dxa"/>
            <w:tcBorders>
              <w:top w:val="nil"/>
              <w:left w:val="nil"/>
              <w:bottom w:val="nil"/>
              <w:right w:val="nil"/>
            </w:tcBorders>
          </w:tcPr>
          <w:p w14:paraId="3975FEC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EBAE91B" w14:textId="77777777" w:rsidR="00227EFE" w:rsidRPr="002505AD" w:rsidRDefault="00227EFE" w:rsidP="005E17FB">
            <w:pPr>
              <w:pStyle w:val="AmColumnHeading"/>
            </w:pPr>
            <w:r w:rsidRPr="002505AD">
              <w:t>Ændringsforslag</w:t>
            </w:r>
          </w:p>
        </w:tc>
      </w:tr>
      <w:tr w:rsidR="00227EFE" w:rsidRPr="002505AD" w14:paraId="15777436" w14:textId="77777777" w:rsidTr="005E17FB">
        <w:trPr>
          <w:jc w:val="center"/>
        </w:trPr>
        <w:tc>
          <w:tcPr>
            <w:tcW w:w="4876" w:type="dxa"/>
            <w:tcBorders>
              <w:top w:val="nil"/>
              <w:left w:val="nil"/>
              <w:bottom w:val="nil"/>
              <w:right w:val="nil"/>
            </w:tcBorders>
          </w:tcPr>
          <w:p w14:paraId="4FA9BC5E" w14:textId="77777777" w:rsidR="00227EFE" w:rsidRPr="002505AD" w:rsidRDefault="00227EFE" w:rsidP="005E17FB">
            <w:pPr>
              <w:pStyle w:val="Normal6a"/>
            </w:pPr>
            <w:r w:rsidRPr="002505AD">
              <w:t>7.</w:t>
            </w:r>
            <w:r w:rsidRPr="002505AD">
              <w:tab/>
              <w:t>anerkender de enorme udfordringer, som Syrien står over for i forbindelse med genopbygningen af landet;</w:t>
            </w:r>
          </w:p>
        </w:tc>
        <w:tc>
          <w:tcPr>
            <w:tcW w:w="4876" w:type="dxa"/>
            <w:tcBorders>
              <w:top w:val="nil"/>
              <w:left w:val="nil"/>
              <w:bottom w:val="nil"/>
              <w:right w:val="nil"/>
            </w:tcBorders>
          </w:tcPr>
          <w:p w14:paraId="3DAC48F3" w14:textId="77777777" w:rsidR="00227EFE" w:rsidRPr="002505AD" w:rsidRDefault="00227EFE" w:rsidP="005E17FB">
            <w:pPr>
              <w:pStyle w:val="Normal6a"/>
            </w:pPr>
            <w:r w:rsidRPr="002505AD">
              <w:t>7.</w:t>
            </w:r>
            <w:r w:rsidRPr="002505AD">
              <w:tab/>
              <w:t xml:space="preserve">anerkender de enorme udfordringer, som Syrien står over for i forbindelse med genopbygningen af landet; </w:t>
            </w:r>
            <w:r w:rsidRPr="002505AD">
              <w:rPr>
                <w:b/>
                <w:i/>
              </w:rPr>
              <w:t>minder om, at Verdensbanken anslår, at Syriens genopbygningsbehov beløber sig til mellem 141 og 343 mia. USD; understreger betydningen af at afsætte tilstrækkelige ressourcer til genopretning af kritisk infrastruktur, tilvejebringelse af boliger og håndtering af murbrokker; glæder sig over EU's støtte gennem koordinationsforummet for partnerskabet med Syrien og oprettelsen af et "knudepunkt for teknisk bistand" på 15 mio. EUR, der har til formål at styrke de syriske institutioners kapacitet og give de syriske myndigheder adgang til teknisk ekspertise fra EU og udviklingsagenturer; roser den bistand, som flere Golfstater hidtil har ydet, herunder gennem multilaterale arabiske udviklingsagenturer og udviklingsagenturer i Golfen såsom OPEC-fonden for international udvikling og de arabiske Golfstaters udviklingsprogram; opfordrer EU til nøje at koordinere med sine partnere i Golfen og regionen som helhed for at sikre, at bistand og støtte til Syrien ydes på en effektiv og sammenhængende måde; understreger imidlertid, at EU's genopbygningsbistand fortsat er betinget af, at Syrien opfylder sine internationale forpligtelser og tilsagn om at overholde centrale demokratiske kriterier i sine genopbygnings- og reformbestræbelser;</w:t>
            </w:r>
          </w:p>
        </w:tc>
      </w:tr>
    </w:tbl>
    <w:p w14:paraId="22B1FE9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181429F" w14:textId="77777777" w:rsidR="00227EFE" w:rsidRPr="002505AD" w:rsidRDefault="00227EFE" w:rsidP="00227EFE">
      <w:r w:rsidRPr="00590F39">
        <w:rPr>
          <w:rStyle w:val="HideTWBExt"/>
        </w:rPr>
        <w:t>&lt;/Amend&gt;</w:t>
      </w:r>
    </w:p>
    <w:p w14:paraId="03FFDA1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258</w:t>
      </w:r>
      <w:r w:rsidRPr="00590F39">
        <w:rPr>
          <w:rStyle w:val="HideTWBExt"/>
          <w:b w:val="0"/>
        </w:rPr>
        <w:t>&lt;/NumAm&gt;</w:t>
      </w:r>
    </w:p>
    <w:p w14:paraId="095E71FC" w14:textId="77777777" w:rsidR="00227EFE" w:rsidRPr="002505AD" w:rsidRDefault="00227EFE" w:rsidP="00227EFE">
      <w:pPr>
        <w:pStyle w:val="NormalBold"/>
      </w:pPr>
      <w:r w:rsidRPr="00590F39">
        <w:rPr>
          <w:rStyle w:val="HideTWBExt"/>
          <w:b w:val="0"/>
        </w:rPr>
        <w:t>&lt;RepeatBlock-By&gt;&lt;Members&gt;</w:t>
      </w:r>
      <w:r w:rsidRPr="002505AD">
        <w:t>Marion Maréchal</w:t>
      </w:r>
      <w:r w:rsidRPr="00590F39">
        <w:rPr>
          <w:rStyle w:val="HideTWBExt"/>
          <w:b w:val="0"/>
        </w:rPr>
        <w:t>&lt;/Members&gt;</w:t>
      </w:r>
    </w:p>
    <w:p w14:paraId="07478AEB" w14:textId="77777777" w:rsidR="00227EFE" w:rsidRPr="002505AD" w:rsidRDefault="00227EFE" w:rsidP="00227EFE">
      <w:pPr>
        <w:pStyle w:val="NormalBold"/>
      </w:pPr>
      <w:r w:rsidRPr="00590F39">
        <w:rPr>
          <w:rStyle w:val="HideTWBExt"/>
          <w:b w:val="0"/>
        </w:rPr>
        <w:t>&lt;/RepeatBlock-By&gt;</w:t>
      </w:r>
    </w:p>
    <w:p w14:paraId="5EA91FF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93BB187" w14:textId="77777777" w:rsidR="00227EFE" w:rsidRPr="002505AD" w:rsidRDefault="00227EFE" w:rsidP="00227EFE">
      <w:pPr>
        <w:pStyle w:val="NormalBold"/>
      </w:pPr>
      <w:r w:rsidRPr="00590F39">
        <w:rPr>
          <w:rStyle w:val="HideTWBExt"/>
          <w:b w:val="0"/>
        </w:rPr>
        <w:t>&lt;Article&gt;</w:t>
      </w:r>
      <w:r w:rsidRPr="002505AD">
        <w:t>Punkt 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D62E78B" w14:textId="77777777" w:rsidTr="005E17FB">
        <w:trPr>
          <w:trHeight w:hRule="exact" w:val="240"/>
          <w:jc w:val="center"/>
        </w:trPr>
        <w:tc>
          <w:tcPr>
            <w:tcW w:w="9752" w:type="dxa"/>
            <w:gridSpan w:val="2"/>
            <w:tcBorders>
              <w:top w:val="nil"/>
              <w:left w:val="nil"/>
              <w:bottom w:val="nil"/>
              <w:right w:val="nil"/>
            </w:tcBorders>
          </w:tcPr>
          <w:p w14:paraId="22165260" w14:textId="77777777" w:rsidR="00227EFE" w:rsidRPr="002505AD" w:rsidRDefault="00227EFE" w:rsidP="005E17FB"/>
        </w:tc>
      </w:tr>
      <w:tr w:rsidR="00227EFE" w:rsidRPr="002505AD" w14:paraId="772E00D2" w14:textId="77777777" w:rsidTr="005E17FB">
        <w:trPr>
          <w:trHeight w:val="240"/>
          <w:jc w:val="center"/>
        </w:trPr>
        <w:tc>
          <w:tcPr>
            <w:tcW w:w="4876" w:type="dxa"/>
            <w:tcBorders>
              <w:top w:val="nil"/>
              <w:left w:val="nil"/>
              <w:bottom w:val="nil"/>
              <w:right w:val="nil"/>
            </w:tcBorders>
          </w:tcPr>
          <w:p w14:paraId="6659A1F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7A6DB0B" w14:textId="77777777" w:rsidR="00227EFE" w:rsidRPr="002505AD" w:rsidRDefault="00227EFE" w:rsidP="005E17FB">
            <w:pPr>
              <w:pStyle w:val="AmColumnHeading"/>
            </w:pPr>
            <w:r w:rsidRPr="002505AD">
              <w:t>Ændringsforslag</w:t>
            </w:r>
          </w:p>
        </w:tc>
      </w:tr>
      <w:tr w:rsidR="00227EFE" w:rsidRPr="002505AD" w14:paraId="7F50FFBB" w14:textId="77777777" w:rsidTr="005E17FB">
        <w:trPr>
          <w:jc w:val="center"/>
        </w:trPr>
        <w:tc>
          <w:tcPr>
            <w:tcW w:w="4876" w:type="dxa"/>
            <w:tcBorders>
              <w:top w:val="nil"/>
              <w:left w:val="nil"/>
              <w:bottom w:val="nil"/>
              <w:right w:val="nil"/>
            </w:tcBorders>
          </w:tcPr>
          <w:p w14:paraId="3AE27199" w14:textId="77777777" w:rsidR="00227EFE" w:rsidRPr="002505AD" w:rsidRDefault="00227EFE" w:rsidP="005E17FB">
            <w:pPr>
              <w:pStyle w:val="Normal6a"/>
            </w:pPr>
            <w:r w:rsidRPr="002505AD">
              <w:t>7.</w:t>
            </w:r>
            <w:r w:rsidRPr="002505AD">
              <w:tab/>
              <w:t>anerkender de enorme udfordringer, som Syrien står over for i forbindelse med genopbygningen af landet;</w:t>
            </w:r>
          </w:p>
        </w:tc>
        <w:tc>
          <w:tcPr>
            <w:tcW w:w="4876" w:type="dxa"/>
            <w:tcBorders>
              <w:top w:val="nil"/>
              <w:left w:val="nil"/>
              <w:bottom w:val="nil"/>
              <w:right w:val="nil"/>
            </w:tcBorders>
          </w:tcPr>
          <w:p w14:paraId="1C2CD76C" w14:textId="77777777" w:rsidR="00227EFE" w:rsidRPr="002505AD" w:rsidRDefault="00227EFE" w:rsidP="005E17FB">
            <w:pPr>
              <w:pStyle w:val="Normal6a"/>
            </w:pPr>
            <w:r w:rsidRPr="002505AD">
              <w:t>7.</w:t>
            </w:r>
            <w:r w:rsidRPr="002505AD">
              <w:tab/>
              <w:t xml:space="preserve">anerkender de enorme udfordringer, som Syrien står over for i forbindelse med genopbygningen af landet; </w:t>
            </w:r>
            <w:r w:rsidRPr="002505AD">
              <w:rPr>
                <w:b/>
                <w:i/>
              </w:rPr>
              <w:t>minder om, at mange dele af det syriske samfund har været meget kritiske over for forfatningserklæringen af 13. marts 2025, og at deres kritik skal høres af det udvalg, der er ansvarligt for udarbejdelsen af den nye syriske forfatning;</w:t>
            </w:r>
          </w:p>
        </w:tc>
      </w:tr>
    </w:tbl>
    <w:p w14:paraId="616F9D4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11F249E6" w14:textId="77777777" w:rsidR="00227EFE" w:rsidRPr="002505AD" w:rsidRDefault="00227EFE" w:rsidP="00227EFE">
      <w:r w:rsidRPr="00590F39">
        <w:rPr>
          <w:rStyle w:val="HideTWBExt"/>
        </w:rPr>
        <w:t>&lt;/Amend&gt;</w:t>
      </w:r>
    </w:p>
    <w:p w14:paraId="059AA55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259</w:t>
      </w:r>
      <w:r w:rsidRPr="00590F39">
        <w:rPr>
          <w:rStyle w:val="HideTWBExt"/>
          <w:b w:val="0"/>
        </w:rPr>
        <w:t>&lt;/NumAm&gt;</w:t>
      </w:r>
    </w:p>
    <w:p w14:paraId="18C62931"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0526F8D2" w14:textId="77777777" w:rsidR="00227EFE" w:rsidRPr="002505AD" w:rsidRDefault="00227EFE" w:rsidP="00227EFE">
      <w:pPr>
        <w:pStyle w:val="NormalBold"/>
      </w:pPr>
      <w:r w:rsidRPr="00590F39">
        <w:rPr>
          <w:rStyle w:val="HideTWBExt"/>
          <w:b w:val="0"/>
        </w:rPr>
        <w:t>&lt;/RepeatBlock-By&gt;</w:t>
      </w:r>
    </w:p>
    <w:p w14:paraId="432456B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41FC727" w14:textId="77777777" w:rsidR="00227EFE" w:rsidRPr="002505AD" w:rsidRDefault="00227EFE" w:rsidP="00227EFE">
      <w:pPr>
        <w:pStyle w:val="NormalBold"/>
      </w:pPr>
      <w:r w:rsidRPr="00590F39">
        <w:rPr>
          <w:rStyle w:val="HideTWBExt"/>
          <w:b w:val="0"/>
        </w:rPr>
        <w:t>&lt;Article&gt;</w:t>
      </w:r>
      <w:r w:rsidRPr="002505AD">
        <w:t>Punkt 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7CAF1BA" w14:textId="77777777" w:rsidTr="005E17FB">
        <w:trPr>
          <w:trHeight w:hRule="exact" w:val="240"/>
          <w:jc w:val="center"/>
        </w:trPr>
        <w:tc>
          <w:tcPr>
            <w:tcW w:w="9752" w:type="dxa"/>
            <w:gridSpan w:val="2"/>
            <w:tcBorders>
              <w:top w:val="nil"/>
              <w:left w:val="nil"/>
              <w:bottom w:val="nil"/>
              <w:right w:val="nil"/>
            </w:tcBorders>
          </w:tcPr>
          <w:p w14:paraId="32281C1A" w14:textId="77777777" w:rsidR="00227EFE" w:rsidRPr="002505AD" w:rsidRDefault="00227EFE" w:rsidP="005E17FB"/>
        </w:tc>
      </w:tr>
      <w:tr w:rsidR="00227EFE" w:rsidRPr="002505AD" w14:paraId="39C2CD77" w14:textId="77777777" w:rsidTr="005E17FB">
        <w:trPr>
          <w:trHeight w:val="240"/>
          <w:jc w:val="center"/>
        </w:trPr>
        <w:tc>
          <w:tcPr>
            <w:tcW w:w="4876" w:type="dxa"/>
            <w:tcBorders>
              <w:top w:val="nil"/>
              <w:left w:val="nil"/>
              <w:bottom w:val="nil"/>
              <w:right w:val="nil"/>
            </w:tcBorders>
          </w:tcPr>
          <w:p w14:paraId="4FA8561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7FAC0CA" w14:textId="77777777" w:rsidR="00227EFE" w:rsidRPr="002505AD" w:rsidRDefault="00227EFE" w:rsidP="005E17FB">
            <w:pPr>
              <w:pStyle w:val="AmColumnHeading"/>
            </w:pPr>
            <w:r w:rsidRPr="002505AD">
              <w:t>Ændringsforslag</w:t>
            </w:r>
          </w:p>
        </w:tc>
      </w:tr>
      <w:tr w:rsidR="00227EFE" w:rsidRPr="002505AD" w14:paraId="4FB4DFA9" w14:textId="77777777" w:rsidTr="005E17FB">
        <w:trPr>
          <w:jc w:val="center"/>
        </w:trPr>
        <w:tc>
          <w:tcPr>
            <w:tcW w:w="4876" w:type="dxa"/>
            <w:tcBorders>
              <w:top w:val="nil"/>
              <w:left w:val="nil"/>
              <w:bottom w:val="nil"/>
              <w:right w:val="nil"/>
            </w:tcBorders>
          </w:tcPr>
          <w:p w14:paraId="01511E09" w14:textId="77777777" w:rsidR="00227EFE" w:rsidRPr="002505AD" w:rsidRDefault="00227EFE" w:rsidP="005E17FB">
            <w:pPr>
              <w:pStyle w:val="Normal6a"/>
            </w:pPr>
            <w:r w:rsidRPr="002505AD">
              <w:t>7.</w:t>
            </w:r>
            <w:r w:rsidRPr="002505AD">
              <w:tab/>
              <w:t xml:space="preserve">anerkender de enorme udfordringer, som </w:t>
            </w:r>
            <w:r w:rsidRPr="002505AD">
              <w:rPr>
                <w:b/>
                <w:i/>
              </w:rPr>
              <w:t>Syrien</w:t>
            </w:r>
            <w:r w:rsidRPr="002505AD">
              <w:t xml:space="preserve"> står over for i forbindelse med genopbygningen af landet;</w:t>
            </w:r>
          </w:p>
        </w:tc>
        <w:tc>
          <w:tcPr>
            <w:tcW w:w="4876" w:type="dxa"/>
            <w:tcBorders>
              <w:top w:val="nil"/>
              <w:left w:val="nil"/>
              <w:bottom w:val="nil"/>
              <w:right w:val="nil"/>
            </w:tcBorders>
          </w:tcPr>
          <w:p w14:paraId="1FF9DD8B" w14:textId="77777777" w:rsidR="00227EFE" w:rsidRPr="002505AD" w:rsidRDefault="00227EFE" w:rsidP="005E17FB">
            <w:pPr>
              <w:pStyle w:val="Normal6a"/>
            </w:pPr>
            <w:r w:rsidRPr="002505AD">
              <w:t>7.</w:t>
            </w:r>
            <w:r w:rsidRPr="002505AD">
              <w:tab/>
              <w:t xml:space="preserve">anerkender de enorme udfordringer, som </w:t>
            </w:r>
            <w:r w:rsidRPr="002505AD">
              <w:rPr>
                <w:b/>
                <w:bCs/>
                <w:i/>
                <w:iCs/>
              </w:rPr>
              <w:t>de syriske overgangsmyndigheder</w:t>
            </w:r>
            <w:r w:rsidRPr="002505AD">
              <w:t xml:space="preserve"> står over for i forbindelse med genopbygningen af landet; </w:t>
            </w:r>
            <w:r w:rsidRPr="002505AD">
              <w:rPr>
                <w:b/>
                <w:i/>
              </w:rPr>
              <w:t>udtrykker bekymring over den indvirkning, som den nuværende regionale ustabilitet har på Syrien;</w:t>
            </w:r>
          </w:p>
        </w:tc>
      </w:tr>
    </w:tbl>
    <w:p w14:paraId="68F5244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F7DC410" w14:textId="77777777" w:rsidR="00227EFE" w:rsidRPr="002505AD" w:rsidRDefault="00227EFE" w:rsidP="00227EFE">
      <w:r w:rsidRPr="00590F39">
        <w:rPr>
          <w:rStyle w:val="HideTWBExt"/>
        </w:rPr>
        <w:t>&lt;/Amend&gt;</w:t>
      </w:r>
    </w:p>
    <w:p w14:paraId="3D62E5D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260</w:t>
      </w:r>
      <w:r w:rsidRPr="00590F39">
        <w:rPr>
          <w:rStyle w:val="HideTWBExt"/>
          <w:b w:val="0"/>
        </w:rPr>
        <w:t>&lt;/NumAm&gt;</w:t>
      </w:r>
    </w:p>
    <w:p w14:paraId="1618E1B8"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53981D8B" w14:textId="77777777" w:rsidR="00227EFE" w:rsidRPr="002505AD" w:rsidRDefault="00227EFE" w:rsidP="00227EFE">
      <w:pPr>
        <w:pStyle w:val="NormalBold"/>
      </w:pPr>
      <w:r w:rsidRPr="00590F39">
        <w:rPr>
          <w:rStyle w:val="HideTWBExt"/>
          <w:b w:val="0"/>
        </w:rPr>
        <w:t>&lt;/RepeatBlock-By&gt;</w:t>
      </w:r>
    </w:p>
    <w:p w14:paraId="0DB2453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B1577FE" w14:textId="77777777" w:rsidR="00227EFE" w:rsidRPr="002505AD" w:rsidRDefault="00227EFE" w:rsidP="00227EFE">
      <w:pPr>
        <w:pStyle w:val="NormalBold"/>
      </w:pPr>
      <w:r w:rsidRPr="00590F39">
        <w:rPr>
          <w:rStyle w:val="HideTWBExt"/>
          <w:b w:val="0"/>
        </w:rPr>
        <w:t>&lt;Article&gt;</w:t>
      </w:r>
      <w:r w:rsidRPr="002505AD">
        <w:t>Punkt 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BEB75CA" w14:textId="77777777" w:rsidTr="005E17FB">
        <w:trPr>
          <w:trHeight w:hRule="exact" w:val="240"/>
          <w:jc w:val="center"/>
        </w:trPr>
        <w:tc>
          <w:tcPr>
            <w:tcW w:w="9752" w:type="dxa"/>
            <w:gridSpan w:val="2"/>
            <w:tcBorders>
              <w:top w:val="nil"/>
              <w:left w:val="nil"/>
              <w:bottom w:val="nil"/>
              <w:right w:val="nil"/>
            </w:tcBorders>
          </w:tcPr>
          <w:p w14:paraId="51A9032B" w14:textId="77777777" w:rsidR="00227EFE" w:rsidRPr="002505AD" w:rsidRDefault="00227EFE" w:rsidP="005E17FB"/>
        </w:tc>
      </w:tr>
      <w:tr w:rsidR="00227EFE" w:rsidRPr="002505AD" w14:paraId="08DD2C4C" w14:textId="77777777" w:rsidTr="005E17FB">
        <w:trPr>
          <w:trHeight w:val="240"/>
          <w:jc w:val="center"/>
        </w:trPr>
        <w:tc>
          <w:tcPr>
            <w:tcW w:w="4876" w:type="dxa"/>
            <w:tcBorders>
              <w:top w:val="nil"/>
              <w:left w:val="nil"/>
              <w:bottom w:val="nil"/>
              <w:right w:val="nil"/>
            </w:tcBorders>
          </w:tcPr>
          <w:p w14:paraId="7312B92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056B151" w14:textId="77777777" w:rsidR="00227EFE" w:rsidRPr="002505AD" w:rsidRDefault="00227EFE" w:rsidP="005E17FB">
            <w:pPr>
              <w:pStyle w:val="AmColumnHeading"/>
            </w:pPr>
            <w:r w:rsidRPr="002505AD">
              <w:t>Ændringsforslag</w:t>
            </w:r>
          </w:p>
        </w:tc>
      </w:tr>
      <w:tr w:rsidR="00227EFE" w:rsidRPr="002505AD" w14:paraId="23537DD3" w14:textId="77777777" w:rsidTr="005E17FB">
        <w:trPr>
          <w:jc w:val="center"/>
        </w:trPr>
        <w:tc>
          <w:tcPr>
            <w:tcW w:w="4876" w:type="dxa"/>
            <w:tcBorders>
              <w:top w:val="nil"/>
              <w:left w:val="nil"/>
              <w:bottom w:val="nil"/>
              <w:right w:val="nil"/>
            </w:tcBorders>
          </w:tcPr>
          <w:p w14:paraId="27F9181B" w14:textId="77777777" w:rsidR="00227EFE" w:rsidRPr="002505AD" w:rsidRDefault="00227EFE" w:rsidP="005E17FB">
            <w:pPr>
              <w:pStyle w:val="Normal6a"/>
            </w:pPr>
            <w:r w:rsidRPr="002505AD">
              <w:t>7.</w:t>
            </w:r>
            <w:r w:rsidRPr="002505AD">
              <w:tab/>
              <w:t>anerkender de enorme udfordringer, som Syrien står over for i forbindelse med genopbygningen af landet;</w:t>
            </w:r>
          </w:p>
        </w:tc>
        <w:tc>
          <w:tcPr>
            <w:tcW w:w="4876" w:type="dxa"/>
            <w:tcBorders>
              <w:top w:val="nil"/>
              <w:left w:val="nil"/>
              <w:bottom w:val="nil"/>
              <w:right w:val="nil"/>
            </w:tcBorders>
          </w:tcPr>
          <w:p w14:paraId="1A1E9C00" w14:textId="77777777" w:rsidR="00227EFE" w:rsidRPr="002505AD" w:rsidRDefault="00227EFE" w:rsidP="005E17FB">
            <w:pPr>
              <w:pStyle w:val="Normal6a"/>
            </w:pPr>
            <w:r w:rsidRPr="002505AD">
              <w:t>7.</w:t>
            </w:r>
            <w:r w:rsidRPr="002505AD">
              <w:tab/>
              <w:t>anerkender de enorme udfordringer, som Syrien står over for i forbindelse med genopbygningen af landet</w:t>
            </w:r>
            <w:r w:rsidRPr="002505AD">
              <w:rPr>
                <w:b/>
                <w:bCs/>
                <w:i/>
                <w:iCs/>
              </w:rPr>
              <w:t>, og at landet har brug for de færdigheder, den ekspertise og den arbejdskraft, som det syriske udvandrersamfund i udlandet kan bidrage med</w:t>
            </w:r>
            <w:r w:rsidRPr="002505AD">
              <w:t>;</w:t>
            </w:r>
          </w:p>
        </w:tc>
      </w:tr>
    </w:tbl>
    <w:p w14:paraId="550EC89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3331B62" w14:textId="77777777" w:rsidR="00227EFE" w:rsidRPr="002505AD" w:rsidRDefault="00227EFE" w:rsidP="00227EFE">
      <w:r w:rsidRPr="00590F39">
        <w:rPr>
          <w:rStyle w:val="HideTWBExt"/>
        </w:rPr>
        <w:t>&lt;/Amend&gt;</w:t>
      </w:r>
    </w:p>
    <w:p w14:paraId="3DB09B5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261</w:t>
      </w:r>
      <w:r w:rsidRPr="00590F39">
        <w:rPr>
          <w:rStyle w:val="HideTWBExt"/>
          <w:b w:val="0"/>
        </w:rPr>
        <w:t>&lt;/NumAm&gt;</w:t>
      </w:r>
    </w:p>
    <w:p w14:paraId="3B441107"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3D4E0AC4" w14:textId="77777777" w:rsidR="00227EFE" w:rsidRPr="002505AD" w:rsidRDefault="00227EFE" w:rsidP="00227EFE">
      <w:pPr>
        <w:pStyle w:val="NormalBold"/>
      </w:pPr>
      <w:r w:rsidRPr="00590F39">
        <w:rPr>
          <w:rStyle w:val="HideTWBExt"/>
          <w:b w:val="0"/>
        </w:rPr>
        <w:t>&lt;/RepeatBlock-By&gt;</w:t>
      </w:r>
    </w:p>
    <w:p w14:paraId="75FFD72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2ED8D64" w14:textId="77777777" w:rsidR="00227EFE" w:rsidRPr="002505AD" w:rsidRDefault="00227EFE" w:rsidP="00227EFE">
      <w:pPr>
        <w:pStyle w:val="NormalBold"/>
      </w:pPr>
      <w:r w:rsidRPr="00590F39">
        <w:rPr>
          <w:rStyle w:val="HideTWBExt"/>
          <w:b w:val="0"/>
        </w:rPr>
        <w:t>&lt;Article&gt;</w:t>
      </w:r>
      <w:r w:rsidRPr="002505AD">
        <w:t>Punkt 7</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9E39016" w14:textId="77777777" w:rsidTr="005E17FB">
        <w:trPr>
          <w:trHeight w:hRule="exact" w:val="240"/>
          <w:jc w:val="center"/>
        </w:trPr>
        <w:tc>
          <w:tcPr>
            <w:tcW w:w="9752" w:type="dxa"/>
            <w:gridSpan w:val="2"/>
            <w:tcBorders>
              <w:top w:val="nil"/>
              <w:left w:val="nil"/>
              <w:bottom w:val="nil"/>
              <w:right w:val="nil"/>
            </w:tcBorders>
          </w:tcPr>
          <w:p w14:paraId="1E562559" w14:textId="77777777" w:rsidR="00227EFE" w:rsidRPr="002505AD" w:rsidRDefault="00227EFE" w:rsidP="005E17FB"/>
        </w:tc>
      </w:tr>
      <w:tr w:rsidR="00227EFE" w:rsidRPr="002505AD" w14:paraId="34D6533B" w14:textId="77777777" w:rsidTr="005E17FB">
        <w:trPr>
          <w:trHeight w:val="240"/>
          <w:jc w:val="center"/>
        </w:trPr>
        <w:tc>
          <w:tcPr>
            <w:tcW w:w="4876" w:type="dxa"/>
            <w:tcBorders>
              <w:top w:val="nil"/>
              <w:left w:val="nil"/>
              <w:bottom w:val="nil"/>
              <w:right w:val="nil"/>
            </w:tcBorders>
          </w:tcPr>
          <w:p w14:paraId="5A1B842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CA94559" w14:textId="77777777" w:rsidR="00227EFE" w:rsidRPr="002505AD" w:rsidRDefault="00227EFE" w:rsidP="005E17FB">
            <w:pPr>
              <w:pStyle w:val="AmColumnHeading"/>
            </w:pPr>
            <w:r w:rsidRPr="002505AD">
              <w:t>Ændringsforslag</w:t>
            </w:r>
          </w:p>
        </w:tc>
      </w:tr>
      <w:tr w:rsidR="00227EFE" w:rsidRPr="002505AD" w14:paraId="23626254" w14:textId="77777777" w:rsidTr="005E17FB">
        <w:trPr>
          <w:jc w:val="center"/>
        </w:trPr>
        <w:tc>
          <w:tcPr>
            <w:tcW w:w="4876" w:type="dxa"/>
            <w:tcBorders>
              <w:top w:val="nil"/>
              <w:left w:val="nil"/>
              <w:bottom w:val="nil"/>
              <w:right w:val="nil"/>
            </w:tcBorders>
          </w:tcPr>
          <w:p w14:paraId="1D43C77E" w14:textId="77777777" w:rsidR="00227EFE" w:rsidRPr="002505AD" w:rsidRDefault="00227EFE" w:rsidP="005E17FB">
            <w:pPr>
              <w:pStyle w:val="Normal6a"/>
            </w:pPr>
            <w:r w:rsidRPr="002505AD">
              <w:t>7.</w:t>
            </w:r>
            <w:r w:rsidRPr="002505AD">
              <w:tab/>
              <w:t>anerkender de enorme udfordringer, som Syrien står over for i forbindelse med genopbygningen af landet;</w:t>
            </w:r>
          </w:p>
        </w:tc>
        <w:tc>
          <w:tcPr>
            <w:tcW w:w="4876" w:type="dxa"/>
            <w:tcBorders>
              <w:top w:val="nil"/>
              <w:left w:val="nil"/>
              <w:bottom w:val="nil"/>
              <w:right w:val="nil"/>
            </w:tcBorders>
          </w:tcPr>
          <w:p w14:paraId="4C48E412" w14:textId="77777777" w:rsidR="00227EFE" w:rsidRPr="002505AD" w:rsidRDefault="00227EFE" w:rsidP="005E17FB">
            <w:pPr>
              <w:pStyle w:val="Normal6a"/>
            </w:pPr>
            <w:r w:rsidRPr="002505AD">
              <w:t>7.</w:t>
            </w:r>
            <w:r w:rsidRPr="002505AD">
              <w:tab/>
              <w:t xml:space="preserve">anerkender de enorme udfordringer, som Syrien står over for i forbindelse med genopbygningen af landet; </w:t>
            </w:r>
            <w:r w:rsidRPr="002505AD">
              <w:rPr>
                <w:b/>
                <w:i/>
              </w:rPr>
              <w:t>understreger, at opbygningen af Syriens fremtid primært er et anliggende for syrerne selv;</w:t>
            </w:r>
          </w:p>
        </w:tc>
      </w:tr>
    </w:tbl>
    <w:p w14:paraId="1062F78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3FBF9731" w14:textId="77777777" w:rsidR="00227EFE" w:rsidRPr="002505AD" w:rsidRDefault="00227EFE" w:rsidP="00227EFE">
      <w:r w:rsidRPr="00590F39">
        <w:rPr>
          <w:rStyle w:val="HideTWBExt"/>
        </w:rPr>
        <w:t>&lt;/Amend&gt;</w:t>
      </w:r>
    </w:p>
    <w:p w14:paraId="384AB0E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262</w:t>
      </w:r>
      <w:r w:rsidRPr="00590F39">
        <w:rPr>
          <w:rStyle w:val="HideTWBExt"/>
          <w:b w:val="0"/>
        </w:rPr>
        <w:t>&lt;/NumAm&gt;</w:t>
      </w:r>
    </w:p>
    <w:p w14:paraId="2472519C" w14:textId="77777777" w:rsidR="00227EFE" w:rsidRPr="002505AD" w:rsidRDefault="00227EFE" w:rsidP="00227EFE">
      <w:pPr>
        <w:pStyle w:val="NormalBold"/>
      </w:pPr>
      <w:r w:rsidRPr="00590F39">
        <w:rPr>
          <w:rStyle w:val="HideTWBExt"/>
          <w:b w:val="0"/>
        </w:rPr>
        <w:t>&lt;RepeatBlock-By&gt;&lt;Members&gt;</w:t>
      </w:r>
      <w:r w:rsidRPr="002505AD">
        <w:t>Pierre-Romain Thionnet, Matthieu Valet, Jordan Bardella, Julie Rechagneux, Mieke Andriese, Silvia Sardone</w:t>
      </w:r>
      <w:r w:rsidRPr="00590F39">
        <w:rPr>
          <w:rStyle w:val="HideTWBExt"/>
          <w:b w:val="0"/>
        </w:rPr>
        <w:t>&lt;/Members&gt;</w:t>
      </w:r>
    </w:p>
    <w:p w14:paraId="50B19B86" w14:textId="77777777" w:rsidR="00227EFE" w:rsidRPr="002505AD" w:rsidRDefault="00227EFE" w:rsidP="00227EFE">
      <w:pPr>
        <w:pStyle w:val="NormalBold"/>
      </w:pPr>
      <w:r w:rsidRPr="00590F39">
        <w:rPr>
          <w:rStyle w:val="HideTWBExt"/>
          <w:b w:val="0"/>
        </w:rPr>
        <w:t>&lt;/RepeatBlock-By&gt;</w:t>
      </w:r>
    </w:p>
    <w:p w14:paraId="48A832F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7B79B38" w14:textId="77777777" w:rsidR="00227EFE" w:rsidRPr="002505AD" w:rsidRDefault="00227EFE" w:rsidP="00227EFE">
      <w:pPr>
        <w:pStyle w:val="NormalBold"/>
      </w:pPr>
      <w:r w:rsidRPr="00590F39">
        <w:rPr>
          <w:rStyle w:val="HideTWBExt"/>
          <w:b w:val="0"/>
        </w:rPr>
        <w:t>&lt;Article&gt;</w:t>
      </w:r>
      <w:r w:rsidRPr="002505AD">
        <w:t>Punkt 7 – afsnit 1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11D2A9B" w14:textId="77777777" w:rsidTr="005E17FB">
        <w:trPr>
          <w:trHeight w:hRule="exact" w:val="240"/>
          <w:jc w:val="center"/>
        </w:trPr>
        <w:tc>
          <w:tcPr>
            <w:tcW w:w="9752" w:type="dxa"/>
            <w:gridSpan w:val="2"/>
            <w:tcBorders>
              <w:top w:val="nil"/>
              <w:left w:val="nil"/>
              <w:bottom w:val="nil"/>
              <w:right w:val="nil"/>
            </w:tcBorders>
          </w:tcPr>
          <w:p w14:paraId="59CAB8B7" w14:textId="77777777" w:rsidR="00227EFE" w:rsidRPr="002505AD" w:rsidRDefault="00227EFE" w:rsidP="005E17FB"/>
        </w:tc>
      </w:tr>
      <w:tr w:rsidR="00227EFE" w:rsidRPr="002505AD" w14:paraId="1DE84475" w14:textId="77777777" w:rsidTr="005E17FB">
        <w:trPr>
          <w:trHeight w:val="240"/>
          <w:jc w:val="center"/>
        </w:trPr>
        <w:tc>
          <w:tcPr>
            <w:tcW w:w="4876" w:type="dxa"/>
            <w:tcBorders>
              <w:top w:val="nil"/>
              <w:left w:val="nil"/>
              <w:bottom w:val="nil"/>
              <w:right w:val="nil"/>
            </w:tcBorders>
          </w:tcPr>
          <w:p w14:paraId="66F86C4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35DBB53" w14:textId="77777777" w:rsidR="00227EFE" w:rsidRPr="002505AD" w:rsidRDefault="00227EFE" w:rsidP="005E17FB">
            <w:pPr>
              <w:pStyle w:val="AmColumnHeading"/>
            </w:pPr>
            <w:r w:rsidRPr="002505AD">
              <w:t>Ændringsforslag</w:t>
            </w:r>
          </w:p>
        </w:tc>
      </w:tr>
      <w:tr w:rsidR="00227EFE" w:rsidRPr="002505AD" w14:paraId="3232B7BC" w14:textId="77777777" w:rsidTr="005E17FB">
        <w:trPr>
          <w:jc w:val="center"/>
        </w:trPr>
        <w:tc>
          <w:tcPr>
            <w:tcW w:w="4876" w:type="dxa"/>
            <w:tcBorders>
              <w:top w:val="nil"/>
              <w:left w:val="nil"/>
              <w:bottom w:val="nil"/>
              <w:right w:val="nil"/>
            </w:tcBorders>
          </w:tcPr>
          <w:p w14:paraId="72970628" w14:textId="77777777" w:rsidR="00227EFE" w:rsidRPr="002505AD" w:rsidRDefault="00227EFE" w:rsidP="005E17FB">
            <w:pPr>
              <w:pStyle w:val="Normal6a"/>
            </w:pPr>
          </w:p>
        </w:tc>
        <w:tc>
          <w:tcPr>
            <w:tcW w:w="4876" w:type="dxa"/>
            <w:tcBorders>
              <w:top w:val="nil"/>
              <w:left w:val="nil"/>
              <w:bottom w:val="nil"/>
              <w:right w:val="nil"/>
            </w:tcBorders>
          </w:tcPr>
          <w:p w14:paraId="26D41B94" w14:textId="77777777" w:rsidR="00227EFE" w:rsidRPr="002505AD" w:rsidRDefault="00227EFE" w:rsidP="005E17FB">
            <w:pPr>
              <w:pStyle w:val="Normal6a"/>
            </w:pPr>
            <w:r w:rsidRPr="002505AD">
              <w:rPr>
                <w:b/>
                <w:i/>
              </w:rPr>
              <w:t>glæder sig over det gode samarbejde med de syriske myndigheder om kemisk nedrustning; er imidlertid bekymret over, at en betydelig del af disse våben endnu ikke er blevet korrekt identificeret og destrueret, herunder sennepsgas, sarin og andre former for nervegift; opfordrer til, at dette samarbejde, både med medlemsstaterne og med OPCW, styrkes for hurtigt at identificere og destruere disse kemiske kampmidler, inden de overtages af ikkestatslige aktører, samt for at identificere, overvåge og spore den arbejdsstyrke og ekspertise, der er forbundet med fremstillingen heraf;</w:t>
            </w:r>
          </w:p>
        </w:tc>
      </w:tr>
    </w:tbl>
    <w:p w14:paraId="5EBF7F4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7382109E" w14:textId="77777777" w:rsidR="00227EFE" w:rsidRPr="002505AD" w:rsidRDefault="00227EFE" w:rsidP="00227EFE">
      <w:r w:rsidRPr="00590F39">
        <w:rPr>
          <w:rStyle w:val="HideTWBExt"/>
        </w:rPr>
        <w:t>&lt;/Amend&gt;</w:t>
      </w:r>
    </w:p>
    <w:p w14:paraId="3FE713A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263</w:t>
      </w:r>
      <w:r w:rsidRPr="00590F39">
        <w:rPr>
          <w:rStyle w:val="HideTWBExt"/>
          <w:b w:val="0"/>
        </w:rPr>
        <w:t>&lt;/NumAm&gt;</w:t>
      </w:r>
    </w:p>
    <w:p w14:paraId="1EE9E51B" w14:textId="77777777" w:rsidR="00227EFE" w:rsidRPr="002505AD" w:rsidRDefault="00227EFE" w:rsidP="00227EFE">
      <w:pPr>
        <w:pStyle w:val="NormalBold"/>
      </w:pPr>
      <w:r w:rsidRPr="00590F39">
        <w:rPr>
          <w:rStyle w:val="HideTWBExt"/>
          <w:b w:val="0"/>
        </w:rPr>
        <w:t>&lt;RepeatBlock-By&gt;&lt;Members&gt;</w:t>
      </w:r>
      <w:r w:rsidRPr="002505AD">
        <w:t>Cristian Terheş</w:t>
      </w:r>
      <w:r w:rsidRPr="00590F39">
        <w:rPr>
          <w:rStyle w:val="HideTWBExt"/>
          <w:b w:val="0"/>
        </w:rPr>
        <w:t>&lt;/Members&gt;</w:t>
      </w:r>
    </w:p>
    <w:p w14:paraId="0E0704D1" w14:textId="77777777" w:rsidR="00227EFE" w:rsidRPr="002505AD" w:rsidRDefault="00227EFE" w:rsidP="00227EFE">
      <w:pPr>
        <w:pStyle w:val="NormalBold"/>
      </w:pPr>
      <w:r w:rsidRPr="00590F39">
        <w:rPr>
          <w:rStyle w:val="HideTWBExt"/>
          <w:b w:val="0"/>
        </w:rPr>
        <w:t>&lt;/RepeatBlock-By&gt;</w:t>
      </w:r>
    </w:p>
    <w:p w14:paraId="3E508EC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381713C" w14:textId="77777777" w:rsidR="00227EFE" w:rsidRPr="002505AD" w:rsidRDefault="00227EFE" w:rsidP="00227EFE">
      <w:pPr>
        <w:pStyle w:val="NormalBold"/>
      </w:pPr>
      <w:r w:rsidRPr="00590F39">
        <w:rPr>
          <w:rStyle w:val="HideTWBExt"/>
          <w:b w:val="0"/>
        </w:rPr>
        <w:t>&lt;Article&gt;</w:t>
      </w:r>
      <w:r w:rsidRPr="002505AD">
        <w:t>Punkt 7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C725C66" w14:textId="77777777" w:rsidTr="005E17FB">
        <w:trPr>
          <w:trHeight w:hRule="exact" w:val="240"/>
          <w:jc w:val="center"/>
        </w:trPr>
        <w:tc>
          <w:tcPr>
            <w:tcW w:w="9752" w:type="dxa"/>
            <w:gridSpan w:val="2"/>
            <w:tcBorders>
              <w:top w:val="nil"/>
              <w:left w:val="nil"/>
              <w:bottom w:val="nil"/>
              <w:right w:val="nil"/>
            </w:tcBorders>
          </w:tcPr>
          <w:p w14:paraId="07E1CC96" w14:textId="77777777" w:rsidR="00227EFE" w:rsidRPr="002505AD" w:rsidRDefault="00227EFE" w:rsidP="005E17FB"/>
        </w:tc>
      </w:tr>
      <w:tr w:rsidR="00227EFE" w:rsidRPr="002505AD" w14:paraId="50EF7F53" w14:textId="77777777" w:rsidTr="005E17FB">
        <w:trPr>
          <w:trHeight w:val="240"/>
          <w:jc w:val="center"/>
        </w:trPr>
        <w:tc>
          <w:tcPr>
            <w:tcW w:w="4876" w:type="dxa"/>
            <w:tcBorders>
              <w:top w:val="nil"/>
              <w:left w:val="nil"/>
              <w:bottom w:val="nil"/>
              <w:right w:val="nil"/>
            </w:tcBorders>
          </w:tcPr>
          <w:p w14:paraId="4A4FA0F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BDE79B2" w14:textId="77777777" w:rsidR="00227EFE" w:rsidRPr="002505AD" w:rsidRDefault="00227EFE" w:rsidP="005E17FB">
            <w:pPr>
              <w:pStyle w:val="AmColumnHeading"/>
            </w:pPr>
            <w:r w:rsidRPr="002505AD">
              <w:t>Ændringsforslag</w:t>
            </w:r>
          </w:p>
        </w:tc>
      </w:tr>
      <w:tr w:rsidR="00227EFE" w:rsidRPr="002505AD" w14:paraId="5F6B3B3E" w14:textId="77777777" w:rsidTr="005E17FB">
        <w:trPr>
          <w:jc w:val="center"/>
        </w:trPr>
        <w:tc>
          <w:tcPr>
            <w:tcW w:w="4876" w:type="dxa"/>
            <w:tcBorders>
              <w:top w:val="nil"/>
              <w:left w:val="nil"/>
              <w:bottom w:val="nil"/>
              <w:right w:val="nil"/>
            </w:tcBorders>
          </w:tcPr>
          <w:p w14:paraId="0EF46F18" w14:textId="77777777" w:rsidR="00227EFE" w:rsidRPr="002505AD" w:rsidRDefault="00227EFE" w:rsidP="005E17FB">
            <w:pPr>
              <w:pStyle w:val="Normal6a"/>
            </w:pPr>
          </w:p>
        </w:tc>
        <w:tc>
          <w:tcPr>
            <w:tcW w:w="4876" w:type="dxa"/>
            <w:tcBorders>
              <w:top w:val="nil"/>
              <w:left w:val="nil"/>
              <w:bottom w:val="nil"/>
              <w:right w:val="nil"/>
            </w:tcBorders>
          </w:tcPr>
          <w:p w14:paraId="52569A53" w14:textId="77777777" w:rsidR="00227EFE" w:rsidRPr="002505AD" w:rsidRDefault="00227EFE" w:rsidP="005E17FB">
            <w:pPr>
              <w:pStyle w:val="Normal6a"/>
            </w:pPr>
            <w:r w:rsidRPr="002505AD">
              <w:rPr>
                <w:b/>
                <w:i/>
              </w:rPr>
              <w:t>7a.</w:t>
            </w:r>
            <w:r w:rsidRPr="002505AD">
              <w:tab/>
            </w:r>
            <w:r w:rsidRPr="002505AD">
              <w:rPr>
                <w:b/>
                <w:i/>
              </w:rPr>
              <w:t>fremhæver, at Assadregimets sammenbrud i Syrien i december 2024 udgjorde et alvorligt strategisk tilbageslag for Irans tværnationale modstandsbevægelse og reelt afbrød den landkorridor, der havde understøttet Teherans regionale indflydelse og logistiske konnektivitet; udtrykker dyb bekymring over, at Iran på trods af dette betydelige territoriale og logistiske tab forsøger at udnytte eventuelle styringsmæssige tomrum og fortsat har afgørende strategiske interesser i Syrien, idet landet aktivt søger at infiltrere Syriens nye administrative strukturer, bevare sin tilbageværende efterretningskapacitet og benytte smuglernetværk, der opererer i det skjulte, til at genopbygge sin indflydelse i regionen;</w:t>
            </w:r>
          </w:p>
        </w:tc>
      </w:tr>
    </w:tbl>
    <w:p w14:paraId="2FCC923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6130A65" w14:textId="77777777" w:rsidR="00227EFE" w:rsidRPr="002505AD" w:rsidRDefault="00227EFE" w:rsidP="00227EFE">
      <w:r w:rsidRPr="00590F39">
        <w:rPr>
          <w:rStyle w:val="HideTWBExt"/>
        </w:rPr>
        <w:t>&lt;/Amend&gt;</w:t>
      </w:r>
    </w:p>
    <w:p w14:paraId="65AA5F9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264</w:t>
      </w:r>
      <w:r w:rsidRPr="00590F39">
        <w:rPr>
          <w:rStyle w:val="HideTWBExt"/>
          <w:b w:val="0"/>
        </w:rPr>
        <w:t>&lt;/NumAm&gt;</w:t>
      </w:r>
    </w:p>
    <w:p w14:paraId="54233A45" w14:textId="77777777" w:rsidR="00227EFE" w:rsidRPr="002505AD" w:rsidRDefault="00227EFE" w:rsidP="00227EFE">
      <w:pPr>
        <w:pStyle w:val="NormalBold"/>
      </w:pPr>
      <w:r w:rsidRPr="00590F39">
        <w:rPr>
          <w:rStyle w:val="HideTWBExt"/>
          <w:b w:val="0"/>
        </w:rPr>
        <w:t>&lt;RepeatBlock-By&gt;&lt;Members&gt;</w:t>
      </w:r>
      <w:r w:rsidRPr="002505AD">
        <w:t>Marco Tarquinio, Nacho Sánchez Amor, Evin Incir</w:t>
      </w:r>
      <w:r w:rsidRPr="00590F39">
        <w:rPr>
          <w:rStyle w:val="HideTWBExt"/>
          <w:b w:val="0"/>
        </w:rPr>
        <w:t>&lt;/Members&gt;</w:t>
      </w:r>
    </w:p>
    <w:p w14:paraId="667F3BEF" w14:textId="77777777" w:rsidR="00227EFE" w:rsidRPr="002505AD" w:rsidRDefault="00227EFE" w:rsidP="00227EFE">
      <w:pPr>
        <w:pStyle w:val="NormalBold"/>
      </w:pPr>
      <w:r w:rsidRPr="00590F39">
        <w:rPr>
          <w:rStyle w:val="HideTWBExt"/>
          <w:b w:val="0"/>
        </w:rPr>
        <w:t>&lt;/RepeatBlock-By&gt;</w:t>
      </w:r>
    </w:p>
    <w:p w14:paraId="3A2B3BF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7A8E533" w14:textId="77777777" w:rsidR="00227EFE" w:rsidRPr="002505AD" w:rsidRDefault="00227EFE" w:rsidP="00227EFE">
      <w:pPr>
        <w:pStyle w:val="NormalBold"/>
      </w:pPr>
      <w:r w:rsidRPr="00590F39">
        <w:rPr>
          <w:rStyle w:val="HideTWBExt"/>
          <w:b w:val="0"/>
        </w:rPr>
        <w:t>&lt;Article&gt;</w:t>
      </w:r>
      <w:r w:rsidRPr="002505AD">
        <w:t>Punkt 7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AB708CA" w14:textId="77777777" w:rsidTr="005E17FB">
        <w:trPr>
          <w:trHeight w:hRule="exact" w:val="240"/>
          <w:jc w:val="center"/>
        </w:trPr>
        <w:tc>
          <w:tcPr>
            <w:tcW w:w="9752" w:type="dxa"/>
            <w:gridSpan w:val="2"/>
            <w:tcBorders>
              <w:top w:val="nil"/>
              <w:left w:val="nil"/>
              <w:bottom w:val="nil"/>
              <w:right w:val="nil"/>
            </w:tcBorders>
          </w:tcPr>
          <w:p w14:paraId="156DA747" w14:textId="77777777" w:rsidR="00227EFE" w:rsidRPr="002505AD" w:rsidRDefault="00227EFE" w:rsidP="005E17FB"/>
        </w:tc>
      </w:tr>
      <w:tr w:rsidR="00227EFE" w:rsidRPr="002505AD" w14:paraId="5F547096" w14:textId="77777777" w:rsidTr="005E17FB">
        <w:trPr>
          <w:trHeight w:val="240"/>
          <w:jc w:val="center"/>
        </w:trPr>
        <w:tc>
          <w:tcPr>
            <w:tcW w:w="4876" w:type="dxa"/>
            <w:tcBorders>
              <w:top w:val="nil"/>
              <w:left w:val="nil"/>
              <w:bottom w:val="nil"/>
              <w:right w:val="nil"/>
            </w:tcBorders>
          </w:tcPr>
          <w:p w14:paraId="4AD8F77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09B428B" w14:textId="77777777" w:rsidR="00227EFE" w:rsidRPr="002505AD" w:rsidRDefault="00227EFE" w:rsidP="005E17FB">
            <w:pPr>
              <w:pStyle w:val="AmColumnHeading"/>
            </w:pPr>
            <w:r w:rsidRPr="002505AD">
              <w:t>Ændringsforslag</w:t>
            </w:r>
          </w:p>
        </w:tc>
      </w:tr>
      <w:tr w:rsidR="00227EFE" w:rsidRPr="002505AD" w14:paraId="09286AA3" w14:textId="77777777" w:rsidTr="005E17FB">
        <w:trPr>
          <w:jc w:val="center"/>
        </w:trPr>
        <w:tc>
          <w:tcPr>
            <w:tcW w:w="4876" w:type="dxa"/>
            <w:tcBorders>
              <w:top w:val="nil"/>
              <w:left w:val="nil"/>
              <w:bottom w:val="nil"/>
              <w:right w:val="nil"/>
            </w:tcBorders>
          </w:tcPr>
          <w:p w14:paraId="45701D22" w14:textId="77777777" w:rsidR="00227EFE" w:rsidRPr="002505AD" w:rsidRDefault="00227EFE" w:rsidP="005E17FB">
            <w:pPr>
              <w:pStyle w:val="Normal6a"/>
            </w:pPr>
          </w:p>
        </w:tc>
        <w:tc>
          <w:tcPr>
            <w:tcW w:w="4876" w:type="dxa"/>
            <w:tcBorders>
              <w:top w:val="nil"/>
              <w:left w:val="nil"/>
              <w:bottom w:val="nil"/>
              <w:right w:val="nil"/>
            </w:tcBorders>
          </w:tcPr>
          <w:p w14:paraId="791A8334" w14:textId="77777777" w:rsidR="00227EFE" w:rsidRPr="002505AD" w:rsidRDefault="00227EFE" w:rsidP="005E17FB">
            <w:pPr>
              <w:pStyle w:val="Normal6a"/>
            </w:pPr>
            <w:r w:rsidRPr="002505AD">
              <w:rPr>
                <w:b/>
                <w:i/>
              </w:rPr>
              <w:t>7a.</w:t>
            </w:r>
            <w:r w:rsidRPr="002505AD">
              <w:tab/>
            </w:r>
            <w:r w:rsidRPr="002505AD">
              <w:rPr>
                <w:b/>
                <w:i/>
              </w:rPr>
              <w:t>opfordrer de syriske overgangsmyndigheder til at sikre, at midlerne til genopbygning fordeles retfærdigt mellem alle Syriens regioner på grundlag af vurderinger af de humanitære behov og infrastrukturbehovene;</w:t>
            </w:r>
          </w:p>
        </w:tc>
      </w:tr>
    </w:tbl>
    <w:p w14:paraId="6E8FB5B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A3B5120" w14:textId="77777777" w:rsidR="00227EFE" w:rsidRPr="002505AD" w:rsidRDefault="00227EFE" w:rsidP="00227EFE">
      <w:r w:rsidRPr="00590F39">
        <w:rPr>
          <w:rStyle w:val="HideTWBExt"/>
        </w:rPr>
        <w:t>&lt;/Amend&gt;</w:t>
      </w:r>
    </w:p>
    <w:p w14:paraId="3FB84D7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265</w:t>
      </w:r>
      <w:r w:rsidRPr="00590F39">
        <w:rPr>
          <w:rStyle w:val="HideTWBExt"/>
          <w:b w:val="0"/>
        </w:rPr>
        <w:t>&lt;/NumAm&gt;</w:t>
      </w:r>
    </w:p>
    <w:p w14:paraId="1C802699"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7B556BAF"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171109F2" w14:textId="77777777" w:rsidR="00227EFE" w:rsidRPr="002505AD" w:rsidRDefault="00227EFE" w:rsidP="00227EFE">
      <w:pPr>
        <w:pStyle w:val="NormalBold"/>
      </w:pPr>
      <w:r w:rsidRPr="00590F39">
        <w:rPr>
          <w:rStyle w:val="HideTWBExt"/>
          <w:b w:val="0"/>
        </w:rPr>
        <w:t>&lt;/RepeatBlock-By&gt;</w:t>
      </w:r>
    </w:p>
    <w:p w14:paraId="03B735A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691E5A4" w14:textId="77777777" w:rsidR="00227EFE" w:rsidRPr="002505AD" w:rsidRDefault="00227EFE" w:rsidP="00227EFE">
      <w:pPr>
        <w:pStyle w:val="NormalBold"/>
      </w:pPr>
      <w:r w:rsidRPr="00590F39">
        <w:rPr>
          <w:rStyle w:val="HideTWBExt"/>
          <w:b w:val="0"/>
        </w:rPr>
        <w:t>&lt;Article&gt;</w:t>
      </w:r>
      <w:r w:rsidRPr="002505AD">
        <w:t>Punkt 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D87574E" w14:textId="77777777" w:rsidTr="005E17FB">
        <w:trPr>
          <w:trHeight w:hRule="exact" w:val="240"/>
          <w:jc w:val="center"/>
        </w:trPr>
        <w:tc>
          <w:tcPr>
            <w:tcW w:w="9752" w:type="dxa"/>
            <w:gridSpan w:val="2"/>
            <w:tcBorders>
              <w:top w:val="nil"/>
              <w:left w:val="nil"/>
              <w:bottom w:val="nil"/>
              <w:right w:val="nil"/>
            </w:tcBorders>
          </w:tcPr>
          <w:p w14:paraId="4623913B" w14:textId="77777777" w:rsidR="00227EFE" w:rsidRPr="002505AD" w:rsidRDefault="00227EFE" w:rsidP="005E17FB"/>
        </w:tc>
      </w:tr>
      <w:tr w:rsidR="00227EFE" w:rsidRPr="002505AD" w14:paraId="3471A01C" w14:textId="77777777" w:rsidTr="005E17FB">
        <w:trPr>
          <w:trHeight w:val="240"/>
          <w:jc w:val="center"/>
        </w:trPr>
        <w:tc>
          <w:tcPr>
            <w:tcW w:w="4876" w:type="dxa"/>
            <w:tcBorders>
              <w:top w:val="nil"/>
              <w:left w:val="nil"/>
              <w:bottom w:val="nil"/>
              <w:right w:val="nil"/>
            </w:tcBorders>
          </w:tcPr>
          <w:p w14:paraId="2C2D212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A5CC800" w14:textId="77777777" w:rsidR="00227EFE" w:rsidRPr="002505AD" w:rsidRDefault="00227EFE" w:rsidP="005E17FB">
            <w:pPr>
              <w:pStyle w:val="AmColumnHeading"/>
            </w:pPr>
            <w:r w:rsidRPr="002505AD">
              <w:t>Ændringsforslag</w:t>
            </w:r>
          </w:p>
        </w:tc>
      </w:tr>
      <w:tr w:rsidR="00227EFE" w:rsidRPr="002505AD" w14:paraId="56784EB7" w14:textId="77777777" w:rsidTr="005E17FB">
        <w:trPr>
          <w:jc w:val="center"/>
        </w:trPr>
        <w:tc>
          <w:tcPr>
            <w:tcW w:w="4876" w:type="dxa"/>
            <w:tcBorders>
              <w:top w:val="nil"/>
              <w:left w:val="nil"/>
              <w:bottom w:val="nil"/>
              <w:right w:val="nil"/>
            </w:tcBorders>
          </w:tcPr>
          <w:p w14:paraId="06183289" w14:textId="77777777" w:rsidR="00227EFE" w:rsidRPr="002505AD" w:rsidRDefault="00227EFE" w:rsidP="005E17FB">
            <w:pPr>
              <w:pStyle w:val="Normal6a"/>
            </w:pPr>
            <w:r w:rsidRPr="002505AD">
              <w:rPr>
                <w:b/>
                <w:i/>
              </w:rPr>
              <w:t>8.</w:t>
            </w:r>
            <w:r w:rsidRPr="002505AD">
              <w:tab/>
            </w:r>
            <w:r w:rsidRPr="002505AD">
              <w:rPr>
                <w:b/>
                <w:i/>
              </w:rPr>
              <w:t>udtrykker sin alvorlige bekymring over den alvorlige humanitære katastrofe i Syrien;</w:t>
            </w:r>
          </w:p>
        </w:tc>
        <w:tc>
          <w:tcPr>
            <w:tcW w:w="4876" w:type="dxa"/>
            <w:tcBorders>
              <w:top w:val="nil"/>
              <w:left w:val="nil"/>
              <w:bottom w:val="nil"/>
              <w:right w:val="nil"/>
            </w:tcBorders>
          </w:tcPr>
          <w:p w14:paraId="69575582" w14:textId="77777777" w:rsidR="00227EFE" w:rsidRPr="002505AD" w:rsidRDefault="00227EFE" w:rsidP="005E17FB">
            <w:pPr>
              <w:pStyle w:val="Normal6a"/>
            </w:pPr>
            <w:r w:rsidRPr="002505AD">
              <w:rPr>
                <w:b/>
                <w:i/>
              </w:rPr>
              <w:t>udgår</w:t>
            </w:r>
          </w:p>
        </w:tc>
      </w:tr>
    </w:tbl>
    <w:p w14:paraId="6070B14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E4EA340" w14:textId="77777777" w:rsidR="00227EFE" w:rsidRPr="002505AD" w:rsidRDefault="00227EFE" w:rsidP="00227EFE">
      <w:r w:rsidRPr="00590F39">
        <w:rPr>
          <w:rStyle w:val="HideTWBExt"/>
        </w:rPr>
        <w:t>&lt;/Amend&gt;</w:t>
      </w:r>
    </w:p>
    <w:p w14:paraId="722FBF3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266</w:t>
      </w:r>
      <w:r w:rsidRPr="00590F39">
        <w:rPr>
          <w:rStyle w:val="HideTWBExt"/>
          <w:b w:val="0"/>
        </w:rPr>
        <w:t>&lt;/NumAm&gt;</w:t>
      </w:r>
    </w:p>
    <w:p w14:paraId="2CC6A101"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5B1B73E9"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473A9599"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2D89F443" w14:textId="77777777" w:rsidR="00227EFE" w:rsidRPr="002505AD" w:rsidRDefault="00227EFE" w:rsidP="00227EFE">
      <w:pPr>
        <w:pStyle w:val="NormalBold"/>
      </w:pPr>
      <w:r w:rsidRPr="00590F39">
        <w:rPr>
          <w:rStyle w:val="HideTWBExt"/>
          <w:b w:val="0"/>
        </w:rPr>
        <w:t>&lt;/RepeatBlock-By&gt;</w:t>
      </w:r>
    </w:p>
    <w:p w14:paraId="206C747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BBD2064" w14:textId="77777777" w:rsidR="00227EFE" w:rsidRPr="002505AD" w:rsidRDefault="00227EFE" w:rsidP="00227EFE">
      <w:pPr>
        <w:pStyle w:val="NormalBold"/>
      </w:pPr>
      <w:r w:rsidRPr="00590F39">
        <w:rPr>
          <w:rStyle w:val="HideTWBExt"/>
          <w:b w:val="0"/>
        </w:rPr>
        <w:t>&lt;Article&gt;</w:t>
      </w:r>
      <w:r w:rsidRPr="002505AD">
        <w:t>Punkt 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5336F52" w14:textId="77777777" w:rsidTr="005E17FB">
        <w:trPr>
          <w:trHeight w:hRule="exact" w:val="240"/>
          <w:jc w:val="center"/>
        </w:trPr>
        <w:tc>
          <w:tcPr>
            <w:tcW w:w="9752" w:type="dxa"/>
            <w:gridSpan w:val="2"/>
            <w:tcBorders>
              <w:top w:val="nil"/>
              <w:left w:val="nil"/>
              <w:bottom w:val="nil"/>
              <w:right w:val="nil"/>
            </w:tcBorders>
          </w:tcPr>
          <w:p w14:paraId="2190A5C0" w14:textId="77777777" w:rsidR="00227EFE" w:rsidRPr="002505AD" w:rsidRDefault="00227EFE" w:rsidP="005E17FB"/>
        </w:tc>
      </w:tr>
      <w:tr w:rsidR="00227EFE" w:rsidRPr="002505AD" w14:paraId="013EEC86" w14:textId="77777777" w:rsidTr="005E17FB">
        <w:trPr>
          <w:trHeight w:val="240"/>
          <w:jc w:val="center"/>
        </w:trPr>
        <w:tc>
          <w:tcPr>
            <w:tcW w:w="4876" w:type="dxa"/>
            <w:tcBorders>
              <w:top w:val="nil"/>
              <w:left w:val="nil"/>
              <w:bottom w:val="nil"/>
              <w:right w:val="nil"/>
            </w:tcBorders>
          </w:tcPr>
          <w:p w14:paraId="61427BF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E99E6FA" w14:textId="77777777" w:rsidR="00227EFE" w:rsidRPr="002505AD" w:rsidRDefault="00227EFE" w:rsidP="005E17FB">
            <w:pPr>
              <w:pStyle w:val="AmColumnHeading"/>
            </w:pPr>
            <w:r w:rsidRPr="002505AD">
              <w:t>Ændringsforslag</w:t>
            </w:r>
          </w:p>
        </w:tc>
      </w:tr>
      <w:tr w:rsidR="00227EFE" w:rsidRPr="002505AD" w14:paraId="4DCC9DE0" w14:textId="77777777" w:rsidTr="005E17FB">
        <w:trPr>
          <w:jc w:val="center"/>
        </w:trPr>
        <w:tc>
          <w:tcPr>
            <w:tcW w:w="4876" w:type="dxa"/>
            <w:tcBorders>
              <w:top w:val="nil"/>
              <w:left w:val="nil"/>
              <w:bottom w:val="nil"/>
              <w:right w:val="nil"/>
            </w:tcBorders>
          </w:tcPr>
          <w:p w14:paraId="66049324" w14:textId="77777777" w:rsidR="00227EFE" w:rsidRPr="002505AD" w:rsidRDefault="00227EFE" w:rsidP="005E17FB">
            <w:pPr>
              <w:pStyle w:val="Normal6a"/>
            </w:pPr>
            <w:r w:rsidRPr="002505AD">
              <w:t>8.</w:t>
            </w:r>
            <w:r w:rsidRPr="002505AD">
              <w:tab/>
              <w:t>udtrykker sin alvorlige bekymring over den alvorlige humanitære katastrofe i Syrien;</w:t>
            </w:r>
          </w:p>
        </w:tc>
        <w:tc>
          <w:tcPr>
            <w:tcW w:w="4876" w:type="dxa"/>
            <w:tcBorders>
              <w:top w:val="nil"/>
              <w:left w:val="nil"/>
              <w:bottom w:val="nil"/>
              <w:right w:val="nil"/>
            </w:tcBorders>
          </w:tcPr>
          <w:p w14:paraId="588DAA57" w14:textId="77777777" w:rsidR="00227EFE" w:rsidRPr="002505AD" w:rsidRDefault="00227EFE" w:rsidP="005E17FB">
            <w:pPr>
              <w:pStyle w:val="Normal6a"/>
            </w:pPr>
            <w:r w:rsidRPr="002505AD">
              <w:t>8.</w:t>
            </w:r>
            <w:r w:rsidRPr="002505AD">
              <w:tab/>
              <w:t xml:space="preserve">udtrykker sin alvorlige bekymring over den </w:t>
            </w:r>
            <w:r w:rsidRPr="002505AD">
              <w:rPr>
                <w:b/>
                <w:bCs/>
                <w:i/>
                <w:iCs/>
              </w:rPr>
              <w:t>forværrede og fortsat</w:t>
            </w:r>
            <w:r w:rsidRPr="002505AD">
              <w:t xml:space="preserve"> alvorlige humanitære katastrofe i Syrien</w:t>
            </w:r>
            <w:r w:rsidRPr="002505AD">
              <w:rPr>
                <w:b/>
                <w:bCs/>
                <w:i/>
                <w:iCs/>
              </w:rPr>
              <w:t>, især i byområder med overvejende kurdisk befolkning, herunder i Kobani, Afrin og Qamishli, hvor der gentagne gange har været afbrydelser af væsentlige offentlige tjenester, omfattende skader på den kritiske civile infrastruktur og strukturelle problemer såsom massefordrivelse, manglende fødevaresikring og stærkt begrænset adgang til sundhedspleje, drikkevand og sanitet</w:t>
            </w:r>
            <w:r w:rsidRPr="002505AD">
              <w:t>;</w:t>
            </w:r>
          </w:p>
        </w:tc>
      </w:tr>
    </w:tbl>
    <w:p w14:paraId="3DD1852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9EDD66D" w14:textId="77777777" w:rsidR="00227EFE" w:rsidRPr="002505AD" w:rsidRDefault="00227EFE" w:rsidP="00227EFE">
      <w:r w:rsidRPr="00590F39">
        <w:rPr>
          <w:rStyle w:val="HideTWBExt"/>
        </w:rPr>
        <w:t>&lt;/Amend&gt;</w:t>
      </w:r>
    </w:p>
    <w:p w14:paraId="15C3FD3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267</w:t>
      </w:r>
      <w:r w:rsidRPr="00590F39">
        <w:rPr>
          <w:rStyle w:val="HideTWBExt"/>
          <w:b w:val="0"/>
        </w:rPr>
        <w:t>&lt;/NumAm&gt;</w:t>
      </w:r>
    </w:p>
    <w:p w14:paraId="1AD6678C"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2E4F38A8" w14:textId="77777777" w:rsidR="00227EFE" w:rsidRPr="002505AD" w:rsidRDefault="00227EFE" w:rsidP="00227EFE">
      <w:pPr>
        <w:pStyle w:val="NormalBold"/>
      </w:pPr>
      <w:r w:rsidRPr="00590F39">
        <w:rPr>
          <w:rStyle w:val="HideTWBExt"/>
          <w:b w:val="0"/>
        </w:rPr>
        <w:t>&lt;/RepeatBlock-By&gt;</w:t>
      </w:r>
    </w:p>
    <w:p w14:paraId="303D53D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BC6D5B2" w14:textId="77777777" w:rsidR="00227EFE" w:rsidRPr="002505AD" w:rsidRDefault="00227EFE" w:rsidP="00227EFE">
      <w:pPr>
        <w:pStyle w:val="NormalBold"/>
      </w:pPr>
      <w:r w:rsidRPr="00590F39">
        <w:rPr>
          <w:rStyle w:val="HideTWBExt"/>
          <w:b w:val="0"/>
        </w:rPr>
        <w:t>&lt;Article&gt;</w:t>
      </w:r>
      <w:r w:rsidRPr="002505AD">
        <w:t>Punkt 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A794025" w14:textId="77777777" w:rsidTr="005E17FB">
        <w:trPr>
          <w:trHeight w:hRule="exact" w:val="240"/>
          <w:jc w:val="center"/>
        </w:trPr>
        <w:tc>
          <w:tcPr>
            <w:tcW w:w="9752" w:type="dxa"/>
            <w:gridSpan w:val="2"/>
            <w:tcBorders>
              <w:top w:val="nil"/>
              <w:left w:val="nil"/>
              <w:bottom w:val="nil"/>
              <w:right w:val="nil"/>
            </w:tcBorders>
          </w:tcPr>
          <w:p w14:paraId="5600DF09" w14:textId="77777777" w:rsidR="00227EFE" w:rsidRPr="002505AD" w:rsidRDefault="00227EFE" w:rsidP="005E17FB"/>
        </w:tc>
      </w:tr>
      <w:tr w:rsidR="00227EFE" w:rsidRPr="002505AD" w14:paraId="0FD72552" w14:textId="77777777" w:rsidTr="005E17FB">
        <w:trPr>
          <w:trHeight w:val="240"/>
          <w:jc w:val="center"/>
        </w:trPr>
        <w:tc>
          <w:tcPr>
            <w:tcW w:w="4876" w:type="dxa"/>
            <w:tcBorders>
              <w:top w:val="nil"/>
              <w:left w:val="nil"/>
              <w:bottom w:val="nil"/>
              <w:right w:val="nil"/>
            </w:tcBorders>
          </w:tcPr>
          <w:p w14:paraId="189ED08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FB22236" w14:textId="77777777" w:rsidR="00227EFE" w:rsidRPr="002505AD" w:rsidRDefault="00227EFE" w:rsidP="005E17FB">
            <w:pPr>
              <w:pStyle w:val="AmColumnHeading"/>
            </w:pPr>
            <w:r w:rsidRPr="002505AD">
              <w:t>Ændringsforslag</w:t>
            </w:r>
          </w:p>
        </w:tc>
      </w:tr>
      <w:tr w:rsidR="00227EFE" w:rsidRPr="002505AD" w14:paraId="7708A5AD" w14:textId="77777777" w:rsidTr="005E17FB">
        <w:trPr>
          <w:jc w:val="center"/>
        </w:trPr>
        <w:tc>
          <w:tcPr>
            <w:tcW w:w="4876" w:type="dxa"/>
            <w:tcBorders>
              <w:top w:val="nil"/>
              <w:left w:val="nil"/>
              <w:bottom w:val="nil"/>
              <w:right w:val="nil"/>
            </w:tcBorders>
          </w:tcPr>
          <w:p w14:paraId="4BBF7B01" w14:textId="77777777" w:rsidR="00227EFE" w:rsidRPr="002505AD" w:rsidRDefault="00227EFE" w:rsidP="005E17FB">
            <w:pPr>
              <w:pStyle w:val="Normal6a"/>
            </w:pPr>
            <w:r w:rsidRPr="002505AD">
              <w:t>8.</w:t>
            </w:r>
            <w:r w:rsidRPr="002505AD">
              <w:tab/>
              <w:t>udtrykker sin alvorlige bekymring over den alvorlige humanitære katastrofe i Syrien;</w:t>
            </w:r>
          </w:p>
        </w:tc>
        <w:tc>
          <w:tcPr>
            <w:tcW w:w="4876" w:type="dxa"/>
            <w:tcBorders>
              <w:top w:val="nil"/>
              <w:left w:val="nil"/>
              <w:bottom w:val="nil"/>
              <w:right w:val="nil"/>
            </w:tcBorders>
          </w:tcPr>
          <w:p w14:paraId="0BDEA265" w14:textId="77777777" w:rsidR="00227EFE" w:rsidRPr="002505AD" w:rsidRDefault="00227EFE" w:rsidP="005E17FB">
            <w:pPr>
              <w:pStyle w:val="Normal6a"/>
            </w:pPr>
            <w:r w:rsidRPr="002505AD">
              <w:t>8.</w:t>
            </w:r>
            <w:r w:rsidRPr="002505AD">
              <w:tab/>
              <w:t>udtrykker sin alvorlige bekymring over den alvorlige humanitære katastrofe i Syrien</w:t>
            </w:r>
            <w:r w:rsidRPr="002505AD">
              <w:rPr>
                <w:b/>
                <w:bCs/>
                <w:i/>
                <w:iCs/>
              </w:rPr>
              <w:t>, hvor millioner af mennesker fortsat er berørt af fordrivelse, manglende fødevaresikring, utilstrækkeligt husly og begrænset eller ingen adgang til sundhedspleje, uddannelse, vand og basale tjenester</w:t>
            </w:r>
            <w:r w:rsidRPr="002505AD">
              <w:t>;</w:t>
            </w:r>
          </w:p>
        </w:tc>
      </w:tr>
    </w:tbl>
    <w:p w14:paraId="21C8C56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E49B518" w14:textId="77777777" w:rsidR="00227EFE" w:rsidRPr="002505AD" w:rsidRDefault="00227EFE" w:rsidP="00227EFE">
      <w:r w:rsidRPr="00590F39">
        <w:rPr>
          <w:rStyle w:val="HideTWBExt"/>
        </w:rPr>
        <w:t>&lt;/Amend&gt;</w:t>
      </w:r>
    </w:p>
    <w:p w14:paraId="7EB78E1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268</w:t>
      </w:r>
      <w:r w:rsidRPr="00590F39">
        <w:rPr>
          <w:rStyle w:val="HideTWBExt"/>
          <w:b w:val="0"/>
        </w:rPr>
        <w:t>&lt;/NumAm&gt;</w:t>
      </w:r>
    </w:p>
    <w:p w14:paraId="62D285A8"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415E698E" w14:textId="77777777" w:rsidR="00227EFE" w:rsidRPr="002505AD" w:rsidRDefault="00227EFE" w:rsidP="00227EFE">
      <w:pPr>
        <w:pStyle w:val="NormalBold"/>
      </w:pPr>
      <w:r w:rsidRPr="00590F39">
        <w:rPr>
          <w:rStyle w:val="HideTWBExt"/>
          <w:b w:val="0"/>
        </w:rPr>
        <w:t>&lt;/RepeatBlock-By&gt;</w:t>
      </w:r>
    </w:p>
    <w:p w14:paraId="5E04392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311CC29" w14:textId="77777777" w:rsidR="00227EFE" w:rsidRPr="002505AD" w:rsidRDefault="00227EFE" w:rsidP="00227EFE">
      <w:pPr>
        <w:pStyle w:val="NormalBold"/>
      </w:pPr>
      <w:r w:rsidRPr="00590F39">
        <w:rPr>
          <w:rStyle w:val="HideTWBExt"/>
          <w:b w:val="0"/>
        </w:rPr>
        <w:t>&lt;Article&gt;</w:t>
      </w:r>
      <w:r w:rsidRPr="002505AD">
        <w:t>Punkt 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35B4FD6" w14:textId="77777777" w:rsidTr="005E17FB">
        <w:trPr>
          <w:trHeight w:hRule="exact" w:val="240"/>
          <w:jc w:val="center"/>
        </w:trPr>
        <w:tc>
          <w:tcPr>
            <w:tcW w:w="9752" w:type="dxa"/>
            <w:gridSpan w:val="2"/>
            <w:tcBorders>
              <w:top w:val="nil"/>
              <w:left w:val="nil"/>
              <w:bottom w:val="nil"/>
              <w:right w:val="nil"/>
            </w:tcBorders>
          </w:tcPr>
          <w:p w14:paraId="3CD21ACF" w14:textId="77777777" w:rsidR="00227EFE" w:rsidRPr="002505AD" w:rsidRDefault="00227EFE" w:rsidP="005E17FB"/>
        </w:tc>
      </w:tr>
      <w:tr w:rsidR="00227EFE" w:rsidRPr="002505AD" w14:paraId="2CBE9D8D" w14:textId="77777777" w:rsidTr="005E17FB">
        <w:trPr>
          <w:trHeight w:val="240"/>
          <w:jc w:val="center"/>
        </w:trPr>
        <w:tc>
          <w:tcPr>
            <w:tcW w:w="4876" w:type="dxa"/>
            <w:tcBorders>
              <w:top w:val="nil"/>
              <w:left w:val="nil"/>
              <w:bottom w:val="nil"/>
              <w:right w:val="nil"/>
            </w:tcBorders>
          </w:tcPr>
          <w:p w14:paraId="4112C06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76AF17B" w14:textId="77777777" w:rsidR="00227EFE" w:rsidRPr="002505AD" w:rsidRDefault="00227EFE" w:rsidP="005E17FB">
            <w:pPr>
              <w:pStyle w:val="AmColumnHeading"/>
            </w:pPr>
            <w:r w:rsidRPr="002505AD">
              <w:t>Ændringsforslag</w:t>
            </w:r>
          </w:p>
        </w:tc>
      </w:tr>
      <w:tr w:rsidR="00227EFE" w:rsidRPr="002505AD" w14:paraId="727C0FC0" w14:textId="77777777" w:rsidTr="005E17FB">
        <w:trPr>
          <w:jc w:val="center"/>
        </w:trPr>
        <w:tc>
          <w:tcPr>
            <w:tcW w:w="4876" w:type="dxa"/>
            <w:tcBorders>
              <w:top w:val="nil"/>
              <w:left w:val="nil"/>
              <w:bottom w:val="nil"/>
              <w:right w:val="nil"/>
            </w:tcBorders>
          </w:tcPr>
          <w:p w14:paraId="27AF07F6" w14:textId="77777777" w:rsidR="00227EFE" w:rsidRPr="002505AD" w:rsidRDefault="00227EFE" w:rsidP="005E17FB">
            <w:pPr>
              <w:pStyle w:val="Normal6a"/>
            </w:pPr>
            <w:r w:rsidRPr="002505AD">
              <w:t>8.</w:t>
            </w:r>
            <w:r w:rsidRPr="002505AD">
              <w:tab/>
              <w:t>udtrykker sin alvorlige bekymring over den alvorlige humanitære katastrofe i Syrien;</w:t>
            </w:r>
          </w:p>
        </w:tc>
        <w:tc>
          <w:tcPr>
            <w:tcW w:w="4876" w:type="dxa"/>
            <w:tcBorders>
              <w:top w:val="nil"/>
              <w:left w:val="nil"/>
              <w:bottom w:val="nil"/>
              <w:right w:val="nil"/>
            </w:tcBorders>
          </w:tcPr>
          <w:p w14:paraId="00D124C3" w14:textId="77777777" w:rsidR="00227EFE" w:rsidRPr="002505AD" w:rsidRDefault="00227EFE" w:rsidP="005E17FB">
            <w:pPr>
              <w:pStyle w:val="Normal6a"/>
            </w:pPr>
            <w:r w:rsidRPr="002505AD">
              <w:t>8.</w:t>
            </w:r>
            <w:r w:rsidRPr="002505AD">
              <w:tab/>
              <w:t>udtrykker sin alvorlige bekymring over den alvorlige humanitære katastrofe i Syrien</w:t>
            </w:r>
            <w:r w:rsidRPr="002505AD">
              <w:rPr>
                <w:b/>
                <w:bCs/>
                <w:i/>
                <w:iCs/>
              </w:rPr>
              <w:t>, hvor over 15,6 millioner mennesker har behov for humanitær bistand, samtidig med at et stigende antal internt fordrevne og flygtninge vender hjem</w:t>
            </w:r>
            <w:r w:rsidRPr="002505AD">
              <w:t>;</w:t>
            </w:r>
          </w:p>
        </w:tc>
      </w:tr>
    </w:tbl>
    <w:p w14:paraId="1C751A7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384DA7C" w14:textId="77777777" w:rsidR="00227EFE" w:rsidRPr="002505AD" w:rsidRDefault="00227EFE" w:rsidP="00227EFE">
      <w:r w:rsidRPr="00590F39">
        <w:rPr>
          <w:rStyle w:val="HideTWBExt"/>
        </w:rPr>
        <w:t>&lt;/Amend&gt;</w:t>
      </w:r>
    </w:p>
    <w:p w14:paraId="1E2114B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269</w:t>
      </w:r>
      <w:r w:rsidRPr="00590F39">
        <w:rPr>
          <w:rStyle w:val="HideTWBExt"/>
          <w:b w:val="0"/>
        </w:rPr>
        <w:t>&lt;/NumAm&gt;</w:t>
      </w:r>
    </w:p>
    <w:p w14:paraId="76240013"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5E23CC11" w14:textId="77777777" w:rsidR="00227EFE" w:rsidRPr="002505AD" w:rsidRDefault="00227EFE" w:rsidP="00227EFE">
      <w:pPr>
        <w:pStyle w:val="NormalBold"/>
      </w:pPr>
      <w:r w:rsidRPr="00590F39">
        <w:rPr>
          <w:rStyle w:val="HideTWBExt"/>
          <w:b w:val="0"/>
        </w:rPr>
        <w:t>&lt;/RepeatBlock-By&gt;</w:t>
      </w:r>
    </w:p>
    <w:p w14:paraId="1E58890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58ED8F8" w14:textId="77777777" w:rsidR="00227EFE" w:rsidRPr="002505AD" w:rsidRDefault="00227EFE" w:rsidP="00227EFE">
      <w:pPr>
        <w:pStyle w:val="NormalBold"/>
      </w:pPr>
      <w:r w:rsidRPr="00590F39">
        <w:rPr>
          <w:rStyle w:val="HideTWBExt"/>
          <w:b w:val="0"/>
        </w:rPr>
        <w:t>&lt;Article&gt;</w:t>
      </w:r>
      <w:r w:rsidRPr="002505AD">
        <w:t>Punkt 8</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2CC58BE" w14:textId="77777777" w:rsidTr="005E17FB">
        <w:trPr>
          <w:trHeight w:hRule="exact" w:val="240"/>
          <w:jc w:val="center"/>
        </w:trPr>
        <w:tc>
          <w:tcPr>
            <w:tcW w:w="9752" w:type="dxa"/>
            <w:gridSpan w:val="2"/>
            <w:tcBorders>
              <w:top w:val="nil"/>
              <w:left w:val="nil"/>
              <w:bottom w:val="nil"/>
              <w:right w:val="nil"/>
            </w:tcBorders>
          </w:tcPr>
          <w:p w14:paraId="142677BD" w14:textId="77777777" w:rsidR="00227EFE" w:rsidRPr="002505AD" w:rsidRDefault="00227EFE" w:rsidP="005E17FB"/>
        </w:tc>
      </w:tr>
      <w:tr w:rsidR="00227EFE" w:rsidRPr="002505AD" w14:paraId="79CD8927" w14:textId="77777777" w:rsidTr="005E17FB">
        <w:trPr>
          <w:trHeight w:val="240"/>
          <w:jc w:val="center"/>
        </w:trPr>
        <w:tc>
          <w:tcPr>
            <w:tcW w:w="4876" w:type="dxa"/>
            <w:tcBorders>
              <w:top w:val="nil"/>
              <w:left w:val="nil"/>
              <w:bottom w:val="nil"/>
              <w:right w:val="nil"/>
            </w:tcBorders>
          </w:tcPr>
          <w:p w14:paraId="147524A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D0BD3E9" w14:textId="77777777" w:rsidR="00227EFE" w:rsidRPr="002505AD" w:rsidRDefault="00227EFE" w:rsidP="005E17FB">
            <w:pPr>
              <w:pStyle w:val="AmColumnHeading"/>
            </w:pPr>
            <w:r w:rsidRPr="002505AD">
              <w:t>Ændringsforslag</w:t>
            </w:r>
          </w:p>
        </w:tc>
      </w:tr>
      <w:tr w:rsidR="00227EFE" w:rsidRPr="002505AD" w14:paraId="22B28F15" w14:textId="77777777" w:rsidTr="005E17FB">
        <w:trPr>
          <w:jc w:val="center"/>
        </w:trPr>
        <w:tc>
          <w:tcPr>
            <w:tcW w:w="4876" w:type="dxa"/>
            <w:tcBorders>
              <w:top w:val="nil"/>
              <w:left w:val="nil"/>
              <w:bottom w:val="nil"/>
              <w:right w:val="nil"/>
            </w:tcBorders>
          </w:tcPr>
          <w:p w14:paraId="5D139294" w14:textId="77777777" w:rsidR="00227EFE" w:rsidRPr="002505AD" w:rsidRDefault="00227EFE" w:rsidP="005E17FB">
            <w:pPr>
              <w:pStyle w:val="Normal6a"/>
            </w:pPr>
            <w:r w:rsidRPr="002505AD">
              <w:t>8.</w:t>
            </w:r>
            <w:r w:rsidRPr="002505AD">
              <w:tab/>
              <w:t xml:space="preserve">udtrykker sin alvorlige bekymring over den alvorlige humanitære </w:t>
            </w:r>
            <w:r w:rsidRPr="002505AD">
              <w:rPr>
                <w:b/>
                <w:bCs/>
                <w:i/>
                <w:iCs/>
              </w:rPr>
              <w:t>katastrofe</w:t>
            </w:r>
            <w:r w:rsidRPr="002505AD">
              <w:t xml:space="preserve"> i Syrien;</w:t>
            </w:r>
          </w:p>
        </w:tc>
        <w:tc>
          <w:tcPr>
            <w:tcW w:w="4876" w:type="dxa"/>
            <w:tcBorders>
              <w:top w:val="nil"/>
              <w:left w:val="nil"/>
              <w:bottom w:val="nil"/>
              <w:right w:val="nil"/>
            </w:tcBorders>
          </w:tcPr>
          <w:p w14:paraId="52EB29E1" w14:textId="77777777" w:rsidR="00227EFE" w:rsidRPr="002505AD" w:rsidRDefault="00227EFE" w:rsidP="005E17FB">
            <w:pPr>
              <w:pStyle w:val="Normal6a"/>
            </w:pPr>
            <w:r w:rsidRPr="002505AD">
              <w:t>8.</w:t>
            </w:r>
            <w:r w:rsidRPr="002505AD">
              <w:tab/>
              <w:t xml:space="preserve">udtrykker sin alvorlige bekymring over den alvorlige humanitære </w:t>
            </w:r>
            <w:r w:rsidRPr="002505AD">
              <w:rPr>
                <w:b/>
                <w:bCs/>
                <w:i/>
                <w:iCs/>
              </w:rPr>
              <w:t>situation</w:t>
            </w:r>
            <w:r w:rsidRPr="002505AD">
              <w:t xml:space="preserve"> i Syrien; </w:t>
            </w:r>
            <w:r w:rsidRPr="002505AD">
              <w:rPr>
                <w:b/>
                <w:i/>
              </w:rPr>
              <w:t>tilskynder globale aktører til at gøre en indsats for at afhjælpe situationen;</w:t>
            </w:r>
          </w:p>
        </w:tc>
      </w:tr>
    </w:tbl>
    <w:p w14:paraId="3727D32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0DDC2D54" w14:textId="77777777" w:rsidR="00227EFE" w:rsidRPr="002505AD" w:rsidRDefault="00227EFE" w:rsidP="00227EFE">
      <w:r w:rsidRPr="00590F39">
        <w:rPr>
          <w:rStyle w:val="HideTWBExt"/>
        </w:rPr>
        <w:t>&lt;/Amend&gt;</w:t>
      </w:r>
    </w:p>
    <w:p w14:paraId="5C142B6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270</w:t>
      </w:r>
      <w:r w:rsidRPr="00590F39">
        <w:rPr>
          <w:rStyle w:val="HideTWBExt"/>
          <w:b w:val="0"/>
        </w:rPr>
        <w:t>&lt;/NumAm&gt;</w:t>
      </w:r>
    </w:p>
    <w:p w14:paraId="0CD2A142" w14:textId="77777777" w:rsidR="00227EFE" w:rsidRPr="002505AD" w:rsidRDefault="00227EFE" w:rsidP="00227EFE">
      <w:pPr>
        <w:pStyle w:val="NormalBold"/>
      </w:pPr>
      <w:r w:rsidRPr="00590F39">
        <w:rPr>
          <w:rStyle w:val="HideTWBExt"/>
          <w:b w:val="0"/>
        </w:rPr>
        <w:t>&lt;RepeatBlock-By&gt;&lt;Members&gt;</w:t>
      </w:r>
      <w:r w:rsidRPr="002505AD">
        <w:t>Reinhold Lopatka</w:t>
      </w:r>
      <w:r w:rsidRPr="00590F39">
        <w:rPr>
          <w:rStyle w:val="HideTWBExt"/>
          <w:b w:val="0"/>
        </w:rPr>
        <w:t>&lt;/Members&gt;</w:t>
      </w:r>
    </w:p>
    <w:p w14:paraId="07811E59" w14:textId="77777777" w:rsidR="00227EFE" w:rsidRPr="002505AD" w:rsidRDefault="00227EFE" w:rsidP="00227EFE">
      <w:pPr>
        <w:pStyle w:val="NormalBold"/>
      </w:pPr>
      <w:r w:rsidRPr="00590F39">
        <w:rPr>
          <w:rStyle w:val="HideTWBExt"/>
          <w:b w:val="0"/>
        </w:rPr>
        <w:t>&lt;/RepeatBlock-By&gt;</w:t>
      </w:r>
    </w:p>
    <w:p w14:paraId="7F75E6B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921D984" w14:textId="77777777" w:rsidR="00227EFE" w:rsidRPr="002505AD" w:rsidRDefault="00227EFE" w:rsidP="00227EFE">
      <w:pPr>
        <w:pStyle w:val="NormalBold"/>
      </w:pPr>
      <w:r w:rsidRPr="00590F39">
        <w:rPr>
          <w:rStyle w:val="HideTWBExt"/>
          <w:b w:val="0"/>
        </w:rPr>
        <w:t>&lt;Article&gt;</w:t>
      </w:r>
      <w:r w:rsidRPr="002505AD">
        <w:t>Punkt 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36299FB" w14:textId="77777777" w:rsidTr="005E17FB">
        <w:trPr>
          <w:trHeight w:hRule="exact" w:val="240"/>
          <w:jc w:val="center"/>
        </w:trPr>
        <w:tc>
          <w:tcPr>
            <w:tcW w:w="9752" w:type="dxa"/>
            <w:gridSpan w:val="2"/>
            <w:tcBorders>
              <w:top w:val="nil"/>
              <w:left w:val="nil"/>
              <w:bottom w:val="nil"/>
              <w:right w:val="nil"/>
            </w:tcBorders>
          </w:tcPr>
          <w:p w14:paraId="52A29CB4" w14:textId="77777777" w:rsidR="00227EFE" w:rsidRPr="002505AD" w:rsidRDefault="00227EFE" w:rsidP="005E17FB"/>
        </w:tc>
      </w:tr>
      <w:tr w:rsidR="00227EFE" w:rsidRPr="002505AD" w14:paraId="558CA824" w14:textId="77777777" w:rsidTr="005E17FB">
        <w:trPr>
          <w:trHeight w:val="240"/>
          <w:jc w:val="center"/>
        </w:trPr>
        <w:tc>
          <w:tcPr>
            <w:tcW w:w="4876" w:type="dxa"/>
            <w:tcBorders>
              <w:top w:val="nil"/>
              <w:left w:val="nil"/>
              <w:bottom w:val="nil"/>
              <w:right w:val="nil"/>
            </w:tcBorders>
          </w:tcPr>
          <w:p w14:paraId="38B9FDF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24FAC2A" w14:textId="77777777" w:rsidR="00227EFE" w:rsidRPr="002505AD" w:rsidRDefault="00227EFE" w:rsidP="005E17FB">
            <w:pPr>
              <w:pStyle w:val="AmColumnHeading"/>
            </w:pPr>
            <w:r w:rsidRPr="002505AD">
              <w:t>Ændringsforslag</w:t>
            </w:r>
          </w:p>
        </w:tc>
      </w:tr>
      <w:tr w:rsidR="00227EFE" w:rsidRPr="002505AD" w14:paraId="09685C27" w14:textId="77777777" w:rsidTr="005E17FB">
        <w:trPr>
          <w:jc w:val="center"/>
        </w:trPr>
        <w:tc>
          <w:tcPr>
            <w:tcW w:w="4876" w:type="dxa"/>
            <w:tcBorders>
              <w:top w:val="nil"/>
              <w:left w:val="nil"/>
              <w:bottom w:val="nil"/>
              <w:right w:val="nil"/>
            </w:tcBorders>
          </w:tcPr>
          <w:p w14:paraId="101B419A" w14:textId="77777777" w:rsidR="00227EFE" w:rsidRPr="002505AD" w:rsidRDefault="00227EFE" w:rsidP="005E17FB">
            <w:pPr>
              <w:pStyle w:val="Normal6a"/>
            </w:pPr>
            <w:r w:rsidRPr="002505AD">
              <w:t>8.</w:t>
            </w:r>
            <w:r w:rsidRPr="002505AD">
              <w:tab/>
              <w:t>udtrykker sin alvorlige bekymring over den alvorlige humanitære katastrofe i Syrien;</w:t>
            </w:r>
          </w:p>
        </w:tc>
        <w:tc>
          <w:tcPr>
            <w:tcW w:w="4876" w:type="dxa"/>
            <w:tcBorders>
              <w:top w:val="nil"/>
              <w:left w:val="nil"/>
              <w:bottom w:val="nil"/>
              <w:right w:val="nil"/>
            </w:tcBorders>
          </w:tcPr>
          <w:p w14:paraId="00B0603B" w14:textId="77777777" w:rsidR="00227EFE" w:rsidRPr="002505AD" w:rsidRDefault="00227EFE" w:rsidP="005E17FB">
            <w:pPr>
              <w:pStyle w:val="Normal6a"/>
            </w:pPr>
            <w:r w:rsidRPr="002505AD">
              <w:t>8.</w:t>
            </w:r>
            <w:r w:rsidRPr="002505AD">
              <w:tab/>
              <w:t>udtrykker sin alvorlige bekymring over den alvorlige humanitære katastrofe i Syrien</w:t>
            </w:r>
            <w:r w:rsidRPr="002505AD">
              <w:rPr>
                <w:b/>
                <w:bCs/>
                <w:i/>
                <w:iCs/>
              </w:rPr>
              <w:t>, hvor seks ud af ti syrere har behov for humanitær bistand</w:t>
            </w:r>
            <w:r w:rsidRPr="002505AD">
              <w:t>;</w:t>
            </w:r>
          </w:p>
        </w:tc>
      </w:tr>
    </w:tbl>
    <w:p w14:paraId="03A3F7C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46611DB" w14:textId="77777777" w:rsidR="00227EFE" w:rsidRPr="002505AD" w:rsidRDefault="00227EFE" w:rsidP="00227EFE">
      <w:r w:rsidRPr="00590F39">
        <w:rPr>
          <w:rStyle w:val="HideTWBExt"/>
        </w:rPr>
        <w:t>&lt;/Amend&gt;</w:t>
      </w:r>
    </w:p>
    <w:p w14:paraId="5A09654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271</w:t>
      </w:r>
      <w:r w:rsidRPr="00590F39">
        <w:rPr>
          <w:rStyle w:val="HideTWBExt"/>
          <w:b w:val="0"/>
        </w:rPr>
        <w:t>&lt;/NumAm&gt;</w:t>
      </w:r>
    </w:p>
    <w:p w14:paraId="358074B9" w14:textId="77777777" w:rsidR="00227EFE" w:rsidRPr="002505AD" w:rsidRDefault="00227EFE" w:rsidP="00227EFE">
      <w:pPr>
        <w:pStyle w:val="NormalBold"/>
      </w:pPr>
      <w:r w:rsidRPr="00590F39">
        <w:rPr>
          <w:rStyle w:val="HideTWBExt"/>
          <w:b w:val="0"/>
        </w:rPr>
        <w:t>&lt;RepeatBlock-By&gt;&lt;Members&gt;</w:t>
      </w:r>
      <w:r w:rsidRPr="002505AD">
        <w:t>Mieke Andriese, Hermann Tertsch, Jaroslav Bžoch, Silvia Sardone</w:t>
      </w:r>
      <w:r w:rsidRPr="00590F39">
        <w:rPr>
          <w:rStyle w:val="HideTWBExt"/>
          <w:b w:val="0"/>
        </w:rPr>
        <w:t>&lt;/Members&gt;</w:t>
      </w:r>
    </w:p>
    <w:p w14:paraId="1C0A9BB3" w14:textId="77777777" w:rsidR="00227EFE" w:rsidRPr="002505AD" w:rsidRDefault="00227EFE" w:rsidP="00227EFE">
      <w:pPr>
        <w:pStyle w:val="NormalBold"/>
      </w:pPr>
      <w:r w:rsidRPr="00590F39">
        <w:rPr>
          <w:rStyle w:val="HideTWBExt"/>
          <w:b w:val="0"/>
        </w:rPr>
        <w:t>&lt;/RepeatBlock-By&gt;</w:t>
      </w:r>
    </w:p>
    <w:p w14:paraId="5E03E83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6F12734" w14:textId="77777777" w:rsidR="00227EFE" w:rsidRPr="002505AD" w:rsidRDefault="00227EFE" w:rsidP="00227EFE">
      <w:pPr>
        <w:pStyle w:val="NormalBold"/>
      </w:pPr>
      <w:r w:rsidRPr="00590F39">
        <w:rPr>
          <w:rStyle w:val="HideTWBExt"/>
          <w:b w:val="0"/>
        </w:rPr>
        <w:t>&lt;Article&gt;</w:t>
      </w:r>
      <w:r w:rsidRPr="002505AD">
        <w:t>Punkt 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8E681CF" w14:textId="77777777" w:rsidTr="005E17FB">
        <w:trPr>
          <w:trHeight w:hRule="exact" w:val="240"/>
          <w:jc w:val="center"/>
        </w:trPr>
        <w:tc>
          <w:tcPr>
            <w:tcW w:w="9752" w:type="dxa"/>
            <w:gridSpan w:val="2"/>
            <w:tcBorders>
              <w:top w:val="nil"/>
              <w:left w:val="nil"/>
              <w:bottom w:val="nil"/>
              <w:right w:val="nil"/>
            </w:tcBorders>
          </w:tcPr>
          <w:p w14:paraId="7C79D4D2" w14:textId="77777777" w:rsidR="00227EFE" w:rsidRPr="002505AD" w:rsidRDefault="00227EFE" w:rsidP="005E17FB"/>
        </w:tc>
      </w:tr>
      <w:tr w:rsidR="00227EFE" w:rsidRPr="002505AD" w14:paraId="3E812C64" w14:textId="77777777" w:rsidTr="005E17FB">
        <w:trPr>
          <w:trHeight w:val="240"/>
          <w:jc w:val="center"/>
        </w:trPr>
        <w:tc>
          <w:tcPr>
            <w:tcW w:w="4876" w:type="dxa"/>
            <w:tcBorders>
              <w:top w:val="nil"/>
              <w:left w:val="nil"/>
              <w:bottom w:val="nil"/>
              <w:right w:val="nil"/>
            </w:tcBorders>
          </w:tcPr>
          <w:p w14:paraId="6E0ED66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A446FC8" w14:textId="77777777" w:rsidR="00227EFE" w:rsidRPr="002505AD" w:rsidRDefault="00227EFE" w:rsidP="005E17FB">
            <w:pPr>
              <w:pStyle w:val="AmColumnHeading"/>
            </w:pPr>
            <w:r w:rsidRPr="002505AD">
              <w:t>Ændringsforslag</w:t>
            </w:r>
          </w:p>
        </w:tc>
      </w:tr>
      <w:tr w:rsidR="00227EFE" w:rsidRPr="002505AD" w14:paraId="7F1801CE" w14:textId="77777777" w:rsidTr="005E17FB">
        <w:trPr>
          <w:jc w:val="center"/>
        </w:trPr>
        <w:tc>
          <w:tcPr>
            <w:tcW w:w="4876" w:type="dxa"/>
            <w:tcBorders>
              <w:top w:val="nil"/>
              <w:left w:val="nil"/>
              <w:bottom w:val="nil"/>
              <w:right w:val="nil"/>
            </w:tcBorders>
          </w:tcPr>
          <w:p w14:paraId="7C90BEE8" w14:textId="77777777" w:rsidR="00227EFE" w:rsidRPr="002505AD" w:rsidRDefault="00227EFE" w:rsidP="005E17FB">
            <w:pPr>
              <w:pStyle w:val="Normal6a"/>
            </w:pPr>
            <w:r w:rsidRPr="002505AD">
              <w:t>8.</w:t>
            </w:r>
            <w:r w:rsidRPr="002505AD">
              <w:tab/>
              <w:t xml:space="preserve">udtrykker sin alvorlige bekymring over den </w:t>
            </w:r>
            <w:r w:rsidRPr="002505AD">
              <w:rPr>
                <w:b/>
                <w:bCs/>
                <w:i/>
                <w:iCs/>
              </w:rPr>
              <w:t>alvorlige</w:t>
            </w:r>
            <w:r w:rsidRPr="002505AD">
              <w:t xml:space="preserve"> humanitære katastrofe i Syrien;</w:t>
            </w:r>
          </w:p>
        </w:tc>
        <w:tc>
          <w:tcPr>
            <w:tcW w:w="4876" w:type="dxa"/>
            <w:tcBorders>
              <w:top w:val="nil"/>
              <w:left w:val="nil"/>
              <w:bottom w:val="nil"/>
              <w:right w:val="nil"/>
            </w:tcBorders>
          </w:tcPr>
          <w:p w14:paraId="57F8CE87" w14:textId="77777777" w:rsidR="00227EFE" w:rsidRPr="002505AD" w:rsidRDefault="00227EFE" w:rsidP="005E17FB">
            <w:pPr>
              <w:pStyle w:val="Normal6a"/>
            </w:pPr>
            <w:r w:rsidRPr="002505AD">
              <w:t>8.</w:t>
            </w:r>
            <w:r w:rsidRPr="002505AD">
              <w:tab/>
              <w:t>udtrykker sin alvorlige bekymring over den humanitære katastrofe i Syrien;</w:t>
            </w:r>
          </w:p>
        </w:tc>
      </w:tr>
    </w:tbl>
    <w:p w14:paraId="570A4A3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0CD64DD" w14:textId="77777777" w:rsidR="00227EFE" w:rsidRPr="002505AD" w:rsidRDefault="00227EFE" w:rsidP="00227EFE">
      <w:r w:rsidRPr="00590F39">
        <w:rPr>
          <w:rStyle w:val="HideTWBExt"/>
        </w:rPr>
        <w:t>&lt;/Amend&gt;</w:t>
      </w:r>
    </w:p>
    <w:p w14:paraId="7D34098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272</w:t>
      </w:r>
      <w:r w:rsidRPr="00590F39">
        <w:rPr>
          <w:rStyle w:val="HideTWBExt"/>
          <w:b w:val="0"/>
        </w:rPr>
        <w:t>&lt;/NumAm&gt;</w:t>
      </w:r>
    </w:p>
    <w:p w14:paraId="505E90E1"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56E8E5EC"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3FC974F0"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2E97EBBD" w14:textId="77777777" w:rsidR="00227EFE" w:rsidRPr="002505AD" w:rsidRDefault="00227EFE" w:rsidP="00227EFE">
      <w:pPr>
        <w:pStyle w:val="NormalBold"/>
      </w:pPr>
      <w:r w:rsidRPr="00590F39">
        <w:rPr>
          <w:rStyle w:val="HideTWBExt"/>
          <w:b w:val="0"/>
        </w:rPr>
        <w:t>&lt;/RepeatBlock-By&gt;</w:t>
      </w:r>
    </w:p>
    <w:p w14:paraId="153B6F4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427CFEE" w14:textId="77777777" w:rsidR="00227EFE" w:rsidRPr="002505AD" w:rsidRDefault="00227EFE" w:rsidP="00227EFE">
      <w:pPr>
        <w:pStyle w:val="NormalBold"/>
      </w:pPr>
      <w:r w:rsidRPr="00590F39">
        <w:rPr>
          <w:rStyle w:val="HideTWBExt"/>
          <w:b w:val="0"/>
        </w:rPr>
        <w:t>&lt;Article&gt;</w:t>
      </w:r>
      <w:r w:rsidRPr="002505AD">
        <w:t>Punkt 8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470D8A8" w14:textId="77777777" w:rsidTr="005E17FB">
        <w:trPr>
          <w:trHeight w:hRule="exact" w:val="240"/>
          <w:jc w:val="center"/>
        </w:trPr>
        <w:tc>
          <w:tcPr>
            <w:tcW w:w="9752" w:type="dxa"/>
            <w:gridSpan w:val="2"/>
            <w:tcBorders>
              <w:top w:val="nil"/>
              <w:left w:val="nil"/>
              <w:bottom w:val="nil"/>
              <w:right w:val="nil"/>
            </w:tcBorders>
          </w:tcPr>
          <w:p w14:paraId="2660A399" w14:textId="77777777" w:rsidR="00227EFE" w:rsidRPr="002505AD" w:rsidRDefault="00227EFE" w:rsidP="005E17FB"/>
        </w:tc>
      </w:tr>
      <w:tr w:rsidR="00227EFE" w:rsidRPr="002505AD" w14:paraId="57ECAD84" w14:textId="77777777" w:rsidTr="005E17FB">
        <w:trPr>
          <w:trHeight w:val="240"/>
          <w:jc w:val="center"/>
        </w:trPr>
        <w:tc>
          <w:tcPr>
            <w:tcW w:w="4876" w:type="dxa"/>
            <w:tcBorders>
              <w:top w:val="nil"/>
              <w:left w:val="nil"/>
              <w:bottom w:val="nil"/>
              <w:right w:val="nil"/>
            </w:tcBorders>
          </w:tcPr>
          <w:p w14:paraId="5834881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25592C6" w14:textId="77777777" w:rsidR="00227EFE" w:rsidRPr="002505AD" w:rsidRDefault="00227EFE" w:rsidP="005E17FB">
            <w:pPr>
              <w:pStyle w:val="AmColumnHeading"/>
            </w:pPr>
            <w:r w:rsidRPr="002505AD">
              <w:t>Ændringsforslag</w:t>
            </w:r>
          </w:p>
        </w:tc>
      </w:tr>
      <w:tr w:rsidR="00227EFE" w:rsidRPr="002505AD" w14:paraId="36D552F2" w14:textId="77777777" w:rsidTr="005E17FB">
        <w:trPr>
          <w:jc w:val="center"/>
        </w:trPr>
        <w:tc>
          <w:tcPr>
            <w:tcW w:w="4876" w:type="dxa"/>
            <w:tcBorders>
              <w:top w:val="nil"/>
              <w:left w:val="nil"/>
              <w:bottom w:val="nil"/>
              <w:right w:val="nil"/>
            </w:tcBorders>
          </w:tcPr>
          <w:p w14:paraId="2DC976E6" w14:textId="77777777" w:rsidR="00227EFE" w:rsidRPr="002505AD" w:rsidRDefault="00227EFE" w:rsidP="005E17FB">
            <w:pPr>
              <w:pStyle w:val="Normal6a"/>
            </w:pPr>
          </w:p>
        </w:tc>
        <w:tc>
          <w:tcPr>
            <w:tcW w:w="4876" w:type="dxa"/>
            <w:tcBorders>
              <w:top w:val="nil"/>
              <w:left w:val="nil"/>
              <w:bottom w:val="nil"/>
              <w:right w:val="nil"/>
            </w:tcBorders>
          </w:tcPr>
          <w:p w14:paraId="24E31625" w14:textId="77777777" w:rsidR="00227EFE" w:rsidRPr="002505AD" w:rsidRDefault="00227EFE" w:rsidP="005E17FB">
            <w:pPr>
              <w:pStyle w:val="Normal6a"/>
            </w:pPr>
            <w:r w:rsidRPr="002505AD">
              <w:rPr>
                <w:b/>
                <w:i/>
              </w:rPr>
              <w:t>8a.</w:t>
            </w:r>
            <w:r w:rsidRPr="002505AD">
              <w:tab/>
            </w:r>
            <w:r w:rsidRPr="002505AD">
              <w:rPr>
                <w:b/>
                <w:i/>
              </w:rPr>
              <w:t>glæder sig over Rådets afgørelse om at ophæve den delvise suspension af anvendelsen af samarbejdsaftalen mellem Det Europæiske Økonomiske Fællesskab og Den Arabiske Republik Syrien samt over den første politiske dialog på højt plan mellem EU og Syrien den 11. maj 2026, som markerede den formelle normalisering af de diplomatiske forbindelser efter Assadregimets sammenbrud; fremhæver, at Rådet med ophævelsen af den delvise suspension genindfører den fulde anvendelse af samarbejdsaftalen, hvilket udgør et vigtigt skridt i retning af at styrke de bilaterale forbindelser mellem EU og Syrien;</w:t>
            </w:r>
          </w:p>
        </w:tc>
      </w:tr>
    </w:tbl>
    <w:p w14:paraId="30DBEF0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06D7C3F" w14:textId="77777777" w:rsidR="00227EFE" w:rsidRPr="002505AD" w:rsidRDefault="00227EFE" w:rsidP="00227EFE">
      <w:r w:rsidRPr="00590F39">
        <w:rPr>
          <w:rStyle w:val="HideTWBExt"/>
        </w:rPr>
        <w:t>&lt;/Amend&gt;</w:t>
      </w:r>
    </w:p>
    <w:p w14:paraId="5EA3470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273</w:t>
      </w:r>
      <w:r w:rsidRPr="00590F39">
        <w:rPr>
          <w:rStyle w:val="HideTWBExt"/>
          <w:b w:val="0"/>
        </w:rPr>
        <w:t>&lt;/NumAm&gt;</w:t>
      </w:r>
    </w:p>
    <w:p w14:paraId="38E9843B" w14:textId="77777777" w:rsidR="00227EFE" w:rsidRPr="002505AD" w:rsidRDefault="00227EFE" w:rsidP="00227EFE">
      <w:pPr>
        <w:pStyle w:val="NormalBold"/>
      </w:pPr>
      <w:r w:rsidRPr="00590F39">
        <w:rPr>
          <w:rStyle w:val="HideTWBExt"/>
          <w:b w:val="0"/>
        </w:rPr>
        <w:t>&lt;RepeatBlock-By&gt;&lt;Members&gt;</w:t>
      </w:r>
      <w:r w:rsidRPr="002505AD">
        <w:t>Cristian Terheş</w:t>
      </w:r>
      <w:r w:rsidRPr="00590F39">
        <w:rPr>
          <w:rStyle w:val="HideTWBExt"/>
          <w:b w:val="0"/>
        </w:rPr>
        <w:t>&lt;/Members&gt;</w:t>
      </w:r>
    </w:p>
    <w:p w14:paraId="7182A259" w14:textId="77777777" w:rsidR="00227EFE" w:rsidRPr="002505AD" w:rsidRDefault="00227EFE" w:rsidP="00227EFE">
      <w:pPr>
        <w:pStyle w:val="NormalBold"/>
      </w:pPr>
      <w:r w:rsidRPr="00590F39">
        <w:rPr>
          <w:rStyle w:val="HideTWBExt"/>
          <w:b w:val="0"/>
        </w:rPr>
        <w:t>&lt;/RepeatBlock-By&gt;</w:t>
      </w:r>
    </w:p>
    <w:p w14:paraId="3B9B252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9ECDD2C" w14:textId="77777777" w:rsidR="00227EFE" w:rsidRPr="002505AD" w:rsidRDefault="00227EFE" w:rsidP="00227EFE">
      <w:pPr>
        <w:pStyle w:val="NormalBold"/>
      </w:pPr>
      <w:r w:rsidRPr="00590F39">
        <w:rPr>
          <w:rStyle w:val="HideTWBExt"/>
          <w:b w:val="0"/>
        </w:rPr>
        <w:t>&lt;Article&gt;</w:t>
      </w:r>
      <w:r w:rsidRPr="002505AD">
        <w:t>Punkt 8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4020159" w14:textId="77777777" w:rsidTr="005E17FB">
        <w:trPr>
          <w:trHeight w:hRule="exact" w:val="240"/>
          <w:jc w:val="center"/>
        </w:trPr>
        <w:tc>
          <w:tcPr>
            <w:tcW w:w="9752" w:type="dxa"/>
            <w:gridSpan w:val="2"/>
            <w:tcBorders>
              <w:top w:val="nil"/>
              <w:left w:val="nil"/>
              <w:bottom w:val="nil"/>
              <w:right w:val="nil"/>
            </w:tcBorders>
          </w:tcPr>
          <w:p w14:paraId="1EEDCDEF" w14:textId="77777777" w:rsidR="00227EFE" w:rsidRPr="002505AD" w:rsidRDefault="00227EFE" w:rsidP="005E17FB"/>
        </w:tc>
      </w:tr>
      <w:tr w:rsidR="00227EFE" w:rsidRPr="002505AD" w14:paraId="2CAB4121" w14:textId="77777777" w:rsidTr="005E17FB">
        <w:trPr>
          <w:trHeight w:val="240"/>
          <w:jc w:val="center"/>
        </w:trPr>
        <w:tc>
          <w:tcPr>
            <w:tcW w:w="4876" w:type="dxa"/>
            <w:tcBorders>
              <w:top w:val="nil"/>
              <w:left w:val="nil"/>
              <w:bottom w:val="nil"/>
              <w:right w:val="nil"/>
            </w:tcBorders>
          </w:tcPr>
          <w:p w14:paraId="7BFA7DA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3B39D6D" w14:textId="77777777" w:rsidR="00227EFE" w:rsidRPr="002505AD" w:rsidRDefault="00227EFE" w:rsidP="005E17FB">
            <w:pPr>
              <w:pStyle w:val="AmColumnHeading"/>
            </w:pPr>
            <w:r w:rsidRPr="002505AD">
              <w:t>Ændringsforslag</w:t>
            </w:r>
          </w:p>
        </w:tc>
      </w:tr>
      <w:tr w:rsidR="00227EFE" w:rsidRPr="002505AD" w14:paraId="3C812D4F" w14:textId="77777777" w:rsidTr="005E17FB">
        <w:trPr>
          <w:jc w:val="center"/>
        </w:trPr>
        <w:tc>
          <w:tcPr>
            <w:tcW w:w="4876" w:type="dxa"/>
            <w:tcBorders>
              <w:top w:val="nil"/>
              <w:left w:val="nil"/>
              <w:bottom w:val="nil"/>
              <w:right w:val="nil"/>
            </w:tcBorders>
          </w:tcPr>
          <w:p w14:paraId="40EE635C" w14:textId="77777777" w:rsidR="00227EFE" w:rsidRPr="002505AD" w:rsidRDefault="00227EFE" w:rsidP="005E17FB">
            <w:pPr>
              <w:pStyle w:val="Normal6a"/>
            </w:pPr>
          </w:p>
        </w:tc>
        <w:tc>
          <w:tcPr>
            <w:tcW w:w="4876" w:type="dxa"/>
            <w:tcBorders>
              <w:top w:val="nil"/>
              <w:left w:val="nil"/>
              <w:bottom w:val="nil"/>
              <w:right w:val="nil"/>
            </w:tcBorders>
          </w:tcPr>
          <w:p w14:paraId="14668822" w14:textId="77777777" w:rsidR="00227EFE" w:rsidRPr="002505AD" w:rsidRDefault="00227EFE" w:rsidP="005E17FB">
            <w:pPr>
              <w:pStyle w:val="Normal6a"/>
            </w:pPr>
            <w:r w:rsidRPr="002505AD">
              <w:rPr>
                <w:b/>
                <w:i/>
              </w:rPr>
              <w:t>8a.</w:t>
            </w:r>
            <w:r w:rsidRPr="002505AD">
              <w:tab/>
            </w:r>
            <w:r w:rsidRPr="002505AD">
              <w:rPr>
                <w:b/>
                <w:i/>
              </w:rPr>
              <w:t>fordømmer på det kraftigste de fortsatte pogromer, bortførelser og voldshandlinger mod de græskortodokse kristne i Syrien;</w:t>
            </w:r>
          </w:p>
        </w:tc>
      </w:tr>
    </w:tbl>
    <w:p w14:paraId="42B408F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FC7C5D8" w14:textId="77777777" w:rsidR="00227EFE" w:rsidRPr="002505AD" w:rsidRDefault="00227EFE" w:rsidP="00227EFE">
      <w:r w:rsidRPr="00590F39">
        <w:rPr>
          <w:rStyle w:val="HideTWBExt"/>
        </w:rPr>
        <w:t>&lt;/Amend&gt;</w:t>
      </w:r>
    </w:p>
    <w:p w14:paraId="244FF5F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274</w:t>
      </w:r>
      <w:r w:rsidRPr="00590F39">
        <w:rPr>
          <w:rStyle w:val="HideTWBExt"/>
          <w:b w:val="0"/>
        </w:rPr>
        <w:t>&lt;/NumAm&gt;</w:t>
      </w:r>
    </w:p>
    <w:p w14:paraId="2A9B4604" w14:textId="77777777" w:rsidR="00227EFE" w:rsidRPr="002505AD" w:rsidRDefault="00227EFE" w:rsidP="00227EFE">
      <w:pPr>
        <w:pStyle w:val="NormalBold"/>
      </w:pPr>
      <w:r w:rsidRPr="00590F39">
        <w:rPr>
          <w:rStyle w:val="HideTWBExt"/>
          <w:b w:val="0"/>
        </w:rPr>
        <w:t>&lt;RepeatBlock-By&gt;&lt;Members&gt;</w:t>
      </w:r>
      <w:r w:rsidRPr="002505AD">
        <w:t>Cristian Terheş</w:t>
      </w:r>
      <w:r w:rsidRPr="00590F39">
        <w:rPr>
          <w:rStyle w:val="HideTWBExt"/>
          <w:b w:val="0"/>
        </w:rPr>
        <w:t>&lt;/Members&gt;</w:t>
      </w:r>
    </w:p>
    <w:p w14:paraId="21D9E005" w14:textId="77777777" w:rsidR="00227EFE" w:rsidRPr="002505AD" w:rsidRDefault="00227EFE" w:rsidP="00227EFE">
      <w:pPr>
        <w:pStyle w:val="NormalBold"/>
      </w:pPr>
      <w:r w:rsidRPr="00590F39">
        <w:rPr>
          <w:rStyle w:val="HideTWBExt"/>
          <w:b w:val="0"/>
        </w:rPr>
        <w:t>&lt;/RepeatBlock-By&gt;</w:t>
      </w:r>
    </w:p>
    <w:p w14:paraId="3E73EE1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082C7A0" w14:textId="77777777" w:rsidR="00227EFE" w:rsidRPr="002505AD" w:rsidRDefault="00227EFE" w:rsidP="00227EFE">
      <w:pPr>
        <w:pStyle w:val="NormalBold"/>
      </w:pPr>
      <w:r w:rsidRPr="00590F39">
        <w:rPr>
          <w:rStyle w:val="HideTWBExt"/>
          <w:b w:val="0"/>
        </w:rPr>
        <w:t>&lt;Article&gt;</w:t>
      </w:r>
      <w:r w:rsidRPr="002505AD">
        <w:t>Punkt 8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30C1CA8" w14:textId="77777777" w:rsidTr="005E17FB">
        <w:trPr>
          <w:trHeight w:hRule="exact" w:val="240"/>
          <w:jc w:val="center"/>
        </w:trPr>
        <w:tc>
          <w:tcPr>
            <w:tcW w:w="9752" w:type="dxa"/>
            <w:gridSpan w:val="2"/>
            <w:tcBorders>
              <w:top w:val="nil"/>
              <w:left w:val="nil"/>
              <w:bottom w:val="nil"/>
              <w:right w:val="nil"/>
            </w:tcBorders>
          </w:tcPr>
          <w:p w14:paraId="3430E69E" w14:textId="77777777" w:rsidR="00227EFE" w:rsidRPr="002505AD" w:rsidRDefault="00227EFE" w:rsidP="005E17FB"/>
        </w:tc>
      </w:tr>
      <w:tr w:rsidR="00227EFE" w:rsidRPr="002505AD" w14:paraId="29054005" w14:textId="77777777" w:rsidTr="005E17FB">
        <w:trPr>
          <w:trHeight w:val="240"/>
          <w:jc w:val="center"/>
        </w:trPr>
        <w:tc>
          <w:tcPr>
            <w:tcW w:w="4876" w:type="dxa"/>
            <w:tcBorders>
              <w:top w:val="nil"/>
              <w:left w:val="nil"/>
              <w:bottom w:val="nil"/>
              <w:right w:val="nil"/>
            </w:tcBorders>
          </w:tcPr>
          <w:p w14:paraId="12B4358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6767222" w14:textId="77777777" w:rsidR="00227EFE" w:rsidRPr="002505AD" w:rsidRDefault="00227EFE" w:rsidP="005E17FB">
            <w:pPr>
              <w:pStyle w:val="AmColumnHeading"/>
            </w:pPr>
            <w:r w:rsidRPr="002505AD">
              <w:t>Ændringsforslag</w:t>
            </w:r>
          </w:p>
        </w:tc>
      </w:tr>
      <w:tr w:rsidR="00227EFE" w:rsidRPr="002505AD" w14:paraId="439B8451" w14:textId="77777777" w:rsidTr="005E17FB">
        <w:trPr>
          <w:jc w:val="center"/>
        </w:trPr>
        <w:tc>
          <w:tcPr>
            <w:tcW w:w="4876" w:type="dxa"/>
            <w:tcBorders>
              <w:top w:val="nil"/>
              <w:left w:val="nil"/>
              <w:bottom w:val="nil"/>
              <w:right w:val="nil"/>
            </w:tcBorders>
          </w:tcPr>
          <w:p w14:paraId="4975C619" w14:textId="77777777" w:rsidR="00227EFE" w:rsidRPr="002505AD" w:rsidRDefault="00227EFE" w:rsidP="005E17FB">
            <w:pPr>
              <w:pStyle w:val="Normal6a"/>
            </w:pPr>
          </w:p>
        </w:tc>
        <w:tc>
          <w:tcPr>
            <w:tcW w:w="4876" w:type="dxa"/>
            <w:tcBorders>
              <w:top w:val="nil"/>
              <w:left w:val="nil"/>
              <w:bottom w:val="nil"/>
              <w:right w:val="nil"/>
            </w:tcBorders>
          </w:tcPr>
          <w:p w14:paraId="463D9575" w14:textId="77777777" w:rsidR="00227EFE" w:rsidRPr="002505AD" w:rsidRDefault="00227EFE" w:rsidP="005E17FB">
            <w:pPr>
              <w:pStyle w:val="Normal6a"/>
            </w:pPr>
            <w:r w:rsidRPr="002505AD">
              <w:rPr>
                <w:b/>
                <w:i/>
              </w:rPr>
              <w:t>8b.</w:t>
            </w:r>
            <w:r w:rsidRPr="002505AD">
              <w:tab/>
            </w:r>
            <w:r w:rsidRPr="002505AD">
              <w:rPr>
                <w:b/>
                <w:i/>
              </w:rPr>
              <w:t>opfordrer Unionens højtstående repræsentant for udenrigsanliggender og sikkerhedspolitik og EU-Udenrigstjenesten til straks at iværksætte diplomatiske tiltag for at sikre de kristne befolkningsgruppers sikkerhed og tryghed i Syrien;</w:t>
            </w:r>
          </w:p>
        </w:tc>
      </w:tr>
    </w:tbl>
    <w:p w14:paraId="402FF6F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B22058D" w14:textId="77777777" w:rsidR="00227EFE" w:rsidRPr="002505AD" w:rsidRDefault="00227EFE" w:rsidP="00227EFE">
      <w:r w:rsidRPr="00590F39">
        <w:rPr>
          <w:rStyle w:val="HideTWBExt"/>
        </w:rPr>
        <w:t>&lt;/Amend&gt;</w:t>
      </w:r>
    </w:p>
    <w:p w14:paraId="139AA0D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275</w:t>
      </w:r>
      <w:r w:rsidRPr="00590F39">
        <w:rPr>
          <w:rStyle w:val="HideTWBExt"/>
          <w:b w:val="0"/>
        </w:rPr>
        <w:t>&lt;/NumAm&gt;</w:t>
      </w:r>
    </w:p>
    <w:p w14:paraId="2E17F90C" w14:textId="77777777" w:rsidR="00227EFE" w:rsidRPr="002505AD" w:rsidRDefault="00227EFE" w:rsidP="00227EFE">
      <w:pPr>
        <w:pStyle w:val="NormalBold"/>
      </w:pPr>
      <w:r w:rsidRPr="00590F39">
        <w:rPr>
          <w:rStyle w:val="HideTWBExt"/>
          <w:b w:val="0"/>
        </w:rPr>
        <w:t>&lt;RepeatBlock-By&gt;&lt;Members&gt;</w:t>
      </w:r>
      <w:r w:rsidRPr="002505AD">
        <w:t>Cristian Terheş</w:t>
      </w:r>
      <w:r w:rsidRPr="00590F39">
        <w:rPr>
          <w:rStyle w:val="HideTWBExt"/>
          <w:b w:val="0"/>
        </w:rPr>
        <w:t>&lt;/Members&gt;</w:t>
      </w:r>
    </w:p>
    <w:p w14:paraId="68B9FEA6" w14:textId="77777777" w:rsidR="00227EFE" w:rsidRPr="002505AD" w:rsidRDefault="00227EFE" w:rsidP="00227EFE">
      <w:pPr>
        <w:pStyle w:val="NormalBold"/>
      </w:pPr>
      <w:r w:rsidRPr="00590F39">
        <w:rPr>
          <w:rStyle w:val="HideTWBExt"/>
          <w:b w:val="0"/>
        </w:rPr>
        <w:t>&lt;/RepeatBlock-By&gt;</w:t>
      </w:r>
    </w:p>
    <w:p w14:paraId="426B167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149F694" w14:textId="77777777" w:rsidR="00227EFE" w:rsidRPr="002505AD" w:rsidRDefault="00227EFE" w:rsidP="00227EFE">
      <w:pPr>
        <w:pStyle w:val="NormalBold"/>
      </w:pPr>
      <w:r w:rsidRPr="00590F39">
        <w:rPr>
          <w:rStyle w:val="HideTWBExt"/>
          <w:b w:val="0"/>
        </w:rPr>
        <w:t>&lt;Article&gt;</w:t>
      </w:r>
      <w:r w:rsidRPr="002505AD">
        <w:t>Punkt 8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BB580BF" w14:textId="77777777" w:rsidTr="005E17FB">
        <w:trPr>
          <w:trHeight w:hRule="exact" w:val="240"/>
          <w:jc w:val="center"/>
        </w:trPr>
        <w:tc>
          <w:tcPr>
            <w:tcW w:w="9752" w:type="dxa"/>
            <w:gridSpan w:val="2"/>
            <w:tcBorders>
              <w:top w:val="nil"/>
              <w:left w:val="nil"/>
              <w:bottom w:val="nil"/>
              <w:right w:val="nil"/>
            </w:tcBorders>
          </w:tcPr>
          <w:p w14:paraId="2D853E58" w14:textId="77777777" w:rsidR="00227EFE" w:rsidRPr="002505AD" w:rsidRDefault="00227EFE" w:rsidP="005E17FB"/>
        </w:tc>
      </w:tr>
      <w:tr w:rsidR="00227EFE" w:rsidRPr="002505AD" w14:paraId="6DC7A9C1" w14:textId="77777777" w:rsidTr="005E17FB">
        <w:trPr>
          <w:trHeight w:val="240"/>
          <w:jc w:val="center"/>
        </w:trPr>
        <w:tc>
          <w:tcPr>
            <w:tcW w:w="4876" w:type="dxa"/>
            <w:tcBorders>
              <w:top w:val="nil"/>
              <w:left w:val="nil"/>
              <w:bottom w:val="nil"/>
              <w:right w:val="nil"/>
            </w:tcBorders>
          </w:tcPr>
          <w:p w14:paraId="2D1903D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3B62574" w14:textId="77777777" w:rsidR="00227EFE" w:rsidRPr="002505AD" w:rsidRDefault="00227EFE" w:rsidP="005E17FB">
            <w:pPr>
              <w:pStyle w:val="AmColumnHeading"/>
            </w:pPr>
            <w:r w:rsidRPr="002505AD">
              <w:t>Ændringsforslag</w:t>
            </w:r>
          </w:p>
        </w:tc>
      </w:tr>
      <w:tr w:rsidR="00227EFE" w:rsidRPr="002505AD" w14:paraId="434A1BA8" w14:textId="77777777" w:rsidTr="005E17FB">
        <w:trPr>
          <w:jc w:val="center"/>
        </w:trPr>
        <w:tc>
          <w:tcPr>
            <w:tcW w:w="4876" w:type="dxa"/>
            <w:tcBorders>
              <w:top w:val="nil"/>
              <w:left w:val="nil"/>
              <w:bottom w:val="nil"/>
              <w:right w:val="nil"/>
            </w:tcBorders>
          </w:tcPr>
          <w:p w14:paraId="1FC8506B" w14:textId="77777777" w:rsidR="00227EFE" w:rsidRPr="002505AD" w:rsidRDefault="00227EFE" w:rsidP="005E17FB">
            <w:pPr>
              <w:pStyle w:val="Normal6a"/>
            </w:pPr>
          </w:p>
        </w:tc>
        <w:tc>
          <w:tcPr>
            <w:tcW w:w="4876" w:type="dxa"/>
            <w:tcBorders>
              <w:top w:val="nil"/>
              <w:left w:val="nil"/>
              <w:bottom w:val="nil"/>
              <w:right w:val="nil"/>
            </w:tcBorders>
          </w:tcPr>
          <w:p w14:paraId="62C1E3B9" w14:textId="3F945200" w:rsidR="00227EFE" w:rsidRPr="002505AD" w:rsidRDefault="00227EFE" w:rsidP="005E17FB">
            <w:pPr>
              <w:pStyle w:val="Normal6a"/>
            </w:pPr>
            <w:r w:rsidRPr="002505AD">
              <w:rPr>
                <w:b/>
                <w:i/>
              </w:rPr>
              <w:t>8c.</w:t>
            </w:r>
            <w:r w:rsidRPr="002505AD">
              <w:tab/>
            </w:r>
            <w:r w:rsidRPr="002505AD">
              <w:rPr>
                <w:b/>
                <w:i/>
              </w:rPr>
              <w:t>opfordrer til en effektiv beskyttelse af Syriens religiøse og etniske mangfoldighed, herunder kristne, drusere, yazidier</w:t>
            </w:r>
            <w:r w:rsidR="008C3317" w:rsidRPr="002505AD">
              <w:rPr>
                <w:b/>
                <w:i/>
              </w:rPr>
              <w:t>e</w:t>
            </w:r>
            <w:r w:rsidRPr="002505AD">
              <w:rPr>
                <w:b/>
                <w:i/>
              </w:rPr>
              <w:t>, ismailitter og andre religiøse mindretalsgrupper;</w:t>
            </w:r>
          </w:p>
        </w:tc>
      </w:tr>
    </w:tbl>
    <w:p w14:paraId="0D13C1A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9F8809A" w14:textId="77777777" w:rsidR="00227EFE" w:rsidRPr="002505AD" w:rsidRDefault="00227EFE" w:rsidP="00227EFE">
      <w:r w:rsidRPr="00590F39">
        <w:rPr>
          <w:rStyle w:val="HideTWBExt"/>
        </w:rPr>
        <w:t>&lt;/Amend&gt;</w:t>
      </w:r>
    </w:p>
    <w:p w14:paraId="5766A3C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276</w:t>
      </w:r>
      <w:r w:rsidRPr="00590F39">
        <w:rPr>
          <w:rStyle w:val="HideTWBExt"/>
          <w:b w:val="0"/>
        </w:rPr>
        <w:t>&lt;/NumAm&gt;</w:t>
      </w:r>
    </w:p>
    <w:p w14:paraId="17A575DA"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41A6EDAF"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3BF922F9" w14:textId="77777777" w:rsidR="00227EFE" w:rsidRPr="002505AD" w:rsidRDefault="00227EFE" w:rsidP="00227EFE">
      <w:pPr>
        <w:pStyle w:val="NormalBold"/>
      </w:pPr>
      <w:r w:rsidRPr="00590F39">
        <w:rPr>
          <w:rStyle w:val="HideTWBExt"/>
          <w:b w:val="0"/>
        </w:rPr>
        <w:t>&lt;/RepeatBlock-By&gt;</w:t>
      </w:r>
    </w:p>
    <w:p w14:paraId="5FBF807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0B08FE0" w14:textId="77777777" w:rsidR="00227EFE" w:rsidRPr="002505AD" w:rsidRDefault="00227EFE" w:rsidP="00227EFE">
      <w:pPr>
        <w:pStyle w:val="NormalBold"/>
      </w:pPr>
      <w:r w:rsidRPr="00590F39">
        <w:rPr>
          <w:rStyle w:val="HideTWBExt"/>
          <w:b w:val="0"/>
        </w:rPr>
        <w:t>&lt;Article&gt;</w:t>
      </w:r>
      <w:r w:rsidRPr="002505AD">
        <w:t>Punkt 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6B636BE" w14:textId="77777777" w:rsidTr="005E17FB">
        <w:trPr>
          <w:trHeight w:hRule="exact" w:val="240"/>
          <w:jc w:val="center"/>
        </w:trPr>
        <w:tc>
          <w:tcPr>
            <w:tcW w:w="9752" w:type="dxa"/>
            <w:gridSpan w:val="2"/>
            <w:tcBorders>
              <w:top w:val="nil"/>
              <w:left w:val="nil"/>
              <w:bottom w:val="nil"/>
              <w:right w:val="nil"/>
            </w:tcBorders>
          </w:tcPr>
          <w:p w14:paraId="208C7020" w14:textId="77777777" w:rsidR="00227EFE" w:rsidRPr="002505AD" w:rsidRDefault="00227EFE" w:rsidP="005E17FB"/>
        </w:tc>
      </w:tr>
      <w:tr w:rsidR="00227EFE" w:rsidRPr="002505AD" w14:paraId="675E6BCA" w14:textId="77777777" w:rsidTr="005E17FB">
        <w:trPr>
          <w:trHeight w:val="240"/>
          <w:jc w:val="center"/>
        </w:trPr>
        <w:tc>
          <w:tcPr>
            <w:tcW w:w="4876" w:type="dxa"/>
            <w:tcBorders>
              <w:top w:val="nil"/>
              <w:left w:val="nil"/>
              <w:bottom w:val="nil"/>
              <w:right w:val="nil"/>
            </w:tcBorders>
          </w:tcPr>
          <w:p w14:paraId="575EFCE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219EB22" w14:textId="77777777" w:rsidR="00227EFE" w:rsidRPr="002505AD" w:rsidRDefault="00227EFE" w:rsidP="005E17FB">
            <w:pPr>
              <w:pStyle w:val="AmColumnHeading"/>
            </w:pPr>
            <w:r w:rsidRPr="002505AD">
              <w:t>Ændringsforslag</w:t>
            </w:r>
          </w:p>
        </w:tc>
      </w:tr>
      <w:tr w:rsidR="00227EFE" w:rsidRPr="002505AD" w14:paraId="31362552" w14:textId="77777777" w:rsidTr="005E17FB">
        <w:trPr>
          <w:jc w:val="center"/>
        </w:trPr>
        <w:tc>
          <w:tcPr>
            <w:tcW w:w="4876" w:type="dxa"/>
            <w:tcBorders>
              <w:top w:val="nil"/>
              <w:left w:val="nil"/>
              <w:bottom w:val="nil"/>
              <w:right w:val="nil"/>
            </w:tcBorders>
          </w:tcPr>
          <w:p w14:paraId="2C5A08B7" w14:textId="77777777" w:rsidR="00227EFE" w:rsidRPr="002505AD" w:rsidRDefault="00227EFE" w:rsidP="005E17FB">
            <w:pPr>
              <w:pStyle w:val="Normal6a"/>
            </w:pPr>
            <w:r w:rsidRPr="002505AD">
              <w:t>9.</w:t>
            </w:r>
            <w:r w:rsidRPr="002505AD">
              <w:tab/>
              <w:t>bemærker EU's og dets medlemsstaters rolle som de største donorer af humanitær bistand til den syriske befolkning;</w:t>
            </w:r>
          </w:p>
        </w:tc>
        <w:tc>
          <w:tcPr>
            <w:tcW w:w="4876" w:type="dxa"/>
            <w:tcBorders>
              <w:top w:val="nil"/>
              <w:left w:val="nil"/>
              <w:bottom w:val="nil"/>
              <w:right w:val="nil"/>
            </w:tcBorders>
          </w:tcPr>
          <w:p w14:paraId="150D1047" w14:textId="7A2F1D49" w:rsidR="00227EFE" w:rsidRPr="002505AD" w:rsidRDefault="00227EFE" w:rsidP="005E17FB">
            <w:pPr>
              <w:pStyle w:val="Normal6a"/>
            </w:pPr>
            <w:r w:rsidRPr="002505AD">
              <w:t>9.</w:t>
            </w:r>
            <w:r w:rsidRPr="002505AD">
              <w:tab/>
            </w:r>
            <w:r w:rsidRPr="002505AD">
              <w:rPr>
                <w:b/>
                <w:i/>
              </w:rPr>
              <w:t>udtrykker sin alvorlige bekymring over den alvorlige humanitære katastrofe i Syrien;</w:t>
            </w:r>
            <w:r w:rsidRPr="002505AD">
              <w:t xml:space="preserve"> bemærker EU's og dets medlemsstaters rolle som de største donorer af humanitær bistand </w:t>
            </w:r>
            <w:r w:rsidRPr="002505AD">
              <w:rPr>
                <w:b/>
                <w:bCs/>
                <w:i/>
                <w:iCs/>
              </w:rPr>
              <w:t>og støtte til tidlig genopretning</w:t>
            </w:r>
            <w:r w:rsidRPr="002505AD">
              <w:t xml:space="preserve"> til den syriske befolkning; </w:t>
            </w:r>
            <w:r w:rsidRPr="002505AD">
              <w:rPr>
                <w:b/>
                <w:i/>
              </w:rPr>
              <w:t>opfordrer EU og dets medlemsstater til at opretholde og, hvor det er muligt, øge den finansielle støtte til det humanitære og beskyttelsesmæssige rum i Syriens nabolande, der huser flygtninge, i erkendelse af at et betydeligt antal syriske flygtninge ikke vil være i stand til at vende tilbage på kort til mellemlang sigt; understreger, at forringelser af beskyttelsen og tjenesterne i værtslandene ikke må skabe et indirekte pres for tilbagevenden, og at beslutninger om tilbagevenden skal være reelt frivillige og træffes uden pres som følge af forværrede levevilkår i værtslandene;</w:t>
            </w:r>
          </w:p>
        </w:tc>
      </w:tr>
    </w:tbl>
    <w:p w14:paraId="0542971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6AB91E4" w14:textId="77777777" w:rsidR="00227EFE" w:rsidRPr="002505AD" w:rsidRDefault="00227EFE" w:rsidP="00227EFE">
      <w:r w:rsidRPr="00590F39">
        <w:rPr>
          <w:rStyle w:val="HideTWBExt"/>
        </w:rPr>
        <w:t>&lt;/Amend&gt;</w:t>
      </w:r>
    </w:p>
    <w:p w14:paraId="60798DF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277</w:t>
      </w:r>
      <w:r w:rsidRPr="00590F39">
        <w:rPr>
          <w:rStyle w:val="HideTWBExt"/>
          <w:b w:val="0"/>
        </w:rPr>
        <w:t>&lt;/NumAm&gt;</w:t>
      </w:r>
    </w:p>
    <w:p w14:paraId="3249425C"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3F838B47" w14:textId="77777777" w:rsidR="00227EFE" w:rsidRPr="002505AD" w:rsidRDefault="00227EFE" w:rsidP="00227EFE">
      <w:pPr>
        <w:pStyle w:val="NormalBold"/>
      </w:pPr>
      <w:r w:rsidRPr="00590F39">
        <w:rPr>
          <w:rStyle w:val="HideTWBExt"/>
          <w:b w:val="0"/>
        </w:rPr>
        <w:t>&lt;/RepeatBlock-By&gt;</w:t>
      </w:r>
    </w:p>
    <w:p w14:paraId="3483040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13F37B9" w14:textId="77777777" w:rsidR="00227EFE" w:rsidRPr="002505AD" w:rsidRDefault="00227EFE" w:rsidP="00227EFE">
      <w:pPr>
        <w:pStyle w:val="NormalBold"/>
      </w:pPr>
      <w:r w:rsidRPr="00590F39">
        <w:rPr>
          <w:rStyle w:val="HideTWBExt"/>
          <w:b w:val="0"/>
        </w:rPr>
        <w:t>&lt;Article&gt;</w:t>
      </w:r>
      <w:r w:rsidRPr="002505AD">
        <w:t>Punkt 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A23BED6" w14:textId="77777777" w:rsidTr="005E17FB">
        <w:trPr>
          <w:trHeight w:hRule="exact" w:val="240"/>
          <w:jc w:val="center"/>
        </w:trPr>
        <w:tc>
          <w:tcPr>
            <w:tcW w:w="9752" w:type="dxa"/>
            <w:gridSpan w:val="2"/>
            <w:tcBorders>
              <w:top w:val="nil"/>
              <w:left w:val="nil"/>
              <w:bottom w:val="nil"/>
              <w:right w:val="nil"/>
            </w:tcBorders>
          </w:tcPr>
          <w:p w14:paraId="1149753F" w14:textId="77777777" w:rsidR="00227EFE" w:rsidRPr="002505AD" w:rsidRDefault="00227EFE" w:rsidP="005E17FB"/>
        </w:tc>
      </w:tr>
      <w:tr w:rsidR="00227EFE" w:rsidRPr="002505AD" w14:paraId="2B11A35C" w14:textId="77777777" w:rsidTr="005E17FB">
        <w:trPr>
          <w:trHeight w:val="240"/>
          <w:jc w:val="center"/>
        </w:trPr>
        <w:tc>
          <w:tcPr>
            <w:tcW w:w="4876" w:type="dxa"/>
            <w:tcBorders>
              <w:top w:val="nil"/>
              <w:left w:val="nil"/>
              <w:bottom w:val="nil"/>
              <w:right w:val="nil"/>
            </w:tcBorders>
          </w:tcPr>
          <w:p w14:paraId="585D067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3CEAEB9" w14:textId="77777777" w:rsidR="00227EFE" w:rsidRPr="002505AD" w:rsidRDefault="00227EFE" w:rsidP="005E17FB">
            <w:pPr>
              <w:pStyle w:val="AmColumnHeading"/>
            </w:pPr>
            <w:r w:rsidRPr="002505AD">
              <w:t>Ændringsforslag</w:t>
            </w:r>
          </w:p>
        </w:tc>
      </w:tr>
      <w:tr w:rsidR="00227EFE" w:rsidRPr="002505AD" w14:paraId="5C89F2D7" w14:textId="77777777" w:rsidTr="005E17FB">
        <w:trPr>
          <w:jc w:val="center"/>
        </w:trPr>
        <w:tc>
          <w:tcPr>
            <w:tcW w:w="4876" w:type="dxa"/>
            <w:tcBorders>
              <w:top w:val="nil"/>
              <w:left w:val="nil"/>
              <w:bottom w:val="nil"/>
              <w:right w:val="nil"/>
            </w:tcBorders>
          </w:tcPr>
          <w:p w14:paraId="5EB4C415" w14:textId="77777777" w:rsidR="00227EFE" w:rsidRPr="002505AD" w:rsidRDefault="00227EFE" w:rsidP="005E17FB">
            <w:pPr>
              <w:pStyle w:val="Normal6a"/>
            </w:pPr>
            <w:r w:rsidRPr="002505AD">
              <w:t>9.</w:t>
            </w:r>
            <w:r w:rsidRPr="002505AD">
              <w:tab/>
              <w:t>bemærker EU's og dets medlemsstaters rolle som de største donorer af humanitær bistand til den syriske befolkning;</w:t>
            </w:r>
          </w:p>
        </w:tc>
        <w:tc>
          <w:tcPr>
            <w:tcW w:w="4876" w:type="dxa"/>
            <w:tcBorders>
              <w:top w:val="nil"/>
              <w:left w:val="nil"/>
              <w:bottom w:val="nil"/>
              <w:right w:val="nil"/>
            </w:tcBorders>
          </w:tcPr>
          <w:p w14:paraId="57D3344A" w14:textId="77777777" w:rsidR="00227EFE" w:rsidRPr="002505AD" w:rsidRDefault="00227EFE" w:rsidP="005E17FB">
            <w:pPr>
              <w:pStyle w:val="Normal6a"/>
            </w:pPr>
            <w:r w:rsidRPr="002505AD">
              <w:t>9.</w:t>
            </w:r>
            <w:r w:rsidRPr="002505AD">
              <w:tab/>
              <w:t xml:space="preserve">bemærker EU's og dets medlemsstaters rolle som de største donorer af humanitær bistand til den syriske befolkning; </w:t>
            </w:r>
            <w:r w:rsidRPr="002505AD">
              <w:rPr>
                <w:b/>
                <w:i/>
              </w:rPr>
              <w:t>glæder sig over, at Kommissionens formand og Det Europæiske Råds formand i januar 2026 meddelte, at der ville blive indgået et nyt politisk partnerskab med henblik på at støtte en fredelig og inklusiv overgang og forsoning i Syrien samt ydet en omfattende finansiel støttepakke på ca. 620 mio. EUR for 2026 og 2027; glæder sig endvidere over, at Kommissionen efterfølgende har meddelt, at der over de næste to år vil blive frigivet 150 mio. EUR fra de EU-midler, der er afsat som finansiel reserve til Syrien, til støtte for den politiske overgang, socioøkonomisk genopretning, jobskabelse og kapacitetsopbygning;</w:t>
            </w:r>
          </w:p>
        </w:tc>
      </w:tr>
    </w:tbl>
    <w:p w14:paraId="33361AE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DB26F2D" w14:textId="77777777" w:rsidR="00227EFE" w:rsidRPr="002505AD" w:rsidRDefault="00227EFE" w:rsidP="00227EFE">
      <w:r w:rsidRPr="00590F39">
        <w:rPr>
          <w:rStyle w:val="HideTWBExt"/>
        </w:rPr>
        <w:t>&lt;/Amend&gt;</w:t>
      </w:r>
    </w:p>
    <w:p w14:paraId="453EBCF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278</w:t>
      </w:r>
      <w:r w:rsidRPr="00590F39">
        <w:rPr>
          <w:rStyle w:val="HideTWBExt"/>
          <w:b w:val="0"/>
        </w:rPr>
        <w:t>&lt;/NumAm&gt;</w:t>
      </w:r>
    </w:p>
    <w:p w14:paraId="12E4DE13"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7128402A"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30326D1E"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1990D412" w14:textId="77777777" w:rsidR="00227EFE" w:rsidRPr="002505AD" w:rsidRDefault="00227EFE" w:rsidP="00227EFE">
      <w:pPr>
        <w:pStyle w:val="NormalBold"/>
      </w:pPr>
      <w:r w:rsidRPr="00590F39">
        <w:rPr>
          <w:rStyle w:val="HideTWBExt"/>
          <w:b w:val="0"/>
        </w:rPr>
        <w:t>&lt;/RepeatBlock-By&gt;</w:t>
      </w:r>
    </w:p>
    <w:p w14:paraId="6424648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3321690" w14:textId="77777777" w:rsidR="00227EFE" w:rsidRPr="002505AD" w:rsidRDefault="00227EFE" w:rsidP="00227EFE">
      <w:pPr>
        <w:pStyle w:val="NormalBold"/>
      </w:pPr>
      <w:r w:rsidRPr="00590F39">
        <w:rPr>
          <w:rStyle w:val="HideTWBExt"/>
          <w:b w:val="0"/>
        </w:rPr>
        <w:t>&lt;Article&gt;</w:t>
      </w:r>
      <w:r w:rsidRPr="002505AD">
        <w:t>Punkt 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E3F8EE0" w14:textId="77777777" w:rsidTr="005E17FB">
        <w:trPr>
          <w:trHeight w:hRule="exact" w:val="240"/>
          <w:jc w:val="center"/>
        </w:trPr>
        <w:tc>
          <w:tcPr>
            <w:tcW w:w="9752" w:type="dxa"/>
            <w:gridSpan w:val="2"/>
            <w:tcBorders>
              <w:top w:val="nil"/>
              <w:left w:val="nil"/>
              <w:bottom w:val="nil"/>
              <w:right w:val="nil"/>
            </w:tcBorders>
          </w:tcPr>
          <w:p w14:paraId="13988C00" w14:textId="77777777" w:rsidR="00227EFE" w:rsidRPr="002505AD" w:rsidRDefault="00227EFE" w:rsidP="005E17FB"/>
        </w:tc>
      </w:tr>
      <w:tr w:rsidR="00227EFE" w:rsidRPr="002505AD" w14:paraId="34ADD75D" w14:textId="77777777" w:rsidTr="005E17FB">
        <w:trPr>
          <w:trHeight w:val="240"/>
          <w:jc w:val="center"/>
        </w:trPr>
        <w:tc>
          <w:tcPr>
            <w:tcW w:w="4876" w:type="dxa"/>
            <w:tcBorders>
              <w:top w:val="nil"/>
              <w:left w:val="nil"/>
              <w:bottom w:val="nil"/>
              <w:right w:val="nil"/>
            </w:tcBorders>
          </w:tcPr>
          <w:p w14:paraId="47590E0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E7BF68A" w14:textId="77777777" w:rsidR="00227EFE" w:rsidRPr="002505AD" w:rsidRDefault="00227EFE" w:rsidP="005E17FB">
            <w:pPr>
              <w:pStyle w:val="AmColumnHeading"/>
            </w:pPr>
            <w:r w:rsidRPr="002505AD">
              <w:t>Ændringsforslag</w:t>
            </w:r>
          </w:p>
        </w:tc>
      </w:tr>
      <w:tr w:rsidR="00227EFE" w:rsidRPr="002505AD" w14:paraId="6E5729EC" w14:textId="77777777" w:rsidTr="005E17FB">
        <w:trPr>
          <w:jc w:val="center"/>
        </w:trPr>
        <w:tc>
          <w:tcPr>
            <w:tcW w:w="4876" w:type="dxa"/>
            <w:tcBorders>
              <w:top w:val="nil"/>
              <w:left w:val="nil"/>
              <w:bottom w:val="nil"/>
              <w:right w:val="nil"/>
            </w:tcBorders>
          </w:tcPr>
          <w:p w14:paraId="0C2BCC5A" w14:textId="77777777" w:rsidR="00227EFE" w:rsidRPr="002505AD" w:rsidRDefault="00227EFE" w:rsidP="005E17FB">
            <w:pPr>
              <w:pStyle w:val="Normal6a"/>
            </w:pPr>
            <w:r w:rsidRPr="002505AD">
              <w:t>9.</w:t>
            </w:r>
            <w:r w:rsidRPr="002505AD">
              <w:tab/>
              <w:t>bemærker EU's og dets medlemsstaters rolle som de største donorer af humanitær bistand til den syriske befolkning;</w:t>
            </w:r>
          </w:p>
        </w:tc>
        <w:tc>
          <w:tcPr>
            <w:tcW w:w="4876" w:type="dxa"/>
            <w:tcBorders>
              <w:top w:val="nil"/>
              <w:left w:val="nil"/>
              <w:bottom w:val="nil"/>
              <w:right w:val="nil"/>
            </w:tcBorders>
          </w:tcPr>
          <w:p w14:paraId="074B49B4" w14:textId="77777777" w:rsidR="00227EFE" w:rsidRPr="002505AD" w:rsidRDefault="00227EFE" w:rsidP="005E17FB">
            <w:pPr>
              <w:pStyle w:val="Normal6a"/>
            </w:pPr>
            <w:r w:rsidRPr="002505AD">
              <w:t>9.</w:t>
            </w:r>
            <w:r w:rsidRPr="002505AD">
              <w:tab/>
              <w:t xml:space="preserve">bemærker EU's og dets medlemsstaters rolle som de største donorer af humanitær bistand til den syriske befolkning; </w:t>
            </w:r>
            <w:r w:rsidRPr="002505AD">
              <w:rPr>
                <w:b/>
                <w:i/>
              </w:rPr>
              <w:t>understreger, at EU og dets medlemsstater har stået det syriske folk bi og siden 2011 ydet over 41 mia. EUR i humanitær bistand, udviklingsbistand og stabiliseringsbistand, hvilket udgør det største bidrag fra nogen donor; fremhæver, at denne støtte er nået ud til syrere både i selve landet og i regionen som helhed og har bidraget til at afbøde de ødelæggende følger af konflikten og fordrivelserne; bemærker, at en sådan støtte skal ydes gradvist, på visse betingelser og på en måde, der kan omgøres, forudsat at internationale menneskerettighedsstandarder nøje overholdes;</w:t>
            </w:r>
          </w:p>
        </w:tc>
      </w:tr>
    </w:tbl>
    <w:p w14:paraId="20F0310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995C1C5" w14:textId="77777777" w:rsidR="00227EFE" w:rsidRPr="002505AD" w:rsidRDefault="00227EFE" w:rsidP="00227EFE">
      <w:r w:rsidRPr="00590F39">
        <w:rPr>
          <w:rStyle w:val="HideTWBExt"/>
        </w:rPr>
        <w:t>&lt;/Amend&gt;</w:t>
      </w:r>
    </w:p>
    <w:p w14:paraId="7B7B593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279</w:t>
      </w:r>
      <w:r w:rsidRPr="00590F39">
        <w:rPr>
          <w:rStyle w:val="HideTWBExt"/>
          <w:b w:val="0"/>
        </w:rPr>
        <w:t>&lt;/NumAm&gt;</w:t>
      </w:r>
    </w:p>
    <w:p w14:paraId="461B10EA"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1764AAD1" w14:textId="77777777" w:rsidR="00227EFE" w:rsidRPr="002505AD" w:rsidRDefault="00227EFE" w:rsidP="00227EFE">
      <w:pPr>
        <w:pStyle w:val="NormalBold"/>
      </w:pPr>
      <w:r w:rsidRPr="00590F39">
        <w:rPr>
          <w:rStyle w:val="HideTWBExt"/>
          <w:b w:val="0"/>
        </w:rPr>
        <w:t>&lt;/RepeatBlock-By&gt;</w:t>
      </w:r>
    </w:p>
    <w:p w14:paraId="0BF9C42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7E7F1A8" w14:textId="77777777" w:rsidR="00227EFE" w:rsidRPr="002505AD" w:rsidRDefault="00227EFE" w:rsidP="00227EFE">
      <w:pPr>
        <w:pStyle w:val="NormalBold"/>
      </w:pPr>
      <w:r w:rsidRPr="00590F39">
        <w:rPr>
          <w:rStyle w:val="HideTWBExt"/>
          <w:b w:val="0"/>
        </w:rPr>
        <w:t>&lt;Article&gt;</w:t>
      </w:r>
      <w:r w:rsidRPr="002505AD">
        <w:t>Punkt 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5EA1FE4" w14:textId="77777777" w:rsidTr="005E17FB">
        <w:trPr>
          <w:trHeight w:hRule="exact" w:val="240"/>
          <w:jc w:val="center"/>
        </w:trPr>
        <w:tc>
          <w:tcPr>
            <w:tcW w:w="9752" w:type="dxa"/>
            <w:gridSpan w:val="2"/>
            <w:tcBorders>
              <w:top w:val="nil"/>
              <w:left w:val="nil"/>
              <w:bottom w:val="nil"/>
              <w:right w:val="nil"/>
            </w:tcBorders>
          </w:tcPr>
          <w:p w14:paraId="682E5E72" w14:textId="77777777" w:rsidR="00227EFE" w:rsidRPr="002505AD" w:rsidRDefault="00227EFE" w:rsidP="005E17FB"/>
        </w:tc>
      </w:tr>
      <w:tr w:rsidR="00227EFE" w:rsidRPr="002505AD" w14:paraId="4941EAAA" w14:textId="77777777" w:rsidTr="005E17FB">
        <w:trPr>
          <w:trHeight w:val="240"/>
          <w:jc w:val="center"/>
        </w:trPr>
        <w:tc>
          <w:tcPr>
            <w:tcW w:w="4876" w:type="dxa"/>
            <w:tcBorders>
              <w:top w:val="nil"/>
              <w:left w:val="nil"/>
              <w:bottom w:val="nil"/>
              <w:right w:val="nil"/>
            </w:tcBorders>
          </w:tcPr>
          <w:p w14:paraId="11D65DE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7DDF662" w14:textId="77777777" w:rsidR="00227EFE" w:rsidRPr="002505AD" w:rsidRDefault="00227EFE" w:rsidP="005E17FB">
            <w:pPr>
              <w:pStyle w:val="AmColumnHeading"/>
            </w:pPr>
            <w:r w:rsidRPr="002505AD">
              <w:t>Ændringsforslag</w:t>
            </w:r>
          </w:p>
        </w:tc>
      </w:tr>
      <w:tr w:rsidR="00227EFE" w:rsidRPr="002505AD" w14:paraId="5D3B8187" w14:textId="77777777" w:rsidTr="005E17FB">
        <w:trPr>
          <w:jc w:val="center"/>
        </w:trPr>
        <w:tc>
          <w:tcPr>
            <w:tcW w:w="4876" w:type="dxa"/>
            <w:tcBorders>
              <w:top w:val="nil"/>
              <w:left w:val="nil"/>
              <w:bottom w:val="nil"/>
              <w:right w:val="nil"/>
            </w:tcBorders>
          </w:tcPr>
          <w:p w14:paraId="00D4462A" w14:textId="77777777" w:rsidR="00227EFE" w:rsidRPr="002505AD" w:rsidRDefault="00227EFE" w:rsidP="005E17FB">
            <w:pPr>
              <w:pStyle w:val="Normal6a"/>
            </w:pPr>
            <w:r w:rsidRPr="002505AD">
              <w:t>9.</w:t>
            </w:r>
            <w:r w:rsidRPr="002505AD">
              <w:tab/>
              <w:t xml:space="preserve">bemærker EU's og dets medlemsstaters rolle som </w:t>
            </w:r>
            <w:r w:rsidRPr="002505AD">
              <w:rPr>
                <w:b/>
                <w:bCs/>
                <w:i/>
                <w:iCs/>
              </w:rPr>
              <w:t>de største</w:t>
            </w:r>
            <w:r w:rsidRPr="002505AD">
              <w:t xml:space="preserve"> donorer af humanitær bistand til den syriske befolkning;</w:t>
            </w:r>
          </w:p>
        </w:tc>
        <w:tc>
          <w:tcPr>
            <w:tcW w:w="4876" w:type="dxa"/>
            <w:tcBorders>
              <w:top w:val="nil"/>
              <w:left w:val="nil"/>
              <w:bottom w:val="nil"/>
              <w:right w:val="nil"/>
            </w:tcBorders>
          </w:tcPr>
          <w:p w14:paraId="6A947AE5" w14:textId="77777777" w:rsidR="00227EFE" w:rsidRPr="002505AD" w:rsidRDefault="00227EFE" w:rsidP="005E17FB">
            <w:pPr>
              <w:pStyle w:val="Normal6a"/>
            </w:pPr>
            <w:r w:rsidRPr="002505AD">
              <w:t>9.</w:t>
            </w:r>
            <w:r w:rsidRPr="002505AD">
              <w:tab/>
              <w:t xml:space="preserve">bemærker EU's og dets medlemsstaters rolle som </w:t>
            </w:r>
            <w:r w:rsidRPr="002505AD">
              <w:rPr>
                <w:b/>
                <w:bCs/>
                <w:i/>
                <w:iCs/>
              </w:rPr>
              <w:t>førende</w:t>
            </w:r>
            <w:r w:rsidRPr="002505AD">
              <w:t xml:space="preserve"> donorer af humanitær bistand til den syriske befolkning; </w:t>
            </w:r>
            <w:r w:rsidRPr="002505AD">
              <w:rPr>
                <w:b/>
                <w:i/>
              </w:rPr>
              <w:t>insisterer på, at bistanden fra EU skal formidles gennem pålidelige partnere, være underlagt streng kontrol og udformes, så den når direkte ud til sårbare befolkningsgrupper uden forskelsbehandling, omdirigering eller politisk instrumentalisering;</w:t>
            </w:r>
          </w:p>
        </w:tc>
      </w:tr>
    </w:tbl>
    <w:p w14:paraId="4EE4F14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0093DCF" w14:textId="77777777" w:rsidR="00227EFE" w:rsidRPr="002505AD" w:rsidRDefault="00227EFE" w:rsidP="00227EFE">
      <w:r w:rsidRPr="00590F39">
        <w:rPr>
          <w:rStyle w:val="HideTWBExt"/>
        </w:rPr>
        <w:t>&lt;/Amend&gt;</w:t>
      </w:r>
    </w:p>
    <w:p w14:paraId="46CAE62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280</w:t>
      </w:r>
      <w:r w:rsidRPr="00590F39">
        <w:rPr>
          <w:rStyle w:val="HideTWBExt"/>
          <w:b w:val="0"/>
        </w:rPr>
        <w:t>&lt;/NumAm&gt;</w:t>
      </w:r>
    </w:p>
    <w:p w14:paraId="70ED6D11" w14:textId="77777777" w:rsidR="00227EFE" w:rsidRPr="002505AD" w:rsidRDefault="00227EFE" w:rsidP="00227EFE">
      <w:pPr>
        <w:pStyle w:val="NormalBold"/>
      </w:pPr>
      <w:r w:rsidRPr="00590F39">
        <w:rPr>
          <w:rStyle w:val="HideTWBExt"/>
          <w:b w:val="0"/>
        </w:rPr>
        <w:t>&lt;RepeatBlock-By&gt;&lt;Members&gt;</w:t>
      </w:r>
      <w:r w:rsidRPr="002505AD">
        <w:t>Reinhold Lopatka</w:t>
      </w:r>
      <w:r w:rsidRPr="00590F39">
        <w:rPr>
          <w:rStyle w:val="HideTWBExt"/>
          <w:b w:val="0"/>
        </w:rPr>
        <w:t>&lt;/Members&gt;</w:t>
      </w:r>
    </w:p>
    <w:p w14:paraId="5F7E16C4" w14:textId="77777777" w:rsidR="00227EFE" w:rsidRPr="002505AD" w:rsidRDefault="00227EFE" w:rsidP="00227EFE">
      <w:pPr>
        <w:pStyle w:val="NormalBold"/>
      </w:pPr>
      <w:r w:rsidRPr="00590F39">
        <w:rPr>
          <w:rStyle w:val="HideTWBExt"/>
          <w:b w:val="0"/>
        </w:rPr>
        <w:t>&lt;/RepeatBlock-By&gt;</w:t>
      </w:r>
    </w:p>
    <w:p w14:paraId="033C452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A34DA5B" w14:textId="77777777" w:rsidR="00227EFE" w:rsidRPr="002505AD" w:rsidRDefault="00227EFE" w:rsidP="00227EFE">
      <w:pPr>
        <w:pStyle w:val="NormalBold"/>
      </w:pPr>
      <w:r w:rsidRPr="00590F39">
        <w:rPr>
          <w:rStyle w:val="HideTWBExt"/>
          <w:b w:val="0"/>
        </w:rPr>
        <w:t>&lt;Article&gt;</w:t>
      </w:r>
      <w:r w:rsidRPr="002505AD">
        <w:t>Punkt 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F76E3F0" w14:textId="77777777" w:rsidTr="005E17FB">
        <w:trPr>
          <w:trHeight w:hRule="exact" w:val="240"/>
          <w:jc w:val="center"/>
        </w:trPr>
        <w:tc>
          <w:tcPr>
            <w:tcW w:w="9752" w:type="dxa"/>
            <w:gridSpan w:val="2"/>
            <w:tcBorders>
              <w:top w:val="nil"/>
              <w:left w:val="nil"/>
              <w:bottom w:val="nil"/>
              <w:right w:val="nil"/>
            </w:tcBorders>
          </w:tcPr>
          <w:p w14:paraId="18A9A6F6" w14:textId="77777777" w:rsidR="00227EFE" w:rsidRPr="002505AD" w:rsidRDefault="00227EFE" w:rsidP="005E17FB"/>
        </w:tc>
      </w:tr>
      <w:tr w:rsidR="00227EFE" w:rsidRPr="002505AD" w14:paraId="1DE5A39C" w14:textId="77777777" w:rsidTr="005E17FB">
        <w:trPr>
          <w:trHeight w:val="240"/>
          <w:jc w:val="center"/>
        </w:trPr>
        <w:tc>
          <w:tcPr>
            <w:tcW w:w="4876" w:type="dxa"/>
            <w:tcBorders>
              <w:top w:val="nil"/>
              <w:left w:val="nil"/>
              <w:bottom w:val="nil"/>
              <w:right w:val="nil"/>
            </w:tcBorders>
          </w:tcPr>
          <w:p w14:paraId="4F134D5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28B1D09" w14:textId="77777777" w:rsidR="00227EFE" w:rsidRPr="002505AD" w:rsidRDefault="00227EFE" w:rsidP="005E17FB">
            <w:pPr>
              <w:pStyle w:val="AmColumnHeading"/>
            </w:pPr>
            <w:r w:rsidRPr="002505AD">
              <w:t>Ændringsforslag</w:t>
            </w:r>
          </w:p>
        </w:tc>
      </w:tr>
      <w:tr w:rsidR="00227EFE" w:rsidRPr="002505AD" w14:paraId="0B3955D9" w14:textId="77777777" w:rsidTr="005E17FB">
        <w:trPr>
          <w:jc w:val="center"/>
        </w:trPr>
        <w:tc>
          <w:tcPr>
            <w:tcW w:w="4876" w:type="dxa"/>
            <w:tcBorders>
              <w:top w:val="nil"/>
              <w:left w:val="nil"/>
              <w:bottom w:val="nil"/>
              <w:right w:val="nil"/>
            </w:tcBorders>
          </w:tcPr>
          <w:p w14:paraId="0DC25A23" w14:textId="77777777" w:rsidR="00227EFE" w:rsidRPr="002505AD" w:rsidRDefault="00227EFE" w:rsidP="005E17FB">
            <w:pPr>
              <w:pStyle w:val="Normal6a"/>
            </w:pPr>
            <w:r w:rsidRPr="002505AD">
              <w:t>9.</w:t>
            </w:r>
            <w:r w:rsidRPr="002505AD">
              <w:tab/>
              <w:t>bemærker EU's og dets medlemsstaters rolle som de største donorer af humanitær bistand til den syriske befolkning;</w:t>
            </w:r>
          </w:p>
        </w:tc>
        <w:tc>
          <w:tcPr>
            <w:tcW w:w="4876" w:type="dxa"/>
            <w:tcBorders>
              <w:top w:val="nil"/>
              <w:left w:val="nil"/>
              <w:bottom w:val="nil"/>
              <w:right w:val="nil"/>
            </w:tcBorders>
          </w:tcPr>
          <w:p w14:paraId="7408A89C" w14:textId="77777777" w:rsidR="00227EFE" w:rsidRPr="002505AD" w:rsidRDefault="00227EFE" w:rsidP="005E17FB">
            <w:pPr>
              <w:pStyle w:val="Normal6a"/>
            </w:pPr>
            <w:r w:rsidRPr="002505AD">
              <w:t>9.</w:t>
            </w:r>
            <w:r w:rsidRPr="002505AD">
              <w:tab/>
              <w:t>bemærker EU's og dets medlemsstaters rolle som de største donorer af humanitær bistand til den syriske befolkning</w:t>
            </w:r>
            <w:r w:rsidRPr="002505AD">
              <w:rPr>
                <w:b/>
                <w:bCs/>
                <w:i/>
                <w:iCs/>
              </w:rPr>
              <w:t>, efter at have ydet næsten 37 mia. EUR i humanitær bistand, udviklingsbistand, økonomisk bistand og stabiliseringsbistand i løbet af de seneste 14 år</w:t>
            </w:r>
            <w:r w:rsidRPr="002505AD">
              <w:t>;</w:t>
            </w:r>
          </w:p>
        </w:tc>
      </w:tr>
    </w:tbl>
    <w:p w14:paraId="319F0BF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D9B1464" w14:textId="77777777" w:rsidR="00227EFE" w:rsidRPr="002505AD" w:rsidRDefault="00227EFE" w:rsidP="00227EFE">
      <w:r w:rsidRPr="00590F39">
        <w:rPr>
          <w:rStyle w:val="HideTWBExt"/>
        </w:rPr>
        <w:t>&lt;/Amend&gt;</w:t>
      </w:r>
    </w:p>
    <w:p w14:paraId="417FF24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281</w:t>
      </w:r>
      <w:r w:rsidRPr="00590F39">
        <w:rPr>
          <w:rStyle w:val="HideTWBExt"/>
          <w:b w:val="0"/>
        </w:rPr>
        <w:t>&lt;/NumAm&gt;</w:t>
      </w:r>
    </w:p>
    <w:p w14:paraId="647DF4B1"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4F2109E9" w14:textId="77777777" w:rsidR="00227EFE" w:rsidRPr="002505AD" w:rsidRDefault="00227EFE" w:rsidP="00227EFE">
      <w:pPr>
        <w:pStyle w:val="NormalBold"/>
      </w:pPr>
      <w:r w:rsidRPr="00590F39">
        <w:rPr>
          <w:rStyle w:val="HideTWBExt"/>
          <w:b w:val="0"/>
        </w:rPr>
        <w:t>&lt;/RepeatBlock-By&gt;</w:t>
      </w:r>
    </w:p>
    <w:p w14:paraId="418600C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CD93AB8" w14:textId="77777777" w:rsidR="00227EFE" w:rsidRPr="002505AD" w:rsidRDefault="00227EFE" w:rsidP="00227EFE">
      <w:pPr>
        <w:pStyle w:val="NormalBold"/>
      </w:pPr>
      <w:r w:rsidRPr="00590F39">
        <w:rPr>
          <w:rStyle w:val="HideTWBExt"/>
          <w:b w:val="0"/>
        </w:rPr>
        <w:t>&lt;Article&gt;</w:t>
      </w:r>
      <w:r w:rsidRPr="002505AD">
        <w:t>Punkt 9</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7D3F37F" w14:textId="77777777" w:rsidTr="005E17FB">
        <w:trPr>
          <w:trHeight w:hRule="exact" w:val="240"/>
          <w:jc w:val="center"/>
        </w:trPr>
        <w:tc>
          <w:tcPr>
            <w:tcW w:w="9752" w:type="dxa"/>
            <w:gridSpan w:val="2"/>
            <w:tcBorders>
              <w:top w:val="nil"/>
              <w:left w:val="nil"/>
              <w:bottom w:val="nil"/>
              <w:right w:val="nil"/>
            </w:tcBorders>
          </w:tcPr>
          <w:p w14:paraId="44AE8FEB" w14:textId="77777777" w:rsidR="00227EFE" w:rsidRPr="002505AD" w:rsidRDefault="00227EFE" w:rsidP="005E17FB"/>
        </w:tc>
      </w:tr>
      <w:tr w:rsidR="00227EFE" w:rsidRPr="002505AD" w14:paraId="71A6834E" w14:textId="77777777" w:rsidTr="005E17FB">
        <w:trPr>
          <w:trHeight w:val="240"/>
          <w:jc w:val="center"/>
        </w:trPr>
        <w:tc>
          <w:tcPr>
            <w:tcW w:w="4876" w:type="dxa"/>
            <w:tcBorders>
              <w:top w:val="nil"/>
              <w:left w:val="nil"/>
              <w:bottom w:val="nil"/>
              <w:right w:val="nil"/>
            </w:tcBorders>
          </w:tcPr>
          <w:p w14:paraId="19315A2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55B7BBB" w14:textId="77777777" w:rsidR="00227EFE" w:rsidRPr="002505AD" w:rsidRDefault="00227EFE" w:rsidP="005E17FB">
            <w:pPr>
              <w:pStyle w:val="AmColumnHeading"/>
            </w:pPr>
            <w:r w:rsidRPr="002505AD">
              <w:t>Ændringsforslag</w:t>
            </w:r>
          </w:p>
        </w:tc>
      </w:tr>
      <w:tr w:rsidR="00227EFE" w:rsidRPr="002505AD" w14:paraId="2A91A651" w14:textId="77777777" w:rsidTr="005E17FB">
        <w:trPr>
          <w:jc w:val="center"/>
        </w:trPr>
        <w:tc>
          <w:tcPr>
            <w:tcW w:w="4876" w:type="dxa"/>
            <w:tcBorders>
              <w:top w:val="nil"/>
              <w:left w:val="nil"/>
              <w:bottom w:val="nil"/>
              <w:right w:val="nil"/>
            </w:tcBorders>
          </w:tcPr>
          <w:p w14:paraId="1C084764" w14:textId="77777777" w:rsidR="00227EFE" w:rsidRPr="002505AD" w:rsidRDefault="00227EFE" w:rsidP="005E17FB">
            <w:pPr>
              <w:pStyle w:val="Normal6a"/>
            </w:pPr>
            <w:r w:rsidRPr="002505AD">
              <w:t>9.</w:t>
            </w:r>
            <w:r w:rsidRPr="002505AD">
              <w:tab/>
              <w:t>bemærker EU's og dets medlemsstaters rolle som de største donorer af humanitær bistand til den syriske befolkning;</w:t>
            </w:r>
          </w:p>
        </w:tc>
        <w:tc>
          <w:tcPr>
            <w:tcW w:w="4876" w:type="dxa"/>
            <w:tcBorders>
              <w:top w:val="nil"/>
              <w:left w:val="nil"/>
              <w:bottom w:val="nil"/>
              <w:right w:val="nil"/>
            </w:tcBorders>
          </w:tcPr>
          <w:p w14:paraId="04A78B24" w14:textId="77777777" w:rsidR="00227EFE" w:rsidRPr="002505AD" w:rsidRDefault="00227EFE" w:rsidP="005E17FB">
            <w:pPr>
              <w:pStyle w:val="Normal6a"/>
            </w:pPr>
            <w:r w:rsidRPr="002505AD">
              <w:t>9.</w:t>
            </w:r>
            <w:r w:rsidRPr="002505AD">
              <w:tab/>
              <w:t xml:space="preserve">bemærker EU's og dets medlemsstaters rolle som de største donorer af humanitær bistand til den syriske befolkning; </w:t>
            </w:r>
            <w:r w:rsidRPr="002505AD">
              <w:rPr>
                <w:b/>
                <w:i/>
              </w:rPr>
              <w:t>understreger nødvendigheden af nøje overvågning for at sikre, at humanitær bistand til Syrien når frem til de tilsigtede destinationer;</w:t>
            </w:r>
          </w:p>
        </w:tc>
      </w:tr>
    </w:tbl>
    <w:p w14:paraId="30A63AC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7429DDD3" w14:textId="77777777" w:rsidR="00227EFE" w:rsidRPr="002505AD" w:rsidRDefault="00227EFE" w:rsidP="00227EFE">
      <w:r w:rsidRPr="00590F39">
        <w:rPr>
          <w:rStyle w:val="HideTWBExt"/>
        </w:rPr>
        <w:t>&lt;/Amend&gt;</w:t>
      </w:r>
    </w:p>
    <w:p w14:paraId="66EF943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282</w:t>
      </w:r>
      <w:r w:rsidRPr="00590F39">
        <w:rPr>
          <w:rStyle w:val="HideTWBExt"/>
          <w:b w:val="0"/>
        </w:rPr>
        <w:t>&lt;/NumAm&gt;</w:t>
      </w:r>
    </w:p>
    <w:p w14:paraId="1017127A"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Francisco Assis, Chloé Ridel, Hana Jalloul Muro, Nikolas Farantouris, Marta Temido, Nacho Sánchez Amor, Evin Incir</w:t>
      </w:r>
      <w:r w:rsidRPr="00590F39">
        <w:rPr>
          <w:rStyle w:val="HideTWBExt"/>
          <w:b w:val="0"/>
        </w:rPr>
        <w:t>&lt;/Members&gt;</w:t>
      </w:r>
    </w:p>
    <w:p w14:paraId="602C80C6" w14:textId="77777777" w:rsidR="00227EFE" w:rsidRPr="002505AD" w:rsidRDefault="00227EFE" w:rsidP="00227EFE">
      <w:pPr>
        <w:pStyle w:val="NormalBold"/>
      </w:pPr>
      <w:r w:rsidRPr="00590F39">
        <w:rPr>
          <w:rStyle w:val="HideTWBExt"/>
          <w:b w:val="0"/>
        </w:rPr>
        <w:t>&lt;/RepeatBlock-By&gt;</w:t>
      </w:r>
    </w:p>
    <w:p w14:paraId="26551D7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A577F5F" w14:textId="77777777" w:rsidR="00227EFE" w:rsidRPr="002505AD" w:rsidRDefault="00227EFE" w:rsidP="00227EFE">
      <w:pPr>
        <w:pStyle w:val="NormalBold"/>
      </w:pPr>
      <w:r w:rsidRPr="00590F39">
        <w:rPr>
          <w:rStyle w:val="HideTWBExt"/>
          <w:b w:val="0"/>
        </w:rPr>
        <w:t>&lt;Article&gt;</w:t>
      </w:r>
      <w:r w:rsidRPr="002505AD">
        <w:t>Punkt 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1EA4086" w14:textId="77777777" w:rsidTr="005E17FB">
        <w:trPr>
          <w:trHeight w:hRule="exact" w:val="240"/>
          <w:jc w:val="center"/>
        </w:trPr>
        <w:tc>
          <w:tcPr>
            <w:tcW w:w="9752" w:type="dxa"/>
            <w:gridSpan w:val="2"/>
            <w:tcBorders>
              <w:top w:val="nil"/>
              <w:left w:val="nil"/>
              <w:bottom w:val="nil"/>
              <w:right w:val="nil"/>
            </w:tcBorders>
          </w:tcPr>
          <w:p w14:paraId="79BE3AFF" w14:textId="77777777" w:rsidR="00227EFE" w:rsidRPr="002505AD" w:rsidRDefault="00227EFE" w:rsidP="005E17FB"/>
        </w:tc>
      </w:tr>
      <w:tr w:rsidR="00227EFE" w:rsidRPr="002505AD" w14:paraId="67C6D94A" w14:textId="77777777" w:rsidTr="005E17FB">
        <w:trPr>
          <w:trHeight w:val="240"/>
          <w:jc w:val="center"/>
        </w:trPr>
        <w:tc>
          <w:tcPr>
            <w:tcW w:w="4876" w:type="dxa"/>
            <w:tcBorders>
              <w:top w:val="nil"/>
              <w:left w:val="nil"/>
              <w:bottom w:val="nil"/>
              <w:right w:val="nil"/>
            </w:tcBorders>
          </w:tcPr>
          <w:p w14:paraId="62BA202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96F8ED2" w14:textId="77777777" w:rsidR="00227EFE" w:rsidRPr="002505AD" w:rsidRDefault="00227EFE" w:rsidP="005E17FB">
            <w:pPr>
              <w:pStyle w:val="AmColumnHeading"/>
            </w:pPr>
            <w:r w:rsidRPr="002505AD">
              <w:t>Ændringsforslag</w:t>
            </w:r>
          </w:p>
        </w:tc>
      </w:tr>
      <w:tr w:rsidR="00227EFE" w:rsidRPr="002505AD" w14:paraId="1496841A" w14:textId="77777777" w:rsidTr="005E17FB">
        <w:trPr>
          <w:jc w:val="center"/>
        </w:trPr>
        <w:tc>
          <w:tcPr>
            <w:tcW w:w="4876" w:type="dxa"/>
            <w:tcBorders>
              <w:top w:val="nil"/>
              <w:left w:val="nil"/>
              <w:bottom w:val="nil"/>
              <w:right w:val="nil"/>
            </w:tcBorders>
          </w:tcPr>
          <w:p w14:paraId="528AE544" w14:textId="77777777" w:rsidR="00227EFE" w:rsidRPr="002505AD" w:rsidRDefault="00227EFE" w:rsidP="005E17FB">
            <w:pPr>
              <w:pStyle w:val="Normal6a"/>
            </w:pPr>
            <w:r w:rsidRPr="002505AD">
              <w:t>9.</w:t>
            </w:r>
            <w:r w:rsidRPr="002505AD">
              <w:tab/>
              <w:t>bemærker EU's og dets medlemsstaters rolle som de største donorer af humanitær bistand til den syriske befolkning;</w:t>
            </w:r>
          </w:p>
        </w:tc>
        <w:tc>
          <w:tcPr>
            <w:tcW w:w="4876" w:type="dxa"/>
            <w:tcBorders>
              <w:top w:val="nil"/>
              <w:left w:val="nil"/>
              <w:bottom w:val="nil"/>
              <w:right w:val="nil"/>
            </w:tcBorders>
          </w:tcPr>
          <w:p w14:paraId="358A456F" w14:textId="77777777" w:rsidR="00227EFE" w:rsidRPr="002505AD" w:rsidRDefault="00227EFE" w:rsidP="005E17FB">
            <w:pPr>
              <w:pStyle w:val="Normal6a"/>
            </w:pPr>
            <w:r w:rsidRPr="002505AD">
              <w:t>9.</w:t>
            </w:r>
            <w:r w:rsidRPr="002505AD">
              <w:tab/>
              <w:t xml:space="preserve">bemærker EU's og dets medlemsstaters rolle som de største donorer af humanitær bistand til den syriske befolkning; </w:t>
            </w:r>
            <w:r w:rsidRPr="002505AD">
              <w:rPr>
                <w:b/>
                <w:i/>
              </w:rPr>
              <w:t>beklager dybt, at store internationale donorer, navnlig USA, for nylig har skåret ned på budgetterne til humanitær bistand;</w:t>
            </w:r>
          </w:p>
        </w:tc>
      </w:tr>
    </w:tbl>
    <w:p w14:paraId="6D56859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B4F5815" w14:textId="77777777" w:rsidR="00227EFE" w:rsidRPr="002505AD" w:rsidRDefault="00227EFE" w:rsidP="00227EFE">
      <w:r w:rsidRPr="00590F39">
        <w:rPr>
          <w:rStyle w:val="HideTWBExt"/>
        </w:rPr>
        <w:t>&lt;/Amend&gt;</w:t>
      </w:r>
    </w:p>
    <w:p w14:paraId="6EBC8F6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283</w:t>
      </w:r>
      <w:r w:rsidRPr="00590F39">
        <w:rPr>
          <w:rStyle w:val="HideTWBExt"/>
          <w:b w:val="0"/>
        </w:rPr>
        <w:t>&lt;/NumAm&gt;</w:t>
      </w:r>
    </w:p>
    <w:p w14:paraId="52D5F393"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74EE3F2B"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72FA3C9E"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04F47E1A" w14:textId="77777777" w:rsidR="00227EFE" w:rsidRPr="002505AD" w:rsidRDefault="00227EFE" w:rsidP="00227EFE">
      <w:pPr>
        <w:pStyle w:val="NormalBold"/>
      </w:pPr>
      <w:r w:rsidRPr="00590F39">
        <w:rPr>
          <w:rStyle w:val="HideTWBExt"/>
          <w:b w:val="0"/>
        </w:rPr>
        <w:t>&lt;/RepeatBlock-By&gt;</w:t>
      </w:r>
    </w:p>
    <w:p w14:paraId="329652E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BF86A19" w14:textId="77777777" w:rsidR="00227EFE" w:rsidRPr="002505AD" w:rsidRDefault="00227EFE" w:rsidP="00227EFE">
      <w:pPr>
        <w:pStyle w:val="NormalBold"/>
      </w:pPr>
      <w:r w:rsidRPr="00590F39">
        <w:rPr>
          <w:rStyle w:val="HideTWBExt"/>
          <w:b w:val="0"/>
        </w:rPr>
        <w:t>&lt;Article&gt;</w:t>
      </w:r>
      <w:r w:rsidRPr="002505AD">
        <w:t>Punkt 9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A1755C5" w14:textId="77777777" w:rsidTr="005E17FB">
        <w:trPr>
          <w:trHeight w:hRule="exact" w:val="240"/>
          <w:jc w:val="center"/>
        </w:trPr>
        <w:tc>
          <w:tcPr>
            <w:tcW w:w="9752" w:type="dxa"/>
            <w:gridSpan w:val="2"/>
            <w:tcBorders>
              <w:top w:val="nil"/>
              <w:left w:val="nil"/>
              <w:bottom w:val="nil"/>
              <w:right w:val="nil"/>
            </w:tcBorders>
          </w:tcPr>
          <w:p w14:paraId="140B21AB" w14:textId="77777777" w:rsidR="00227EFE" w:rsidRPr="002505AD" w:rsidRDefault="00227EFE" w:rsidP="005E17FB"/>
        </w:tc>
      </w:tr>
      <w:tr w:rsidR="00227EFE" w:rsidRPr="002505AD" w14:paraId="3D45F494" w14:textId="77777777" w:rsidTr="005E17FB">
        <w:trPr>
          <w:trHeight w:val="240"/>
          <w:jc w:val="center"/>
        </w:trPr>
        <w:tc>
          <w:tcPr>
            <w:tcW w:w="4876" w:type="dxa"/>
            <w:tcBorders>
              <w:top w:val="nil"/>
              <w:left w:val="nil"/>
              <w:bottom w:val="nil"/>
              <w:right w:val="nil"/>
            </w:tcBorders>
          </w:tcPr>
          <w:p w14:paraId="3C42265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0C55475" w14:textId="77777777" w:rsidR="00227EFE" w:rsidRPr="002505AD" w:rsidRDefault="00227EFE" w:rsidP="005E17FB">
            <w:pPr>
              <w:pStyle w:val="AmColumnHeading"/>
            </w:pPr>
            <w:r w:rsidRPr="002505AD">
              <w:t>Ændringsforslag</w:t>
            </w:r>
          </w:p>
        </w:tc>
      </w:tr>
      <w:tr w:rsidR="00227EFE" w:rsidRPr="002505AD" w14:paraId="11AB01D9" w14:textId="77777777" w:rsidTr="005E17FB">
        <w:trPr>
          <w:jc w:val="center"/>
        </w:trPr>
        <w:tc>
          <w:tcPr>
            <w:tcW w:w="4876" w:type="dxa"/>
            <w:tcBorders>
              <w:top w:val="nil"/>
              <w:left w:val="nil"/>
              <w:bottom w:val="nil"/>
              <w:right w:val="nil"/>
            </w:tcBorders>
          </w:tcPr>
          <w:p w14:paraId="3FC4B712" w14:textId="77777777" w:rsidR="00227EFE" w:rsidRPr="002505AD" w:rsidRDefault="00227EFE" w:rsidP="005E17FB">
            <w:pPr>
              <w:pStyle w:val="Normal6a"/>
            </w:pPr>
          </w:p>
        </w:tc>
        <w:tc>
          <w:tcPr>
            <w:tcW w:w="4876" w:type="dxa"/>
            <w:tcBorders>
              <w:top w:val="nil"/>
              <w:left w:val="nil"/>
              <w:bottom w:val="nil"/>
              <w:right w:val="nil"/>
            </w:tcBorders>
          </w:tcPr>
          <w:p w14:paraId="78AFF731" w14:textId="77777777" w:rsidR="00227EFE" w:rsidRPr="002505AD" w:rsidRDefault="00227EFE" w:rsidP="005E17FB">
            <w:pPr>
              <w:pStyle w:val="Normal6a"/>
            </w:pPr>
            <w:r w:rsidRPr="002505AD">
              <w:rPr>
                <w:b/>
                <w:i/>
              </w:rPr>
              <w:t>9a.</w:t>
            </w:r>
            <w:r w:rsidRPr="002505AD">
              <w:tab/>
            </w:r>
            <w:r w:rsidRPr="002505AD">
              <w:rPr>
                <w:b/>
                <w:i/>
              </w:rPr>
              <w:t>glæder sig over Kommissionens finansielle støttepakke på ca. 620 mio. EUR for 2026 og 2027 og opfordrer EU og dets medlemsstater til at opretholde den humanitære bistand og støtten til tidlig genopretning i det nordøstlige Syrien med særligt fokus på beskyttelse af civilbefolkningen, lokalsamfundenes modstandsdygtighed samt støtte til det syriske civilsamfund, uafhængige menneskerettighedsorganisationer og lokale fredsopbyggende initiativer;</w:t>
            </w:r>
          </w:p>
        </w:tc>
      </w:tr>
    </w:tbl>
    <w:p w14:paraId="68729CC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FF63C71" w14:textId="77777777" w:rsidR="00227EFE" w:rsidRPr="002505AD" w:rsidRDefault="00227EFE" w:rsidP="00227EFE">
      <w:r w:rsidRPr="00590F39">
        <w:rPr>
          <w:rStyle w:val="HideTWBExt"/>
        </w:rPr>
        <w:t>&lt;/Amend&gt;</w:t>
      </w:r>
    </w:p>
    <w:p w14:paraId="4F6D226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284</w:t>
      </w:r>
      <w:r w:rsidRPr="00590F39">
        <w:rPr>
          <w:rStyle w:val="HideTWBExt"/>
          <w:b w:val="0"/>
        </w:rPr>
        <w:t>&lt;/NumAm&gt;</w:t>
      </w:r>
    </w:p>
    <w:p w14:paraId="28CD7939" w14:textId="77777777" w:rsidR="00227EFE" w:rsidRPr="002505AD" w:rsidRDefault="00227EFE" w:rsidP="00227EFE">
      <w:pPr>
        <w:pStyle w:val="NormalBold"/>
      </w:pPr>
      <w:r w:rsidRPr="00590F39">
        <w:rPr>
          <w:rStyle w:val="HideTWBExt"/>
          <w:b w:val="0"/>
        </w:rPr>
        <w:t>&lt;RepeatBlock-By&gt;&lt;Members&gt;</w:t>
      </w:r>
      <w:r w:rsidRPr="002505AD">
        <w:t>Cristian Terheş</w:t>
      </w:r>
      <w:r w:rsidRPr="00590F39">
        <w:rPr>
          <w:rStyle w:val="HideTWBExt"/>
          <w:b w:val="0"/>
        </w:rPr>
        <w:t>&lt;/Members&gt;</w:t>
      </w:r>
    </w:p>
    <w:p w14:paraId="6DB05533" w14:textId="77777777" w:rsidR="00227EFE" w:rsidRPr="002505AD" w:rsidRDefault="00227EFE" w:rsidP="00227EFE">
      <w:pPr>
        <w:pStyle w:val="NormalBold"/>
      </w:pPr>
      <w:r w:rsidRPr="00590F39">
        <w:rPr>
          <w:rStyle w:val="HideTWBExt"/>
          <w:b w:val="0"/>
        </w:rPr>
        <w:t>&lt;/RepeatBlock-By&gt;</w:t>
      </w:r>
    </w:p>
    <w:p w14:paraId="20C1690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6E73A23" w14:textId="77777777" w:rsidR="00227EFE" w:rsidRPr="002505AD" w:rsidRDefault="00227EFE" w:rsidP="00227EFE">
      <w:pPr>
        <w:pStyle w:val="NormalBold"/>
      </w:pPr>
      <w:r w:rsidRPr="00590F39">
        <w:rPr>
          <w:rStyle w:val="HideTWBExt"/>
          <w:b w:val="0"/>
        </w:rPr>
        <w:t>&lt;Article&gt;</w:t>
      </w:r>
      <w:r w:rsidRPr="002505AD">
        <w:t>Punkt 9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863F298" w14:textId="77777777" w:rsidTr="005E17FB">
        <w:trPr>
          <w:trHeight w:hRule="exact" w:val="240"/>
          <w:jc w:val="center"/>
        </w:trPr>
        <w:tc>
          <w:tcPr>
            <w:tcW w:w="9752" w:type="dxa"/>
            <w:gridSpan w:val="2"/>
            <w:tcBorders>
              <w:top w:val="nil"/>
              <w:left w:val="nil"/>
              <w:bottom w:val="nil"/>
              <w:right w:val="nil"/>
            </w:tcBorders>
          </w:tcPr>
          <w:p w14:paraId="5FAE2F93" w14:textId="77777777" w:rsidR="00227EFE" w:rsidRPr="002505AD" w:rsidRDefault="00227EFE" w:rsidP="005E17FB"/>
        </w:tc>
      </w:tr>
      <w:tr w:rsidR="00227EFE" w:rsidRPr="002505AD" w14:paraId="757C8C6C" w14:textId="77777777" w:rsidTr="005E17FB">
        <w:trPr>
          <w:trHeight w:val="240"/>
          <w:jc w:val="center"/>
        </w:trPr>
        <w:tc>
          <w:tcPr>
            <w:tcW w:w="4876" w:type="dxa"/>
            <w:tcBorders>
              <w:top w:val="nil"/>
              <w:left w:val="nil"/>
              <w:bottom w:val="nil"/>
              <w:right w:val="nil"/>
            </w:tcBorders>
          </w:tcPr>
          <w:p w14:paraId="6D5E830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DD5FDF5" w14:textId="77777777" w:rsidR="00227EFE" w:rsidRPr="002505AD" w:rsidRDefault="00227EFE" w:rsidP="005E17FB">
            <w:pPr>
              <w:pStyle w:val="AmColumnHeading"/>
            </w:pPr>
            <w:r w:rsidRPr="002505AD">
              <w:t>Ændringsforslag</w:t>
            </w:r>
          </w:p>
        </w:tc>
      </w:tr>
      <w:tr w:rsidR="00227EFE" w:rsidRPr="002505AD" w14:paraId="1FC7CED9" w14:textId="77777777" w:rsidTr="005E17FB">
        <w:trPr>
          <w:jc w:val="center"/>
        </w:trPr>
        <w:tc>
          <w:tcPr>
            <w:tcW w:w="4876" w:type="dxa"/>
            <w:tcBorders>
              <w:top w:val="nil"/>
              <w:left w:val="nil"/>
              <w:bottom w:val="nil"/>
              <w:right w:val="nil"/>
            </w:tcBorders>
          </w:tcPr>
          <w:p w14:paraId="46240511" w14:textId="77777777" w:rsidR="00227EFE" w:rsidRPr="002505AD" w:rsidRDefault="00227EFE" w:rsidP="005E17FB">
            <w:pPr>
              <w:pStyle w:val="Normal6a"/>
            </w:pPr>
          </w:p>
        </w:tc>
        <w:tc>
          <w:tcPr>
            <w:tcW w:w="4876" w:type="dxa"/>
            <w:tcBorders>
              <w:top w:val="nil"/>
              <w:left w:val="nil"/>
              <w:bottom w:val="nil"/>
              <w:right w:val="nil"/>
            </w:tcBorders>
          </w:tcPr>
          <w:p w14:paraId="6EE34480" w14:textId="77777777" w:rsidR="00227EFE" w:rsidRPr="002505AD" w:rsidRDefault="00227EFE" w:rsidP="005E17FB">
            <w:pPr>
              <w:pStyle w:val="Normal6a"/>
            </w:pPr>
            <w:r w:rsidRPr="002505AD">
              <w:rPr>
                <w:b/>
                <w:i/>
              </w:rPr>
              <w:t>9a.</w:t>
            </w:r>
            <w:r w:rsidRPr="002505AD">
              <w:tab/>
            </w:r>
            <w:r w:rsidRPr="002505AD">
              <w:rPr>
                <w:b/>
                <w:i/>
              </w:rPr>
              <w:t>understreger, at Syriens religiøse og kulturelle mangfoldighed udgør en væsentlig del af landets kulturarv, og opfordrer til, at der træffes konkrete foranstaltninger for at beskytte de kristne befolkningsgrupper og andre sårbare religiøse mindretal mod forskelsbehandling, forfølgelse og tvangsfordrivelse;</w:t>
            </w:r>
          </w:p>
        </w:tc>
      </w:tr>
    </w:tbl>
    <w:p w14:paraId="4F57277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D9292EB" w14:textId="77777777" w:rsidR="00227EFE" w:rsidRPr="002505AD" w:rsidRDefault="00227EFE" w:rsidP="00227EFE">
      <w:r w:rsidRPr="00590F39">
        <w:rPr>
          <w:rStyle w:val="HideTWBExt"/>
        </w:rPr>
        <w:t>&lt;/Amend&gt;</w:t>
      </w:r>
    </w:p>
    <w:p w14:paraId="0C62285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285</w:t>
      </w:r>
      <w:r w:rsidRPr="00590F39">
        <w:rPr>
          <w:rStyle w:val="HideTWBExt"/>
          <w:b w:val="0"/>
        </w:rPr>
        <w:t>&lt;/NumAm&gt;</w:t>
      </w:r>
    </w:p>
    <w:p w14:paraId="2CB388EC"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7E98995A"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3F4006CF"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16520972" w14:textId="77777777" w:rsidR="00227EFE" w:rsidRPr="002505AD" w:rsidRDefault="00227EFE" w:rsidP="00227EFE">
      <w:pPr>
        <w:pStyle w:val="NormalBold"/>
      </w:pPr>
      <w:r w:rsidRPr="00590F39">
        <w:rPr>
          <w:rStyle w:val="HideTWBExt"/>
          <w:b w:val="0"/>
        </w:rPr>
        <w:t>&lt;/RepeatBlock-By&gt;</w:t>
      </w:r>
    </w:p>
    <w:p w14:paraId="6441108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2350FA" w14:textId="77777777" w:rsidR="00227EFE" w:rsidRPr="002505AD" w:rsidRDefault="00227EFE" w:rsidP="00227EFE">
      <w:pPr>
        <w:pStyle w:val="NormalBold"/>
      </w:pPr>
      <w:r w:rsidRPr="00590F39">
        <w:rPr>
          <w:rStyle w:val="HideTWBExt"/>
          <w:b w:val="0"/>
        </w:rPr>
        <w:t>&lt;Article&gt;</w:t>
      </w:r>
      <w:r w:rsidRPr="002505AD">
        <w:t>Punkt 9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4A79827" w14:textId="77777777" w:rsidTr="005E17FB">
        <w:trPr>
          <w:trHeight w:hRule="exact" w:val="240"/>
          <w:jc w:val="center"/>
        </w:trPr>
        <w:tc>
          <w:tcPr>
            <w:tcW w:w="9752" w:type="dxa"/>
            <w:gridSpan w:val="2"/>
            <w:tcBorders>
              <w:top w:val="nil"/>
              <w:left w:val="nil"/>
              <w:bottom w:val="nil"/>
              <w:right w:val="nil"/>
            </w:tcBorders>
          </w:tcPr>
          <w:p w14:paraId="78E6430F" w14:textId="77777777" w:rsidR="00227EFE" w:rsidRPr="002505AD" w:rsidRDefault="00227EFE" w:rsidP="005E17FB"/>
        </w:tc>
      </w:tr>
      <w:tr w:rsidR="00227EFE" w:rsidRPr="002505AD" w14:paraId="7B0752CE" w14:textId="77777777" w:rsidTr="005E17FB">
        <w:trPr>
          <w:trHeight w:val="240"/>
          <w:jc w:val="center"/>
        </w:trPr>
        <w:tc>
          <w:tcPr>
            <w:tcW w:w="4876" w:type="dxa"/>
            <w:tcBorders>
              <w:top w:val="nil"/>
              <w:left w:val="nil"/>
              <w:bottom w:val="nil"/>
              <w:right w:val="nil"/>
            </w:tcBorders>
          </w:tcPr>
          <w:p w14:paraId="1C84D3D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EBF46AE" w14:textId="77777777" w:rsidR="00227EFE" w:rsidRPr="002505AD" w:rsidRDefault="00227EFE" w:rsidP="005E17FB">
            <w:pPr>
              <w:pStyle w:val="AmColumnHeading"/>
            </w:pPr>
            <w:r w:rsidRPr="002505AD">
              <w:t>Ændringsforslag</w:t>
            </w:r>
          </w:p>
        </w:tc>
      </w:tr>
      <w:tr w:rsidR="00227EFE" w:rsidRPr="002505AD" w14:paraId="3960B48D" w14:textId="77777777" w:rsidTr="005E17FB">
        <w:trPr>
          <w:jc w:val="center"/>
        </w:trPr>
        <w:tc>
          <w:tcPr>
            <w:tcW w:w="4876" w:type="dxa"/>
            <w:tcBorders>
              <w:top w:val="nil"/>
              <w:left w:val="nil"/>
              <w:bottom w:val="nil"/>
              <w:right w:val="nil"/>
            </w:tcBorders>
          </w:tcPr>
          <w:p w14:paraId="6300A19E" w14:textId="77777777" w:rsidR="00227EFE" w:rsidRPr="002505AD" w:rsidRDefault="00227EFE" w:rsidP="005E17FB">
            <w:pPr>
              <w:pStyle w:val="Normal6a"/>
            </w:pPr>
          </w:p>
        </w:tc>
        <w:tc>
          <w:tcPr>
            <w:tcW w:w="4876" w:type="dxa"/>
            <w:tcBorders>
              <w:top w:val="nil"/>
              <w:left w:val="nil"/>
              <w:bottom w:val="nil"/>
              <w:right w:val="nil"/>
            </w:tcBorders>
          </w:tcPr>
          <w:p w14:paraId="2A45231C" w14:textId="77777777" w:rsidR="00227EFE" w:rsidRPr="002505AD" w:rsidRDefault="00227EFE" w:rsidP="005E17FB">
            <w:pPr>
              <w:pStyle w:val="Normal6a"/>
            </w:pPr>
            <w:r w:rsidRPr="002505AD">
              <w:rPr>
                <w:b/>
                <w:i/>
              </w:rPr>
              <w:t>9b.</w:t>
            </w:r>
            <w:r w:rsidRPr="002505AD">
              <w:tab/>
            </w:r>
            <w:r w:rsidRPr="002505AD">
              <w:rPr>
                <w:b/>
                <w:i/>
              </w:rPr>
              <w:t>fremhæver den niende Bruxelleskonference, der blev afholdt den 17. marts 2025 med titlen "Vi står sammen med Syrien: opfyldelse af behovet for en vellykket overgang", som samlede international støtte til Syriens overgang og genopretning; understreger, at deltagerne gav tilsagn om 5,8 mia. EUR, herunder et tilsagn fra EU på 2,5 mia. EUR for 2025-2026, med henblik på humanitær bistand og økonomisk stabilisering i Syrien og i de omkringliggende værtslande;</w:t>
            </w:r>
          </w:p>
        </w:tc>
      </w:tr>
    </w:tbl>
    <w:p w14:paraId="4DFB54B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DEE0C55" w14:textId="77777777" w:rsidR="00227EFE" w:rsidRPr="002505AD" w:rsidRDefault="00227EFE" w:rsidP="00227EFE">
      <w:r w:rsidRPr="00590F39">
        <w:rPr>
          <w:rStyle w:val="HideTWBExt"/>
        </w:rPr>
        <w:t>&lt;/Amend&gt;</w:t>
      </w:r>
    </w:p>
    <w:p w14:paraId="254CA5D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286</w:t>
      </w:r>
      <w:r w:rsidRPr="00590F39">
        <w:rPr>
          <w:rStyle w:val="HideTWBExt"/>
          <w:b w:val="0"/>
        </w:rPr>
        <w:t>&lt;/NumAm&gt;</w:t>
      </w:r>
    </w:p>
    <w:p w14:paraId="0883299C" w14:textId="77777777" w:rsidR="00227EFE" w:rsidRPr="002505AD" w:rsidRDefault="00227EFE" w:rsidP="00227EFE">
      <w:pPr>
        <w:pStyle w:val="NormalBold"/>
      </w:pPr>
      <w:r w:rsidRPr="00590F39">
        <w:rPr>
          <w:rStyle w:val="HideTWBExt"/>
          <w:b w:val="0"/>
        </w:rPr>
        <w:t>&lt;RepeatBlock-By&gt;&lt;Members&gt;</w:t>
      </w:r>
      <w:r w:rsidRPr="002505AD">
        <w:t>Petras Auštrevičius</w:t>
      </w:r>
      <w:r w:rsidRPr="00590F39">
        <w:rPr>
          <w:rStyle w:val="HideTWBExt"/>
          <w:b w:val="0"/>
        </w:rPr>
        <w:t>&lt;/Members&gt;</w:t>
      </w:r>
    </w:p>
    <w:p w14:paraId="2AE00CDB" w14:textId="77777777" w:rsidR="00227EFE" w:rsidRPr="002505AD" w:rsidRDefault="00227EFE" w:rsidP="00227EFE">
      <w:pPr>
        <w:pStyle w:val="NormalBold"/>
      </w:pPr>
      <w:r w:rsidRPr="00590F39">
        <w:rPr>
          <w:rStyle w:val="HideTWBExt"/>
          <w:b w:val="0"/>
        </w:rPr>
        <w:t>&lt;/RepeatBlock-By&gt;</w:t>
      </w:r>
    </w:p>
    <w:p w14:paraId="7059F67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65102F4" w14:textId="77777777" w:rsidR="00227EFE" w:rsidRPr="002505AD" w:rsidRDefault="00227EFE" w:rsidP="00227EFE">
      <w:pPr>
        <w:pStyle w:val="NormalBold"/>
      </w:pPr>
      <w:r w:rsidRPr="00590F39">
        <w:rPr>
          <w:rStyle w:val="HideTWBExt"/>
          <w:b w:val="0"/>
        </w:rPr>
        <w:t>&lt;Article&gt;</w:t>
      </w:r>
      <w:r w:rsidRPr="002505AD">
        <w:t>Punkt 10</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56A42C4" w14:textId="77777777" w:rsidTr="005E17FB">
        <w:trPr>
          <w:trHeight w:hRule="exact" w:val="240"/>
          <w:jc w:val="center"/>
        </w:trPr>
        <w:tc>
          <w:tcPr>
            <w:tcW w:w="9752" w:type="dxa"/>
            <w:gridSpan w:val="2"/>
            <w:tcBorders>
              <w:top w:val="nil"/>
              <w:left w:val="nil"/>
              <w:bottom w:val="nil"/>
              <w:right w:val="nil"/>
            </w:tcBorders>
          </w:tcPr>
          <w:p w14:paraId="2CEB2EAC" w14:textId="77777777" w:rsidR="00227EFE" w:rsidRPr="002505AD" w:rsidRDefault="00227EFE" w:rsidP="005E17FB"/>
        </w:tc>
      </w:tr>
      <w:tr w:rsidR="00227EFE" w:rsidRPr="002505AD" w14:paraId="424CFE4D" w14:textId="77777777" w:rsidTr="005E17FB">
        <w:trPr>
          <w:trHeight w:val="240"/>
          <w:jc w:val="center"/>
        </w:trPr>
        <w:tc>
          <w:tcPr>
            <w:tcW w:w="4876" w:type="dxa"/>
            <w:tcBorders>
              <w:top w:val="nil"/>
              <w:left w:val="nil"/>
              <w:bottom w:val="nil"/>
              <w:right w:val="nil"/>
            </w:tcBorders>
          </w:tcPr>
          <w:p w14:paraId="6890419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130A595" w14:textId="77777777" w:rsidR="00227EFE" w:rsidRPr="002505AD" w:rsidRDefault="00227EFE" w:rsidP="005E17FB">
            <w:pPr>
              <w:pStyle w:val="AmColumnHeading"/>
            </w:pPr>
            <w:r w:rsidRPr="002505AD">
              <w:t>Ændringsforslag</w:t>
            </w:r>
          </w:p>
        </w:tc>
      </w:tr>
      <w:tr w:rsidR="00227EFE" w:rsidRPr="002505AD" w14:paraId="6C07CA40" w14:textId="77777777" w:rsidTr="005E17FB">
        <w:trPr>
          <w:jc w:val="center"/>
        </w:trPr>
        <w:tc>
          <w:tcPr>
            <w:tcW w:w="4876" w:type="dxa"/>
            <w:tcBorders>
              <w:top w:val="nil"/>
              <w:left w:val="nil"/>
              <w:bottom w:val="nil"/>
              <w:right w:val="nil"/>
            </w:tcBorders>
          </w:tcPr>
          <w:p w14:paraId="1EC49A28" w14:textId="77777777" w:rsidR="00227EFE" w:rsidRPr="002505AD" w:rsidRDefault="00227EFE" w:rsidP="005E17FB">
            <w:pPr>
              <w:pStyle w:val="Normal6a"/>
            </w:pPr>
            <w:r w:rsidRPr="002505AD">
              <w:t>10.</w:t>
            </w:r>
            <w:r w:rsidRPr="002505AD">
              <w:tab/>
              <w:t>opfordrer de syriske overgangsmyndigheder til at sikre fuld og uhindret humanitær adgang i hele landet;</w:t>
            </w:r>
          </w:p>
        </w:tc>
        <w:tc>
          <w:tcPr>
            <w:tcW w:w="4876" w:type="dxa"/>
            <w:tcBorders>
              <w:top w:val="nil"/>
              <w:left w:val="nil"/>
              <w:bottom w:val="nil"/>
              <w:right w:val="nil"/>
            </w:tcBorders>
          </w:tcPr>
          <w:p w14:paraId="775AA8B9" w14:textId="77777777" w:rsidR="00227EFE" w:rsidRPr="002505AD" w:rsidRDefault="00227EFE" w:rsidP="005E17FB">
            <w:pPr>
              <w:pStyle w:val="Normal6a"/>
            </w:pPr>
            <w:r w:rsidRPr="002505AD">
              <w:t>10.</w:t>
            </w:r>
            <w:r w:rsidRPr="002505AD">
              <w:tab/>
            </w:r>
            <w:r w:rsidRPr="002505AD">
              <w:rPr>
                <w:b/>
                <w:i/>
              </w:rPr>
              <w:t>udtrykker bekymring over de nylige oversvømmelser langs floden Eufrat, som i alvorlig grad har vanskeliggjort adgangen til humanitær hjælp og henvisninger til akut behandling, hvilket har betydet, at lokalsamfund langs floden er blevet delvist afskåret fra livsvigtige tjenester; bemærker, at vedvarende bureaukratiske og administrative hindringer yderligere hindrer en effektiv levering af humanitær bistand;</w:t>
            </w:r>
            <w:r w:rsidRPr="002505AD">
              <w:t xml:space="preserve"> opfordrer de syriske overgangsmyndigheder til </w:t>
            </w:r>
            <w:r w:rsidRPr="002505AD">
              <w:rPr>
                <w:b/>
                <w:bCs/>
                <w:i/>
                <w:iCs/>
              </w:rPr>
              <w:t>hurtigst muligt</w:t>
            </w:r>
            <w:r w:rsidRPr="002505AD">
              <w:t xml:space="preserve"> at sikre fuld og uhindret humanitær adgang i hele landet;</w:t>
            </w:r>
          </w:p>
        </w:tc>
      </w:tr>
    </w:tbl>
    <w:p w14:paraId="01E6DBA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0849C5D" w14:textId="77777777" w:rsidR="00227EFE" w:rsidRPr="002505AD" w:rsidRDefault="00227EFE" w:rsidP="00227EFE">
      <w:r w:rsidRPr="00590F39">
        <w:rPr>
          <w:rStyle w:val="HideTWBExt"/>
        </w:rPr>
        <w:t>&lt;/Amend&gt;</w:t>
      </w:r>
    </w:p>
    <w:p w14:paraId="010FC44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287</w:t>
      </w:r>
      <w:r w:rsidRPr="00590F39">
        <w:rPr>
          <w:rStyle w:val="HideTWBExt"/>
          <w:b w:val="0"/>
        </w:rPr>
        <w:t>&lt;/NumAm&gt;</w:t>
      </w:r>
    </w:p>
    <w:p w14:paraId="54EA848E"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w:t>
      </w:r>
      <w:r w:rsidRPr="00590F39">
        <w:rPr>
          <w:rStyle w:val="HideTWBExt"/>
          <w:b w:val="0"/>
        </w:rPr>
        <w:t>&lt;/Members&gt;</w:t>
      </w:r>
    </w:p>
    <w:p w14:paraId="43EC1979" w14:textId="77777777" w:rsidR="00227EFE" w:rsidRPr="002505AD" w:rsidRDefault="00227EFE" w:rsidP="00227EFE">
      <w:pPr>
        <w:pStyle w:val="NormalBold"/>
      </w:pPr>
      <w:r w:rsidRPr="00590F39">
        <w:rPr>
          <w:rStyle w:val="HideTWBExt"/>
          <w:b w:val="0"/>
        </w:rPr>
        <w:t>&lt;/RepeatBlock-By&gt;</w:t>
      </w:r>
    </w:p>
    <w:p w14:paraId="539A0CC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7E7FAC4" w14:textId="77777777" w:rsidR="00227EFE" w:rsidRPr="002505AD" w:rsidRDefault="00227EFE" w:rsidP="00227EFE">
      <w:pPr>
        <w:pStyle w:val="NormalBold"/>
      </w:pPr>
      <w:r w:rsidRPr="00590F39">
        <w:rPr>
          <w:rStyle w:val="HideTWBExt"/>
          <w:b w:val="0"/>
        </w:rPr>
        <w:t>&lt;Article&gt;</w:t>
      </w:r>
      <w:r w:rsidRPr="002505AD">
        <w:t>Punkt 10</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B5A04A4" w14:textId="77777777" w:rsidTr="005E17FB">
        <w:trPr>
          <w:trHeight w:hRule="exact" w:val="240"/>
          <w:jc w:val="center"/>
        </w:trPr>
        <w:tc>
          <w:tcPr>
            <w:tcW w:w="9752" w:type="dxa"/>
            <w:gridSpan w:val="2"/>
            <w:tcBorders>
              <w:top w:val="nil"/>
              <w:left w:val="nil"/>
              <w:bottom w:val="nil"/>
              <w:right w:val="nil"/>
            </w:tcBorders>
          </w:tcPr>
          <w:p w14:paraId="798C02F2" w14:textId="77777777" w:rsidR="00227EFE" w:rsidRPr="002505AD" w:rsidRDefault="00227EFE" w:rsidP="005E17FB"/>
        </w:tc>
      </w:tr>
      <w:tr w:rsidR="00227EFE" w:rsidRPr="002505AD" w14:paraId="33ACB79C" w14:textId="77777777" w:rsidTr="005E17FB">
        <w:trPr>
          <w:trHeight w:val="240"/>
          <w:jc w:val="center"/>
        </w:trPr>
        <w:tc>
          <w:tcPr>
            <w:tcW w:w="4876" w:type="dxa"/>
            <w:tcBorders>
              <w:top w:val="nil"/>
              <w:left w:val="nil"/>
              <w:bottom w:val="nil"/>
              <w:right w:val="nil"/>
            </w:tcBorders>
          </w:tcPr>
          <w:p w14:paraId="1770AB7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86EF4A8" w14:textId="77777777" w:rsidR="00227EFE" w:rsidRPr="002505AD" w:rsidRDefault="00227EFE" w:rsidP="005E17FB">
            <w:pPr>
              <w:pStyle w:val="AmColumnHeading"/>
            </w:pPr>
            <w:r w:rsidRPr="002505AD">
              <w:t>Ændringsforslag</w:t>
            </w:r>
          </w:p>
        </w:tc>
      </w:tr>
      <w:tr w:rsidR="00227EFE" w:rsidRPr="002505AD" w14:paraId="38850C6D" w14:textId="77777777" w:rsidTr="005E17FB">
        <w:trPr>
          <w:jc w:val="center"/>
        </w:trPr>
        <w:tc>
          <w:tcPr>
            <w:tcW w:w="4876" w:type="dxa"/>
            <w:tcBorders>
              <w:top w:val="nil"/>
              <w:left w:val="nil"/>
              <w:bottom w:val="nil"/>
              <w:right w:val="nil"/>
            </w:tcBorders>
          </w:tcPr>
          <w:p w14:paraId="040CA8B4" w14:textId="77777777" w:rsidR="00227EFE" w:rsidRPr="002505AD" w:rsidRDefault="00227EFE" w:rsidP="005E17FB">
            <w:pPr>
              <w:pStyle w:val="Normal6a"/>
            </w:pPr>
            <w:r w:rsidRPr="002505AD">
              <w:t>10.</w:t>
            </w:r>
            <w:r w:rsidRPr="002505AD">
              <w:tab/>
              <w:t>opfordrer de syriske overgangsmyndigheder til at sikre fuld og uhindret humanitær adgang i hele landet;</w:t>
            </w:r>
          </w:p>
        </w:tc>
        <w:tc>
          <w:tcPr>
            <w:tcW w:w="4876" w:type="dxa"/>
            <w:tcBorders>
              <w:top w:val="nil"/>
              <w:left w:val="nil"/>
              <w:bottom w:val="nil"/>
              <w:right w:val="nil"/>
            </w:tcBorders>
          </w:tcPr>
          <w:p w14:paraId="74B0AA60" w14:textId="77777777" w:rsidR="00227EFE" w:rsidRPr="002505AD" w:rsidRDefault="00227EFE" w:rsidP="005E17FB">
            <w:pPr>
              <w:pStyle w:val="Normal6a"/>
            </w:pPr>
            <w:r w:rsidRPr="002505AD">
              <w:t>10.</w:t>
            </w:r>
            <w:r w:rsidRPr="002505AD">
              <w:tab/>
              <w:t xml:space="preserve">opfordrer de syriske overgangsmyndigheder til at sikre fuld og uhindret humanitær adgang i hele landet </w:t>
            </w:r>
            <w:r w:rsidRPr="002505AD">
              <w:rPr>
                <w:b/>
                <w:bCs/>
                <w:i/>
                <w:iCs/>
              </w:rPr>
              <w:t>og til at garantere beskyttelsen af humanitære hjælpearbejdere, civile og civil infrastruktur i overensstemmelse med den humanitære folkeret</w:t>
            </w:r>
            <w:r w:rsidRPr="002505AD">
              <w:t>;</w:t>
            </w:r>
          </w:p>
        </w:tc>
      </w:tr>
    </w:tbl>
    <w:p w14:paraId="633A8CA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832174A" w14:textId="77777777" w:rsidR="00227EFE" w:rsidRPr="002505AD" w:rsidRDefault="00227EFE" w:rsidP="00227EFE">
      <w:r w:rsidRPr="00590F39">
        <w:rPr>
          <w:rStyle w:val="HideTWBExt"/>
        </w:rPr>
        <w:t>&lt;/Amend&gt;</w:t>
      </w:r>
    </w:p>
    <w:p w14:paraId="13044B8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288</w:t>
      </w:r>
      <w:r w:rsidRPr="00590F39">
        <w:rPr>
          <w:rStyle w:val="HideTWBExt"/>
          <w:b w:val="0"/>
        </w:rPr>
        <w:t>&lt;/NumAm&gt;</w:t>
      </w:r>
    </w:p>
    <w:p w14:paraId="26D2BE5B"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DDD7EFF" w14:textId="77777777" w:rsidR="00227EFE" w:rsidRPr="002505AD" w:rsidRDefault="00227EFE" w:rsidP="00227EFE">
      <w:pPr>
        <w:pStyle w:val="NormalBold"/>
      </w:pPr>
      <w:r w:rsidRPr="00590F39">
        <w:rPr>
          <w:rStyle w:val="HideTWBExt"/>
          <w:b w:val="0"/>
        </w:rPr>
        <w:t>&lt;/RepeatBlock-By&gt;</w:t>
      </w:r>
    </w:p>
    <w:p w14:paraId="355E09F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3B09F4B" w14:textId="77777777" w:rsidR="00227EFE" w:rsidRPr="002505AD" w:rsidRDefault="00227EFE" w:rsidP="00227EFE">
      <w:pPr>
        <w:pStyle w:val="NormalBold"/>
      </w:pPr>
      <w:r w:rsidRPr="00590F39">
        <w:rPr>
          <w:rStyle w:val="HideTWBExt"/>
          <w:b w:val="0"/>
        </w:rPr>
        <w:t>&lt;Article&gt;</w:t>
      </w:r>
      <w:r w:rsidRPr="002505AD">
        <w:t>Punkt 10</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577CB36" w14:textId="77777777" w:rsidTr="005E17FB">
        <w:trPr>
          <w:trHeight w:hRule="exact" w:val="240"/>
          <w:jc w:val="center"/>
        </w:trPr>
        <w:tc>
          <w:tcPr>
            <w:tcW w:w="9752" w:type="dxa"/>
            <w:gridSpan w:val="2"/>
            <w:tcBorders>
              <w:top w:val="nil"/>
              <w:left w:val="nil"/>
              <w:bottom w:val="nil"/>
              <w:right w:val="nil"/>
            </w:tcBorders>
          </w:tcPr>
          <w:p w14:paraId="59DBEF4A" w14:textId="77777777" w:rsidR="00227EFE" w:rsidRPr="002505AD" w:rsidRDefault="00227EFE" w:rsidP="005E17FB"/>
        </w:tc>
      </w:tr>
      <w:tr w:rsidR="00227EFE" w:rsidRPr="002505AD" w14:paraId="29B6EA7E" w14:textId="77777777" w:rsidTr="005E17FB">
        <w:trPr>
          <w:trHeight w:val="240"/>
          <w:jc w:val="center"/>
        </w:trPr>
        <w:tc>
          <w:tcPr>
            <w:tcW w:w="4876" w:type="dxa"/>
            <w:tcBorders>
              <w:top w:val="nil"/>
              <w:left w:val="nil"/>
              <w:bottom w:val="nil"/>
              <w:right w:val="nil"/>
            </w:tcBorders>
          </w:tcPr>
          <w:p w14:paraId="3FBBD4F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3E52B32" w14:textId="77777777" w:rsidR="00227EFE" w:rsidRPr="002505AD" w:rsidRDefault="00227EFE" w:rsidP="005E17FB">
            <w:pPr>
              <w:pStyle w:val="AmColumnHeading"/>
            </w:pPr>
            <w:r w:rsidRPr="002505AD">
              <w:t>Ændringsforslag</w:t>
            </w:r>
          </w:p>
        </w:tc>
      </w:tr>
      <w:tr w:rsidR="00227EFE" w:rsidRPr="002505AD" w14:paraId="12C384C3" w14:textId="77777777" w:rsidTr="005E17FB">
        <w:trPr>
          <w:jc w:val="center"/>
        </w:trPr>
        <w:tc>
          <w:tcPr>
            <w:tcW w:w="4876" w:type="dxa"/>
            <w:tcBorders>
              <w:top w:val="nil"/>
              <w:left w:val="nil"/>
              <w:bottom w:val="nil"/>
              <w:right w:val="nil"/>
            </w:tcBorders>
          </w:tcPr>
          <w:p w14:paraId="694EA8A1" w14:textId="77777777" w:rsidR="00227EFE" w:rsidRPr="002505AD" w:rsidRDefault="00227EFE" w:rsidP="005E17FB">
            <w:pPr>
              <w:pStyle w:val="Normal6a"/>
            </w:pPr>
            <w:r w:rsidRPr="002505AD">
              <w:t>10.</w:t>
            </w:r>
            <w:r w:rsidRPr="002505AD">
              <w:tab/>
              <w:t>opfordrer de syriske overgangsmyndigheder til at sikre fuld og uhindret humanitær adgang i hele landet;</w:t>
            </w:r>
          </w:p>
        </w:tc>
        <w:tc>
          <w:tcPr>
            <w:tcW w:w="4876" w:type="dxa"/>
            <w:tcBorders>
              <w:top w:val="nil"/>
              <w:left w:val="nil"/>
              <w:bottom w:val="nil"/>
              <w:right w:val="nil"/>
            </w:tcBorders>
          </w:tcPr>
          <w:p w14:paraId="09A825EC" w14:textId="77777777" w:rsidR="00227EFE" w:rsidRPr="002505AD" w:rsidRDefault="00227EFE" w:rsidP="005E17FB">
            <w:pPr>
              <w:pStyle w:val="Normal6a"/>
            </w:pPr>
            <w:r w:rsidRPr="002505AD">
              <w:t>10.</w:t>
            </w:r>
            <w:r w:rsidRPr="002505AD">
              <w:tab/>
              <w:t>opfordrer de syriske overgangsmyndigheder til at sikre fuld</w:t>
            </w:r>
            <w:r w:rsidRPr="002505AD">
              <w:rPr>
                <w:b/>
                <w:bCs/>
                <w:i/>
                <w:iCs/>
              </w:rPr>
              <w:t>, sikker, hurtig</w:t>
            </w:r>
            <w:r w:rsidRPr="002505AD">
              <w:t xml:space="preserve"> og uhindret humanitær adgang i hele landet; </w:t>
            </w:r>
            <w:r w:rsidRPr="002505AD">
              <w:rPr>
                <w:b/>
                <w:i/>
              </w:rPr>
              <w:t>opfordrer indtrængende til at fjerne alle administrative, politiske og sikkerhedsmæssige hindringer, der står i vejen for humanitære nødhjælpsoperationer;</w:t>
            </w:r>
          </w:p>
        </w:tc>
      </w:tr>
    </w:tbl>
    <w:p w14:paraId="71C8DEE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21BB78E" w14:textId="77777777" w:rsidR="00227EFE" w:rsidRPr="002505AD" w:rsidRDefault="00227EFE" w:rsidP="00227EFE">
      <w:r w:rsidRPr="00590F39">
        <w:rPr>
          <w:rStyle w:val="HideTWBExt"/>
        </w:rPr>
        <w:t>&lt;/Amend&gt;</w:t>
      </w:r>
    </w:p>
    <w:p w14:paraId="0DF70B2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289</w:t>
      </w:r>
      <w:r w:rsidRPr="00590F39">
        <w:rPr>
          <w:rStyle w:val="HideTWBExt"/>
          <w:b w:val="0"/>
        </w:rPr>
        <w:t>&lt;/NumAm&gt;</w:t>
      </w:r>
    </w:p>
    <w:p w14:paraId="5972E760" w14:textId="77777777" w:rsidR="00227EFE" w:rsidRPr="002505AD" w:rsidRDefault="00227EFE" w:rsidP="00227EFE">
      <w:pPr>
        <w:pStyle w:val="NormalBold"/>
      </w:pPr>
      <w:r w:rsidRPr="00590F39">
        <w:rPr>
          <w:rStyle w:val="HideTWBExt"/>
          <w:b w:val="0"/>
        </w:rPr>
        <w:t>&lt;RepeatBlock-By&gt;&lt;Members&gt;</w:t>
      </w:r>
      <w:r w:rsidRPr="002505AD">
        <w:t>David McAllister</w:t>
      </w:r>
      <w:r w:rsidRPr="00590F39">
        <w:rPr>
          <w:rStyle w:val="HideTWBExt"/>
          <w:b w:val="0"/>
        </w:rPr>
        <w:t>&lt;/Members&gt;</w:t>
      </w:r>
    </w:p>
    <w:p w14:paraId="2823276B" w14:textId="77777777" w:rsidR="00227EFE" w:rsidRPr="002505AD" w:rsidRDefault="00227EFE" w:rsidP="00227EFE">
      <w:pPr>
        <w:pStyle w:val="NormalBold"/>
      </w:pPr>
      <w:r w:rsidRPr="00590F39">
        <w:rPr>
          <w:rStyle w:val="HideTWBExt"/>
          <w:b w:val="0"/>
        </w:rPr>
        <w:t>&lt;/RepeatBlock-By&gt;</w:t>
      </w:r>
    </w:p>
    <w:p w14:paraId="67ABE9A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9302EFF" w14:textId="77777777" w:rsidR="00227EFE" w:rsidRPr="002505AD" w:rsidRDefault="00227EFE" w:rsidP="00227EFE">
      <w:pPr>
        <w:pStyle w:val="NormalBold"/>
      </w:pPr>
      <w:r w:rsidRPr="00590F39">
        <w:rPr>
          <w:rStyle w:val="HideTWBExt"/>
          <w:b w:val="0"/>
        </w:rPr>
        <w:t>&lt;Article&gt;</w:t>
      </w:r>
      <w:r w:rsidRPr="002505AD">
        <w:t>Punkt 10</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9DEFE9F" w14:textId="77777777" w:rsidTr="005E17FB">
        <w:trPr>
          <w:trHeight w:hRule="exact" w:val="240"/>
          <w:jc w:val="center"/>
        </w:trPr>
        <w:tc>
          <w:tcPr>
            <w:tcW w:w="9752" w:type="dxa"/>
            <w:gridSpan w:val="2"/>
            <w:tcBorders>
              <w:top w:val="nil"/>
              <w:left w:val="nil"/>
              <w:bottom w:val="nil"/>
              <w:right w:val="nil"/>
            </w:tcBorders>
          </w:tcPr>
          <w:p w14:paraId="5887B95D" w14:textId="77777777" w:rsidR="00227EFE" w:rsidRPr="002505AD" w:rsidRDefault="00227EFE" w:rsidP="005E17FB"/>
        </w:tc>
      </w:tr>
      <w:tr w:rsidR="00227EFE" w:rsidRPr="002505AD" w14:paraId="7C5534B9" w14:textId="77777777" w:rsidTr="005E17FB">
        <w:trPr>
          <w:trHeight w:val="240"/>
          <w:jc w:val="center"/>
        </w:trPr>
        <w:tc>
          <w:tcPr>
            <w:tcW w:w="4876" w:type="dxa"/>
            <w:tcBorders>
              <w:top w:val="nil"/>
              <w:left w:val="nil"/>
              <w:bottom w:val="nil"/>
              <w:right w:val="nil"/>
            </w:tcBorders>
          </w:tcPr>
          <w:p w14:paraId="2ADB11C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1469880" w14:textId="77777777" w:rsidR="00227EFE" w:rsidRPr="002505AD" w:rsidRDefault="00227EFE" w:rsidP="005E17FB">
            <w:pPr>
              <w:pStyle w:val="AmColumnHeading"/>
            </w:pPr>
            <w:r w:rsidRPr="002505AD">
              <w:t>Ændringsforslag</w:t>
            </w:r>
          </w:p>
        </w:tc>
      </w:tr>
      <w:tr w:rsidR="00227EFE" w:rsidRPr="002505AD" w14:paraId="7A9EC5D0" w14:textId="77777777" w:rsidTr="005E17FB">
        <w:trPr>
          <w:jc w:val="center"/>
        </w:trPr>
        <w:tc>
          <w:tcPr>
            <w:tcW w:w="4876" w:type="dxa"/>
            <w:tcBorders>
              <w:top w:val="nil"/>
              <w:left w:val="nil"/>
              <w:bottom w:val="nil"/>
              <w:right w:val="nil"/>
            </w:tcBorders>
          </w:tcPr>
          <w:p w14:paraId="6BD48F52" w14:textId="77777777" w:rsidR="00227EFE" w:rsidRPr="002505AD" w:rsidRDefault="00227EFE" w:rsidP="005E17FB">
            <w:pPr>
              <w:pStyle w:val="Normal6a"/>
            </w:pPr>
            <w:r w:rsidRPr="002505AD">
              <w:t>10.</w:t>
            </w:r>
            <w:r w:rsidRPr="002505AD">
              <w:tab/>
              <w:t xml:space="preserve">opfordrer de syriske overgangsmyndigheder til at sikre fuld og uhindret </w:t>
            </w:r>
            <w:r w:rsidRPr="002505AD">
              <w:rPr>
                <w:b/>
                <w:bCs/>
                <w:i/>
                <w:iCs/>
              </w:rPr>
              <w:t>humanitær</w:t>
            </w:r>
            <w:r w:rsidRPr="002505AD">
              <w:t xml:space="preserve"> adgang i hele landet;</w:t>
            </w:r>
          </w:p>
        </w:tc>
        <w:tc>
          <w:tcPr>
            <w:tcW w:w="4876" w:type="dxa"/>
            <w:tcBorders>
              <w:top w:val="nil"/>
              <w:left w:val="nil"/>
              <w:bottom w:val="nil"/>
              <w:right w:val="nil"/>
            </w:tcBorders>
          </w:tcPr>
          <w:p w14:paraId="548B2F34" w14:textId="77777777" w:rsidR="00227EFE" w:rsidRPr="002505AD" w:rsidRDefault="00227EFE" w:rsidP="005E17FB">
            <w:pPr>
              <w:pStyle w:val="Normal6a"/>
            </w:pPr>
            <w:r w:rsidRPr="002505AD">
              <w:t>10.</w:t>
            </w:r>
            <w:r w:rsidRPr="002505AD">
              <w:tab/>
              <w:t xml:space="preserve">opfordrer de syriske overgangsmyndigheder til at sikre fuld og uhindret adgang </w:t>
            </w:r>
            <w:r w:rsidRPr="002505AD">
              <w:rPr>
                <w:b/>
                <w:bCs/>
                <w:i/>
                <w:iCs/>
              </w:rPr>
              <w:t>for humanitære aktører og udviklingsaktører</w:t>
            </w:r>
            <w:r w:rsidRPr="002505AD">
              <w:t xml:space="preserve"> i hele landet;</w:t>
            </w:r>
          </w:p>
        </w:tc>
      </w:tr>
    </w:tbl>
    <w:p w14:paraId="3817BA4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152A14C" w14:textId="77777777" w:rsidR="00227EFE" w:rsidRPr="002505AD" w:rsidRDefault="00227EFE" w:rsidP="00227EFE">
      <w:r w:rsidRPr="00590F39">
        <w:rPr>
          <w:rStyle w:val="HideTWBExt"/>
        </w:rPr>
        <w:t>&lt;/Amend&gt;</w:t>
      </w:r>
    </w:p>
    <w:p w14:paraId="206CCA5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290</w:t>
      </w:r>
      <w:r w:rsidRPr="00590F39">
        <w:rPr>
          <w:rStyle w:val="HideTWBExt"/>
          <w:b w:val="0"/>
        </w:rPr>
        <w:t>&lt;/NumAm&gt;</w:t>
      </w:r>
    </w:p>
    <w:p w14:paraId="089C27F5"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69B59122" w14:textId="77777777" w:rsidR="00227EFE" w:rsidRPr="002505AD" w:rsidRDefault="00227EFE" w:rsidP="00227EFE">
      <w:pPr>
        <w:pStyle w:val="NormalBold"/>
      </w:pPr>
      <w:r w:rsidRPr="00590F39">
        <w:rPr>
          <w:rStyle w:val="HideTWBExt"/>
          <w:b w:val="0"/>
        </w:rPr>
        <w:t>&lt;/RepeatBlock-By&gt;</w:t>
      </w:r>
    </w:p>
    <w:p w14:paraId="758DA8D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693BBCA" w14:textId="77777777" w:rsidR="00227EFE" w:rsidRPr="002505AD" w:rsidRDefault="00227EFE" w:rsidP="00227EFE">
      <w:pPr>
        <w:pStyle w:val="NormalBold"/>
      </w:pPr>
      <w:r w:rsidRPr="00590F39">
        <w:rPr>
          <w:rStyle w:val="HideTWBExt"/>
          <w:b w:val="0"/>
        </w:rPr>
        <w:t>&lt;Article&gt;</w:t>
      </w:r>
      <w:r w:rsidRPr="002505AD">
        <w:t>Punkt 10</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129E995" w14:textId="77777777" w:rsidTr="005E17FB">
        <w:trPr>
          <w:trHeight w:hRule="exact" w:val="240"/>
          <w:jc w:val="center"/>
        </w:trPr>
        <w:tc>
          <w:tcPr>
            <w:tcW w:w="9752" w:type="dxa"/>
            <w:gridSpan w:val="2"/>
            <w:tcBorders>
              <w:top w:val="nil"/>
              <w:left w:val="nil"/>
              <w:bottom w:val="nil"/>
              <w:right w:val="nil"/>
            </w:tcBorders>
          </w:tcPr>
          <w:p w14:paraId="7C981350" w14:textId="77777777" w:rsidR="00227EFE" w:rsidRPr="002505AD" w:rsidRDefault="00227EFE" w:rsidP="005E17FB"/>
        </w:tc>
      </w:tr>
      <w:tr w:rsidR="00227EFE" w:rsidRPr="002505AD" w14:paraId="6119C30D" w14:textId="77777777" w:rsidTr="005E17FB">
        <w:trPr>
          <w:trHeight w:val="240"/>
          <w:jc w:val="center"/>
        </w:trPr>
        <w:tc>
          <w:tcPr>
            <w:tcW w:w="4876" w:type="dxa"/>
            <w:tcBorders>
              <w:top w:val="nil"/>
              <w:left w:val="nil"/>
              <w:bottom w:val="nil"/>
              <w:right w:val="nil"/>
            </w:tcBorders>
          </w:tcPr>
          <w:p w14:paraId="6FF2ED5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5881851" w14:textId="77777777" w:rsidR="00227EFE" w:rsidRPr="002505AD" w:rsidRDefault="00227EFE" w:rsidP="005E17FB">
            <w:pPr>
              <w:pStyle w:val="AmColumnHeading"/>
            </w:pPr>
            <w:r w:rsidRPr="002505AD">
              <w:t>Ændringsforslag</w:t>
            </w:r>
          </w:p>
        </w:tc>
      </w:tr>
      <w:tr w:rsidR="00227EFE" w:rsidRPr="002505AD" w14:paraId="47308B3D" w14:textId="77777777" w:rsidTr="005E17FB">
        <w:trPr>
          <w:jc w:val="center"/>
        </w:trPr>
        <w:tc>
          <w:tcPr>
            <w:tcW w:w="4876" w:type="dxa"/>
            <w:tcBorders>
              <w:top w:val="nil"/>
              <w:left w:val="nil"/>
              <w:bottom w:val="nil"/>
              <w:right w:val="nil"/>
            </w:tcBorders>
          </w:tcPr>
          <w:p w14:paraId="345CAB94" w14:textId="77777777" w:rsidR="00227EFE" w:rsidRPr="002505AD" w:rsidRDefault="00227EFE" w:rsidP="005E17FB">
            <w:pPr>
              <w:pStyle w:val="Normal6a"/>
            </w:pPr>
            <w:r w:rsidRPr="002505AD">
              <w:t>10.</w:t>
            </w:r>
            <w:r w:rsidRPr="002505AD">
              <w:tab/>
              <w:t>opfordrer de syriske overgangsmyndigheder til at sikre fuld og uhindret humanitær adgang i hele landet;</w:t>
            </w:r>
          </w:p>
        </w:tc>
        <w:tc>
          <w:tcPr>
            <w:tcW w:w="4876" w:type="dxa"/>
            <w:tcBorders>
              <w:top w:val="nil"/>
              <w:left w:val="nil"/>
              <w:bottom w:val="nil"/>
              <w:right w:val="nil"/>
            </w:tcBorders>
          </w:tcPr>
          <w:p w14:paraId="622F2F25" w14:textId="77777777" w:rsidR="00227EFE" w:rsidRPr="002505AD" w:rsidRDefault="00227EFE" w:rsidP="005E17FB">
            <w:pPr>
              <w:pStyle w:val="Normal6a"/>
            </w:pPr>
            <w:r w:rsidRPr="002505AD">
              <w:t>10.</w:t>
            </w:r>
            <w:r w:rsidRPr="002505AD">
              <w:tab/>
              <w:t xml:space="preserve">opfordrer </w:t>
            </w:r>
            <w:r w:rsidRPr="002505AD">
              <w:rPr>
                <w:b/>
                <w:i/>
              </w:rPr>
              <w:t xml:space="preserve">indtrængende </w:t>
            </w:r>
            <w:r w:rsidRPr="002505AD">
              <w:t>de syriske overgangsmyndigheder til at sikre fuld og uhindret humanitær adgang i hele landet;</w:t>
            </w:r>
          </w:p>
        </w:tc>
      </w:tr>
    </w:tbl>
    <w:p w14:paraId="2C5A731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24FECBBF" w14:textId="77777777" w:rsidR="00227EFE" w:rsidRPr="002505AD" w:rsidRDefault="00227EFE" w:rsidP="00227EFE">
      <w:r w:rsidRPr="00590F39">
        <w:rPr>
          <w:rStyle w:val="HideTWBExt"/>
        </w:rPr>
        <w:t>&lt;/Amend&gt;</w:t>
      </w:r>
    </w:p>
    <w:p w14:paraId="144310A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291</w:t>
      </w:r>
      <w:r w:rsidRPr="00590F39">
        <w:rPr>
          <w:rStyle w:val="HideTWBExt"/>
          <w:b w:val="0"/>
        </w:rPr>
        <w:t>&lt;/NumAm&gt;</w:t>
      </w:r>
    </w:p>
    <w:p w14:paraId="6BE1F602"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6A7AA4A" w14:textId="77777777" w:rsidR="00227EFE" w:rsidRPr="002505AD" w:rsidRDefault="00227EFE" w:rsidP="00227EFE">
      <w:pPr>
        <w:pStyle w:val="NormalBold"/>
      </w:pPr>
      <w:r w:rsidRPr="00590F39">
        <w:rPr>
          <w:rStyle w:val="HideTWBExt"/>
          <w:b w:val="0"/>
        </w:rPr>
        <w:t>&lt;/RepeatBlock-By&gt;</w:t>
      </w:r>
    </w:p>
    <w:p w14:paraId="793CCF5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CEB437A" w14:textId="77777777" w:rsidR="00227EFE" w:rsidRPr="002505AD" w:rsidRDefault="00227EFE" w:rsidP="00227EFE">
      <w:pPr>
        <w:pStyle w:val="NormalBold"/>
      </w:pPr>
      <w:r w:rsidRPr="00590F39">
        <w:rPr>
          <w:rStyle w:val="HideTWBExt"/>
          <w:b w:val="0"/>
        </w:rPr>
        <w:t>&lt;Article&gt;</w:t>
      </w:r>
      <w:r w:rsidRPr="002505AD">
        <w:t>Overskrift 1 c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657EEAD" w14:textId="77777777" w:rsidTr="005E17FB">
        <w:trPr>
          <w:trHeight w:hRule="exact" w:val="240"/>
          <w:jc w:val="center"/>
        </w:trPr>
        <w:tc>
          <w:tcPr>
            <w:tcW w:w="9752" w:type="dxa"/>
            <w:gridSpan w:val="2"/>
            <w:tcBorders>
              <w:top w:val="nil"/>
              <w:left w:val="nil"/>
              <w:bottom w:val="nil"/>
              <w:right w:val="nil"/>
            </w:tcBorders>
          </w:tcPr>
          <w:p w14:paraId="5888775C" w14:textId="77777777" w:rsidR="00227EFE" w:rsidRPr="002505AD" w:rsidRDefault="00227EFE" w:rsidP="005E17FB"/>
        </w:tc>
      </w:tr>
      <w:tr w:rsidR="00227EFE" w:rsidRPr="002505AD" w14:paraId="430A8751" w14:textId="77777777" w:rsidTr="005E17FB">
        <w:trPr>
          <w:trHeight w:val="240"/>
          <w:jc w:val="center"/>
        </w:trPr>
        <w:tc>
          <w:tcPr>
            <w:tcW w:w="4876" w:type="dxa"/>
            <w:tcBorders>
              <w:top w:val="nil"/>
              <w:left w:val="nil"/>
              <w:bottom w:val="nil"/>
              <w:right w:val="nil"/>
            </w:tcBorders>
          </w:tcPr>
          <w:p w14:paraId="766C05B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9231C89" w14:textId="77777777" w:rsidR="00227EFE" w:rsidRPr="002505AD" w:rsidRDefault="00227EFE" w:rsidP="005E17FB">
            <w:pPr>
              <w:pStyle w:val="AmColumnHeading"/>
            </w:pPr>
            <w:r w:rsidRPr="002505AD">
              <w:t>Ændringsforslag</w:t>
            </w:r>
          </w:p>
        </w:tc>
      </w:tr>
      <w:tr w:rsidR="00227EFE" w:rsidRPr="002505AD" w14:paraId="568D8E9D" w14:textId="77777777" w:rsidTr="005E17FB">
        <w:trPr>
          <w:jc w:val="center"/>
        </w:trPr>
        <w:tc>
          <w:tcPr>
            <w:tcW w:w="4876" w:type="dxa"/>
            <w:tcBorders>
              <w:top w:val="nil"/>
              <w:left w:val="nil"/>
              <w:bottom w:val="nil"/>
              <w:right w:val="nil"/>
            </w:tcBorders>
          </w:tcPr>
          <w:p w14:paraId="05F5F636" w14:textId="77777777" w:rsidR="00227EFE" w:rsidRPr="002505AD" w:rsidRDefault="00227EFE" w:rsidP="005E17FB">
            <w:pPr>
              <w:pStyle w:val="Normal6a"/>
            </w:pPr>
          </w:p>
        </w:tc>
        <w:tc>
          <w:tcPr>
            <w:tcW w:w="4876" w:type="dxa"/>
            <w:tcBorders>
              <w:top w:val="nil"/>
              <w:left w:val="nil"/>
              <w:bottom w:val="nil"/>
              <w:right w:val="nil"/>
            </w:tcBorders>
          </w:tcPr>
          <w:p w14:paraId="47F3298B" w14:textId="77777777" w:rsidR="00227EFE" w:rsidRPr="002505AD" w:rsidRDefault="00227EFE" w:rsidP="005E17FB">
            <w:pPr>
              <w:pStyle w:val="Normal6a"/>
            </w:pPr>
            <w:r w:rsidRPr="002505AD">
              <w:rPr>
                <w:b/>
                <w:i/>
              </w:rPr>
              <w:t>Menneskerettigheder, borgerdeltagelse og inkluderende tolerance</w:t>
            </w:r>
          </w:p>
        </w:tc>
      </w:tr>
    </w:tbl>
    <w:p w14:paraId="0FA5041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899AA49" w14:textId="77777777" w:rsidR="00227EFE" w:rsidRPr="002505AD" w:rsidRDefault="00227EFE" w:rsidP="00227EFE">
      <w:r w:rsidRPr="00590F39">
        <w:rPr>
          <w:rStyle w:val="HideTWBExt"/>
        </w:rPr>
        <w:t>&lt;/Amend&gt;</w:t>
      </w:r>
    </w:p>
    <w:p w14:paraId="36EF49F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292</w:t>
      </w:r>
      <w:r w:rsidRPr="00590F39">
        <w:rPr>
          <w:rStyle w:val="HideTWBExt"/>
          <w:b w:val="0"/>
        </w:rPr>
        <w:t>&lt;/NumAm&gt;</w:t>
      </w:r>
    </w:p>
    <w:p w14:paraId="14F51B64"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1A288793"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1FE5C761"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4D1E97D3" w14:textId="77777777" w:rsidR="00227EFE" w:rsidRPr="002505AD" w:rsidRDefault="00227EFE" w:rsidP="00227EFE">
      <w:pPr>
        <w:pStyle w:val="NormalBold"/>
      </w:pPr>
      <w:r w:rsidRPr="00590F39">
        <w:rPr>
          <w:rStyle w:val="HideTWBExt"/>
          <w:b w:val="0"/>
        </w:rPr>
        <w:t>&lt;/RepeatBlock-By&gt;</w:t>
      </w:r>
    </w:p>
    <w:p w14:paraId="29B34D5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EAB250C"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A509C6F" w14:textId="77777777" w:rsidTr="005E17FB">
        <w:trPr>
          <w:trHeight w:hRule="exact" w:val="240"/>
          <w:jc w:val="center"/>
        </w:trPr>
        <w:tc>
          <w:tcPr>
            <w:tcW w:w="9752" w:type="dxa"/>
            <w:gridSpan w:val="2"/>
            <w:tcBorders>
              <w:top w:val="nil"/>
              <w:left w:val="nil"/>
              <w:bottom w:val="nil"/>
              <w:right w:val="nil"/>
            </w:tcBorders>
          </w:tcPr>
          <w:p w14:paraId="66B935C4" w14:textId="77777777" w:rsidR="00227EFE" w:rsidRPr="002505AD" w:rsidRDefault="00227EFE" w:rsidP="005E17FB"/>
        </w:tc>
      </w:tr>
      <w:tr w:rsidR="00227EFE" w:rsidRPr="002505AD" w14:paraId="4DFD02E2" w14:textId="77777777" w:rsidTr="005E17FB">
        <w:trPr>
          <w:trHeight w:val="240"/>
          <w:jc w:val="center"/>
        </w:trPr>
        <w:tc>
          <w:tcPr>
            <w:tcW w:w="4876" w:type="dxa"/>
            <w:tcBorders>
              <w:top w:val="nil"/>
              <w:left w:val="nil"/>
              <w:bottom w:val="nil"/>
              <w:right w:val="nil"/>
            </w:tcBorders>
          </w:tcPr>
          <w:p w14:paraId="318E2E4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6935A53" w14:textId="77777777" w:rsidR="00227EFE" w:rsidRPr="002505AD" w:rsidRDefault="00227EFE" w:rsidP="005E17FB">
            <w:pPr>
              <w:pStyle w:val="AmColumnHeading"/>
            </w:pPr>
            <w:r w:rsidRPr="002505AD">
              <w:t>Ændringsforslag</w:t>
            </w:r>
          </w:p>
        </w:tc>
      </w:tr>
      <w:tr w:rsidR="00227EFE" w:rsidRPr="002505AD" w14:paraId="4AC36A4A" w14:textId="77777777" w:rsidTr="005E17FB">
        <w:trPr>
          <w:jc w:val="center"/>
        </w:trPr>
        <w:tc>
          <w:tcPr>
            <w:tcW w:w="4876" w:type="dxa"/>
            <w:tcBorders>
              <w:top w:val="nil"/>
              <w:left w:val="nil"/>
              <w:bottom w:val="nil"/>
              <w:right w:val="nil"/>
            </w:tcBorders>
          </w:tcPr>
          <w:p w14:paraId="7E64850B" w14:textId="77777777" w:rsidR="00227EFE" w:rsidRPr="002505AD" w:rsidRDefault="00227EFE" w:rsidP="005E17FB">
            <w:pPr>
              <w:pStyle w:val="Normal6a"/>
            </w:pPr>
            <w:r w:rsidRPr="002505AD">
              <w:t>11.</w:t>
            </w:r>
            <w:r w:rsidRPr="002505AD">
              <w:tab/>
              <w:t>opfordrer de syriske overgangsmyndigheder til at skabe de nødvendige betingelser for flygtninges sikre og frivillige tilbagevenden;</w:t>
            </w:r>
          </w:p>
        </w:tc>
        <w:tc>
          <w:tcPr>
            <w:tcW w:w="4876" w:type="dxa"/>
            <w:tcBorders>
              <w:top w:val="nil"/>
              <w:left w:val="nil"/>
              <w:bottom w:val="nil"/>
              <w:right w:val="nil"/>
            </w:tcBorders>
          </w:tcPr>
          <w:p w14:paraId="7150FB3E" w14:textId="77777777" w:rsidR="00227EFE" w:rsidRPr="002505AD" w:rsidRDefault="00227EFE" w:rsidP="005E17FB">
            <w:pPr>
              <w:pStyle w:val="Normal6a"/>
            </w:pPr>
            <w:r w:rsidRPr="002505AD">
              <w:t>11.</w:t>
            </w:r>
            <w:r w:rsidRPr="002505AD">
              <w:tab/>
              <w:t xml:space="preserve">opfordrer de syriske overgangsmyndigheder til at skabe de nødvendige betingelser for flygtninges sikre og frivillige tilbagevenden; </w:t>
            </w:r>
            <w:r w:rsidRPr="002505AD">
              <w:rPr>
                <w:b/>
                <w:i/>
              </w:rPr>
              <w:t>opfordrer indtrængende de syriske myndigheder til at koordinere tættere med de tilsvarende libanesiske og jordanske myndigheder for at forebygge hindringer og uro ved grænseovergangene; opfordrer til en velordnet håndtering af flygtninge, der rejser fra Libanon til Syrien, og opfordrer de syriske myndigheder til at træffe de nødvendige foranstaltninger for at imødegå den øgede efterspørgsel efter den i forvejen begrænsede boligkapacitet og udfordringerne med at sikre indkvartering til hjemvendte familier; udtrykker bekymring over, at ankomsten af nye personer i de seneste måneder har lagt et stort pres på de begrænsede vandforsyninger, sundhedsvæsenet og andre væsentlige tjenester; opfordrer EU og dets medlemsstater til at fastholde indsatsen inden for humanitær bistand og udviklingsbistand og til at opretholde den finansielle støtte til nabolande, der huser syriske flygtninge;</w:t>
            </w:r>
          </w:p>
        </w:tc>
      </w:tr>
    </w:tbl>
    <w:p w14:paraId="45D180F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14D1C4F" w14:textId="77777777" w:rsidR="00227EFE" w:rsidRPr="002505AD" w:rsidRDefault="00227EFE" w:rsidP="00227EFE">
      <w:r w:rsidRPr="00590F39">
        <w:rPr>
          <w:rStyle w:val="HideTWBExt"/>
        </w:rPr>
        <w:t>&lt;/Amend&gt;</w:t>
      </w:r>
    </w:p>
    <w:p w14:paraId="1D65D37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293</w:t>
      </w:r>
      <w:r w:rsidRPr="00590F39">
        <w:rPr>
          <w:rStyle w:val="HideTWBExt"/>
          <w:b w:val="0"/>
        </w:rPr>
        <w:t>&lt;/NumAm&gt;</w:t>
      </w:r>
    </w:p>
    <w:p w14:paraId="666EEB40"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4843E0B9"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6F10F750" w14:textId="77777777" w:rsidR="00227EFE" w:rsidRPr="002505AD" w:rsidRDefault="00227EFE" w:rsidP="00227EFE">
      <w:pPr>
        <w:pStyle w:val="NormalBold"/>
      </w:pPr>
      <w:r w:rsidRPr="00590F39">
        <w:rPr>
          <w:rStyle w:val="HideTWBExt"/>
          <w:b w:val="0"/>
        </w:rPr>
        <w:t>&lt;/RepeatBlock-By&gt;</w:t>
      </w:r>
    </w:p>
    <w:p w14:paraId="78ECBDA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D34D124"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E8DCD4B" w14:textId="77777777" w:rsidTr="005E17FB">
        <w:trPr>
          <w:trHeight w:hRule="exact" w:val="240"/>
          <w:jc w:val="center"/>
        </w:trPr>
        <w:tc>
          <w:tcPr>
            <w:tcW w:w="9752" w:type="dxa"/>
            <w:gridSpan w:val="2"/>
            <w:tcBorders>
              <w:top w:val="nil"/>
              <w:left w:val="nil"/>
              <w:bottom w:val="nil"/>
              <w:right w:val="nil"/>
            </w:tcBorders>
          </w:tcPr>
          <w:p w14:paraId="5E481656" w14:textId="77777777" w:rsidR="00227EFE" w:rsidRPr="002505AD" w:rsidRDefault="00227EFE" w:rsidP="005E17FB"/>
        </w:tc>
      </w:tr>
      <w:tr w:rsidR="00227EFE" w:rsidRPr="002505AD" w14:paraId="28D96C49" w14:textId="77777777" w:rsidTr="005E17FB">
        <w:trPr>
          <w:trHeight w:val="240"/>
          <w:jc w:val="center"/>
        </w:trPr>
        <w:tc>
          <w:tcPr>
            <w:tcW w:w="4876" w:type="dxa"/>
            <w:tcBorders>
              <w:top w:val="nil"/>
              <w:left w:val="nil"/>
              <w:bottom w:val="nil"/>
              <w:right w:val="nil"/>
            </w:tcBorders>
          </w:tcPr>
          <w:p w14:paraId="710966D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0BC74CC" w14:textId="77777777" w:rsidR="00227EFE" w:rsidRPr="002505AD" w:rsidRDefault="00227EFE" w:rsidP="005E17FB">
            <w:pPr>
              <w:pStyle w:val="AmColumnHeading"/>
            </w:pPr>
            <w:r w:rsidRPr="002505AD">
              <w:t>Ændringsforslag</w:t>
            </w:r>
          </w:p>
        </w:tc>
      </w:tr>
      <w:tr w:rsidR="00227EFE" w:rsidRPr="002505AD" w14:paraId="0246C2D5" w14:textId="77777777" w:rsidTr="005E17FB">
        <w:trPr>
          <w:jc w:val="center"/>
        </w:trPr>
        <w:tc>
          <w:tcPr>
            <w:tcW w:w="4876" w:type="dxa"/>
            <w:tcBorders>
              <w:top w:val="nil"/>
              <w:left w:val="nil"/>
              <w:bottom w:val="nil"/>
              <w:right w:val="nil"/>
            </w:tcBorders>
          </w:tcPr>
          <w:p w14:paraId="381BEC82" w14:textId="77777777" w:rsidR="00227EFE" w:rsidRPr="002505AD" w:rsidRDefault="00227EFE" w:rsidP="005E17FB">
            <w:pPr>
              <w:pStyle w:val="Normal6a"/>
            </w:pPr>
            <w:r w:rsidRPr="002505AD">
              <w:t>11.</w:t>
            </w:r>
            <w:r w:rsidRPr="002505AD">
              <w:tab/>
              <w:t xml:space="preserve">opfordrer </w:t>
            </w:r>
            <w:r w:rsidRPr="002505AD">
              <w:rPr>
                <w:b/>
                <w:bCs/>
                <w:i/>
                <w:iCs/>
              </w:rPr>
              <w:t>de syriske overgangsmyndigheder</w:t>
            </w:r>
            <w:r w:rsidRPr="002505AD">
              <w:t xml:space="preserve"> til at </w:t>
            </w:r>
            <w:r w:rsidRPr="002505AD">
              <w:rPr>
                <w:b/>
                <w:bCs/>
                <w:i/>
                <w:iCs/>
              </w:rPr>
              <w:t>skabe de nødvendige betingelser</w:t>
            </w:r>
            <w:r w:rsidRPr="002505AD">
              <w:t xml:space="preserve"> for </w:t>
            </w:r>
            <w:r w:rsidRPr="002505AD">
              <w:rPr>
                <w:b/>
                <w:bCs/>
                <w:i/>
                <w:iCs/>
              </w:rPr>
              <w:t>flygtninges sikre</w:t>
            </w:r>
            <w:r w:rsidRPr="002505AD">
              <w:t xml:space="preserve"> og </w:t>
            </w:r>
            <w:r w:rsidRPr="002505AD">
              <w:rPr>
                <w:b/>
                <w:bCs/>
                <w:i/>
                <w:iCs/>
              </w:rPr>
              <w:t>frivillige</w:t>
            </w:r>
            <w:r w:rsidRPr="002505AD">
              <w:t xml:space="preserve"> tilbagevenden;</w:t>
            </w:r>
          </w:p>
        </w:tc>
        <w:tc>
          <w:tcPr>
            <w:tcW w:w="4876" w:type="dxa"/>
            <w:tcBorders>
              <w:top w:val="nil"/>
              <w:left w:val="nil"/>
              <w:bottom w:val="nil"/>
              <w:right w:val="nil"/>
            </w:tcBorders>
          </w:tcPr>
          <w:p w14:paraId="224D15B7" w14:textId="40E931F8" w:rsidR="00227EFE" w:rsidRPr="002505AD" w:rsidRDefault="00227EFE" w:rsidP="005E17FB">
            <w:pPr>
              <w:pStyle w:val="Normal6a"/>
            </w:pPr>
            <w:r w:rsidRPr="002505AD">
              <w:t>11.</w:t>
            </w:r>
            <w:r w:rsidRPr="002505AD">
              <w:tab/>
            </w:r>
            <w:r w:rsidRPr="002505AD">
              <w:rPr>
                <w:b/>
                <w:i/>
              </w:rPr>
              <w:t>afviser enhver finansiel forpligtelse fra Unionens side, der er knyttet til eller betinget af fremskyndede udvisninger; opfordrer til, at udvisninger suspenderes; afviser ethvert forsøg på at bruge syriske flygtninge som forhandlingsbrik i normaliseringen af forholdet mellem EU og Syrien; understreger, at enhver tilbagevenden skal være sikker, frivillig, velinformeret og værdig og skal fuldt ud overholde Genèvekonventionen af 1951 om flygtninges retsstilling, den tilhørende protokol fra 1967 og princippet om nonrefoulement; insisterer på, at ingen syriske flygtninge må tvangsmæssigt tilbagesendes til et land, hvor de kan blive udsat for forfølgelse, vilkårlig tilbageholdelse, tortur, tvungen forsvinden eller anden alvorlig overlast;</w:t>
            </w:r>
            <w:r w:rsidRPr="002505AD">
              <w:t xml:space="preserve"> opfordrer </w:t>
            </w:r>
            <w:r w:rsidRPr="002505AD">
              <w:rPr>
                <w:b/>
                <w:bCs/>
                <w:i/>
                <w:iCs/>
              </w:rPr>
              <w:t>EU og dets medlemsstater</w:t>
            </w:r>
            <w:r w:rsidRPr="002505AD">
              <w:t xml:space="preserve"> til at </w:t>
            </w:r>
            <w:r w:rsidRPr="002505AD">
              <w:rPr>
                <w:b/>
                <w:bCs/>
                <w:i/>
                <w:iCs/>
              </w:rPr>
              <w:t>suspendere alle tvangsmæssige tilbagesendelser til Syrien, indtil betingelserne</w:t>
            </w:r>
            <w:r w:rsidRPr="002505AD">
              <w:t xml:space="preserve"> for </w:t>
            </w:r>
            <w:r w:rsidRPr="002505AD">
              <w:rPr>
                <w:b/>
                <w:bCs/>
                <w:i/>
                <w:iCs/>
              </w:rPr>
              <w:t>sikker</w:t>
            </w:r>
            <w:r w:rsidRPr="002505AD">
              <w:t xml:space="preserve"> og </w:t>
            </w:r>
            <w:r w:rsidRPr="002505AD">
              <w:rPr>
                <w:b/>
                <w:bCs/>
                <w:i/>
                <w:iCs/>
              </w:rPr>
              <w:t>værdig</w:t>
            </w:r>
            <w:r w:rsidRPr="002505AD">
              <w:t xml:space="preserve"> tilbagevenden </w:t>
            </w:r>
            <w:r w:rsidRPr="002505AD">
              <w:rPr>
                <w:b/>
                <w:bCs/>
                <w:i/>
                <w:iCs/>
              </w:rPr>
              <w:t>reelt er garanteret</w:t>
            </w:r>
            <w:r w:rsidRPr="002505AD">
              <w:t>;</w:t>
            </w:r>
          </w:p>
        </w:tc>
      </w:tr>
    </w:tbl>
    <w:p w14:paraId="6FAD257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0824581" w14:textId="77777777" w:rsidR="00227EFE" w:rsidRPr="002505AD" w:rsidRDefault="00227EFE" w:rsidP="00227EFE">
      <w:r w:rsidRPr="00590F39">
        <w:rPr>
          <w:rStyle w:val="HideTWBExt"/>
        </w:rPr>
        <w:t>&lt;/Amend&gt;</w:t>
      </w:r>
    </w:p>
    <w:p w14:paraId="2EB02DF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294</w:t>
      </w:r>
      <w:r w:rsidRPr="00590F39">
        <w:rPr>
          <w:rStyle w:val="HideTWBExt"/>
          <w:b w:val="0"/>
        </w:rPr>
        <w:t>&lt;/NumAm&gt;</w:t>
      </w:r>
    </w:p>
    <w:p w14:paraId="37E0F377"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4BE8EAAE"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417FF5DE" w14:textId="77777777" w:rsidR="00227EFE" w:rsidRPr="002505AD" w:rsidRDefault="00227EFE" w:rsidP="00227EFE">
      <w:pPr>
        <w:pStyle w:val="NormalBold"/>
      </w:pPr>
      <w:r w:rsidRPr="00590F39">
        <w:rPr>
          <w:rStyle w:val="HideTWBExt"/>
          <w:b w:val="0"/>
        </w:rPr>
        <w:t>&lt;/RepeatBlock-By&gt;</w:t>
      </w:r>
    </w:p>
    <w:p w14:paraId="65082BA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57E7B23"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E4141E5" w14:textId="77777777" w:rsidTr="005E17FB">
        <w:trPr>
          <w:trHeight w:hRule="exact" w:val="240"/>
          <w:jc w:val="center"/>
        </w:trPr>
        <w:tc>
          <w:tcPr>
            <w:tcW w:w="9752" w:type="dxa"/>
            <w:gridSpan w:val="2"/>
            <w:tcBorders>
              <w:top w:val="nil"/>
              <w:left w:val="nil"/>
              <w:bottom w:val="nil"/>
              <w:right w:val="nil"/>
            </w:tcBorders>
          </w:tcPr>
          <w:p w14:paraId="6046914E" w14:textId="77777777" w:rsidR="00227EFE" w:rsidRPr="002505AD" w:rsidRDefault="00227EFE" w:rsidP="005E17FB"/>
        </w:tc>
      </w:tr>
      <w:tr w:rsidR="00227EFE" w:rsidRPr="002505AD" w14:paraId="7E464479" w14:textId="77777777" w:rsidTr="005E17FB">
        <w:trPr>
          <w:trHeight w:val="240"/>
          <w:jc w:val="center"/>
        </w:trPr>
        <w:tc>
          <w:tcPr>
            <w:tcW w:w="4876" w:type="dxa"/>
            <w:tcBorders>
              <w:top w:val="nil"/>
              <w:left w:val="nil"/>
              <w:bottom w:val="nil"/>
              <w:right w:val="nil"/>
            </w:tcBorders>
          </w:tcPr>
          <w:p w14:paraId="7889988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1AD3E92" w14:textId="77777777" w:rsidR="00227EFE" w:rsidRPr="002505AD" w:rsidRDefault="00227EFE" w:rsidP="005E17FB">
            <w:pPr>
              <w:pStyle w:val="AmColumnHeading"/>
            </w:pPr>
            <w:r w:rsidRPr="002505AD">
              <w:t>Ændringsforslag</w:t>
            </w:r>
          </w:p>
        </w:tc>
      </w:tr>
      <w:tr w:rsidR="00227EFE" w:rsidRPr="002505AD" w14:paraId="54041178" w14:textId="77777777" w:rsidTr="005E17FB">
        <w:trPr>
          <w:jc w:val="center"/>
        </w:trPr>
        <w:tc>
          <w:tcPr>
            <w:tcW w:w="4876" w:type="dxa"/>
            <w:tcBorders>
              <w:top w:val="nil"/>
              <w:left w:val="nil"/>
              <w:bottom w:val="nil"/>
              <w:right w:val="nil"/>
            </w:tcBorders>
          </w:tcPr>
          <w:p w14:paraId="68BDC333" w14:textId="77777777" w:rsidR="00227EFE" w:rsidRPr="002505AD" w:rsidRDefault="00227EFE" w:rsidP="005E17FB">
            <w:pPr>
              <w:pStyle w:val="Normal6a"/>
            </w:pPr>
            <w:r w:rsidRPr="002505AD">
              <w:t>11.</w:t>
            </w:r>
            <w:r w:rsidRPr="002505AD">
              <w:tab/>
              <w:t>opfordrer de syriske overgangsmyndigheder til at skabe de nødvendige betingelser for flygtninges sikre og frivillige tilbagevenden;</w:t>
            </w:r>
          </w:p>
        </w:tc>
        <w:tc>
          <w:tcPr>
            <w:tcW w:w="4876" w:type="dxa"/>
            <w:tcBorders>
              <w:top w:val="nil"/>
              <w:left w:val="nil"/>
              <w:bottom w:val="nil"/>
              <w:right w:val="nil"/>
            </w:tcBorders>
          </w:tcPr>
          <w:p w14:paraId="52F6756F" w14:textId="42EDC03C" w:rsidR="00227EFE" w:rsidRPr="002505AD" w:rsidRDefault="00227EFE" w:rsidP="005E17FB">
            <w:pPr>
              <w:pStyle w:val="Normal6a"/>
            </w:pPr>
            <w:r w:rsidRPr="002505AD">
              <w:t>11.</w:t>
            </w:r>
            <w:r w:rsidRPr="002505AD">
              <w:tab/>
              <w:t>opfordrer de syriske overgangsmyndigheder til at skabe de nødvendige betingelser for flygtninges sikre</w:t>
            </w:r>
            <w:r w:rsidRPr="002505AD">
              <w:rPr>
                <w:b/>
                <w:bCs/>
                <w:i/>
                <w:iCs/>
              </w:rPr>
              <w:t>, værdige</w:t>
            </w:r>
            <w:r w:rsidRPr="002505AD">
              <w:t xml:space="preserve"> og frivillige tilbagevenden</w:t>
            </w:r>
            <w:r w:rsidRPr="002505AD">
              <w:rPr>
                <w:b/>
                <w:bCs/>
                <w:i/>
                <w:iCs/>
              </w:rPr>
              <w:t>, herunder, men ikke kun, ved at sikre garantier for ikkegentagelse og effektiv adgang til domstolsprøvelse</w:t>
            </w:r>
            <w:r w:rsidRPr="002505AD">
              <w:t xml:space="preserve">; </w:t>
            </w:r>
            <w:r w:rsidRPr="002505AD">
              <w:rPr>
                <w:b/>
                <w:i/>
              </w:rPr>
              <w:t>anerkender, at forholdene i Syrien endnu ikke muliggør sikker og værdig tilbagevenden i stort omfang, hvilket bekræftes af FN's Højkommissariat for Flygtninge, og advarer mod at fremme eller lette tilbagevenden på en måde, der risikerer at overbelaste de lokalsamfund, der modtager dem, og forværre sociale spændinger;</w:t>
            </w:r>
          </w:p>
        </w:tc>
      </w:tr>
    </w:tbl>
    <w:p w14:paraId="3B1F02E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FBE6D39" w14:textId="77777777" w:rsidR="00227EFE" w:rsidRPr="002505AD" w:rsidRDefault="00227EFE" w:rsidP="00227EFE">
      <w:r w:rsidRPr="00590F39">
        <w:rPr>
          <w:rStyle w:val="HideTWBExt"/>
        </w:rPr>
        <w:t>&lt;/Amend&gt;</w:t>
      </w:r>
    </w:p>
    <w:p w14:paraId="58D1488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295</w:t>
      </w:r>
      <w:r w:rsidRPr="00590F39">
        <w:rPr>
          <w:rStyle w:val="HideTWBExt"/>
          <w:b w:val="0"/>
        </w:rPr>
        <w:t>&lt;/NumAm&gt;</w:t>
      </w:r>
    </w:p>
    <w:p w14:paraId="6FD94EAB"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w:t>
      </w:r>
      <w:r w:rsidRPr="00590F39">
        <w:rPr>
          <w:rStyle w:val="HideTWBExt"/>
          <w:b w:val="0"/>
        </w:rPr>
        <w:t>&lt;/Members&gt;</w:t>
      </w:r>
    </w:p>
    <w:p w14:paraId="7EABE337" w14:textId="77777777" w:rsidR="00227EFE" w:rsidRPr="002505AD" w:rsidRDefault="00227EFE" w:rsidP="00227EFE">
      <w:pPr>
        <w:pStyle w:val="NormalBold"/>
      </w:pPr>
      <w:r w:rsidRPr="00590F39">
        <w:rPr>
          <w:rStyle w:val="HideTWBExt"/>
          <w:b w:val="0"/>
        </w:rPr>
        <w:t>&lt;/RepeatBlock-By&gt;</w:t>
      </w:r>
    </w:p>
    <w:p w14:paraId="2338A0C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E7DC0FF"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AC3B042" w14:textId="77777777" w:rsidTr="005E17FB">
        <w:trPr>
          <w:trHeight w:hRule="exact" w:val="240"/>
          <w:jc w:val="center"/>
        </w:trPr>
        <w:tc>
          <w:tcPr>
            <w:tcW w:w="9752" w:type="dxa"/>
            <w:gridSpan w:val="2"/>
            <w:tcBorders>
              <w:top w:val="nil"/>
              <w:left w:val="nil"/>
              <w:bottom w:val="nil"/>
              <w:right w:val="nil"/>
            </w:tcBorders>
          </w:tcPr>
          <w:p w14:paraId="4961DF63" w14:textId="77777777" w:rsidR="00227EFE" w:rsidRPr="002505AD" w:rsidRDefault="00227EFE" w:rsidP="005E17FB"/>
        </w:tc>
      </w:tr>
      <w:tr w:rsidR="00227EFE" w:rsidRPr="002505AD" w14:paraId="475802BB" w14:textId="77777777" w:rsidTr="005E17FB">
        <w:trPr>
          <w:trHeight w:val="240"/>
          <w:jc w:val="center"/>
        </w:trPr>
        <w:tc>
          <w:tcPr>
            <w:tcW w:w="4876" w:type="dxa"/>
            <w:tcBorders>
              <w:top w:val="nil"/>
              <w:left w:val="nil"/>
              <w:bottom w:val="nil"/>
              <w:right w:val="nil"/>
            </w:tcBorders>
          </w:tcPr>
          <w:p w14:paraId="504D9EE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CD5F655" w14:textId="77777777" w:rsidR="00227EFE" w:rsidRPr="002505AD" w:rsidRDefault="00227EFE" w:rsidP="005E17FB">
            <w:pPr>
              <w:pStyle w:val="AmColumnHeading"/>
            </w:pPr>
            <w:r w:rsidRPr="002505AD">
              <w:t>Ændringsforslag</w:t>
            </w:r>
          </w:p>
        </w:tc>
      </w:tr>
      <w:tr w:rsidR="00227EFE" w:rsidRPr="002505AD" w14:paraId="2E7B591D" w14:textId="77777777" w:rsidTr="005E17FB">
        <w:trPr>
          <w:jc w:val="center"/>
        </w:trPr>
        <w:tc>
          <w:tcPr>
            <w:tcW w:w="4876" w:type="dxa"/>
            <w:tcBorders>
              <w:top w:val="nil"/>
              <w:left w:val="nil"/>
              <w:bottom w:val="nil"/>
              <w:right w:val="nil"/>
            </w:tcBorders>
          </w:tcPr>
          <w:p w14:paraId="166D9056" w14:textId="77777777" w:rsidR="00227EFE" w:rsidRPr="002505AD" w:rsidRDefault="00227EFE" w:rsidP="005E17FB">
            <w:pPr>
              <w:pStyle w:val="Normal6a"/>
            </w:pPr>
            <w:r w:rsidRPr="002505AD">
              <w:t>11.</w:t>
            </w:r>
            <w:r w:rsidRPr="002505AD">
              <w:tab/>
              <w:t xml:space="preserve">opfordrer de syriske overgangsmyndigheder til at skabe de nødvendige betingelser for </w:t>
            </w:r>
            <w:r w:rsidRPr="002505AD">
              <w:rPr>
                <w:b/>
                <w:bCs/>
                <w:i/>
                <w:iCs/>
              </w:rPr>
              <w:t>flygtninges sikre og frivillige</w:t>
            </w:r>
            <w:r w:rsidRPr="002505AD">
              <w:t xml:space="preserve"> tilbagevenden;</w:t>
            </w:r>
          </w:p>
        </w:tc>
        <w:tc>
          <w:tcPr>
            <w:tcW w:w="4876" w:type="dxa"/>
            <w:tcBorders>
              <w:top w:val="nil"/>
              <w:left w:val="nil"/>
              <w:bottom w:val="nil"/>
              <w:right w:val="nil"/>
            </w:tcBorders>
          </w:tcPr>
          <w:p w14:paraId="0446E2E7" w14:textId="77777777" w:rsidR="00227EFE" w:rsidRPr="002505AD" w:rsidRDefault="00227EFE" w:rsidP="005E17FB">
            <w:pPr>
              <w:pStyle w:val="Normal6a"/>
            </w:pPr>
            <w:r w:rsidRPr="002505AD">
              <w:t>11.</w:t>
            </w:r>
            <w:r w:rsidRPr="002505AD">
              <w:tab/>
              <w:t xml:space="preserve">opfordrer de syriske overgangsmyndigheder til at skabe de nødvendige betingelser for </w:t>
            </w:r>
            <w:r w:rsidRPr="002505AD">
              <w:rPr>
                <w:b/>
                <w:bCs/>
                <w:i/>
                <w:iCs/>
              </w:rPr>
              <w:t>sikker</w:t>
            </w:r>
            <w:r w:rsidRPr="002505AD">
              <w:t xml:space="preserve"> tilbagevenden </w:t>
            </w:r>
            <w:r w:rsidRPr="002505AD">
              <w:rPr>
                <w:b/>
                <w:bCs/>
                <w:i/>
                <w:iCs/>
              </w:rPr>
              <w:t>og tilbagetagelse af syriske statsborgere med bopæl i Europa og til at samarbejde fuldt ud med medlemsstaterne om tilbagesendelses- og tilbagetagelsesprocedurer;</w:t>
            </w:r>
            <w:r w:rsidRPr="002505AD">
              <w:rPr>
                <w:b/>
                <w:i/>
              </w:rPr>
              <w:t xml:space="preserve"> </w:t>
            </w:r>
            <w:r w:rsidRPr="002505AD">
              <w:rPr>
                <w:b/>
                <w:bCs/>
                <w:i/>
                <w:iCs/>
              </w:rPr>
              <w:t>understreger, at de syriske myndigheders manglende vilje til at samarbejde om tilbagesendelse og tilbagetagelse af syriske statsborgere skal medføre en suspension af al bistand fra EU, støtte til genopbygning og institutionelt samarbejde</w:t>
            </w:r>
            <w:r w:rsidRPr="002505AD">
              <w:t>;</w:t>
            </w:r>
          </w:p>
        </w:tc>
      </w:tr>
    </w:tbl>
    <w:p w14:paraId="4D1672E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14382DA" w14:textId="77777777" w:rsidR="00227EFE" w:rsidRPr="002505AD" w:rsidRDefault="00227EFE" w:rsidP="00227EFE">
      <w:r w:rsidRPr="00590F39">
        <w:rPr>
          <w:rStyle w:val="HideTWBExt"/>
        </w:rPr>
        <w:t>&lt;/Amend&gt;</w:t>
      </w:r>
    </w:p>
    <w:p w14:paraId="606DE26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296</w:t>
      </w:r>
      <w:r w:rsidRPr="00590F39">
        <w:rPr>
          <w:rStyle w:val="HideTWBExt"/>
          <w:b w:val="0"/>
        </w:rPr>
        <w:t>&lt;/NumAm&gt;</w:t>
      </w:r>
    </w:p>
    <w:p w14:paraId="729399F4"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Marion Maréchal, Silvia Sardone</w:t>
      </w:r>
      <w:r w:rsidRPr="00590F39">
        <w:rPr>
          <w:rStyle w:val="HideTWBExt"/>
          <w:b w:val="0"/>
        </w:rPr>
        <w:t>&lt;/Members&gt;</w:t>
      </w:r>
    </w:p>
    <w:p w14:paraId="23860E3E" w14:textId="77777777" w:rsidR="00227EFE" w:rsidRPr="002505AD" w:rsidRDefault="00227EFE" w:rsidP="00227EFE">
      <w:pPr>
        <w:pStyle w:val="NormalBold"/>
      </w:pPr>
      <w:r w:rsidRPr="00590F39">
        <w:rPr>
          <w:rStyle w:val="HideTWBExt"/>
          <w:b w:val="0"/>
        </w:rPr>
        <w:t>&lt;/RepeatBlock-By&gt;</w:t>
      </w:r>
    </w:p>
    <w:p w14:paraId="68DD29E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79C6FEA"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92A1ACF" w14:textId="77777777" w:rsidTr="005E17FB">
        <w:trPr>
          <w:trHeight w:hRule="exact" w:val="240"/>
          <w:jc w:val="center"/>
        </w:trPr>
        <w:tc>
          <w:tcPr>
            <w:tcW w:w="9752" w:type="dxa"/>
            <w:gridSpan w:val="2"/>
            <w:tcBorders>
              <w:top w:val="nil"/>
              <w:left w:val="nil"/>
              <w:bottom w:val="nil"/>
              <w:right w:val="nil"/>
            </w:tcBorders>
          </w:tcPr>
          <w:p w14:paraId="177E08F3" w14:textId="77777777" w:rsidR="00227EFE" w:rsidRPr="002505AD" w:rsidRDefault="00227EFE" w:rsidP="005E17FB"/>
        </w:tc>
      </w:tr>
      <w:tr w:rsidR="00227EFE" w:rsidRPr="002505AD" w14:paraId="51552959" w14:textId="77777777" w:rsidTr="005E17FB">
        <w:trPr>
          <w:trHeight w:val="240"/>
          <w:jc w:val="center"/>
        </w:trPr>
        <w:tc>
          <w:tcPr>
            <w:tcW w:w="4876" w:type="dxa"/>
            <w:tcBorders>
              <w:top w:val="nil"/>
              <w:left w:val="nil"/>
              <w:bottom w:val="nil"/>
              <w:right w:val="nil"/>
            </w:tcBorders>
          </w:tcPr>
          <w:p w14:paraId="3F534A7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95BC9AF" w14:textId="77777777" w:rsidR="00227EFE" w:rsidRPr="002505AD" w:rsidRDefault="00227EFE" w:rsidP="005E17FB">
            <w:pPr>
              <w:pStyle w:val="AmColumnHeading"/>
            </w:pPr>
            <w:r w:rsidRPr="002505AD">
              <w:t>Ændringsforslag</w:t>
            </w:r>
          </w:p>
        </w:tc>
      </w:tr>
      <w:tr w:rsidR="00227EFE" w:rsidRPr="002505AD" w14:paraId="56ECBD63" w14:textId="77777777" w:rsidTr="005E17FB">
        <w:trPr>
          <w:jc w:val="center"/>
        </w:trPr>
        <w:tc>
          <w:tcPr>
            <w:tcW w:w="4876" w:type="dxa"/>
            <w:tcBorders>
              <w:top w:val="nil"/>
              <w:left w:val="nil"/>
              <w:bottom w:val="nil"/>
              <w:right w:val="nil"/>
            </w:tcBorders>
          </w:tcPr>
          <w:p w14:paraId="4B200F07" w14:textId="77777777" w:rsidR="00227EFE" w:rsidRPr="002505AD" w:rsidRDefault="00227EFE" w:rsidP="005E17FB">
            <w:pPr>
              <w:pStyle w:val="Normal6a"/>
            </w:pPr>
            <w:r w:rsidRPr="002505AD">
              <w:t>11.</w:t>
            </w:r>
            <w:r w:rsidRPr="002505AD">
              <w:tab/>
              <w:t xml:space="preserve">opfordrer de syriske overgangsmyndigheder til at skabe de nødvendige betingelser for flygtninges sikre </w:t>
            </w:r>
            <w:r w:rsidRPr="002505AD">
              <w:rPr>
                <w:b/>
                <w:bCs/>
                <w:i/>
                <w:iCs/>
              </w:rPr>
              <w:t>og frivillige</w:t>
            </w:r>
            <w:r w:rsidRPr="002505AD">
              <w:t xml:space="preserve"> tilbagevenden;</w:t>
            </w:r>
          </w:p>
        </w:tc>
        <w:tc>
          <w:tcPr>
            <w:tcW w:w="4876" w:type="dxa"/>
            <w:tcBorders>
              <w:top w:val="nil"/>
              <w:left w:val="nil"/>
              <w:bottom w:val="nil"/>
              <w:right w:val="nil"/>
            </w:tcBorders>
          </w:tcPr>
          <w:p w14:paraId="27ED5543" w14:textId="77777777" w:rsidR="00227EFE" w:rsidRPr="002505AD" w:rsidRDefault="00227EFE" w:rsidP="005E17FB">
            <w:pPr>
              <w:pStyle w:val="Normal6a"/>
            </w:pPr>
            <w:r w:rsidRPr="002505AD">
              <w:t>11.</w:t>
            </w:r>
            <w:r w:rsidRPr="002505AD">
              <w:tab/>
              <w:t xml:space="preserve">opfordrer de syriske overgangsmyndigheder til at skabe de nødvendige betingelser for flygtninges sikre tilbagevenden </w:t>
            </w:r>
            <w:r w:rsidRPr="002505AD">
              <w:rPr>
                <w:b/>
                <w:bCs/>
                <w:i/>
                <w:iCs/>
              </w:rPr>
              <w:t>og til at træffe alle nødvendige foranstaltninger til at styrke kapaciteten til grænseforvaltning og skabe de nødvendige betingelser for at mindske ulovlige migrationsstrømme, bl.a. ved at styrke den retlige ramme for bekæmpelse af smugling af migranter og menneskehandel samt ved at indføre sanktioner over for enkeltpersoner og kriminelle organisationer, der medvirker til irregulær migration, som er effektive, står i et rimeligt forhold til overtrædelsen og har afskrækkende virkning</w:t>
            </w:r>
            <w:r w:rsidRPr="002505AD">
              <w:t>;</w:t>
            </w:r>
          </w:p>
        </w:tc>
      </w:tr>
    </w:tbl>
    <w:p w14:paraId="532A54D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A054F5D" w14:textId="77777777" w:rsidR="00227EFE" w:rsidRPr="002505AD" w:rsidRDefault="00227EFE" w:rsidP="00227EFE">
      <w:r w:rsidRPr="00590F39">
        <w:rPr>
          <w:rStyle w:val="HideTWBExt"/>
        </w:rPr>
        <w:t>&lt;/Amend&gt;</w:t>
      </w:r>
    </w:p>
    <w:p w14:paraId="1BBD94F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297</w:t>
      </w:r>
      <w:r w:rsidRPr="00590F39">
        <w:rPr>
          <w:rStyle w:val="HideTWBExt"/>
          <w:b w:val="0"/>
        </w:rPr>
        <w:t>&lt;/NumAm&gt;</w:t>
      </w:r>
    </w:p>
    <w:p w14:paraId="5308F9FC"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1A6B171C" w14:textId="77777777" w:rsidR="00227EFE" w:rsidRPr="002505AD" w:rsidRDefault="00227EFE" w:rsidP="00227EFE">
      <w:pPr>
        <w:pStyle w:val="NormalBold"/>
      </w:pPr>
      <w:r w:rsidRPr="00590F39">
        <w:rPr>
          <w:rStyle w:val="HideTWBExt"/>
          <w:b w:val="0"/>
        </w:rPr>
        <w:t>&lt;/RepeatBlock-By&gt;</w:t>
      </w:r>
    </w:p>
    <w:p w14:paraId="1962497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AAA22B7"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D9926C5" w14:textId="77777777" w:rsidTr="005E17FB">
        <w:trPr>
          <w:trHeight w:hRule="exact" w:val="240"/>
          <w:jc w:val="center"/>
        </w:trPr>
        <w:tc>
          <w:tcPr>
            <w:tcW w:w="9752" w:type="dxa"/>
            <w:gridSpan w:val="2"/>
            <w:tcBorders>
              <w:top w:val="nil"/>
              <w:left w:val="nil"/>
              <w:bottom w:val="nil"/>
              <w:right w:val="nil"/>
            </w:tcBorders>
          </w:tcPr>
          <w:p w14:paraId="1C02AC4F" w14:textId="77777777" w:rsidR="00227EFE" w:rsidRPr="002505AD" w:rsidRDefault="00227EFE" w:rsidP="005E17FB"/>
        </w:tc>
      </w:tr>
      <w:tr w:rsidR="00227EFE" w:rsidRPr="002505AD" w14:paraId="14C0CAAF" w14:textId="77777777" w:rsidTr="005E17FB">
        <w:trPr>
          <w:trHeight w:val="240"/>
          <w:jc w:val="center"/>
        </w:trPr>
        <w:tc>
          <w:tcPr>
            <w:tcW w:w="4876" w:type="dxa"/>
            <w:tcBorders>
              <w:top w:val="nil"/>
              <w:left w:val="nil"/>
              <w:bottom w:val="nil"/>
              <w:right w:val="nil"/>
            </w:tcBorders>
          </w:tcPr>
          <w:p w14:paraId="677125C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AC28DA4" w14:textId="77777777" w:rsidR="00227EFE" w:rsidRPr="002505AD" w:rsidRDefault="00227EFE" w:rsidP="005E17FB">
            <w:pPr>
              <w:pStyle w:val="AmColumnHeading"/>
            </w:pPr>
            <w:r w:rsidRPr="002505AD">
              <w:t>Ændringsforslag</w:t>
            </w:r>
          </w:p>
        </w:tc>
      </w:tr>
      <w:tr w:rsidR="00227EFE" w:rsidRPr="002505AD" w14:paraId="18B31FB9" w14:textId="77777777" w:rsidTr="005E17FB">
        <w:trPr>
          <w:jc w:val="center"/>
        </w:trPr>
        <w:tc>
          <w:tcPr>
            <w:tcW w:w="4876" w:type="dxa"/>
            <w:tcBorders>
              <w:top w:val="nil"/>
              <w:left w:val="nil"/>
              <w:bottom w:val="nil"/>
              <w:right w:val="nil"/>
            </w:tcBorders>
          </w:tcPr>
          <w:p w14:paraId="432C6A06" w14:textId="77777777" w:rsidR="00227EFE" w:rsidRPr="002505AD" w:rsidRDefault="00227EFE" w:rsidP="005E17FB">
            <w:pPr>
              <w:pStyle w:val="Normal6a"/>
            </w:pPr>
            <w:r w:rsidRPr="002505AD">
              <w:t>11.</w:t>
            </w:r>
            <w:r w:rsidRPr="002505AD">
              <w:tab/>
              <w:t>opfordrer de syriske overgangsmyndigheder til at skabe de nødvendige betingelser for flygtninges sikre og frivillige tilbagevenden;</w:t>
            </w:r>
          </w:p>
        </w:tc>
        <w:tc>
          <w:tcPr>
            <w:tcW w:w="4876" w:type="dxa"/>
            <w:tcBorders>
              <w:top w:val="nil"/>
              <w:left w:val="nil"/>
              <w:bottom w:val="nil"/>
              <w:right w:val="nil"/>
            </w:tcBorders>
          </w:tcPr>
          <w:p w14:paraId="19EC48D7" w14:textId="77777777" w:rsidR="00227EFE" w:rsidRPr="002505AD" w:rsidRDefault="00227EFE" w:rsidP="005E17FB">
            <w:pPr>
              <w:pStyle w:val="Normal6a"/>
            </w:pPr>
            <w:r w:rsidRPr="002505AD">
              <w:t>11.</w:t>
            </w:r>
            <w:r w:rsidRPr="002505AD">
              <w:tab/>
              <w:t xml:space="preserve">opfordrer de syriske overgangsmyndigheder til </w:t>
            </w:r>
            <w:r w:rsidRPr="002505AD">
              <w:rPr>
                <w:b/>
                <w:bCs/>
                <w:i/>
                <w:iCs/>
              </w:rPr>
              <w:t>med bistand fra det internationale samfund at arbejde på</w:t>
            </w:r>
            <w:r w:rsidRPr="002505AD">
              <w:t xml:space="preserve"> at skabe de nødvendige betingelser for flygtninges </w:t>
            </w:r>
            <w:r w:rsidRPr="002505AD">
              <w:rPr>
                <w:b/>
                <w:bCs/>
                <w:i/>
                <w:iCs/>
              </w:rPr>
              <w:t>og internt fordrevnes</w:t>
            </w:r>
            <w:r w:rsidRPr="002505AD">
              <w:t xml:space="preserve"> sikre</w:t>
            </w:r>
            <w:r w:rsidRPr="002505AD">
              <w:rPr>
                <w:b/>
                <w:bCs/>
                <w:i/>
                <w:iCs/>
              </w:rPr>
              <w:t>, værdige, velinformerede</w:t>
            </w:r>
            <w:r w:rsidRPr="002505AD">
              <w:t xml:space="preserve"> og frivillige tilbagevenden; </w:t>
            </w:r>
            <w:r w:rsidRPr="002505AD">
              <w:rPr>
                <w:b/>
                <w:i/>
              </w:rPr>
              <w:t>understreger i den forbindelse betydningen af, at statslige og lokale myndigheder uden forskelsbehandling leverer basale tjenester, herunder sundhedspleje, elektricitet, uddannelse, vandforsyning og støtte til lokale livsgrundlag;</w:t>
            </w:r>
          </w:p>
        </w:tc>
      </w:tr>
    </w:tbl>
    <w:p w14:paraId="2AD4B7D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D9DF026" w14:textId="77777777" w:rsidR="00227EFE" w:rsidRPr="002505AD" w:rsidRDefault="00227EFE" w:rsidP="00227EFE">
      <w:r w:rsidRPr="00590F39">
        <w:rPr>
          <w:rStyle w:val="HideTWBExt"/>
        </w:rPr>
        <w:t>&lt;/Amend&gt;</w:t>
      </w:r>
    </w:p>
    <w:p w14:paraId="19D8BF5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298</w:t>
      </w:r>
      <w:r w:rsidRPr="00590F39">
        <w:rPr>
          <w:rStyle w:val="HideTWBExt"/>
          <w:b w:val="0"/>
        </w:rPr>
        <w:t>&lt;/NumAm&gt;</w:t>
      </w:r>
    </w:p>
    <w:p w14:paraId="2B305E2B"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799965FE" w14:textId="77777777" w:rsidR="00227EFE" w:rsidRPr="002505AD" w:rsidRDefault="00227EFE" w:rsidP="00227EFE">
      <w:pPr>
        <w:pStyle w:val="NormalBold"/>
      </w:pPr>
      <w:r w:rsidRPr="00590F39">
        <w:rPr>
          <w:rStyle w:val="HideTWBExt"/>
          <w:b w:val="0"/>
        </w:rPr>
        <w:t>&lt;/RepeatBlock-By&gt;</w:t>
      </w:r>
    </w:p>
    <w:p w14:paraId="0CEAC15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5077754"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5261C79" w14:textId="77777777" w:rsidTr="005E17FB">
        <w:trPr>
          <w:trHeight w:hRule="exact" w:val="240"/>
          <w:jc w:val="center"/>
        </w:trPr>
        <w:tc>
          <w:tcPr>
            <w:tcW w:w="9752" w:type="dxa"/>
            <w:gridSpan w:val="2"/>
            <w:tcBorders>
              <w:top w:val="nil"/>
              <w:left w:val="nil"/>
              <w:bottom w:val="nil"/>
              <w:right w:val="nil"/>
            </w:tcBorders>
          </w:tcPr>
          <w:p w14:paraId="2A7993C1" w14:textId="77777777" w:rsidR="00227EFE" w:rsidRPr="002505AD" w:rsidRDefault="00227EFE" w:rsidP="005E17FB"/>
        </w:tc>
      </w:tr>
      <w:tr w:rsidR="00227EFE" w:rsidRPr="002505AD" w14:paraId="3A91CFD5" w14:textId="77777777" w:rsidTr="005E17FB">
        <w:trPr>
          <w:trHeight w:val="240"/>
          <w:jc w:val="center"/>
        </w:trPr>
        <w:tc>
          <w:tcPr>
            <w:tcW w:w="4876" w:type="dxa"/>
            <w:tcBorders>
              <w:top w:val="nil"/>
              <w:left w:val="nil"/>
              <w:bottom w:val="nil"/>
              <w:right w:val="nil"/>
            </w:tcBorders>
          </w:tcPr>
          <w:p w14:paraId="721EFAC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986FC82" w14:textId="77777777" w:rsidR="00227EFE" w:rsidRPr="002505AD" w:rsidRDefault="00227EFE" w:rsidP="005E17FB">
            <w:pPr>
              <w:pStyle w:val="AmColumnHeading"/>
            </w:pPr>
            <w:r w:rsidRPr="002505AD">
              <w:t>Ændringsforslag</w:t>
            </w:r>
          </w:p>
        </w:tc>
      </w:tr>
      <w:tr w:rsidR="00227EFE" w:rsidRPr="002505AD" w14:paraId="494EDA4C" w14:textId="77777777" w:rsidTr="005E17FB">
        <w:trPr>
          <w:jc w:val="center"/>
        </w:trPr>
        <w:tc>
          <w:tcPr>
            <w:tcW w:w="4876" w:type="dxa"/>
            <w:tcBorders>
              <w:top w:val="nil"/>
              <w:left w:val="nil"/>
              <w:bottom w:val="nil"/>
              <w:right w:val="nil"/>
            </w:tcBorders>
          </w:tcPr>
          <w:p w14:paraId="06DEF899" w14:textId="77777777" w:rsidR="00227EFE" w:rsidRPr="002505AD" w:rsidRDefault="00227EFE" w:rsidP="005E17FB">
            <w:pPr>
              <w:pStyle w:val="Normal6a"/>
            </w:pPr>
            <w:r w:rsidRPr="002505AD">
              <w:t>11.</w:t>
            </w:r>
            <w:r w:rsidRPr="002505AD">
              <w:tab/>
              <w:t xml:space="preserve">opfordrer de syriske overgangsmyndigheder til at skabe de nødvendige betingelser for flygtninges sikre </w:t>
            </w:r>
            <w:r w:rsidRPr="002505AD">
              <w:rPr>
                <w:b/>
                <w:bCs/>
                <w:i/>
                <w:iCs/>
              </w:rPr>
              <w:t>og</w:t>
            </w:r>
            <w:r w:rsidRPr="002505AD">
              <w:t xml:space="preserve"> frivillige tilbagevenden;</w:t>
            </w:r>
          </w:p>
        </w:tc>
        <w:tc>
          <w:tcPr>
            <w:tcW w:w="4876" w:type="dxa"/>
            <w:tcBorders>
              <w:top w:val="nil"/>
              <w:left w:val="nil"/>
              <w:bottom w:val="nil"/>
              <w:right w:val="nil"/>
            </w:tcBorders>
          </w:tcPr>
          <w:p w14:paraId="32F3AD5F" w14:textId="4D2ED44E" w:rsidR="00227EFE" w:rsidRPr="002505AD" w:rsidRDefault="00227EFE" w:rsidP="005E17FB">
            <w:pPr>
              <w:pStyle w:val="Normal6a"/>
            </w:pPr>
            <w:r w:rsidRPr="002505AD">
              <w:t>11.</w:t>
            </w:r>
            <w:r w:rsidRPr="002505AD">
              <w:tab/>
              <w:t xml:space="preserve">opfordrer de syriske overgangsmyndigheder til at skabe de nødvendige </w:t>
            </w:r>
            <w:r w:rsidRPr="002505AD">
              <w:rPr>
                <w:b/>
                <w:bCs/>
                <w:i/>
                <w:iCs/>
              </w:rPr>
              <w:t>politiske, sikkerhedsmæssige og retlige</w:t>
            </w:r>
            <w:r w:rsidRPr="002505AD">
              <w:t xml:space="preserve"> betingelser for flygtninges sikre</w:t>
            </w:r>
            <w:r w:rsidRPr="002505AD">
              <w:rPr>
                <w:b/>
                <w:bCs/>
                <w:i/>
                <w:iCs/>
              </w:rPr>
              <w:t>,</w:t>
            </w:r>
            <w:r w:rsidRPr="002505AD">
              <w:t xml:space="preserve"> frivillige </w:t>
            </w:r>
            <w:r w:rsidRPr="002505AD">
              <w:rPr>
                <w:b/>
                <w:bCs/>
                <w:i/>
                <w:iCs/>
              </w:rPr>
              <w:t>og værdige</w:t>
            </w:r>
            <w:r w:rsidRPr="002505AD">
              <w:t xml:space="preserve"> tilbagevenden; </w:t>
            </w:r>
            <w:r w:rsidRPr="002505AD">
              <w:rPr>
                <w:b/>
                <w:i/>
              </w:rPr>
              <w:t>opfordrer EU-medlemsstaterne til at afstå fra enhver tvungen eller forhastet tilbagesendelse af syriske statsborgere, til at overholde princippet om nonrefoulement og til at sikre, at alle asylansøgninger vurderes individuelt og grundigt;</w:t>
            </w:r>
          </w:p>
        </w:tc>
      </w:tr>
    </w:tbl>
    <w:p w14:paraId="711965B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65FB142" w14:textId="77777777" w:rsidR="00227EFE" w:rsidRPr="002505AD" w:rsidRDefault="00227EFE" w:rsidP="00227EFE">
      <w:r w:rsidRPr="00590F39">
        <w:rPr>
          <w:rStyle w:val="HideTWBExt"/>
        </w:rPr>
        <w:t>&lt;/Amend&gt;</w:t>
      </w:r>
    </w:p>
    <w:p w14:paraId="31E2395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299</w:t>
      </w:r>
      <w:r w:rsidRPr="00590F39">
        <w:rPr>
          <w:rStyle w:val="HideTWBExt"/>
          <w:b w:val="0"/>
        </w:rPr>
        <w:t>&lt;/NumAm&gt;</w:t>
      </w:r>
    </w:p>
    <w:p w14:paraId="4EBF8751"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24B702CC" w14:textId="77777777" w:rsidR="00227EFE" w:rsidRPr="002505AD" w:rsidRDefault="00227EFE" w:rsidP="00227EFE">
      <w:pPr>
        <w:pStyle w:val="NormalBold"/>
      </w:pPr>
      <w:r w:rsidRPr="00590F39">
        <w:rPr>
          <w:rStyle w:val="HideTWBExt"/>
          <w:b w:val="0"/>
        </w:rPr>
        <w:t>&lt;/RepeatBlock-By&gt;</w:t>
      </w:r>
    </w:p>
    <w:p w14:paraId="1BF313D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74C0C3F"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4B80046" w14:textId="77777777" w:rsidTr="005E17FB">
        <w:trPr>
          <w:trHeight w:hRule="exact" w:val="240"/>
          <w:jc w:val="center"/>
        </w:trPr>
        <w:tc>
          <w:tcPr>
            <w:tcW w:w="9752" w:type="dxa"/>
            <w:gridSpan w:val="2"/>
            <w:tcBorders>
              <w:top w:val="nil"/>
              <w:left w:val="nil"/>
              <w:bottom w:val="nil"/>
              <w:right w:val="nil"/>
            </w:tcBorders>
          </w:tcPr>
          <w:p w14:paraId="1B7EA621" w14:textId="77777777" w:rsidR="00227EFE" w:rsidRPr="002505AD" w:rsidRDefault="00227EFE" w:rsidP="005E17FB"/>
        </w:tc>
      </w:tr>
      <w:tr w:rsidR="00227EFE" w:rsidRPr="002505AD" w14:paraId="77088799" w14:textId="77777777" w:rsidTr="005E17FB">
        <w:trPr>
          <w:trHeight w:val="240"/>
          <w:jc w:val="center"/>
        </w:trPr>
        <w:tc>
          <w:tcPr>
            <w:tcW w:w="4876" w:type="dxa"/>
            <w:tcBorders>
              <w:top w:val="nil"/>
              <w:left w:val="nil"/>
              <w:bottom w:val="nil"/>
              <w:right w:val="nil"/>
            </w:tcBorders>
          </w:tcPr>
          <w:p w14:paraId="01EF77C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AD34B9C" w14:textId="77777777" w:rsidR="00227EFE" w:rsidRPr="002505AD" w:rsidRDefault="00227EFE" w:rsidP="005E17FB">
            <w:pPr>
              <w:pStyle w:val="AmColumnHeading"/>
            </w:pPr>
            <w:r w:rsidRPr="002505AD">
              <w:t>Ændringsforslag</w:t>
            </w:r>
          </w:p>
        </w:tc>
      </w:tr>
      <w:tr w:rsidR="00227EFE" w:rsidRPr="002505AD" w14:paraId="3DBDB595" w14:textId="77777777" w:rsidTr="005E17FB">
        <w:trPr>
          <w:jc w:val="center"/>
        </w:trPr>
        <w:tc>
          <w:tcPr>
            <w:tcW w:w="4876" w:type="dxa"/>
            <w:tcBorders>
              <w:top w:val="nil"/>
              <w:left w:val="nil"/>
              <w:bottom w:val="nil"/>
              <w:right w:val="nil"/>
            </w:tcBorders>
          </w:tcPr>
          <w:p w14:paraId="1D46E6F4" w14:textId="77777777" w:rsidR="00227EFE" w:rsidRPr="002505AD" w:rsidRDefault="00227EFE" w:rsidP="005E17FB">
            <w:pPr>
              <w:pStyle w:val="Normal6a"/>
            </w:pPr>
            <w:r w:rsidRPr="002505AD">
              <w:t>11.</w:t>
            </w:r>
            <w:r w:rsidRPr="002505AD">
              <w:tab/>
              <w:t xml:space="preserve">opfordrer de syriske overgangsmyndigheder til at skabe de nødvendige betingelser for flygtninges sikre </w:t>
            </w:r>
            <w:r w:rsidRPr="002505AD">
              <w:rPr>
                <w:b/>
                <w:bCs/>
                <w:i/>
                <w:iCs/>
              </w:rPr>
              <w:t>og</w:t>
            </w:r>
            <w:r w:rsidRPr="002505AD">
              <w:t xml:space="preserve"> frivillige tilbagevenden;</w:t>
            </w:r>
          </w:p>
        </w:tc>
        <w:tc>
          <w:tcPr>
            <w:tcW w:w="4876" w:type="dxa"/>
            <w:tcBorders>
              <w:top w:val="nil"/>
              <w:left w:val="nil"/>
              <w:bottom w:val="nil"/>
              <w:right w:val="nil"/>
            </w:tcBorders>
          </w:tcPr>
          <w:p w14:paraId="4416E78C" w14:textId="77777777" w:rsidR="00227EFE" w:rsidRPr="002505AD" w:rsidRDefault="00227EFE" w:rsidP="005E17FB">
            <w:pPr>
              <w:pStyle w:val="Normal6a"/>
            </w:pPr>
            <w:r w:rsidRPr="002505AD">
              <w:t>11.</w:t>
            </w:r>
            <w:r w:rsidRPr="002505AD">
              <w:tab/>
              <w:t xml:space="preserve">opfordrer de syriske overgangsmyndigheder til at skabe de nødvendige betingelser for flygtninges </w:t>
            </w:r>
            <w:r w:rsidRPr="002505AD">
              <w:rPr>
                <w:b/>
                <w:bCs/>
                <w:i/>
                <w:iCs/>
              </w:rPr>
              <w:t>og internt fordrevnes</w:t>
            </w:r>
            <w:r w:rsidRPr="002505AD">
              <w:t xml:space="preserve"> sikre</w:t>
            </w:r>
            <w:r w:rsidRPr="002505AD">
              <w:rPr>
                <w:b/>
                <w:bCs/>
                <w:i/>
                <w:iCs/>
              </w:rPr>
              <w:t>,</w:t>
            </w:r>
            <w:r w:rsidRPr="002505AD">
              <w:t xml:space="preserve"> frivillige</w:t>
            </w:r>
            <w:r w:rsidRPr="002505AD">
              <w:rPr>
                <w:b/>
                <w:bCs/>
                <w:i/>
                <w:iCs/>
              </w:rPr>
              <w:t>, velinformerede og værdige</w:t>
            </w:r>
            <w:r w:rsidRPr="002505AD">
              <w:t xml:space="preserve"> tilbagevenden</w:t>
            </w:r>
            <w:r w:rsidRPr="002505AD">
              <w:rPr>
                <w:b/>
                <w:bCs/>
                <w:i/>
                <w:iCs/>
              </w:rPr>
              <w:t>, herunder sikkerhedsgarantier, adgang til civile dokumenter og basale tjenester, ikkeforskelsbehandling, uafhængig overvågning samt fravær af tvangsrekruttering, vilkårlig tilbageholdelse eller forfølgelse</w:t>
            </w:r>
            <w:r w:rsidRPr="002505AD">
              <w:t>;</w:t>
            </w:r>
          </w:p>
        </w:tc>
      </w:tr>
    </w:tbl>
    <w:p w14:paraId="31EBF92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4C2602D" w14:textId="77777777" w:rsidR="00227EFE" w:rsidRPr="002505AD" w:rsidRDefault="00227EFE" w:rsidP="00227EFE">
      <w:r w:rsidRPr="00590F39">
        <w:rPr>
          <w:rStyle w:val="HideTWBExt"/>
        </w:rPr>
        <w:t>&lt;/Amend&gt;</w:t>
      </w:r>
    </w:p>
    <w:p w14:paraId="0A660A9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300</w:t>
      </w:r>
      <w:r w:rsidRPr="00590F39">
        <w:rPr>
          <w:rStyle w:val="HideTWBExt"/>
          <w:b w:val="0"/>
        </w:rPr>
        <w:t>&lt;/NumAm&gt;</w:t>
      </w:r>
    </w:p>
    <w:p w14:paraId="07B213BD"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55ABEE53" w14:textId="77777777" w:rsidR="00227EFE" w:rsidRPr="002505AD" w:rsidRDefault="00227EFE" w:rsidP="00227EFE">
      <w:pPr>
        <w:pStyle w:val="NormalBold"/>
      </w:pPr>
      <w:r w:rsidRPr="00590F39">
        <w:rPr>
          <w:rStyle w:val="HideTWBExt"/>
          <w:b w:val="0"/>
        </w:rPr>
        <w:t>&lt;/RepeatBlock-By&gt;</w:t>
      </w:r>
    </w:p>
    <w:p w14:paraId="3FE2CB5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A9F6560"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2FC2591" w14:textId="77777777" w:rsidTr="005E17FB">
        <w:trPr>
          <w:trHeight w:hRule="exact" w:val="240"/>
          <w:jc w:val="center"/>
        </w:trPr>
        <w:tc>
          <w:tcPr>
            <w:tcW w:w="9752" w:type="dxa"/>
            <w:gridSpan w:val="2"/>
            <w:tcBorders>
              <w:top w:val="nil"/>
              <w:left w:val="nil"/>
              <w:bottom w:val="nil"/>
              <w:right w:val="nil"/>
            </w:tcBorders>
          </w:tcPr>
          <w:p w14:paraId="50010A7C" w14:textId="77777777" w:rsidR="00227EFE" w:rsidRPr="002505AD" w:rsidRDefault="00227EFE" w:rsidP="005E17FB"/>
        </w:tc>
      </w:tr>
      <w:tr w:rsidR="00227EFE" w:rsidRPr="002505AD" w14:paraId="7FAA5FFE" w14:textId="77777777" w:rsidTr="005E17FB">
        <w:trPr>
          <w:trHeight w:val="240"/>
          <w:jc w:val="center"/>
        </w:trPr>
        <w:tc>
          <w:tcPr>
            <w:tcW w:w="4876" w:type="dxa"/>
            <w:tcBorders>
              <w:top w:val="nil"/>
              <w:left w:val="nil"/>
              <w:bottom w:val="nil"/>
              <w:right w:val="nil"/>
            </w:tcBorders>
          </w:tcPr>
          <w:p w14:paraId="2E3A027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27C8FEE" w14:textId="77777777" w:rsidR="00227EFE" w:rsidRPr="002505AD" w:rsidRDefault="00227EFE" w:rsidP="005E17FB">
            <w:pPr>
              <w:pStyle w:val="AmColumnHeading"/>
            </w:pPr>
            <w:r w:rsidRPr="002505AD">
              <w:t>Ændringsforslag</w:t>
            </w:r>
          </w:p>
        </w:tc>
      </w:tr>
      <w:tr w:rsidR="00227EFE" w:rsidRPr="002505AD" w14:paraId="73E9C156" w14:textId="77777777" w:rsidTr="005E17FB">
        <w:trPr>
          <w:jc w:val="center"/>
        </w:trPr>
        <w:tc>
          <w:tcPr>
            <w:tcW w:w="4876" w:type="dxa"/>
            <w:tcBorders>
              <w:top w:val="nil"/>
              <w:left w:val="nil"/>
              <w:bottom w:val="nil"/>
              <w:right w:val="nil"/>
            </w:tcBorders>
          </w:tcPr>
          <w:p w14:paraId="46319EDE" w14:textId="77777777" w:rsidR="00227EFE" w:rsidRPr="002505AD" w:rsidRDefault="00227EFE" w:rsidP="005E17FB">
            <w:pPr>
              <w:pStyle w:val="Normal6a"/>
            </w:pPr>
            <w:r w:rsidRPr="002505AD">
              <w:t>11.</w:t>
            </w:r>
            <w:r w:rsidRPr="002505AD">
              <w:tab/>
              <w:t>opfordrer de syriske overgangsmyndigheder til at skabe de nødvendige betingelser for flygtninges sikre og frivillige tilbagevenden;</w:t>
            </w:r>
          </w:p>
        </w:tc>
        <w:tc>
          <w:tcPr>
            <w:tcW w:w="4876" w:type="dxa"/>
            <w:tcBorders>
              <w:top w:val="nil"/>
              <w:left w:val="nil"/>
              <w:bottom w:val="nil"/>
              <w:right w:val="nil"/>
            </w:tcBorders>
          </w:tcPr>
          <w:p w14:paraId="78A88456" w14:textId="77777777" w:rsidR="00227EFE" w:rsidRPr="002505AD" w:rsidRDefault="00227EFE" w:rsidP="005E17FB">
            <w:pPr>
              <w:pStyle w:val="Normal6a"/>
            </w:pPr>
            <w:r w:rsidRPr="002505AD">
              <w:t>11.</w:t>
            </w:r>
            <w:r w:rsidRPr="002505AD">
              <w:tab/>
              <w:t xml:space="preserve">opfordrer </w:t>
            </w:r>
            <w:r w:rsidRPr="002505AD">
              <w:rPr>
                <w:b/>
                <w:i/>
              </w:rPr>
              <w:t xml:space="preserve">indtrængende </w:t>
            </w:r>
            <w:r w:rsidRPr="002505AD">
              <w:t xml:space="preserve">de syriske overgangsmyndigheder til at skabe de nødvendige betingelser for flygtninges sikre og frivillige tilbagevenden; </w:t>
            </w:r>
            <w:r w:rsidRPr="002505AD">
              <w:rPr>
                <w:b/>
                <w:i/>
              </w:rPr>
              <w:t>opfordrer Syriens overgangsmyndigheder, EU og dets medlemsstater til at fremme hjemsendelse af syrere;</w:t>
            </w:r>
          </w:p>
        </w:tc>
      </w:tr>
    </w:tbl>
    <w:p w14:paraId="69AB083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6167D9B6" w14:textId="77777777" w:rsidR="00227EFE" w:rsidRPr="002505AD" w:rsidRDefault="00227EFE" w:rsidP="00227EFE">
      <w:r w:rsidRPr="00590F39">
        <w:rPr>
          <w:rStyle w:val="HideTWBExt"/>
        </w:rPr>
        <w:t>&lt;/Amend&gt;</w:t>
      </w:r>
    </w:p>
    <w:p w14:paraId="2FE6EA0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301</w:t>
      </w:r>
      <w:r w:rsidRPr="00590F39">
        <w:rPr>
          <w:rStyle w:val="HideTWBExt"/>
          <w:b w:val="0"/>
        </w:rPr>
        <w:t>&lt;/NumAm&gt;</w:t>
      </w:r>
    </w:p>
    <w:p w14:paraId="48AC324E" w14:textId="77777777" w:rsidR="00227EFE" w:rsidRPr="002505AD" w:rsidRDefault="00227EFE" w:rsidP="00227EFE">
      <w:pPr>
        <w:pStyle w:val="NormalBold"/>
      </w:pPr>
      <w:r w:rsidRPr="00590F39">
        <w:rPr>
          <w:rStyle w:val="HideTWBExt"/>
          <w:b w:val="0"/>
        </w:rPr>
        <w:t>&lt;RepeatBlock-By&gt;&lt;Members&gt;</w:t>
      </w:r>
      <w:r w:rsidRPr="002505AD">
        <w:t>Alexander Sell</w:t>
      </w:r>
      <w:r w:rsidRPr="00590F39">
        <w:rPr>
          <w:rStyle w:val="HideTWBExt"/>
          <w:b w:val="0"/>
        </w:rPr>
        <w:t>&lt;/Members&gt;</w:t>
      </w:r>
    </w:p>
    <w:p w14:paraId="1112C38A" w14:textId="77777777" w:rsidR="00227EFE" w:rsidRPr="002505AD" w:rsidRDefault="00227EFE" w:rsidP="00227EFE">
      <w:pPr>
        <w:pStyle w:val="NormalBold"/>
      </w:pPr>
      <w:r w:rsidRPr="00590F39">
        <w:rPr>
          <w:rStyle w:val="HideTWBExt"/>
          <w:b w:val="0"/>
        </w:rPr>
        <w:t>&lt;/RepeatBlock-By&gt;</w:t>
      </w:r>
    </w:p>
    <w:p w14:paraId="17E4398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97F08CB" w14:textId="77777777" w:rsidR="00227EFE" w:rsidRPr="002505AD" w:rsidRDefault="00227EFE" w:rsidP="00227EFE">
      <w:pPr>
        <w:pStyle w:val="NormalBold"/>
      </w:pPr>
      <w:r w:rsidRPr="00590F39">
        <w:rPr>
          <w:rStyle w:val="HideTWBExt"/>
          <w:b w:val="0"/>
        </w:rPr>
        <w:t>&lt;Article&gt;</w:t>
      </w:r>
      <w:r w:rsidRPr="002505AD">
        <w:t>Punkt 11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A03F915" w14:textId="77777777" w:rsidTr="005E17FB">
        <w:trPr>
          <w:trHeight w:hRule="exact" w:val="240"/>
          <w:jc w:val="center"/>
        </w:trPr>
        <w:tc>
          <w:tcPr>
            <w:tcW w:w="9752" w:type="dxa"/>
            <w:gridSpan w:val="2"/>
            <w:tcBorders>
              <w:top w:val="nil"/>
              <w:left w:val="nil"/>
              <w:bottom w:val="nil"/>
              <w:right w:val="nil"/>
            </w:tcBorders>
          </w:tcPr>
          <w:p w14:paraId="0981220D" w14:textId="77777777" w:rsidR="00227EFE" w:rsidRPr="002505AD" w:rsidRDefault="00227EFE" w:rsidP="005E17FB"/>
        </w:tc>
      </w:tr>
      <w:tr w:rsidR="00227EFE" w:rsidRPr="002505AD" w14:paraId="6D205155" w14:textId="77777777" w:rsidTr="005E17FB">
        <w:trPr>
          <w:trHeight w:val="240"/>
          <w:jc w:val="center"/>
        </w:trPr>
        <w:tc>
          <w:tcPr>
            <w:tcW w:w="4876" w:type="dxa"/>
            <w:tcBorders>
              <w:top w:val="nil"/>
              <w:left w:val="nil"/>
              <w:bottom w:val="nil"/>
              <w:right w:val="nil"/>
            </w:tcBorders>
          </w:tcPr>
          <w:p w14:paraId="4577627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00A104F" w14:textId="77777777" w:rsidR="00227EFE" w:rsidRPr="002505AD" w:rsidRDefault="00227EFE" w:rsidP="005E17FB">
            <w:pPr>
              <w:pStyle w:val="AmColumnHeading"/>
            </w:pPr>
            <w:r w:rsidRPr="002505AD">
              <w:t>Ændringsforslag</w:t>
            </w:r>
          </w:p>
        </w:tc>
      </w:tr>
      <w:tr w:rsidR="00227EFE" w:rsidRPr="002505AD" w14:paraId="282C2E8E" w14:textId="77777777" w:rsidTr="005E17FB">
        <w:trPr>
          <w:jc w:val="center"/>
        </w:trPr>
        <w:tc>
          <w:tcPr>
            <w:tcW w:w="4876" w:type="dxa"/>
            <w:tcBorders>
              <w:top w:val="nil"/>
              <w:left w:val="nil"/>
              <w:bottom w:val="nil"/>
              <w:right w:val="nil"/>
            </w:tcBorders>
          </w:tcPr>
          <w:p w14:paraId="0BDD1149" w14:textId="77777777" w:rsidR="00227EFE" w:rsidRPr="002505AD" w:rsidRDefault="00227EFE" w:rsidP="005E17FB">
            <w:pPr>
              <w:pStyle w:val="Normal6a"/>
            </w:pPr>
            <w:r w:rsidRPr="002505AD">
              <w:t>11.</w:t>
            </w:r>
            <w:r w:rsidRPr="002505AD">
              <w:tab/>
              <w:t xml:space="preserve">opfordrer de syriske overgangsmyndigheder til at skabe de nødvendige betingelser for flygtninges </w:t>
            </w:r>
            <w:r w:rsidRPr="002505AD">
              <w:rPr>
                <w:b/>
                <w:bCs/>
                <w:i/>
                <w:iCs/>
              </w:rPr>
              <w:t>sikre og frivillige</w:t>
            </w:r>
            <w:r w:rsidRPr="002505AD">
              <w:t xml:space="preserve"> tilbagevenden;</w:t>
            </w:r>
          </w:p>
        </w:tc>
        <w:tc>
          <w:tcPr>
            <w:tcW w:w="4876" w:type="dxa"/>
            <w:tcBorders>
              <w:top w:val="nil"/>
              <w:left w:val="nil"/>
              <w:bottom w:val="nil"/>
              <w:right w:val="nil"/>
            </w:tcBorders>
          </w:tcPr>
          <w:p w14:paraId="3AECC41C" w14:textId="7C8381A9" w:rsidR="00227EFE" w:rsidRPr="002505AD" w:rsidRDefault="00227EFE" w:rsidP="005E17FB">
            <w:pPr>
              <w:pStyle w:val="Normal6a"/>
            </w:pPr>
            <w:r w:rsidRPr="002505AD">
              <w:t>11.</w:t>
            </w:r>
            <w:r w:rsidRPr="002505AD">
              <w:tab/>
              <w:t xml:space="preserve">opfordrer de syriske overgangsmyndigheder til at skabe de nødvendige betingelser for </w:t>
            </w:r>
            <w:r w:rsidRPr="002505AD">
              <w:rPr>
                <w:b/>
                <w:bCs/>
                <w:i/>
                <w:iCs/>
              </w:rPr>
              <w:t>alle syriske</w:t>
            </w:r>
            <w:r w:rsidRPr="002505AD">
              <w:t xml:space="preserve"> flygtninges tilbagevenden</w:t>
            </w:r>
            <w:r w:rsidRPr="002505AD">
              <w:rPr>
                <w:b/>
                <w:bCs/>
                <w:i/>
                <w:iCs/>
              </w:rPr>
              <w:t>, i erkendelse af at deres tilbagevenden er afgørende for Syriens genopbygning, økonomiske genopretning og langsigtede stabilitet</w:t>
            </w:r>
            <w:r w:rsidRPr="002505AD">
              <w:t>;</w:t>
            </w:r>
          </w:p>
        </w:tc>
      </w:tr>
    </w:tbl>
    <w:p w14:paraId="4202C2E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EFBA5B4" w14:textId="77777777" w:rsidR="00227EFE" w:rsidRPr="002505AD" w:rsidRDefault="00227EFE" w:rsidP="00227EFE">
      <w:r w:rsidRPr="00590F39">
        <w:rPr>
          <w:rStyle w:val="HideTWBExt"/>
        </w:rPr>
        <w:t>&lt;/Amend&gt;</w:t>
      </w:r>
    </w:p>
    <w:p w14:paraId="1F40A24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302</w:t>
      </w:r>
      <w:r w:rsidRPr="00590F39">
        <w:rPr>
          <w:rStyle w:val="HideTWBExt"/>
          <w:b w:val="0"/>
        </w:rPr>
        <w:t>&lt;/NumAm&gt;</w:t>
      </w:r>
    </w:p>
    <w:p w14:paraId="0D9DC7EC"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790B6B91"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462A9AC7" w14:textId="77777777" w:rsidR="00227EFE" w:rsidRPr="002505AD" w:rsidRDefault="00227EFE" w:rsidP="00227EFE">
      <w:pPr>
        <w:pStyle w:val="NormalBold"/>
      </w:pPr>
      <w:r w:rsidRPr="00590F39">
        <w:rPr>
          <w:rStyle w:val="HideTWBExt"/>
          <w:b w:val="0"/>
        </w:rPr>
        <w:t>&lt;/RepeatBlock-By&gt;</w:t>
      </w:r>
    </w:p>
    <w:p w14:paraId="6B809CE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0115218" w14:textId="77777777" w:rsidR="00227EFE" w:rsidRPr="002505AD" w:rsidRDefault="00227EFE" w:rsidP="00227EFE">
      <w:pPr>
        <w:pStyle w:val="NormalBold"/>
      </w:pPr>
      <w:r w:rsidRPr="00590F39">
        <w:rPr>
          <w:rStyle w:val="HideTWBExt"/>
          <w:b w:val="0"/>
        </w:rPr>
        <w:t>&lt;Article&gt;</w:t>
      </w:r>
      <w:r w:rsidRPr="002505AD">
        <w:t>Punkt 11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4819EC3" w14:textId="77777777" w:rsidTr="005E17FB">
        <w:trPr>
          <w:trHeight w:hRule="exact" w:val="240"/>
          <w:jc w:val="center"/>
        </w:trPr>
        <w:tc>
          <w:tcPr>
            <w:tcW w:w="9752" w:type="dxa"/>
            <w:gridSpan w:val="2"/>
            <w:tcBorders>
              <w:top w:val="nil"/>
              <w:left w:val="nil"/>
              <w:bottom w:val="nil"/>
              <w:right w:val="nil"/>
            </w:tcBorders>
          </w:tcPr>
          <w:p w14:paraId="73873177" w14:textId="77777777" w:rsidR="00227EFE" w:rsidRPr="002505AD" w:rsidRDefault="00227EFE" w:rsidP="005E17FB"/>
        </w:tc>
      </w:tr>
      <w:tr w:rsidR="00227EFE" w:rsidRPr="002505AD" w14:paraId="240A999E" w14:textId="77777777" w:rsidTr="005E17FB">
        <w:trPr>
          <w:trHeight w:val="240"/>
          <w:jc w:val="center"/>
        </w:trPr>
        <w:tc>
          <w:tcPr>
            <w:tcW w:w="4876" w:type="dxa"/>
            <w:tcBorders>
              <w:top w:val="nil"/>
              <w:left w:val="nil"/>
              <w:bottom w:val="nil"/>
              <w:right w:val="nil"/>
            </w:tcBorders>
          </w:tcPr>
          <w:p w14:paraId="1BB4747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4E5841F" w14:textId="77777777" w:rsidR="00227EFE" w:rsidRPr="002505AD" w:rsidRDefault="00227EFE" w:rsidP="005E17FB">
            <w:pPr>
              <w:pStyle w:val="AmColumnHeading"/>
            </w:pPr>
            <w:r w:rsidRPr="002505AD">
              <w:t>Ændringsforslag</w:t>
            </w:r>
          </w:p>
        </w:tc>
      </w:tr>
      <w:tr w:rsidR="00227EFE" w:rsidRPr="002505AD" w14:paraId="583B3D38" w14:textId="77777777" w:rsidTr="005E17FB">
        <w:trPr>
          <w:jc w:val="center"/>
        </w:trPr>
        <w:tc>
          <w:tcPr>
            <w:tcW w:w="4876" w:type="dxa"/>
            <w:tcBorders>
              <w:top w:val="nil"/>
              <w:left w:val="nil"/>
              <w:bottom w:val="nil"/>
              <w:right w:val="nil"/>
            </w:tcBorders>
          </w:tcPr>
          <w:p w14:paraId="45B3FBB8" w14:textId="77777777" w:rsidR="00227EFE" w:rsidRPr="002505AD" w:rsidRDefault="00227EFE" w:rsidP="005E17FB">
            <w:pPr>
              <w:pStyle w:val="Normal6a"/>
            </w:pPr>
          </w:p>
        </w:tc>
        <w:tc>
          <w:tcPr>
            <w:tcW w:w="4876" w:type="dxa"/>
            <w:tcBorders>
              <w:top w:val="nil"/>
              <w:left w:val="nil"/>
              <w:bottom w:val="nil"/>
              <w:right w:val="nil"/>
            </w:tcBorders>
          </w:tcPr>
          <w:p w14:paraId="24CC99F6" w14:textId="77777777" w:rsidR="00227EFE" w:rsidRPr="002505AD" w:rsidRDefault="00227EFE" w:rsidP="005E17FB">
            <w:pPr>
              <w:pStyle w:val="Normal6a"/>
            </w:pPr>
            <w:r w:rsidRPr="002505AD">
              <w:rPr>
                <w:b/>
                <w:i/>
              </w:rPr>
              <w:t>11a.</w:t>
            </w:r>
            <w:r w:rsidRPr="002505AD">
              <w:tab/>
            </w:r>
            <w:r w:rsidRPr="002505AD">
              <w:rPr>
                <w:b/>
                <w:i/>
              </w:rPr>
              <w:t>fordømmer Unionens udenrigspolitiske fiksering på det ene mål at gennemtvinge en repressiv migrationsdagsorden; understreger, at det selektive samarbejde med myndigheder i tredjelande med henblik på at organisere tilbagesendelser og overføre migrationskontrollen til tredjelande undergraver folkeretten og troværdigheden af Unionens engagement i menneskerettighederne; insisterer på, at migrationspolitikken ikke må retfærdiggøre dobbeltmoral i Unionens optræden udadtil;</w:t>
            </w:r>
          </w:p>
        </w:tc>
      </w:tr>
    </w:tbl>
    <w:p w14:paraId="73A878C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12EC95B" w14:textId="77777777" w:rsidR="00227EFE" w:rsidRPr="002505AD" w:rsidRDefault="00227EFE" w:rsidP="00227EFE">
      <w:r w:rsidRPr="00590F39">
        <w:rPr>
          <w:rStyle w:val="HideTWBExt"/>
        </w:rPr>
        <w:t>&lt;/Amend&gt;</w:t>
      </w:r>
    </w:p>
    <w:p w14:paraId="0D80A87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303</w:t>
      </w:r>
      <w:r w:rsidRPr="00590F39">
        <w:rPr>
          <w:rStyle w:val="HideTWBExt"/>
          <w:b w:val="0"/>
        </w:rPr>
        <w:t>&lt;/NumAm&gt;</w:t>
      </w:r>
    </w:p>
    <w:p w14:paraId="1BCBECF2"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Silvia Sardone</w:t>
      </w:r>
      <w:r w:rsidRPr="00590F39">
        <w:rPr>
          <w:rStyle w:val="HideTWBExt"/>
          <w:b w:val="0"/>
        </w:rPr>
        <w:t>&lt;/Members&gt;</w:t>
      </w:r>
    </w:p>
    <w:p w14:paraId="794DC239" w14:textId="77777777" w:rsidR="00227EFE" w:rsidRPr="002505AD" w:rsidRDefault="00227EFE" w:rsidP="00227EFE">
      <w:pPr>
        <w:pStyle w:val="NormalBold"/>
      </w:pPr>
      <w:r w:rsidRPr="00590F39">
        <w:rPr>
          <w:rStyle w:val="HideTWBExt"/>
          <w:b w:val="0"/>
        </w:rPr>
        <w:t>&lt;/RepeatBlock-By&gt;</w:t>
      </w:r>
    </w:p>
    <w:p w14:paraId="3720FB6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75920BF" w14:textId="77777777" w:rsidR="00227EFE" w:rsidRPr="002505AD" w:rsidRDefault="00227EFE" w:rsidP="00227EFE">
      <w:pPr>
        <w:pStyle w:val="NormalBold"/>
      </w:pPr>
      <w:r w:rsidRPr="00590F39">
        <w:rPr>
          <w:rStyle w:val="HideTWBExt"/>
          <w:b w:val="0"/>
        </w:rPr>
        <w:t>&lt;Article&gt;</w:t>
      </w:r>
      <w:r w:rsidRPr="002505AD">
        <w:t>Punkt 11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AD79267" w14:textId="77777777" w:rsidTr="005E17FB">
        <w:trPr>
          <w:trHeight w:hRule="exact" w:val="240"/>
          <w:jc w:val="center"/>
        </w:trPr>
        <w:tc>
          <w:tcPr>
            <w:tcW w:w="9752" w:type="dxa"/>
            <w:gridSpan w:val="2"/>
            <w:tcBorders>
              <w:top w:val="nil"/>
              <w:left w:val="nil"/>
              <w:bottom w:val="nil"/>
              <w:right w:val="nil"/>
            </w:tcBorders>
          </w:tcPr>
          <w:p w14:paraId="0149E4B5" w14:textId="77777777" w:rsidR="00227EFE" w:rsidRPr="002505AD" w:rsidRDefault="00227EFE" w:rsidP="005E17FB"/>
        </w:tc>
      </w:tr>
      <w:tr w:rsidR="00227EFE" w:rsidRPr="002505AD" w14:paraId="0D84BB89" w14:textId="77777777" w:rsidTr="005E17FB">
        <w:trPr>
          <w:trHeight w:val="240"/>
          <w:jc w:val="center"/>
        </w:trPr>
        <w:tc>
          <w:tcPr>
            <w:tcW w:w="4876" w:type="dxa"/>
            <w:tcBorders>
              <w:top w:val="nil"/>
              <w:left w:val="nil"/>
              <w:bottom w:val="nil"/>
              <w:right w:val="nil"/>
            </w:tcBorders>
          </w:tcPr>
          <w:p w14:paraId="0B18381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B2B7719" w14:textId="77777777" w:rsidR="00227EFE" w:rsidRPr="002505AD" w:rsidRDefault="00227EFE" w:rsidP="005E17FB">
            <w:pPr>
              <w:pStyle w:val="AmColumnHeading"/>
            </w:pPr>
            <w:r w:rsidRPr="002505AD">
              <w:t>Ændringsforslag</w:t>
            </w:r>
          </w:p>
        </w:tc>
      </w:tr>
      <w:tr w:rsidR="00227EFE" w:rsidRPr="002505AD" w14:paraId="722E9043" w14:textId="77777777" w:rsidTr="005E17FB">
        <w:trPr>
          <w:jc w:val="center"/>
        </w:trPr>
        <w:tc>
          <w:tcPr>
            <w:tcW w:w="4876" w:type="dxa"/>
            <w:tcBorders>
              <w:top w:val="nil"/>
              <w:left w:val="nil"/>
              <w:bottom w:val="nil"/>
              <w:right w:val="nil"/>
            </w:tcBorders>
          </w:tcPr>
          <w:p w14:paraId="381B3077" w14:textId="77777777" w:rsidR="00227EFE" w:rsidRPr="002505AD" w:rsidRDefault="00227EFE" w:rsidP="005E17FB">
            <w:pPr>
              <w:pStyle w:val="Normal6a"/>
            </w:pPr>
          </w:p>
        </w:tc>
        <w:tc>
          <w:tcPr>
            <w:tcW w:w="4876" w:type="dxa"/>
            <w:tcBorders>
              <w:top w:val="nil"/>
              <w:left w:val="nil"/>
              <w:bottom w:val="nil"/>
              <w:right w:val="nil"/>
            </w:tcBorders>
          </w:tcPr>
          <w:p w14:paraId="061F19D4" w14:textId="77777777" w:rsidR="00227EFE" w:rsidRPr="002505AD" w:rsidRDefault="00227EFE" w:rsidP="005E17FB">
            <w:pPr>
              <w:pStyle w:val="Normal6a"/>
            </w:pPr>
            <w:r w:rsidRPr="002505AD">
              <w:rPr>
                <w:b/>
                <w:i/>
              </w:rPr>
              <w:t>11a.</w:t>
            </w:r>
            <w:r w:rsidRPr="002505AD">
              <w:tab/>
            </w:r>
            <w:r w:rsidRPr="002505AD">
              <w:rPr>
                <w:b/>
                <w:i/>
              </w:rPr>
              <w:t>glæder sig over de fremskridt, der er gjort i Syrien, og de foranstaltninger, som de syriske myndigheder har taget for at forbedre sikkerheden og stabiliteten i hele landet, hvilket kan understøtte anerkendelsen af Syrien som et sikkert land og tilskynde syriske flygtninge til at vende tilbage.</w:t>
            </w:r>
          </w:p>
        </w:tc>
      </w:tr>
    </w:tbl>
    <w:p w14:paraId="7F6147A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206F8D5" w14:textId="77777777" w:rsidR="00227EFE" w:rsidRPr="002505AD" w:rsidRDefault="00227EFE" w:rsidP="00227EFE">
      <w:r w:rsidRPr="00590F39">
        <w:rPr>
          <w:rStyle w:val="HideTWBExt"/>
        </w:rPr>
        <w:t>&lt;/Amend&gt;</w:t>
      </w:r>
    </w:p>
    <w:p w14:paraId="64FD679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304</w:t>
      </w:r>
      <w:r w:rsidRPr="00590F39">
        <w:rPr>
          <w:rStyle w:val="HideTWBExt"/>
          <w:b w:val="0"/>
        </w:rPr>
        <w:t>&lt;/NumAm&gt;</w:t>
      </w:r>
    </w:p>
    <w:p w14:paraId="687BFB6C" w14:textId="77777777" w:rsidR="00227EFE" w:rsidRPr="002505AD" w:rsidRDefault="00227EFE" w:rsidP="00227EFE">
      <w:pPr>
        <w:pStyle w:val="NormalBold"/>
      </w:pPr>
      <w:r w:rsidRPr="00590F39">
        <w:rPr>
          <w:rStyle w:val="HideTWBExt"/>
          <w:b w:val="0"/>
        </w:rPr>
        <w:t>&lt;RepeatBlock-By&gt;&lt;Members&gt;</w:t>
      </w:r>
      <w:r w:rsidRPr="002505AD">
        <w:t>Mieke Andriese, Geadis Geadi, Hermann Tertsch, Jaroslav Bžoch, Silvia Sardone</w:t>
      </w:r>
      <w:r w:rsidRPr="00590F39">
        <w:rPr>
          <w:rStyle w:val="HideTWBExt"/>
          <w:b w:val="0"/>
        </w:rPr>
        <w:t>&lt;/Members&gt;</w:t>
      </w:r>
    </w:p>
    <w:p w14:paraId="776949D4" w14:textId="77777777" w:rsidR="00227EFE" w:rsidRPr="002505AD" w:rsidRDefault="00227EFE" w:rsidP="00227EFE">
      <w:pPr>
        <w:pStyle w:val="NormalBold"/>
      </w:pPr>
      <w:r w:rsidRPr="00590F39">
        <w:rPr>
          <w:rStyle w:val="HideTWBExt"/>
          <w:b w:val="0"/>
        </w:rPr>
        <w:t>&lt;/RepeatBlock-By&gt;</w:t>
      </w:r>
    </w:p>
    <w:p w14:paraId="1D4243E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234A2F5" w14:textId="77777777" w:rsidR="00227EFE" w:rsidRPr="002505AD" w:rsidRDefault="00227EFE" w:rsidP="00227EFE">
      <w:pPr>
        <w:pStyle w:val="NormalBold"/>
      </w:pPr>
      <w:r w:rsidRPr="00590F39">
        <w:rPr>
          <w:rStyle w:val="HideTWBExt"/>
          <w:b w:val="0"/>
        </w:rPr>
        <w:t>&lt;Article&gt;</w:t>
      </w:r>
      <w:r w:rsidRPr="002505AD">
        <w:t>Punkt 12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7D8878D" w14:textId="77777777" w:rsidTr="005E17FB">
        <w:trPr>
          <w:trHeight w:hRule="exact" w:val="240"/>
          <w:jc w:val="center"/>
        </w:trPr>
        <w:tc>
          <w:tcPr>
            <w:tcW w:w="9752" w:type="dxa"/>
            <w:gridSpan w:val="2"/>
            <w:tcBorders>
              <w:top w:val="nil"/>
              <w:left w:val="nil"/>
              <w:bottom w:val="nil"/>
              <w:right w:val="nil"/>
            </w:tcBorders>
          </w:tcPr>
          <w:p w14:paraId="085C4BE7" w14:textId="77777777" w:rsidR="00227EFE" w:rsidRPr="002505AD" w:rsidRDefault="00227EFE" w:rsidP="005E17FB"/>
        </w:tc>
      </w:tr>
      <w:tr w:rsidR="00227EFE" w:rsidRPr="002505AD" w14:paraId="7848FDA5" w14:textId="77777777" w:rsidTr="005E17FB">
        <w:trPr>
          <w:trHeight w:val="240"/>
          <w:jc w:val="center"/>
        </w:trPr>
        <w:tc>
          <w:tcPr>
            <w:tcW w:w="4876" w:type="dxa"/>
            <w:tcBorders>
              <w:top w:val="nil"/>
              <w:left w:val="nil"/>
              <w:bottom w:val="nil"/>
              <w:right w:val="nil"/>
            </w:tcBorders>
          </w:tcPr>
          <w:p w14:paraId="28D513A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15EAE14" w14:textId="77777777" w:rsidR="00227EFE" w:rsidRPr="002505AD" w:rsidRDefault="00227EFE" w:rsidP="005E17FB">
            <w:pPr>
              <w:pStyle w:val="AmColumnHeading"/>
            </w:pPr>
            <w:r w:rsidRPr="002505AD">
              <w:t>Ændringsforslag</w:t>
            </w:r>
          </w:p>
        </w:tc>
      </w:tr>
      <w:tr w:rsidR="00227EFE" w:rsidRPr="002505AD" w14:paraId="7A367FC0" w14:textId="77777777" w:rsidTr="005E17FB">
        <w:trPr>
          <w:jc w:val="center"/>
        </w:trPr>
        <w:tc>
          <w:tcPr>
            <w:tcW w:w="4876" w:type="dxa"/>
            <w:tcBorders>
              <w:top w:val="nil"/>
              <w:left w:val="nil"/>
              <w:bottom w:val="nil"/>
              <w:right w:val="nil"/>
            </w:tcBorders>
          </w:tcPr>
          <w:p w14:paraId="23378E9E" w14:textId="77777777" w:rsidR="00227EFE" w:rsidRPr="002505AD" w:rsidRDefault="00227EFE" w:rsidP="005E17FB">
            <w:pPr>
              <w:pStyle w:val="Normal6a"/>
            </w:pPr>
            <w:r w:rsidRPr="002505AD">
              <w:rPr>
                <w:b/>
                <w:i/>
              </w:rPr>
              <w:t>12.</w:t>
            </w:r>
            <w:r w:rsidRPr="002505AD">
              <w:tab/>
            </w:r>
            <w:r w:rsidRPr="002505AD">
              <w:rPr>
                <w:b/>
                <w:i/>
              </w:rPr>
              <w:t>glæder sig over "go-and-see"-besøgenes rolle, som gør det muligt for syriske flygtninge at besøge Syrien uden at miste deres retlige status;</w:t>
            </w:r>
          </w:p>
        </w:tc>
        <w:tc>
          <w:tcPr>
            <w:tcW w:w="4876" w:type="dxa"/>
            <w:tcBorders>
              <w:top w:val="nil"/>
              <w:left w:val="nil"/>
              <w:bottom w:val="nil"/>
              <w:right w:val="nil"/>
            </w:tcBorders>
          </w:tcPr>
          <w:p w14:paraId="2566F7A0" w14:textId="77777777" w:rsidR="00227EFE" w:rsidRPr="002505AD" w:rsidRDefault="00227EFE" w:rsidP="005E17FB">
            <w:pPr>
              <w:pStyle w:val="Normal6a"/>
            </w:pPr>
            <w:r w:rsidRPr="002505AD">
              <w:rPr>
                <w:b/>
                <w:i/>
              </w:rPr>
              <w:t>udgår</w:t>
            </w:r>
          </w:p>
        </w:tc>
      </w:tr>
    </w:tbl>
    <w:p w14:paraId="17CFE5A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DAA3015" w14:textId="77777777" w:rsidR="00227EFE" w:rsidRPr="002505AD" w:rsidRDefault="00227EFE" w:rsidP="00227EFE">
      <w:r w:rsidRPr="00590F39">
        <w:rPr>
          <w:rStyle w:val="HideTWBExt"/>
        </w:rPr>
        <w:t>&lt;/Amend&gt;</w:t>
      </w:r>
    </w:p>
    <w:p w14:paraId="61AD25E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305</w:t>
      </w:r>
      <w:r w:rsidRPr="00590F39">
        <w:rPr>
          <w:rStyle w:val="HideTWBExt"/>
          <w:b w:val="0"/>
        </w:rPr>
        <w:t>&lt;/NumAm&gt;</w:t>
      </w:r>
    </w:p>
    <w:p w14:paraId="4A953CB5"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5A46C165"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67763121" w14:textId="77777777" w:rsidR="00227EFE" w:rsidRPr="002505AD" w:rsidRDefault="00227EFE" w:rsidP="00227EFE">
      <w:pPr>
        <w:pStyle w:val="NormalBold"/>
      </w:pPr>
      <w:r w:rsidRPr="00590F39">
        <w:rPr>
          <w:rStyle w:val="HideTWBExt"/>
          <w:b w:val="0"/>
        </w:rPr>
        <w:t>&lt;/RepeatBlock-By&gt;</w:t>
      </w:r>
    </w:p>
    <w:p w14:paraId="3C47BF5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7844C37" w14:textId="77777777" w:rsidR="00227EFE" w:rsidRPr="002505AD" w:rsidRDefault="00227EFE" w:rsidP="00227EFE">
      <w:pPr>
        <w:pStyle w:val="NormalBold"/>
      </w:pPr>
      <w:r w:rsidRPr="00590F39">
        <w:rPr>
          <w:rStyle w:val="HideTWBExt"/>
          <w:b w:val="0"/>
        </w:rPr>
        <w:t>&lt;Article&gt;</w:t>
      </w:r>
      <w:r w:rsidRPr="002505AD">
        <w:t>Punkt 12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8EDDFF6" w14:textId="77777777" w:rsidTr="005E17FB">
        <w:trPr>
          <w:trHeight w:hRule="exact" w:val="240"/>
          <w:jc w:val="center"/>
        </w:trPr>
        <w:tc>
          <w:tcPr>
            <w:tcW w:w="9752" w:type="dxa"/>
            <w:gridSpan w:val="2"/>
            <w:tcBorders>
              <w:top w:val="nil"/>
              <w:left w:val="nil"/>
              <w:bottom w:val="nil"/>
              <w:right w:val="nil"/>
            </w:tcBorders>
          </w:tcPr>
          <w:p w14:paraId="196CAB21" w14:textId="77777777" w:rsidR="00227EFE" w:rsidRPr="002505AD" w:rsidRDefault="00227EFE" w:rsidP="005E17FB"/>
        </w:tc>
      </w:tr>
      <w:tr w:rsidR="00227EFE" w:rsidRPr="002505AD" w14:paraId="30CDE436" w14:textId="77777777" w:rsidTr="005E17FB">
        <w:trPr>
          <w:trHeight w:val="240"/>
          <w:jc w:val="center"/>
        </w:trPr>
        <w:tc>
          <w:tcPr>
            <w:tcW w:w="4876" w:type="dxa"/>
            <w:tcBorders>
              <w:top w:val="nil"/>
              <w:left w:val="nil"/>
              <w:bottom w:val="nil"/>
              <w:right w:val="nil"/>
            </w:tcBorders>
          </w:tcPr>
          <w:p w14:paraId="58B5CB7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14A7741" w14:textId="77777777" w:rsidR="00227EFE" w:rsidRPr="002505AD" w:rsidRDefault="00227EFE" w:rsidP="005E17FB">
            <w:pPr>
              <w:pStyle w:val="AmColumnHeading"/>
            </w:pPr>
            <w:r w:rsidRPr="002505AD">
              <w:t>Ændringsforslag</w:t>
            </w:r>
          </w:p>
        </w:tc>
      </w:tr>
      <w:tr w:rsidR="00227EFE" w:rsidRPr="002505AD" w14:paraId="09DF37ED" w14:textId="77777777" w:rsidTr="005E17FB">
        <w:trPr>
          <w:jc w:val="center"/>
        </w:trPr>
        <w:tc>
          <w:tcPr>
            <w:tcW w:w="4876" w:type="dxa"/>
            <w:tcBorders>
              <w:top w:val="nil"/>
              <w:left w:val="nil"/>
              <w:bottom w:val="nil"/>
              <w:right w:val="nil"/>
            </w:tcBorders>
          </w:tcPr>
          <w:p w14:paraId="65B8BF29" w14:textId="77777777" w:rsidR="00227EFE" w:rsidRPr="002505AD" w:rsidRDefault="00227EFE" w:rsidP="005E17FB">
            <w:pPr>
              <w:pStyle w:val="Normal6a"/>
            </w:pPr>
            <w:r w:rsidRPr="002505AD">
              <w:t>12.</w:t>
            </w:r>
            <w:r w:rsidRPr="002505AD">
              <w:tab/>
              <w:t>glæder sig over "go-and-see"-besøgenes rolle, som gør det muligt for syriske flygtninge at besøge Syrien uden at miste deres retlige status;</w:t>
            </w:r>
          </w:p>
        </w:tc>
        <w:tc>
          <w:tcPr>
            <w:tcW w:w="4876" w:type="dxa"/>
            <w:tcBorders>
              <w:top w:val="nil"/>
              <w:left w:val="nil"/>
              <w:bottom w:val="nil"/>
              <w:right w:val="nil"/>
            </w:tcBorders>
          </w:tcPr>
          <w:p w14:paraId="7B8A7609" w14:textId="77777777" w:rsidR="00227EFE" w:rsidRPr="002505AD" w:rsidRDefault="00227EFE" w:rsidP="005E17FB">
            <w:pPr>
              <w:pStyle w:val="Normal6a"/>
            </w:pPr>
            <w:r w:rsidRPr="002505AD">
              <w:t>12.</w:t>
            </w:r>
            <w:r w:rsidRPr="002505AD">
              <w:tab/>
              <w:t>glæder sig over "go-and-see"-besøgenes rolle, som gør det muligt for syriske flygtninge at besøge Syrien uden at miste deres retlige status</w:t>
            </w:r>
            <w:r w:rsidRPr="002505AD">
              <w:rPr>
                <w:b/>
                <w:bCs/>
                <w:i/>
                <w:iCs/>
              </w:rPr>
              <w:t>, hvilket udgør en afgørende garanti for, at beslutninger om tilbagevenden træffes på et velinformeret og frivilligt grundlag</w:t>
            </w:r>
            <w:r w:rsidRPr="002505AD">
              <w:t xml:space="preserve">; </w:t>
            </w:r>
            <w:r w:rsidRPr="002505AD">
              <w:rPr>
                <w:b/>
                <w:i/>
              </w:rPr>
              <w:t>opfordrer EU's medlemsstater og regeringerne i Syriens nabolande til at opretholde eller genindføre sådanne besøg og understreger, at ingen flygtning kan forventes at træffe en uigenkaldelig beslutning om tilbagevenden uden adgang til pålidelige, ajourførte og områdespecifikke oplysninger om forholdene i det område, som vedkommende har til hensigt at vende tilbage til; opfordrer indtrængende alle værtslande, navnlig Syriens nærmeste nabolande og EU-medlemsstaterne, til at sikre, at sådanne orienteringsrejser ikke medfører en automatisk tilbagekaldelse af international beskyttelse eller lovligt ophold;</w:t>
            </w:r>
          </w:p>
        </w:tc>
      </w:tr>
    </w:tbl>
    <w:p w14:paraId="53712DE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7FBCB18" w14:textId="77777777" w:rsidR="00227EFE" w:rsidRPr="002505AD" w:rsidRDefault="00227EFE" w:rsidP="00227EFE">
      <w:r w:rsidRPr="00590F39">
        <w:rPr>
          <w:rStyle w:val="HideTWBExt"/>
        </w:rPr>
        <w:t>&lt;/Amend&gt;</w:t>
      </w:r>
    </w:p>
    <w:p w14:paraId="470981E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306</w:t>
      </w:r>
      <w:r w:rsidRPr="00590F39">
        <w:rPr>
          <w:rStyle w:val="HideTWBExt"/>
          <w:b w:val="0"/>
        </w:rPr>
        <w:t>&lt;/NumAm&gt;</w:t>
      </w:r>
    </w:p>
    <w:p w14:paraId="52C8BA7B"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79A6D26D" w14:textId="77777777" w:rsidR="00227EFE" w:rsidRPr="002505AD" w:rsidRDefault="00227EFE" w:rsidP="00227EFE">
      <w:pPr>
        <w:pStyle w:val="NormalBold"/>
      </w:pPr>
      <w:r w:rsidRPr="00590F39">
        <w:rPr>
          <w:rStyle w:val="HideTWBExt"/>
          <w:b w:val="0"/>
        </w:rPr>
        <w:t>&lt;/RepeatBlock-By&gt;</w:t>
      </w:r>
    </w:p>
    <w:p w14:paraId="0FE3A65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B70620B" w14:textId="77777777" w:rsidR="00227EFE" w:rsidRPr="002505AD" w:rsidRDefault="00227EFE" w:rsidP="00227EFE">
      <w:pPr>
        <w:pStyle w:val="NormalBold"/>
      </w:pPr>
      <w:r w:rsidRPr="00590F39">
        <w:rPr>
          <w:rStyle w:val="HideTWBExt"/>
          <w:b w:val="0"/>
        </w:rPr>
        <w:t>&lt;Article&gt;</w:t>
      </w:r>
      <w:r w:rsidRPr="002505AD">
        <w:t>Punkt 12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7EA9807" w14:textId="77777777" w:rsidTr="005E17FB">
        <w:trPr>
          <w:trHeight w:hRule="exact" w:val="240"/>
          <w:jc w:val="center"/>
        </w:trPr>
        <w:tc>
          <w:tcPr>
            <w:tcW w:w="9752" w:type="dxa"/>
            <w:gridSpan w:val="2"/>
            <w:tcBorders>
              <w:top w:val="nil"/>
              <w:left w:val="nil"/>
              <w:bottom w:val="nil"/>
              <w:right w:val="nil"/>
            </w:tcBorders>
          </w:tcPr>
          <w:p w14:paraId="116E1A10" w14:textId="77777777" w:rsidR="00227EFE" w:rsidRPr="002505AD" w:rsidRDefault="00227EFE" w:rsidP="005E17FB"/>
        </w:tc>
      </w:tr>
      <w:tr w:rsidR="00227EFE" w:rsidRPr="002505AD" w14:paraId="713F0683" w14:textId="77777777" w:rsidTr="005E17FB">
        <w:trPr>
          <w:trHeight w:val="240"/>
          <w:jc w:val="center"/>
        </w:trPr>
        <w:tc>
          <w:tcPr>
            <w:tcW w:w="4876" w:type="dxa"/>
            <w:tcBorders>
              <w:top w:val="nil"/>
              <w:left w:val="nil"/>
              <w:bottom w:val="nil"/>
              <w:right w:val="nil"/>
            </w:tcBorders>
          </w:tcPr>
          <w:p w14:paraId="0DD7119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EC9DD64" w14:textId="77777777" w:rsidR="00227EFE" w:rsidRPr="002505AD" w:rsidRDefault="00227EFE" w:rsidP="005E17FB">
            <w:pPr>
              <w:pStyle w:val="AmColumnHeading"/>
            </w:pPr>
            <w:r w:rsidRPr="002505AD">
              <w:t>Ændringsforslag</w:t>
            </w:r>
          </w:p>
        </w:tc>
      </w:tr>
      <w:tr w:rsidR="00227EFE" w:rsidRPr="002505AD" w14:paraId="54233C99" w14:textId="77777777" w:rsidTr="005E17FB">
        <w:trPr>
          <w:jc w:val="center"/>
        </w:trPr>
        <w:tc>
          <w:tcPr>
            <w:tcW w:w="4876" w:type="dxa"/>
            <w:tcBorders>
              <w:top w:val="nil"/>
              <w:left w:val="nil"/>
              <w:bottom w:val="nil"/>
              <w:right w:val="nil"/>
            </w:tcBorders>
          </w:tcPr>
          <w:p w14:paraId="19E9D0D8" w14:textId="77777777" w:rsidR="00227EFE" w:rsidRPr="002505AD" w:rsidRDefault="00227EFE" w:rsidP="005E17FB">
            <w:pPr>
              <w:pStyle w:val="Normal6a"/>
            </w:pPr>
            <w:r w:rsidRPr="002505AD">
              <w:t>12.</w:t>
            </w:r>
            <w:r w:rsidRPr="002505AD">
              <w:tab/>
              <w:t>glæder sig over "go-and-see"-besøgenes rolle, som gør det muligt for syriske flygtninge at besøge Syrien uden at miste deres retlige status;</w:t>
            </w:r>
          </w:p>
        </w:tc>
        <w:tc>
          <w:tcPr>
            <w:tcW w:w="4876" w:type="dxa"/>
            <w:tcBorders>
              <w:top w:val="nil"/>
              <w:left w:val="nil"/>
              <w:bottom w:val="nil"/>
              <w:right w:val="nil"/>
            </w:tcBorders>
          </w:tcPr>
          <w:p w14:paraId="39FDAEAF" w14:textId="77777777" w:rsidR="00227EFE" w:rsidRPr="002505AD" w:rsidRDefault="00227EFE" w:rsidP="005E17FB">
            <w:pPr>
              <w:pStyle w:val="Normal6a"/>
            </w:pPr>
            <w:r w:rsidRPr="002505AD">
              <w:t>12.</w:t>
            </w:r>
            <w:r w:rsidRPr="002505AD">
              <w:tab/>
              <w:t xml:space="preserve">glæder sig over "go-and-see"-besøgenes rolle, som gør det muligt for syriske flygtninge at besøge Syrien uden at miste deres retlige status; </w:t>
            </w:r>
            <w:r w:rsidRPr="002505AD">
              <w:rPr>
                <w:b/>
                <w:i/>
              </w:rPr>
              <w:t>opfordrer medlemsstaterne til at gennemføre tilsvarende initiativer med fulde proceduremæssige garantier; insisterer på, at enhver tilbagevenden skal være frivillig, sikker og værdig og ske i overensstemmelse med internationale standarder;</w:t>
            </w:r>
          </w:p>
        </w:tc>
      </w:tr>
    </w:tbl>
    <w:p w14:paraId="66D8AF4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1C9B7CD" w14:textId="77777777" w:rsidR="00227EFE" w:rsidRPr="002505AD" w:rsidRDefault="00227EFE" w:rsidP="00227EFE">
      <w:r w:rsidRPr="00590F39">
        <w:rPr>
          <w:rStyle w:val="HideTWBExt"/>
        </w:rPr>
        <w:t>&lt;/Amend&gt;</w:t>
      </w:r>
    </w:p>
    <w:p w14:paraId="2CB623A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307</w:t>
      </w:r>
      <w:r w:rsidRPr="00590F39">
        <w:rPr>
          <w:rStyle w:val="HideTWBExt"/>
          <w:b w:val="0"/>
        </w:rPr>
        <w:t>&lt;/NumAm&gt;</w:t>
      </w:r>
    </w:p>
    <w:p w14:paraId="628235B9"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3853F0AB" w14:textId="77777777" w:rsidR="00227EFE" w:rsidRPr="002505AD" w:rsidRDefault="00227EFE" w:rsidP="00227EFE">
      <w:pPr>
        <w:pStyle w:val="NormalBold"/>
      </w:pPr>
      <w:r w:rsidRPr="00590F39">
        <w:rPr>
          <w:rStyle w:val="HideTWBExt"/>
          <w:b w:val="0"/>
        </w:rPr>
        <w:t>&lt;/RepeatBlock-By&gt;</w:t>
      </w:r>
    </w:p>
    <w:p w14:paraId="0744B0A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138E887" w14:textId="77777777" w:rsidR="00227EFE" w:rsidRPr="002505AD" w:rsidRDefault="00227EFE" w:rsidP="00227EFE">
      <w:pPr>
        <w:pStyle w:val="NormalBold"/>
      </w:pPr>
      <w:r w:rsidRPr="00590F39">
        <w:rPr>
          <w:rStyle w:val="HideTWBExt"/>
          <w:b w:val="0"/>
        </w:rPr>
        <w:t>&lt;Article&gt;</w:t>
      </w:r>
      <w:r w:rsidRPr="002505AD">
        <w:t>Punkt 12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2969F99" w14:textId="77777777" w:rsidTr="005E17FB">
        <w:trPr>
          <w:trHeight w:hRule="exact" w:val="240"/>
          <w:jc w:val="center"/>
        </w:trPr>
        <w:tc>
          <w:tcPr>
            <w:tcW w:w="9752" w:type="dxa"/>
            <w:gridSpan w:val="2"/>
            <w:tcBorders>
              <w:top w:val="nil"/>
              <w:left w:val="nil"/>
              <w:bottom w:val="nil"/>
              <w:right w:val="nil"/>
            </w:tcBorders>
          </w:tcPr>
          <w:p w14:paraId="2F3D6D4B" w14:textId="77777777" w:rsidR="00227EFE" w:rsidRPr="002505AD" w:rsidRDefault="00227EFE" w:rsidP="005E17FB"/>
        </w:tc>
      </w:tr>
      <w:tr w:rsidR="00227EFE" w:rsidRPr="002505AD" w14:paraId="513CEF6C" w14:textId="77777777" w:rsidTr="005E17FB">
        <w:trPr>
          <w:trHeight w:val="240"/>
          <w:jc w:val="center"/>
        </w:trPr>
        <w:tc>
          <w:tcPr>
            <w:tcW w:w="4876" w:type="dxa"/>
            <w:tcBorders>
              <w:top w:val="nil"/>
              <w:left w:val="nil"/>
              <w:bottom w:val="nil"/>
              <w:right w:val="nil"/>
            </w:tcBorders>
          </w:tcPr>
          <w:p w14:paraId="4775AA1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80C0C35" w14:textId="77777777" w:rsidR="00227EFE" w:rsidRPr="002505AD" w:rsidRDefault="00227EFE" w:rsidP="005E17FB">
            <w:pPr>
              <w:pStyle w:val="AmColumnHeading"/>
            </w:pPr>
            <w:r w:rsidRPr="002505AD">
              <w:t>Ændringsforslag</w:t>
            </w:r>
          </w:p>
        </w:tc>
      </w:tr>
      <w:tr w:rsidR="00227EFE" w:rsidRPr="002505AD" w14:paraId="7934F869" w14:textId="77777777" w:rsidTr="005E17FB">
        <w:trPr>
          <w:jc w:val="center"/>
        </w:trPr>
        <w:tc>
          <w:tcPr>
            <w:tcW w:w="4876" w:type="dxa"/>
            <w:tcBorders>
              <w:top w:val="nil"/>
              <w:left w:val="nil"/>
              <w:bottom w:val="nil"/>
              <w:right w:val="nil"/>
            </w:tcBorders>
          </w:tcPr>
          <w:p w14:paraId="29B9D57B" w14:textId="77777777" w:rsidR="00227EFE" w:rsidRPr="002505AD" w:rsidRDefault="00227EFE" w:rsidP="005E17FB">
            <w:pPr>
              <w:pStyle w:val="Normal6a"/>
            </w:pPr>
            <w:r w:rsidRPr="002505AD">
              <w:t>12.</w:t>
            </w:r>
            <w:r w:rsidRPr="002505AD">
              <w:tab/>
              <w:t>glæder sig over "go-and-see"-besøgenes rolle, som gør det muligt for syriske flygtninge at besøge Syrien uden at miste deres retlige status;</w:t>
            </w:r>
          </w:p>
        </w:tc>
        <w:tc>
          <w:tcPr>
            <w:tcW w:w="4876" w:type="dxa"/>
            <w:tcBorders>
              <w:top w:val="nil"/>
              <w:left w:val="nil"/>
              <w:bottom w:val="nil"/>
              <w:right w:val="nil"/>
            </w:tcBorders>
          </w:tcPr>
          <w:p w14:paraId="593FA1F4" w14:textId="77777777" w:rsidR="00227EFE" w:rsidRPr="002505AD" w:rsidRDefault="00227EFE" w:rsidP="005E17FB">
            <w:pPr>
              <w:pStyle w:val="Normal6a"/>
            </w:pPr>
            <w:r w:rsidRPr="002505AD">
              <w:t>12.</w:t>
            </w:r>
            <w:r w:rsidRPr="002505AD">
              <w:tab/>
              <w:t>glæder sig over "go-and-see"-besøgenes rolle, som gør det muligt for syriske flygtninge at besøge Syrien uden at miste deres retlige status</w:t>
            </w:r>
            <w:r w:rsidRPr="002505AD">
              <w:rPr>
                <w:b/>
                <w:bCs/>
                <w:i/>
                <w:iCs/>
              </w:rPr>
              <w:t>, eller tilsvarende mekanismers rolle med hensyn til at muliggøre velinformerede beslutninger om tilbagevenden</w:t>
            </w:r>
            <w:r w:rsidRPr="002505AD">
              <w:t xml:space="preserve">; </w:t>
            </w:r>
            <w:r w:rsidRPr="002505AD">
              <w:rPr>
                <w:b/>
                <w:i/>
              </w:rPr>
              <w:t>opfordrer medlemsstaterne og tredjelande til at gennemføre sådanne foranstaltninger;</w:t>
            </w:r>
          </w:p>
        </w:tc>
      </w:tr>
    </w:tbl>
    <w:p w14:paraId="002ACE2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53296BE" w14:textId="77777777" w:rsidR="00227EFE" w:rsidRPr="002505AD" w:rsidRDefault="00227EFE" w:rsidP="00227EFE">
      <w:r w:rsidRPr="00590F39">
        <w:rPr>
          <w:rStyle w:val="HideTWBExt"/>
        </w:rPr>
        <w:t>&lt;/Amend&gt;</w:t>
      </w:r>
    </w:p>
    <w:p w14:paraId="019D567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308</w:t>
      </w:r>
      <w:r w:rsidRPr="00590F39">
        <w:rPr>
          <w:rStyle w:val="HideTWBExt"/>
          <w:b w:val="0"/>
        </w:rPr>
        <w:t>&lt;/NumAm&gt;</w:t>
      </w:r>
    </w:p>
    <w:p w14:paraId="0C0A0086"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76C2D57E" w14:textId="77777777" w:rsidR="00227EFE" w:rsidRPr="002505AD" w:rsidRDefault="00227EFE" w:rsidP="00227EFE">
      <w:pPr>
        <w:pStyle w:val="NormalBold"/>
      </w:pPr>
      <w:r w:rsidRPr="00590F39">
        <w:rPr>
          <w:rStyle w:val="HideTWBExt"/>
          <w:b w:val="0"/>
        </w:rPr>
        <w:t>&lt;/RepeatBlock-By&gt;</w:t>
      </w:r>
    </w:p>
    <w:p w14:paraId="2B852CB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101901" w14:textId="77777777" w:rsidR="00227EFE" w:rsidRPr="002505AD" w:rsidRDefault="00227EFE" w:rsidP="00227EFE">
      <w:pPr>
        <w:pStyle w:val="NormalBold"/>
      </w:pPr>
      <w:r w:rsidRPr="00590F39">
        <w:rPr>
          <w:rStyle w:val="HideTWBExt"/>
          <w:b w:val="0"/>
        </w:rPr>
        <w:t>&lt;Article&gt;</w:t>
      </w:r>
      <w:r w:rsidRPr="002505AD">
        <w:t>Punkt 12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A1CDB1B" w14:textId="77777777" w:rsidTr="005E17FB">
        <w:trPr>
          <w:trHeight w:hRule="exact" w:val="240"/>
          <w:jc w:val="center"/>
        </w:trPr>
        <w:tc>
          <w:tcPr>
            <w:tcW w:w="9752" w:type="dxa"/>
            <w:gridSpan w:val="2"/>
            <w:tcBorders>
              <w:top w:val="nil"/>
              <w:left w:val="nil"/>
              <w:bottom w:val="nil"/>
              <w:right w:val="nil"/>
            </w:tcBorders>
          </w:tcPr>
          <w:p w14:paraId="179C16A1" w14:textId="77777777" w:rsidR="00227EFE" w:rsidRPr="002505AD" w:rsidRDefault="00227EFE" w:rsidP="005E17FB"/>
        </w:tc>
      </w:tr>
      <w:tr w:rsidR="00227EFE" w:rsidRPr="002505AD" w14:paraId="51B98629" w14:textId="77777777" w:rsidTr="005E17FB">
        <w:trPr>
          <w:trHeight w:val="240"/>
          <w:jc w:val="center"/>
        </w:trPr>
        <w:tc>
          <w:tcPr>
            <w:tcW w:w="4876" w:type="dxa"/>
            <w:tcBorders>
              <w:top w:val="nil"/>
              <w:left w:val="nil"/>
              <w:bottom w:val="nil"/>
              <w:right w:val="nil"/>
            </w:tcBorders>
          </w:tcPr>
          <w:p w14:paraId="200E72A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5503977" w14:textId="77777777" w:rsidR="00227EFE" w:rsidRPr="002505AD" w:rsidRDefault="00227EFE" w:rsidP="005E17FB">
            <w:pPr>
              <w:pStyle w:val="AmColumnHeading"/>
            </w:pPr>
            <w:r w:rsidRPr="002505AD">
              <w:t>Ændringsforslag</w:t>
            </w:r>
          </w:p>
        </w:tc>
      </w:tr>
      <w:tr w:rsidR="00227EFE" w:rsidRPr="002505AD" w14:paraId="7472CC35" w14:textId="77777777" w:rsidTr="005E17FB">
        <w:trPr>
          <w:jc w:val="center"/>
        </w:trPr>
        <w:tc>
          <w:tcPr>
            <w:tcW w:w="4876" w:type="dxa"/>
            <w:tcBorders>
              <w:top w:val="nil"/>
              <w:left w:val="nil"/>
              <w:bottom w:val="nil"/>
              <w:right w:val="nil"/>
            </w:tcBorders>
          </w:tcPr>
          <w:p w14:paraId="555CBD5E" w14:textId="77777777" w:rsidR="00227EFE" w:rsidRPr="002505AD" w:rsidRDefault="00227EFE" w:rsidP="005E17FB">
            <w:pPr>
              <w:pStyle w:val="Normal6a"/>
            </w:pPr>
            <w:r w:rsidRPr="002505AD">
              <w:t>12.</w:t>
            </w:r>
            <w:r w:rsidRPr="002505AD">
              <w:tab/>
            </w:r>
            <w:r w:rsidRPr="002505AD">
              <w:rPr>
                <w:b/>
                <w:bCs/>
                <w:i/>
                <w:iCs/>
              </w:rPr>
              <w:t>glæder sig over "go-and-see"-besøgenes rolle, som gør det muligt for syriske flygtninge at besøge Syrien uden at</w:t>
            </w:r>
            <w:r w:rsidRPr="002505AD">
              <w:t xml:space="preserve"> miste deres </w:t>
            </w:r>
            <w:r w:rsidRPr="002505AD">
              <w:rPr>
                <w:b/>
                <w:bCs/>
                <w:i/>
                <w:iCs/>
              </w:rPr>
              <w:t>retlige status</w:t>
            </w:r>
            <w:r w:rsidRPr="002505AD">
              <w:t>;</w:t>
            </w:r>
          </w:p>
        </w:tc>
        <w:tc>
          <w:tcPr>
            <w:tcW w:w="4876" w:type="dxa"/>
            <w:tcBorders>
              <w:top w:val="nil"/>
              <w:left w:val="nil"/>
              <w:bottom w:val="nil"/>
              <w:right w:val="nil"/>
            </w:tcBorders>
          </w:tcPr>
          <w:p w14:paraId="61D99D42" w14:textId="77777777" w:rsidR="00227EFE" w:rsidRPr="002505AD" w:rsidRDefault="00227EFE" w:rsidP="005E17FB">
            <w:pPr>
              <w:pStyle w:val="Normal6a"/>
            </w:pPr>
            <w:r w:rsidRPr="002505AD">
              <w:t>12.</w:t>
            </w:r>
            <w:r w:rsidRPr="002505AD">
              <w:tab/>
            </w:r>
            <w:r w:rsidRPr="002505AD">
              <w:rPr>
                <w:b/>
                <w:bCs/>
                <w:i/>
                <w:iCs/>
              </w:rPr>
              <w:t>afviser på det kraftigste "go-and-see"-besøg;</w:t>
            </w:r>
            <w:r w:rsidRPr="002505AD">
              <w:rPr>
                <w:b/>
                <w:i/>
              </w:rPr>
              <w:t xml:space="preserve"> </w:t>
            </w:r>
            <w:r w:rsidRPr="002505AD">
              <w:rPr>
                <w:b/>
                <w:bCs/>
                <w:i/>
                <w:iCs/>
              </w:rPr>
              <w:t>understreger, at syrere, der kan rejse sikkert til deres oprindelsesland, ikke længere har behov for beskyttelse og derfor bør</w:t>
            </w:r>
            <w:r w:rsidRPr="002505AD">
              <w:t xml:space="preserve"> miste deres </w:t>
            </w:r>
            <w:r w:rsidRPr="002505AD">
              <w:rPr>
                <w:b/>
                <w:bCs/>
                <w:i/>
                <w:iCs/>
              </w:rPr>
              <w:t>beskyttelsesstatus</w:t>
            </w:r>
            <w:r w:rsidRPr="002505AD">
              <w:t>;</w:t>
            </w:r>
          </w:p>
        </w:tc>
      </w:tr>
    </w:tbl>
    <w:p w14:paraId="7311084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F77BC3F" w14:textId="77777777" w:rsidR="00227EFE" w:rsidRPr="002505AD" w:rsidRDefault="00227EFE" w:rsidP="00227EFE">
      <w:r w:rsidRPr="00590F39">
        <w:rPr>
          <w:rStyle w:val="HideTWBExt"/>
        </w:rPr>
        <w:t>&lt;/Amend&gt;</w:t>
      </w:r>
    </w:p>
    <w:p w14:paraId="19C8565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309</w:t>
      </w:r>
      <w:r w:rsidRPr="00590F39">
        <w:rPr>
          <w:rStyle w:val="HideTWBExt"/>
          <w:b w:val="0"/>
        </w:rPr>
        <w:t>&lt;/NumAm&gt;</w:t>
      </w:r>
    </w:p>
    <w:p w14:paraId="35A5D7F9" w14:textId="77777777" w:rsidR="00227EFE" w:rsidRPr="002505AD" w:rsidRDefault="00227EFE" w:rsidP="00227EFE">
      <w:pPr>
        <w:pStyle w:val="NormalBold"/>
      </w:pPr>
      <w:r w:rsidRPr="00590F39">
        <w:rPr>
          <w:rStyle w:val="HideTWBExt"/>
          <w:b w:val="0"/>
        </w:rPr>
        <w:t>&lt;RepeatBlock-By&gt;&lt;Members&gt;</w:t>
      </w:r>
      <w:r w:rsidRPr="002505AD">
        <w:t>Alexander Sell</w:t>
      </w:r>
      <w:r w:rsidRPr="00590F39">
        <w:rPr>
          <w:rStyle w:val="HideTWBExt"/>
          <w:b w:val="0"/>
        </w:rPr>
        <w:t>&lt;/Members&gt;</w:t>
      </w:r>
    </w:p>
    <w:p w14:paraId="365B290D" w14:textId="77777777" w:rsidR="00227EFE" w:rsidRPr="002505AD" w:rsidRDefault="00227EFE" w:rsidP="00227EFE">
      <w:pPr>
        <w:pStyle w:val="NormalBold"/>
      </w:pPr>
      <w:r w:rsidRPr="00590F39">
        <w:rPr>
          <w:rStyle w:val="HideTWBExt"/>
          <w:b w:val="0"/>
        </w:rPr>
        <w:t>&lt;/RepeatBlock-By&gt;</w:t>
      </w:r>
    </w:p>
    <w:p w14:paraId="6242970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A920C4" w14:textId="77777777" w:rsidR="00227EFE" w:rsidRPr="002505AD" w:rsidRDefault="00227EFE" w:rsidP="00227EFE">
      <w:pPr>
        <w:pStyle w:val="NormalBold"/>
      </w:pPr>
      <w:r w:rsidRPr="00590F39">
        <w:rPr>
          <w:rStyle w:val="HideTWBExt"/>
          <w:b w:val="0"/>
        </w:rPr>
        <w:t>&lt;Article&gt;</w:t>
      </w:r>
      <w:r w:rsidRPr="002505AD">
        <w:t>Punkt 12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65C4BA2" w14:textId="77777777" w:rsidTr="005E17FB">
        <w:trPr>
          <w:trHeight w:hRule="exact" w:val="240"/>
          <w:jc w:val="center"/>
        </w:trPr>
        <w:tc>
          <w:tcPr>
            <w:tcW w:w="9752" w:type="dxa"/>
            <w:gridSpan w:val="2"/>
            <w:tcBorders>
              <w:top w:val="nil"/>
              <w:left w:val="nil"/>
              <w:bottom w:val="nil"/>
              <w:right w:val="nil"/>
            </w:tcBorders>
          </w:tcPr>
          <w:p w14:paraId="065AD9A5" w14:textId="77777777" w:rsidR="00227EFE" w:rsidRPr="002505AD" w:rsidRDefault="00227EFE" w:rsidP="005E17FB"/>
        </w:tc>
      </w:tr>
      <w:tr w:rsidR="00227EFE" w:rsidRPr="002505AD" w14:paraId="41B9A8A1" w14:textId="77777777" w:rsidTr="005E17FB">
        <w:trPr>
          <w:trHeight w:val="240"/>
          <w:jc w:val="center"/>
        </w:trPr>
        <w:tc>
          <w:tcPr>
            <w:tcW w:w="4876" w:type="dxa"/>
            <w:tcBorders>
              <w:top w:val="nil"/>
              <w:left w:val="nil"/>
              <w:bottom w:val="nil"/>
              <w:right w:val="nil"/>
            </w:tcBorders>
          </w:tcPr>
          <w:p w14:paraId="7DCE64A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1F7926F" w14:textId="77777777" w:rsidR="00227EFE" w:rsidRPr="002505AD" w:rsidRDefault="00227EFE" w:rsidP="005E17FB">
            <w:pPr>
              <w:pStyle w:val="AmColumnHeading"/>
            </w:pPr>
            <w:r w:rsidRPr="002505AD">
              <w:t>Ændringsforslag</w:t>
            </w:r>
          </w:p>
        </w:tc>
      </w:tr>
      <w:tr w:rsidR="00227EFE" w:rsidRPr="002505AD" w14:paraId="77A23195" w14:textId="77777777" w:rsidTr="005E17FB">
        <w:trPr>
          <w:jc w:val="center"/>
        </w:trPr>
        <w:tc>
          <w:tcPr>
            <w:tcW w:w="4876" w:type="dxa"/>
            <w:tcBorders>
              <w:top w:val="nil"/>
              <w:left w:val="nil"/>
              <w:bottom w:val="nil"/>
              <w:right w:val="nil"/>
            </w:tcBorders>
          </w:tcPr>
          <w:p w14:paraId="0A870F85" w14:textId="77777777" w:rsidR="00227EFE" w:rsidRPr="002505AD" w:rsidRDefault="00227EFE" w:rsidP="005E17FB">
            <w:pPr>
              <w:pStyle w:val="Normal6a"/>
            </w:pPr>
            <w:r w:rsidRPr="002505AD">
              <w:t>12.</w:t>
            </w:r>
            <w:r w:rsidRPr="002505AD">
              <w:tab/>
            </w:r>
            <w:r w:rsidRPr="002505AD">
              <w:rPr>
                <w:b/>
                <w:i/>
              </w:rPr>
              <w:t>glæder sig over "go-and-see"-besøgenes rolle, som gør det muligt for</w:t>
            </w:r>
            <w:r w:rsidRPr="002505AD">
              <w:t xml:space="preserve"> syriske flygtninge at </w:t>
            </w:r>
            <w:r w:rsidRPr="002505AD">
              <w:rPr>
                <w:b/>
                <w:bCs/>
                <w:i/>
                <w:iCs/>
              </w:rPr>
              <w:t>besøge</w:t>
            </w:r>
            <w:r w:rsidRPr="002505AD">
              <w:t xml:space="preserve"> Syrien </w:t>
            </w:r>
            <w:r w:rsidRPr="002505AD">
              <w:rPr>
                <w:b/>
                <w:bCs/>
                <w:i/>
                <w:iCs/>
              </w:rPr>
              <w:t>uden at miste</w:t>
            </w:r>
            <w:r w:rsidRPr="002505AD">
              <w:t xml:space="preserve"> deres </w:t>
            </w:r>
            <w:r w:rsidRPr="002505AD">
              <w:rPr>
                <w:b/>
                <w:i/>
              </w:rPr>
              <w:t>retlige status</w:t>
            </w:r>
            <w:r w:rsidRPr="002505AD">
              <w:t>;</w:t>
            </w:r>
          </w:p>
        </w:tc>
        <w:tc>
          <w:tcPr>
            <w:tcW w:w="4876" w:type="dxa"/>
            <w:tcBorders>
              <w:top w:val="nil"/>
              <w:left w:val="nil"/>
              <w:bottom w:val="nil"/>
              <w:right w:val="nil"/>
            </w:tcBorders>
          </w:tcPr>
          <w:p w14:paraId="7A6B0B6C" w14:textId="77777777" w:rsidR="00227EFE" w:rsidRPr="002505AD" w:rsidRDefault="00227EFE" w:rsidP="005E17FB">
            <w:pPr>
              <w:pStyle w:val="Normal6a"/>
            </w:pPr>
            <w:r w:rsidRPr="002505AD">
              <w:t>12.</w:t>
            </w:r>
            <w:r w:rsidRPr="002505AD">
              <w:tab/>
            </w:r>
            <w:r w:rsidRPr="002505AD">
              <w:rPr>
                <w:b/>
                <w:bCs/>
                <w:i/>
                <w:iCs/>
              </w:rPr>
              <w:t>opfordrer</w:t>
            </w:r>
            <w:r w:rsidRPr="002505AD">
              <w:t xml:space="preserve"> syriske flygtninge </w:t>
            </w:r>
            <w:r w:rsidRPr="002505AD">
              <w:rPr>
                <w:b/>
                <w:bCs/>
                <w:i/>
                <w:iCs/>
              </w:rPr>
              <w:t>til</w:t>
            </w:r>
            <w:r w:rsidRPr="002505AD">
              <w:t xml:space="preserve"> at </w:t>
            </w:r>
            <w:r w:rsidRPr="002505AD">
              <w:rPr>
                <w:b/>
                <w:bCs/>
                <w:i/>
                <w:iCs/>
              </w:rPr>
              <w:t>vende tilbage til</w:t>
            </w:r>
            <w:r w:rsidRPr="002505AD">
              <w:t xml:space="preserve"> Syrien</w:t>
            </w:r>
            <w:r w:rsidRPr="002505AD">
              <w:rPr>
                <w:b/>
                <w:bCs/>
                <w:i/>
                <w:iCs/>
              </w:rPr>
              <w:t>, blive reintegreret i det syriske samfund og bidrage til genopbygningen af</w:t>
            </w:r>
            <w:r w:rsidRPr="002505AD">
              <w:t xml:space="preserve"> deres </w:t>
            </w:r>
            <w:r w:rsidRPr="002505AD">
              <w:rPr>
                <w:b/>
                <w:bCs/>
                <w:i/>
                <w:iCs/>
              </w:rPr>
              <w:t>land</w:t>
            </w:r>
            <w:r w:rsidRPr="002505AD">
              <w:t>;</w:t>
            </w:r>
          </w:p>
        </w:tc>
      </w:tr>
    </w:tbl>
    <w:p w14:paraId="24550B0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D93F22A" w14:textId="77777777" w:rsidR="00227EFE" w:rsidRPr="002505AD" w:rsidRDefault="00227EFE" w:rsidP="00227EFE">
      <w:r w:rsidRPr="00590F39">
        <w:rPr>
          <w:rStyle w:val="HideTWBExt"/>
        </w:rPr>
        <w:t>&lt;/Amend&gt;</w:t>
      </w:r>
    </w:p>
    <w:p w14:paraId="67B5396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310</w:t>
      </w:r>
      <w:r w:rsidRPr="00590F39">
        <w:rPr>
          <w:rStyle w:val="HideTWBExt"/>
          <w:b w:val="0"/>
        </w:rPr>
        <w:t>&lt;/NumAm&gt;</w:t>
      </w:r>
    </w:p>
    <w:p w14:paraId="2E67C7A3"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5E6279ED" w14:textId="77777777" w:rsidR="00227EFE" w:rsidRPr="002505AD" w:rsidRDefault="00227EFE" w:rsidP="00227EFE">
      <w:pPr>
        <w:pStyle w:val="NormalBold"/>
      </w:pPr>
      <w:r w:rsidRPr="00590F39">
        <w:rPr>
          <w:rStyle w:val="HideTWBExt"/>
          <w:b w:val="0"/>
        </w:rPr>
        <w:t>&lt;/RepeatBlock-By&gt;</w:t>
      </w:r>
    </w:p>
    <w:p w14:paraId="02EC5E6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0EE5F13" w14:textId="77777777" w:rsidR="00227EFE" w:rsidRPr="002505AD" w:rsidRDefault="00227EFE" w:rsidP="00227EFE">
      <w:pPr>
        <w:pStyle w:val="NormalBold"/>
      </w:pPr>
      <w:r w:rsidRPr="00590F39">
        <w:rPr>
          <w:rStyle w:val="HideTWBExt"/>
          <w:b w:val="0"/>
        </w:rPr>
        <w:t>&lt;Article&gt;</w:t>
      </w:r>
      <w:r w:rsidRPr="002505AD">
        <w:t>Punkt 12</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A026051" w14:textId="77777777" w:rsidTr="005E17FB">
        <w:trPr>
          <w:trHeight w:hRule="exact" w:val="240"/>
          <w:jc w:val="center"/>
        </w:trPr>
        <w:tc>
          <w:tcPr>
            <w:tcW w:w="9752" w:type="dxa"/>
            <w:gridSpan w:val="2"/>
            <w:tcBorders>
              <w:top w:val="nil"/>
              <w:left w:val="nil"/>
              <w:bottom w:val="nil"/>
              <w:right w:val="nil"/>
            </w:tcBorders>
          </w:tcPr>
          <w:p w14:paraId="13C22497" w14:textId="77777777" w:rsidR="00227EFE" w:rsidRPr="002505AD" w:rsidRDefault="00227EFE" w:rsidP="005E17FB"/>
        </w:tc>
      </w:tr>
      <w:tr w:rsidR="00227EFE" w:rsidRPr="002505AD" w14:paraId="52E52790" w14:textId="77777777" w:rsidTr="005E17FB">
        <w:trPr>
          <w:trHeight w:val="240"/>
          <w:jc w:val="center"/>
        </w:trPr>
        <w:tc>
          <w:tcPr>
            <w:tcW w:w="4876" w:type="dxa"/>
            <w:tcBorders>
              <w:top w:val="nil"/>
              <w:left w:val="nil"/>
              <w:bottom w:val="nil"/>
              <w:right w:val="nil"/>
            </w:tcBorders>
          </w:tcPr>
          <w:p w14:paraId="6835C46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1BBF64F" w14:textId="77777777" w:rsidR="00227EFE" w:rsidRPr="002505AD" w:rsidRDefault="00227EFE" w:rsidP="005E17FB">
            <w:pPr>
              <w:pStyle w:val="AmColumnHeading"/>
            </w:pPr>
            <w:r w:rsidRPr="002505AD">
              <w:t>Ændringsforslag</w:t>
            </w:r>
          </w:p>
        </w:tc>
      </w:tr>
      <w:tr w:rsidR="00227EFE" w:rsidRPr="002505AD" w14:paraId="179761EA" w14:textId="77777777" w:rsidTr="005E17FB">
        <w:trPr>
          <w:jc w:val="center"/>
        </w:trPr>
        <w:tc>
          <w:tcPr>
            <w:tcW w:w="4876" w:type="dxa"/>
            <w:tcBorders>
              <w:top w:val="nil"/>
              <w:left w:val="nil"/>
              <w:bottom w:val="nil"/>
              <w:right w:val="nil"/>
            </w:tcBorders>
          </w:tcPr>
          <w:p w14:paraId="3C2BAAAF" w14:textId="77777777" w:rsidR="00227EFE" w:rsidRPr="002505AD" w:rsidRDefault="00227EFE" w:rsidP="005E17FB">
            <w:pPr>
              <w:pStyle w:val="Normal6a"/>
            </w:pPr>
            <w:r w:rsidRPr="002505AD">
              <w:t>12.</w:t>
            </w:r>
            <w:r w:rsidRPr="002505AD">
              <w:tab/>
            </w:r>
            <w:r w:rsidRPr="002505AD">
              <w:rPr>
                <w:b/>
                <w:i/>
              </w:rPr>
              <w:t xml:space="preserve">glæder sig over "go-and-see"-besøgenes rolle, som gør det muligt for syriske flygtninge at besøge </w:t>
            </w:r>
            <w:r w:rsidRPr="002505AD">
              <w:t xml:space="preserve">Syrien </w:t>
            </w:r>
            <w:r w:rsidRPr="002505AD">
              <w:rPr>
                <w:b/>
                <w:i/>
              </w:rPr>
              <w:t>uden at miste deres retlige status</w:t>
            </w:r>
            <w:r w:rsidRPr="002505AD">
              <w:t>;</w:t>
            </w:r>
          </w:p>
        </w:tc>
        <w:tc>
          <w:tcPr>
            <w:tcW w:w="4876" w:type="dxa"/>
            <w:tcBorders>
              <w:top w:val="nil"/>
              <w:left w:val="nil"/>
              <w:bottom w:val="nil"/>
              <w:right w:val="nil"/>
            </w:tcBorders>
          </w:tcPr>
          <w:p w14:paraId="723FE093" w14:textId="77777777" w:rsidR="00227EFE" w:rsidRPr="002505AD" w:rsidRDefault="00227EFE" w:rsidP="005E17FB">
            <w:pPr>
              <w:pStyle w:val="Normal6a"/>
            </w:pPr>
            <w:r w:rsidRPr="002505AD">
              <w:t>12.</w:t>
            </w:r>
            <w:r w:rsidRPr="002505AD">
              <w:tab/>
            </w:r>
            <w:r w:rsidRPr="002505AD">
              <w:rPr>
                <w:b/>
                <w:i/>
              </w:rPr>
              <w:t xml:space="preserve">understreger, at selv korte besøg i </w:t>
            </w:r>
            <w:r w:rsidRPr="002505AD">
              <w:t xml:space="preserve">Syrien </w:t>
            </w:r>
            <w:r w:rsidRPr="002505AD">
              <w:rPr>
                <w:b/>
                <w:i/>
              </w:rPr>
              <w:t>af personer, der har fået asyl i EU-medlemsstaterne, rejser spørgsmål om det fortsatte behov for beskyttelse</w:t>
            </w:r>
            <w:r w:rsidRPr="002505AD">
              <w:t>;</w:t>
            </w:r>
          </w:p>
        </w:tc>
      </w:tr>
    </w:tbl>
    <w:p w14:paraId="259400E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39F2C4C1" w14:textId="77777777" w:rsidR="00227EFE" w:rsidRPr="002505AD" w:rsidRDefault="00227EFE" w:rsidP="00227EFE">
      <w:r w:rsidRPr="00590F39">
        <w:rPr>
          <w:rStyle w:val="HideTWBExt"/>
        </w:rPr>
        <w:t>&lt;/Amend&gt;</w:t>
      </w:r>
    </w:p>
    <w:p w14:paraId="6A6D5F5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311</w:t>
      </w:r>
      <w:r w:rsidRPr="00590F39">
        <w:rPr>
          <w:rStyle w:val="HideTWBExt"/>
          <w:b w:val="0"/>
        </w:rPr>
        <w:t>&lt;/NumAm&gt;</w:t>
      </w:r>
    </w:p>
    <w:p w14:paraId="00EF7090"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7CBE03A0" w14:textId="77777777" w:rsidR="00227EFE" w:rsidRPr="002505AD" w:rsidRDefault="00227EFE" w:rsidP="00227EFE">
      <w:pPr>
        <w:pStyle w:val="NormalBold"/>
      </w:pPr>
      <w:r w:rsidRPr="00590F39">
        <w:rPr>
          <w:rStyle w:val="HideTWBExt"/>
          <w:b w:val="0"/>
        </w:rPr>
        <w:t>&lt;/RepeatBlock-By&gt;</w:t>
      </w:r>
    </w:p>
    <w:p w14:paraId="209DFDA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817A2BD" w14:textId="77777777" w:rsidR="00227EFE" w:rsidRPr="002505AD" w:rsidRDefault="00227EFE" w:rsidP="00227EFE">
      <w:pPr>
        <w:pStyle w:val="NormalBold"/>
      </w:pPr>
      <w:r w:rsidRPr="00590F39">
        <w:rPr>
          <w:rStyle w:val="HideTWBExt"/>
          <w:b w:val="0"/>
        </w:rPr>
        <w:t>&lt;Article&gt;</w:t>
      </w:r>
      <w:r w:rsidRPr="002505AD">
        <w:t>Punkt 12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1FE8014" w14:textId="77777777" w:rsidTr="005E17FB">
        <w:trPr>
          <w:trHeight w:hRule="exact" w:val="240"/>
          <w:jc w:val="center"/>
        </w:trPr>
        <w:tc>
          <w:tcPr>
            <w:tcW w:w="9752" w:type="dxa"/>
            <w:gridSpan w:val="2"/>
            <w:tcBorders>
              <w:top w:val="nil"/>
              <w:left w:val="nil"/>
              <w:bottom w:val="nil"/>
              <w:right w:val="nil"/>
            </w:tcBorders>
          </w:tcPr>
          <w:p w14:paraId="6DCB0EAA" w14:textId="77777777" w:rsidR="00227EFE" w:rsidRPr="002505AD" w:rsidRDefault="00227EFE" w:rsidP="005E17FB"/>
        </w:tc>
      </w:tr>
      <w:tr w:rsidR="00227EFE" w:rsidRPr="002505AD" w14:paraId="43743A4F" w14:textId="77777777" w:rsidTr="005E17FB">
        <w:trPr>
          <w:trHeight w:val="240"/>
          <w:jc w:val="center"/>
        </w:trPr>
        <w:tc>
          <w:tcPr>
            <w:tcW w:w="4876" w:type="dxa"/>
            <w:tcBorders>
              <w:top w:val="nil"/>
              <w:left w:val="nil"/>
              <w:bottom w:val="nil"/>
              <w:right w:val="nil"/>
            </w:tcBorders>
          </w:tcPr>
          <w:p w14:paraId="3B843D8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B396212" w14:textId="77777777" w:rsidR="00227EFE" w:rsidRPr="002505AD" w:rsidRDefault="00227EFE" w:rsidP="005E17FB">
            <w:pPr>
              <w:pStyle w:val="AmColumnHeading"/>
            </w:pPr>
            <w:r w:rsidRPr="002505AD">
              <w:t>Ændringsforslag</w:t>
            </w:r>
          </w:p>
        </w:tc>
      </w:tr>
      <w:tr w:rsidR="00227EFE" w:rsidRPr="002505AD" w14:paraId="00AC196F" w14:textId="77777777" w:rsidTr="005E17FB">
        <w:trPr>
          <w:jc w:val="center"/>
        </w:trPr>
        <w:tc>
          <w:tcPr>
            <w:tcW w:w="4876" w:type="dxa"/>
            <w:tcBorders>
              <w:top w:val="nil"/>
              <w:left w:val="nil"/>
              <w:bottom w:val="nil"/>
              <w:right w:val="nil"/>
            </w:tcBorders>
          </w:tcPr>
          <w:p w14:paraId="5CEDC682" w14:textId="77777777" w:rsidR="00227EFE" w:rsidRPr="002505AD" w:rsidRDefault="00227EFE" w:rsidP="005E17FB">
            <w:pPr>
              <w:pStyle w:val="Normal6a"/>
            </w:pPr>
          </w:p>
        </w:tc>
        <w:tc>
          <w:tcPr>
            <w:tcW w:w="4876" w:type="dxa"/>
            <w:tcBorders>
              <w:top w:val="nil"/>
              <w:left w:val="nil"/>
              <w:bottom w:val="nil"/>
              <w:right w:val="nil"/>
            </w:tcBorders>
          </w:tcPr>
          <w:p w14:paraId="28E552F4" w14:textId="77777777" w:rsidR="00227EFE" w:rsidRPr="002505AD" w:rsidRDefault="00227EFE" w:rsidP="005E17FB">
            <w:pPr>
              <w:pStyle w:val="Normal6a"/>
            </w:pPr>
            <w:r w:rsidRPr="002505AD">
              <w:rPr>
                <w:b/>
                <w:i/>
              </w:rPr>
              <w:t>12a.</w:t>
            </w:r>
            <w:r w:rsidRPr="002505AD">
              <w:tab/>
            </w:r>
            <w:r w:rsidRPr="002505AD">
              <w:rPr>
                <w:b/>
                <w:i/>
              </w:rPr>
              <w:t>opfordrer til en koordineret EU-tilgang med Syriens nabolande, der huser flygtninge, og medlemsstaterne for at forberede betingelserne for gradvis, sikker og bæredygtig tilbagevenden, samtidig med at forvaltningen af EU's ydre grænser styrkes, smuglernetværk bekæmpes, og det sikres, at international beskyttelse ikke misbruges af personer, der udgør en sikkerhedstrussel;</w:t>
            </w:r>
          </w:p>
        </w:tc>
      </w:tr>
    </w:tbl>
    <w:p w14:paraId="6558730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D423DEC" w14:textId="77777777" w:rsidR="00227EFE" w:rsidRPr="002505AD" w:rsidRDefault="00227EFE" w:rsidP="00227EFE">
      <w:r w:rsidRPr="00590F39">
        <w:rPr>
          <w:rStyle w:val="HideTWBExt"/>
        </w:rPr>
        <w:t>&lt;/Amend&gt;</w:t>
      </w:r>
    </w:p>
    <w:p w14:paraId="20B8188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312</w:t>
      </w:r>
      <w:r w:rsidRPr="00590F39">
        <w:rPr>
          <w:rStyle w:val="HideTWBExt"/>
          <w:b w:val="0"/>
        </w:rPr>
        <w:t>&lt;/NumAm&gt;</w:t>
      </w:r>
    </w:p>
    <w:p w14:paraId="5192A426"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01B03839" w14:textId="77777777" w:rsidR="00227EFE" w:rsidRPr="002505AD" w:rsidRDefault="00227EFE" w:rsidP="00227EFE">
      <w:pPr>
        <w:pStyle w:val="NormalBold"/>
      </w:pPr>
      <w:r w:rsidRPr="00590F39">
        <w:rPr>
          <w:rStyle w:val="HideTWBExt"/>
          <w:b w:val="0"/>
        </w:rPr>
        <w:t>&lt;/RepeatBlock-By&gt;</w:t>
      </w:r>
    </w:p>
    <w:p w14:paraId="6069A43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FCCE290" w14:textId="77777777" w:rsidR="00227EFE" w:rsidRPr="002505AD" w:rsidRDefault="00227EFE" w:rsidP="00227EFE">
      <w:pPr>
        <w:pStyle w:val="NormalBold"/>
      </w:pPr>
      <w:r w:rsidRPr="00590F39">
        <w:rPr>
          <w:rStyle w:val="HideTWBExt"/>
          <w:b w:val="0"/>
        </w:rPr>
        <w:t>&lt;Article&gt;</w:t>
      </w:r>
      <w:r w:rsidRPr="002505AD">
        <w:t>Punkt 12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E7FF0BC" w14:textId="77777777" w:rsidTr="005E17FB">
        <w:trPr>
          <w:trHeight w:hRule="exact" w:val="240"/>
          <w:jc w:val="center"/>
        </w:trPr>
        <w:tc>
          <w:tcPr>
            <w:tcW w:w="9752" w:type="dxa"/>
            <w:gridSpan w:val="2"/>
            <w:tcBorders>
              <w:top w:val="nil"/>
              <w:left w:val="nil"/>
              <w:bottom w:val="nil"/>
              <w:right w:val="nil"/>
            </w:tcBorders>
          </w:tcPr>
          <w:p w14:paraId="021C9B56" w14:textId="77777777" w:rsidR="00227EFE" w:rsidRPr="002505AD" w:rsidRDefault="00227EFE" w:rsidP="005E17FB"/>
        </w:tc>
      </w:tr>
      <w:tr w:rsidR="00227EFE" w:rsidRPr="002505AD" w14:paraId="3910FE4C" w14:textId="77777777" w:rsidTr="005E17FB">
        <w:trPr>
          <w:trHeight w:val="240"/>
          <w:jc w:val="center"/>
        </w:trPr>
        <w:tc>
          <w:tcPr>
            <w:tcW w:w="4876" w:type="dxa"/>
            <w:tcBorders>
              <w:top w:val="nil"/>
              <w:left w:val="nil"/>
              <w:bottom w:val="nil"/>
              <w:right w:val="nil"/>
            </w:tcBorders>
          </w:tcPr>
          <w:p w14:paraId="2D43228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38FA747" w14:textId="77777777" w:rsidR="00227EFE" w:rsidRPr="002505AD" w:rsidRDefault="00227EFE" w:rsidP="005E17FB">
            <w:pPr>
              <w:pStyle w:val="AmColumnHeading"/>
            </w:pPr>
            <w:r w:rsidRPr="002505AD">
              <w:t>Ændringsforslag</w:t>
            </w:r>
          </w:p>
        </w:tc>
      </w:tr>
      <w:tr w:rsidR="00227EFE" w:rsidRPr="002505AD" w14:paraId="295A9434" w14:textId="77777777" w:rsidTr="005E17FB">
        <w:trPr>
          <w:jc w:val="center"/>
        </w:trPr>
        <w:tc>
          <w:tcPr>
            <w:tcW w:w="4876" w:type="dxa"/>
            <w:tcBorders>
              <w:top w:val="nil"/>
              <w:left w:val="nil"/>
              <w:bottom w:val="nil"/>
              <w:right w:val="nil"/>
            </w:tcBorders>
          </w:tcPr>
          <w:p w14:paraId="5BF88997" w14:textId="77777777" w:rsidR="00227EFE" w:rsidRPr="002505AD" w:rsidRDefault="00227EFE" w:rsidP="005E17FB">
            <w:pPr>
              <w:pStyle w:val="Normal6a"/>
            </w:pPr>
          </w:p>
        </w:tc>
        <w:tc>
          <w:tcPr>
            <w:tcW w:w="4876" w:type="dxa"/>
            <w:tcBorders>
              <w:top w:val="nil"/>
              <w:left w:val="nil"/>
              <w:bottom w:val="nil"/>
              <w:right w:val="nil"/>
            </w:tcBorders>
          </w:tcPr>
          <w:p w14:paraId="68C359D8" w14:textId="77777777" w:rsidR="00227EFE" w:rsidRPr="002505AD" w:rsidRDefault="00227EFE" w:rsidP="005E17FB">
            <w:pPr>
              <w:pStyle w:val="Normal6a"/>
            </w:pPr>
            <w:r w:rsidRPr="002505AD">
              <w:rPr>
                <w:b/>
                <w:i/>
              </w:rPr>
              <w:t>12a.</w:t>
            </w:r>
            <w:r w:rsidRPr="002505AD">
              <w:tab/>
            </w:r>
            <w:r w:rsidRPr="002505AD">
              <w:rPr>
                <w:b/>
                <w:i/>
              </w:rPr>
              <w:t>opfordrer EU-medlemsstaterne til at begynde med at revurdere asylafgørelser og indlede omfattende tilbagesendelser af syrere, begyndende med syriske indvandrere, der har begået kriminalitet eller ikke ønsker at arbejde og foretrækker at leve af sociale ydelser;</w:t>
            </w:r>
          </w:p>
        </w:tc>
      </w:tr>
    </w:tbl>
    <w:p w14:paraId="12F4557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27FE0D8" w14:textId="77777777" w:rsidR="00227EFE" w:rsidRPr="002505AD" w:rsidRDefault="00227EFE" w:rsidP="00227EFE">
      <w:r w:rsidRPr="00590F39">
        <w:rPr>
          <w:rStyle w:val="HideTWBExt"/>
        </w:rPr>
        <w:t>&lt;/Amend&gt;</w:t>
      </w:r>
    </w:p>
    <w:p w14:paraId="6C3889F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313</w:t>
      </w:r>
      <w:r w:rsidRPr="00590F39">
        <w:rPr>
          <w:rStyle w:val="HideTWBExt"/>
          <w:b w:val="0"/>
        </w:rPr>
        <w:t>&lt;/NumAm&gt;</w:t>
      </w:r>
    </w:p>
    <w:p w14:paraId="50124085"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6741FC2A" w14:textId="77777777" w:rsidR="00227EFE" w:rsidRPr="002505AD" w:rsidRDefault="00227EFE" w:rsidP="00227EFE">
      <w:pPr>
        <w:pStyle w:val="NormalBold"/>
      </w:pPr>
      <w:r w:rsidRPr="00590F39">
        <w:rPr>
          <w:rStyle w:val="HideTWBExt"/>
          <w:b w:val="0"/>
        </w:rPr>
        <w:t>&lt;/RepeatBlock-By&gt;</w:t>
      </w:r>
    </w:p>
    <w:p w14:paraId="6973CCE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A884DC7" w14:textId="77777777" w:rsidR="00227EFE" w:rsidRPr="002505AD" w:rsidRDefault="00227EFE" w:rsidP="00227EFE">
      <w:pPr>
        <w:pStyle w:val="NormalBold"/>
      </w:pPr>
      <w:r w:rsidRPr="00590F39">
        <w:rPr>
          <w:rStyle w:val="HideTWBExt"/>
          <w:b w:val="0"/>
        </w:rPr>
        <w:t>&lt;Article&gt;</w:t>
      </w:r>
      <w:r w:rsidRPr="002505AD">
        <w:t>Punkt 12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2FE7451" w14:textId="77777777" w:rsidTr="005E17FB">
        <w:trPr>
          <w:trHeight w:hRule="exact" w:val="240"/>
          <w:jc w:val="center"/>
        </w:trPr>
        <w:tc>
          <w:tcPr>
            <w:tcW w:w="9752" w:type="dxa"/>
            <w:gridSpan w:val="2"/>
            <w:tcBorders>
              <w:top w:val="nil"/>
              <w:left w:val="nil"/>
              <w:bottom w:val="nil"/>
              <w:right w:val="nil"/>
            </w:tcBorders>
          </w:tcPr>
          <w:p w14:paraId="7A1C83EF" w14:textId="77777777" w:rsidR="00227EFE" w:rsidRPr="002505AD" w:rsidRDefault="00227EFE" w:rsidP="005E17FB"/>
        </w:tc>
      </w:tr>
      <w:tr w:rsidR="00227EFE" w:rsidRPr="002505AD" w14:paraId="335986E2" w14:textId="77777777" w:rsidTr="005E17FB">
        <w:trPr>
          <w:trHeight w:val="240"/>
          <w:jc w:val="center"/>
        </w:trPr>
        <w:tc>
          <w:tcPr>
            <w:tcW w:w="4876" w:type="dxa"/>
            <w:tcBorders>
              <w:top w:val="nil"/>
              <w:left w:val="nil"/>
              <w:bottom w:val="nil"/>
              <w:right w:val="nil"/>
            </w:tcBorders>
          </w:tcPr>
          <w:p w14:paraId="66C1111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7B91B50" w14:textId="77777777" w:rsidR="00227EFE" w:rsidRPr="002505AD" w:rsidRDefault="00227EFE" w:rsidP="005E17FB">
            <w:pPr>
              <w:pStyle w:val="AmColumnHeading"/>
            </w:pPr>
            <w:r w:rsidRPr="002505AD">
              <w:t>Ændringsforslag</w:t>
            </w:r>
          </w:p>
        </w:tc>
      </w:tr>
      <w:tr w:rsidR="00227EFE" w:rsidRPr="002505AD" w14:paraId="1C853D2B" w14:textId="77777777" w:rsidTr="005E17FB">
        <w:trPr>
          <w:jc w:val="center"/>
        </w:trPr>
        <w:tc>
          <w:tcPr>
            <w:tcW w:w="4876" w:type="dxa"/>
            <w:tcBorders>
              <w:top w:val="nil"/>
              <w:left w:val="nil"/>
              <w:bottom w:val="nil"/>
              <w:right w:val="nil"/>
            </w:tcBorders>
          </w:tcPr>
          <w:p w14:paraId="0C985622" w14:textId="77777777" w:rsidR="00227EFE" w:rsidRPr="002505AD" w:rsidRDefault="00227EFE" w:rsidP="005E17FB">
            <w:pPr>
              <w:pStyle w:val="Normal6a"/>
            </w:pPr>
          </w:p>
        </w:tc>
        <w:tc>
          <w:tcPr>
            <w:tcW w:w="4876" w:type="dxa"/>
            <w:tcBorders>
              <w:top w:val="nil"/>
              <w:left w:val="nil"/>
              <w:bottom w:val="nil"/>
              <w:right w:val="nil"/>
            </w:tcBorders>
          </w:tcPr>
          <w:p w14:paraId="4B2D1B83" w14:textId="77777777" w:rsidR="00227EFE" w:rsidRPr="002505AD" w:rsidRDefault="00227EFE" w:rsidP="005E17FB">
            <w:pPr>
              <w:pStyle w:val="Normal6a"/>
            </w:pPr>
            <w:r w:rsidRPr="002505AD">
              <w:rPr>
                <w:b/>
                <w:i/>
              </w:rPr>
              <w:t>12a.</w:t>
            </w:r>
            <w:r w:rsidRPr="002505AD">
              <w:tab/>
            </w:r>
            <w:r w:rsidRPr="002505AD">
              <w:rPr>
                <w:b/>
                <w:i/>
              </w:rPr>
              <w:t>opfordrer til fortsat EU-støtte til nabolande, der huser syriske flygtninge, navnlig Libanon, Jordan, Tyrkiet og Irak;</w:t>
            </w:r>
          </w:p>
        </w:tc>
      </w:tr>
    </w:tbl>
    <w:p w14:paraId="3E88668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1D1FC99" w14:textId="77777777" w:rsidR="00227EFE" w:rsidRPr="002505AD" w:rsidRDefault="00227EFE" w:rsidP="00227EFE">
      <w:r w:rsidRPr="00590F39">
        <w:rPr>
          <w:rStyle w:val="HideTWBExt"/>
        </w:rPr>
        <w:t>&lt;/Amend&gt;</w:t>
      </w:r>
    </w:p>
    <w:p w14:paraId="2D7E621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314</w:t>
      </w:r>
      <w:r w:rsidRPr="00590F39">
        <w:rPr>
          <w:rStyle w:val="HideTWBExt"/>
          <w:b w:val="0"/>
        </w:rPr>
        <w:t>&lt;/NumAm&gt;</w:t>
      </w:r>
    </w:p>
    <w:p w14:paraId="6486FAD4"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Francisco Assis, Chloé Ridel, Hana Jalloul Muro, Marta Temido, Nacho Sánchez Amor, Evin Incir</w:t>
      </w:r>
      <w:r w:rsidRPr="00590F39">
        <w:rPr>
          <w:rStyle w:val="HideTWBExt"/>
          <w:b w:val="0"/>
        </w:rPr>
        <w:t>&lt;/Members&gt;</w:t>
      </w:r>
    </w:p>
    <w:p w14:paraId="2951805E" w14:textId="77777777" w:rsidR="00227EFE" w:rsidRPr="002505AD" w:rsidRDefault="00227EFE" w:rsidP="00227EFE">
      <w:pPr>
        <w:pStyle w:val="NormalBold"/>
      </w:pPr>
      <w:r w:rsidRPr="00590F39">
        <w:rPr>
          <w:rStyle w:val="HideTWBExt"/>
          <w:b w:val="0"/>
        </w:rPr>
        <w:t>&lt;/RepeatBlock-By&gt;</w:t>
      </w:r>
    </w:p>
    <w:p w14:paraId="36B6587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C6C7732" w14:textId="77777777" w:rsidR="00227EFE" w:rsidRPr="002505AD" w:rsidRDefault="00227EFE" w:rsidP="00227EFE">
      <w:pPr>
        <w:pStyle w:val="NormalBold"/>
      </w:pPr>
      <w:r w:rsidRPr="00590F39">
        <w:rPr>
          <w:rStyle w:val="HideTWBExt"/>
          <w:b w:val="0"/>
        </w:rPr>
        <w:t>&lt;Article&gt;</w:t>
      </w:r>
      <w:r w:rsidRPr="002505AD">
        <w:t>Punkt 12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D27B3E0" w14:textId="77777777" w:rsidTr="005E17FB">
        <w:trPr>
          <w:trHeight w:hRule="exact" w:val="240"/>
          <w:jc w:val="center"/>
        </w:trPr>
        <w:tc>
          <w:tcPr>
            <w:tcW w:w="9752" w:type="dxa"/>
            <w:gridSpan w:val="2"/>
            <w:tcBorders>
              <w:top w:val="nil"/>
              <w:left w:val="nil"/>
              <w:bottom w:val="nil"/>
              <w:right w:val="nil"/>
            </w:tcBorders>
          </w:tcPr>
          <w:p w14:paraId="382561DA" w14:textId="77777777" w:rsidR="00227EFE" w:rsidRPr="002505AD" w:rsidRDefault="00227EFE" w:rsidP="005E17FB"/>
        </w:tc>
      </w:tr>
      <w:tr w:rsidR="00227EFE" w:rsidRPr="002505AD" w14:paraId="119ED775" w14:textId="77777777" w:rsidTr="005E17FB">
        <w:trPr>
          <w:trHeight w:val="240"/>
          <w:jc w:val="center"/>
        </w:trPr>
        <w:tc>
          <w:tcPr>
            <w:tcW w:w="4876" w:type="dxa"/>
            <w:tcBorders>
              <w:top w:val="nil"/>
              <w:left w:val="nil"/>
              <w:bottom w:val="nil"/>
              <w:right w:val="nil"/>
            </w:tcBorders>
          </w:tcPr>
          <w:p w14:paraId="472C5D6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C075D9C" w14:textId="77777777" w:rsidR="00227EFE" w:rsidRPr="002505AD" w:rsidRDefault="00227EFE" w:rsidP="005E17FB">
            <w:pPr>
              <w:pStyle w:val="AmColumnHeading"/>
            </w:pPr>
            <w:r w:rsidRPr="002505AD">
              <w:t>Ændringsforslag</w:t>
            </w:r>
          </w:p>
        </w:tc>
      </w:tr>
      <w:tr w:rsidR="00227EFE" w:rsidRPr="002505AD" w14:paraId="5EB76DEE" w14:textId="77777777" w:rsidTr="005E17FB">
        <w:trPr>
          <w:jc w:val="center"/>
        </w:trPr>
        <w:tc>
          <w:tcPr>
            <w:tcW w:w="4876" w:type="dxa"/>
            <w:tcBorders>
              <w:top w:val="nil"/>
              <w:left w:val="nil"/>
              <w:bottom w:val="nil"/>
              <w:right w:val="nil"/>
            </w:tcBorders>
          </w:tcPr>
          <w:p w14:paraId="15BC564F" w14:textId="77777777" w:rsidR="00227EFE" w:rsidRPr="002505AD" w:rsidRDefault="00227EFE" w:rsidP="005E17FB">
            <w:pPr>
              <w:pStyle w:val="Normal6a"/>
            </w:pPr>
          </w:p>
        </w:tc>
        <w:tc>
          <w:tcPr>
            <w:tcW w:w="4876" w:type="dxa"/>
            <w:tcBorders>
              <w:top w:val="nil"/>
              <w:left w:val="nil"/>
              <w:bottom w:val="nil"/>
              <w:right w:val="nil"/>
            </w:tcBorders>
          </w:tcPr>
          <w:p w14:paraId="7547CE04" w14:textId="77777777" w:rsidR="00227EFE" w:rsidRPr="002505AD" w:rsidRDefault="00227EFE" w:rsidP="005E17FB">
            <w:pPr>
              <w:pStyle w:val="Normal6a"/>
            </w:pPr>
            <w:r w:rsidRPr="002505AD">
              <w:rPr>
                <w:b/>
                <w:i/>
              </w:rPr>
              <w:t>12a.</w:t>
            </w:r>
            <w:r w:rsidRPr="002505AD">
              <w:tab/>
            </w:r>
            <w:r w:rsidRPr="002505AD">
              <w:rPr>
                <w:b/>
                <w:i/>
              </w:rPr>
              <w:t>gentager sin opfordring til at støtte lande, der huser flygtninge såsom Libanon, Jordan og Tyrkiet;</w:t>
            </w:r>
          </w:p>
        </w:tc>
      </w:tr>
    </w:tbl>
    <w:p w14:paraId="3E0134A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F4EBC4B" w14:textId="77777777" w:rsidR="00227EFE" w:rsidRPr="002505AD" w:rsidRDefault="00227EFE" w:rsidP="00227EFE">
      <w:r w:rsidRPr="00590F39">
        <w:rPr>
          <w:rStyle w:val="HideTWBExt"/>
        </w:rPr>
        <w:t>&lt;/Amend&gt;</w:t>
      </w:r>
    </w:p>
    <w:p w14:paraId="53B8073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315</w:t>
      </w:r>
      <w:r w:rsidRPr="00590F39">
        <w:rPr>
          <w:rStyle w:val="HideTWBExt"/>
          <w:b w:val="0"/>
        </w:rPr>
        <w:t>&lt;/NumAm&gt;</w:t>
      </w:r>
    </w:p>
    <w:p w14:paraId="55FA6602"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Hilde Vautmans</w:t>
      </w:r>
      <w:r w:rsidRPr="00590F39">
        <w:rPr>
          <w:rStyle w:val="HideTWBExt"/>
          <w:b w:val="0"/>
        </w:rPr>
        <w:t>&lt;/Members&gt;</w:t>
      </w:r>
    </w:p>
    <w:p w14:paraId="02283312" w14:textId="77777777" w:rsidR="00227EFE" w:rsidRPr="002505AD" w:rsidRDefault="00227EFE" w:rsidP="00227EFE">
      <w:pPr>
        <w:pStyle w:val="NormalBold"/>
      </w:pPr>
      <w:r w:rsidRPr="00590F39">
        <w:rPr>
          <w:rStyle w:val="HideTWBExt"/>
          <w:b w:val="0"/>
        </w:rPr>
        <w:t>&lt;/RepeatBlock-By&gt;</w:t>
      </w:r>
    </w:p>
    <w:p w14:paraId="5B3BF2E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5E399EA" w14:textId="77777777" w:rsidR="00227EFE" w:rsidRPr="002505AD" w:rsidRDefault="00227EFE" w:rsidP="00227EFE">
      <w:pPr>
        <w:pStyle w:val="NormalBold"/>
      </w:pPr>
      <w:r w:rsidRPr="00590F39">
        <w:rPr>
          <w:rStyle w:val="HideTWBExt"/>
          <w:b w:val="0"/>
        </w:rPr>
        <w:t>&lt;Article&gt;</w:t>
      </w:r>
      <w:r w:rsidRPr="002505AD">
        <w:t>Punkt 12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1CF34FF" w14:textId="77777777" w:rsidTr="005E17FB">
        <w:trPr>
          <w:trHeight w:hRule="exact" w:val="240"/>
          <w:jc w:val="center"/>
        </w:trPr>
        <w:tc>
          <w:tcPr>
            <w:tcW w:w="9752" w:type="dxa"/>
            <w:gridSpan w:val="2"/>
            <w:tcBorders>
              <w:top w:val="nil"/>
              <w:left w:val="nil"/>
              <w:bottom w:val="nil"/>
              <w:right w:val="nil"/>
            </w:tcBorders>
          </w:tcPr>
          <w:p w14:paraId="27945D62" w14:textId="77777777" w:rsidR="00227EFE" w:rsidRPr="002505AD" w:rsidRDefault="00227EFE" w:rsidP="005E17FB"/>
        </w:tc>
      </w:tr>
      <w:tr w:rsidR="00227EFE" w:rsidRPr="002505AD" w14:paraId="069E171E" w14:textId="77777777" w:rsidTr="005E17FB">
        <w:trPr>
          <w:trHeight w:val="240"/>
          <w:jc w:val="center"/>
        </w:trPr>
        <w:tc>
          <w:tcPr>
            <w:tcW w:w="4876" w:type="dxa"/>
            <w:tcBorders>
              <w:top w:val="nil"/>
              <w:left w:val="nil"/>
              <w:bottom w:val="nil"/>
              <w:right w:val="nil"/>
            </w:tcBorders>
          </w:tcPr>
          <w:p w14:paraId="0530DD8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EB02592" w14:textId="77777777" w:rsidR="00227EFE" w:rsidRPr="002505AD" w:rsidRDefault="00227EFE" w:rsidP="005E17FB">
            <w:pPr>
              <w:pStyle w:val="AmColumnHeading"/>
            </w:pPr>
            <w:r w:rsidRPr="002505AD">
              <w:t>Ændringsforslag</w:t>
            </w:r>
          </w:p>
        </w:tc>
      </w:tr>
      <w:tr w:rsidR="00227EFE" w:rsidRPr="002505AD" w14:paraId="34A82518" w14:textId="77777777" w:rsidTr="005E17FB">
        <w:trPr>
          <w:jc w:val="center"/>
        </w:trPr>
        <w:tc>
          <w:tcPr>
            <w:tcW w:w="4876" w:type="dxa"/>
            <w:tcBorders>
              <w:top w:val="nil"/>
              <w:left w:val="nil"/>
              <w:bottom w:val="nil"/>
              <w:right w:val="nil"/>
            </w:tcBorders>
          </w:tcPr>
          <w:p w14:paraId="79E99038" w14:textId="77777777" w:rsidR="00227EFE" w:rsidRPr="002505AD" w:rsidRDefault="00227EFE" w:rsidP="005E17FB">
            <w:pPr>
              <w:pStyle w:val="Normal6a"/>
            </w:pPr>
          </w:p>
        </w:tc>
        <w:tc>
          <w:tcPr>
            <w:tcW w:w="4876" w:type="dxa"/>
            <w:tcBorders>
              <w:top w:val="nil"/>
              <w:left w:val="nil"/>
              <w:bottom w:val="nil"/>
              <w:right w:val="nil"/>
            </w:tcBorders>
          </w:tcPr>
          <w:p w14:paraId="104EA8A3" w14:textId="77777777" w:rsidR="00227EFE" w:rsidRPr="002505AD" w:rsidRDefault="00227EFE" w:rsidP="005E17FB">
            <w:pPr>
              <w:pStyle w:val="Normal6a"/>
            </w:pPr>
            <w:r w:rsidRPr="002505AD">
              <w:rPr>
                <w:b/>
                <w:i/>
              </w:rPr>
              <w:t>12b.</w:t>
            </w:r>
            <w:r w:rsidRPr="002505AD">
              <w:tab/>
            </w:r>
            <w:r w:rsidRPr="002505AD">
              <w:rPr>
                <w:b/>
                <w:i/>
              </w:rPr>
              <w:t>minder om, at der er over 400 000 palæstinensiske flygtninge bosiddende i Syrien, hvoraf nogle er blevet fordrevet flere gange, samt om den rolle, som FN's Hjælpeorganisation for Palæstinaflygtninge i Mellemøsten (UNRWA) spiller med hensyn til at imødekomme deres behov; minder om belejringen af Yarmouk-lejren mellem 2013 og 2015, som blev gennemført af fraktioner med tilknytning til Assadregimet, som selv blev støttet af Iran;</w:t>
            </w:r>
          </w:p>
        </w:tc>
      </w:tr>
    </w:tbl>
    <w:p w14:paraId="31A3E62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7C25217" w14:textId="77777777" w:rsidR="00227EFE" w:rsidRPr="002505AD" w:rsidRDefault="00227EFE" w:rsidP="00227EFE">
      <w:r w:rsidRPr="00590F39">
        <w:rPr>
          <w:rStyle w:val="HideTWBExt"/>
        </w:rPr>
        <w:t>&lt;/Amend&gt;</w:t>
      </w:r>
    </w:p>
    <w:p w14:paraId="2887C24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316</w:t>
      </w:r>
      <w:r w:rsidRPr="00590F39">
        <w:rPr>
          <w:rStyle w:val="HideTWBExt"/>
          <w:b w:val="0"/>
        </w:rPr>
        <w:t>&lt;/NumAm&gt;</w:t>
      </w:r>
    </w:p>
    <w:p w14:paraId="7B361927"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656FDFCE" w14:textId="77777777" w:rsidR="00227EFE" w:rsidRPr="002505AD" w:rsidRDefault="00227EFE" w:rsidP="00227EFE">
      <w:pPr>
        <w:pStyle w:val="NormalBold"/>
      </w:pPr>
      <w:r w:rsidRPr="00590F39">
        <w:rPr>
          <w:rStyle w:val="HideTWBExt"/>
          <w:b w:val="0"/>
        </w:rPr>
        <w:t>&lt;/RepeatBlock-By&gt;</w:t>
      </w:r>
    </w:p>
    <w:p w14:paraId="0FE9DEB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A12F0FF" w14:textId="77777777" w:rsidR="00227EFE" w:rsidRPr="002505AD" w:rsidRDefault="00227EFE" w:rsidP="00227EFE">
      <w:pPr>
        <w:pStyle w:val="NormalBold"/>
      </w:pPr>
      <w:r w:rsidRPr="00590F39">
        <w:rPr>
          <w:rStyle w:val="HideTWBExt"/>
          <w:b w:val="0"/>
        </w:rPr>
        <w:t>&lt;Article&gt;</w:t>
      </w:r>
      <w:r w:rsidRPr="002505AD">
        <w:t>Punkt 12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376ACE0" w14:textId="77777777" w:rsidTr="005E17FB">
        <w:trPr>
          <w:trHeight w:hRule="exact" w:val="240"/>
          <w:jc w:val="center"/>
        </w:trPr>
        <w:tc>
          <w:tcPr>
            <w:tcW w:w="9752" w:type="dxa"/>
            <w:gridSpan w:val="2"/>
            <w:tcBorders>
              <w:top w:val="nil"/>
              <w:left w:val="nil"/>
              <w:bottom w:val="nil"/>
              <w:right w:val="nil"/>
            </w:tcBorders>
          </w:tcPr>
          <w:p w14:paraId="63B43589" w14:textId="77777777" w:rsidR="00227EFE" w:rsidRPr="002505AD" w:rsidRDefault="00227EFE" w:rsidP="005E17FB"/>
        </w:tc>
      </w:tr>
      <w:tr w:rsidR="00227EFE" w:rsidRPr="002505AD" w14:paraId="00F3346E" w14:textId="77777777" w:rsidTr="005E17FB">
        <w:trPr>
          <w:trHeight w:val="240"/>
          <w:jc w:val="center"/>
        </w:trPr>
        <w:tc>
          <w:tcPr>
            <w:tcW w:w="4876" w:type="dxa"/>
            <w:tcBorders>
              <w:top w:val="nil"/>
              <w:left w:val="nil"/>
              <w:bottom w:val="nil"/>
              <w:right w:val="nil"/>
            </w:tcBorders>
          </w:tcPr>
          <w:p w14:paraId="4AD2DAA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61A1062" w14:textId="77777777" w:rsidR="00227EFE" w:rsidRPr="002505AD" w:rsidRDefault="00227EFE" w:rsidP="005E17FB">
            <w:pPr>
              <w:pStyle w:val="AmColumnHeading"/>
            </w:pPr>
            <w:r w:rsidRPr="002505AD">
              <w:t>Ændringsforslag</w:t>
            </w:r>
          </w:p>
        </w:tc>
      </w:tr>
      <w:tr w:rsidR="00227EFE" w:rsidRPr="002505AD" w14:paraId="1FAE8A25" w14:textId="77777777" w:rsidTr="005E17FB">
        <w:trPr>
          <w:jc w:val="center"/>
        </w:trPr>
        <w:tc>
          <w:tcPr>
            <w:tcW w:w="4876" w:type="dxa"/>
            <w:tcBorders>
              <w:top w:val="nil"/>
              <w:left w:val="nil"/>
              <w:bottom w:val="nil"/>
              <w:right w:val="nil"/>
            </w:tcBorders>
          </w:tcPr>
          <w:p w14:paraId="0D2F159D" w14:textId="77777777" w:rsidR="00227EFE" w:rsidRPr="002505AD" w:rsidRDefault="00227EFE" w:rsidP="005E17FB">
            <w:pPr>
              <w:pStyle w:val="Normal6a"/>
            </w:pPr>
          </w:p>
        </w:tc>
        <w:tc>
          <w:tcPr>
            <w:tcW w:w="4876" w:type="dxa"/>
            <w:tcBorders>
              <w:top w:val="nil"/>
              <w:left w:val="nil"/>
              <w:bottom w:val="nil"/>
              <w:right w:val="nil"/>
            </w:tcBorders>
          </w:tcPr>
          <w:p w14:paraId="625CDD9C" w14:textId="77777777" w:rsidR="00227EFE" w:rsidRPr="002505AD" w:rsidRDefault="00227EFE" w:rsidP="005E17FB">
            <w:pPr>
              <w:pStyle w:val="Normal6a"/>
            </w:pPr>
            <w:r w:rsidRPr="002505AD">
              <w:rPr>
                <w:b/>
                <w:i/>
              </w:rPr>
              <w:t>12b.</w:t>
            </w:r>
            <w:r w:rsidRPr="002505AD">
              <w:tab/>
            </w:r>
            <w:r w:rsidRPr="002505AD">
              <w:rPr>
                <w:b/>
                <w:i/>
              </w:rPr>
              <w:t>bemærker, at der ifølge Tysklands Forbundskontor for Migration og Flygtninge i 2025 blev indledt 2 593 sager som følge af midlertidige rejser til Syrien, mens der blev registreret yderligere 708 sager i første kvartal af 2026; bemærker imidlertid, at de officielle data ikke kan vise, hvor mange sager der førte til faktisk inddragelse af beskyttelsesstatus;</w:t>
            </w:r>
          </w:p>
        </w:tc>
      </w:tr>
    </w:tbl>
    <w:p w14:paraId="05F66EC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A04B11E" w14:textId="77777777" w:rsidR="00227EFE" w:rsidRPr="002505AD" w:rsidRDefault="00227EFE" w:rsidP="00227EFE">
      <w:r w:rsidRPr="00590F39">
        <w:rPr>
          <w:rStyle w:val="HideTWBExt"/>
        </w:rPr>
        <w:t>&lt;/Amend&gt;</w:t>
      </w:r>
    </w:p>
    <w:p w14:paraId="33740D8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317</w:t>
      </w:r>
      <w:r w:rsidRPr="00590F39">
        <w:rPr>
          <w:rStyle w:val="HideTWBExt"/>
          <w:b w:val="0"/>
        </w:rPr>
        <w:t>&lt;/NumAm&gt;</w:t>
      </w:r>
    </w:p>
    <w:p w14:paraId="0637F320"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2B76C880" w14:textId="77777777" w:rsidR="00227EFE" w:rsidRPr="002505AD" w:rsidRDefault="00227EFE" w:rsidP="00227EFE">
      <w:pPr>
        <w:pStyle w:val="NormalBold"/>
      </w:pPr>
      <w:r w:rsidRPr="00590F39">
        <w:rPr>
          <w:rStyle w:val="HideTWBExt"/>
          <w:b w:val="0"/>
        </w:rPr>
        <w:t>&lt;/RepeatBlock-By&gt;</w:t>
      </w:r>
    </w:p>
    <w:p w14:paraId="06F6A0F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E8A85CA" w14:textId="77777777" w:rsidR="00227EFE" w:rsidRPr="002505AD" w:rsidRDefault="00227EFE" w:rsidP="00227EFE">
      <w:pPr>
        <w:pStyle w:val="NormalBold"/>
      </w:pPr>
      <w:r w:rsidRPr="00590F39">
        <w:rPr>
          <w:rStyle w:val="HideTWBExt"/>
          <w:b w:val="0"/>
        </w:rPr>
        <w:t>&lt;Article&gt;</w:t>
      </w:r>
      <w:r w:rsidRPr="002505AD">
        <w:t>Punkt 12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A5B6BBB" w14:textId="77777777" w:rsidTr="005E17FB">
        <w:trPr>
          <w:trHeight w:hRule="exact" w:val="240"/>
          <w:jc w:val="center"/>
        </w:trPr>
        <w:tc>
          <w:tcPr>
            <w:tcW w:w="9752" w:type="dxa"/>
            <w:gridSpan w:val="2"/>
            <w:tcBorders>
              <w:top w:val="nil"/>
              <w:left w:val="nil"/>
              <w:bottom w:val="nil"/>
              <w:right w:val="nil"/>
            </w:tcBorders>
          </w:tcPr>
          <w:p w14:paraId="633B7098" w14:textId="77777777" w:rsidR="00227EFE" w:rsidRPr="002505AD" w:rsidRDefault="00227EFE" w:rsidP="005E17FB"/>
        </w:tc>
      </w:tr>
      <w:tr w:rsidR="00227EFE" w:rsidRPr="002505AD" w14:paraId="2ACBD0D2" w14:textId="77777777" w:rsidTr="005E17FB">
        <w:trPr>
          <w:trHeight w:val="240"/>
          <w:jc w:val="center"/>
        </w:trPr>
        <w:tc>
          <w:tcPr>
            <w:tcW w:w="4876" w:type="dxa"/>
            <w:tcBorders>
              <w:top w:val="nil"/>
              <w:left w:val="nil"/>
              <w:bottom w:val="nil"/>
              <w:right w:val="nil"/>
            </w:tcBorders>
          </w:tcPr>
          <w:p w14:paraId="2040D01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17B85E0" w14:textId="77777777" w:rsidR="00227EFE" w:rsidRPr="002505AD" w:rsidRDefault="00227EFE" w:rsidP="005E17FB">
            <w:pPr>
              <w:pStyle w:val="AmColumnHeading"/>
            </w:pPr>
            <w:r w:rsidRPr="002505AD">
              <w:t>Ændringsforslag</w:t>
            </w:r>
          </w:p>
        </w:tc>
      </w:tr>
      <w:tr w:rsidR="00227EFE" w:rsidRPr="002505AD" w14:paraId="740EDC37" w14:textId="77777777" w:rsidTr="005E17FB">
        <w:trPr>
          <w:jc w:val="center"/>
        </w:trPr>
        <w:tc>
          <w:tcPr>
            <w:tcW w:w="4876" w:type="dxa"/>
            <w:tcBorders>
              <w:top w:val="nil"/>
              <w:left w:val="nil"/>
              <w:bottom w:val="nil"/>
              <w:right w:val="nil"/>
            </w:tcBorders>
          </w:tcPr>
          <w:p w14:paraId="6816D83C" w14:textId="77777777" w:rsidR="00227EFE" w:rsidRPr="002505AD" w:rsidRDefault="00227EFE" w:rsidP="005E17FB">
            <w:pPr>
              <w:pStyle w:val="Normal6a"/>
            </w:pPr>
          </w:p>
        </w:tc>
        <w:tc>
          <w:tcPr>
            <w:tcW w:w="4876" w:type="dxa"/>
            <w:tcBorders>
              <w:top w:val="nil"/>
              <w:left w:val="nil"/>
              <w:bottom w:val="nil"/>
              <w:right w:val="nil"/>
            </w:tcBorders>
          </w:tcPr>
          <w:p w14:paraId="4F726EBB" w14:textId="77777777" w:rsidR="00227EFE" w:rsidRPr="002505AD" w:rsidRDefault="00227EFE" w:rsidP="005E17FB">
            <w:pPr>
              <w:pStyle w:val="Normal6a"/>
            </w:pPr>
            <w:r w:rsidRPr="002505AD">
              <w:rPr>
                <w:b/>
                <w:i/>
              </w:rPr>
              <w:t>12b.</w:t>
            </w:r>
            <w:r w:rsidRPr="002505AD">
              <w:tab/>
            </w:r>
            <w:r w:rsidRPr="002505AD">
              <w:rPr>
                <w:b/>
                <w:i/>
              </w:rPr>
              <w:t>understreger, at den syriske diaspora kan spille en væsentlig rolle i landets demokratiske overgang og genopbygning; opfordrer til at lette pengeoverførsler og økonomiske bidrag fra syrere i udlandet;</w:t>
            </w:r>
          </w:p>
        </w:tc>
      </w:tr>
    </w:tbl>
    <w:p w14:paraId="7923137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1AF25EE" w14:textId="77777777" w:rsidR="00227EFE" w:rsidRPr="002505AD" w:rsidRDefault="00227EFE" w:rsidP="00227EFE">
      <w:r w:rsidRPr="00590F39">
        <w:rPr>
          <w:rStyle w:val="HideTWBExt"/>
        </w:rPr>
        <w:t>&lt;/Amend&gt;</w:t>
      </w:r>
    </w:p>
    <w:p w14:paraId="14B15B0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318</w:t>
      </w:r>
      <w:r w:rsidRPr="00590F39">
        <w:rPr>
          <w:rStyle w:val="HideTWBExt"/>
          <w:b w:val="0"/>
        </w:rPr>
        <w:t>&lt;/NumAm&gt;</w:t>
      </w:r>
    </w:p>
    <w:p w14:paraId="72FDFF1F"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15313177" w14:textId="77777777" w:rsidR="00227EFE" w:rsidRPr="002505AD" w:rsidRDefault="00227EFE" w:rsidP="00227EFE">
      <w:pPr>
        <w:pStyle w:val="NormalBold"/>
      </w:pPr>
      <w:r w:rsidRPr="00590F39">
        <w:rPr>
          <w:rStyle w:val="HideTWBExt"/>
          <w:b w:val="0"/>
        </w:rPr>
        <w:t>&lt;/RepeatBlock-By&gt;</w:t>
      </w:r>
    </w:p>
    <w:p w14:paraId="1B43569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15E50E1" w14:textId="77777777" w:rsidR="00227EFE" w:rsidRPr="002505AD" w:rsidRDefault="00227EFE" w:rsidP="00227EFE">
      <w:pPr>
        <w:pStyle w:val="NormalBold"/>
      </w:pPr>
      <w:r w:rsidRPr="00590F39">
        <w:rPr>
          <w:rStyle w:val="HideTWBExt"/>
          <w:b w:val="0"/>
        </w:rPr>
        <w:t>&lt;Article&gt;</w:t>
      </w:r>
      <w:r w:rsidRPr="002505AD">
        <w:t>Punkt 12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1361292" w14:textId="77777777" w:rsidTr="005E17FB">
        <w:trPr>
          <w:trHeight w:hRule="exact" w:val="240"/>
          <w:jc w:val="center"/>
        </w:trPr>
        <w:tc>
          <w:tcPr>
            <w:tcW w:w="9752" w:type="dxa"/>
            <w:gridSpan w:val="2"/>
            <w:tcBorders>
              <w:top w:val="nil"/>
              <w:left w:val="nil"/>
              <w:bottom w:val="nil"/>
              <w:right w:val="nil"/>
            </w:tcBorders>
          </w:tcPr>
          <w:p w14:paraId="1A516FAD" w14:textId="77777777" w:rsidR="00227EFE" w:rsidRPr="002505AD" w:rsidRDefault="00227EFE" w:rsidP="005E17FB"/>
        </w:tc>
      </w:tr>
      <w:tr w:rsidR="00227EFE" w:rsidRPr="002505AD" w14:paraId="324566EE" w14:textId="77777777" w:rsidTr="005E17FB">
        <w:trPr>
          <w:trHeight w:val="240"/>
          <w:jc w:val="center"/>
        </w:trPr>
        <w:tc>
          <w:tcPr>
            <w:tcW w:w="4876" w:type="dxa"/>
            <w:tcBorders>
              <w:top w:val="nil"/>
              <w:left w:val="nil"/>
              <w:bottom w:val="nil"/>
              <w:right w:val="nil"/>
            </w:tcBorders>
          </w:tcPr>
          <w:p w14:paraId="52733E6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A2D98A3" w14:textId="77777777" w:rsidR="00227EFE" w:rsidRPr="002505AD" w:rsidRDefault="00227EFE" w:rsidP="005E17FB">
            <w:pPr>
              <w:pStyle w:val="AmColumnHeading"/>
            </w:pPr>
            <w:r w:rsidRPr="002505AD">
              <w:t>Ændringsforslag</w:t>
            </w:r>
          </w:p>
        </w:tc>
      </w:tr>
      <w:tr w:rsidR="00227EFE" w:rsidRPr="002505AD" w14:paraId="5758C595" w14:textId="77777777" w:rsidTr="005E17FB">
        <w:trPr>
          <w:jc w:val="center"/>
        </w:trPr>
        <w:tc>
          <w:tcPr>
            <w:tcW w:w="4876" w:type="dxa"/>
            <w:tcBorders>
              <w:top w:val="nil"/>
              <w:left w:val="nil"/>
              <w:bottom w:val="nil"/>
              <w:right w:val="nil"/>
            </w:tcBorders>
          </w:tcPr>
          <w:p w14:paraId="2B8A7767" w14:textId="77777777" w:rsidR="00227EFE" w:rsidRPr="002505AD" w:rsidRDefault="00227EFE" w:rsidP="005E17FB">
            <w:pPr>
              <w:pStyle w:val="Normal6a"/>
            </w:pPr>
          </w:p>
        </w:tc>
        <w:tc>
          <w:tcPr>
            <w:tcW w:w="4876" w:type="dxa"/>
            <w:tcBorders>
              <w:top w:val="nil"/>
              <w:left w:val="nil"/>
              <w:bottom w:val="nil"/>
              <w:right w:val="nil"/>
            </w:tcBorders>
          </w:tcPr>
          <w:p w14:paraId="7A137412" w14:textId="77777777" w:rsidR="00227EFE" w:rsidRPr="002505AD" w:rsidRDefault="00227EFE" w:rsidP="005E17FB">
            <w:pPr>
              <w:pStyle w:val="Normal6a"/>
            </w:pPr>
            <w:r w:rsidRPr="002505AD">
              <w:rPr>
                <w:b/>
                <w:i/>
              </w:rPr>
              <w:t>12c.</w:t>
            </w:r>
            <w:r w:rsidRPr="002505AD">
              <w:tab/>
            </w:r>
            <w:r w:rsidRPr="002505AD">
              <w:rPr>
                <w:b/>
                <w:i/>
              </w:rPr>
              <w:t>minder om den uundværlige rolle, som UNRWA spiller med hensyn til at yde humanitær bistand og uddannelses-, sundheds- og beskyttelsestjenester til palæstinensiske flygtninge i Syrien; understreger, at EU's fortsatte støtte til UNRWA er afgørende for at opretholde stabiliteten og sikre humanitær bistand og genopretning i Syrien og i regionen som helhed;</w:t>
            </w:r>
          </w:p>
        </w:tc>
      </w:tr>
    </w:tbl>
    <w:p w14:paraId="03A0C67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9EA74D5" w14:textId="77777777" w:rsidR="00227EFE" w:rsidRPr="002505AD" w:rsidRDefault="00227EFE" w:rsidP="00227EFE">
      <w:r w:rsidRPr="00590F39">
        <w:rPr>
          <w:rStyle w:val="HideTWBExt"/>
        </w:rPr>
        <w:t>&lt;/Amend&gt;</w:t>
      </w:r>
    </w:p>
    <w:p w14:paraId="06C46C1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319</w:t>
      </w:r>
      <w:r w:rsidRPr="00590F39">
        <w:rPr>
          <w:rStyle w:val="HideTWBExt"/>
          <w:b w:val="0"/>
        </w:rPr>
        <w:t>&lt;/NumAm&gt;</w:t>
      </w:r>
    </w:p>
    <w:p w14:paraId="38746E13"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65AFAB10" w14:textId="77777777" w:rsidR="00227EFE" w:rsidRPr="002505AD" w:rsidRDefault="00227EFE" w:rsidP="00227EFE">
      <w:pPr>
        <w:pStyle w:val="NormalBold"/>
      </w:pPr>
      <w:r w:rsidRPr="00590F39">
        <w:rPr>
          <w:rStyle w:val="HideTWBExt"/>
          <w:b w:val="0"/>
        </w:rPr>
        <w:t>&lt;/RepeatBlock-By&gt;</w:t>
      </w:r>
    </w:p>
    <w:p w14:paraId="1F426EB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29D22AA" w14:textId="77777777" w:rsidR="00227EFE" w:rsidRPr="002505AD" w:rsidRDefault="00227EFE" w:rsidP="00227EFE">
      <w:pPr>
        <w:pStyle w:val="NormalBold"/>
      </w:pPr>
      <w:r w:rsidRPr="00590F39">
        <w:rPr>
          <w:rStyle w:val="HideTWBExt"/>
          <w:b w:val="0"/>
        </w:rPr>
        <w:t>&lt;Article&gt;</w:t>
      </w:r>
      <w:r w:rsidRPr="002505AD">
        <w:t>Punkt 12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5DB9840" w14:textId="77777777" w:rsidTr="005E17FB">
        <w:trPr>
          <w:trHeight w:hRule="exact" w:val="240"/>
          <w:jc w:val="center"/>
        </w:trPr>
        <w:tc>
          <w:tcPr>
            <w:tcW w:w="9752" w:type="dxa"/>
            <w:gridSpan w:val="2"/>
            <w:tcBorders>
              <w:top w:val="nil"/>
              <w:left w:val="nil"/>
              <w:bottom w:val="nil"/>
              <w:right w:val="nil"/>
            </w:tcBorders>
          </w:tcPr>
          <w:p w14:paraId="7147AD98" w14:textId="77777777" w:rsidR="00227EFE" w:rsidRPr="002505AD" w:rsidRDefault="00227EFE" w:rsidP="005E17FB"/>
        </w:tc>
      </w:tr>
      <w:tr w:rsidR="00227EFE" w:rsidRPr="002505AD" w14:paraId="26DE6B64" w14:textId="77777777" w:rsidTr="005E17FB">
        <w:trPr>
          <w:trHeight w:val="240"/>
          <w:jc w:val="center"/>
        </w:trPr>
        <w:tc>
          <w:tcPr>
            <w:tcW w:w="4876" w:type="dxa"/>
            <w:tcBorders>
              <w:top w:val="nil"/>
              <w:left w:val="nil"/>
              <w:bottom w:val="nil"/>
              <w:right w:val="nil"/>
            </w:tcBorders>
          </w:tcPr>
          <w:p w14:paraId="346CCF2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D53E754" w14:textId="77777777" w:rsidR="00227EFE" w:rsidRPr="002505AD" w:rsidRDefault="00227EFE" w:rsidP="005E17FB">
            <w:pPr>
              <w:pStyle w:val="AmColumnHeading"/>
            </w:pPr>
            <w:r w:rsidRPr="002505AD">
              <w:t>Ændringsforslag</w:t>
            </w:r>
          </w:p>
        </w:tc>
      </w:tr>
      <w:tr w:rsidR="00227EFE" w:rsidRPr="002505AD" w14:paraId="21B027C6" w14:textId="77777777" w:rsidTr="005E17FB">
        <w:trPr>
          <w:jc w:val="center"/>
        </w:trPr>
        <w:tc>
          <w:tcPr>
            <w:tcW w:w="4876" w:type="dxa"/>
            <w:tcBorders>
              <w:top w:val="nil"/>
              <w:left w:val="nil"/>
              <w:bottom w:val="nil"/>
              <w:right w:val="nil"/>
            </w:tcBorders>
          </w:tcPr>
          <w:p w14:paraId="3DCAA80E" w14:textId="77777777" w:rsidR="00227EFE" w:rsidRPr="002505AD" w:rsidRDefault="00227EFE" w:rsidP="005E17FB">
            <w:pPr>
              <w:pStyle w:val="Normal6a"/>
            </w:pPr>
          </w:p>
        </w:tc>
        <w:tc>
          <w:tcPr>
            <w:tcW w:w="4876" w:type="dxa"/>
            <w:tcBorders>
              <w:top w:val="nil"/>
              <w:left w:val="nil"/>
              <w:bottom w:val="nil"/>
              <w:right w:val="nil"/>
            </w:tcBorders>
          </w:tcPr>
          <w:p w14:paraId="229DFAED" w14:textId="77777777" w:rsidR="00227EFE" w:rsidRPr="002505AD" w:rsidRDefault="00227EFE" w:rsidP="005E17FB">
            <w:pPr>
              <w:pStyle w:val="Normal6a"/>
            </w:pPr>
            <w:r w:rsidRPr="002505AD">
              <w:rPr>
                <w:b/>
                <w:i/>
              </w:rPr>
              <w:t>12c.</w:t>
            </w:r>
            <w:r w:rsidRPr="002505AD">
              <w:tab/>
            </w:r>
            <w:r w:rsidRPr="002505AD">
              <w:rPr>
                <w:b/>
                <w:i/>
              </w:rPr>
              <w:t>mener, at massemigrationen fra Syrien endnu tydeligere viser behovet for eksternalisering af asylpolitikken og beskyttelse i oprindelsesregionerne;</w:t>
            </w:r>
          </w:p>
        </w:tc>
      </w:tr>
    </w:tbl>
    <w:p w14:paraId="7DF289F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CA34A3A" w14:textId="77777777" w:rsidR="00227EFE" w:rsidRPr="002505AD" w:rsidRDefault="00227EFE" w:rsidP="00227EFE">
      <w:r w:rsidRPr="00590F39">
        <w:rPr>
          <w:rStyle w:val="HideTWBExt"/>
        </w:rPr>
        <w:t>&lt;/Amend&gt;</w:t>
      </w:r>
    </w:p>
    <w:p w14:paraId="23FBBB0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320</w:t>
      </w:r>
      <w:r w:rsidRPr="00590F39">
        <w:rPr>
          <w:rStyle w:val="HideTWBExt"/>
          <w:b w:val="0"/>
        </w:rPr>
        <w:t>&lt;/NumAm&gt;</w:t>
      </w:r>
    </w:p>
    <w:p w14:paraId="0B438564"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861127D"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7F0F11FC" w14:textId="77777777" w:rsidR="00227EFE" w:rsidRPr="002505AD" w:rsidRDefault="00227EFE" w:rsidP="00227EFE">
      <w:pPr>
        <w:pStyle w:val="NormalBold"/>
      </w:pPr>
      <w:r w:rsidRPr="00590F39">
        <w:rPr>
          <w:rStyle w:val="HideTWBExt"/>
          <w:b w:val="0"/>
        </w:rPr>
        <w:t>&lt;/RepeatBlock-By&gt;</w:t>
      </w:r>
    </w:p>
    <w:p w14:paraId="0031E2D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4D71F8E" w14:textId="77777777" w:rsidR="00227EFE" w:rsidRPr="002505AD" w:rsidRDefault="00227EFE" w:rsidP="00227EFE">
      <w:pPr>
        <w:pStyle w:val="NormalBold"/>
      </w:pPr>
      <w:r w:rsidRPr="00590F39">
        <w:rPr>
          <w:rStyle w:val="HideTWBExt"/>
          <w:b w:val="0"/>
        </w:rPr>
        <w:t>&lt;Article&gt;</w:t>
      </w:r>
      <w:r w:rsidRPr="002505AD">
        <w:t>Punkt 13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25121E5" w14:textId="77777777" w:rsidTr="005E17FB">
        <w:trPr>
          <w:trHeight w:hRule="exact" w:val="240"/>
          <w:jc w:val="center"/>
        </w:trPr>
        <w:tc>
          <w:tcPr>
            <w:tcW w:w="9752" w:type="dxa"/>
            <w:gridSpan w:val="2"/>
            <w:tcBorders>
              <w:top w:val="nil"/>
              <w:left w:val="nil"/>
              <w:bottom w:val="nil"/>
              <w:right w:val="nil"/>
            </w:tcBorders>
          </w:tcPr>
          <w:p w14:paraId="1BE243D6" w14:textId="77777777" w:rsidR="00227EFE" w:rsidRPr="002505AD" w:rsidRDefault="00227EFE" w:rsidP="005E17FB"/>
        </w:tc>
      </w:tr>
      <w:tr w:rsidR="00227EFE" w:rsidRPr="002505AD" w14:paraId="275CDE87" w14:textId="77777777" w:rsidTr="005E17FB">
        <w:trPr>
          <w:trHeight w:val="240"/>
          <w:jc w:val="center"/>
        </w:trPr>
        <w:tc>
          <w:tcPr>
            <w:tcW w:w="4876" w:type="dxa"/>
            <w:tcBorders>
              <w:top w:val="nil"/>
              <w:left w:val="nil"/>
              <w:bottom w:val="nil"/>
              <w:right w:val="nil"/>
            </w:tcBorders>
          </w:tcPr>
          <w:p w14:paraId="0D8E203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0779A08" w14:textId="77777777" w:rsidR="00227EFE" w:rsidRPr="002505AD" w:rsidRDefault="00227EFE" w:rsidP="005E17FB">
            <w:pPr>
              <w:pStyle w:val="AmColumnHeading"/>
            </w:pPr>
            <w:r w:rsidRPr="002505AD">
              <w:t>Ændringsforslag</w:t>
            </w:r>
          </w:p>
        </w:tc>
      </w:tr>
      <w:tr w:rsidR="00227EFE" w:rsidRPr="002505AD" w14:paraId="2341B625" w14:textId="77777777" w:rsidTr="005E17FB">
        <w:trPr>
          <w:jc w:val="center"/>
        </w:trPr>
        <w:tc>
          <w:tcPr>
            <w:tcW w:w="4876" w:type="dxa"/>
            <w:tcBorders>
              <w:top w:val="nil"/>
              <w:left w:val="nil"/>
              <w:bottom w:val="nil"/>
              <w:right w:val="nil"/>
            </w:tcBorders>
          </w:tcPr>
          <w:p w14:paraId="30D1AEAC" w14:textId="77777777" w:rsidR="00227EFE" w:rsidRPr="002505AD" w:rsidRDefault="00227EFE" w:rsidP="005E17FB">
            <w:pPr>
              <w:pStyle w:val="Normal6a"/>
            </w:pPr>
            <w:r w:rsidRPr="002505AD">
              <w:t>13.</w:t>
            </w:r>
            <w:r w:rsidRPr="002505AD">
              <w:tab/>
              <w:t xml:space="preserve">understreger, at enhver EU-støtte til genopbygning </w:t>
            </w:r>
            <w:r w:rsidRPr="002505AD">
              <w:rPr>
                <w:b/>
                <w:bCs/>
                <w:i/>
                <w:iCs/>
              </w:rPr>
              <w:t>skal være underlagt strenge betingelser</w:t>
            </w:r>
            <w:r w:rsidRPr="002505AD">
              <w:t>;</w:t>
            </w:r>
          </w:p>
        </w:tc>
        <w:tc>
          <w:tcPr>
            <w:tcW w:w="4876" w:type="dxa"/>
            <w:tcBorders>
              <w:top w:val="nil"/>
              <w:left w:val="nil"/>
              <w:bottom w:val="nil"/>
              <w:right w:val="nil"/>
            </w:tcBorders>
          </w:tcPr>
          <w:p w14:paraId="7726B6DA" w14:textId="77777777" w:rsidR="00227EFE" w:rsidRPr="002505AD" w:rsidRDefault="00227EFE" w:rsidP="005E17FB">
            <w:pPr>
              <w:pStyle w:val="Normal6a"/>
            </w:pPr>
            <w:r w:rsidRPr="002505AD">
              <w:t>13.</w:t>
            </w:r>
            <w:r w:rsidRPr="002505AD">
              <w:tab/>
            </w:r>
            <w:r w:rsidRPr="002505AD">
              <w:rPr>
                <w:b/>
                <w:i/>
              </w:rPr>
              <w:t>anerkender de enorme udfordringer, som Syrien står over for i forbindelse med genopbygningen af landet; mener, at en øget støtte til Syriens socioøkonomiske genopretning vil være afgørende for landets stabilitet;</w:t>
            </w:r>
            <w:r w:rsidRPr="002505AD">
              <w:t xml:space="preserve"> understreger, at enhver EU-støtte til genopbygningen </w:t>
            </w:r>
            <w:r w:rsidRPr="002505AD">
              <w:rPr>
                <w:b/>
                <w:bCs/>
                <w:i/>
                <w:iCs/>
              </w:rPr>
              <w:t>bør baseres på fornøden omhu med hensyn til menneskerettigheder og respekt for bolig-, jord- og ejendomsrettigheder og bør sikre, at genopbygningen sker med deltagelse af de berørte og imødekommer de berørte befolkningsgruppers socioøkonomiske behov med henblik på at skabe grundlaget for en levedygtig fremtid og økonomi for alle syrere</w:t>
            </w:r>
            <w:r w:rsidRPr="002505AD">
              <w:t xml:space="preserve">; </w:t>
            </w:r>
            <w:r w:rsidRPr="002505AD">
              <w:rPr>
                <w:b/>
                <w:i/>
              </w:rPr>
              <w:t>opfordrer indtrængende Kommissionen til at øge investeringerne betydeligt i bæredygtig genopbygning, basale tjenester og livsgrundlag i Syrien;</w:t>
            </w:r>
          </w:p>
        </w:tc>
      </w:tr>
    </w:tbl>
    <w:p w14:paraId="2AF5611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29B6DCE" w14:textId="77777777" w:rsidR="00227EFE" w:rsidRPr="002505AD" w:rsidRDefault="00227EFE" w:rsidP="00227EFE">
      <w:r w:rsidRPr="00590F39">
        <w:rPr>
          <w:rStyle w:val="HideTWBExt"/>
        </w:rPr>
        <w:t>&lt;/Amend&gt;</w:t>
      </w:r>
    </w:p>
    <w:p w14:paraId="7F8A9EB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321</w:t>
      </w:r>
      <w:r w:rsidRPr="00590F39">
        <w:rPr>
          <w:rStyle w:val="HideTWBExt"/>
          <w:b w:val="0"/>
        </w:rPr>
        <w:t>&lt;/NumAm&gt;</w:t>
      </w:r>
    </w:p>
    <w:p w14:paraId="03F74D64"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41609B51" w14:textId="77777777" w:rsidR="00227EFE" w:rsidRPr="002505AD" w:rsidRDefault="00227EFE" w:rsidP="00227EFE">
      <w:pPr>
        <w:pStyle w:val="NormalBold"/>
      </w:pPr>
      <w:r w:rsidRPr="00590F39">
        <w:rPr>
          <w:rStyle w:val="HideTWBExt"/>
          <w:b w:val="0"/>
        </w:rPr>
        <w:t>&lt;/RepeatBlock-By&gt;</w:t>
      </w:r>
    </w:p>
    <w:p w14:paraId="32334FC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588B84B" w14:textId="77777777" w:rsidR="00227EFE" w:rsidRPr="002505AD" w:rsidRDefault="00227EFE" w:rsidP="00227EFE">
      <w:pPr>
        <w:pStyle w:val="NormalBold"/>
      </w:pPr>
      <w:r w:rsidRPr="00590F39">
        <w:rPr>
          <w:rStyle w:val="HideTWBExt"/>
          <w:b w:val="0"/>
        </w:rPr>
        <w:t>&lt;Article&gt;</w:t>
      </w:r>
      <w:r w:rsidRPr="002505AD">
        <w:t>Punkt 13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BD19276" w14:textId="77777777" w:rsidTr="005E17FB">
        <w:trPr>
          <w:trHeight w:hRule="exact" w:val="240"/>
          <w:jc w:val="center"/>
        </w:trPr>
        <w:tc>
          <w:tcPr>
            <w:tcW w:w="9752" w:type="dxa"/>
            <w:gridSpan w:val="2"/>
            <w:tcBorders>
              <w:top w:val="nil"/>
              <w:left w:val="nil"/>
              <w:bottom w:val="nil"/>
              <w:right w:val="nil"/>
            </w:tcBorders>
          </w:tcPr>
          <w:p w14:paraId="19131321" w14:textId="77777777" w:rsidR="00227EFE" w:rsidRPr="002505AD" w:rsidRDefault="00227EFE" w:rsidP="005E17FB"/>
        </w:tc>
      </w:tr>
      <w:tr w:rsidR="00227EFE" w:rsidRPr="002505AD" w14:paraId="28F00226" w14:textId="77777777" w:rsidTr="005E17FB">
        <w:trPr>
          <w:trHeight w:val="240"/>
          <w:jc w:val="center"/>
        </w:trPr>
        <w:tc>
          <w:tcPr>
            <w:tcW w:w="4876" w:type="dxa"/>
            <w:tcBorders>
              <w:top w:val="nil"/>
              <w:left w:val="nil"/>
              <w:bottom w:val="nil"/>
              <w:right w:val="nil"/>
            </w:tcBorders>
          </w:tcPr>
          <w:p w14:paraId="01EC788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7D9C88F" w14:textId="77777777" w:rsidR="00227EFE" w:rsidRPr="002505AD" w:rsidRDefault="00227EFE" w:rsidP="005E17FB">
            <w:pPr>
              <w:pStyle w:val="AmColumnHeading"/>
            </w:pPr>
            <w:r w:rsidRPr="002505AD">
              <w:t>Ændringsforslag</w:t>
            </w:r>
          </w:p>
        </w:tc>
      </w:tr>
      <w:tr w:rsidR="00227EFE" w:rsidRPr="002505AD" w14:paraId="182A78A9" w14:textId="77777777" w:rsidTr="005E17FB">
        <w:trPr>
          <w:jc w:val="center"/>
        </w:trPr>
        <w:tc>
          <w:tcPr>
            <w:tcW w:w="4876" w:type="dxa"/>
            <w:tcBorders>
              <w:top w:val="nil"/>
              <w:left w:val="nil"/>
              <w:bottom w:val="nil"/>
              <w:right w:val="nil"/>
            </w:tcBorders>
          </w:tcPr>
          <w:p w14:paraId="1A8F4160" w14:textId="77777777" w:rsidR="00227EFE" w:rsidRPr="002505AD" w:rsidRDefault="00227EFE" w:rsidP="005E17FB">
            <w:pPr>
              <w:pStyle w:val="Normal6a"/>
            </w:pPr>
            <w:r w:rsidRPr="002505AD">
              <w:t>13.</w:t>
            </w:r>
            <w:r w:rsidRPr="002505AD">
              <w:tab/>
              <w:t xml:space="preserve">understreger, at enhver EU-støtte </w:t>
            </w:r>
            <w:r w:rsidRPr="002505AD">
              <w:rPr>
                <w:b/>
                <w:bCs/>
                <w:i/>
                <w:iCs/>
              </w:rPr>
              <w:t>til genopbygning</w:t>
            </w:r>
            <w:r w:rsidRPr="002505AD">
              <w:t xml:space="preserve"> skal være </w:t>
            </w:r>
            <w:r w:rsidRPr="002505AD">
              <w:rPr>
                <w:b/>
                <w:bCs/>
                <w:i/>
                <w:iCs/>
              </w:rPr>
              <w:t>underlagt strenge betingelser</w:t>
            </w:r>
            <w:r w:rsidRPr="002505AD">
              <w:t>;</w:t>
            </w:r>
          </w:p>
        </w:tc>
        <w:tc>
          <w:tcPr>
            <w:tcW w:w="4876" w:type="dxa"/>
            <w:tcBorders>
              <w:top w:val="nil"/>
              <w:left w:val="nil"/>
              <w:bottom w:val="nil"/>
              <w:right w:val="nil"/>
            </w:tcBorders>
          </w:tcPr>
          <w:p w14:paraId="04CBC3FD" w14:textId="77777777" w:rsidR="00227EFE" w:rsidRPr="002505AD" w:rsidRDefault="00227EFE" w:rsidP="005E17FB">
            <w:pPr>
              <w:pStyle w:val="Normal6a"/>
            </w:pPr>
            <w:r w:rsidRPr="002505AD">
              <w:t>13.</w:t>
            </w:r>
            <w:r w:rsidRPr="002505AD">
              <w:tab/>
              <w:t xml:space="preserve">understreger, at enhver EU-støtte skal være </w:t>
            </w:r>
            <w:r w:rsidRPr="002505AD">
              <w:rPr>
                <w:b/>
                <w:bCs/>
                <w:i/>
                <w:iCs/>
              </w:rPr>
              <w:t>strengt betinget af samarbejde om migration og tilbagetagelse</w:t>
            </w:r>
            <w:r w:rsidRPr="002505AD">
              <w:t xml:space="preserve">; </w:t>
            </w:r>
            <w:r w:rsidRPr="002505AD">
              <w:rPr>
                <w:b/>
                <w:i/>
              </w:rPr>
              <w:t>understreger endvidere, at der er behov for verificerbare garantier for, at EU-midler ikke omdirigeres til fordel for ekstremistiske organisationer, jihadist- og terrorgrupper; glæder sig over visse Golfstaters bestræbelser på at investere i genopbygningen af Syrien, da den økonomiske byrde ved genopbygningen ikke bør hvile på EU eller dets medlemsstater;</w:t>
            </w:r>
          </w:p>
        </w:tc>
      </w:tr>
    </w:tbl>
    <w:p w14:paraId="3063A44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9A1995E" w14:textId="77777777" w:rsidR="00227EFE" w:rsidRPr="002505AD" w:rsidRDefault="00227EFE" w:rsidP="00227EFE">
      <w:r w:rsidRPr="00590F39">
        <w:rPr>
          <w:rStyle w:val="HideTWBExt"/>
        </w:rPr>
        <w:t>&lt;/Amend&gt;</w:t>
      </w:r>
    </w:p>
    <w:p w14:paraId="22D6E89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322</w:t>
      </w:r>
      <w:r w:rsidRPr="00590F39">
        <w:rPr>
          <w:rStyle w:val="HideTWBExt"/>
          <w:b w:val="0"/>
        </w:rPr>
        <w:t>&lt;/NumAm&gt;</w:t>
      </w:r>
    </w:p>
    <w:p w14:paraId="29A60C20"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622BF998" w14:textId="77777777" w:rsidR="00227EFE" w:rsidRPr="002505AD" w:rsidRDefault="00227EFE" w:rsidP="00227EFE">
      <w:pPr>
        <w:pStyle w:val="NormalBold"/>
      </w:pPr>
      <w:r w:rsidRPr="00590F39">
        <w:rPr>
          <w:rStyle w:val="HideTWBExt"/>
          <w:b w:val="0"/>
        </w:rPr>
        <w:t>&lt;/RepeatBlock-By&gt;</w:t>
      </w:r>
    </w:p>
    <w:p w14:paraId="4C13317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75E1FCA" w14:textId="77777777" w:rsidR="00227EFE" w:rsidRPr="002505AD" w:rsidRDefault="00227EFE" w:rsidP="00227EFE">
      <w:pPr>
        <w:pStyle w:val="NormalBold"/>
      </w:pPr>
      <w:r w:rsidRPr="00590F39">
        <w:rPr>
          <w:rStyle w:val="HideTWBExt"/>
          <w:b w:val="0"/>
        </w:rPr>
        <w:t>&lt;Article&gt;</w:t>
      </w:r>
      <w:r w:rsidRPr="002505AD">
        <w:t>Punkt 13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5400C1B" w14:textId="77777777" w:rsidTr="005E17FB">
        <w:trPr>
          <w:trHeight w:hRule="exact" w:val="240"/>
          <w:jc w:val="center"/>
        </w:trPr>
        <w:tc>
          <w:tcPr>
            <w:tcW w:w="9752" w:type="dxa"/>
            <w:gridSpan w:val="2"/>
            <w:tcBorders>
              <w:top w:val="nil"/>
              <w:left w:val="nil"/>
              <w:bottom w:val="nil"/>
              <w:right w:val="nil"/>
            </w:tcBorders>
          </w:tcPr>
          <w:p w14:paraId="10F655A3" w14:textId="77777777" w:rsidR="00227EFE" w:rsidRPr="002505AD" w:rsidRDefault="00227EFE" w:rsidP="005E17FB"/>
        </w:tc>
      </w:tr>
      <w:tr w:rsidR="00227EFE" w:rsidRPr="002505AD" w14:paraId="7D12183D" w14:textId="77777777" w:rsidTr="005E17FB">
        <w:trPr>
          <w:trHeight w:val="240"/>
          <w:jc w:val="center"/>
        </w:trPr>
        <w:tc>
          <w:tcPr>
            <w:tcW w:w="4876" w:type="dxa"/>
            <w:tcBorders>
              <w:top w:val="nil"/>
              <w:left w:val="nil"/>
              <w:bottom w:val="nil"/>
              <w:right w:val="nil"/>
            </w:tcBorders>
          </w:tcPr>
          <w:p w14:paraId="151D430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EA00CA7" w14:textId="77777777" w:rsidR="00227EFE" w:rsidRPr="002505AD" w:rsidRDefault="00227EFE" w:rsidP="005E17FB">
            <w:pPr>
              <w:pStyle w:val="AmColumnHeading"/>
            </w:pPr>
            <w:r w:rsidRPr="002505AD">
              <w:t>Ændringsforslag</w:t>
            </w:r>
          </w:p>
        </w:tc>
      </w:tr>
      <w:tr w:rsidR="00227EFE" w:rsidRPr="002505AD" w14:paraId="41B217BE" w14:textId="77777777" w:rsidTr="005E17FB">
        <w:trPr>
          <w:jc w:val="center"/>
        </w:trPr>
        <w:tc>
          <w:tcPr>
            <w:tcW w:w="4876" w:type="dxa"/>
            <w:tcBorders>
              <w:top w:val="nil"/>
              <w:left w:val="nil"/>
              <w:bottom w:val="nil"/>
              <w:right w:val="nil"/>
            </w:tcBorders>
          </w:tcPr>
          <w:p w14:paraId="3A38D77E" w14:textId="77777777" w:rsidR="00227EFE" w:rsidRPr="002505AD" w:rsidRDefault="00227EFE" w:rsidP="005E17FB">
            <w:pPr>
              <w:pStyle w:val="Normal6a"/>
            </w:pPr>
            <w:r w:rsidRPr="002505AD">
              <w:t>13.</w:t>
            </w:r>
            <w:r w:rsidRPr="002505AD">
              <w:tab/>
              <w:t>understreger, at enhver EU-støtte til genopbygning skal være underlagt strenge betingelser</w:t>
            </w:r>
            <w:r w:rsidRPr="002505AD">
              <w:rPr>
                <w:b/>
                <w:bCs/>
                <w:i/>
                <w:iCs/>
              </w:rPr>
              <w:t>;</w:t>
            </w:r>
          </w:p>
        </w:tc>
        <w:tc>
          <w:tcPr>
            <w:tcW w:w="4876" w:type="dxa"/>
            <w:tcBorders>
              <w:top w:val="nil"/>
              <w:left w:val="nil"/>
              <w:bottom w:val="nil"/>
              <w:right w:val="nil"/>
            </w:tcBorders>
          </w:tcPr>
          <w:p w14:paraId="31AFD604" w14:textId="77777777" w:rsidR="00227EFE" w:rsidRPr="002505AD" w:rsidRDefault="00227EFE" w:rsidP="005E17FB">
            <w:pPr>
              <w:pStyle w:val="Normal6a"/>
            </w:pPr>
            <w:r w:rsidRPr="002505AD">
              <w:t>13.</w:t>
            </w:r>
            <w:r w:rsidRPr="002505AD">
              <w:tab/>
              <w:t xml:space="preserve">understreger, at enhver EU-støtte til genopbygning skal være underlagt strenge betingelser </w:t>
            </w:r>
            <w:r w:rsidRPr="002505AD">
              <w:rPr>
                <w:b/>
                <w:bCs/>
                <w:i/>
                <w:iCs/>
              </w:rPr>
              <w:t>med hensyn til troværdige politiske fremskridt,</w:t>
            </w:r>
            <w:r w:rsidRPr="002505AD">
              <w:t xml:space="preserve"> </w:t>
            </w:r>
            <w:r w:rsidRPr="002505AD">
              <w:rPr>
                <w:b/>
                <w:i/>
              </w:rPr>
              <w:t>gennemsigtige udbudsprocedurer, uafhængig revision, korruptionsbekæmpende garantier, beskyttelse af privat ejendom, udelukkelse af internationalt sanktionerede personer og enheder samt garantier for, at EU-midler ikke kommer det tidligere regimes netværk, væbnede grupper, terrororganisationer eller udenlandske fjendtlige aktører til gode;</w:t>
            </w:r>
          </w:p>
        </w:tc>
      </w:tr>
    </w:tbl>
    <w:p w14:paraId="6845A80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34B930B" w14:textId="77777777" w:rsidR="00227EFE" w:rsidRPr="002505AD" w:rsidRDefault="00227EFE" w:rsidP="00227EFE">
      <w:r w:rsidRPr="00590F39">
        <w:rPr>
          <w:rStyle w:val="HideTWBExt"/>
        </w:rPr>
        <w:t>&lt;/Amend&gt;</w:t>
      </w:r>
    </w:p>
    <w:p w14:paraId="3355079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323</w:t>
      </w:r>
      <w:r w:rsidRPr="00590F39">
        <w:rPr>
          <w:rStyle w:val="HideTWBExt"/>
          <w:b w:val="0"/>
        </w:rPr>
        <w:t>&lt;/NumAm&gt;</w:t>
      </w:r>
    </w:p>
    <w:p w14:paraId="60113E44" w14:textId="77777777" w:rsidR="00227EFE" w:rsidRPr="002505AD" w:rsidRDefault="00227EFE" w:rsidP="00227EFE">
      <w:pPr>
        <w:pStyle w:val="NormalBold"/>
      </w:pPr>
      <w:r w:rsidRPr="00590F39">
        <w:rPr>
          <w:rStyle w:val="HideTWBExt"/>
          <w:b w:val="0"/>
        </w:rPr>
        <w:t>&lt;RepeatBlock-By&gt;&lt;Members&gt;</w:t>
      </w:r>
      <w:r w:rsidRPr="002505AD">
        <w:t>Stephen Nikola Bartulica, Bert-Jan Ruissen, Şerban Dimitrie Sturdza, Geadis Geadi</w:t>
      </w:r>
      <w:r w:rsidRPr="00590F39">
        <w:rPr>
          <w:rStyle w:val="HideTWBExt"/>
          <w:b w:val="0"/>
        </w:rPr>
        <w:t>&lt;/Members&gt;</w:t>
      </w:r>
    </w:p>
    <w:p w14:paraId="108E8DB3" w14:textId="77777777" w:rsidR="00227EFE" w:rsidRPr="002505AD" w:rsidRDefault="00227EFE" w:rsidP="00227EFE">
      <w:pPr>
        <w:pStyle w:val="NormalBold"/>
      </w:pPr>
      <w:r w:rsidRPr="00590F39">
        <w:rPr>
          <w:rStyle w:val="HideTWBExt"/>
          <w:b w:val="0"/>
        </w:rPr>
        <w:t>&lt;/RepeatBlock-By&gt;</w:t>
      </w:r>
    </w:p>
    <w:p w14:paraId="47DEBB1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6BBF12A" w14:textId="77777777" w:rsidR="00227EFE" w:rsidRPr="002505AD" w:rsidRDefault="00227EFE" w:rsidP="00227EFE">
      <w:pPr>
        <w:pStyle w:val="NormalBold"/>
      </w:pPr>
      <w:r w:rsidRPr="00590F39">
        <w:rPr>
          <w:rStyle w:val="HideTWBExt"/>
          <w:b w:val="0"/>
        </w:rPr>
        <w:t>&lt;Article&gt;</w:t>
      </w:r>
      <w:r w:rsidRPr="002505AD">
        <w:t>Punkt 13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3E04528" w14:textId="77777777" w:rsidTr="005E17FB">
        <w:trPr>
          <w:trHeight w:hRule="exact" w:val="240"/>
          <w:jc w:val="center"/>
        </w:trPr>
        <w:tc>
          <w:tcPr>
            <w:tcW w:w="9752" w:type="dxa"/>
            <w:gridSpan w:val="2"/>
            <w:tcBorders>
              <w:top w:val="nil"/>
              <w:left w:val="nil"/>
              <w:bottom w:val="nil"/>
              <w:right w:val="nil"/>
            </w:tcBorders>
          </w:tcPr>
          <w:p w14:paraId="331FBE9C" w14:textId="77777777" w:rsidR="00227EFE" w:rsidRPr="002505AD" w:rsidRDefault="00227EFE" w:rsidP="005E17FB"/>
        </w:tc>
      </w:tr>
      <w:tr w:rsidR="00227EFE" w:rsidRPr="002505AD" w14:paraId="186942BC" w14:textId="77777777" w:rsidTr="005E17FB">
        <w:trPr>
          <w:trHeight w:val="240"/>
          <w:jc w:val="center"/>
        </w:trPr>
        <w:tc>
          <w:tcPr>
            <w:tcW w:w="4876" w:type="dxa"/>
            <w:tcBorders>
              <w:top w:val="nil"/>
              <w:left w:val="nil"/>
              <w:bottom w:val="nil"/>
              <w:right w:val="nil"/>
            </w:tcBorders>
          </w:tcPr>
          <w:p w14:paraId="2DC9EB3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6528FF4" w14:textId="77777777" w:rsidR="00227EFE" w:rsidRPr="002505AD" w:rsidRDefault="00227EFE" w:rsidP="005E17FB">
            <w:pPr>
              <w:pStyle w:val="AmColumnHeading"/>
            </w:pPr>
            <w:r w:rsidRPr="002505AD">
              <w:t>Ændringsforslag</w:t>
            </w:r>
          </w:p>
        </w:tc>
      </w:tr>
      <w:tr w:rsidR="00227EFE" w:rsidRPr="002505AD" w14:paraId="58394E9D" w14:textId="77777777" w:rsidTr="005E17FB">
        <w:trPr>
          <w:jc w:val="center"/>
        </w:trPr>
        <w:tc>
          <w:tcPr>
            <w:tcW w:w="4876" w:type="dxa"/>
            <w:tcBorders>
              <w:top w:val="nil"/>
              <w:left w:val="nil"/>
              <w:bottom w:val="nil"/>
              <w:right w:val="nil"/>
            </w:tcBorders>
          </w:tcPr>
          <w:p w14:paraId="1931D787" w14:textId="77777777" w:rsidR="00227EFE" w:rsidRPr="002505AD" w:rsidRDefault="00227EFE" w:rsidP="005E17FB">
            <w:pPr>
              <w:pStyle w:val="Normal6a"/>
            </w:pPr>
            <w:r w:rsidRPr="002505AD">
              <w:t>13.</w:t>
            </w:r>
            <w:r w:rsidRPr="002505AD">
              <w:tab/>
              <w:t>understreger, at enhver EU-støtte til genopbygning skal være underlagt strenge betingelser;</w:t>
            </w:r>
          </w:p>
        </w:tc>
        <w:tc>
          <w:tcPr>
            <w:tcW w:w="4876" w:type="dxa"/>
            <w:tcBorders>
              <w:top w:val="nil"/>
              <w:left w:val="nil"/>
              <w:bottom w:val="nil"/>
              <w:right w:val="nil"/>
            </w:tcBorders>
          </w:tcPr>
          <w:p w14:paraId="2826167C" w14:textId="77777777" w:rsidR="00227EFE" w:rsidRPr="002505AD" w:rsidRDefault="00227EFE" w:rsidP="005E17FB">
            <w:pPr>
              <w:pStyle w:val="Normal6a"/>
            </w:pPr>
            <w:r w:rsidRPr="002505AD">
              <w:t>13.</w:t>
            </w:r>
            <w:r w:rsidRPr="002505AD">
              <w:tab/>
              <w:t xml:space="preserve">understreger, at enhver EU-støtte til genopbygning skal være underlagt strenge betingelser </w:t>
            </w:r>
            <w:r w:rsidRPr="002505AD">
              <w:rPr>
                <w:b/>
                <w:bCs/>
                <w:i/>
                <w:iCs/>
              </w:rPr>
              <w:t>og være betinget af håndgribelige og verificerbare fremskridt med hensyn til en inklusiv politisk overgang, retsstatsprincippet og effektiv beskyttelse af religiøse mindretal, navnlig kristne, mod vold og forskelsbehandling</w:t>
            </w:r>
            <w:r w:rsidRPr="002505AD">
              <w:t>;</w:t>
            </w:r>
          </w:p>
        </w:tc>
      </w:tr>
    </w:tbl>
    <w:p w14:paraId="2989C66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58C8647" w14:textId="77777777" w:rsidR="00227EFE" w:rsidRPr="002505AD" w:rsidRDefault="00227EFE" w:rsidP="00227EFE">
      <w:r w:rsidRPr="00590F39">
        <w:rPr>
          <w:rStyle w:val="HideTWBExt"/>
        </w:rPr>
        <w:t>&lt;/Amend&gt;</w:t>
      </w:r>
    </w:p>
    <w:p w14:paraId="11B4002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324</w:t>
      </w:r>
      <w:r w:rsidRPr="00590F39">
        <w:rPr>
          <w:rStyle w:val="HideTWBExt"/>
          <w:b w:val="0"/>
        </w:rPr>
        <w:t>&lt;/NumAm&gt;</w:t>
      </w:r>
    </w:p>
    <w:p w14:paraId="4175FEF7"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66C32D6C" w14:textId="77777777" w:rsidR="00227EFE" w:rsidRPr="002505AD" w:rsidRDefault="00227EFE" w:rsidP="00227EFE">
      <w:pPr>
        <w:pStyle w:val="NormalBold"/>
      </w:pPr>
      <w:r w:rsidRPr="00590F39">
        <w:rPr>
          <w:rStyle w:val="HideTWBExt"/>
          <w:b w:val="0"/>
        </w:rPr>
        <w:t>&lt;/RepeatBlock-By&gt;</w:t>
      </w:r>
    </w:p>
    <w:p w14:paraId="68B268B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F691911" w14:textId="77777777" w:rsidR="00227EFE" w:rsidRPr="002505AD" w:rsidRDefault="00227EFE" w:rsidP="00227EFE">
      <w:pPr>
        <w:pStyle w:val="NormalBold"/>
      </w:pPr>
      <w:r w:rsidRPr="00590F39">
        <w:rPr>
          <w:rStyle w:val="HideTWBExt"/>
          <w:b w:val="0"/>
        </w:rPr>
        <w:t>&lt;Article&gt;</w:t>
      </w:r>
      <w:r w:rsidRPr="002505AD">
        <w:t>Punkt 13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D78E005" w14:textId="77777777" w:rsidTr="005E17FB">
        <w:trPr>
          <w:trHeight w:hRule="exact" w:val="240"/>
          <w:jc w:val="center"/>
        </w:trPr>
        <w:tc>
          <w:tcPr>
            <w:tcW w:w="9752" w:type="dxa"/>
            <w:gridSpan w:val="2"/>
            <w:tcBorders>
              <w:top w:val="nil"/>
              <w:left w:val="nil"/>
              <w:bottom w:val="nil"/>
              <w:right w:val="nil"/>
            </w:tcBorders>
          </w:tcPr>
          <w:p w14:paraId="1DF36510" w14:textId="77777777" w:rsidR="00227EFE" w:rsidRPr="002505AD" w:rsidRDefault="00227EFE" w:rsidP="005E17FB"/>
        </w:tc>
      </w:tr>
      <w:tr w:rsidR="00227EFE" w:rsidRPr="002505AD" w14:paraId="3703D9D9" w14:textId="77777777" w:rsidTr="005E17FB">
        <w:trPr>
          <w:trHeight w:val="240"/>
          <w:jc w:val="center"/>
        </w:trPr>
        <w:tc>
          <w:tcPr>
            <w:tcW w:w="4876" w:type="dxa"/>
            <w:tcBorders>
              <w:top w:val="nil"/>
              <w:left w:val="nil"/>
              <w:bottom w:val="nil"/>
              <w:right w:val="nil"/>
            </w:tcBorders>
          </w:tcPr>
          <w:p w14:paraId="4136E50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1FDF744" w14:textId="77777777" w:rsidR="00227EFE" w:rsidRPr="002505AD" w:rsidRDefault="00227EFE" w:rsidP="005E17FB">
            <w:pPr>
              <w:pStyle w:val="AmColumnHeading"/>
            </w:pPr>
            <w:r w:rsidRPr="002505AD">
              <w:t>Ændringsforslag</w:t>
            </w:r>
          </w:p>
        </w:tc>
      </w:tr>
      <w:tr w:rsidR="00227EFE" w:rsidRPr="002505AD" w14:paraId="0B7B6A0D" w14:textId="77777777" w:rsidTr="005E17FB">
        <w:trPr>
          <w:jc w:val="center"/>
        </w:trPr>
        <w:tc>
          <w:tcPr>
            <w:tcW w:w="4876" w:type="dxa"/>
            <w:tcBorders>
              <w:top w:val="nil"/>
              <w:left w:val="nil"/>
              <w:bottom w:val="nil"/>
              <w:right w:val="nil"/>
            </w:tcBorders>
          </w:tcPr>
          <w:p w14:paraId="29C93446" w14:textId="77777777" w:rsidR="00227EFE" w:rsidRPr="002505AD" w:rsidRDefault="00227EFE" w:rsidP="005E17FB">
            <w:pPr>
              <w:pStyle w:val="Normal6a"/>
            </w:pPr>
            <w:r w:rsidRPr="002505AD">
              <w:t>13.</w:t>
            </w:r>
            <w:r w:rsidRPr="002505AD">
              <w:tab/>
              <w:t>understreger, at enhver EU-støtte til genopbygning skal være underlagt strenge betingelser;</w:t>
            </w:r>
          </w:p>
        </w:tc>
        <w:tc>
          <w:tcPr>
            <w:tcW w:w="4876" w:type="dxa"/>
            <w:tcBorders>
              <w:top w:val="nil"/>
              <w:left w:val="nil"/>
              <w:bottom w:val="nil"/>
              <w:right w:val="nil"/>
            </w:tcBorders>
          </w:tcPr>
          <w:p w14:paraId="26E71E20" w14:textId="77777777" w:rsidR="00227EFE" w:rsidRPr="002505AD" w:rsidRDefault="00227EFE" w:rsidP="005E17FB">
            <w:pPr>
              <w:pStyle w:val="Normal6a"/>
            </w:pPr>
            <w:r w:rsidRPr="002505AD">
              <w:t>13.</w:t>
            </w:r>
            <w:r w:rsidRPr="002505AD">
              <w:tab/>
              <w:t xml:space="preserve">understreger, at enhver EU-støtte til genopbygning skal være underlagt strenge betingelser </w:t>
            </w:r>
            <w:r w:rsidRPr="002505AD">
              <w:rPr>
                <w:b/>
                <w:bCs/>
                <w:i/>
                <w:iCs/>
              </w:rPr>
              <w:t>om</w:t>
            </w:r>
            <w:r w:rsidRPr="002505AD">
              <w:t xml:space="preserve"> </w:t>
            </w:r>
            <w:r w:rsidRPr="002505AD">
              <w:rPr>
                <w:b/>
                <w:bCs/>
                <w:i/>
                <w:iCs/>
              </w:rPr>
              <w:t>meningsfulde fremskridt hen imod en troværdig og inklusiv politisk omstilling, gennemsigtige forvaltningsstrukturer, garantier mod korruption og ansvarlighed for krigsforbrydelser</w:t>
            </w:r>
            <w:r w:rsidRPr="002505AD">
              <w:t>;</w:t>
            </w:r>
          </w:p>
        </w:tc>
      </w:tr>
    </w:tbl>
    <w:p w14:paraId="18A01F9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1E86D12" w14:textId="77777777" w:rsidR="00227EFE" w:rsidRPr="002505AD" w:rsidRDefault="00227EFE" w:rsidP="00227EFE">
      <w:r w:rsidRPr="00590F39">
        <w:rPr>
          <w:rStyle w:val="HideTWBExt"/>
        </w:rPr>
        <w:t>&lt;/Amend&gt;</w:t>
      </w:r>
    </w:p>
    <w:p w14:paraId="25E5172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325</w:t>
      </w:r>
      <w:r w:rsidRPr="00590F39">
        <w:rPr>
          <w:rStyle w:val="HideTWBExt"/>
          <w:b w:val="0"/>
        </w:rPr>
        <w:t>&lt;/NumAm&gt;</w:t>
      </w:r>
    </w:p>
    <w:p w14:paraId="60B61360" w14:textId="77777777" w:rsidR="00227EFE" w:rsidRPr="002505AD" w:rsidRDefault="00227EFE" w:rsidP="00227EFE">
      <w:pPr>
        <w:pStyle w:val="NormalBold"/>
      </w:pPr>
      <w:r w:rsidRPr="00590F39">
        <w:rPr>
          <w:rStyle w:val="HideTWBExt"/>
          <w:b w:val="0"/>
        </w:rPr>
        <w:t>&lt;RepeatBlock-By&gt;&lt;Members&gt;</w:t>
      </w:r>
      <w:r w:rsidRPr="002505AD">
        <w:t>Davor Ivo Stier</w:t>
      </w:r>
      <w:r w:rsidRPr="00590F39">
        <w:rPr>
          <w:rStyle w:val="HideTWBExt"/>
          <w:b w:val="0"/>
        </w:rPr>
        <w:t>&lt;/Members&gt;</w:t>
      </w:r>
    </w:p>
    <w:p w14:paraId="44122C68" w14:textId="77777777" w:rsidR="00227EFE" w:rsidRPr="002505AD" w:rsidRDefault="00227EFE" w:rsidP="00227EFE">
      <w:pPr>
        <w:pStyle w:val="NormalBold"/>
      </w:pPr>
      <w:r w:rsidRPr="00590F39">
        <w:rPr>
          <w:rStyle w:val="HideTWBExt"/>
          <w:b w:val="0"/>
        </w:rPr>
        <w:t>&lt;/RepeatBlock-By&gt;</w:t>
      </w:r>
    </w:p>
    <w:p w14:paraId="083E662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CE1ADDF" w14:textId="77777777" w:rsidR="00227EFE" w:rsidRPr="002505AD" w:rsidRDefault="00227EFE" w:rsidP="00227EFE">
      <w:pPr>
        <w:pStyle w:val="NormalBold"/>
      </w:pPr>
      <w:r w:rsidRPr="00590F39">
        <w:rPr>
          <w:rStyle w:val="HideTWBExt"/>
          <w:b w:val="0"/>
        </w:rPr>
        <w:t>&lt;Article&gt;</w:t>
      </w:r>
      <w:r w:rsidRPr="002505AD">
        <w:t>Punkt 13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AC3AEE7" w14:textId="77777777" w:rsidTr="005E17FB">
        <w:trPr>
          <w:trHeight w:hRule="exact" w:val="240"/>
          <w:jc w:val="center"/>
        </w:trPr>
        <w:tc>
          <w:tcPr>
            <w:tcW w:w="9752" w:type="dxa"/>
            <w:gridSpan w:val="2"/>
            <w:tcBorders>
              <w:top w:val="nil"/>
              <w:left w:val="nil"/>
              <w:bottom w:val="nil"/>
              <w:right w:val="nil"/>
            </w:tcBorders>
          </w:tcPr>
          <w:p w14:paraId="58D83DB2" w14:textId="77777777" w:rsidR="00227EFE" w:rsidRPr="002505AD" w:rsidRDefault="00227EFE" w:rsidP="005E17FB"/>
        </w:tc>
      </w:tr>
      <w:tr w:rsidR="00227EFE" w:rsidRPr="002505AD" w14:paraId="3612AF3D" w14:textId="77777777" w:rsidTr="005E17FB">
        <w:trPr>
          <w:trHeight w:val="240"/>
          <w:jc w:val="center"/>
        </w:trPr>
        <w:tc>
          <w:tcPr>
            <w:tcW w:w="4876" w:type="dxa"/>
            <w:tcBorders>
              <w:top w:val="nil"/>
              <w:left w:val="nil"/>
              <w:bottom w:val="nil"/>
              <w:right w:val="nil"/>
            </w:tcBorders>
          </w:tcPr>
          <w:p w14:paraId="4019BA9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617472F" w14:textId="77777777" w:rsidR="00227EFE" w:rsidRPr="002505AD" w:rsidRDefault="00227EFE" w:rsidP="005E17FB">
            <w:pPr>
              <w:pStyle w:val="AmColumnHeading"/>
            </w:pPr>
            <w:r w:rsidRPr="002505AD">
              <w:t>Ændringsforslag</w:t>
            </w:r>
          </w:p>
        </w:tc>
      </w:tr>
      <w:tr w:rsidR="00227EFE" w:rsidRPr="002505AD" w14:paraId="5628A958" w14:textId="77777777" w:rsidTr="005E17FB">
        <w:trPr>
          <w:jc w:val="center"/>
        </w:trPr>
        <w:tc>
          <w:tcPr>
            <w:tcW w:w="4876" w:type="dxa"/>
            <w:tcBorders>
              <w:top w:val="nil"/>
              <w:left w:val="nil"/>
              <w:bottom w:val="nil"/>
              <w:right w:val="nil"/>
            </w:tcBorders>
          </w:tcPr>
          <w:p w14:paraId="05D996D9" w14:textId="77777777" w:rsidR="00227EFE" w:rsidRPr="002505AD" w:rsidRDefault="00227EFE" w:rsidP="005E17FB">
            <w:pPr>
              <w:pStyle w:val="Normal6a"/>
            </w:pPr>
            <w:r w:rsidRPr="002505AD">
              <w:t>13.</w:t>
            </w:r>
            <w:r w:rsidRPr="002505AD">
              <w:tab/>
              <w:t>understreger, at enhver EU-støtte til genopbygning skal være underlagt strenge betingelser;</w:t>
            </w:r>
          </w:p>
        </w:tc>
        <w:tc>
          <w:tcPr>
            <w:tcW w:w="4876" w:type="dxa"/>
            <w:tcBorders>
              <w:top w:val="nil"/>
              <w:left w:val="nil"/>
              <w:bottom w:val="nil"/>
              <w:right w:val="nil"/>
            </w:tcBorders>
          </w:tcPr>
          <w:p w14:paraId="077CB497" w14:textId="77777777" w:rsidR="00227EFE" w:rsidRPr="002505AD" w:rsidRDefault="00227EFE" w:rsidP="005E17FB">
            <w:pPr>
              <w:pStyle w:val="Normal6a"/>
            </w:pPr>
            <w:r w:rsidRPr="002505AD">
              <w:t>13.</w:t>
            </w:r>
            <w:r w:rsidRPr="002505AD">
              <w:tab/>
              <w:t xml:space="preserve">understreger, at enhver EU-støtte til genopbygning skal være underlagt strenge betingelser </w:t>
            </w:r>
            <w:r w:rsidRPr="002505AD">
              <w:rPr>
                <w:b/>
                <w:bCs/>
                <w:i/>
                <w:iCs/>
              </w:rPr>
              <w:t>om målbare fremskridt med hensyn til inklusiv regeringsførelse, ansvarlighed, sikkerhedsforanstaltninger mod korruption, beskyttelse af mindretal, respekt for de grundlæggende frihedsrettigheder og retsstatsprincippet</w:t>
            </w:r>
            <w:r w:rsidRPr="002505AD">
              <w:t>;</w:t>
            </w:r>
          </w:p>
        </w:tc>
      </w:tr>
    </w:tbl>
    <w:p w14:paraId="70F5806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54C4E7B" w14:textId="77777777" w:rsidR="00227EFE" w:rsidRPr="002505AD" w:rsidRDefault="00227EFE" w:rsidP="00227EFE">
      <w:r w:rsidRPr="00590F39">
        <w:rPr>
          <w:rStyle w:val="HideTWBExt"/>
        </w:rPr>
        <w:t>&lt;/Amend&gt;</w:t>
      </w:r>
    </w:p>
    <w:p w14:paraId="5BE5F8A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326</w:t>
      </w:r>
      <w:r w:rsidRPr="00590F39">
        <w:rPr>
          <w:rStyle w:val="HideTWBExt"/>
          <w:b w:val="0"/>
        </w:rPr>
        <w:t>&lt;/NumAm&gt;</w:t>
      </w:r>
    </w:p>
    <w:p w14:paraId="20818B5E"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24CC676C" w14:textId="77777777" w:rsidR="00227EFE" w:rsidRPr="002505AD" w:rsidRDefault="00227EFE" w:rsidP="00227EFE">
      <w:pPr>
        <w:pStyle w:val="NormalBold"/>
      </w:pPr>
      <w:r w:rsidRPr="00590F39">
        <w:rPr>
          <w:rStyle w:val="HideTWBExt"/>
          <w:b w:val="0"/>
        </w:rPr>
        <w:t>&lt;/RepeatBlock-By&gt;</w:t>
      </w:r>
    </w:p>
    <w:p w14:paraId="50A85EA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643B38F" w14:textId="77777777" w:rsidR="00227EFE" w:rsidRPr="002505AD" w:rsidRDefault="00227EFE" w:rsidP="00227EFE">
      <w:pPr>
        <w:pStyle w:val="NormalBold"/>
      </w:pPr>
      <w:r w:rsidRPr="00590F39">
        <w:rPr>
          <w:rStyle w:val="HideTWBExt"/>
          <w:b w:val="0"/>
        </w:rPr>
        <w:t>&lt;Article&gt;</w:t>
      </w:r>
      <w:r w:rsidRPr="002505AD">
        <w:t>Punkt 13</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48DBDFA" w14:textId="77777777" w:rsidTr="005E17FB">
        <w:trPr>
          <w:trHeight w:hRule="exact" w:val="240"/>
          <w:jc w:val="center"/>
        </w:trPr>
        <w:tc>
          <w:tcPr>
            <w:tcW w:w="9752" w:type="dxa"/>
            <w:gridSpan w:val="2"/>
            <w:tcBorders>
              <w:top w:val="nil"/>
              <w:left w:val="nil"/>
              <w:bottom w:val="nil"/>
              <w:right w:val="nil"/>
            </w:tcBorders>
          </w:tcPr>
          <w:p w14:paraId="4E4C6A10" w14:textId="77777777" w:rsidR="00227EFE" w:rsidRPr="002505AD" w:rsidRDefault="00227EFE" w:rsidP="005E17FB"/>
        </w:tc>
      </w:tr>
      <w:tr w:rsidR="00227EFE" w:rsidRPr="002505AD" w14:paraId="5B4621ED" w14:textId="77777777" w:rsidTr="005E17FB">
        <w:trPr>
          <w:trHeight w:val="240"/>
          <w:jc w:val="center"/>
        </w:trPr>
        <w:tc>
          <w:tcPr>
            <w:tcW w:w="4876" w:type="dxa"/>
            <w:tcBorders>
              <w:top w:val="nil"/>
              <w:left w:val="nil"/>
              <w:bottom w:val="nil"/>
              <w:right w:val="nil"/>
            </w:tcBorders>
          </w:tcPr>
          <w:p w14:paraId="2CBE1BA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4389F5B" w14:textId="77777777" w:rsidR="00227EFE" w:rsidRPr="002505AD" w:rsidRDefault="00227EFE" w:rsidP="005E17FB">
            <w:pPr>
              <w:pStyle w:val="AmColumnHeading"/>
            </w:pPr>
            <w:r w:rsidRPr="002505AD">
              <w:t>Ændringsforslag</w:t>
            </w:r>
          </w:p>
        </w:tc>
      </w:tr>
      <w:tr w:rsidR="00227EFE" w:rsidRPr="002505AD" w14:paraId="4BCCD9FC" w14:textId="77777777" w:rsidTr="005E17FB">
        <w:trPr>
          <w:jc w:val="center"/>
        </w:trPr>
        <w:tc>
          <w:tcPr>
            <w:tcW w:w="4876" w:type="dxa"/>
            <w:tcBorders>
              <w:top w:val="nil"/>
              <w:left w:val="nil"/>
              <w:bottom w:val="nil"/>
              <w:right w:val="nil"/>
            </w:tcBorders>
          </w:tcPr>
          <w:p w14:paraId="2C905FF5" w14:textId="77777777" w:rsidR="00227EFE" w:rsidRPr="002505AD" w:rsidRDefault="00227EFE" w:rsidP="005E17FB">
            <w:pPr>
              <w:pStyle w:val="Normal6a"/>
            </w:pPr>
            <w:r w:rsidRPr="002505AD">
              <w:t>13.</w:t>
            </w:r>
            <w:r w:rsidRPr="002505AD">
              <w:tab/>
              <w:t xml:space="preserve">understreger, at </w:t>
            </w:r>
            <w:r w:rsidRPr="002505AD">
              <w:rPr>
                <w:b/>
                <w:i/>
              </w:rPr>
              <w:t>enhver EU-støtte til genopbygning skal være underlagt strenge betingelser</w:t>
            </w:r>
            <w:r w:rsidRPr="002505AD">
              <w:t>;</w:t>
            </w:r>
          </w:p>
        </w:tc>
        <w:tc>
          <w:tcPr>
            <w:tcW w:w="4876" w:type="dxa"/>
            <w:tcBorders>
              <w:top w:val="nil"/>
              <w:left w:val="nil"/>
              <w:bottom w:val="nil"/>
              <w:right w:val="nil"/>
            </w:tcBorders>
          </w:tcPr>
          <w:p w14:paraId="39BE1232" w14:textId="77777777" w:rsidR="00227EFE" w:rsidRPr="002505AD" w:rsidRDefault="00227EFE" w:rsidP="005E17FB">
            <w:pPr>
              <w:pStyle w:val="Normal6a"/>
            </w:pPr>
            <w:r w:rsidRPr="002505AD">
              <w:t>13.</w:t>
            </w:r>
            <w:r w:rsidRPr="002505AD">
              <w:tab/>
              <w:t xml:space="preserve">understreger, at </w:t>
            </w:r>
            <w:r w:rsidRPr="002505AD">
              <w:rPr>
                <w:b/>
                <w:i/>
              </w:rPr>
              <w:t>EU ikke bør øremærke nogen genopbygningsbistand til Syrien, men snarere fokusere på humanitær bistand</w:t>
            </w:r>
            <w:r w:rsidRPr="002505AD">
              <w:t xml:space="preserve">; </w:t>
            </w:r>
            <w:r w:rsidRPr="002505AD">
              <w:rPr>
                <w:b/>
                <w:i/>
              </w:rPr>
              <w:t>understreger, at genopbygningen af Syrien primært er syrernes og den midlertidige regerings ansvar;</w:t>
            </w:r>
          </w:p>
        </w:tc>
      </w:tr>
    </w:tbl>
    <w:p w14:paraId="0CD37FE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28DD7A5C" w14:textId="77777777" w:rsidR="00227EFE" w:rsidRPr="002505AD" w:rsidRDefault="00227EFE" w:rsidP="00227EFE">
      <w:r w:rsidRPr="00590F39">
        <w:rPr>
          <w:rStyle w:val="HideTWBExt"/>
        </w:rPr>
        <w:t>&lt;/Amend&gt;</w:t>
      </w:r>
    </w:p>
    <w:p w14:paraId="7409D91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327</w:t>
      </w:r>
      <w:r w:rsidRPr="00590F39">
        <w:rPr>
          <w:rStyle w:val="HideTWBExt"/>
          <w:b w:val="0"/>
        </w:rPr>
        <w:t>&lt;/NumAm&gt;</w:t>
      </w:r>
    </w:p>
    <w:p w14:paraId="38DABB9F"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3A5CA24C"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0ECB07CB"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1DF6A37B" w14:textId="77777777" w:rsidR="00227EFE" w:rsidRPr="002505AD" w:rsidRDefault="00227EFE" w:rsidP="00227EFE">
      <w:pPr>
        <w:pStyle w:val="NormalBold"/>
      </w:pPr>
      <w:r w:rsidRPr="00590F39">
        <w:rPr>
          <w:rStyle w:val="HideTWBExt"/>
          <w:b w:val="0"/>
        </w:rPr>
        <w:t>&lt;/RepeatBlock-By&gt;</w:t>
      </w:r>
    </w:p>
    <w:p w14:paraId="19EA6A0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0F20E78" w14:textId="77777777" w:rsidR="00227EFE" w:rsidRPr="002505AD" w:rsidRDefault="00227EFE" w:rsidP="00227EFE">
      <w:pPr>
        <w:pStyle w:val="NormalBold"/>
      </w:pPr>
      <w:r w:rsidRPr="00590F39">
        <w:rPr>
          <w:rStyle w:val="HideTWBExt"/>
          <w:b w:val="0"/>
        </w:rPr>
        <w:t>&lt;Article&gt;</w:t>
      </w:r>
      <w:r w:rsidRPr="002505AD">
        <w:t>Punkt 13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C467F06" w14:textId="77777777" w:rsidTr="005E17FB">
        <w:trPr>
          <w:trHeight w:hRule="exact" w:val="240"/>
          <w:jc w:val="center"/>
        </w:trPr>
        <w:tc>
          <w:tcPr>
            <w:tcW w:w="9752" w:type="dxa"/>
            <w:gridSpan w:val="2"/>
            <w:tcBorders>
              <w:top w:val="nil"/>
              <w:left w:val="nil"/>
              <w:bottom w:val="nil"/>
              <w:right w:val="nil"/>
            </w:tcBorders>
          </w:tcPr>
          <w:p w14:paraId="7121E476" w14:textId="77777777" w:rsidR="00227EFE" w:rsidRPr="002505AD" w:rsidRDefault="00227EFE" w:rsidP="005E17FB"/>
        </w:tc>
      </w:tr>
      <w:tr w:rsidR="00227EFE" w:rsidRPr="002505AD" w14:paraId="35F759E5" w14:textId="77777777" w:rsidTr="005E17FB">
        <w:trPr>
          <w:trHeight w:val="240"/>
          <w:jc w:val="center"/>
        </w:trPr>
        <w:tc>
          <w:tcPr>
            <w:tcW w:w="4876" w:type="dxa"/>
            <w:tcBorders>
              <w:top w:val="nil"/>
              <w:left w:val="nil"/>
              <w:bottom w:val="nil"/>
              <w:right w:val="nil"/>
            </w:tcBorders>
          </w:tcPr>
          <w:p w14:paraId="7783E24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98C49C9" w14:textId="77777777" w:rsidR="00227EFE" w:rsidRPr="002505AD" w:rsidRDefault="00227EFE" w:rsidP="005E17FB">
            <w:pPr>
              <w:pStyle w:val="AmColumnHeading"/>
            </w:pPr>
            <w:r w:rsidRPr="002505AD">
              <w:t>Ændringsforslag</w:t>
            </w:r>
          </w:p>
        </w:tc>
      </w:tr>
      <w:tr w:rsidR="00227EFE" w:rsidRPr="002505AD" w14:paraId="1B942FA6" w14:textId="77777777" w:rsidTr="005E17FB">
        <w:trPr>
          <w:jc w:val="center"/>
        </w:trPr>
        <w:tc>
          <w:tcPr>
            <w:tcW w:w="4876" w:type="dxa"/>
            <w:tcBorders>
              <w:top w:val="nil"/>
              <w:left w:val="nil"/>
              <w:bottom w:val="nil"/>
              <w:right w:val="nil"/>
            </w:tcBorders>
          </w:tcPr>
          <w:p w14:paraId="6D4070AB" w14:textId="77777777" w:rsidR="00227EFE" w:rsidRPr="002505AD" w:rsidRDefault="00227EFE" w:rsidP="005E17FB">
            <w:pPr>
              <w:pStyle w:val="Normal6a"/>
            </w:pPr>
            <w:r w:rsidRPr="002505AD">
              <w:t>13.</w:t>
            </w:r>
            <w:r w:rsidRPr="002505AD">
              <w:tab/>
              <w:t>understreger, at enhver EU-støtte til genopbygning skal være underlagt strenge betingelser;</w:t>
            </w:r>
          </w:p>
        </w:tc>
        <w:tc>
          <w:tcPr>
            <w:tcW w:w="4876" w:type="dxa"/>
            <w:tcBorders>
              <w:top w:val="nil"/>
              <w:left w:val="nil"/>
              <w:bottom w:val="nil"/>
              <w:right w:val="nil"/>
            </w:tcBorders>
          </w:tcPr>
          <w:p w14:paraId="5C2F3F17" w14:textId="77777777" w:rsidR="00227EFE" w:rsidRPr="002505AD" w:rsidRDefault="00227EFE" w:rsidP="005E17FB">
            <w:pPr>
              <w:pStyle w:val="Normal6a"/>
            </w:pPr>
            <w:r w:rsidRPr="002505AD">
              <w:t>13.</w:t>
            </w:r>
            <w:r w:rsidRPr="002505AD">
              <w:tab/>
              <w:t xml:space="preserve">understreger, at enhver EU-støtte til genopbygning skal være underlagt strenge betingelser; </w:t>
            </w:r>
            <w:r w:rsidRPr="002505AD">
              <w:rPr>
                <w:b/>
                <w:i/>
              </w:rPr>
              <w:t>anerkender, at støtte til Syriens socioøkonomiske genopretning vil være afgørende for stabiliteten i landet;</w:t>
            </w:r>
          </w:p>
        </w:tc>
      </w:tr>
    </w:tbl>
    <w:p w14:paraId="1EF4A21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9FA007A" w14:textId="77777777" w:rsidR="00227EFE" w:rsidRPr="002505AD" w:rsidRDefault="00227EFE" w:rsidP="00227EFE">
      <w:r w:rsidRPr="00590F39">
        <w:rPr>
          <w:rStyle w:val="HideTWBExt"/>
        </w:rPr>
        <w:t>&lt;/Amend&gt;</w:t>
      </w:r>
    </w:p>
    <w:p w14:paraId="4221267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328</w:t>
      </w:r>
      <w:r w:rsidRPr="00590F39">
        <w:rPr>
          <w:rStyle w:val="HideTWBExt"/>
          <w:b w:val="0"/>
        </w:rPr>
        <w:t>&lt;/NumAm&gt;</w:t>
      </w:r>
    </w:p>
    <w:p w14:paraId="0CCE0B70"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5799777E" w14:textId="77777777" w:rsidR="00227EFE" w:rsidRPr="002505AD" w:rsidRDefault="00227EFE" w:rsidP="00227EFE">
      <w:pPr>
        <w:pStyle w:val="NormalBold"/>
      </w:pPr>
      <w:r w:rsidRPr="00590F39">
        <w:rPr>
          <w:rStyle w:val="HideTWBExt"/>
          <w:b w:val="0"/>
        </w:rPr>
        <w:t>&lt;/RepeatBlock-By&gt;</w:t>
      </w:r>
    </w:p>
    <w:p w14:paraId="3589F24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81FFE36" w14:textId="77777777" w:rsidR="00227EFE" w:rsidRPr="002505AD" w:rsidRDefault="00227EFE" w:rsidP="00227EFE">
      <w:pPr>
        <w:pStyle w:val="NormalBold"/>
      </w:pPr>
      <w:r w:rsidRPr="00590F39">
        <w:rPr>
          <w:rStyle w:val="HideTWBExt"/>
          <w:b w:val="0"/>
        </w:rPr>
        <w:t>&lt;Article&gt;</w:t>
      </w:r>
      <w:r w:rsidRPr="002505AD">
        <w:t>Punkt 13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AA688E9" w14:textId="77777777" w:rsidTr="005E17FB">
        <w:trPr>
          <w:trHeight w:hRule="exact" w:val="240"/>
          <w:jc w:val="center"/>
        </w:trPr>
        <w:tc>
          <w:tcPr>
            <w:tcW w:w="9752" w:type="dxa"/>
            <w:gridSpan w:val="2"/>
            <w:tcBorders>
              <w:top w:val="nil"/>
              <w:left w:val="nil"/>
              <w:bottom w:val="nil"/>
              <w:right w:val="nil"/>
            </w:tcBorders>
          </w:tcPr>
          <w:p w14:paraId="4E68197C" w14:textId="77777777" w:rsidR="00227EFE" w:rsidRPr="002505AD" w:rsidRDefault="00227EFE" w:rsidP="005E17FB"/>
        </w:tc>
      </w:tr>
      <w:tr w:rsidR="00227EFE" w:rsidRPr="002505AD" w14:paraId="5789249E" w14:textId="77777777" w:rsidTr="005E17FB">
        <w:trPr>
          <w:trHeight w:val="240"/>
          <w:jc w:val="center"/>
        </w:trPr>
        <w:tc>
          <w:tcPr>
            <w:tcW w:w="4876" w:type="dxa"/>
            <w:tcBorders>
              <w:top w:val="nil"/>
              <w:left w:val="nil"/>
              <w:bottom w:val="nil"/>
              <w:right w:val="nil"/>
            </w:tcBorders>
          </w:tcPr>
          <w:p w14:paraId="31DF047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3BB67C7" w14:textId="77777777" w:rsidR="00227EFE" w:rsidRPr="002505AD" w:rsidRDefault="00227EFE" w:rsidP="005E17FB">
            <w:pPr>
              <w:pStyle w:val="AmColumnHeading"/>
            </w:pPr>
            <w:r w:rsidRPr="002505AD">
              <w:t>Ændringsforslag</w:t>
            </w:r>
          </w:p>
        </w:tc>
      </w:tr>
      <w:tr w:rsidR="00227EFE" w:rsidRPr="002505AD" w14:paraId="209BA3C4" w14:textId="77777777" w:rsidTr="005E17FB">
        <w:trPr>
          <w:jc w:val="center"/>
        </w:trPr>
        <w:tc>
          <w:tcPr>
            <w:tcW w:w="4876" w:type="dxa"/>
            <w:tcBorders>
              <w:top w:val="nil"/>
              <w:left w:val="nil"/>
              <w:bottom w:val="nil"/>
              <w:right w:val="nil"/>
            </w:tcBorders>
          </w:tcPr>
          <w:p w14:paraId="434EADBF" w14:textId="77777777" w:rsidR="00227EFE" w:rsidRPr="002505AD" w:rsidRDefault="00227EFE" w:rsidP="005E17FB">
            <w:pPr>
              <w:pStyle w:val="Normal6a"/>
            </w:pPr>
            <w:r w:rsidRPr="002505AD">
              <w:t>13.</w:t>
            </w:r>
            <w:r w:rsidRPr="002505AD">
              <w:tab/>
              <w:t xml:space="preserve">understreger, at enhver EU-støtte til genopbygning skal </w:t>
            </w:r>
            <w:r w:rsidRPr="002505AD">
              <w:rPr>
                <w:b/>
                <w:bCs/>
                <w:i/>
                <w:iCs/>
              </w:rPr>
              <w:t>være underlagt strenge betingelser</w:t>
            </w:r>
            <w:r w:rsidRPr="002505AD">
              <w:t>;</w:t>
            </w:r>
          </w:p>
        </w:tc>
        <w:tc>
          <w:tcPr>
            <w:tcW w:w="4876" w:type="dxa"/>
            <w:tcBorders>
              <w:top w:val="nil"/>
              <w:left w:val="nil"/>
              <w:bottom w:val="nil"/>
              <w:right w:val="nil"/>
            </w:tcBorders>
          </w:tcPr>
          <w:p w14:paraId="3C6C44E4" w14:textId="77777777" w:rsidR="00227EFE" w:rsidRPr="002505AD" w:rsidRDefault="00227EFE" w:rsidP="005E17FB">
            <w:pPr>
              <w:pStyle w:val="Normal6a"/>
            </w:pPr>
            <w:r w:rsidRPr="002505AD">
              <w:t>13.</w:t>
            </w:r>
            <w:r w:rsidRPr="002505AD">
              <w:tab/>
              <w:t xml:space="preserve">understreger, at enhver EU-støtte til genopbygning skal </w:t>
            </w:r>
            <w:r w:rsidRPr="002505AD">
              <w:rPr>
                <w:b/>
                <w:bCs/>
                <w:i/>
                <w:iCs/>
              </w:rPr>
              <w:t>gøres betinget af omfattende tilbagesendelser af migranter</w:t>
            </w:r>
            <w:r w:rsidRPr="002505AD">
              <w:t>;</w:t>
            </w:r>
          </w:p>
        </w:tc>
      </w:tr>
    </w:tbl>
    <w:p w14:paraId="0DE64DE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74662A4" w14:textId="77777777" w:rsidR="00227EFE" w:rsidRPr="002505AD" w:rsidRDefault="00227EFE" w:rsidP="00227EFE">
      <w:r w:rsidRPr="00590F39">
        <w:rPr>
          <w:rStyle w:val="HideTWBExt"/>
        </w:rPr>
        <w:t>&lt;/Amend&gt;</w:t>
      </w:r>
    </w:p>
    <w:p w14:paraId="44E8483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329</w:t>
      </w:r>
      <w:r w:rsidRPr="00590F39">
        <w:rPr>
          <w:rStyle w:val="HideTWBExt"/>
          <w:b w:val="0"/>
        </w:rPr>
        <w:t>&lt;/NumAm&gt;</w:t>
      </w:r>
    </w:p>
    <w:p w14:paraId="1E27EDF5"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7CE08067"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4BAAFCA8" w14:textId="77777777" w:rsidR="00227EFE" w:rsidRPr="002505AD" w:rsidRDefault="00227EFE" w:rsidP="00227EFE">
      <w:pPr>
        <w:pStyle w:val="NormalBold"/>
      </w:pPr>
      <w:r w:rsidRPr="00590F39">
        <w:rPr>
          <w:rStyle w:val="HideTWBExt"/>
          <w:b w:val="0"/>
        </w:rPr>
        <w:t>&lt;/RepeatBlock-By&gt;</w:t>
      </w:r>
    </w:p>
    <w:p w14:paraId="79ABA20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872EC8F" w14:textId="77777777" w:rsidR="00227EFE" w:rsidRPr="002505AD" w:rsidRDefault="00227EFE" w:rsidP="00227EFE">
      <w:pPr>
        <w:pStyle w:val="NormalBold"/>
      </w:pPr>
      <w:r w:rsidRPr="00590F39">
        <w:rPr>
          <w:rStyle w:val="HideTWBExt"/>
          <w:b w:val="0"/>
        </w:rPr>
        <w:t>&lt;Article&gt;</w:t>
      </w:r>
      <w:r w:rsidRPr="002505AD">
        <w:t>Punkt 13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D499AEA" w14:textId="77777777" w:rsidTr="005E17FB">
        <w:trPr>
          <w:trHeight w:hRule="exact" w:val="240"/>
          <w:jc w:val="center"/>
        </w:trPr>
        <w:tc>
          <w:tcPr>
            <w:tcW w:w="9752" w:type="dxa"/>
            <w:gridSpan w:val="2"/>
            <w:tcBorders>
              <w:top w:val="nil"/>
              <w:left w:val="nil"/>
              <w:bottom w:val="nil"/>
              <w:right w:val="nil"/>
            </w:tcBorders>
          </w:tcPr>
          <w:p w14:paraId="7BEA0EE0" w14:textId="77777777" w:rsidR="00227EFE" w:rsidRPr="002505AD" w:rsidRDefault="00227EFE" w:rsidP="005E17FB"/>
        </w:tc>
      </w:tr>
      <w:tr w:rsidR="00227EFE" w:rsidRPr="002505AD" w14:paraId="71B10327" w14:textId="77777777" w:rsidTr="005E17FB">
        <w:trPr>
          <w:trHeight w:val="240"/>
          <w:jc w:val="center"/>
        </w:trPr>
        <w:tc>
          <w:tcPr>
            <w:tcW w:w="4876" w:type="dxa"/>
            <w:tcBorders>
              <w:top w:val="nil"/>
              <w:left w:val="nil"/>
              <w:bottom w:val="nil"/>
              <w:right w:val="nil"/>
            </w:tcBorders>
          </w:tcPr>
          <w:p w14:paraId="6BC8E07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4573C4D" w14:textId="77777777" w:rsidR="00227EFE" w:rsidRPr="002505AD" w:rsidRDefault="00227EFE" w:rsidP="005E17FB">
            <w:pPr>
              <w:pStyle w:val="AmColumnHeading"/>
            </w:pPr>
            <w:r w:rsidRPr="002505AD">
              <w:t>Ændringsforslag</w:t>
            </w:r>
          </w:p>
        </w:tc>
      </w:tr>
      <w:tr w:rsidR="00227EFE" w:rsidRPr="002505AD" w14:paraId="76C8B18D" w14:textId="77777777" w:rsidTr="005E17FB">
        <w:trPr>
          <w:jc w:val="center"/>
        </w:trPr>
        <w:tc>
          <w:tcPr>
            <w:tcW w:w="4876" w:type="dxa"/>
            <w:tcBorders>
              <w:top w:val="nil"/>
              <w:left w:val="nil"/>
              <w:bottom w:val="nil"/>
              <w:right w:val="nil"/>
            </w:tcBorders>
          </w:tcPr>
          <w:p w14:paraId="2ED2DD50" w14:textId="77777777" w:rsidR="00227EFE" w:rsidRPr="002505AD" w:rsidRDefault="00227EFE" w:rsidP="005E17FB">
            <w:pPr>
              <w:pStyle w:val="Normal6a"/>
            </w:pPr>
          </w:p>
        </w:tc>
        <w:tc>
          <w:tcPr>
            <w:tcW w:w="4876" w:type="dxa"/>
            <w:tcBorders>
              <w:top w:val="nil"/>
              <w:left w:val="nil"/>
              <w:bottom w:val="nil"/>
              <w:right w:val="nil"/>
            </w:tcBorders>
          </w:tcPr>
          <w:p w14:paraId="6A812080" w14:textId="77777777" w:rsidR="00227EFE" w:rsidRPr="002505AD" w:rsidRDefault="00227EFE" w:rsidP="005E17FB">
            <w:pPr>
              <w:pStyle w:val="Normal6a"/>
            </w:pPr>
            <w:r w:rsidRPr="002505AD">
              <w:rPr>
                <w:b/>
                <w:i/>
              </w:rPr>
              <w:t>13a.</w:t>
            </w:r>
            <w:r w:rsidRPr="002505AD">
              <w:tab/>
            </w:r>
            <w:r w:rsidRPr="002505AD">
              <w:rPr>
                <w:b/>
                <w:i/>
              </w:rPr>
              <w:t>glæder sig over lanceringen af knudepunktet for teknisk bistand, som vil støtte institutionelle og økonomiske reformer; opfordrer Syrien til at gennemføre de nødvendige reformer for at garantere et sikkert og forudsigeligt investeringsklima, som EU vil støtte gennem dette knudepunkt;</w:t>
            </w:r>
          </w:p>
        </w:tc>
      </w:tr>
    </w:tbl>
    <w:p w14:paraId="0C50736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566D4D0" w14:textId="77777777" w:rsidR="00227EFE" w:rsidRPr="002505AD" w:rsidRDefault="00227EFE" w:rsidP="00227EFE">
      <w:r w:rsidRPr="00590F39">
        <w:rPr>
          <w:rStyle w:val="HideTWBExt"/>
        </w:rPr>
        <w:t>&lt;/Amend&gt;</w:t>
      </w:r>
    </w:p>
    <w:p w14:paraId="67A3F23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330</w:t>
      </w:r>
      <w:r w:rsidRPr="00590F39">
        <w:rPr>
          <w:rStyle w:val="HideTWBExt"/>
          <w:b w:val="0"/>
        </w:rPr>
        <w:t>&lt;/NumAm&gt;</w:t>
      </w:r>
    </w:p>
    <w:p w14:paraId="17905C56"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18330ABD"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792FB0AD"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3599C9A5" w14:textId="77777777" w:rsidR="00227EFE" w:rsidRPr="002505AD" w:rsidRDefault="00227EFE" w:rsidP="00227EFE">
      <w:pPr>
        <w:pStyle w:val="NormalBold"/>
      </w:pPr>
      <w:r w:rsidRPr="00590F39">
        <w:rPr>
          <w:rStyle w:val="HideTWBExt"/>
          <w:b w:val="0"/>
        </w:rPr>
        <w:t>&lt;/RepeatBlock-By&gt;</w:t>
      </w:r>
    </w:p>
    <w:p w14:paraId="67D98EE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04B9367" w14:textId="77777777" w:rsidR="00227EFE" w:rsidRPr="002505AD" w:rsidRDefault="00227EFE" w:rsidP="00227EFE">
      <w:pPr>
        <w:pStyle w:val="NormalBold"/>
      </w:pPr>
      <w:r w:rsidRPr="00590F39">
        <w:rPr>
          <w:rStyle w:val="HideTWBExt"/>
          <w:b w:val="0"/>
        </w:rPr>
        <w:t>&lt;Article&gt;</w:t>
      </w:r>
      <w:r w:rsidRPr="002505AD">
        <w:t>Punkt 13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6481CBD" w14:textId="77777777" w:rsidTr="005E17FB">
        <w:trPr>
          <w:trHeight w:hRule="exact" w:val="240"/>
          <w:jc w:val="center"/>
        </w:trPr>
        <w:tc>
          <w:tcPr>
            <w:tcW w:w="9752" w:type="dxa"/>
            <w:gridSpan w:val="2"/>
            <w:tcBorders>
              <w:top w:val="nil"/>
              <w:left w:val="nil"/>
              <w:bottom w:val="nil"/>
              <w:right w:val="nil"/>
            </w:tcBorders>
          </w:tcPr>
          <w:p w14:paraId="0E629057" w14:textId="77777777" w:rsidR="00227EFE" w:rsidRPr="002505AD" w:rsidRDefault="00227EFE" w:rsidP="005E17FB"/>
        </w:tc>
      </w:tr>
      <w:tr w:rsidR="00227EFE" w:rsidRPr="002505AD" w14:paraId="656D3F42" w14:textId="77777777" w:rsidTr="005E17FB">
        <w:trPr>
          <w:trHeight w:val="240"/>
          <w:jc w:val="center"/>
        </w:trPr>
        <w:tc>
          <w:tcPr>
            <w:tcW w:w="4876" w:type="dxa"/>
            <w:tcBorders>
              <w:top w:val="nil"/>
              <w:left w:val="nil"/>
              <w:bottom w:val="nil"/>
              <w:right w:val="nil"/>
            </w:tcBorders>
          </w:tcPr>
          <w:p w14:paraId="4783754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936C697" w14:textId="77777777" w:rsidR="00227EFE" w:rsidRPr="002505AD" w:rsidRDefault="00227EFE" w:rsidP="005E17FB">
            <w:pPr>
              <w:pStyle w:val="AmColumnHeading"/>
            </w:pPr>
            <w:r w:rsidRPr="002505AD">
              <w:t>Ændringsforslag</w:t>
            </w:r>
          </w:p>
        </w:tc>
      </w:tr>
      <w:tr w:rsidR="00227EFE" w:rsidRPr="002505AD" w14:paraId="4DF816F2" w14:textId="77777777" w:rsidTr="005E17FB">
        <w:trPr>
          <w:jc w:val="center"/>
        </w:trPr>
        <w:tc>
          <w:tcPr>
            <w:tcW w:w="4876" w:type="dxa"/>
            <w:tcBorders>
              <w:top w:val="nil"/>
              <w:left w:val="nil"/>
              <w:bottom w:val="nil"/>
              <w:right w:val="nil"/>
            </w:tcBorders>
          </w:tcPr>
          <w:p w14:paraId="2B20ADDB" w14:textId="77777777" w:rsidR="00227EFE" w:rsidRPr="002505AD" w:rsidRDefault="00227EFE" w:rsidP="005E17FB">
            <w:pPr>
              <w:pStyle w:val="Normal6a"/>
            </w:pPr>
          </w:p>
        </w:tc>
        <w:tc>
          <w:tcPr>
            <w:tcW w:w="4876" w:type="dxa"/>
            <w:tcBorders>
              <w:top w:val="nil"/>
              <w:left w:val="nil"/>
              <w:bottom w:val="nil"/>
              <w:right w:val="nil"/>
            </w:tcBorders>
          </w:tcPr>
          <w:p w14:paraId="1FBA6D19" w14:textId="77777777" w:rsidR="00227EFE" w:rsidRPr="002505AD" w:rsidRDefault="00227EFE" w:rsidP="005E17FB">
            <w:pPr>
              <w:pStyle w:val="Normal6a"/>
            </w:pPr>
            <w:r w:rsidRPr="002505AD">
              <w:rPr>
                <w:b/>
                <w:i/>
              </w:rPr>
              <w:t>13a.</w:t>
            </w:r>
            <w:r w:rsidRPr="002505AD">
              <w:tab/>
            </w:r>
            <w:r w:rsidRPr="002505AD">
              <w:rPr>
                <w:b/>
                <w:i/>
              </w:rPr>
              <w:t>glæder sig over EU's finansielle pakker til socioøkonomisk genopretning, teknisk bistand, retsopgør og støtte til civilsamfundet, hvor der blev indgået forpligtelser for 175 mio. EUR i 2024-2025 og er afsat 280 mio. EUR for 2026-2027;</w:t>
            </w:r>
          </w:p>
        </w:tc>
      </w:tr>
    </w:tbl>
    <w:p w14:paraId="41952AF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29E1289" w14:textId="77777777" w:rsidR="00227EFE" w:rsidRPr="002505AD" w:rsidRDefault="00227EFE" w:rsidP="00227EFE">
      <w:r w:rsidRPr="00590F39">
        <w:rPr>
          <w:rStyle w:val="HideTWBExt"/>
        </w:rPr>
        <w:t>&lt;/Amend&gt;</w:t>
      </w:r>
    </w:p>
    <w:p w14:paraId="3E65452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331</w:t>
      </w:r>
      <w:r w:rsidRPr="00590F39">
        <w:rPr>
          <w:rStyle w:val="HideTWBExt"/>
          <w:b w:val="0"/>
        </w:rPr>
        <w:t>&lt;/NumAm&gt;</w:t>
      </w:r>
    </w:p>
    <w:p w14:paraId="4E1A3791" w14:textId="77777777" w:rsidR="00227EFE" w:rsidRPr="002505AD" w:rsidRDefault="00227EFE" w:rsidP="00227EFE">
      <w:pPr>
        <w:pStyle w:val="NormalBold"/>
      </w:pPr>
      <w:r w:rsidRPr="00590F39">
        <w:rPr>
          <w:rStyle w:val="HideTWBExt"/>
          <w:b w:val="0"/>
        </w:rPr>
        <w:t>&lt;RepeatBlock-By&gt;&lt;Members&gt;</w:t>
      </w:r>
      <w:r w:rsidRPr="002505AD">
        <w:t>Loucas Fourlas</w:t>
      </w:r>
      <w:r w:rsidRPr="00590F39">
        <w:rPr>
          <w:rStyle w:val="HideTWBExt"/>
          <w:b w:val="0"/>
        </w:rPr>
        <w:t>&lt;/Members&gt;</w:t>
      </w:r>
    </w:p>
    <w:p w14:paraId="5ED28613" w14:textId="77777777" w:rsidR="00227EFE" w:rsidRPr="002505AD" w:rsidRDefault="00227EFE" w:rsidP="00227EFE">
      <w:pPr>
        <w:pStyle w:val="NormalBold"/>
      </w:pPr>
      <w:r w:rsidRPr="00590F39">
        <w:rPr>
          <w:rStyle w:val="HideTWBExt"/>
          <w:b w:val="0"/>
        </w:rPr>
        <w:t>&lt;/RepeatBlock-By&gt;</w:t>
      </w:r>
    </w:p>
    <w:p w14:paraId="4D6E5CE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DEF914B" w14:textId="77777777" w:rsidR="00227EFE" w:rsidRPr="002505AD" w:rsidRDefault="00227EFE" w:rsidP="00227EFE">
      <w:pPr>
        <w:pStyle w:val="NormalBold"/>
      </w:pPr>
      <w:r w:rsidRPr="00590F39">
        <w:rPr>
          <w:rStyle w:val="HideTWBExt"/>
          <w:b w:val="0"/>
        </w:rPr>
        <w:t>&lt;Article&gt;</w:t>
      </w:r>
      <w:r w:rsidRPr="002505AD">
        <w:t>Punkt 13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14F94F9" w14:textId="77777777" w:rsidTr="005E17FB">
        <w:trPr>
          <w:trHeight w:hRule="exact" w:val="240"/>
          <w:jc w:val="center"/>
        </w:trPr>
        <w:tc>
          <w:tcPr>
            <w:tcW w:w="9752" w:type="dxa"/>
            <w:gridSpan w:val="2"/>
            <w:tcBorders>
              <w:top w:val="nil"/>
              <w:left w:val="nil"/>
              <w:bottom w:val="nil"/>
              <w:right w:val="nil"/>
            </w:tcBorders>
          </w:tcPr>
          <w:p w14:paraId="0AA5AFA2" w14:textId="77777777" w:rsidR="00227EFE" w:rsidRPr="002505AD" w:rsidRDefault="00227EFE" w:rsidP="005E17FB"/>
        </w:tc>
      </w:tr>
      <w:tr w:rsidR="00227EFE" w:rsidRPr="002505AD" w14:paraId="0FC892ED" w14:textId="77777777" w:rsidTr="005E17FB">
        <w:trPr>
          <w:trHeight w:val="240"/>
          <w:jc w:val="center"/>
        </w:trPr>
        <w:tc>
          <w:tcPr>
            <w:tcW w:w="4876" w:type="dxa"/>
            <w:tcBorders>
              <w:top w:val="nil"/>
              <w:left w:val="nil"/>
              <w:bottom w:val="nil"/>
              <w:right w:val="nil"/>
            </w:tcBorders>
          </w:tcPr>
          <w:p w14:paraId="3512D3F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E5BB8AD" w14:textId="77777777" w:rsidR="00227EFE" w:rsidRPr="002505AD" w:rsidRDefault="00227EFE" w:rsidP="005E17FB">
            <w:pPr>
              <w:pStyle w:val="AmColumnHeading"/>
            </w:pPr>
            <w:r w:rsidRPr="002505AD">
              <w:t>Ændringsforslag</w:t>
            </w:r>
          </w:p>
        </w:tc>
      </w:tr>
      <w:tr w:rsidR="00227EFE" w:rsidRPr="002505AD" w14:paraId="6654A534" w14:textId="77777777" w:rsidTr="005E17FB">
        <w:trPr>
          <w:jc w:val="center"/>
        </w:trPr>
        <w:tc>
          <w:tcPr>
            <w:tcW w:w="4876" w:type="dxa"/>
            <w:tcBorders>
              <w:top w:val="nil"/>
              <w:left w:val="nil"/>
              <w:bottom w:val="nil"/>
              <w:right w:val="nil"/>
            </w:tcBorders>
          </w:tcPr>
          <w:p w14:paraId="1CB94BEA" w14:textId="77777777" w:rsidR="00227EFE" w:rsidRPr="002505AD" w:rsidRDefault="00227EFE" w:rsidP="005E17FB">
            <w:pPr>
              <w:pStyle w:val="Normal6a"/>
            </w:pPr>
          </w:p>
        </w:tc>
        <w:tc>
          <w:tcPr>
            <w:tcW w:w="4876" w:type="dxa"/>
            <w:tcBorders>
              <w:top w:val="nil"/>
              <w:left w:val="nil"/>
              <w:bottom w:val="nil"/>
              <w:right w:val="nil"/>
            </w:tcBorders>
          </w:tcPr>
          <w:p w14:paraId="0BA2243B" w14:textId="77777777" w:rsidR="00227EFE" w:rsidRPr="002505AD" w:rsidRDefault="00227EFE" w:rsidP="005E17FB">
            <w:pPr>
              <w:pStyle w:val="Normal6a"/>
            </w:pPr>
            <w:r w:rsidRPr="002505AD">
              <w:rPr>
                <w:b/>
                <w:i/>
              </w:rPr>
              <w:t>13a.</w:t>
            </w:r>
            <w:r w:rsidRPr="002505AD">
              <w:tab/>
            </w:r>
            <w:r w:rsidRPr="002505AD">
              <w:rPr>
                <w:b/>
                <w:i/>
              </w:rPr>
              <w:t>gentager, at respekt for folkeretten, herunder FN-pagten, staters suverænitet og ikkeindgriben, skal være hjørnestenen i EU's optræden udadtil i Syrien og det østlige Middelhavsområde som helhed;</w:t>
            </w:r>
          </w:p>
        </w:tc>
      </w:tr>
    </w:tbl>
    <w:p w14:paraId="5852977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38915A1" w14:textId="77777777" w:rsidR="00227EFE" w:rsidRPr="002505AD" w:rsidRDefault="00227EFE" w:rsidP="00227EFE">
      <w:r w:rsidRPr="00590F39">
        <w:rPr>
          <w:rStyle w:val="HideTWBExt"/>
        </w:rPr>
        <w:t>&lt;/Amend&gt;</w:t>
      </w:r>
    </w:p>
    <w:p w14:paraId="17F6519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332</w:t>
      </w:r>
      <w:r w:rsidRPr="00590F39">
        <w:rPr>
          <w:rStyle w:val="HideTWBExt"/>
          <w:b w:val="0"/>
        </w:rPr>
        <w:t>&lt;/NumAm&gt;</w:t>
      </w:r>
    </w:p>
    <w:p w14:paraId="5FA5DC7C"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790862D3"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51C43A6D"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70025883" w14:textId="77777777" w:rsidR="00227EFE" w:rsidRPr="002505AD" w:rsidRDefault="00227EFE" w:rsidP="00227EFE">
      <w:pPr>
        <w:pStyle w:val="NormalBold"/>
      </w:pPr>
      <w:r w:rsidRPr="00590F39">
        <w:rPr>
          <w:rStyle w:val="HideTWBExt"/>
          <w:b w:val="0"/>
        </w:rPr>
        <w:t>&lt;/RepeatBlock-By&gt;</w:t>
      </w:r>
    </w:p>
    <w:p w14:paraId="250A8F8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131044A" w14:textId="77777777" w:rsidR="00227EFE" w:rsidRPr="002505AD" w:rsidRDefault="00227EFE" w:rsidP="00227EFE">
      <w:pPr>
        <w:pStyle w:val="NormalBold"/>
      </w:pPr>
      <w:r w:rsidRPr="00590F39">
        <w:rPr>
          <w:rStyle w:val="HideTWBExt"/>
          <w:b w:val="0"/>
        </w:rPr>
        <w:t>&lt;Article&gt;</w:t>
      </w:r>
      <w:r w:rsidRPr="002505AD">
        <w:t>Punkt 13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68FBC91" w14:textId="77777777" w:rsidTr="005E17FB">
        <w:trPr>
          <w:trHeight w:hRule="exact" w:val="240"/>
          <w:jc w:val="center"/>
        </w:trPr>
        <w:tc>
          <w:tcPr>
            <w:tcW w:w="9752" w:type="dxa"/>
            <w:gridSpan w:val="2"/>
            <w:tcBorders>
              <w:top w:val="nil"/>
              <w:left w:val="nil"/>
              <w:bottom w:val="nil"/>
              <w:right w:val="nil"/>
            </w:tcBorders>
          </w:tcPr>
          <w:p w14:paraId="707E40FA" w14:textId="77777777" w:rsidR="00227EFE" w:rsidRPr="002505AD" w:rsidRDefault="00227EFE" w:rsidP="005E17FB"/>
        </w:tc>
      </w:tr>
      <w:tr w:rsidR="00227EFE" w:rsidRPr="002505AD" w14:paraId="3240179D" w14:textId="77777777" w:rsidTr="005E17FB">
        <w:trPr>
          <w:trHeight w:val="240"/>
          <w:jc w:val="center"/>
        </w:trPr>
        <w:tc>
          <w:tcPr>
            <w:tcW w:w="4876" w:type="dxa"/>
            <w:tcBorders>
              <w:top w:val="nil"/>
              <w:left w:val="nil"/>
              <w:bottom w:val="nil"/>
              <w:right w:val="nil"/>
            </w:tcBorders>
          </w:tcPr>
          <w:p w14:paraId="4341E95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2A22A5D" w14:textId="77777777" w:rsidR="00227EFE" w:rsidRPr="002505AD" w:rsidRDefault="00227EFE" w:rsidP="005E17FB">
            <w:pPr>
              <w:pStyle w:val="AmColumnHeading"/>
            </w:pPr>
            <w:r w:rsidRPr="002505AD">
              <w:t>Ændringsforslag</w:t>
            </w:r>
          </w:p>
        </w:tc>
      </w:tr>
      <w:tr w:rsidR="00227EFE" w:rsidRPr="002505AD" w14:paraId="7F14962A" w14:textId="77777777" w:rsidTr="005E17FB">
        <w:trPr>
          <w:jc w:val="center"/>
        </w:trPr>
        <w:tc>
          <w:tcPr>
            <w:tcW w:w="4876" w:type="dxa"/>
            <w:tcBorders>
              <w:top w:val="nil"/>
              <w:left w:val="nil"/>
              <w:bottom w:val="nil"/>
              <w:right w:val="nil"/>
            </w:tcBorders>
          </w:tcPr>
          <w:p w14:paraId="5FD6B61A" w14:textId="77777777" w:rsidR="00227EFE" w:rsidRPr="002505AD" w:rsidRDefault="00227EFE" w:rsidP="005E17FB">
            <w:pPr>
              <w:pStyle w:val="Normal6a"/>
            </w:pPr>
          </w:p>
        </w:tc>
        <w:tc>
          <w:tcPr>
            <w:tcW w:w="4876" w:type="dxa"/>
            <w:tcBorders>
              <w:top w:val="nil"/>
              <w:left w:val="nil"/>
              <w:bottom w:val="nil"/>
              <w:right w:val="nil"/>
            </w:tcBorders>
          </w:tcPr>
          <w:p w14:paraId="4B14FC01" w14:textId="77777777" w:rsidR="00227EFE" w:rsidRPr="002505AD" w:rsidRDefault="00227EFE" w:rsidP="005E17FB">
            <w:pPr>
              <w:pStyle w:val="Normal6a"/>
            </w:pPr>
            <w:r w:rsidRPr="002505AD">
              <w:rPr>
                <w:b/>
                <w:i/>
              </w:rPr>
              <w:t>13b.</w:t>
            </w:r>
            <w:r w:rsidRPr="002505AD">
              <w:tab/>
            </w:r>
            <w:r w:rsidRPr="002505AD">
              <w:rPr>
                <w:b/>
                <w:i/>
              </w:rPr>
              <w:t>opfordrer Syrien til at gennemføre de nødvendige reformer for at garantere et sikkert og forudsigeligt investeringsklima, som EU vil støtte gennem sit kommende knudepunkt for teknisk bistand;</w:t>
            </w:r>
          </w:p>
        </w:tc>
      </w:tr>
    </w:tbl>
    <w:p w14:paraId="53D1C75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1DA093C" w14:textId="77777777" w:rsidR="00227EFE" w:rsidRPr="002505AD" w:rsidRDefault="00227EFE" w:rsidP="00227EFE">
      <w:r w:rsidRPr="00590F39">
        <w:rPr>
          <w:rStyle w:val="HideTWBExt"/>
        </w:rPr>
        <w:t>&lt;/Amend&gt;</w:t>
      </w:r>
    </w:p>
    <w:p w14:paraId="2F857D5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333</w:t>
      </w:r>
      <w:r w:rsidRPr="00590F39">
        <w:rPr>
          <w:rStyle w:val="HideTWBExt"/>
          <w:b w:val="0"/>
        </w:rPr>
        <w:t>&lt;/NumAm&gt;</w:t>
      </w:r>
    </w:p>
    <w:p w14:paraId="2F267236"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70F841E7" w14:textId="77777777" w:rsidR="00227EFE" w:rsidRPr="002505AD" w:rsidRDefault="00227EFE" w:rsidP="00227EFE">
      <w:pPr>
        <w:pStyle w:val="NormalBold"/>
      </w:pPr>
      <w:r w:rsidRPr="00590F39">
        <w:rPr>
          <w:rStyle w:val="HideTWBExt"/>
          <w:b w:val="0"/>
        </w:rPr>
        <w:t>&lt;/RepeatBlock-By&gt;</w:t>
      </w:r>
    </w:p>
    <w:p w14:paraId="7F05354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5D9B01A" w14:textId="77777777" w:rsidR="00227EFE" w:rsidRPr="002505AD" w:rsidRDefault="00227EFE" w:rsidP="00227EFE">
      <w:pPr>
        <w:pStyle w:val="NormalBold"/>
      </w:pPr>
      <w:r w:rsidRPr="00590F39">
        <w:rPr>
          <w:rStyle w:val="HideTWBExt"/>
          <w:b w:val="0"/>
        </w:rPr>
        <w:t>&lt;Article&gt;</w:t>
      </w:r>
      <w:r w:rsidRPr="002505AD">
        <w:t>Punkt 14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30D7528" w14:textId="77777777" w:rsidTr="005E17FB">
        <w:trPr>
          <w:trHeight w:hRule="exact" w:val="240"/>
          <w:jc w:val="center"/>
        </w:trPr>
        <w:tc>
          <w:tcPr>
            <w:tcW w:w="9752" w:type="dxa"/>
            <w:gridSpan w:val="2"/>
            <w:tcBorders>
              <w:top w:val="nil"/>
              <w:left w:val="nil"/>
              <w:bottom w:val="nil"/>
              <w:right w:val="nil"/>
            </w:tcBorders>
          </w:tcPr>
          <w:p w14:paraId="0B4577B1" w14:textId="77777777" w:rsidR="00227EFE" w:rsidRPr="002505AD" w:rsidRDefault="00227EFE" w:rsidP="005E17FB"/>
        </w:tc>
      </w:tr>
      <w:tr w:rsidR="00227EFE" w:rsidRPr="002505AD" w14:paraId="0D2EA382" w14:textId="77777777" w:rsidTr="005E17FB">
        <w:trPr>
          <w:trHeight w:val="240"/>
          <w:jc w:val="center"/>
        </w:trPr>
        <w:tc>
          <w:tcPr>
            <w:tcW w:w="4876" w:type="dxa"/>
            <w:tcBorders>
              <w:top w:val="nil"/>
              <w:left w:val="nil"/>
              <w:bottom w:val="nil"/>
              <w:right w:val="nil"/>
            </w:tcBorders>
          </w:tcPr>
          <w:p w14:paraId="3654275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5753993" w14:textId="77777777" w:rsidR="00227EFE" w:rsidRPr="002505AD" w:rsidRDefault="00227EFE" w:rsidP="005E17FB">
            <w:pPr>
              <w:pStyle w:val="AmColumnHeading"/>
            </w:pPr>
            <w:r w:rsidRPr="002505AD">
              <w:t>Ændringsforslag</w:t>
            </w:r>
          </w:p>
        </w:tc>
      </w:tr>
      <w:tr w:rsidR="00227EFE" w:rsidRPr="002505AD" w14:paraId="02540EB4" w14:textId="77777777" w:rsidTr="005E17FB">
        <w:trPr>
          <w:jc w:val="center"/>
        </w:trPr>
        <w:tc>
          <w:tcPr>
            <w:tcW w:w="4876" w:type="dxa"/>
            <w:tcBorders>
              <w:top w:val="nil"/>
              <w:left w:val="nil"/>
              <w:bottom w:val="nil"/>
              <w:right w:val="nil"/>
            </w:tcBorders>
          </w:tcPr>
          <w:p w14:paraId="5143634E" w14:textId="77777777" w:rsidR="00227EFE" w:rsidRPr="002505AD" w:rsidRDefault="00227EFE" w:rsidP="005E17FB">
            <w:pPr>
              <w:pStyle w:val="Normal6a"/>
            </w:pPr>
            <w:r w:rsidRPr="002505AD">
              <w:t>14.</w:t>
            </w:r>
            <w:r w:rsidRPr="002505AD">
              <w:tab/>
              <w:t>gentager, at det er vigtigt at opbygge en neutral og effektiv forvaltning, der respekterer retsstatsprincippet;</w:t>
            </w:r>
          </w:p>
        </w:tc>
        <w:tc>
          <w:tcPr>
            <w:tcW w:w="4876" w:type="dxa"/>
            <w:tcBorders>
              <w:top w:val="nil"/>
              <w:left w:val="nil"/>
              <w:bottom w:val="nil"/>
              <w:right w:val="nil"/>
            </w:tcBorders>
          </w:tcPr>
          <w:p w14:paraId="21458034" w14:textId="77777777" w:rsidR="00227EFE" w:rsidRPr="002505AD" w:rsidRDefault="00227EFE" w:rsidP="005E17FB">
            <w:pPr>
              <w:pStyle w:val="Normal6a"/>
            </w:pPr>
            <w:r w:rsidRPr="002505AD">
              <w:t>14.</w:t>
            </w:r>
            <w:r w:rsidRPr="002505AD">
              <w:tab/>
              <w:t xml:space="preserve">gentager, at det er vigtigt at opbygge en neutral og effektiv forvaltning, der respekterer retsstatsprincippet; </w:t>
            </w:r>
            <w:r w:rsidRPr="002505AD">
              <w:rPr>
                <w:b/>
                <w:i/>
              </w:rPr>
              <w:t>udtrykker bekymring over udenlandske aktørers forsøg på at fremme politisk islam og netværk med tilknytning til Det Muslimske Broderskab i Syrien; understreger, at Syriens fremtidige institutioner bør være baseret på demokratisk regeringsførelse, ligeværdighed som samfundsborgere og retsstatsprincippet snarere end religiøs ideologi; opfordrer alle eksterne aktører til at afstå fra at støtte islamistiske organisationer og sekteriske dagsordener, der underminerer Syriens stabilitet og pluralistiske udvikling;</w:t>
            </w:r>
          </w:p>
        </w:tc>
      </w:tr>
    </w:tbl>
    <w:p w14:paraId="6DC4D1A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2AAD6D9" w14:textId="77777777" w:rsidR="00227EFE" w:rsidRPr="002505AD" w:rsidRDefault="00227EFE" w:rsidP="00227EFE">
      <w:r w:rsidRPr="00590F39">
        <w:rPr>
          <w:rStyle w:val="HideTWBExt"/>
        </w:rPr>
        <w:t>&lt;/Amend&gt;</w:t>
      </w:r>
    </w:p>
    <w:p w14:paraId="14C8764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334</w:t>
      </w:r>
      <w:r w:rsidRPr="00590F39">
        <w:rPr>
          <w:rStyle w:val="HideTWBExt"/>
          <w:b w:val="0"/>
        </w:rPr>
        <w:t>&lt;/NumAm&gt;</w:t>
      </w:r>
    </w:p>
    <w:p w14:paraId="696F5DD5"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706FA9DD"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06D47C4C"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20B13093" w14:textId="77777777" w:rsidR="00227EFE" w:rsidRPr="002505AD" w:rsidRDefault="00227EFE" w:rsidP="00227EFE">
      <w:pPr>
        <w:pStyle w:val="NormalBold"/>
      </w:pPr>
      <w:r w:rsidRPr="00590F39">
        <w:rPr>
          <w:rStyle w:val="HideTWBExt"/>
          <w:b w:val="0"/>
        </w:rPr>
        <w:t>&lt;/RepeatBlock-By&gt;</w:t>
      </w:r>
    </w:p>
    <w:p w14:paraId="48A13D6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CBCCB77" w14:textId="77777777" w:rsidR="00227EFE" w:rsidRPr="002505AD" w:rsidRDefault="00227EFE" w:rsidP="00227EFE">
      <w:pPr>
        <w:pStyle w:val="NormalBold"/>
      </w:pPr>
      <w:r w:rsidRPr="00590F39">
        <w:rPr>
          <w:rStyle w:val="HideTWBExt"/>
          <w:b w:val="0"/>
        </w:rPr>
        <w:t>&lt;Article&gt;</w:t>
      </w:r>
      <w:r w:rsidRPr="002505AD">
        <w:t>Punkt 14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CE73C14" w14:textId="77777777" w:rsidTr="005E17FB">
        <w:trPr>
          <w:trHeight w:hRule="exact" w:val="240"/>
          <w:jc w:val="center"/>
        </w:trPr>
        <w:tc>
          <w:tcPr>
            <w:tcW w:w="9752" w:type="dxa"/>
            <w:gridSpan w:val="2"/>
            <w:tcBorders>
              <w:top w:val="nil"/>
              <w:left w:val="nil"/>
              <w:bottom w:val="nil"/>
              <w:right w:val="nil"/>
            </w:tcBorders>
          </w:tcPr>
          <w:p w14:paraId="21D67F88" w14:textId="77777777" w:rsidR="00227EFE" w:rsidRPr="002505AD" w:rsidRDefault="00227EFE" w:rsidP="005E17FB"/>
        </w:tc>
      </w:tr>
      <w:tr w:rsidR="00227EFE" w:rsidRPr="002505AD" w14:paraId="0A516E5F" w14:textId="77777777" w:rsidTr="005E17FB">
        <w:trPr>
          <w:trHeight w:val="240"/>
          <w:jc w:val="center"/>
        </w:trPr>
        <w:tc>
          <w:tcPr>
            <w:tcW w:w="4876" w:type="dxa"/>
            <w:tcBorders>
              <w:top w:val="nil"/>
              <w:left w:val="nil"/>
              <w:bottom w:val="nil"/>
              <w:right w:val="nil"/>
            </w:tcBorders>
          </w:tcPr>
          <w:p w14:paraId="0DF8A38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6A67133" w14:textId="77777777" w:rsidR="00227EFE" w:rsidRPr="002505AD" w:rsidRDefault="00227EFE" w:rsidP="005E17FB">
            <w:pPr>
              <w:pStyle w:val="AmColumnHeading"/>
            </w:pPr>
            <w:r w:rsidRPr="002505AD">
              <w:t>Ændringsforslag</w:t>
            </w:r>
          </w:p>
        </w:tc>
      </w:tr>
      <w:tr w:rsidR="00227EFE" w:rsidRPr="002505AD" w14:paraId="08C3261E" w14:textId="77777777" w:rsidTr="005E17FB">
        <w:trPr>
          <w:jc w:val="center"/>
        </w:trPr>
        <w:tc>
          <w:tcPr>
            <w:tcW w:w="4876" w:type="dxa"/>
            <w:tcBorders>
              <w:top w:val="nil"/>
              <w:left w:val="nil"/>
              <w:bottom w:val="nil"/>
              <w:right w:val="nil"/>
            </w:tcBorders>
          </w:tcPr>
          <w:p w14:paraId="7103F8DE" w14:textId="77777777" w:rsidR="00227EFE" w:rsidRPr="002505AD" w:rsidRDefault="00227EFE" w:rsidP="005E17FB">
            <w:pPr>
              <w:pStyle w:val="Normal6a"/>
            </w:pPr>
            <w:r w:rsidRPr="002505AD">
              <w:t>14.</w:t>
            </w:r>
            <w:r w:rsidRPr="002505AD">
              <w:tab/>
              <w:t>gentager, at det er vigtigt at opbygge en neutral og effektiv forvaltning, der respekterer retsstatsprincippet;</w:t>
            </w:r>
          </w:p>
        </w:tc>
        <w:tc>
          <w:tcPr>
            <w:tcW w:w="4876" w:type="dxa"/>
            <w:tcBorders>
              <w:top w:val="nil"/>
              <w:left w:val="nil"/>
              <w:bottom w:val="nil"/>
              <w:right w:val="nil"/>
            </w:tcBorders>
          </w:tcPr>
          <w:p w14:paraId="406F4BFE" w14:textId="77777777" w:rsidR="00227EFE" w:rsidRPr="002505AD" w:rsidRDefault="00227EFE" w:rsidP="005E17FB">
            <w:pPr>
              <w:pStyle w:val="Normal6a"/>
            </w:pPr>
            <w:r w:rsidRPr="002505AD">
              <w:t>14.</w:t>
            </w:r>
            <w:r w:rsidRPr="002505AD">
              <w:tab/>
              <w:t xml:space="preserve">gentager, at det er vigtigt at opbygge en neutral og effektiv forvaltning, der respekterer retsstatsprincippet; </w:t>
            </w:r>
            <w:r w:rsidRPr="002505AD">
              <w:rPr>
                <w:b/>
                <w:i/>
              </w:rPr>
              <w:t>opfordrer EU og dets medlemsstater til at yde bistand og knowhow til kapacitetsopbygning og fortsætte bestræbelserne på at etablere en gennemsigtig og velfungerende offentlig sektor, der understøttes af alle relevante ansvarlighedsmekanismer; fremhæver behovet for foranstaltninger, der har til formål at forebygge og bekæmpe korruption og kammerateri;</w:t>
            </w:r>
          </w:p>
        </w:tc>
      </w:tr>
    </w:tbl>
    <w:p w14:paraId="419A146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F0CB204" w14:textId="77777777" w:rsidR="00227EFE" w:rsidRPr="002505AD" w:rsidRDefault="00227EFE" w:rsidP="00227EFE">
      <w:r w:rsidRPr="00590F39">
        <w:rPr>
          <w:rStyle w:val="HideTWBExt"/>
        </w:rPr>
        <w:t>&lt;/Amend&gt;</w:t>
      </w:r>
    </w:p>
    <w:p w14:paraId="3A6D675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335</w:t>
      </w:r>
      <w:r w:rsidRPr="00590F39">
        <w:rPr>
          <w:rStyle w:val="HideTWBExt"/>
          <w:b w:val="0"/>
        </w:rPr>
        <w:t>&lt;/NumAm&gt;</w:t>
      </w:r>
    </w:p>
    <w:p w14:paraId="122386D3"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7F801EC" w14:textId="77777777" w:rsidR="00227EFE" w:rsidRPr="002505AD" w:rsidRDefault="00227EFE" w:rsidP="00227EFE">
      <w:pPr>
        <w:pStyle w:val="NormalBold"/>
      </w:pPr>
      <w:r w:rsidRPr="00590F39">
        <w:rPr>
          <w:rStyle w:val="HideTWBExt"/>
          <w:b w:val="0"/>
        </w:rPr>
        <w:t>&lt;/RepeatBlock-By&gt;</w:t>
      </w:r>
    </w:p>
    <w:p w14:paraId="006EC08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3DDF150" w14:textId="77777777" w:rsidR="00227EFE" w:rsidRPr="002505AD" w:rsidRDefault="00227EFE" w:rsidP="00227EFE">
      <w:pPr>
        <w:pStyle w:val="NormalBold"/>
      </w:pPr>
      <w:r w:rsidRPr="00590F39">
        <w:rPr>
          <w:rStyle w:val="HideTWBExt"/>
          <w:b w:val="0"/>
        </w:rPr>
        <w:t>&lt;Article&gt;</w:t>
      </w:r>
      <w:r w:rsidRPr="002505AD">
        <w:t>Punkt 14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21AC0C8" w14:textId="77777777" w:rsidTr="005E17FB">
        <w:trPr>
          <w:trHeight w:hRule="exact" w:val="240"/>
          <w:jc w:val="center"/>
        </w:trPr>
        <w:tc>
          <w:tcPr>
            <w:tcW w:w="9752" w:type="dxa"/>
            <w:gridSpan w:val="2"/>
            <w:tcBorders>
              <w:top w:val="nil"/>
              <w:left w:val="nil"/>
              <w:bottom w:val="nil"/>
              <w:right w:val="nil"/>
            </w:tcBorders>
          </w:tcPr>
          <w:p w14:paraId="647F48DA" w14:textId="77777777" w:rsidR="00227EFE" w:rsidRPr="002505AD" w:rsidRDefault="00227EFE" w:rsidP="005E17FB"/>
        </w:tc>
      </w:tr>
      <w:tr w:rsidR="00227EFE" w:rsidRPr="002505AD" w14:paraId="1E7C7E28" w14:textId="77777777" w:rsidTr="005E17FB">
        <w:trPr>
          <w:trHeight w:val="240"/>
          <w:jc w:val="center"/>
        </w:trPr>
        <w:tc>
          <w:tcPr>
            <w:tcW w:w="4876" w:type="dxa"/>
            <w:tcBorders>
              <w:top w:val="nil"/>
              <w:left w:val="nil"/>
              <w:bottom w:val="nil"/>
              <w:right w:val="nil"/>
            </w:tcBorders>
          </w:tcPr>
          <w:p w14:paraId="576271E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6B87C11" w14:textId="77777777" w:rsidR="00227EFE" w:rsidRPr="002505AD" w:rsidRDefault="00227EFE" w:rsidP="005E17FB">
            <w:pPr>
              <w:pStyle w:val="AmColumnHeading"/>
            </w:pPr>
            <w:r w:rsidRPr="002505AD">
              <w:t>Ændringsforslag</w:t>
            </w:r>
          </w:p>
        </w:tc>
      </w:tr>
      <w:tr w:rsidR="00227EFE" w:rsidRPr="002505AD" w14:paraId="558BC06B" w14:textId="77777777" w:rsidTr="005E17FB">
        <w:trPr>
          <w:jc w:val="center"/>
        </w:trPr>
        <w:tc>
          <w:tcPr>
            <w:tcW w:w="4876" w:type="dxa"/>
            <w:tcBorders>
              <w:top w:val="nil"/>
              <w:left w:val="nil"/>
              <w:bottom w:val="nil"/>
              <w:right w:val="nil"/>
            </w:tcBorders>
          </w:tcPr>
          <w:p w14:paraId="29008040" w14:textId="77777777" w:rsidR="00227EFE" w:rsidRPr="002505AD" w:rsidRDefault="00227EFE" w:rsidP="005E17FB">
            <w:pPr>
              <w:pStyle w:val="Normal6a"/>
            </w:pPr>
            <w:r w:rsidRPr="002505AD">
              <w:t>14.</w:t>
            </w:r>
            <w:r w:rsidRPr="002505AD">
              <w:tab/>
              <w:t>gentager, at det er vigtigt at opbygge en neutral og effektiv forvaltning, der respekterer retsstatsprincippet;</w:t>
            </w:r>
          </w:p>
        </w:tc>
        <w:tc>
          <w:tcPr>
            <w:tcW w:w="4876" w:type="dxa"/>
            <w:tcBorders>
              <w:top w:val="nil"/>
              <w:left w:val="nil"/>
              <w:bottom w:val="nil"/>
              <w:right w:val="nil"/>
            </w:tcBorders>
          </w:tcPr>
          <w:p w14:paraId="1344E82D" w14:textId="77777777" w:rsidR="00227EFE" w:rsidRPr="002505AD" w:rsidRDefault="00227EFE" w:rsidP="005E17FB">
            <w:pPr>
              <w:pStyle w:val="Normal6a"/>
            </w:pPr>
            <w:r w:rsidRPr="002505AD">
              <w:t>14.</w:t>
            </w:r>
            <w:r w:rsidRPr="002505AD">
              <w:tab/>
              <w:t xml:space="preserve">gentager, at det er vigtigt </w:t>
            </w:r>
            <w:r w:rsidRPr="002505AD">
              <w:rPr>
                <w:b/>
                <w:bCs/>
                <w:i/>
                <w:iCs/>
              </w:rPr>
              <w:t>med bredere reformer, der tager sigte på</w:t>
            </w:r>
            <w:r w:rsidRPr="002505AD">
              <w:t xml:space="preserve"> at opbygge en neutral og effektiv forvaltning, der respekterer retsstatsprincippet; </w:t>
            </w:r>
            <w:r w:rsidRPr="002505AD">
              <w:rPr>
                <w:b/>
                <w:i/>
              </w:rPr>
              <w:t>fremhæver desuden behovet for at fokusere på Syriens lovgivningsmæssige tvetydighed, sikkerhedsrisici, forældede finansielle systemer og upålidelige energiinfrastruktur; opfordrer EU til at yde teknisk støtte til disse reformer;</w:t>
            </w:r>
          </w:p>
        </w:tc>
      </w:tr>
    </w:tbl>
    <w:p w14:paraId="6D6199F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45BA0EB" w14:textId="77777777" w:rsidR="00227EFE" w:rsidRPr="002505AD" w:rsidRDefault="00227EFE" w:rsidP="00227EFE">
      <w:r w:rsidRPr="00590F39">
        <w:rPr>
          <w:rStyle w:val="HideTWBExt"/>
        </w:rPr>
        <w:t>&lt;/Amend&gt;</w:t>
      </w:r>
    </w:p>
    <w:p w14:paraId="433E445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336</w:t>
      </w:r>
      <w:r w:rsidRPr="00590F39">
        <w:rPr>
          <w:rStyle w:val="HideTWBExt"/>
          <w:b w:val="0"/>
        </w:rPr>
        <w:t>&lt;/NumAm&gt;</w:t>
      </w:r>
    </w:p>
    <w:p w14:paraId="46D0F149"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58C54706" w14:textId="77777777" w:rsidR="00227EFE" w:rsidRPr="002505AD" w:rsidRDefault="00227EFE" w:rsidP="00227EFE">
      <w:pPr>
        <w:pStyle w:val="NormalBold"/>
      </w:pPr>
      <w:r w:rsidRPr="00590F39">
        <w:rPr>
          <w:rStyle w:val="HideTWBExt"/>
          <w:b w:val="0"/>
        </w:rPr>
        <w:t>&lt;/RepeatBlock-By&gt;</w:t>
      </w:r>
    </w:p>
    <w:p w14:paraId="2342924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BF2E3F1" w14:textId="77777777" w:rsidR="00227EFE" w:rsidRPr="002505AD" w:rsidRDefault="00227EFE" w:rsidP="00227EFE">
      <w:pPr>
        <w:pStyle w:val="NormalBold"/>
      </w:pPr>
      <w:r w:rsidRPr="00590F39">
        <w:rPr>
          <w:rStyle w:val="HideTWBExt"/>
          <w:b w:val="0"/>
        </w:rPr>
        <w:t>&lt;Article&gt;</w:t>
      </w:r>
      <w:r w:rsidRPr="002505AD">
        <w:t>Punkt 14</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41F3E5F" w14:textId="77777777" w:rsidTr="005E17FB">
        <w:trPr>
          <w:trHeight w:hRule="exact" w:val="240"/>
          <w:jc w:val="center"/>
        </w:trPr>
        <w:tc>
          <w:tcPr>
            <w:tcW w:w="9752" w:type="dxa"/>
            <w:gridSpan w:val="2"/>
            <w:tcBorders>
              <w:top w:val="nil"/>
              <w:left w:val="nil"/>
              <w:bottom w:val="nil"/>
              <w:right w:val="nil"/>
            </w:tcBorders>
          </w:tcPr>
          <w:p w14:paraId="401F8432" w14:textId="77777777" w:rsidR="00227EFE" w:rsidRPr="002505AD" w:rsidRDefault="00227EFE" w:rsidP="005E17FB"/>
        </w:tc>
      </w:tr>
      <w:tr w:rsidR="00227EFE" w:rsidRPr="002505AD" w14:paraId="06BC7AB8" w14:textId="77777777" w:rsidTr="005E17FB">
        <w:trPr>
          <w:trHeight w:val="240"/>
          <w:jc w:val="center"/>
        </w:trPr>
        <w:tc>
          <w:tcPr>
            <w:tcW w:w="4876" w:type="dxa"/>
            <w:tcBorders>
              <w:top w:val="nil"/>
              <w:left w:val="nil"/>
              <w:bottom w:val="nil"/>
              <w:right w:val="nil"/>
            </w:tcBorders>
          </w:tcPr>
          <w:p w14:paraId="0DA86B9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133AE90" w14:textId="77777777" w:rsidR="00227EFE" w:rsidRPr="002505AD" w:rsidRDefault="00227EFE" w:rsidP="005E17FB">
            <w:pPr>
              <w:pStyle w:val="AmColumnHeading"/>
            </w:pPr>
            <w:r w:rsidRPr="002505AD">
              <w:t>Ændringsforslag</w:t>
            </w:r>
          </w:p>
        </w:tc>
      </w:tr>
      <w:tr w:rsidR="00227EFE" w:rsidRPr="002505AD" w14:paraId="5866A83B" w14:textId="77777777" w:rsidTr="005E17FB">
        <w:trPr>
          <w:jc w:val="center"/>
        </w:trPr>
        <w:tc>
          <w:tcPr>
            <w:tcW w:w="4876" w:type="dxa"/>
            <w:tcBorders>
              <w:top w:val="nil"/>
              <w:left w:val="nil"/>
              <w:bottom w:val="nil"/>
              <w:right w:val="nil"/>
            </w:tcBorders>
          </w:tcPr>
          <w:p w14:paraId="07BCA55C" w14:textId="77777777" w:rsidR="00227EFE" w:rsidRPr="002505AD" w:rsidRDefault="00227EFE" w:rsidP="005E17FB">
            <w:pPr>
              <w:pStyle w:val="Normal6a"/>
            </w:pPr>
            <w:r w:rsidRPr="002505AD">
              <w:t>14.</w:t>
            </w:r>
            <w:r w:rsidRPr="002505AD">
              <w:tab/>
              <w:t xml:space="preserve">gentager, at det er </w:t>
            </w:r>
            <w:r w:rsidRPr="002505AD">
              <w:rPr>
                <w:b/>
                <w:i/>
              </w:rPr>
              <w:t>vigtigt</w:t>
            </w:r>
            <w:r w:rsidRPr="002505AD">
              <w:t xml:space="preserve"> at opbygge en neutral og effektiv forvaltning, der respekterer retsstatsprincippet;</w:t>
            </w:r>
          </w:p>
        </w:tc>
        <w:tc>
          <w:tcPr>
            <w:tcW w:w="4876" w:type="dxa"/>
            <w:tcBorders>
              <w:top w:val="nil"/>
              <w:left w:val="nil"/>
              <w:bottom w:val="nil"/>
              <w:right w:val="nil"/>
            </w:tcBorders>
          </w:tcPr>
          <w:p w14:paraId="6B207CF5" w14:textId="77777777" w:rsidR="00227EFE" w:rsidRPr="002505AD" w:rsidRDefault="00227EFE" w:rsidP="005E17FB">
            <w:pPr>
              <w:pStyle w:val="Normal6a"/>
            </w:pPr>
            <w:r w:rsidRPr="002505AD">
              <w:t>14.</w:t>
            </w:r>
            <w:r w:rsidRPr="002505AD">
              <w:tab/>
              <w:t xml:space="preserve">gentager, at det </w:t>
            </w:r>
            <w:r w:rsidRPr="002505AD">
              <w:rPr>
                <w:b/>
                <w:i/>
              </w:rPr>
              <w:t xml:space="preserve">for at sikre en lysere fremtid for Syrien </w:t>
            </w:r>
            <w:r w:rsidRPr="002505AD">
              <w:t xml:space="preserve">er </w:t>
            </w:r>
            <w:r w:rsidRPr="002505AD">
              <w:rPr>
                <w:b/>
                <w:i/>
              </w:rPr>
              <w:t>nødvendigt</w:t>
            </w:r>
            <w:r w:rsidRPr="002505AD">
              <w:t xml:space="preserve"> at opbygge en neutral og effektiv </w:t>
            </w:r>
            <w:r w:rsidRPr="002505AD">
              <w:rPr>
                <w:b/>
                <w:i/>
              </w:rPr>
              <w:t xml:space="preserve">demokratisk </w:t>
            </w:r>
            <w:r w:rsidRPr="002505AD">
              <w:t>forvaltning, der respekterer retsstatsprincippet;</w:t>
            </w:r>
          </w:p>
        </w:tc>
      </w:tr>
    </w:tbl>
    <w:p w14:paraId="7550C88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372AE9B8" w14:textId="77777777" w:rsidR="00227EFE" w:rsidRPr="002505AD" w:rsidRDefault="00227EFE" w:rsidP="00227EFE">
      <w:r w:rsidRPr="00590F39">
        <w:rPr>
          <w:rStyle w:val="HideTWBExt"/>
        </w:rPr>
        <w:t>&lt;/Amend&gt;</w:t>
      </w:r>
    </w:p>
    <w:p w14:paraId="3D3E3BB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337</w:t>
      </w:r>
      <w:r w:rsidRPr="00590F39">
        <w:rPr>
          <w:rStyle w:val="HideTWBExt"/>
          <w:b w:val="0"/>
        </w:rPr>
        <w:t>&lt;/NumAm&gt;</w:t>
      </w:r>
    </w:p>
    <w:p w14:paraId="1785EAF9"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0793FFDE"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53CB9DF8" w14:textId="77777777" w:rsidR="00227EFE" w:rsidRPr="002505AD" w:rsidRDefault="00227EFE" w:rsidP="00227EFE">
      <w:pPr>
        <w:pStyle w:val="NormalBold"/>
      </w:pPr>
      <w:r w:rsidRPr="00590F39">
        <w:rPr>
          <w:rStyle w:val="HideTWBExt"/>
          <w:b w:val="0"/>
        </w:rPr>
        <w:t>&lt;/RepeatBlock-By&gt;</w:t>
      </w:r>
    </w:p>
    <w:p w14:paraId="4578276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D8BB0D8" w14:textId="77777777" w:rsidR="00227EFE" w:rsidRPr="002505AD" w:rsidRDefault="00227EFE" w:rsidP="00227EFE">
      <w:pPr>
        <w:pStyle w:val="NormalBold"/>
      </w:pPr>
      <w:r w:rsidRPr="00590F39">
        <w:rPr>
          <w:rStyle w:val="HideTWBExt"/>
          <w:b w:val="0"/>
        </w:rPr>
        <w:t>&lt;Article&gt;</w:t>
      </w:r>
      <w:r w:rsidRPr="002505AD">
        <w:t>Punkt 14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4D7CBD8" w14:textId="77777777" w:rsidTr="005E17FB">
        <w:trPr>
          <w:trHeight w:hRule="exact" w:val="240"/>
          <w:jc w:val="center"/>
        </w:trPr>
        <w:tc>
          <w:tcPr>
            <w:tcW w:w="9752" w:type="dxa"/>
            <w:gridSpan w:val="2"/>
            <w:tcBorders>
              <w:top w:val="nil"/>
              <w:left w:val="nil"/>
              <w:bottom w:val="nil"/>
              <w:right w:val="nil"/>
            </w:tcBorders>
          </w:tcPr>
          <w:p w14:paraId="630C2AEE" w14:textId="77777777" w:rsidR="00227EFE" w:rsidRPr="002505AD" w:rsidRDefault="00227EFE" w:rsidP="005E17FB"/>
        </w:tc>
      </w:tr>
      <w:tr w:rsidR="00227EFE" w:rsidRPr="002505AD" w14:paraId="62D6721B" w14:textId="77777777" w:rsidTr="005E17FB">
        <w:trPr>
          <w:trHeight w:val="240"/>
          <w:jc w:val="center"/>
        </w:trPr>
        <w:tc>
          <w:tcPr>
            <w:tcW w:w="4876" w:type="dxa"/>
            <w:tcBorders>
              <w:top w:val="nil"/>
              <w:left w:val="nil"/>
              <w:bottom w:val="nil"/>
              <w:right w:val="nil"/>
            </w:tcBorders>
          </w:tcPr>
          <w:p w14:paraId="45B4001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573B43E" w14:textId="77777777" w:rsidR="00227EFE" w:rsidRPr="002505AD" w:rsidRDefault="00227EFE" w:rsidP="005E17FB">
            <w:pPr>
              <w:pStyle w:val="AmColumnHeading"/>
            </w:pPr>
            <w:r w:rsidRPr="002505AD">
              <w:t>Ændringsforslag</w:t>
            </w:r>
          </w:p>
        </w:tc>
      </w:tr>
      <w:tr w:rsidR="00227EFE" w:rsidRPr="002505AD" w14:paraId="4C048132" w14:textId="77777777" w:rsidTr="005E17FB">
        <w:trPr>
          <w:jc w:val="center"/>
        </w:trPr>
        <w:tc>
          <w:tcPr>
            <w:tcW w:w="4876" w:type="dxa"/>
            <w:tcBorders>
              <w:top w:val="nil"/>
              <w:left w:val="nil"/>
              <w:bottom w:val="nil"/>
              <w:right w:val="nil"/>
            </w:tcBorders>
          </w:tcPr>
          <w:p w14:paraId="57E46FDE" w14:textId="77777777" w:rsidR="00227EFE" w:rsidRPr="002505AD" w:rsidRDefault="00227EFE" w:rsidP="005E17FB">
            <w:pPr>
              <w:pStyle w:val="Normal6a"/>
            </w:pPr>
            <w:r w:rsidRPr="002505AD">
              <w:t>14.</w:t>
            </w:r>
            <w:r w:rsidRPr="002505AD">
              <w:tab/>
              <w:t>gentager, at det er vigtigt at opbygge en neutral og effektiv forvaltning, der respekterer retsstatsprincippet;</w:t>
            </w:r>
          </w:p>
        </w:tc>
        <w:tc>
          <w:tcPr>
            <w:tcW w:w="4876" w:type="dxa"/>
            <w:tcBorders>
              <w:top w:val="nil"/>
              <w:left w:val="nil"/>
              <w:bottom w:val="nil"/>
              <w:right w:val="nil"/>
            </w:tcBorders>
          </w:tcPr>
          <w:p w14:paraId="71A46D5D" w14:textId="77777777" w:rsidR="00227EFE" w:rsidRPr="002505AD" w:rsidRDefault="00227EFE" w:rsidP="005E17FB">
            <w:pPr>
              <w:pStyle w:val="Normal6a"/>
            </w:pPr>
            <w:r w:rsidRPr="002505AD">
              <w:t>14.</w:t>
            </w:r>
            <w:r w:rsidRPr="002505AD">
              <w:tab/>
              <w:t xml:space="preserve">gentager, at det er vigtigt at opbygge </w:t>
            </w:r>
            <w:r w:rsidRPr="002505AD">
              <w:rPr>
                <w:b/>
                <w:bCs/>
                <w:i/>
                <w:iCs/>
              </w:rPr>
              <w:t xml:space="preserve">en suveræn stat med </w:t>
            </w:r>
            <w:r w:rsidRPr="002505AD">
              <w:t>en neutral og effektiv forvaltning, der respekterer retsstatsprincippet;</w:t>
            </w:r>
          </w:p>
        </w:tc>
      </w:tr>
    </w:tbl>
    <w:p w14:paraId="63DD311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7B1BFC3" w14:textId="77777777" w:rsidR="00227EFE" w:rsidRPr="002505AD" w:rsidRDefault="00227EFE" w:rsidP="00227EFE">
      <w:r w:rsidRPr="00590F39">
        <w:rPr>
          <w:rStyle w:val="HideTWBExt"/>
        </w:rPr>
        <w:t>&lt;/Amend&gt;</w:t>
      </w:r>
    </w:p>
    <w:p w14:paraId="595D4F0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338</w:t>
      </w:r>
      <w:r w:rsidRPr="00590F39">
        <w:rPr>
          <w:rStyle w:val="HideTWBExt"/>
          <w:b w:val="0"/>
        </w:rPr>
        <w:t>&lt;/NumAm&gt;</w:t>
      </w:r>
    </w:p>
    <w:p w14:paraId="6BADD7CB"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73C8A8C" w14:textId="77777777" w:rsidR="00227EFE" w:rsidRPr="002505AD" w:rsidRDefault="00227EFE" w:rsidP="00227EFE">
      <w:pPr>
        <w:pStyle w:val="NormalBold"/>
      </w:pPr>
      <w:r w:rsidRPr="00590F39">
        <w:rPr>
          <w:rStyle w:val="HideTWBExt"/>
          <w:b w:val="0"/>
        </w:rPr>
        <w:t>&lt;/RepeatBlock-By&gt;</w:t>
      </w:r>
    </w:p>
    <w:p w14:paraId="389BE3D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F7FA34A" w14:textId="77777777" w:rsidR="00227EFE" w:rsidRPr="002505AD" w:rsidRDefault="00227EFE" w:rsidP="00227EFE">
      <w:pPr>
        <w:pStyle w:val="NormalBold"/>
      </w:pPr>
      <w:r w:rsidRPr="00590F39">
        <w:rPr>
          <w:rStyle w:val="HideTWBExt"/>
          <w:b w:val="0"/>
        </w:rPr>
        <w:t>&lt;Article&gt;</w:t>
      </w:r>
      <w:r w:rsidRPr="002505AD">
        <w:t>Punkt 14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45EF200" w14:textId="77777777" w:rsidTr="005E17FB">
        <w:trPr>
          <w:trHeight w:hRule="exact" w:val="240"/>
          <w:jc w:val="center"/>
        </w:trPr>
        <w:tc>
          <w:tcPr>
            <w:tcW w:w="9752" w:type="dxa"/>
            <w:gridSpan w:val="2"/>
            <w:tcBorders>
              <w:top w:val="nil"/>
              <w:left w:val="nil"/>
              <w:bottom w:val="nil"/>
              <w:right w:val="nil"/>
            </w:tcBorders>
          </w:tcPr>
          <w:p w14:paraId="6EA829F8" w14:textId="77777777" w:rsidR="00227EFE" w:rsidRPr="002505AD" w:rsidRDefault="00227EFE" w:rsidP="005E17FB"/>
        </w:tc>
      </w:tr>
      <w:tr w:rsidR="00227EFE" w:rsidRPr="002505AD" w14:paraId="121168CE" w14:textId="77777777" w:rsidTr="005E17FB">
        <w:trPr>
          <w:trHeight w:val="240"/>
          <w:jc w:val="center"/>
        </w:trPr>
        <w:tc>
          <w:tcPr>
            <w:tcW w:w="4876" w:type="dxa"/>
            <w:tcBorders>
              <w:top w:val="nil"/>
              <w:left w:val="nil"/>
              <w:bottom w:val="nil"/>
              <w:right w:val="nil"/>
            </w:tcBorders>
          </w:tcPr>
          <w:p w14:paraId="0976BAD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AEAF04C" w14:textId="77777777" w:rsidR="00227EFE" w:rsidRPr="002505AD" w:rsidRDefault="00227EFE" w:rsidP="005E17FB">
            <w:pPr>
              <w:pStyle w:val="AmColumnHeading"/>
            </w:pPr>
            <w:r w:rsidRPr="002505AD">
              <w:t>Ændringsforslag</w:t>
            </w:r>
          </w:p>
        </w:tc>
      </w:tr>
      <w:tr w:rsidR="00227EFE" w:rsidRPr="002505AD" w14:paraId="1B53CA47" w14:textId="77777777" w:rsidTr="005E17FB">
        <w:trPr>
          <w:jc w:val="center"/>
        </w:trPr>
        <w:tc>
          <w:tcPr>
            <w:tcW w:w="4876" w:type="dxa"/>
            <w:tcBorders>
              <w:top w:val="nil"/>
              <w:left w:val="nil"/>
              <w:bottom w:val="nil"/>
              <w:right w:val="nil"/>
            </w:tcBorders>
          </w:tcPr>
          <w:p w14:paraId="40EE6E78" w14:textId="77777777" w:rsidR="00227EFE" w:rsidRPr="002505AD" w:rsidRDefault="00227EFE" w:rsidP="005E17FB">
            <w:pPr>
              <w:pStyle w:val="Normal6a"/>
            </w:pPr>
            <w:r w:rsidRPr="002505AD">
              <w:t>14.</w:t>
            </w:r>
            <w:r w:rsidRPr="002505AD">
              <w:tab/>
              <w:t xml:space="preserve">gentager, at det er vigtigt at opbygge en neutral og effektiv forvaltning, der </w:t>
            </w:r>
            <w:r w:rsidRPr="002505AD">
              <w:rPr>
                <w:b/>
                <w:bCs/>
                <w:i/>
                <w:iCs/>
              </w:rPr>
              <w:t>respekterer</w:t>
            </w:r>
            <w:r w:rsidRPr="002505AD">
              <w:t xml:space="preserve"> retsstatsprincippet;</w:t>
            </w:r>
          </w:p>
        </w:tc>
        <w:tc>
          <w:tcPr>
            <w:tcW w:w="4876" w:type="dxa"/>
            <w:tcBorders>
              <w:top w:val="nil"/>
              <w:left w:val="nil"/>
              <w:bottom w:val="nil"/>
              <w:right w:val="nil"/>
            </w:tcBorders>
          </w:tcPr>
          <w:p w14:paraId="1610BDF3" w14:textId="77777777" w:rsidR="00227EFE" w:rsidRPr="002505AD" w:rsidRDefault="00227EFE" w:rsidP="005E17FB">
            <w:pPr>
              <w:pStyle w:val="Normal6a"/>
            </w:pPr>
            <w:r w:rsidRPr="002505AD">
              <w:t>14.</w:t>
            </w:r>
            <w:r w:rsidRPr="002505AD">
              <w:tab/>
              <w:t xml:space="preserve">gentager, at det er vigtigt at opbygge en neutral og effektiv forvaltning, der </w:t>
            </w:r>
            <w:r w:rsidRPr="002505AD">
              <w:rPr>
                <w:b/>
                <w:bCs/>
                <w:i/>
                <w:iCs/>
              </w:rPr>
              <w:t>opretholder</w:t>
            </w:r>
            <w:r w:rsidRPr="002505AD">
              <w:t xml:space="preserve"> retsstatsprincippet;</w:t>
            </w:r>
          </w:p>
        </w:tc>
      </w:tr>
    </w:tbl>
    <w:p w14:paraId="7883C5B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2448844" w14:textId="77777777" w:rsidR="00227EFE" w:rsidRPr="002505AD" w:rsidRDefault="00227EFE" w:rsidP="00227EFE">
      <w:r w:rsidRPr="00590F39">
        <w:rPr>
          <w:rStyle w:val="HideTWBExt"/>
        </w:rPr>
        <w:t>&lt;/Amend&gt;</w:t>
      </w:r>
    </w:p>
    <w:p w14:paraId="5031F67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339</w:t>
      </w:r>
      <w:r w:rsidRPr="00590F39">
        <w:rPr>
          <w:rStyle w:val="HideTWBExt"/>
          <w:b w:val="0"/>
        </w:rPr>
        <w:t>&lt;/NumAm&gt;</w:t>
      </w:r>
    </w:p>
    <w:p w14:paraId="27C89EB4" w14:textId="77777777" w:rsidR="00227EFE" w:rsidRPr="002505AD" w:rsidRDefault="00227EFE" w:rsidP="00227EFE">
      <w:pPr>
        <w:pStyle w:val="NormalBold"/>
      </w:pPr>
      <w:r w:rsidRPr="00590F39">
        <w:rPr>
          <w:rStyle w:val="HideTWBExt"/>
          <w:b w:val="0"/>
        </w:rPr>
        <w:t>&lt;RepeatBlock-By&gt;&lt;Members&gt;</w:t>
      </w:r>
      <w:r w:rsidRPr="002505AD">
        <w:t>Antonio López-Istúriz White</w:t>
      </w:r>
      <w:r w:rsidRPr="00590F39">
        <w:rPr>
          <w:rStyle w:val="HideTWBExt"/>
          <w:b w:val="0"/>
        </w:rPr>
        <w:t>&lt;/Members&gt;</w:t>
      </w:r>
    </w:p>
    <w:p w14:paraId="567D1BB5" w14:textId="77777777" w:rsidR="00227EFE" w:rsidRPr="002505AD" w:rsidRDefault="00227EFE" w:rsidP="00227EFE">
      <w:pPr>
        <w:pStyle w:val="NormalBold"/>
      </w:pPr>
      <w:r w:rsidRPr="00590F39">
        <w:rPr>
          <w:rStyle w:val="HideTWBExt"/>
          <w:b w:val="0"/>
        </w:rPr>
        <w:t>&lt;/RepeatBlock-By&gt;</w:t>
      </w:r>
    </w:p>
    <w:p w14:paraId="189CD11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30D1247" w14:textId="77777777" w:rsidR="00227EFE" w:rsidRPr="002505AD" w:rsidRDefault="00227EFE" w:rsidP="00227EFE">
      <w:pPr>
        <w:pStyle w:val="NormalBold"/>
      </w:pPr>
      <w:r w:rsidRPr="00590F39">
        <w:rPr>
          <w:rStyle w:val="HideTWBExt"/>
          <w:b w:val="0"/>
        </w:rPr>
        <w:t>&lt;Article&gt;</w:t>
      </w:r>
      <w:r w:rsidRPr="002505AD">
        <w:t>Punkt 14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7EB4D7B" w14:textId="77777777" w:rsidTr="005E17FB">
        <w:trPr>
          <w:trHeight w:hRule="exact" w:val="240"/>
          <w:jc w:val="center"/>
        </w:trPr>
        <w:tc>
          <w:tcPr>
            <w:tcW w:w="9752" w:type="dxa"/>
            <w:gridSpan w:val="2"/>
            <w:tcBorders>
              <w:top w:val="nil"/>
              <w:left w:val="nil"/>
              <w:bottom w:val="nil"/>
              <w:right w:val="nil"/>
            </w:tcBorders>
          </w:tcPr>
          <w:p w14:paraId="378301DD" w14:textId="77777777" w:rsidR="00227EFE" w:rsidRPr="002505AD" w:rsidRDefault="00227EFE" w:rsidP="005E17FB"/>
        </w:tc>
      </w:tr>
      <w:tr w:rsidR="00227EFE" w:rsidRPr="002505AD" w14:paraId="213EF08C" w14:textId="77777777" w:rsidTr="005E17FB">
        <w:trPr>
          <w:trHeight w:val="240"/>
          <w:jc w:val="center"/>
        </w:trPr>
        <w:tc>
          <w:tcPr>
            <w:tcW w:w="4876" w:type="dxa"/>
            <w:tcBorders>
              <w:top w:val="nil"/>
              <w:left w:val="nil"/>
              <w:bottom w:val="nil"/>
              <w:right w:val="nil"/>
            </w:tcBorders>
          </w:tcPr>
          <w:p w14:paraId="59084B7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E44D227" w14:textId="77777777" w:rsidR="00227EFE" w:rsidRPr="002505AD" w:rsidRDefault="00227EFE" w:rsidP="005E17FB">
            <w:pPr>
              <w:pStyle w:val="AmColumnHeading"/>
            </w:pPr>
            <w:r w:rsidRPr="002505AD">
              <w:t>Ændringsforslag</w:t>
            </w:r>
          </w:p>
        </w:tc>
      </w:tr>
      <w:tr w:rsidR="00227EFE" w:rsidRPr="002505AD" w14:paraId="0653C89F" w14:textId="77777777" w:rsidTr="005E17FB">
        <w:trPr>
          <w:jc w:val="center"/>
        </w:trPr>
        <w:tc>
          <w:tcPr>
            <w:tcW w:w="4876" w:type="dxa"/>
            <w:tcBorders>
              <w:top w:val="nil"/>
              <w:left w:val="nil"/>
              <w:bottom w:val="nil"/>
              <w:right w:val="nil"/>
            </w:tcBorders>
          </w:tcPr>
          <w:p w14:paraId="069EDE30" w14:textId="77777777" w:rsidR="00227EFE" w:rsidRPr="002505AD" w:rsidRDefault="00227EFE" w:rsidP="005E17FB">
            <w:pPr>
              <w:pStyle w:val="Normal6a"/>
            </w:pPr>
          </w:p>
        </w:tc>
        <w:tc>
          <w:tcPr>
            <w:tcW w:w="4876" w:type="dxa"/>
            <w:tcBorders>
              <w:top w:val="nil"/>
              <w:left w:val="nil"/>
              <w:bottom w:val="nil"/>
              <w:right w:val="nil"/>
            </w:tcBorders>
          </w:tcPr>
          <w:p w14:paraId="17BE9B2D" w14:textId="75DFA975" w:rsidR="00227EFE" w:rsidRPr="002505AD" w:rsidRDefault="00227EFE" w:rsidP="005E17FB">
            <w:pPr>
              <w:pStyle w:val="Normal6a"/>
            </w:pPr>
            <w:r w:rsidRPr="002505AD">
              <w:rPr>
                <w:b/>
                <w:i/>
              </w:rPr>
              <w:t>14a.</w:t>
            </w:r>
            <w:r w:rsidRPr="002505AD">
              <w:tab/>
            </w:r>
            <w:r w:rsidRPr="002505AD">
              <w:rPr>
                <w:b/>
                <w:i/>
              </w:rPr>
              <w:t xml:space="preserve">Nyt </w:t>
            </w:r>
            <w:r w:rsidR="0073158C" w:rsidRPr="002505AD">
              <w:rPr>
                <w:b/>
                <w:i/>
              </w:rPr>
              <w:t>punkt</w:t>
            </w:r>
            <w:r w:rsidRPr="002505AD">
              <w:rPr>
                <w:b/>
                <w:i/>
              </w:rPr>
              <w:t>. understreger betydningen af, at de syriske overgangsmyndigheder med støtte fra EU og internationale partnere udarbejder og underviser i en inklusiv og pluralistisk national læseplan i fuld overensstemmelse med UNESCO's standarder, fremmer tolerance, sameksistens, respekt for kvinder og piger, inklusion af alle religiøse og etniske mindretal og fjernelse af alt indhold, der forherliger vold eller fremmer ekstremisme og tilskynder til vold; </w:t>
            </w:r>
          </w:p>
        </w:tc>
      </w:tr>
    </w:tbl>
    <w:p w14:paraId="574422E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BFABE2B" w14:textId="77777777" w:rsidR="00227EFE" w:rsidRPr="002505AD" w:rsidRDefault="00227EFE" w:rsidP="00227EFE">
      <w:r w:rsidRPr="00590F39">
        <w:rPr>
          <w:rStyle w:val="HideTWBExt"/>
        </w:rPr>
        <w:t>&lt;/Amend&gt;</w:t>
      </w:r>
    </w:p>
    <w:p w14:paraId="207DE43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340</w:t>
      </w:r>
      <w:r w:rsidRPr="00590F39">
        <w:rPr>
          <w:rStyle w:val="HideTWBExt"/>
          <w:b w:val="0"/>
        </w:rPr>
        <w:t>&lt;/NumAm&gt;</w:t>
      </w:r>
    </w:p>
    <w:p w14:paraId="18A7E2CD"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7BB49262"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5960B77B"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6E6BC984" w14:textId="77777777" w:rsidR="00227EFE" w:rsidRPr="002505AD" w:rsidRDefault="00227EFE" w:rsidP="00227EFE">
      <w:pPr>
        <w:pStyle w:val="NormalBold"/>
      </w:pPr>
      <w:r w:rsidRPr="00590F39">
        <w:rPr>
          <w:rStyle w:val="HideTWBExt"/>
          <w:b w:val="0"/>
        </w:rPr>
        <w:t>&lt;/RepeatBlock-By&gt;</w:t>
      </w:r>
    </w:p>
    <w:p w14:paraId="381EB30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CC6167E" w14:textId="77777777" w:rsidR="00227EFE" w:rsidRPr="002505AD" w:rsidRDefault="00227EFE" w:rsidP="00227EFE">
      <w:pPr>
        <w:pStyle w:val="NormalBold"/>
      </w:pPr>
      <w:r w:rsidRPr="00590F39">
        <w:rPr>
          <w:rStyle w:val="HideTWBExt"/>
          <w:b w:val="0"/>
        </w:rPr>
        <w:t>&lt;Article&gt;</w:t>
      </w:r>
      <w:r w:rsidRPr="002505AD">
        <w:t>Punkt 14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489FA65" w14:textId="77777777" w:rsidTr="005E17FB">
        <w:trPr>
          <w:trHeight w:hRule="exact" w:val="240"/>
          <w:jc w:val="center"/>
        </w:trPr>
        <w:tc>
          <w:tcPr>
            <w:tcW w:w="9752" w:type="dxa"/>
            <w:gridSpan w:val="2"/>
            <w:tcBorders>
              <w:top w:val="nil"/>
              <w:left w:val="nil"/>
              <w:bottom w:val="nil"/>
              <w:right w:val="nil"/>
            </w:tcBorders>
          </w:tcPr>
          <w:p w14:paraId="26598D2F" w14:textId="77777777" w:rsidR="00227EFE" w:rsidRPr="002505AD" w:rsidRDefault="00227EFE" w:rsidP="005E17FB"/>
        </w:tc>
      </w:tr>
      <w:tr w:rsidR="00227EFE" w:rsidRPr="002505AD" w14:paraId="68D0210F" w14:textId="77777777" w:rsidTr="005E17FB">
        <w:trPr>
          <w:trHeight w:val="240"/>
          <w:jc w:val="center"/>
        </w:trPr>
        <w:tc>
          <w:tcPr>
            <w:tcW w:w="4876" w:type="dxa"/>
            <w:tcBorders>
              <w:top w:val="nil"/>
              <w:left w:val="nil"/>
              <w:bottom w:val="nil"/>
              <w:right w:val="nil"/>
            </w:tcBorders>
          </w:tcPr>
          <w:p w14:paraId="4C57E8F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391BB6D" w14:textId="77777777" w:rsidR="00227EFE" w:rsidRPr="002505AD" w:rsidRDefault="00227EFE" w:rsidP="005E17FB">
            <w:pPr>
              <w:pStyle w:val="AmColumnHeading"/>
            </w:pPr>
            <w:r w:rsidRPr="002505AD">
              <w:t>Ændringsforslag</w:t>
            </w:r>
          </w:p>
        </w:tc>
      </w:tr>
      <w:tr w:rsidR="00227EFE" w:rsidRPr="002505AD" w14:paraId="43C44AE2" w14:textId="77777777" w:rsidTr="005E17FB">
        <w:trPr>
          <w:jc w:val="center"/>
        </w:trPr>
        <w:tc>
          <w:tcPr>
            <w:tcW w:w="4876" w:type="dxa"/>
            <w:tcBorders>
              <w:top w:val="nil"/>
              <w:left w:val="nil"/>
              <w:bottom w:val="nil"/>
              <w:right w:val="nil"/>
            </w:tcBorders>
          </w:tcPr>
          <w:p w14:paraId="13911BD6" w14:textId="77777777" w:rsidR="00227EFE" w:rsidRPr="002505AD" w:rsidRDefault="00227EFE" w:rsidP="005E17FB">
            <w:pPr>
              <w:pStyle w:val="Normal6a"/>
            </w:pPr>
          </w:p>
        </w:tc>
        <w:tc>
          <w:tcPr>
            <w:tcW w:w="4876" w:type="dxa"/>
            <w:tcBorders>
              <w:top w:val="nil"/>
              <w:left w:val="nil"/>
              <w:bottom w:val="nil"/>
              <w:right w:val="nil"/>
            </w:tcBorders>
          </w:tcPr>
          <w:p w14:paraId="40E59CFC" w14:textId="77777777" w:rsidR="00227EFE" w:rsidRPr="002505AD" w:rsidRDefault="00227EFE" w:rsidP="005E17FB">
            <w:pPr>
              <w:pStyle w:val="Normal6a"/>
            </w:pPr>
            <w:r w:rsidRPr="002505AD">
              <w:rPr>
                <w:b/>
                <w:i/>
              </w:rPr>
              <w:t>14a.</w:t>
            </w:r>
            <w:r w:rsidRPr="002505AD">
              <w:tab/>
            </w:r>
            <w:r w:rsidRPr="002505AD">
              <w:rPr>
                <w:b/>
                <w:i/>
              </w:rPr>
              <w:t>glæder sig over lanceringen af knudepunktet for teknisk bistand, som vil spille en central rolle med hensyn til at støtte centrale institutionelle og økonomiske reformer;</w:t>
            </w:r>
          </w:p>
        </w:tc>
      </w:tr>
    </w:tbl>
    <w:p w14:paraId="5C79AA0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27D886B" w14:textId="77777777" w:rsidR="00227EFE" w:rsidRPr="002505AD" w:rsidRDefault="00227EFE" w:rsidP="00227EFE">
      <w:r w:rsidRPr="00590F39">
        <w:rPr>
          <w:rStyle w:val="HideTWBExt"/>
        </w:rPr>
        <w:t>&lt;/Amend&gt;</w:t>
      </w:r>
    </w:p>
    <w:p w14:paraId="53D01CD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341</w:t>
      </w:r>
      <w:r w:rsidRPr="00590F39">
        <w:rPr>
          <w:rStyle w:val="HideTWBExt"/>
          <w:b w:val="0"/>
        </w:rPr>
        <w:t>&lt;/NumAm&gt;</w:t>
      </w:r>
    </w:p>
    <w:p w14:paraId="71EEE4A1"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74C5D8BD"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6518CC5C"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0364CF73" w14:textId="77777777" w:rsidR="00227EFE" w:rsidRPr="002505AD" w:rsidRDefault="00227EFE" w:rsidP="00227EFE">
      <w:pPr>
        <w:pStyle w:val="NormalBold"/>
      </w:pPr>
      <w:r w:rsidRPr="00590F39">
        <w:rPr>
          <w:rStyle w:val="HideTWBExt"/>
          <w:b w:val="0"/>
        </w:rPr>
        <w:t>&lt;/RepeatBlock-By&gt;</w:t>
      </w:r>
    </w:p>
    <w:p w14:paraId="4D77231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E8987DC" w14:textId="77777777" w:rsidR="00227EFE" w:rsidRPr="002505AD" w:rsidRDefault="00227EFE" w:rsidP="00227EFE">
      <w:pPr>
        <w:pStyle w:val="NormalBold"/>
      </w:pPr>
      <w:r w:rsidRPr="00590F39">
        <w:rPr>
          <w:rStyle w:val="HideTWBExt"/>
          <w:b w:val="0"/>
        </w:rPr>
        <w:t>&lt;Article&gt;</w:t>
      </w:r>
      <w:r w:rsidRPr="002505AD">
        <w:t>Punkt 15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81E2119" w14:textId="77777777" w:rsidTr="005E17FB">
        <w:trPr>
          <w:trHeight w:hRule="exact" w:val="240"/>
          <w:jc w:val="center"/>
        </w:trPr>
        <w:tc>
          <w:tcPr>
            <w:tcW w:w="9752" w:type="dxa"/>
            <w:gridSpan w:val="2"/>
            <w:tcBorders>
              <w:top w:val="nil"/>
              <w:left w:val="nil"/>
              <w:bottom w:val="nil"/>
              <w:right w:val="nil"/>
            </w:tcBorders>
          </w:tcPr>
          <w:p w14:paraId="2D2DFBB5" w14:textId="77777777" w:rsidR="00227EFE" w:rsidRPr="002505AD" w:rsidRDefault="00227EFE" w:rsidP="005E17FB"/>
        </w:tc>
      </w:tr>
      <w:tr w:rsidR="00227EFE" w:rsidRPr="002505AD" w14:paraId="69F3724A" w14:textId="77777777" w:rsidTr="005E17FB">
        <w:trPr>
          <w:trHeight w:val="240"/>
          <w:jc w:val="center"/>
        </w:trPr>
        <w:tc>
          <w:tcPr>
            <w:tcW w:w="4876" w:type="dxa"/>
            <w:tcBorders>
              <w:top w:val="nil"/>
              <w:left w:val="nil"/>
              <w:bottom w:val="nil"/>
              <w:right w:val="nil"/>
            </w:tcBorders>
          </w:tcPr>
          <w:p w14:paraId="16E8ADD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7614726" w14:textId="77777777" w:rsidR="00227EFE" w:rsidRPr="002505AD" w:rsidRDefault="00227EFE" w:rsidP="005E17FB">
            <w:pPr>
              <w:pStyle w:val="AmColumnHeading"/>
            </w:pPr>
            <w:r w:rsidRPr="002505AD">
              <w:t>Ændringsforslag</w:t>
            </w:r>
          </w:p>
        </w:tc>
      </w:tr>
      <w:tr w:rsidR="00227EFE" w:rsidRPr="002505AD" w14:paraId="6A9D6FA4" w14:textId="77777777" w:rsidTr="005E17FB">
        <w:trPr>
          <w:jc w:val="center"/>
        </w:trPr>
        <w:tc>
          <w:tcPr>
            <w:tcW w:w="4876" w:type="dxa"/>
            <w:tcBorders>
              <w:top w:val="nil"/>
              <w:left w:val="nil"/>
              <w:bottom w:val="nil"/>
              <w:right w:val="nil"/>
            </w:tcBorders>
          </w:tcPr>
          <w:p w14:paraId="3B7479E5" w14:textId="77777777" w:rsidR="00227EFE" w:rsidRPr="002505AD" w:rsidRDefault="00227EFE" w:rsidP="005E17FB">
            <w:pPr>
              <w:pStyle w:val="Normal6a"/>
            </w:pPr>
            <w:r w:rsidRPr="002505AD">
              <w:t>15.</w:t>
            </w:r>
            <w:r w:rsidRPr="002505AD">
              <w:tab/>
              <w:t>anser genopbygningen af Syriens energi- og vandinfrastruktur for at være prioriteter i den bredere genopbygningsindsats sammen med bestræbelserne på at puste nyt liv i banksystemet;</w:t>
            </w:r>
          </w:p>
        </w:tc>
        <w:tc>
          <w:tcPr>
            <w:tcW w:w="4876" w:type="dxa"/>
            <w:tcBorders>
              <w:top w:val="nil"/>
              <w:left w:val="nil"/>
              <w:bottom w:val="nil"/>
              <w:right w:val="nil"/>
            </w:tcBorders>
          </w:tcPr>
          <w:p w14:paraId="7E750713" w14:textId="4330C458" w:rsidR="00227EFE" w:rsidRPr="002505AD" w:rsidRDefault="00227EFE" w:rsidP="005E17FB">
            <w:pPr>
              <w:pStyle w:val="Normal6a"/>
            </w:pPr>
            <w:r w:rsidRPr="002505AD">
              <w:t>15.</w:t>
            </w:r>
            <w:r w:rsidRPr="002505AD">
              <w:tab/>
              <w:t xml:space="preserve">anser genopbygningen af Syriens </w:t>
            </w:r>
            <w:r w:rsidRPr="002505AD">
              <w:rPr>
                <w:b/>
                <w:bCs/>
                <w:i/>
                <w:iCs/>
              </w:rPr>
              <w:t xml:space="preserve">nøglesektorer såsom </w:t>
            </w:r>
            <w:r w:rsidRPr="002505AD">
              <w:t xml:space="preserve">energi- og vandinfrastruktur for at være prioriteter i den bredere genopbygningsindsats sammen med bestræbelserne på at puste nyt liv i banksystemet </w:t>
            </w:r>
            <w:r w:rsidRPr="002505AD">
              <w:rPr>
                <w:b/>
                <w:bCs/>
                <w:i/>
                <w:iCs/>
              </w:rPr>
              <w:t>for at opnå håndgribelige resultater, samtidig med at det sikres, at programmeringen overvåges uafhængigt</w:t>
            </w:r>
            <w:r w:rsidRPr="002505AD">
              <w:t xml:space="preserve">; </w:t>
            </w:r>
            <w:r w:rsidRPr="002505AD">
              <w:rPr>
                <w:b/>
                <w:i/>
              </w:rPr>
              <w:t>opfordrer indtrængende til, at der lægges særlig vægt på olie- og gasfelterne i det nordøstlige og nordvestlige Syrien; understreger, at størstedelen af Syriens olie- og gasfaciliteter indtil januar 2026 blev drevet af kurdiske styrker, og at indtægterne herfra er af afgørende betydning for regionens velstand; udtrykker bekymring over regionens alvorlige økonomiske situation</w:t>
            </w:r>
            <w:r w:rsidR="009A37CA" w:rsidRPr="002505AD">
              <w:rPr>
                <w:b/>
                <w:i/>
              </w:rPr>
              <w:t>,</w:t>
            </w:r>
            <w:r w:rsidRPr="002505AD">
              <w:rPr>
                <w:b/>
                <w:i/>
              </w:rPr>
              <w:t xml:space="preserve"> som følge af at SDF mister kontrollen over olie- og gasindtægterne, og opfordrer den syriske regering til at give et klart tilsagn om en retfærdig og rimelig fordeling af ressourcer og indtægter;</w:t>
            </w:r>
          </w:p>
        </w:tc>
      </w:tr>
    </w:tbl>
    <w:p w14:paraId="34D0DDA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BD3A81B" w14:textId="77777777" w:rsidR="00227EFE" w:rsidRPr="002505AD" w:rsidRDefault="00227EFE" w:rsidP="00227EFE">
      <w:r w:rsidRPr="00590F39">
        <w:rPr>
          <w:rStyle w:val="HideTWBExt"/>
        </w:rPr>
        <w:t>&lt;/Amend&gt;</w:t>
      </w:r>
    </w:p>
    <w:p w14:paraId="5D73BF0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342</w:t>
      </w:r>
      <w:r w:rsidRPr="00590F39">
        <w:rPr>
          <w:rStyle w:val="HideTWBExt"/>
          <w:b w:val="0"/>
        </w:rPr>
        <w:t>&lt;/NumAm&gt;</w:t>
      </w:r>
    </w:p>
    <w:p w14:paraId="3C7558EC"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7CE13198" w14:textId="77777777" w:rsidR="00227EFE" w:rsidRPr="002505AD" w:rsidRDefault="00227EFE" w:rsidP="00227EFE">
      <w:pPr>
        <w:pStyle w:val="NormalBold"/>
      </w:pPr>
      <w:r w:rsidRPr="00590F39">
        <w:rPr>
          <w:rStyle w:val="HideTWBExt"/>
          <w:b w:val="0"/>
        </w:rPr>
        <w:t>&lt;/RepeatBlock-By&gt;</w:t>
      </w:r>
    </w:p>
    <w:p w14:paraId="6638889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1DC996B" w14:textId="77777777" w:rsidR="00227EFE" w:rsidRPr="002505AD" w:rsidRDefault="00227EFE" w:rsidP="00227EFE">
      <w:pPr>
        <w:pStyle w:val="NormalBold"/>
      </w:pPr>
      <w:r w:rsidRPr="00590F39">
        <w:rPr>
          <w:rStyle w:val="HideTWBExt"/>
          <w:b w:val="0"/>
        </w:rPr>
        <w:t>&lt;Article&gt;</w:t>
      </w:r>
      <w:r w:rsidRPr="002505AD">
        <w:t>Punkt 15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36D6B90" w14:textId="77777777" w:rsidTr="005E17FB">
        <w:trPr>
          <w:trHeight w:hRule="exact" w:val="240"/>
          <w:jc w:val="center"/>
        </w:trPr>
        <w:tc>
          <w:tcPr>
            <w:tcW w:w="9752" w:type="dxa"/>
            <w:gridSpan w:val="2"/>
            <w:tcBorders>
              <w:top w:val="nil"/>
              <w:left w:val="nil"/>
              <w:bottom w:val="nil"/>
              <w:right w:val="nil"/>
            </w:tcBorders>
          </w:tcPr>
          <w:p w14:paraId="26F656D2" w14:textId="77777777" w:rsidR="00227EFE" w:rsidRPr="002505AD" w:rsidRDefault="00227EFE" w:rsidP="005E17FB"/>
        </w:tc>
      </w:tr>
      <w:tr w:rsidR="00227EFE" w:rsidRPr="002505AD" w14:paraId="1DA4F14C" w14:textId="77777777" w:rsidTr="005E17FB">
        <w:trPr>
          <w:trHeight w:val="240"/>
          <w:jc w:val="center"/>
        </w:trPr>
        <w:tc>
          <w:tcPr>
            <w:tcW w:w="4876" w:type="dxa"/>
            <w:tcBorders>
              <w:top w:val="nil"/>
              <w:left w:val="nil"/>
              <w:bottom w:val="nil"/>
              <w:right w:val="nil"/>
            </w:tcBorders>
          </w:tcPr>
          <w:p w14:paraId="27C452C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1A83924" w14:textId="77777777" w:rsidR="00227EFE" w:rsidRPr="002505AD" w:rsidRDefault="00227EFE" w:rsidP="005E17FB">
            <w:pPr>
              <w:pStyle w:val="AmColumnHeading"/>
            </w:pPr>
            <w:r w:rsidRPr="002505AD">
              <w:t>Ændringsforslag</w:t>
            </w:r>
          </w:p>
        </w:tc>
      </w:tr>
      <w:tr w:rsidR="00227EFE" w:rsidRPr="002505AD" w14:paraId="6437A017" w14:textId="77777777" w:rsidTr="005E17FB">
        <w:trPr>
          <w:jc w:val="center"/>
        </w:trPr>
        <w:tc>
          <w:tcPr>
            <w:tcW w:w="4876" w:type="dxa"/>
            <w:tcBorders>
              <w:top w:val="nil"/>
              <w:left w:val="nil"/>
              <w:bottom w:val="nil"/>
              <w:right w:val="nil"/>
            </w:tcBorders>
          </w:tcPr>
          <w:p w14:paraId="5BC9B491" w14:textId="77777777" w:rsidR="00227EFE" w:rsidRPr="002505AD" w:rsidRDefault="00227EFE" w:rsidP="005E17FB">
            <w:pPr>
              <w:pStyle w:val="Normal6a"/>
            </w:pPr>
            <w:r w:rsidRPr="002505AD">
              <w:t>15.</w:t>
            </w:r>
            <w:r w:rsidRPr="002505AD">
              <w:tab/>
              <w:t xml:space="preserve">anser genopbygningen af Syriens </w:t>
            </w:r>
            <w:r w:rsidRPr="002505AD">
              <w:rPr>
                <w:b/>
                <w:bCs/>
                <w:i/>
                <w:iCs/>
              </w:rPr>
              <w:t>energi- og vandinfrastruktur</w:t>
            </w:r>
            <w:r w:rsidRPr="002505AD">
              <w:t xml:space="preserve"> for at være prioriteter </w:t>
            </w:r>
            <w:r w:rsidRPr="002505AD">
              <w:rPr>
                <w:b/>
                <w:bCs/>
                <w:i/>
                <w:iCs/>
              </w:rPr>
              <w:t>i den bredere genopbygningsindsats sammen med bestræbelserne på at puste nyt liv i banksystemet</w:t>
            </w:r>
            <w:r w:rsidRPr="002505AD">
              <w:t>;</w:t>
            </w:r>
          </w:p>
        </w:tc>
        <w:tc>
          <w:tcPr>
            <w:tcW w:w="4876" w:type="dxa"/>
            <w:tcBorders>
              <w:top w:val="nil"/>
              <w:left w:val="nil"/>
              <w:bottom w:val="nil"/>
              <w:right w:val="nil"/>
            </w:tcBorders>
          </w:tcPr>
          <w:p w14:paraId="64211536" w14:textId="77777777" w:rsidR="00227EFE" w:rsidRPr="002505AD" w:rsidRDefault="00227EFE" w:rsidP="005E17FB">
            <w:pPr>
              <w:pStyle w:val="Normal6a"/>
            </w:pPr>
            <w:r w:rsidRPr="002505AD">
              <w:t>15.</w:t>
            </w:r>
            <w:r w:rsidRPr="002505AD">
              <w:tab/>
              <w:t xml:space="preserve">anser genopbygningen af Syriens </w:t>
            </w:r>
            <w:r w:rsidRPr="002505AD">
              <w:rPr>
                <w:b/>
                <w:bCs/>
                <w:i/>
                <w:iCs/>
              </w:rPr>
              <w:t>energi-, vand, transport-, telekommunikations- og bankinfrastruktur</w:t>
            </w:r>
            <w:r w:rsidRPr="002505AD">
              <w:t xml:space="preserve"> for at være prioriteter</w:t>
            </w:r>
            <w:r w:rsidRPr="002505AD">
              <w:rPr>
                <w:b/>
                <w:bCs/>
                <w:i/>
                <w:iCs/>
              </w:rPr>
              <w:t>, forudsat at genopbygningen ikke skaber strategisk afhængighed af fjendtlige aktører</w:t>
            </w:r>
            <w:r w:rsidRPr="002505AD">
              <w:t>;</w:t>
            </w:r>
            <w:r w:rsidRPr="002505AD">
              <w:rPr>
                <w:b/>
                <w:i/>
              </w:rPr>
              <w:t xml:space="preserve"> opfordrer til, at EU-støttede projekter prioriterer modstandsdygtighed, gennemsigtighed, lokalt ejerskab, beskyttelse af kritisk infrastruktur og forenelighed med regional stabilitet</w:t>
            </w:r>
            <w:r w:rsidRPr="002505AD">
              <w:t>;</w:t>
            </w:r>
          </w:p>
        </w:tc>
      </w:tr>
    </w:tbl>
    <w:p w14:paraId="45058CA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0F133D8" w14:textId="77777777" w:rsidR="00227EFE" w:rsidRPr="002505AD" w:rsidRDefault="00227EFE" w:rsidP="00227EFE">
      <w:r w:rsidRPr="00590F39">
        <w:rPr>
          <w:rStyle w:val="HideTWBExt"/>
        </w:rPr>
        <w:t>&lt;/Amend&gt;</w:t>
      </w:r>
    </w:p>
    <w:p w14:paraId="5A8FB4A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343</w:t>
      </w:r>
      <w:r w:rsidRPr="00590F39">
        <w:rPr>
          <w:rStyle w:val="HideTWBExt"/>
          <w:b w:val="0"/>
        </w:rPr>
        <w:t>&lt;/NumAm&gt;</w:t>
      </w:r>
    </w:p>
    <w:p w14:paraId="5611BE62"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01C1A865"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7D65E8A7" w14:textId="77777777" w:rsidR="00227EFE" w:rsidRPr="002505AD" w:rsidRDefault="00227EFE" w:rsidP="00227EFE">
      <w:pPr>
        <w:pStyle w:val="NormalBold"/>
      </w:pPr>
      <w:r w:rsidRPr="00590F39">
        <w:rPr>
          <w:rStyle w:val="HideTWBExt"/>
          <w:b w:val="0"/>
        </w:rPr>
        <w:t>&lt;/RepeatBlock-By&gt;</w:t>
      </w:r>
    </w:p>
    <w:p w14:paraId="499B573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76CBB67" w14:textId="77777777" w:rsidR="00227EFE" w:rsidRPr="002505AD" w:rsidRDefault="00227EFE" w:rsidP="00227EFE">
      <w:pPr>
        <w:pStyle w:val="NormalBold"/>
      </w:pPr>
      <w:r w:rsidRPr="00590F39">
        <w:rPr>
          <w:rStyle w:val="HideTWBExt"/>
          <w:b w:val="0"/>
        </w:rPr>
        <w:t>&lt;Article&gt;</w:t>
      </w:r>
      <w:r w:rsidRPr="002505AD">
        <w:t>Punkt 15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C6F2ACA" w14:textId="77777777" w:rsidTr="005E17FB">
        <w:trPr>
          <w:trHeight w:hRule="exact" w:val="240"/>
          <w:jc w:val="center"/>
        </w:trPr>
        <w:tc>
          <w:tcPr>
            <w:tcW w:w="9752" w:type="dxa"/>
            <w:gridSpan w:val="2"/>
            <w:tcBorders>
              <w:top w:val="nil"/>
              <w:left w:val="nil"/>
              <w:bottom w:val="nil"/>
              <w:right w:val="nil"/>
            </w:tcBorders>
          </w:tcPr>
          <w:p w14:paraId="515E5EFF" w14:textId="77777777" w:rsidR="00227EFE" w:rsidRPr="002505AD" w:rsidRDefault="00227EFE" w:rsidP="005E17FB"/>
        </w:tc>
      </w:tr>
      <w:tr w:rsidR="00227EFE" w:rsidRPr="002505AD" w14:paraId="32F5BC5A" w14:textId="77777777" w:rsidTr="005E17FB">
        <w:trPr>
          <w:trHeight w:val="240"/>
          <w:jc w:val="center"/>
        </w:trPr>
        <w:tc>
          <w:tcPr>
            <w:tcW w:w="4876" w:type="dxa"/>
            <w:tcBorders>
              <w:top w:val="nil"/>
              <w:left w:val="nil"/>
              <w:bottom w:val="nil"/>
              <w:right w:val="nil"/>
            </w:tcBorders>
          </w:tcPr>
          <w:p w14:paraId="3FC94C2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87BDDB9" w14:textId="77777777" w:rsidR="00227EFE" w:rsidRPr="002505AD" w:rsidRDefault="00227EFE" w:rsidP="005E17FB">
            <w:pPr>
              <w:pStyle w:val="AmColumnHeading"/>
            </w:pPr>
            <w:r w:rsidRPr="002505AD">
              <w:t>Ændringsforslag</w:t>
            </w:r>
          </w:p>
        </w:tc>
      </w:tr>
      <w:tr w:rsidR="00227EFE" w:rsidRPr="002505AD" w14:paraId="63AF6210" w14:textId="77777777" w:rsidTr="005E17FB">
        <w:trPr>
          <w:jc w:val="center"/>
        </w:trPr>
        <w:tc>
          <w:tcPr>
            <w:tcW w:w="4876" w:type="dxa"/>
            <w:tcBorders>
              <w:top w:val="nil"/>
              <w:left w:val="nil"/>
              <w:bottom w:val="nil"/>
              <w:right w:val="nil"/>
            </w:tcBorders>
          </w:tcPr>
          <w:p w14:paraId="1847A0BD" w14:textId="77777777" w:rsidR="00227EFE" w:rsidRPr="002505AD" w:rsidRDefault="00227EFE" w:rsidP="005E17FB">
            <w:pPr>
              <w:pStyle w:val="Normal6a"/>
            </w:pPr>
            <w:r w:rsidRPr="002505AD">
              <w:t>15.</w:t>
            </w:r>
            <w:r w:rsidRPr="002505AD">
              <w:tab/>
              <w:t>anser genopbygningen af Syriens energi- og vandinfrastruktur for at være prioriteter i den bredere genopbygningsindsats sammen med bestræbelserne på at puste nyt liv i banksystemet;</w:t>
            </w:r>
          </w:p>
        </w:tc>
        <w:tc>
          <w:tcPr>
            <w:tcW w:w="4876" w:type="dxa"/>
            <w:tcBorders>
              <w:top w:val="nil"/>
              <w:left w:val="nil"/>
              <w:bottom w:val="nil"/>
              <w:right w:val="nil"/>
            </w:tcBorders>
          </w:tcPr>
          <w:p w14:paraId="0EEE368C" w14:textId="77777777" w:rsidR="00227EFE" w:rsidRPr="002505AD" w:rsidRDefault="00227EFE" w:rsidP="005E17FB">
            <w:pPr>
              <w:pStyle w:val="Normal6a"/>
            </w:pPr>
            <w:r w:rsidRPr="002505AD">
              <w:t>15.</w:t>
            </w:r>
            <w:r w:rsidRPr="002505AD">
              <w:tab/>
              <w:t xml:space="preserve">anser genopbygningen af Syriens energi- og vandinfrastruktur for at være prioriteter i den bredere genopbygningsindsats sammen med bestræbelserne på at puste nyt liv i banksystemet </w:t>
            </w:r>
            <w:r w:rsidRPr="002505AD">
              <w:rPr>
                <w:b/>
                <w:i/>
              </w:rPr>
              <w:t>og de institutionelle og lovgivningsmæssige reformer for at tilskynde til mobilisering af den private sektor</w:t>
            </w:r>
            <w:r w:rsidRPr="002505AD">
              <w:t>;</w:t>
            </w:r>
          </w:p>
        </w:tc>
      </w:tr>
    </w:tbl>
    <w:p w14:paraId="5A51EB6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3C0EEB1" w14:textId="77777777" w:rsidR="00227EFE" w:rsidRPr="002505AD" w:rsidRDefault="00227EFE" w:rsidP="00227EFE">
      <w:r w:rsidRPr="00590F39">
        <w:rPr>
          <w:rStyle w:val="HideTWBExt"/>
        </w:rPr>
        <w:t>&lt;/Amend&gt;</w:t>
      </w:r>
    </w:p>
    <w:p w14:paraId="491061E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344</w:t>
      </w:r>
      <w:r w:rsidRPr="00590F39">
        <w:rPr>
          <w:rStyle w:val="HideTWBExt"/>
          <w:b w:val="0"/>
        </w:rPr>
        <w:t>&lt;/NumAm&gt;</w:t>
      </w:r>
    </w:p>
    <w:p w14:paraId="14898F7A" w14:textId="77777777" w:rsidR="00227EFE" w:rsidRPr="002505AD" w:rsidRDefault="00227EFE" w:rsidP="00227EFE">
      <w:pPr>
        <w:pStyle w:val="NormalBold"/>
      </w:pPr>
      <w:r w:rsidRPr="00590F39">
        <w:rPr>
          <w:rStyle w:val="HideTWBExt"/>
          <w:b w:val="0"/>
        </w:rPr>
        <w:t>&lt;RepeatBlock-By&gt;&lt;Members&gt;</w:t>
      </w:r>
      <w:r w:rsidRPr="002505AD">
        <w:t>David McAllister</w:t>
      </w:r>
      <w:r w:rsidRPr="00590F39">
        <w:rPr>
          <w:rStyle w:val="HideTWBExt"/>
          <w:b w:val="0"/>
        </w:rPr>
        <w:t>&lt;/Members&gt;</w:t>
      </w:r>
    </w:p>
    <w:p w14:paraId="7C51EEA5" w14:textId="77777777" w:rsidR="00227EFE" w:rsidRPr="002505AD" w:rsidRDefault="00227EFE" w:rsidP="00227EFE">
      <w:pPr>
        <w:pStyle w:val="NormalBold"/>
      </w:pPr>
      <w:r w:rsidRPr="00590F39">
        <w:rPr>
          <w:rStyle w:val="HideTWBExt"/>
          <w:b w:val="0"/>
        </w:rPr>
        <w:t>&lt;/RepeatBlock-By&gt;</w:t>
      </w:r>
    </w:p>
    <w:p w14:paraId="6E3D1A0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91CD344" w14:textId="77777777" w:rsidR="00227EFE" w:rsidRPr="002505AD" w:rsidRDefault="00227EFE" w:rsidP="00227EFE">
      <w:pPr>
        <w:pStyle w:val="NormalBold"/>
      </w:pPr>
      <w:r w:rsidRPr="00590F39">
        <w:rPr>
          <w:rStyle w:val="HideTWBExt"/>
          <w:b w:val="0"/>
        </w:rPr>
        <w:t>&lt;Article&gt;</w:t>
      </w:r>
      <w:r w:rsidRPr="002505AD">
        <w:t>Punkt 15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88D8860" w14:textId="77777777" w:rsidTr="005E17FB">
        <w:trPr>
          <w:trHeight w:hRule="exact" w:val="240"/>
          <w:jc w:val="center"/>
        </w:trPr>
        <w:tc>
          <w:tcPr>
            <w:tcW w:w="9752" w:type="dxa"/>
            <w:gridSpan w:val="2"/>
            <w:tcBorders>
              <w:top w:val="nil"/>
              <w:left w:val="nil"/>
              <w:bottom w:val="nil"/>
              <w:right w:val="nil"/>
            </w:tcBorders>
          </w:tcPr>
          <w:p w14:paraId="21E1A542" w14:textId="77777777" w:rsidR="00227EFE" w:rsidRPr="002505AD" w:rsidRDefault="00227EFE" w:rsidP="005E17FB"/>
        </w:tc>
      </w:tr>
      <w:tr w:rsidR="00227EFE" w:rsidRPr="002505AD" w14:paraId="57DB35A9" w14:textId="77777777" w:rsidTr="005E17FB">
        <w:trPr>
          <w:trHeight w:val="240"/>
          <w:jc w:val="center"/>
        </w:trPr>
        <w:tc>
          <w:tcPr>
            <w:tcW w:w="4876" w:type="dxa"/>
            <w:tcBorders>
              <w:top w:val="nil"/>
              <w:left w:val="nil"/>
              <w:bottom w:val="nil"/>
              <w:right w:val="nil"/>
            </w:tcBorders>
          </w:tcPr>
          <w:p w14:paraId="18B5BBF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EF7EA11" w14:textId="77777777" w:rsidR="00227EFE" w:rsidRPr="002505AD" w:rsidRDefault="00227EFE" w:rsidP="005E17FB">
            <w:pPr>
              <w:pStyle w:val="AmColumnHeading"/>
            </w:pPr>
            <w:r w:rsidRPr="002505AD">
              <w:t>Ændringsforslag</w:t>
            </w:r>
          </w:p>
        </w:tc>
      </w:tr>
      <w:tr w:rsidR="00227EFE" w:rsidRPr="002505AD" w14:paraId="39B2DB6C" w14:textId="77777777" w:rsidTr="005E17FB">
        <w:trPr>
          <w:jc w:val="center"/>
        </w:trPr>
        <w:tc>
          <w:tcPr>
            <w:tcW w:w="4876" w:type="dxa"/>
            <w:tcBorders>
              <w:top w:val="nil"/>
              <w:left w:val="nil"/>
              <w:bottom w:val="nil"/>
              <w:right w:val="nil"/>
            </w:tcBorders>
          </w:tcPr>
          <w:p w14:paraId="0FA68A09" w14:textId="77777777" w:rsidR="00227EFE" w:rsidRPr="002505AD" w:rsidRDefault="00227EFE" w:rsidP="005E17FB">
            <w:pPr>
              <w:pStyle w:val="Normal6a"/>
            </w:pPr>
            <w:r w:rsidRPr="002505AD">
              <w:t>15.</w:t>
            </w:r>
            <w:r w:rsidRPr="002505AD">
              <w:tab/>
              <w:t xml:space="preserve">anser genopbygningen af Syriens </w:t>
            </w:r>
            <w:r w:rsidRPr="002505AD">
              <w:rPr>
                <w:b/>
                <w:bCs/>
                <w:i/>
                <w:iCs/>
              </w:rPr>
              <w:t>energi- og vandinfrastruktur</w:t>
            </w:r>
            <w:r w:rsidRPr="002505AD">
              <w:t xml:space="preserve"> for at være prioriteter i den bredere genopbygningsindsats sammen med bestræbelserne på at puste nyt liv i banksystemet;</w:t>
            </w:r>
          </w:p>
        </w:tc>
        <w:tc>
          <w:tcPr>
            <w:tcW w:w="4876" w:type="dxa"/>
            <w:tcBorders>
              <w:top w:val="nil"/>
              <w:left w:val="nil"/>
              <w:bottom w:val="nil"/>
              <w:right w:val="nil"/>
            </w:tcBorders>
          </w:tcPr>
          <w:p w14:paraId="030A357E" w14:textId="77777777" w:rsidR="00227EFE" w:rsidRPr="002505AD" w:rsidRDefault="00227EFE" w:rsidP="005E17FB">
            <w:pPr>
              <w:pStyle w:val="Normal6a"/>
            </w:pPr>
            <w:r w:rsidRPr="002505AD">
              <w:t>15.</w:t>
            </w:r>
            <w:r w:rsidRPr="002505AD">
              <w:tab/>
              <w:t xml:space="preserve">anser genopbygningen af Syriens </w:t>
            </w:r>
            <w:r w:rsidRPr="002505AD">
              <w:rPr>
                <w:b/>
                <w:bCs/>
                <w:i/>
                <w:iCs/>
              </w:rPr>
              <w:t>energi-, vand-, og boliginfrastruktur</w:t>
            </w:r>
            <w:r w:rsidRPr="002505AD">
              <w:t xml:space="preserve"> for at være prioriteter i den bredere genopbygningsindsats sammen med bestræbelserne på at puste nyt liv i banksystemet;</w:t>
            </w:r>
          </w:p>
        </w:tc>
      </w:tr>
    </w:tbl>
    <w:p w14:paraId="1D987E0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E26A694" w14:textId="77777777" w:rsidR="00227EFE" w:rsidRPr="002505AD" w:rsidRDefault="00227EFE" w:rsidP="00227EFE">
      <w:r w:rsidRPr="00590F39">
        <w:rPr>
          <w:rStyle w:val="HideTWBExt"/>
        </w:rPr>
        <w:t>&lt;/Amend&gt;</w:t>
      </w:r>
    </w:p>
    <w:p w14:paraId="6A6C7B6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345</w:t>
      </w:r>
      <w:r w:rsidRPr="00590F39">
        <w:rPr>
          <w:rStyle w:val="HideTWBExt"/>
          <w:b w:val="0"/>
        </w:rPr>
        <w:t>&lt;/NumAm&gt;</w:t>
      </w:r>
    </w:p>
    <w:p w14:paraId="5EC7BBBE" w14:textId="77777777" w:rsidR="00227EFE" w:rsidRPr="002505AD" w:rsidRDefault="00227EFE" w:rsidP="00227EFE">
      <w:pPr>
        <w:pStyle w:val="NormalBold"/>
      </w:pPr>
      <w:r w:rsidRPr="00590F39">
        <w:rPr>
          <w:rStyle w:val="HideTWBExt"/>
          <w:b w:val="0"/>
        </w:rPr>
        <w:t>&lt;RepeatBlock-By&gt;&lt;Members&gt;</w:t>
      </w:r>
      <w:r w:rsidRPr="002505AD">
        <w:t>Davor Ivo Stier</w:t>
      </w:r>
      <w:r w:rsidRPr="00590F39">
        <w:rPr>
          <w:rStyle w:val="HideTWBExt"/>
          <w:b w:val="0"/>
        </w:rPr>
        <w:t>&lt;/Members&gt;</w:t>
      </w:r>
    </w:p>
    <w:p w14:paraId="2F7A5C3D" w14:textId="77777777" w:rsidR="00227EFE" w:rsidRPr="002505AD" w:rsidRDefault="00227EFE" w:rsidP="00227EFE">
      <w:pPr>
        <w:pStyle w:val="NormalBold"/>
      </w:pPr>
      <w:r w:rsidRPr="00590F39">
        <w:rPr>
          <w:rStyle w:val="HideTWBExt"/>
          <w:b w:val="0"/>
        </w:rPr>
        <w:t>&lt;/RepeatBlock-By&gt;</w:t>
      </w:r>
    </w:p>
    <w:p w14:paraId="04315F7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52705E7" w14:textId="77777777" w:rsidR="00227EFE" w:rsidRPr="002505AD" w:rsidRDefault="00227EFE" w:rsidP="00227EFE">
      <w:pPr>
        <w:pStyle w:val="NormalBold"/>
      </w:pPr>
      <w:r w:rsidRPr="00590F39">
        <w:rPr>
          <w:rStyle w:val="HideTWBExt"/>
          <w:b w:val="0"/>
        </w:rPr>
        <w:t>&lt;Article&gt;</w:t>
      </w:r>
      <w:r w:rsidRPr="002505AD">
        <w:t>Punkt 15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2EC2103" w14:textId="77777777" w:rsidTr="005E17FB">
        <w:trPr>
          <w:trHeight w:hRule="exact" w:val="240"/>
          <w:jc w:val="center"/>
        </w:trPr>
        <w:tc>
          <w:tcPr>
            <w:tcW w:w="9752" w:type="dxa"/>
            <w:gridSpan w:val="2"/>
            <w:tcBorders>
              <w:top w:val="nil"/>
              <w:left w:val="nil"/>
              <w:bottom w:val="nil"/>
              <w:right w:val="nil"/>
            </w:tcBorders>
          </w:tcPr>
          <w:p w14:paraId="751A744A" w14:textId="77777777" w:rsidR="00227EFE" w:rsidRPr="002505AD" w:rsidRDefault="00227EFE" w:rsidP="005E17FB"/>
        </w:tc>
      </w:tr>
      <w:tr w:rsidR="00227EFE" w:rsidRPr="002505AD" w14:paraId="709EF65B" w14:textId="77777777" w:rsidTr="005E17FB">
        <w:trPr>
          <w:trHeight w:val="240"/>
          <w:jc w:val="center"/>
        </w:trPr>
        <w:tc>
          <w:tcPr>
            <w:tcW w:w="4876" w:type="dxa"/>
            <w:tcBorders>
              <w:top w:val="nil"/>
              <w:left w:val="nil"/>
              <w:bottom w:val="nil"/>
              <w:right w:val="nil"/>
            </w:tcBorders>
          </w:tcPr>
          <w:p w14:paraId="07BB39C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4A31D11" w14:textId="77777777" w:rsidR="00227EFE" w:rsidRPr="002505AD" w:rsidRDefault="00227EFE" w:rsidP="005E17FB">
            <w:pPr>
              <w:pStyle w:val="AmColumnHeading"/>
            </w:pPr>
            <w:r w:rsidRPr="002505AD">
              <w:t>Ændringsforslag</w:t>
            </w:r>
          </w:p>
        </w:tc>
      </w:tr>
      <w:tr w:rsidR="00227EFE" w:rsidRPr="002505AD" w14:paraId="2785BA8D" w14:textId="77777777" w:rsidTr="005E17FB">
        <w:trPr>
          <w:jc w:val="center"/>
        </w:trPr>
        <w:tc>
          <w:tcPr>
            <w:tcW w:w="4876" w:type="dxa"/>
            <w:tcBorders>
              <w:top w:val="nil"/>
              <w:left w:val="nil"/>
              <w:bottom w:val="nil"/>
              <w:right w:val="nil"/>
            </w:tcBorders>
          </w:tcPr>
          <w:p w14:paraId="1D5DF174" w14:textId="77777777" w:rsidR="00227EFE" w:rsidRPr="002505AD" w:rsidRDefault="00227EFE" w:rsidP="005E17FB">
            <w:pPr>
              <w:pStyle w:val="Normal6a"/>
            </w:pPr>
          </w:p>
        </w:tc>
        <w:tc>
          <w:tcPr>
            <w:tcW w:w="4876" w:type="dxa"/>
            <w:tcBorders>
              <w:top w:val="nil"/>
              <w:left w:val="nil"/>
              <w:bottom w:val="nil"/>
              <w:right w:val="nil"/>
            </w:tcBorders>
          </w:tcPr>
          <w:p w14:paraId="3804B44D" w14:textId="77777777" w:rsidR="00227EFE" w:rsidRPr="002505AD" w:rsidRDefault="00227EFE" w:rsidP="005E17FB">
            <w:pPr>
              <w:pStyle w:val="Normal6a"/>
            </w:pPr>
            <w:r w:rsidRPr="002505AD">
              <w:rPr>
                <w:b/>
                <w:i/>
              </w:rPr>
              <w:t>15a.</w:t>
            </w:r>
            <w:r w:rsidRPr="002505AD">
              <w:tab/>
            </w:r>
            <w:r w:rsidRPr="002505AD">
              <w:rPr>
                <w:b/>
                <w:i/>
              </w:rPr>
              <w:t>bemærker den nylige udvikling af efterforskningsinitiativer inden for offshoreenergi i syriske farvande og understreger, at en ansvarlig udvikling af Syriens naturressourcer kan støtte den økonomiske genopretning, den strategiske genopbygning og det østlige Middelhavsområdes rolle som en diversificeret energiregion; understreger, at Syriens energigenopbygning bør muliggøre en ansvarlig europæisk deltagelse, herunder en eventuel genaktivering af europæiske virksomheders lovlige investeringer og operationer, i fuld overensstemmelse med EU-retten, gældende sanktioner, gennemsigtighed, miljøstandarder og due diligence på menneskerettighedsområdet og til gavn for det syriske folk;</w:t>
            </w:r>
          </w:p>
        </w:tc>
      </w:tr>
    </w:tbl>
    <w:p w14:paraId="50527F2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7E3C88B" w14:textId="77777777" w:rsidR="00227EFE" w:rsidRPr="002505AD" w:rsidRDefault="00227EFE" w:rsidP="00227EFE">
      <w:r w:rsidRPr="00590F39">
        <w:rPr>
          <w:rStyle w:val="HideTWBExt"/>
        </w:rPr>
        <w:t>&lt;/Amend&gt;</w:t>
      </w:r>
    </w:p>
    <w:p w14:paraId="100F833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346</w:t>
      </w:r>
      <w:r w:rsidRPr="00590F39">
        <w:rPr>
          <w:rStyle w:val="HideTWBExt"/>
          <w:b w:val="0"/>
        </w:rPr>
        <w:t>&lt;/NumAm&gt;</w:t>
      </w:r>
    </w:p>
    <w:p w14:paraId="3E297F04" w14:textId="77777777" w:rsidR="00227EFE" w:rsidRPr="002505AD" w:rsidRDefault="00227EFE" w:rsidP="00227EFE">
      <w:pPr>
        <w:pStyle w:val="NormalBold"/>
      </w:pPr>
      <w:r w:rsidRPr="00590F39">
        <w:rPr>
          <w:rStyle w:val="HideTWBExt"/>
          <w:b w:val="0"/>
        </w:rPr>
        <w:t>&lt;RepeatBlock-By&gt;&lt;Members&gt;</w:t>
      </w:r>
      <w:r w:rsidRPr="002505AD">
        <w:t>Geadis Geadi, Carlo Fidanza, Sebastian Tynkkynen, Emmanouil Fragkos, Stephen Nikola Bartulica</w:t>
      </w:r>
      <w:r w:rsidRPr="00590F39">
        <w:rPr>
          <w:rStyle w:val="HideTWBExt"/>
          <w:b w:val="0"/>
        </w:rPr>
        <w:t>&lt;/Members&gt;</w:t>
      </w:r>
    </w:p>
    <w:p w14:paraId="58FA9278" w14:textId="77777777" w:rsidR="00227EFE" w:rsidRPr="002505AD" w:rsidRDefault="00227EFE" w:rsidP="00227EFE">
      <w:pPr>
        <w:pStyle w:val="NormalBold"/>
      </w:pPr>
      <w:r w:rsidRPr="00590F39">
        <w:rPr>
          <w:rStyle w:val="HideTWBExt"/>
          <w:b w:val="0"/>
        </w:rPr>
        <w:t>&lt;/RepeatBlock-By&gt;</w:t>
      </w:r>
    </w:p>
    <w:p w14:paraId="1FD1F38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477D456" w14:textId="77777777" w:rsidR="00227EFE" w:rsidRPr="002505AD" w:rsidRDefault="00227EFE" w:rsidP="00227EFE">
      <w:pPr>
        <w:pStyle w:val="NormalBold"/>
      </w:pPr>
      <w:r w:rsidRPr="00590F39">
        <w:rPr>
          <w:rStyle w:val="HideTWBExt"/>
          <w:b w:val="0"/>
        </w:rPr>
        <w:t>&lt;Article&gt;</w:t>
      </w:r>
      <w:r w:rsidRPr="002505AD">
        <w:t>Punkt 15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C36471C" w14:textId="77777777" w:rsidTr="005E17FB">
        <w:trPr>
          <w:trHeight w:hRule="exact" w:val="240"/>
          <w:jc w:val="center"/>
        </w:trPr>
        <w:tc>
          <w:tcPr>
            <w:tcW w:w="9752" w:type="dxa"/>
            <w:gridSpan w:val="2"/>
            <w:tcBorders>
              <w:top w:val="nil"/>
              <w:left w:val="nil"/>
              <w:bottom w:val="nil"/>
              <w:right w:val="nil"/>
            </w:tcBorders>
          </w:tcPr>
          <w:p w14:paraId="1419C8BA" w14:textId="77777777" w:rsidR="00227EFE" w:rsidRPr="002505AD" w:rsidRDefault="00227EFE" w:rsidP="005E17FB"/>
        </w:tc>
      </w:tr>
      <w:tr w:rsidR="00227EFE" w:rsidRPr="002505AD" w14:paraId="2F40337B" w14:textId="77777777" w:rsidTr="005E17FB">
        <w:trPr>
          <w:trHeight w:val="240"/>
          <w:jc w:val="center"/>
        </w:trPr>
        <w:tc>
          <w:tcPr>
            <w:tcW w:w="4876" w:type="dxa"/>
            <w:tcBorders>
              <w:top w:val="nil"/>
              <w:left w:val="nil"/>
              <w:bottom w:val="nil"/>
              <w:right w:val="nil"/>
            </w:tcBorders>
          </w:tcPr>
          <w:p w14:paraId="0952D83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A3D5DB1" w14:textId="77777777" w:rsidR="00227EFE" w:rsidRPr="002505AD" w:rsidRDefault="00227EFE" w:rsidP="005E17FB">
            <w:pPr>
              <w:pStyle w:val="AmColumnHeading"/>
            </w:pPr>
            <w:r w:rsidRPr="002505AD">
              <w:t>Ændringsforslag</w:t>
            </w:r>
          </w:p>
        </w:tc>
      </w:tr>
      <w:tr w:rsidR="00227EFE" w:rsidRPr="002505AD" w14:paraId="42616549" w14:textId="77777777" w:rsidTr="005E17FB">
        <w:trPr>
          <w:jc w:val="center"/>
        </w:trPr>
        <w:tc>
          <w:tcPr>
            <w:tcW w:w="4876" w:type="dxa"/>
            <w:tcBorders>
              <w:top w:val="nil"/>
              <w:left w:val="nil"/>
              <w:bottom w:val="nil"/>
              <w:right w:val="nil"/>
            </w:tcBorders>
          </w:tcPr>
          <w:p w14:paraId="4D03C9E7" w14:textId="77777777" w:rsidR="00227EFE" w:rsidRPr="002505AD" w:rsidRDefault="00227EFE" w:rsidP="005E17FB">
            <w:pPr>
              <w:pStyle w:val="Normal6a"/>
            </w:pPr>
          </w:p>
        </w:tc>
        <w:tc>
          <w:tcPr>
            <w:tcW w:w="4876" w:type="dxa"/>
            <w:tcBorders>
              <w:top w:val="nil"/>
              <w:left w:val="nil"/>
              <w:bottom w:val="nil"/>
              <w:right w:val="nil"/>
            </w:tcBorders>
          </w:tcPr>
          <w:p w14:paraId="2565830E" w14:textId="77777777" w:rsidR="00227EFE" w:rsidRPr="002505AD" w:rsidRDefault="00227EFE" w:rsidP="005E17FB">
            <w:pPr>
              <w:pStyle w:val="Normal6a"/>
            </w:pPr>
            <w:r w:rsidRPr="002505AD">
              <w:rPr>
                <w:b/>
                <w:i/>
              </w:rPr>
              <w:t>15a.</w:t>
            </w:r>
            <w:r w:rsidRPr="002505AD">
              <w:tab/>
            </w:r>
            <w:r w:rsidRPr="002505AD">
              <w:rPr>
                <w:b/>
                <w:i/>
              </w:rPr>
              <w:t>opfordrer de syriske myndigheder til at sikre, at genopbygningen af kritisk telekommunikationsinfrastruktur og digital infrastruktur gennemføres i overensstemmelse med internationalt anerkendte standarder for cybersikkerhed og databeskyttelse, så man undgår afhængighed af højrisikoleverandører;</w:t>
            </w:r>
          </w:p>
        </w:tc>
      </w:tr>
    </w:tbl>
    <w:p w14:paraId="2D777A0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B908C6C" w14:textId="77777777" w:rsidR="00227EFE" w:rsidRPr="002505AD" w:rsidRDefault="00227EFE" w:rsidP="00227EFE">
      <w:r w:rsidRPr="00590F39">
        <w:rPr>
          <w:rStyle w:val="HideTWBExt"/>
        </w:rPr>
        <w:t>&lt;/Amend&gt;</w:t>
      </w:r>
    </w:p>
    <w:p w14:paraId="2F9C2CB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347</w:t>
      </w:r>
      <w:r w:rsidRPr="00590F39">
        <w:rPr>
          <w:rStyle w:val="HideTWBExt"/>
          <w:b w:val="0"/>
        </w:rPr>
        <w:t>&lt;/NumAm&gt;</w:t>
      </w:r>
    </w:p>
    <w:p w14:paraId="156D2475"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171C4F29"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34158347" w14:textId="77777777" w:rsidR="00227EFE" w:rsidRPr="002505AD" w:rsidRDefault="00227EFE" w:rsidP="00227EFE">
      <w:pPr>
        <w:pStyle w:val="NormalBold"/>
      </w:pPr>
      <w:r w:rsidRPr="00590F39">
        <w:rPr>
          <w:rStyle w:val="HideTWBExt"/>
          <w:b w:val="0"/>
        </w:rPr>
        <w:t>&lt;/RepeatBlock-By&gt;</w:t>
      </w:r>
    </w:p>
    <w:p w14:paraId="385A1B2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3D07145" w14:textId="77777777" w:rsidR="00227EFE" w:rsidRPr="002505AD" w:rsidRDefault="00227EFE" w:rsidP="00227EFE">
      <w:pPr>
        <w:pStyle w:val="NormalBold"/>
      </w:pPr>
      <w:r w:rsidRPr="00590F39">
        <w:rPr>
          <w:rStyle w:val="HideTWBExt"/>
          <w:b w:val="0"/>
        </w:rPr>
        <w:t>&lt;Article&gt;</w:t>
      </w:r>
      <w:r w:rsidRPr="002505AD">
        <w:t>Punkt 16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8837469" w14:textId="77777777" w:rsidTr="005E17FB">
        <w:trPr>
          <w:trHeight w:hRule="exact" w:val="240"/>
          <w:jc w:val="center"/>
        </w:trPr>
        <w:tc>
          <w:tcPr>
            <w:tcW w:w="9752" w:type="dxa"/>
            <w:gridSpan w:val="2"/>
            <w:tcBorders>
              <w:top w:val="nil"/>
              <w:left w:val="nil"/>
              <w:bottom w:val="nil"/>
              <w:right w:val="nil"/>
            </w:tcBorders>
          </w:tcPr>
          <w:p w14:paraId="1E96568F" w14:textId="77777777" w:rsidR="00227EFE" w:rsidRPr="002505AD" w:rsidRDefault="00227EFE" w:rsidP="005E17FB"/>
        </w:tc>
      </w:tr>
      <w:tr w:rsidR="00227EFE" w:rsidRPr="002505AD" w14:paraId="0199F982" w14:textId="77777777" w:rsidTr="005E17FB">
        <w:trPr>
          <w:trHeight w:val="240"/>
          <w:jc w:val="center"/>
        </w:trPr>
        <w:tc>
          <w:tcPr>
            <w:tcW w:w="4876" w:type="dxa"/>
            <w:tcBorders>
              <w:top w:val="nil"/>
              <w:left w:val="nil"/>
              <w:bottom w:val="nil"/>
              <w:right w:val="nil"/>
            </w:tcBorders>
          </w:tcPr>
          <w:p w14:paraId="3615860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2C4C3D7" w14:textId="77777777" w:rsidR="00227EFE" w:rsidRPr="002505AD" w:rsidRDefault="00227EFE" w:rsidP="005E17FB">
            <w:pPr>
              <w:pStyle w:val="AmColumnHeading"/>
            </w:pPr>
            <w:r w:rsidRPr="002505AD">
              <w:t>Ændringsforslag</w:t>
            </w:r>
          </w:p>
        </w:tc>
      </w:tr>
      <w:tr w:rsidR="00227EFE" w:rsidRPr="002505AD" w14:paraId="4C8320A4" w14:textId="77777777" w:rsidTr="005E17FB">
        <w:trPr>
          <w:jc w:val="center"/>
        </w:trPr>
        <w:tc>
          <w:tcPr>
            <w:tcW w:w="4876" w:type="dxa"/>
            <w:tcBorders>
              <w:top w:val="nil"/>
              <w:left w:val="nil"/>
              <w:bottom w:val="nil"/>
              <w:right w:val="nil"/>
            </w:tcBorders>
          </w:tcPr>
          <w:p w14:paraId="0B05A102" w14:textId="77777777" w:rsidR="00227EFE" w:rsidRPr="002505AD" w:rsidRDefault="00227EFE" w:rsidP="005E17FB">
            <w:pPr>
              <w:pStyle w:val="Normal6a"/>
            </w:pPr>
            <w:r w:rsidRPr="002505AD">
              <w:rPr>
                <w:b/>
                <w:i/>
              </w:rPr>
              <w:t>16.</w:t>
            </w:r>
            <w:r w:rsidRPr="002505AD">
              <w:tab/>
            </w:r>
            <w:r w:rsidRPr="002505AD">
              <w:rPr>
                <w:b/>
                <w:i/>
              </w:rPr>
              <w:t>glæder sig over ophævelsen af EU's økonomiske sanktioner mod Syrien; bekræfter på ny, at suspensionen af sanktioner er betinget og reversibel;</w:t>
            </w:r>
          </w:p>
        </w:tc>
        <w:tc>
          <w:tcPr>
            <w:tcW w:w="4876" w:type="dxa"/>
            <w:tcBorders>
              <w:top w:val="nil"/>
              <w:left w:val="nil"/>
              <w:bottom w:val="nil"/>
              <w:right w:val="nil"/>
            </w:tcBorders>
          </w:tcPr>
          <w:p w14:paraId="71FE86B7" w14:textId="77777777" w:rsidR="00227EFE" w:rsidRPr="002505AD" w:rsidRDefault="00227EFE" w:rsidP="005E17FB">
            <w:pPr>
              <w:pStyle w:val="Normal6a"/>
            </w:pPr>
            <w:r w:rsidRPr="002505AD">
              <w:rPr>
                <w:b/>
                <w:i/>
              </w:rPr>
              <w:t>udgår</w:t>
            </w:r>
          </w:p>
        </w:tc>
      </w:tr>
    </w:tbl>
    <w:p w14:paraId="5D88031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5EAE564" w14:textId="77777777" w:rsidR="00227EFE" w:rsidRPr="002505AD" w:rsidRDefault="00227EFE" w:rsidP="00227EFE">
      <w:r w:rsidRPr="00590F39">
        <w:rPr>
          <w:rStyle w:val="HideTWBExt"/>
        </w:rPr>
        <w:t>&lt;/Amend&gt;</w:t>
      </w:r>
    </w:p>
    <w:p w14:paraId="1D5B815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348</w:t>
      </w:r>
      <w:r w:rsidRPr="00590F39">
        <w:rPr>
          <w:rStyle w:val="HideTWBExt"/>
          <w:b w:val="0"/>
        </w:rPr>
        <w:t>&lt;/NumAm&gt;</w:t>
      </w:r>
    </w:p>
    <w:p w14:paraId="5A7E041A"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2F70524E" w14:textId="77777777" w:rsidR="00227EFE" w:rsidRPr="002505AD" w:rsidRDefault="00227EFE" w:rsidP="00227EFE">
      <w:pPr>
        <w:pStyle w:val="NormalBold"/>
      </w:pPr>
      <w:r w:rsidRPr="00590F39">
        <w:rPr>
          <w:rStyle w:val="HideTWBExt"/>
          <w:b w:val="0"/>
        </w:rPr>
        <w:t>&lt;/RepeatBlock-By&gt;</w:t>
      </w:r>
    </w:p>
    <w:p w14:paraId="031253A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11FF4EC" w14:textId="77777777" w:rsidR="00227EFE" w:rsidRPr="002505AD" w:rsidRDefault="00227EFE" w:rsidP="00227EFE">
      <w:pPr>
        <w:pStyle w:val="NormalBold"/>
      </w:pPr>
      <w:r w:rsidRPr="00590F39">
        <w:rPr>
          <w:rStyle w:val="HideTWBExt"/>
          <w:b w:val="0"/>
        </w:rPr>
        <w:t>&lt;Article&gt;</w:t>
      </w:r>
      <w:r w:rsidRPr="002505AD">
        <w:t>Punkt 16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D4CEE24" w14:textId="77777777" w:rsidTr="005E17FB">
        <w:trPr>
          <w:trHeight w:hRule="exact" w:val="240"/>
          <w:jc w:val="center"/>
        </w:trPr>
        <w:tc>
          <w:tcPr>
            <w:tcW w:w="9752" w:type="dxa"/>
            <w:gridSpan w:val="2"/>
            <w:tcBorders>
              <w:top w:val="nil"/>
              <w:left w:val="nil"/>
              <w:bottom w:val="nil"/>
              <w:right w:val="nil"/>
            </w:tcBorders>
          </w:tcPr>
          <w:p w14:paraId="7203F7F9" w14:textId="77777777" w:rsidR="00227EFE" w:rsidRPr="002505AD" w:rsidRDefault="00227EFE" w:rsidP="005E17FB"/>
        </w:tc>
      </w:tr>
      <w:tr w:rsidR="00227EFE" w:rsidRPr="002505AD" w14:paraId="7CE877E6" w14:textId="77777777" w:rsidTr="005E17FB">
        <w:trPr>
          <w:trHeight w:val="240"/>
          <w:jc w:val="center"/>
        </w:trPr>
        <w:tc>
          <w:tcPr>
            <w:tcW w:w="4876" w:type="dxa"/>
            <w:tcBorders>
              <w:top w:val="nil"/>
              <w:left w:val="nil"/>
              <w:bottom w:val="nil"/>
              <w:right w:val="nil"/>
            </w:tcBorders>
          </w:tcPr>
          <w:p w14:paraId="2B58971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0A96085" w14:textId="77777777" w:rsidR="00227EFE" w:rsidRPr="002505AD" w:rsidRDefault="00227EFE" w:rsidP="005E17FB">
            <w:pPr>
              <w:pStyle w:val="AmColumnHeading"/>
            </w:pPr>
            <w:r w:rsidRPr="002505AD">
              <w:t>Ændringsforslag</w:t>
            </w:r>
          </w:p>
        </w:tc>
      </w:tr>
      <w:tr w:rsidR="00227EFE" w:rsidRPr="002505AD" w14:paraId="38D0ADF6" w14:textId="77777777" w:rsidTr="005E17FB">
        <w:trPr>
          <w:jc w:val="center"/>
        </w:trPr>
        <w:tc>
          <w:tcPr>
            <w:tcW w:w="4876" w:type="dxa"/>
            <w:tcBorders>
              <w:top w:val="nil"/>
              <w:left w:val="nil"/>
              <w:bottom w:val="nil"/>
              <w:right w:val="nil"/>
            </w:tcBorders>
          </w:tcPr>
          <w:p w14:paraId="7D4CAB7D" w14:textId="77777777" w:rsidR="00227EFE" w:rsidRPr="002505AD" w:rsidRDefault="00227EFE" w:rsidP="005E17FB">
            <w:pPr>
              <w:pStyle w:val="Normal6a"/>
            </w:pPr>
            <w:r w:rsidRPr="002505AD">
              <w:t>16.</w:t>
            </w:r>
            <w:r w:rsidRPr="002505AD">
              <w:tab/>
              <w:t>glæder sig over ophævelsen af EU's økonomiske sanktioner mod Syrien; bekræfter på ny, at suspensionen af sanktioner er betinget og reversibel;</w:t>
            </w:r>
          </w:p>
        </w:tc>
        <w:tc>
          <w:tcPr>
            <w:tcW w:w="4876" w:type="dxa"/>
            <w:tcBorders>
              <w:top w:val="nil"/>
              <w:left w:val="nil"/>
              <w:bottom w:val="nil"/>
              <w:right w:val="nil"/>
            </w:tcBorders>
          </w:tcPr>
          <w:p w14:paraId="015BC63C" w14:textId="786CCE4E" w:rsidR="00227EFE" w:rsidRPr="002505AD" w:rsidRDefault="00227EFE" w:rsidP="005E17FB">
            <w:pPr>
              <w:pStyle w:val="Normal6a"/>
            </w:pPr>
            <w:r w:rsidRPr="002505AD">
              <w:t>16.</w:t>
            </w:r>
            <w:r w:rsidRPr="002505AD">
              <w:tab/>
              <w:t xml:space="preserve">glæder sig over ophævelsen af EU's økonomiske sanktioner mod Syrien; bekræfter på ny, at suspensionen af sanktioner er betinget og reversibel; </w:t>
            </w:r>
            <w:r w:rsidRPr="002505AD">
              <w:rPr>
                <w:b/>
                <w:i/>
              </w:rPr>
              <w:t>opfordrer Rådet til at opretholde og pålægge mere målrettede sanktioner mod aktører, der er ansvarlige for krænkelser af religionsfriheden i Syrien; glæder sig over indførelsen af restriktive foranstaltninger i henhold til den globale EU-ordning for menneskerettighedssanktioner over for fem personer, der er ansvarlige for alvorlige krænkelser af menneskerettighederne i Syrien, herunder deltagelse i volden i Syriens kystregion i marts 2025 og støtte af brugen af kemiske våben mod civilbefolkningen under Assadregimet;</w:t>
            </w:r>
          </w:p>
        </w:tc>
      </w:tr>
    </w:tbl>
    <w:p w14:paraId="38AE78C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85B66DF" w14:textId="77777777" w:rsidR="00227EFE" w:rsidRPr="002505AD" w:rsidRDefault="00227EFE" w:rsidP="00227EFE">
      <w:r w:rsidRPr="00590F39">
        <w:rPr>
          <w:rStyle w:val="HideTWBExt"/>
        </w:rPr>
        <w:t>&lt;/Amend&gt;</w:t>
      </w:r>
    </w:p>
    <w:p w14:paraId="217ECBC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349</w:t>
      </w:r>
      <w:r w:rsidRPr="00590F39">
        <w:rPr>
          <w:rStyle w:val="HideTWBExt"/>
          <w:b w:val="0"/>
        </w:rPr>
        <w:t>&lt;/NumAm&gt;</w:t>
      </w:r>
    </w:p>
    <w:p w14:paraId="185BEBD5" w14:textId="77777777" w:rsidR="00227EFE" w:rsidRPr="002505AD" w:rsidRDefault="00227EFE" w:rsidP="00227EFE">
      <w:pPr>
        <w:pStyle w:val="NormalBold"/>
      </w:pPr>
      <w:r w:rsidRPr="00590F39">
        <w:rPr>
          <w:rStyle w:val="HideTWBExt"/>
          <w:b w:val="0"/>
        </w:rPr>
        <w:t>&lt;RepeatBlock-By&gt;&lt;Members&gt;</w:t>
      </w:r>
      <w:r w:rsidRPr="002505AD">
        <w:t>Stephen Nikola Bartulica, Bert-Jan Ruissen, Şerban Dimitrie Sturdza, Geadis Geadi</w:t>
      </w:r>
      <w:r w:rsidRPr="00590F39">
        <w:rPr>
          <w:rStyle w:val="HideTWBExt"/>
          <w:b w:val="0"/>
        </w:rPr>
        <w:t>&lt;/Members&gt;</w:t>
      </w:r>
    </w:p>
    <w:p w14:paraId="197304C0" w14:textId="77777777" w:rsidR="00227EFE" w:rsidRPr="002505AD" w:rsidRDefault="00227EFE" w:rsidP="00227EFE">
      <w:pPr>
        <w:pStyle w:val="NormalBold"/>
      </w:pPr>
      <w:r w:rsidRPr="00590F39">
        <w:rPr>
          <w:rStyle w:val="HideTWBExt"/>
          <w:b w:val="0"/>
        </w:rPr>
        <w:t>&lt;/RepeatBlock-By&gt;</w:t>
      </w:r>
    </w:p>
    <w:p w14:paraId="6C8A005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53B9AC5" w14:textId="77777777" w:rsidR="00227EFE" w:rsidRPr="002505AD" w:rsidRDefault="00227EFE" w:rsidP="00227EFE">
      <w:pPr>
        <w:pStyle w:val="NormalBold"/>
      </w:pPr>
      <w:r w:rsidRPr="00590F39">
        <w:rPr>
          <w:rStyle w:val="HideTWBExt"/>
          <w:b w:val="0"/>
        </w:rPr>
        <w:t>&lt;Article&gt;</w:t>
      </w:r>
      <w:r w:rsidRPr="002505AD">
        <w:t>Punkt 16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E08F14F" w14:textId="77777777" w:rsidTr="005E17FB">
        <w:trPr>
          <w:trHeight w:hRule="exact" w:val="240"/>
          <w:jc w:val="center"/>
        </w:trPr>
        <w:tc>
          <w:tcPr>
            <w:tcW w:w="9752" w:type="dxa"/>
            <w:gridSpan w:val="2"/>
            <w:tcBorders>
              <w:top w:val="nil"/>
              <w:left w:val="nil"/>
              <w:bottom w:val="nil"/>
              <w:right w:val="nil"/>
            </w:tcBorders>
          </w:tcPr>
          <w:p w14:paraId="5AAD1B9B" w14:textId="77777777" w:rsidR="00227EFE" w:rsidRPr="002505AD" w:rsidRDefault="00227EFE" w:rsidP="005E17FB"/>
        </w:tc>
      </w:tr>
      <w:tr w:rsidR="00227EFE" w:rsidRPr="002505AD" w14:paraId="6D7891D0" w14:textId="77777777" w:rsidTr="005E17FB">
        <w:trPr>
          <w:trHeight w:val="240"/>
          <w:jc w:val="center"/>
        </w:trPr>
        <w:tc>
          <w:tcPr>
            <w:tcW w:w="4876" w:type="dxa"/>
            <w:tcBorders>
              <w:top w:val="nil"/>
              <w:left w:val="nil"/>
              <w:bottom w:val="nil"/>
              <w:right w:val="nil"/>
            </w:tcBorders>
          </w:tcPr>
          <w:p w14:paraId="781E420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BD8210C" w14:textId="77777777" w:rsidR="00227EFE" w:rsidRPr="002505AD" w:rsidRDefault="00227EFE" w:rsidP="005E17FB">
            <w:pPr>
              <w:pStyle w:val="AmColumnHeading"/>
            </w:pPr>
            <w:r w:rsidRPr="002505AD">
              <w:t>Ændringsforslag</w:t>
            </w:r>
          </w:p>
        </w:tc>
      </w:tr>
      <w:tr w:rsidR="00227EFE" w:rsidRPr="002505AD" w14:paraId="22EE544C" w14:textId="77777777" w:rsidTr="005E17FB">
        <w:trPr>
          <w:jc w:val="center"/>
        </w:trPr>
        <w:tc>
          <w:tcPr>
            <w:tcW w:w="4876" w:type="dxa"/>
            <w:tcBorders>
              <w:top w:val="nil"/>
              <w:left w:val="nil"/>
              <w:bottom w:val="nil"/>
              <w:right w:val="nil"/>
            </w:tcBorders>
          </w:tcPr>
          <w:p w14:paraId="457ECB34" w14:textId="77777777" w:rsidR="00227EFE" w:rsidRPr="002505AD" w:rsidRDefault="00227EFE" w:rsidP="005E17FB">
            <w:pPr>
              <w:pStyle w:val="Normal6a"/>
            </w:pPr>
            <w:r w:rsidRPr="002505AD">
              <w:t>16.</w:t>
            </w:r>
            <w:r w:rsidRPr="002505AD">
              <w:tab/>
              <w:t>glæder sig over ophævelsen af EU's økonomiske sanktioner mod Syrien; bekræfter på ny, at suspensionen af sanktioner er betinget og reversibel;</w:t>
            </w:r>
          </w:p>
        </w:tc>
        <w:tc>
          <w:tcPr>
            <w:tcW w:w="4876" w:type="dxa"/>
            <w:tcBorders>
              <w:top w:val="nil"/>
              <w:left w:val="nil"/>
              <w:bottom w:val="nil"/>
              <w:right w:val="nil"/>
            </w:tcBorders>
          </w:tcPr>
          <w:p w14:paraId="2C46606F" w14:textId="77777777" w:rsidR="00227EFE" w:rsidRPr="002505AD" w:rsidRDefault="00227EFE" w:rsidP="005E17FB">
            <w:pPr>
              <w:pStyle w:val="Normal6a"/>
            </w:pPr>
            <w:r w:rsidRPr="002505AD">
              <w:t>16.</w:t>
            </w:r>
            <w:r w:rsidRPr="002505AD">
              <w:tab/>
              <w:t xml:space="preserve">glæder sig over ophævelsen af EU's økonomiske sanktioner mod Syrien; bekræfter på ny, at suspensionen af sanktioner er betinget og reversibel; </w:t>
            </w:r>
            <w:r w:rsidRPr="002505AD">
              <w:rPr>
                <w:b/>
                <w:i/>
              </w:rPr>
              <w:t>understreger, at enhver EU-støtte til genopbygning i Syrien skal være strengt betinget af, at der etableres et pluralistisk system, der fuldt ud respekterer religionsfriheden, kristnes og andre mindretals rettigheder, og af, at straffrihed for gerningsmændene til sekterisk vold bekæmpes;</w:t>
            </w:r>
          </w:p>
        </w:tc>
      </w:tr>
    </w:tbl>
    <w:p w14:paraId="2C24B68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77A7D55" w14:textId="77777777" w:rsidR="00227EFE" w:rsidRPr="002505AD" w:rsidRDefault="00227EFE" w:rsidP="00227EFE">
      <w:r w:rsidRPr="00590F39">
        <w:rPr>
          <w:rStyle w:val="HideTWBExt"/>
        </w:rPr>
        <w:t>&lt;/Amend&gt;</w:t>
      </w:r>
    </w:p>
    <w:p w14:paraId="5E089D9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350</w:t>
      </w:r>
      <w:r w:rsidRPr="00590F39">
        <w:rPr>
          <w:rStyle w:val="HideTWBExt"/>
          <w:b w:val="0"/>
        </w:rPr>
        <w:t>&lt;/NumAm&gt;</w:t>
      </w:r>
    </w:p>
    <w:p w14:paraId="0B93B40F"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3C6F4804" w14:textId="77777777" w:rsidR="00227EFE" w:rsidRPr="002505AD" w:rsidRDefault="00227EFE" w:rsidP="00227EFE">
      <w:pPr>
        <w:pStyle w:val="NormalBold"/>
      </w:pPr>
      <w:r w:rsidRPr="00590F39">
        <w:rPr>
          <w:rStyle w:val="HideTWBExt"/>
          <w:b w:val="0"/>
        </w:rPr>
        <w:t>&lt;/RepeatBlock-By&gt;</w:t>
      </w:r>
    </w:p>
    <w:p w14:paraId="142A8D8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F8375B7" w14:textId="77777777" w:rsidR="00227EFE" w:rsidRPr="002505AD" w:rsidRDefault="00227EFE" w:rsidP="00227EFE">
      <w:pPr>
        <w:pStyle w:val="NormalBold"/>
      </w:pPr>
      <w:r w:rsidRPr="00590F39">
        <w:rPr>
          <w:rStyle w:val="HideTWBExt"/>
          <w:b w:val="0"/>
        </w:rPr>
        <w:t>&lt;Article&gt;</w:t>
      </w:r>
      <w:r w:rsidRPr="002505AD">
        <w:t>Punkt 16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84C36C2" w14:textId="77777777" w:rsidTr="005E17FB">
        <w:trPr>
          <w:trHeight w:hRule="exact" w:val="240"/>
          <w:jc w:val="center"/>
        </w:trPr>
        <w:tc>
          <w:tcPr>
            <w:tcW w:w="9752" w:type="dxa"/>
            <w:gridSpan w:val="2"/>
            <w:tcBorders>
              <w:top w:val="nil"/>
              <w:left w:val="nil"/>
              <w:bottom w:val="nil"/>
              <w:right w:val="nil"/>
            </w:tcBorders>
          </w:tcPr>
          <w:p w14:paraId="3147BDE1" w14:textId="77777777" w:rsidR="00227EFE" w:rsidRPr="002505AD" w:rsidRDefault="00227EFE" w:rsidP="005E17FB"/>
        </w:tc>
      </w:tr>
      <w:tr w:rsidR="00227EFE" w:rsidRPr="002505AD" w14:paraId="3D360626" w14:textId="77777777" w:rsidTr="005E17FB">
        <w:trPr>
          <w:trHeight w:val="240"/>
          <w:jc w:val="center"/>
        </w:trPr>
        <w:tc>
          <w:tcPr>
            <w:tcW w:w="4876" w:type="dxa"/>
            <w:tcBorders>
              <w:top w:val="nil"/>
              <w:left w:val="nil"/>
              <w:bottom w:val="nil"/>
              <w:right w:val="nil"/>
            </w:tcBorders>
          </w:tcPr>
          <w:p w14:paraId="0EDD780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152B6A7" w14:textId="77777777" w:rsidR="00227EFE" w:rsidRPr="002505AD" w:rsidRDefault="00227EFE" w:rsidP="005E17FB">
            <w:pPr>
              <w:pStyle w:val="AmColumnHeading"/>
            </w:pPr>
            <w:r w:rsidRPr="002505AD">
              <w:t>Ændringsforslag</w:t>
            </w:r>
          </w:p>
        </w:tc>
      </w:tr>
      <w:tr w:rsidR="00227EFE" w:rsidRPr="002505AD" w14:paraId="649EB8D2" w14:textId="77777777" w:rsidTr="005E17FB">
        <w:trPr>
          <w:jc w:val="center"/>
        </w:trPr>
        <w:tc>
          <w:tcPr>
            <w:tcW w:w="4876" w:type="dxa"/>
            <w:tcBorders>
              <w:top w:val="nil"/>
              <w:left w:val="nil"/>
              <w:bottom w:val="nil"/>
              <w:right w:val="nil"/>
            </w:tcBorders>
          </w:tcPr>
          <w:p w14:paraId="5C96C5B5" w14:textId="77777777" w:rsidR="00227EFE" w:rsidRPr="002505AD" w:rsidRDefault="00227EFE" w:rsidP="005E17FB">
            <w:pPr>
              <w:pStyle w:val="Normal6a"/>
            </w:pPr>
            <w:r w:rsidRPr="002505AD">
              <w:t>16.</w:t>
            </w:r>
            <w:r w:rsidRPr="002505AD">
              <w:tab/>
            </w:r>
            <w:r w:rsidRPr="002505AD">
              <w:rPr>
                <w:b/>
                <w:bCs/>
                <w:i/>
                <w:iCs/>
              </w:rPr>
              <w:t>glæder</w:t>
            </w:r>
            <w:r w:rsidRPr="002505AD">
              <w:t xml:space="preserve"> sig </w:t>
            </w:r>
            <w:r w:rsidRPr="002505AD">
              <w:rPr>
                <w:b/>
                <w:bCs/>
                <w:i/>
                <w:iCs/>
              </w:rPr>
              <w:t>over</w:t>
            </w:r>
            <w:r w:rsidRPr="002505AD">
              <w:t xml:space="preserve"> ophævelsen af EU's økonomiske sanktioner mod Syrien; </w:t>
            </w:r>
            <w:r w:rsidRPr="002505AD">
              <w:rPr>
                <w:b/>
                <w:bCs/>
                <w:i/>
                <w:iCs/>
              </w:rPr>
              <w:t>bekræfter på ny, at suspensionen af sanktioner er betinget og</w:t>
            </w:r>
            <w:r w:rsidRPr="002505AD">
              <w:t xml:space="preserve"> reversibel;</w:t>
            </w:r>
          </w:p>
        </w:tc>
        <w:tc>
          <w:tcPr>
            <w:tcW w:w="4876" w:type="dxa"/>
            <w:tcBorders>
              <w:top w:val="nil"/>
              <w:left w:val="nil"/>
              <w:bottom w:val="nil"/>
              <w:right w:val="nil"/>
            </w:tcBorders>
          </w:tcPr>
          <w:p w14:paraId="1F2B8BCB" w14:textId="77777777" w:rsidR="00227EFE" w:rsidRPr="002505AD" w:rsidRDefault="00227EFE" w:rsidP="005E17FB">
            <w:pPr>
              <w:pStyle w:val="Normal6a"/>
            </w:pPr>
            <w:r w:rsidRPr="002505AD">
              <w:t>16.</w:t>
            </w:r>
            <w:r w:rsidRPr="002505AD">
              <w:tab/>
            </w:r>
            <w:r w:rsidRPr="002505AD">
              <w:rPr>
                <w:b/>
                <w:bCs/>
                <w:i/>
                <w:iCs/>
              </w:rPr>
              <w:t xml:space="preserve">noterer </w:t>
            </w:r>
            <w:r w:rsidRPr="002505AD">
              <w:t xml:space="preserve">sig ophævelsen af EU's økonomiske sanktioner mod Syrien; </w:t>
            </w:r>
            <w:r w:rsidRPr="002505AD">
              <w:rPr>
                <w:b/>
                <w:i/>
              </w:rPr>
              <w:t>understreger, at enhver</w:t>
            </w:r>
            <w:r w:rsidRPr="002505AD">
              <w:t xml:space="preserve"> </w:t>
            </w:r>
            <w:r w:rsidRPr="002505AD">
              <w:rPr>
                <w:b/>
                <w:bCs/>
                <w:i/>
                <w:iCs/>
              </w:rPr>
              <w:t>lempelse</w:t>
            </w:r>
            <w:r w:rsidRPr="002505AD">
              <w:t xml:space="preserve"> af </w:t>
            </w:r>
            <w:r w:rsidRPr="002505AD">
              <w:rPr>
                <w:b/>
                <w:bCs/>
                <w:i/>
                <w:iCs/>
              </w:rPr>
              <w:t>sanktionerne</w:t>
            </w:r>
            <w:r w:rsidRPr="002505AD">
              <w:t xml:space="preserve"> </w:t>
            </w:r>
            <w:r w:rsidRPr="002505AD">
              <w:rPr>
                <w:b/>
                <w:i/>
              </w:rPr>
              <w:t>skal forblive fuldt</w:t>
            </w:r>
            <w:r w:rsidRPr="002505AD">
              <w:t xml:space="preserve"> reversibel </w:t>
            </w:r>
            <w:r w:rsidRPr="002505AD">
              <w:rPr>
                <w:b/>
                <w:i/>
              </w:rPr>
              <w:t>og straks bør tages op til fornyet overvejelse i tilfælde af afvisning af at samarbejde om syriske statsborgeres tilbagevenden og i tilfælde af forfølgelse af religiøse og etniske befolkningsgrupper og øget islamistisk indflydelse i de statslige institutioner</w:t>
            </w:r>
            <w:r w:rsidRPr="002505AD">
              <w:t>;</w:t>
            </w:r>
          </w:p>
        </w:tc>
      </w:tr>
    </w:tbl>
    <w:p w14:paraId="3825347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5AB3D1" w14:textId="77777777" w:rsidR="00227EFE" w:rsidRPr="002505AD" w:rsidRDefault="00227EFE" w:rsidP="00227EFE">
      <w:r w:rsidRPr="00590F39">
        <w:rPr>
          <w:rStyle w:val="HideTWBExt"/>
        </w:rPr>
        <w:t>&lt;/Amend&gt;</w:t>
      </w:r>
    </w:p>
    <w:p w14:paraId="4E0E599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351</w:t>
      </w:r>
      <w:r w:rsidRPr="00590F39">
        <w:rPr>
          <w:rStyle w:val="HideTWBExt"/>
          <w:b w:val="0"/>
        </w:rPr>
        <w:t>&lt;/NumAm&gt;</w:t>
      </w:r>
    </w:p>
    <w:p w14:paraId="1790DF2A"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2BCDFCCA" w14:textId="77777777" w:rsidR="00227EFE" w:rsidRPr="002505AD" w:rsidRDefault="00227EFE" w:rsidP="00227EFE">
      <w:pPr>
        <w:pStyle w:val="NormalBold"/>
      </w:pPr>
      <w:r w:rsidRPr="00590F39">
        <w:rPr>
          <w:rStyle w:val="HideTWBExt"/>
          <w:b w:val="0"/>
        </w:rPr>
        <w:t>&lt;/RepeatBlock-By&gt;</w:t>
      </w:r>
    </w:p>
    <w:p w14:paraId="1867A38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AF868B3" w14:textId="77777777" w:rsidR="00227EFE" w:rsidRPr="002505AD" w:rsidRDefault="00227EFE" w:rsidP="00227EFE">
      <w:pPr>
        <w:pStyle w:val="NormalBold"/>
      </w:pPr>
      <w:r w:rsidRPr="00590F39">
        <w:rPr>
          <w:rStyle w:val="HideTWBExt"/>
          <w:b w:val="0"/>
        </w:rPr>
        <w:t>&lt;Article&gt;</w:t>
      </w:r>
      <w:r w:rsidRPr="002505AD">
        <w:t>Punkt 16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63ED6D4" w14:textId="77777777" w:rsidTr="005E17FB">
        <w:trPr>
          <w:trHeight w:hRule="exact" w:val="240"/>
          <w:jc w:val="center"/>
        </w:trPr>
        <w:tc>
          <w:tcPr>
            <w:tcW w:w="9752" w:type="dxa"/>
            <w:gridSpan w:val="2"/>
            <w:tcBorders>
              <w:top w:val="nil"/>
              <w:left w:val="nil"/>
              <w:bottom w:val="nil"/>
              <w:right w:val="nil"/>
            </w:tcBorders>
          </w:tcPr>
          <w:p w14:paraId="06D576E5" w14:textId="77777777" w:rsidR="00227EFE" w:rsidRPr="002505AD" w:rsidRDefault="00227EFE" w:rsidP="005E17FB"/>
        </w:tc>
      </w:tr>
      <w:tr w:rsidR="00227EFE" w:rsidRPr="002505AD" w14:paraId="2454C0FB" w14:textId="77777777" w:rsidTr="005E17FB">
        <w:trPr>
          <w:trHeight w:val="240"/>
          <w:jc w:val="center"/>
        </w:trPr>
        <w:tc>
          <w:tcPr>
            <w:tcW w:w="4876" w:type="dxa"/>
            <w:tcBorders>
              <w:top w:val="nil"/>
              <w:left w:val="nil"/>
              <w:bottom w:val="nil"/>
              <w:right w:val="nil"/>
            </w:tcBorders>
          </w:tcPr>
          <w:p w14:paraId="73C4603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FAC6969" w14:textId="77777777" w:rsidR="00227EFE" w:rsidRPr="002505AD" w:rsidRDefault="00227EFE" w:rsidP="005E17FB">
            <w:pPr>
              <w:pStyle w:val="AmColumnHeading"/>
            </w:pPr>
            <w:r w:rsidRPr="002505AD">
              <w:t>Ændringsforslag</w:t>
            </w:r>
          </w:p>
        </w:tc>
      </w:tr>
      <w:tr w:rsidR="00227EFE" w:rsidRPr="002505AD" w14:paraId="3376D2BF" w14:textId="77777777" w:rsidTr="005E17FB">
        <w:trPr>
          <w:jc w:val="center"/>
        </w:trPr>
        <w:tc>
          <w:tcPr>
            <w:tcW w:w="4876" w:type="dxa"/>
            <w:tcBorders>
              <w:top w:val="nil"/>
              <w:left w:val="nil"/>
              <w:bottom w:val="nil"/>
              <w:right w:val="nil"/>
            </w:tcBorders>
          </w:tcPr>
          <w:p w14:paraId="627C1CDF" w14:textId="77777777" w:rsidR="00227EFE" w:rsidRPr="002505AD" w:rsidRDefault="00227EFE" w:rsidP="005E17FB">
            <w:pPr>
              <w:pStyle w:val="Normal6a"/>
            </w:pPr>
            <w:r w:rsidRPr="002505AD">
              <w:t>16.</w:t>
            </w:r>
            <w:r w:rsidRPr="002505AD">
              <w:tab/>
            </w:r>
            <w:r w:rsidRPr="002505AD">
              <w:rPr>
                <w:b/>
                <w:bCs/>
                <w:i/>
                <w:iCs/>
              </w:rPr>
              <w:t>glæder</w:t>
            </w:r>
            <w:r w:rsidRPr="002505AD">
              <w:t xml:space="preserve"> sig over ophævelsen af EU's økonomiske sanktioner mod Syrien</w:t>
            </w:r>
            <w:r w:rsidRPr="002505AD">
              <w:rPr>
                <w:b/>
                <w:i/>
              </w:rPr>
              <w:t xml:space="preserve">; </w:t>
            </w:r>
            <w:r w:rsidRPr="002505AD">
              <w:rPr>
                <w:b/>
                <w:bCs/>
                <w:i/>
                <w:iCs/>
              </w:rPr>
              <w:t>bekræfter på ny</w:t>
            </w:r>
            <w:r w:rsidRPr="002505AD">
              <w:t xml:space="preserve">, at </w:t>
            </w:r>
            <w:r w:rsidRPr="002505AD">
              <w:rPr>
                <w:b/>
                <w:bCs/>
                <w:i/>
                <w:iCs/>
              </w:rPr>
              <w:t>suspensionen af sanktioner er</w:t>
            </w:r>
            <w:r w:rsidRPr="002505AD">
              <w:t xml:space="preserve"> betinget </w:t>
            </w:r>
            <w:r w:rsidRPr="002505AD">
              <w:rPr>
                <w:b/>
                <w:bCs/>
                <w:i/>
                <w:iCs/>
              </w:rPr>
              <w:t>og</w:t>
            </w:r>
            <w:r w:rsidRPr="002505AD">
              <w:t xml:space="preserve"> reversibel;</w:t>
            </w:r>
          </w:p>
        </w:tc>
        <w:tc>
          <w:tcPr>
            <w:tcW w:w="4876" w:type="dxa"/>
            <w:tcBorders>
              <w:top w:val="nil"/>
              <w:left w:val="nil"/>
              <w:bottom w:val="nil"/>
              <w:right w:val="nil"/>
            </w:tcBorders>
          </w:tcPr>
          <w:p w14:paraId="4E6C7FFC" w14:textId="77777777" w:rsidR="00227EFE" w:rsidRPr="002505AD" w:rsidRDefault="00227EFE" w:rsidP="005E17FB">
            <w:pPr>
              <w:pStyle w:val="Normal6a"/>
            </w:pPr>
            <w:r w:rsidRPr="002505AD">
              <w:t>16.</w:t>
            </w:r>
            <w:r w:rsidRPr="002505AD">
              <w:tab/>
            </w:r>
            <w:r w:rsidRPr="002505AD">
              <w:rPr>
                <w:b/>
                <w:bCs/>
                <w:i/>
                <w:iCs/>
              </w:rPr>
              <w:t xml:space="preserve">noterer </w:t>
            </w:r>
            <w:r w:rsidRPr="002505AD">
              <w:t xml:space="preserve">sig ophævelsen af EU's økonomiske sanktioner mod Syrien </w:t>
            </w:r>
            <w:r w:rsidRPr="002505AD">
              <w:rPr>
                <w:b/>
                <w:bCs/>
                <w:i/>
                <w:iCs/>
              </w:rPr>
              <w:t>og minder om</w:t>
            </w:r>
            <w:r w:rsidRPr="002505AD">
              <w:t>, at</w:t>
            </w:r>
            <w:r w:rsidRPr="002505AD">
              <w:rPr>
                <w:b/>
                <w:bCs/>
                <w:i/>
                <w:iCs/>
              </w:rPr>
              <w:t xml:space="preserve"> enhver suspension eller ophævelse af restriktive foranstaltninger fortsat</w:t>
            </w:r>
            <w:r w:rsidRPr="002505AD">
              <w:t xml:space="preserve"> </w:t>
            </w:r>
            <w:r w:rsidRPr="002505AD">
              <w:rPr>
                <w:b/>
                <w:bCs/>
                <w:i/>
                <w:iCs/>
              </w:rPr>
              <w:t>skal være</w:t>
            </w:r>
            <w:r w:rsidRPr="002505AD">
              <w:t xml:space="preserve"> betinget</w:t>
            </w:r>
            <w:r w:rsidRPr="002505AD">
              <w:rPr>
                <w:b/>
                <w:bCs/>
                <w:i/>
                <w:iCs/>
              </w:rPr>
              <w:t>,</w:t>
            </w:r>
            <w:r w:rsidRPr="002505AD">
              <w:t xml:space="preserve"> reversibel </w:t>
            </w:r>
            <w:r w:rsidRPr="002505AD">
              <w:rPr>
                <w:b/>
                <w:bCs/>
                <w:i/>
                <w:iCs/>
              </w:rPr>
              <w:t>og genstand for løbende vurdering</w:t>
            </w:r>
            <w:r w:rsidRPr="002505AD">
              <w:t xml:space="preserve">; </w:t>
            </w:r>
            <w:r w:rsidRPr="002505AD">
              <w:rPr>
                <w:b/>
                <w:i/>
              </w:rPr>
              <w:t>insisterer på, at sanktionerne fortsat skal kunne håndhæves fuldt ud;</w:t>
            </w:r>
          </w:p>
        </w:tc>
      </w:tr>
    </w:tbl>
    <w:p w14:paraId="707FA7F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C5B08D0" w14:textId="77777777" w:rsidR="00227EFE" w:rsidRPr="002505AD" w:rsidRDefault="00227EFE" w:rsidP="00227EFE">
      <w:r w:rsidRPr="00590F39">
        <w:rPr>
          <w:rStyle w:val="HideTWBExt"/>
        </w:rPr>
        <w:t>&lt;/Amend&gt;</w:t>
      </w:r>
    </w:p>
    <w:p w14:paraId="008BD69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352</w:t>
      </w:r>
      <w:r w:rsidRPr="00590F39">
        <w:rPr>
          <w:rStyle w:val="HideTWBExt"/>
          <w:b w:val="0"/>
        </w:rPr>
        <w:t>&lt;/NumAm&gt;</w:t>
      </w:r>
    </w:p>
    <w:p w14:paraId="0FB4832D"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Nikolas Farantouris, Marta Temido, Nacho Sánchez Amor, Evin Incir</w:t>
      </w:r>
      <w:r w:rsidRPr="00590F39">
        <w:rPr>
          <w:rStyle w:val="HideTWBExt"/>
          <w:b w:val="0"/>
        </w:rPr>
        <w:t>&lt;/Members&gt;</w:t>
      </w:r>
    </w:p>
    <w:p w14:paraId="1B1915CA" w14:textId="77777777" w:rsidR="00227EFE" w:rsidRPr="002505AD" w:rsidRDefault="00227EFE" w:rsidP="00227EFE">
      <w:pPr>
        <w:pStyle w:val="NormalBold"/>
      </w:pPr>
      <w:r w:rsidRPr="00590F39">
        <w:rPr>
          <w:rStyle w:val="HideTWBExt"/>
          <w:b w:val="0"/>
        </w:rPr>
        <w:t>&lt;/RepeatBlock-By&gt;</w:t>
      </w:r>
    </w:p>
    <w:p w14:paraId="2C65AD7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3BC0CC6" w14:textId="77777777" w:rsidR="00227EFE" w:rsidRPr="002505AD" w:rsidRDefault="00227EFE" w:rsidP="00227EFE">
      <w:pPr>
        <w:pStyle w:val="NormalBold"/>
      </w:pPr>
      <w:r w:rsidRPr="00590F39">
        <w:rPr>
          <w:rStyle w:val="HideTWBExt"/>
          <w:b w:val="0"/>
        </w:rPr>
        <w:t>&lt;Article&gt;</w:t>
      </w:r>
      <w:r w:rsidRPr="002505AD">
        <w:t>Punkt 16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32509F5" w14:textId="77777777" w:rsidTr="005E17FB">
        <w:trPr>
          <w:trHeight w:hRule="exact" w:val="240"/>
          <w:jc w:val="center"/>
        </w:trPr>
        <w:tc>
          <w:tcPr>
            <w:tcW w:w="9752" w:type="dxa"/>
            <w:gridSpan w:val="2"/>
            <w:tcBorders>
              <w:top w:val="nil"/>
              <w:left w:val="nil"/>
              <w:bottom w:val="nil"/>
              <w:right w:val="nil"/>
            </w:tcBorders>
          </w:tcPr>
          <w:p w14:paraId="7042F104" w14:textId="77777777" w:rsidR="00227EFE" w:rsidRPr="002505AD" w:rsidRDefault="00227EFE" w:rsidP="005E17FB"/>
        </w:tc>
      </w:tr>
      <w:tr w:rsidR="00227EFE" w:rsidRPr="002505AD" w14:paraId="49663F39" w14:textId="77777777" w:rsidTr="005E17FB">
        <w:trPr>
          <w:trHeight w:val="240"/>
          <w:jc w:val="center"/>
        </w:trPr>
        <w:tc>
          <w:tcPr>
            <w:tcW w:w="4876" w:type="dxa"/>
            <w:tcBorders>
              <w:top w:val="nil"/>
              <w:left w:val="nil"/>
              <w:bottom w:val="nil"/>
              <w:right w:val="nil"/>
            </w:tcBorders>
          </w:tcPr>
          <w:p w14:paraId="4EFBDE3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F8982A8" w14:textId="77777777" w:rsidR="00227EFE" w:rsidRPr="002505AD" w:rsidRDefault="00227EFE" w:rsidP="005E17FB">
            <w:pPr>
              <w:pStyle w:val="AmColumnHeading"/>
            </w:pPr>
            <w:r w:rsidRPr="002505AD">
              <w:t>Ændringsforslag</w:t>
            </w:r>
          </w:p>
        </w:tc>
      </w:tr>
      <w:tr w:rsidR="00227EFE" w:rsidRPr="002505AD" w14:paraId="4B18D392" w14:textId="77777777" w:rsidTr="005E17FB">
        <w:trPr>
          <w:jc w:val="center"/>
        </w:trPr>
        <w:tc>
          <w:tcPr>
            <w:tcW w:w="4876" w:type="dxa"/>
            <w:tcBorders>
              <w:top w:val="nil"/>
              <w:left w:val="nil"/>
              <w:bottom w:val="nil"/>
              <w:right w:val="nil"/>
            </w:tcBorders>
          </w:tcPr>
          <w:p w14:paraId="72943F87" w14:textId="77777777" w:rsidR="00227EFE" w:rsidRPr="002505AD" w:rsidRDefault="00227EFE" w:rsidP="005E17FB">
            <w:pPr>
              <w:pStyle w:val="Normal6a"/>
            </w:pPr>
            <w:r w:rsidRPr="002505AD">
              <w:t>16.</w:t>
            </w:r>
            <w:r w:rsidRPr="002505AD">
              <w:tab/>
            </w:r>
            <w:r w:rsidRPr="002505AD">
              <w:rPr>
                <w:b/>
                <w:bCs/>
                <w:i/>
                <w:iCs/>
              </w:rPr>
              <w:t>glæder</w:t>
            </w:r>
            <w:r w:rsidRPr="002505AD">
              <w:t xml:space="preserve"> sig </w:t>
            </w:r>
            <w:r w:rsidRPr="002505AD">
              <w:rPr>
                <w:b/>
                <w:bCs/>
                <w:i/>
                <w:iCs/>
              </w:rPr>
              <w:t>over</w:t>
            </w:r>
            <w:r w:rsidRPr="002505AD">
              <w:t xml:space="preserve"> ophævelsen af EU's økonomiske sanktioner mod Syrien; bekræfter på ny, at suspensionen af sanktioner </w:t>
            </w:r>
            <w:r w:rsidRPr="002505AD">
              <w:rPr>
                <w:b/>
                <w:bCs/>
                <w:i/>
                <w:iCs/>
              </w:rPr>
              <w:t>er</w:t>
            </w:r>
            <w:r w:rsidRPr="002505AD">
              <w:t xml:space="preserve"> betinget og reversibel;</w:t>
            </w:r>
          </w:p>
        </w:tc>
        <w:tc>
          <w:tcPr>
            <w:tcW w:w="4876" w:type="dxa"/>
            <w:tcBorders>
              <w:top w:val="nil"/>
              <w:left w:val="nil"/>
              <w:bottom w:val="nil"/>
              <w:right w:val="nil"/>
            </w:tcBorders>
          </w:tcPr>
          <w:p w14:paraId="3C56055F" w14:textId="77777777" w:rsidR="00227EFE" w:rsidRPr="002505AD" w:rsidRDefault="00227EFE" w:rsidP="005E17FB">
            <w:pPr>
              <w:pStyle w:val="Normal6a"/>
            </w:pPr>
            <w:r w:rsidRPr="002505AD">
              <w:t>16.</w:t>
            </w:r>
            <w:r w:rsidRPr="002505AD">
              <w:tab/>
            </w:r>
            <w:r w:rsidRPr="002505AD">
              <w:rPr>
                <w:b/>
                <w:bCs/>
                <w:i/>
                <w:iCs/>
              </w:rPr>
              <w:t>noterer</w:t>
            </w:r>
            <w:r w:rsidRPr="002505AD">
              <w:t xml:space="preserve"> sig ophævelsen af EU's økonomiske sanktioner mod Syrien </w:t>
            </w:r>
            <w:r w:rsidRPr="002505AD">
              <w:rPr>
                <w:b/>
                <w:i/>
              </w:rPr>
              <w:t>som et skridt til at støtte landets fredelige overgang og socioøkonomiske genopbygning</w:t>
            </w:r>
            <w:r w:rsidRPr="002505AD">
              <w:t xml:space="preserve">; bekræfter på ny, at suspensionen </w:t>
            </w:r>
            <w:r w:rsidRPr="002505AD">
              <w:rPr>
                <w:b/>
                <w:i/>
              </w:rPr>
              <w:t>eller ophævelsen</w:t>
            </w:r>
            <w:r w:rsidRPr="002505AD">
              <w:t xml:space="preserve"> af sanktioner </w:t>
            </w:r>
            <w:r w:rsidRPr="002505AD">
              <w:rPr>
                <w:b/>
                <w:i/>
              </w:rPr>
              <w:t>fortsat skal</w:t>
            </w:r>
            <w:r w:rsidRPr="002505AD">
              <w:t xml:space="preserve"> </w:t>
            </w:r>
            <w:r w:rsidRPr="002505AD">
              <w:rPr>
                <w:b/>
                <w:bCs/>
                <w:i/>
                <w:iCs/>
              </w:rPr>
              <w:t>være</w:t>
            </w:r>
            <w:r w:rsidRPr="002505AD">
              <w:t xml:space="preserve"> betinget og reversibel;</w:t>
            </w:r>
          </w:p>
        </w:tc>
      </w:tr>
    </w:tbl>
    <w:p w14:paraId="12795B8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4B87167" w14:textId="77777777" w:rsidR="00227EFE" w:rsidRPr="002505AD" w:rsidRDefault="00227EFE" w:rsidP="00227EFE">
      <w:r w:rsidRPr="00590F39">
        <w:rPr>
          <w:rStyle w:val="HideTWBExt"/>
        </w:rPr>
        <w:t>&lt;/Amend&gt;</w:t>
      </w:r>
    </w:p>
    <w:p w14:paraId="01F8884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353</w:t>
      </w:r>
      <w:r w:rsidRPr="00590F39">
        <w:rPr>
          <w:rStyle w:val="HideTWBExt"/>
          <w:b w:val="0"/>
        </w:rPr>
        <w:t>&lt;/NumAm&gt;</w:t>
      </w:r>
    </w:p>
    <w:p w14:paraId="36901E8C"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51F0C125" w14:textId="77777777" w:rsidR="00227EFE" w:rsidRPr="002505AD" w:rsidRDefault="00227EFE" w:rsidP="00227EFE">
      <w:pPr>
        <w:pStyle w:val="NormalBold"/>
      </w:pPr>
      <w:r w:rsidRPr="00590F39">
        <w:rPr>
          <w:rStyle w:val="HideTWBExt"/>
          <w:b w:val="0"/>
        </w:rPr>
        <w:t>&lt;/RepeatBlock-By&gt;</w:t>
      </w:r>
    </w:p>
    <w:p w14:paraId="1C2E829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F545550" w14:textId="77777777" w:rsidR="00227EFE" w:rsidRPr="002505AD" w:rsidRDefault="00227EFE" w:rsidP="00227EFE">
      <w:pPr>
        <w:pStyle w:val="NormalBold"/>
      </w:pPr>
      <w:r w:rsidRPr="00590F39">
        <w:rPr>
          <w:rStyle w:val="HideTWBExt"/>
          <w:b w:val="0"/>
        </w:rPr>
        <w:t>&lt;Article&gt;</w:t>
      </w:r>
      <w:r w:rsidRPr="002505AD">
        <w:t>Punkt 16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76747D2" w14:textId="77777777" w:rsidTr="005E17FB">
        <w:trPr>
          <w:trHeight w:hRule="exact" w:val="240"/>
          <w:jc w:val="center"/>
        </w:trPr>
        <w:tc>
          <w:tcPr>
            <w:tcW w:w="9752" w:type="dxa"/>
            <w:gridSpan w:val="2"/>
            <w:tcBorders>
              <w:top w:val="nil"/>
              <w:left w:val="nil"/>
              <w:bottom w:val="nil"/>
              <w:right w:val="nil"/>
            </w:tcBorders>
          </w:tcPr>
          <w:p w14:paraId="2159A6F8" w14:textId="77777777" w:rsidR="00227EFE" w:rsidRPr="002505AD" w:rsidRDefault="00227EFE" w:rsidP="005E17FB"/>
        </w:tc>
      </w:tr>
      <w:tr w:rsidR="00227EFE" w:rsidRPr="002505AD" w14:paraId="31F341E5" w14:textId="77777777" w:rsidTr="005E17FB">
        <w:trPr>
          <w:trHeight w:val="240"/>
          <w:jc w:val="center"/>
        </w:trPr>
        <w:tc>
          <w:tcPr>
            <w:tcW w:w="4876" w:type="dxa"/>
            <w:tcBorders>
              <w:top w:val="nil"/>
              <w:left w:val="nil"/>
              <w:bottom w:val="nil"/>
              <w:right w:val="nil"/>
            </w:tcBorders>
          </w:tcPr>
          <w:p w14:paraId="203B00F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2A07D4A" w14:textId="77777777" w:rsidR="00227EFE" w:rsidRPr="002505AD" w:rsidRDefault="00227EFE" w:rsidP="005E17FB">
            <w:pPr>
              <w:pStyle w:val="AmColumnHeading"/>
            </w:pPr>
            <w:r w:rsidRPr="002505AD">
              <w:t>Ændringsforslag</w:t>
            </w:r>
          </w:p>
        </w:tc>
      </w:tr>
      <w:tr w:rsidR="00227EFE" w:rsidRPr="002505AD" w14:paraId="74B5E3BB" w14:textId="77777777" w:rsidTr="005E17FB">
        <w:trPr>
          <w:jc w:val="center"/>
        </w:trPr>
        <w:tc>
          <w:tcPr>
            <w:tcW w:w="4876" w:type="dxa"/>
            <w:tcBorders>
              <w:top w:val="nil"/>
              <w:left w:val="nil"/>
              <w:bottom w:val="nil"/>
              <w:right w:val="nil"/>
            </w:tcBorders>
          </w:tcPr>
          <w:p w14:paraId="5C33C901" w14:textId="77777777" w:rsidR="00227EFE" w:rsidRPr="002505AD" w:rsidRDefault="00227EFE" w:rsidP="005E17FB">
            <w:pPr>
              <w:pStyle w:val="Normal6a"/>
            </w:pPr>
            <w:r w:rsidRPr="002505AD">
              <w:t>16.</w:t>
            </w:r>
            <w:r w:rsidRPr="002505AD">
              <w:tab/>
            </w:r>
            <w:r w:rsidRPr="002505AD">
              <w:rPr>
                <w:b/>
                <w:i/>
              </w:rPr>
              <w:t>glæder sig over ophævelsen af EU's økonomiske sanktioner mod Syrien;</w:t>
            </w:r>
            <w:r w:rsidRPr="002505AD">
              <w:t xml:space="preserve"> bekræfter på ny, at suspensionen af sanktioner er betinget og reversibel;</w:t>
            </w:r>
          </w:p>
        </w:tc>
        <w:tc>
          <w:tcPr>
            <w:tcW w:w="4876" w:type="dxa"/>
            <w:tcBorders>
              <w:top w:val="nil"/>
              <w:left w:val="nil"/>
              <w:bottom w:val="nil"/>
              <w:right w:val="nil"/>
            </w:tcBorders>
          </w:tcPr>
          <w:p w14:paraId="49B30AE6" w14:textId="77777777" w:rsidR="00227EFE" w:rsidRPr="002505AD" w:rsidRDefault="00227EFE" w:rsidP="005E17FB">
            <w:pPr>
              <w:pStyle w:val="Normal6a"/>
            </w:pPr>
            <w:r w:rsidRPr="002505AD">
              <w:t>16.</w:t>
            </w:r>
            <w:r w:rsidRPr="002505AD">
              <w:tab/>
              <w:t>bekræfter på ny, at suspensionen af sanktioner er betinget og reversibel;</w:t>
            </w:r>
          </w:p>
        </w:tc>
      </w:tr>
    </w:tbl>
    <w:p w14:paraId="00EE766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740C51A" w14:textId="77777777" w:rsidR="00227EFE" w:rsidRPr="002505AD" w:rsidRDefault="00227EFE" w:rsidP="00227EFE">
      <w:r w:rsidRPr="00590F39">
        <w:rPr>
          <w:rStyle w:val="HideTWBExt"/>
        </w:rPr>
        <w:t>&lt;/Amend&gt;</w:t>
      </w:r>
    </w:p>
    <w:p w14:paraId="58BE350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354</w:t>
      </w:r>
      <w:r w:rsidRPr="00590F39">
        <w:rPr>
          <w:rStyle w:val="HideTWBExt"/>
          <w:b w:val="0"/>
        </w:rPr>
        <w:t>&lt;/NumAm&gt;</w:t>
      </w:r>
    </w:p>
    <w:p w14:paraId="14064B15"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507B14CF" w14:textId="77777777" w:rsidR="00227EFE" w:rsidRPr="002505AD" w:rsidRDefault="00227EFE" w:rsidP="00227EFE">
      <w:pPr>
        <w:pStyle w:val="NormalBold"/>
      </w:pPr>
      <w:r w:rsidRPr="00590F39">
        <w:rPr>
          <w:rStyle w:val="HideTWBExt"/>
          <w:b w:val="0"/>
        </w:rPr>
        <w:t>&lt;/RepeatBlock-By&gt;</w:t>
      </w:r>
    </w:p>
    <w:p w14:paraId="1CDA1B2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65135E2" w14:textId="77777777" w:rsidR="00227EFE" w:rsidRPr="002505AD" w:rsidRDefault="00227EFE" w:rsidP="00227EFE">
      <w:pPr>
        <w:pStyle w:val="NormalBold"/>
      </w:pPr>
      <w:r w:rsidRPr="00590F39">
        <w:rPr>
          <w:rStyle w:val="HideTWBExt"/>
          <w:b w:val="0"/>
        </w:rPr>
        <w:t>&lt;Article&gt;</w:t>
      </w:r>
      <w:r w:rsidRPr="002505AD">
        <w:t>Punkt 16</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0C0D581" w14:textId="77777777" w:rsidTr="005E17FB">
        <w:trPr>
          <w:trHeight w:hRule="exact" w:val="240"/>
          <w:jc w:val="center"/>
        </w:trPr>
        <w:tc>
          <w:tcPr>
            <w:tcW w:w="9752" w:type="dxa"/>
            <w:gridSpan w:val="2"/>
            <w:tcBorders>
              <w:top w:val="nil"/>
              <w:left w:val="nil"/>
              <w:bottom w:val="nil"/>
              <w:right w:val="nil"/>
            </w:tcBorders>
          </w:tcPr>
          <w:p w14:paraId="248D0335" w14:textId="77777777" w:rsidR="00227EFE" w:rsidRPr="002505AD" w:rsidRDefault="00227EFE" w:rsidP="005E17FB"/>
        </w:tc>
      </w:tr>
      <w:tr w:rsidR="00227EFE" w:rsidRPr="002505AD" w14:paraId="6A47C400" w14:textId="77777777" w:rsidTr="005E17FB">
        <w:trPr>
          <w:trHeight w:val="240"/>
          <w:jc w:val="center"/>
        </w:trPr>
        <w:tc>
          <w:tcPr>
            <w:tcW w:w="4876" w:type="dxa"/>
            <w:tcBorders>
              <w:top w:val="nil"/>
              <w:left w:val="nil"/>
              <w:bottom w:val="nil"/>
              <w:right w:val="nil"/>
            </w:tcBorders>
          </w:tcPr>
          <w:p w14:paraId="10CB9A1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DE44C15" w14:textId="77777777" w:rsidR="00227EFE" w:rsidRPr="002505AD" w:rsidRDefault="00227EFE" w:rsidP="005E17FB">
            <w:pPr>
              <w:pStyle w:val="AmColumnHeading"/>
            </w:pPr>
            <w:r w:rsidRPr="002505AD">
              <w:t>Ændringsforslag</w:t>
            </w:r>
          </w:p>
        </w:tc>
      </w:tr>
      <w:tr w:rsidR="00227EFE" w:rsidRPr="002505AD" w14:paraId="173682A5" w14:textId="77777777" w:rsidTr="005E17FB">
        <w:trPr>
          <w:jc w:val="center"/>
        </w:trPr>
        <w:tc>
          <w:tcPr>
            <w:tcW w:w="4876" w:type="dxa"/>
            <w:tcBorders>
              <w:top w:val="nil"/>
              <w:left w:val="nil"/>
              <w:bottom w:val="nil"/>
              <w:right w:val="nil"/>
            </w:tcBorders>
          </w:tcPr>
          <w:p w14:paraId="5E37364C" w14:textId="77777777" w:rsidR="00227EFE" w:rsidRPr="002505AD" w:rsidRDefault="00227EFE" w:rsidP="005E17FB">
            <w:pPr>
              <w:pStyle w:val="Normal6a"/>
            </w:pPr>
            <w:r w:rsidRPr="002505AD">
              <w:t>16.</w:t>
            </w:r>
            <w:r w:rsidRPr="002505AD">
              <w:tab/>
            </w:r>
            <w:r w:rsidRPr="002505AD">
              <w:rPr>
                <w:b/>
                <w:i/>
              </w:rPr>
              <w:t>glæder sig over</w:t>
            </w:r>
            <w:r w:rsidRPr="002505AD">
              <w:t xml:space="preserve"> ophævelsen af EU's økonomiske sanktioner mod Syrien;</w:t>
            </w:r>
            <w:r w:rsidRPr="002505AD">
              <w:rPr>
                <w:b/>
                <w:i/>
              </w:rPr>
              <w:t xml:space="preserve"> bekræfter på ny</w:t>
            </w:r>
            <w:r w:rsidRPr="002505AD">
              <w:t>, at suspensionen af sanktioner er betinget og reversibel;</w:t>
            </w:r>
          </w:p>
        </w:tc>
        <w:tc>
          <w:tcPr>
            <w:tcW w:w="4876" w:type="dxa"/>
            <w:tcBorders>
              <w:top w:val="nil"/>
              <w:left w:val="nil"/>
              <w:bottom w:val="nil"/>
              <w:right w:val="nil"/>
            </w:tcBorders>
          </w:tcPr>
          <w:p w14:paraId="072AFCF2" w14:textId="77777777" w:rsidR="00227EFE" w:rsidRPr="002505AD" w:rsidRDefault="00227EFE" w:rsidP="005E17FB">
            <w:pPr>
              <w:pStyle w:val="Normal6a"/>
            </w:pPr>
            <w:r w:rsidRPr="002505AD">
              <w:t>16.</w:t>
            </w:r>
            <w:r w:rsidRPr="002505AD">
              <w:tab/>
            </w:r>
            <w:r w:rsidRPr="002505AD">
              <w:rPr>
                <w:b/>
                <w:i/>
              </w:rPr>
              <w:t>fremhæver</w:t>
            </w:r>
            <w:r w:rsidRPr="002505AD">
              <w:t xml:space="preserve"> ophævelsen af EU's økonomiske sanktioner mod Syrien;</w:t>
            </w:r>
            <w:r w:rsidRPr="002505AD">
              <w:rPr>
                <w:b/>
                <w:i/>
              </w:rPr>
              <w:t xml:space="preserve"> mener, at det er afgørende</w:t>
            </w:r>
            <w:r w:rsidRPr="002505AD">
              <w:t>, at suspensionen af sanktioner er betinget og reversibel;</w:t>
            </w:r>
          </w:p>
        </w:tc>
      </w:tr>
    </w:tbl>
    <w:p w14:paraId="213EA64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7B7E677B" w14:textId="77777777" w:rsidR="00227EFE" w:rsidRPr="002505AD" w:rsidRDefault="00227EFE" w:rsidP="00227EFE">
      <w:r w:rsidRPr="00590F39">
        <w:rPr>
          <w:rStyle w:val="HideTWBExt"/>
        </w:rPr>
        <w:t>&lt;/Amend&gt;</w:t>
      </w:r>
    </w:p>
    <w:p w14:paraId="3FB693B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355</w:t>
      </w:r>
      <w:r w:rsidRPr="00590F39">
        <w:rPr>
          <w:rStyle w:val="HideTWBExt"/>
          <w:b w:val="0"/>
        </w:rPr>
        <w:t>&lt;/NumAm&gt;</w:t>
      </w:r>
    </w:p>
    <w:p w14:paraId="5A4E77A0" w14:textId="77777777" w:rsidR="00227EFE" w:rsidRPr="002505AD" w:rsidRDefault="00227EFE" w:rsidP="00227EFE">
      <w:pPr>
        <w:pStyle w:val="NormalBold"/>
      </w:pPr>
      <w:r w:rsidRPr="00590F39">
        <w:rPr>
          <w:rStyle w:val="HideTWBExt"/>
          <w:b w:val="0"/>
        </w:rPr>
        <w:t>&lt;RepeatBlock-By&gt;&lt;Members&gt;</w:t>
      </w:r>
      <w:r w:rsidRPr="002505AD">
        <w:t>Cristian Terheş</w:t>
      </w:r>
      <w:r w:rsidRPr="00590F39">
        <w:rPr>
          <w:rStyle w:val="HideTWBExt"/>
          <w:b w:val="0"/>
        </w:rPr>
        <w:t>&lt;/Members&gt;</w:t>
      </w:r>
    </w:p>
    <w:p w14:paraId="0F501749" w14:textId="77777777" w:rsidR="00227EFE" w:rsidRPr="002505AD" w:rsidRDefault="00227EFE" w:rsidP="00227EFE">
      <w:pPr>
        <w:pStyle w:val="NormalBold"/>
      </w:pPr>
      <w:r w:rsidRPr="00590F39">
        <w:rPr>
          <w:rStyle w:val="HideTWBExt"/>
          <w:b w:val="0"/>
        </w:rPr>
        <w:t>&lt;/RepeatBlock-By&gt;</w:t>
      </w:r>
    </w:p>
    <w:p w14:paraId="0E99FD0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48D91AC" w14:textId="77777777" w:rsidR="00227EFE" w:rsidRPr="002505AD" w:rsidRDefault="00227EFE" w:rsidP="00227EFE">
      <w:pPr>
        <w:pStyle w:val="NormalBold"/>
      </w:pPr>
      <w:r w:rsidRPr="00590F39">
        <w:rPr>
          <w:rStyle w:val="HideTWBExt"/>
          <w:b w:val="0"/>
        </w:rPr>
        <w:t>&lt;Article&gt;</w:t>
      </w:r>
      <w:r w:rsidRPr="002505AD">
        <w:t>Punkt 16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8D3494F" w14:textId="77777777" w:rsidTr="005E17FB">
        <w:trPr>
          <w:trHeight w:hRule="exact" w:val="240"/>
          <w:jc w:val="center"/>
        </w:trPr>
        <w:tc>
          <w:tcPr>
            <w:tcW w:w="9752" w:type="dxa"/>
            <w:gridSpan w:val="2"/>
            <w:tcBorders>
              <w:top w:val="nil"/>
              <w:left w:val="nil"/>
              <w:bottom w:val="nil"/>
              <w:right w:val="nil"/>
            </w:tcBorders>
          </w:tcPr>
          <w:p w14:paraId="061A44EF" w14:textId="77777777" w:rsidR="00227EFE" w:rsidRPr="002505AD" w:rsidRDefault="00227EFE" w:rsidP="005E17FB"/>
        </w:tc>
      </w:tr>
      <w:tr w:rsidR="00227EFE" w:rsidRPr="002505AD" w14:paraId="666B9B21" w14:textId="77777777" w:rsidTr="005E17FB">
        <w:trPr>
          <w:trHeight w:val="240"/>
          <w:jc w:val="center"/>
        </w:trPr>
        <w:tc>
          <w:tcPr>
            <w:tcW w:w="4876" w:type="dxa"/>
            <w:tcBorders>
              <w:top w:val="nil"/>
              <w:left w:val="nil"/>
              <w:bottom w:val="nil"/>
              <w:right w:val="nil"/>
            </w:tcBorders>
          </w:tcPr>
          <w:p w14:paraId="1CB0364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F1F7F83" w14:textId="77777777" w:rsidR="00227EFE" w:rsidRPr="002505AD" w:rsidRDefault="00227EFE" w:rsidP="005E17FB">
            <w:pPr>
              <w:pStyle w:val="AmColumnHeading"/>
            </w:pPr>
            <w:r w:rsidRPr="002505AD">
              <w:t>Ændringsforslag</w:t>
            </w:r>
          </w:p>
        </w:tc>
      </w:tr>
      <w:tr w:rsidR="00227EFE" w:rsidRPr="002505AD" w14:paraId="15997AD4" w14:textId="77777777" w:rsidTr="005E17FB">
        <w:trPr>
          <w:jc w:val="center"/>
        </w:trPr>
        <w:tc>
          <w:tcPr>
            <w:tcW w:w="4876" w:type="dxa"/>
            <w:tcBorders>
              <w:top w:val="nil"/>
              <w:left w:val="nil"/>
              <w:bottom w:val="nil"/>
              <w:right w:val="nil"/>
            </w:tcBorders>
          </w:tcPr>
          <w:p w14:paraId="492B3953" w14:textId="77777777" w:rsidR="00227EFE" w:rsidRPr="002505AD" w:rsidRDefault="00227EFE" w:rsidP="005E17FB">
            <w:pPr>
              <w:pStyle w:val="Normal6a"/>
            </w:pPr>
          </w:p>
        </w:tc>
        <w:tc>
          <w:tcPr>
            <w:tcW w:w="4876" w:type="dxa"/>
            <w:tcBorders>
              <w:top w:val="nil"/>
              <w:left w:val="nil"/>
              <w:bottom w:val="nil"/>
              <w:right w:val="nil"/>
            </w:tcBorders>
          </w:tcPr>
          <w:p w14:paraId="1A42F40E" w14:textId="77777777" w:rsidR="00227EFE" w:rsidRPr="002505AD" w:rsidRDefault="00227EFE" w:rsidP="005E17FB">
            <w:pPr>
              <w:pStyle w:val="Normal6a"/>
            </w:pPr>
            <w:r w:rsidRPr="002505AD">
              <w:rPr>
                <w:b/>
                <w:i/>
              </w:rPr>
              <w:t>16a.</w:t>
            </w:r>
            <w:r w:rsidRPr="002505AD">
              <w:tab/>
            </w:r>
            <w:r w:rsidRPr="002505AD">
              <w:rPr>
                <w:b/>
                <w:i/>
              </w:rPr>
              <w:t>glæder sig over ikrafttrædelsen af den politiske dialog på højt plan mellem EU og Syrien som et skridt i retning af et struktureret politisk engagement og styrkede bilaterale forbindelser mellem EU og Syrien; understreger, at denne dialog bør tjene som en ramme for at fremme en syriskledet og inklusiv politisk overgang i overensstemmelse med folkeretten, respekten for menneskerettighederne og de grundlæggende frihedsrettigheder og principperne om national forsoning og ansvarlighed; understreger, at ethvert forstærket samarbejde og økonomisk reintegration bør være strengt betinget af, at det sikres, at ingen midler, ressourcer eller fordele direkte eller indirekte omdirigeres til eller når frem til udpegede terrororganisationer, herunder Daesh (ISIS) og andre terrorenheder opført på listen samt tilknyttede netværk eller stedfortrædere, der opererer i regionen;</w:t>
            </w:r>
          </w:p>
        </w:tc>
      </w:tr>
    </w:tbl>
    <w:p w14:paraId="3C09E44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286E8F5" w14:textId="77777777" w:rsidR="00227EFE" w:rsidRPr="002505AD" w:rsidRDefault="00227EFE" w:rsidP="00227EFE">
      <w:r w:rsidRPr="00590F39">
        <w:rPr>
          <w:rStyle w:val="HideTWBExt"/>
        </w:rPr>
        <w:t>&lt;/Amend&gt;</w:t>
      </w:r>
    </w:p>
    <w:p w14:paraId="60F56C7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356</w:t>
      </w:r>
      <w:r w:rsidRPr="00590F39">
        <w:rPr>
          <w:rStyle w:val="HideTWBExt"/>
          <w:b w:val="0"/>
        </w:rPr>
        <w:t>&lt;/NumAm&gt;</w:t>
      </w:r>
    </w:p>
    <w:p w14:paraId="424F4D13" w14:textId="77777777" w:rsidR="00227EFE" w:rsidRPr="002505AD" w:rsidRDefault="00227EFE" w:rsidP="00227EFE">
      <w:pPr>
        <w:pStyle w:val="NormalBold"/>
      </w:pPr>
      <w:r w:rsidRPr="00590F39">
        <w:rPr>
          <w:rStyle w:val="HideTWBExt"/>
          <w:b w:val="0"/>
        </w:rPr>
        <w:t>&lt;RepeatBlock-By&gt;&lt;Members&gt;</w:t>
      </w:r>
      <w:r w:rsidRPr="002505AD">
        <w:t>Geadis Geadi, Sebastian Tynkkynen, Stephen Nikola Bartulica</w:t>
      </w:r>
      <w:r w:rsidRPr="00590F39">
        <w:rPr>
          <w:rStyle w:val="HideTWBExt"/>
          <w:b w:val="0"/>
        </w:rPr>
        <w:t>&lt;/Members&gt;</w:t>
      </w:r>
    </w:p>
    <w:p w14:paraId="774CBA0D" w14:textId="77777777" w:rsidR="00227EFE" w:rsidRPr="002505AD" w:rsidRDefault="00227EFE" w:rsidP="00227EFE">
      <w:pPr>
        <w:pStyle w:val="NormalBold"/>
      </w:pPr>
      <w:r w:rsidRPr="00590F39">
        <w:rPr>
          <w:rStyle w:val="HideTWBExt"/>
          <w:b w:val="0"/>
        </w:rPr>
        <w:t>&lt;/RepeatBlock-By&gt;</w:t>
      </w:r>
    </w:p>
    <w:p w14:paraId="558A70F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B1DAC3F" w14:textId="77777777" w:rsidR="00227EFE" w:rsidRPr="002505AD" w:rsidRDefault="00227EFE" w:rsidP="00227EFE">
      <w:pPr>
        <w:pStyle w:val="NormalBold"/>
      </w:pPr>
      <w:r w:rsidRPr="00590F39">
        <w:rPr>
          <w:rStyle w:val="HideTWBExt"/>
          <w:b w:val="0"/>
        </w:rPr>
        <w:t>&lt;Article&gt;</w:t>
      </w:r>
      <w:r w:rsidRPr="002505AD">
        <w:t>Punkt 16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60D102F" w14:textId="77777777" w:rsidTr="005E17FB">
        <w:trPr>
          <w:trHeight w:hRule="exact" w:val="240"/>
          <w:jc w:val="center"/>
        </w:trPr>
        <w:tc>
          <w:tcPr>
            <w:tcW w:w="9752" w:type="dxa"/>
            <w:gridSpan w:val="2"/>
            <w:tcBorders>
              <w:top w:val="nil"/>
              <w:left w:val="nil"/>
              <w:bottom w:val="nil"/>
              <w:right w:val="nil"/>
            </w:tcBorders>
          </w:tcPr>
          <w:p w14:paraId="7C65BCE8" w14:textId="77777777" w:rsidR="00227EFE" w:rsidRPr="002505AD" w:rsidRDefault="00227EFE" w:rsidP="005E17FB"/>
        </w:tc>
      </w:tr>
      <w:tr w:rsidR="00227EFE" w:rsidRPr="002505AD" w14:paraId="5098971A" w14:textId="77777777" w:rsidTr="005E17FB">
        <w:trPr>
          <w:trHeight w:val="240"/>
          <w:jc w:val="center"/>
        </w:trPr>
        <w:tc>
          <w:tcPr>
            <w:tcW w:w="4876" w:type="dxa"/>
            <w:tcBorders>
              <w:top w:val="nil"/>
              <w:left w:val="nil"/>
              <w:bottom w:val="nil"/>
              <w:right w:val="nil"/>
            </w:tcBorders>
          </w:tcPr>
          <w:p w14:paraId="1E32B75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AAF428B" w14:textId="77777777" w:rsidR="00227EFE" w:rsidRPr="002505AD" w:rsidRDefault="00227EFE" w:rsidP="005E17FB">
            <w:pPr>
              <w:pStyle w:val="AmColumnHeading"/>
            </w:pPr>
            <w:r w:rsidRPr="002505AD">
              <w:t>Ændringsforslag</w:t>
            </w:r>
          </w:p>
        </w:tc>
      </w:tr>
      <w:tr w:rsidR="00227EFE" w:rsidRPr="002505AD" w14:paraId="7CFDA6A4" w14:textId="77777777" w:rsidTr="005E17FB">
        <w:trPr>
          <w:jc w:val="center"/>
        </w:trPr>
        <w:tc>
          <w:tcPr>
            <w:tcW w:w="4876" w:type="dxa"/>
            <w:tcBorders>
              <w:top w:val="nil"/>
              <w:left w:val="nil"/>
              <w:bottom w:val="nil"/>
              <w:right w:val="nil"/>
            </w:tcBorders>
          </w:tcPr>
          <w:p w14:paraId="08E99AAA" w14:textId="77777777" w:rsidR="00227EFE" w:rsidRPr="002505AD" w:rsidRDefault="00227EFE" w:rsidP="005E17FB">
            <w:pPr>
              <w:pStyle w:val="Normal6a"/>
            </w:pPr>
          </w:p>
        </w:tc>
        <w:tc>
          <w:tcPr>
            <w:tcW w:w="4876" w:type="dxa"/>
            <w:tcBorders>
              <w:top w:val="nil"/>
              <w:left w:val="nil"/>
              <w:bottom w:val="nil"/>
              <w:right w:val="nil"/>
            </w:tcBorders>
          </w:tcPr>
          <w:p w14:paraId="04DF138C" w14:textId="77777777" w:rsidR="00227EFE" w:rsidRPr="002505AD" w:rsidRDefault="00227EFE" w:rsidP="005E17FB">
            <w:pPr>
              <w:pStyle w:val="Normal6a"/>
            </w:pPr>
            <w:r w:rsidRPr="002505AD">
              <w:rPr>
                <w:b/>
                <w:i/>
              </w:rPr>
              <w:t>16a.</w:t>
            </w:r>
            <w:r w:rsidRPr="002505AD">
              <w:tab/>
            </w:r>
            <w:r w:rsidRPr="002505AD">
              <w:rPr>
                <w:b/>
                <w:i/>
              </w:rPr>
              <w:t>bemærker med bekymring Syriens voksende økonomiske afhængighed af eksterne aktører, herunder Rusland, navnlig inden for energisektoren; understreger, at Syriens genopbygning ikke bør skabe nye former for strategisk afhængighed, der kan underminere landets suverænitet og langsigtede stabilitet;</w:t>
            </w:r>
          </w:p>
        </w:tc>
      </w:tr>
    </w:tbl>
    <w:p w14:paraId="29EED80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AE2D837" w14:textId="77777777" w:rsidR="00227EFE" w:rsidRPr="002505AD" w:rsidRDefault="00227EFE" w:rsidP="00227EFE">
      <w:r w:rsidRPr="00590F39">
        <w:rPr>
          <w:rStyle w:val="HideTWBExt"/>
        </w:rPr>
        <w:t>&lt;/Amend&gt;</w:t>
      </w:r>
    </w:p>
    <w:p w14:paraId="0A616EA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357</w:t>
      </w:r>
      <w:r w:rsidRPr="00590F39">
        <w:rPr>
          <w:rStyle w:val="HideTWBExt"/>
          <w:b w:val="0"/>
        </w:rPr>
        <w:t>&lt;/NumAm&gt;</w:t>
      </w:r>
    </w:p>
    <w:p w14:paraId="56DF2A33"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4A62DA71" w14:textId="77777777" w:rsidR="00227EFE" w:rsidRPr="002505AD" w:rsidRDefault="00227EFE" w:rsidP="00227EFE">
      <w:pPr>
        <w:pStyle w:val="NormalBold"/>
      </w:pPr>
      <w:r w:rsidRPr="00590F39">
        <w:rPr>
          <w:rStyle w:val="HideTWBExt"/>
          <w:b w:val="0"/>
        </w:rPr>
        <w:t>&lt;/RepeatBlock-By&gt;</w:t>
      </w:r>
    </w:p>
    <w:p w14:paraId="4D62FAD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93CEEA1" w14:textId="77777777" w:rsidR="00227EFE" w:rsidRPr="002505AD" w:rsidRDefault="00227EFE" w:rsidP="00227EFE">
      <w:pPr>
        <w:pStyle w:val="NormalBold"/>
      </w:pPr>
      <w:r w:rsidRPr="00590F39">
        <w:rPr>
          <w:rStyle w:val="HideTWBExt"/>
          <w:b w:val="0"/>
        </w:rPr>
        <w:t>&lt;Article&gt;</w:t>
      </w:r>
      <w:r w:rsidRPr="002505AD">
        <w:t>Punkt 16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3BDF1DA" w14:textId="77777777" w:rsidTr="005E17FB">
        <w:trPr>
          <w:trHeight w:hRule="exact" w:val="240"/>
          <w:jc w:val="center"/>
        </w:trPr>
        <w:tc>
          <w:tcPr>
            <w:tcW w:w="9752" w:type="dxa"/>
            <w:gridSpan w:val="2"/>
            <w:tcBorders>
              <w:top w:val="nil"/>
              <w:left w:val="nil"/>
              <w:bottom w:val="nil"/>
              <w:right w:val="nil"/>
            </w:tcBorders>
          </w:tcPr>
          <w:p w14:paraId="619B73FF" w14:textId="77777777" w:rsidR="00227EFE" w:rsidRPr="002505AD" w:rsidRDefault="00227EFE" w:rsidP="005E17FB"/>
        </w:tc>
      </w:tr>
      <w:tr w:rsidR="00227EFE" w:rsidRPr="002505AD" w14:paraId="33B6085C" w14:textId="77777777" w:rsidTr="005E17FB">
        <w:trPr>
          <w:trHeight w:val="240"/>
          <w:jc w:val="center"/>
        </w:trPr>
        <w:tc>
          <w:tcPr>
            <w:tcW w:w="4876" w:type="dxa"/>
            <w:tcBorders>
              <w:top w:val="nil"/>
              <w:left w:val="nil"/>
              <w:bottom w:val="nil"/>
              <w:right w:val="nil"/>
            </w:tcBorders>
          </w:tcPr>
          <w:p w14:paraId="48F4077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4CF672D" w14:textId="77777777" w:rsidR="00227EFE" w:rsidRPr="002505AD" w:rsidRDefault="00227EFE" w:rsidP="005E17FB">
            <w:pPr>
              <w:pStyle w:val="AmColumnHeading"/>
            </w:pPr>
            <w:r w:rsidRPr="002505AD">
              <w:t>Ændringsforslag</w:t>
            </w:r>
          </w:p>
        </w:tc>
      </w:tr>
      <w:tr w:rsidR="00227EFE" w:rsidRPr="002505AD" w14:paraId="4F5A6987" w14:textId="77777777" w:rsidTr="005E17FB">
        <w:trPr>
          <w:jc w:val="center"/>
        </w:trPr>
        <w:tc>
          <w:tcPr>
            <w:tcW w:w="4876" w:type="dxa"/>
            <w:tcBorders>
              <w:top w:val="nil"/>
              <w:left w:val="nil"/>
              <w:bottom w:val="nil"/>
              <w:right w:val="nil"/>
            </w:tcBorders>
          </w:tcPr>
          <w:p w14:paraId="696B712F" w14:textId="77777777" w:rsidR="00227EFE" w:rsidRPr="002505AD" w:rsidRDefault="00227EFE" w:rsidP="005E17FB">
            <w:pPr>
              <w:pStyle w:val="Normal6a"/>
            </w:pPr>
          </w:p>
        </w:tc>
        <w:tc>
          <w:tcPr>
            <w:tcW w:w="4876" w:type="dxa"/>
            <w:tcBorders>
              <w:top w:val="nil"/>
              <w:left w:val="nil"/>
              <w:bottom w:val="nil"/>
              <w:right w:val="nil"/>
            </w:tcBorders>
          </w:tcPr>
          <w:p w14:paraId="59E20804" w14:textId="77777777" w:rsidR="00227EFE" w:rsidRPr="002505AD" w:rsidRDefault="00227EFE" w:rsidP="005E17FB">
            <w:pPr>
              <w:pStyle w:val="Normal6a"/>
            </w:pPr>
            <w:r w:rsidRPr="002505AD">
              <w:rPr>
                <w:b/>
                <w:i/>
              </w:rPr>
              <w:t>16a.</w:t>
            </w:r>
            <w:r w:rsidRPr="002505AD">
              <w:tab/>
            </w:r>
            <w:r w:rsidRPr="002505AD">
              <w:rPr>
                <w:b/>
                <w:i/>
              </w:rPr>
              <w:t>opfordrer EU og dets medlemsstater til at støtte de syriske overgangsmyndigheder i diversificeringen af landets energikilder og styrkelsen af dets fødevaresikkerhed, herunder ved at genoprette den indenlandske produktion og udvikle regionale partnerskaber;</w:t>
            </w:r>
          </w:p>
        </w:tc>
      </w:tr>
    </w:tbl>
    <w:p w14:paraId="5A8F455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56430FD" w14:textId="77777777" w:rsidR="00227EFE" w:rsidRPr="002505AD" w:rsidRDefault="00227EFE" w:rsidP="00227EFE">
      <w:r w:rsidRPr="00590F39">
        <w:rPr>
          <w:rStyle w:val="HideTWBExt"/>
        </w:rPr>
        <w:t>&lt;/Amend&gt;</w:t>
      </w:r>
    </w:p>
    <w:p w14:paraId="3EB0A10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358</w:t>
      </w:r>
      <w:r w:rsidRPr="00590F39">
        <w:rPr>
          <w:rStyle w:val="HideTWBExt"/>
          <w:b w:val="0"/>
        </w:rPr>
        <w:t>&lt;/NumAm&gt;</w:t>
      </w:r>
    </w:p>
    <w:p w14:paraId="191E76DE" w14:textId="77777777" w:rsidR="00227EFE" w:rsidRPr="002505AD" w:rsidRDefault="00227EFE" w:rsidP="00227EFE">
      <w:pPr>
        <w:pStyle w:val="NormalBold"/>
      </w:pPr>
      <w:r w:rsidRPr="00590F39">
        <w:rPr>
          <w:rStyle w:val="HideTWBExt"/>
          <w:b w:val="0"/>
        </w:rPr>
        <w:t>&lt;RepeatBlock-By&gt;&lt;Members&gt;</w:t>
      </w:r>
      <w:r w:rsidRPr="002505AD">
        <w:t>Geadis Geadi, Mieke Andriese, Sebastian Tynkkynen, Emmanouil Fragkos, Stephen Nikola Bartulica, Marion Maréchal, Silvia Sardone</w:t>
      </w:r>
      <w:r w:rsidRPr="00590F39">
        <w:rPr>
          <w:rStyle w:val="HideTWBExt"/>
          <w:b w:val="0"/>
        </w:rPr>
        <w:t>&lt;/Members&gt;</w:t>
      </w:r>
    </w:p>
    <w:p w14:paraId="40C2D6A6" w14:textId="77777777" w:rsidR="00227EFE" w:rsidRPr="002505AD" w:rsidRDefault="00227EFE" w:rsidP="00227EFE">
      <w:pPr>
        <w:pStyle w:val="NormalBold"/>
      </w:pPr>
      <w:r w:rsidRPr="00590F39">
        <w:rPr>
          <w:rStyle w:val="HideTWBExt"/>
          <w:b w:val="0"/>
        </w:rPr>
        <w:t>&lt;/RepeatBlock-By&gt;</w:t>
      </w:r>
    </w:p>
    <w:p w14:paraId="0DB17A6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CB1313B" w14:textId="77777777" w:rsidR="00227EFE" w:rsidRPr="002505AD" w:rsidRDefault="00227EFE" w:rsidP="00227EFE">
      <w:pPr>
        <w:pStyle w:val="NormalBold"/>
      </w:pPr>
      <w:r w:rsidRPr="00590F39">
        <w:rPr>
          <w:rStyle w:val="HideTWBExt"/>
          <w:b w:val="0"/>
        </w:rPr>
        <w:t>&lt;Article&gt;</w:t>
      </w:r>
      <w:r w:rsidRPr="002505AD">
        <w:t>Punkt 16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5F1E27B" w14:textId="77777777" w:rsidTr="005E17FB">
        <w:trPr>
          <w:trHeight w:hRule="exact" w:val="240"/>
          <w:jc w:val="center"/>
        </w:trPr>
        <w:tc>
          <w:tcPr>
            <w:tcW w:w="9752" w:type="dxa"/>
            <w:gridSpan w:val="2"/>
            <w:tcBorders>
              <w:top w:val="nil"/>
              <w:left w:val="nil"/>
              <w:bottom w:val="nil"/>
              <w:right w:val="nil"/>
            </w:tcBorders>
          </w:tcPr>
          <w:p w14:paraId="64BA9BA5" w14:textId="77777777" w:rsidR="00227EFE" w:rsidRPr="002505AD" w:rsidRDefault="00227EFE" w:rsidP="005E17FB"/>
        </w:tc>
      </w:tr>
      <w:tr w:rsidR="00227EFE" w:rsidRPr="002505AD" w14:paraId="0AB9A8B3" w14:textId="77777777" w:rsidTr="005E17FB">
        <w:trPr>
          <w:trHeight w:val="240"/>
          <w:jc w:val="center"/>
        </w:trPr>
        <w:tc>
          <w:tcPr>
            <w:tcW w:w="4876" w:type="dxa"/>
            <w:tcBorders>
              <w:top w:val="nil"/>
              <w:left w:val="nil"/>
              <w:bottom w:val="nil"/>
              <w:right w:val="nil"/>
            </w:tcBorders>
          </w:tcPr>
          <w:p w14:paraId="0B8A64D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74B9C57" w14:textId="77777777" w:rsidR="00227EFE" w:rsidRPr="002505AD" w:rsidRDefault="00227EFE" w:rsidP="005E17FB">
            <w:pPr>
              <w:pStyle w:val="AmColumnHeading"/>
            </w:pPr>
            <w:r w:rsidRPr="002505AD">
              <w:t>Ændringsforslag</w:t>
            </w:r>
          </w:p>
        </w:tc>
      </w:tr>
      <w:tr w:rsidR="00227EFE" w:rsidRPr="002505AD" w14:paraId="6E49AD28" w14:textId="77777777" w:rsidTr="005E17FB">
        <w:trPr>
          <w:jc w:val="center"/>
        </w:trPr>
        <w:tc>
          <w:tcPr>
            <w:tcW w:w="4876" w:type="dxa"/>
            <w:tcBorders>
              <w:top w:val="nil"/>
              <w:left w:val="nil"/>
              <w:bottom w:val="nil"/>
              <w:right w:val="nil"/>
            </w:tcBorders>
          </w:tcPr>
          <w:p w14:paraId="0F898E82" w14:textId="77777777" w:rsidR="00227EFE" w:rsidRPr="002505AD" w:rsidRDefault="00227EFE" w:rsidP="005E17FB">
            <w:pPr>
              <w:pStyle w:val="Normal6a"/>
            </w:pPr>
          </w:p>
        </w:tc>
        <w:tc>
          <w:tcPr>
            <w:tcW w:w="4876" w:type="dxa"/>
            <w:tcBorders>
              <w:top w:val="nil"/>
              <w:left w:val="nil"/>
              <w:bottom w:val="nil"/>
              <w:right w:val="nil"/>
            </w:tcBorders>
          </w:tcPr>
          <w:p w14:paraId="2B2CBC89" w14:textId="77777777" w:rsidR="00227EFE" w:rsidRPr="002505AD" w:rsidRDefault="00227EFE" w:rsidP="005E17FB">
            <w:pPr>
              <w:pStyle w:val="Normal6a"/>
            </w:pPr>
            <w:r w:rsidRPr="002505AD">
              <w:rPr>
                <w:b/>
                <w:i/>
              </w:rPr>
              <w:t>16b.</w:t>
            </w:r>
            <w:r w:rsidRPr="002505AD">
              <w:tab/>
            </w:r>
            <w:r w:rsidRPr="002505AD">
              <w:rPr>
                <w:b/>
                <w:i/>
              </w:rPr>
              <w:t>udtrykker bekymring over tegn på, at en betydelig andel af de fremtidige genopbygningskontrakter kan være koncentreret omkring tyrkiske virksomheder med tætte forbindelser til den tyrkiske regering; opfordrer Kommissionen til at etablere overvågningsmekanismer, der sikrer, at EU's finansielle bistand ikke indirekte subsidierer udenlandsk geopolitisk indflydelse, økonomiske protektionsnetværk eller ordninger, der kan bringe Syriens suverænitet, territoriale integritet og langsigtede økonomiske uafhængighed i fare;</w:t>
            </w:r>
          </w:p>
        </w:tc>
      </w:tr>
    </w:tbl>
    <w:p w14:paraId="1B84CC1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0978D03" w14:textId="77777777" w:rsidR="00227EFE" w:rsidRPr="002505AD" w:rsidRDefault="00227EFE" w:rsidP="00227EFE">
      <w:r w:rsidRPr="00590F39">
        <w:rPr>
          <w:rStyle w:val="HideTWBExt"/>
        </w:rPr>
        <w:t>&lt;/Amend&gt;</w:t>
      </w:r>
    </w:p>
    <w:p w14:paraId="771AFD5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359</w:t>
      </w:r>
      <w:r w:rsidRPr="00590F39">
        <w:rPr>
          <w:rStyle w:val="HideTWBExt"/>
          <w:b w:val="0"/>
        </w:rPr>
        <w:t>&lt;/NumAm&gt;</w:t>
      </w:r>
    </w:p>
    <w:p w14:paraId="6174FB65"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FDD2BFA" w14:textId="77777777" w:rsidR="00227EFE" w:rsidRPr="002505AD" w:rsidRDefault="00227EFE" w:rsidP="00227EFE">
      <w:pPr>
        <w:pStyle w:val="NormalBold"/>
      </w:pPr>
      <w:r w:rsidRPr="00590F39">
        <w:rPr>
          <w:rStyle w:val="HideTWBExt"/>
          <w:b w:val="0"/>
        </w:rPr>
        <w:t>&lt;/RepeatBlock-By&gt;</w:t>
      </w:r>
    </w:p>
    <w:p w14:paraId="42ED114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BBD9E00" w14:textId="77777777" w:rsidR="00227EFE" w:rsidRPr="002505AD" w:rsidRDefault="00227EFE" w:rsidP="00227EFE">
      <w:pPr>
        <w:pStyle w:val="NormalBold"/>
      </w:pPr>
      <w:r w:rsidRPr="00590F39">
        <w:rPr>
          <w:rStyle w:val="HideTWBExt"/>
          <w:b w:val="0"/>
        </w:rPr>
        <w:t>&lt;Article&gt;</w:t>
      </w:r>
      <w:r w:rsidRPr="002505AD">
        <w:t>Punkt 17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D2D9CF1" w14:textId="77777777" w:rsidTr="005E17FB">
        <w:trPr>
          <w:trHeight w:hRule="exact" w:val="240"/>
          <w:jc w:val="center"/>
        </w:trPr>
        <w:tc>
          <w:tcPr>
            <w:tcW w:w="9752" w:type="dxa"/>
            <w:gridSpan w:val="2"/>
            <w:tcBorders>
              <w:top w:val="nil"/>
              <w:left w:val="nil"/>
              <w:bottom w:val="nil"/>
              <w:right w:val="nil"/>
            </w:tcBorders>
          </w:tcPr>
          <w:p w14:paraId="54633679" w14:textId="77777777" w:rsidR="00227EFE" w:rsidRPr="002505AD" w:rsidRDefault="00227EFE" w:rsidP="005E17FB"/>
        </w:tc>
      </w:tr>
      <w:tr w:rsidR="00227EFE" w:rsidRPr="002505AD" w14:paraId="45E1C51A" w14:textId="77777777" w:rsidTr="005E17FB">
        <w:trPr>
          <w:trHeight w:val="240"/>
          <w:jc w:val="center"/>
        </w:trPr>
        <w:tc>
          <w:tcPr>
            <w:tcW w:w="4876" w:type="dxa"/>
            <w:tcBorders>
              <w:top w:val="nil"/>
              <w:left w:val="nil"/>
              <w:bottom w:val="nil"/>
              <w:right w:val="nil"/>
            </w:tcBorders>
          </w:tcPr>
          <w:p w14:paraId="59EAB35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BEF4975" w14:textId="77777777" w:rsidR="00227EFE" w:rsidRPr="002505AD" w:rsidRDefault="00227EFE" w:rsidP="005E17FB">
            <w:pPr>
              <w:pStyle w:val="AmColumnHeading"/>
            </w:pPr>
            <w:r w:rsidRPr="002505AD">
              <w:t>Ændringsforslag</w:t>
            </w:r>
          </w:p>
        </w:tc>
      </w:tr>
      <w:tr w:rsidR="00227EFE" w:rsidRPr="002505AD" w14:paraId="1AA053A9" w14:textId="77777777" w:rsidTr="005E17FB">
        <w:trPr>
          <w:jc w:val="center"/>
        </w:trPr>
        <w:tc>
          <w:tcPr>
            <w:tcW w:w="4876" w:type="dxa"/>
            <w:tcBorders>
              <w:top w:val="nil"/>
              <w:left w:val="nil"/>
              <w:bottom w:val="nil"/>
              <w:right w:val="nil"/>
            </w:tcBorders>
          </w:tcPr>
          <w:p w14:paraId="015347BF" w14:textId="77777777" w:rsidR="00227EFE" w:rsidRPr="002505AD" w:rsidRDefault="00227EFE" w:rsidP="005E17FB">
            <w:pPr>
              <w:pStyle w:val="Normal6a"/>
            </w:pPr>
            <w:r w:rsidRPr="002505AD">
              <w:t>17.</w:t>
            </w:r>
            <w:r w:rsidRPr="002505AD">
              <w:tab/>
              <w:t>udtrykker bekymring over terrororganisationernes fortsatte tilstedeværelse i Syrien; opfordrer EU, dets medlemsstater og ligesindede lande til at intensivere deres bestræbelser på at forhindre Daesh i at genopstå; beklager dybt tilbagetrækningen af amerikanske tropper fra syrisk territorium;</w:t>
            </w:r>
          </w:p>
        </w:tc>
        <w:tc>
          <w:tcPr>
            <w:tcW w:w="4876" w:type="dxa"/>
            <w:tcBorders>
              <w:top w:val="nil"/>
              <w:left w:val="nil"/>
              <w:bottom w:val="nil"/>
              <w:right w:val="nil"/>
            </w:tcBorders>
          </w:tcPr>
          <w:p w14:paraId="72F420EF" w14:textId="17F50393" w:rsidR="00227EFE" w:rsidRPr="002505AD" w:rsidRDefault="00227EFE" w:rsidP="005E17FB">
            <w:pPr>
              <w:pStyle w:val="Normal6a"/>
            </w:pPr>
            <w:r w:rsidRPr="002505AD">
              <w:t>17.</w:t>
            </w:r>
            <w:r w:rsidRPr="002505AD">
              <w:tab/>
              <w:t>udtrykker bekymring over terrororganisationernes fortsatte tilstedeværelse i Syrien</w:t>
            </w:r>
            <w:r w:rsidRPr="002505AD">
              <w:rPr>
                <w:b/>
                <w:i/>
              </w:rPr>
              <w:t>, såsom Daesh og andre radikale jihadistgrupper, risikoen for deres genopblussen og kriminelle netværks udnyttelse af skrøbelige sikkerhedsmiljøer; er især bekymret over et stort antal Daeshfangers flugt, som fandt sted under den syriske hærs offensiv i den nordøstlige del af landet, hvilket øger sikkerhedsrisiciene for Syrien, regionen og Europa</w:t>
            </w:r>
            <w:r w:rsidRPr="002505AD">
              <w:t>; opfordrer EU, dets medlemsstater og ligesindede lande til at intensivere deres bestræbelser på at forhindre Daesh i at genopstå; beklager dybt tilbagetrækningen af amerikanske tropper fra syrisk territorium;</w:t>
            </w:r>
          </w:p>
        </w:tc>
      </w:tr>
    </w:tbl>
    <w:p w14:paraId="13B6298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E63DD2F" w14:textId="77777777" w:rsidR="00227EFE" w:rsidRPr="002505AD" w:rsidRDefault="00227EFE" w:rsidP="00227EFE">
      <w:r w:rsidRPr="00590F39">
        <w:rPr>
          <w:rStyle w:val="HideTWBExt"/>
        </w:rPr>
        <w:t>&lt;/Amend&gt;</w:t>
      </w:r>
    </w:p>
    <w:p w14:paraId="653215D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360</w:t>
      </w:r>
      <w:r w:rsidRPr="00590F39">
        <w:rPr>
          <w:rStyle w:val="HideTWBExt"/>
          <w:b w:val="0"/>
        </w:rPr>
        <w:t>&lt;/NumAm&gt;</w:t>
      </w:r>
    </w:p>
    <w:p w14:paraId="4D7DC495"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6CEB6749" w14:textId="77777777" w:rsidR="00227EFE" w:rsidRPr="002505AD" w:rsidRDefault="00227EFE" w:rsidP="00227EFE">
      <w:pPr>
        <w:pStyle w:val="NormalBold"/>
      </w:pPr>
      <w:r w:rsidRPr="00590F39">
        <w:rPr>
          <w:rStyle w:val="HideTWBExt"/>
          <w:b w:val="0"/>
        </w:rPr>
        <w:t>&lt;/RepeatBlock-By&gt;</w:t>
      </w:r>
    </w:p>
    <w:p w14:paraId="1DE64F9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787EEE8" w14:textId="77777777" w:rsidR="00227EFE" w:rsidRPr="002505AD" w:rsidRDefault="00227EFE" w:rsidP="00227EFE">
      <w:pPr>
        <w:pStyle w:val="NormalBold"/>
      </w:pPr>
      <w:r w:rsidRPr="00590F39">
        <w:rPr>
          <w:rStyle w:val="HideTWBExt"/>
          <w:b w:val="0"/>
        </w:rPr>
        <w:t>&lt;Article&gt;</w:t>
      </w:r>
      <w:r w:rsidRPr="002505AD">
        <w:t>Punkt 17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0CC3743" w14:textId="77777777" w:rsidTr="005E17FB">
        <w:trPr>
          <w:trHeight w:hRule="exact" w:val="240"/>
          <w:jc w:val="center"/>
        </w:trPr>
        <w:tc>
          <w:tcPr>
            <w:tcW w:w="9752" w:type="dxa"/>
            <w:gridSpan w:val="2"/>
            <w:tcBorders>
              <w:top w:val="nil"/>
              <w:left w:val="nil"/>
              <w:bottom w:val="nil"/>
              <w:right w:val="nil"/>
            </w:tcBorders>
          </w:tcPr>
          <w:p w14:paraId="24E503B7" w14:textId="77777777" w:rsidR="00227EFE" w:rsidRPr="002505AD" w:rsidRDefault="00227EFE" w:rsidP="005E17FB"/>
        </w:tc>
      </w:tr>
      <w:tr w:rsidR="00227EFE" w:rsidRPr="002505AD" w14:paraId="3A3A02A9" w14:textId="77777777" w:rsidTr="005E17FB">
        <w:trPr>
          <w:trHeight w:val="240"/>
          <w:jc w:val="center"/>
        </w:trPr>
        <w:tc>
          <w:tcPr>
            <w:tcW w:w="4876" w:type="dxa"/>
            <w:tcBorders>
              <w:top w:val="nil"/>
              <w:left w:val="nil"/>
              <w:bottom w:val="nil"/>
              <w:right w:val="nil"/>
            </w:tcBorders>
          </w:tcPr>
          <w:p w14:paraId="3570A62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DA33BCD" w14:textId="77777777" w:rsidR="00227EFE" w:rsidRPr="002505AD" w:rsidRDefault="00227EFE" w:rsidP="005E17FB">
            <w:pPr>
              <w:pStyle w:val="AmColumnHeading"/>
            </w:pPr>
            <w:r w:rsidRPr="002505AD">
              <w:t>Ændringsforslag</w:t>
            </w:r>
          </w:p>
        </w:tc>
      </w:tr>
      <w:tr w:rsidR="00227EFE" w:rsidRPr="002505AD" w14:paraId="5AA365D0" w14:textId="77777777" w:rsidTr="005E17FB">
        <w:trPr>
          <w:jc w:val="center"/>
        </w:trPr>
        <w:tc>
          <w:tcPr>
            <w:tcW w:w="4876" w:type="dxa"/>
            <w:tcBorders>
              <w:top w:val="nil"/>
              <w:left w:val="nil"/>
              <w:bottom w:val="nil"/>
              <w:right w:val="nil"/>
            </w:tcBorders>
          </w:tcPr>
          <w:p w14:paraId="5E84E968" w14:textId="77777777" w:rsidR="00227EFE" w:rsidRPr="002505AD" w:rsidRDefault="00227EFE" w:rsidP="005E17FB">
            <w:pPr>
              <w:pStyle w:val="Normal6a"/>
            </w:pPr>
            <w:r w:rsidRPr="002505AD">
              <w:t>17.</w:t>
            </w:r>
            <w:r w:rsidRPr="002505AD">
              <w:tab/>
              <w:t>udtrykker bekymring over terrororganisationernes fortsatte tilstedeværelse i Syrien; opfordrer EU</w:t>
            </w:r>
            <w:r w:rsidRPr="002505AD">
              <w:rPr>
                <w:b/>
                <w:i/>
              </w:rPr>
              <w:t xml:space="preserve">, </w:t>
            </w:r>
            <w:r w:rsidRPr="002505AD">
              <w:t xml:space="preserve">dets medlemsstater og ligesindede </w:t>
            </w:r>
            <w:r w:rsidRPr="002505AD">
              <w:rPr>
                <w:b/>
                <w:bCs/>
                <w:i/>
                <w:iCs/>
              </w:rPr>
              <w:t>lande</w:t>
            </w:r>
            <w:r w:rsidRPr="002505AD">
              <w:t xml:space="preserve"> til at intensivere deres bestræbelser på at forhindre Daesh i at genopstå; beklager dybt </w:t>
            </w:r>
            <w:r w:rsidRPr="002505AD">
              <w:rPr>
                <w:b/>
                <w:bCs/>
                <w:i/>
                <w:iCs/>
              </w:rPr>
              <w:t>tilbagetrækningen af amerikanske tropper fra syrisk territorium</w:t>
            </w:r>
            <w:r w:rsidRPr="002505AD">
              <w:t>;</w:t>
            </w:r>
          </w:p>
        </w:tc>
        <w:tc>
          <w:tcPr>
            <w:tcW w:w="4876" w:type="dxa"/>
            <w:tcBorders>
              <w:top w:val="nil"/>
              <w:left w:val="nil"/>
              <w:bottom w:val="nil"/>
              <w:right w:val="nil"/>
            </w:tcBorders>
          </w:tcPr>
          <w:p w14:paraId="2BFB16B8" w14:textId="77777777" w:rsidR="00227EFE" w:rsidRPr="002505AD" w:rsidRDefault="00227EFE" w:rsidP="005E17FB">
            <w:pPr>
              <w:pStyle w:val="Normal6a"/>
            </w:pPr>
            <w:r w:rsidRPr="002505AD">
              <w:t>17.</w:t>
            </w:r>
            <w:r w:rsidRPr="002505AD">
              <w:tab/>
              <w:t xml:space="preserve">udtrykker bekymring over terrororganisationernes fortsatte tilstedeværelse i Syrien; opfordrer EU, dets medlemsstater og ligesindede </w:t>
            </w:r>
            <w:r w:rsidRPr="002505AD">
              <w:rPr>
                <w:b/>
                <w:i/>
              </w:rPr>
              <w:t>partnere</w:t>
            </w:r>
            <w:r w:rsidRPr="002505AD">
              <w:t xml:space="preserve"> til at intensivere deres bestræbelser på at forhindre Daesh i at genopstå; beklager dybt</w:t>
            </w:r>
            <w:r w:rsidRPr="002505AD">
              <w:rPr>
                <w:b/>
                <w:bCs/>
                <w:i/>
                <w:iCs/>
              </w:rPr>
              <w:t xml:space="preserve"> USA's</w:t>
            </w:r>
            <w:r w:rsidRPr="002505AD">
              <w:rPr>
                <w:b/>
                <w:i/>
              </w:rPr>
              <w:t xml:space="preserve"> </w:t>
            </w:r>
            <w:r w:rsidRPr="002505AD">
              <w:rPr>
                <w:b/>
                <w:bCs/>
                <w:i/>
                <w:iCs/>
              </w:rPr>
              <w:t>pludselige og ukoordinerede militære tilbagetrækning fra Syrien</w:t>
            </w:r>
            <w:r w:rsidRPr="002505AD">
              <w:rPr>
                <w:b/>
                <w:i/>
              </w:rPr>
              <w:t>, der risikerer at skabe et sikkerhedsmæssigt tomrum, der skader terrorbekæmpelsesindsatsen og den regionale stabilitet</w:t>
            </w:r>
            <w:r w:rsidRPr="002505AD">
              <w:t xml:space="preserve">; </w:t>
            </w:r>
            <w:r w:rsidRPr="002505AD">
              <w:rPr>
                <w:b/>
                <w:i/>
              </w:rPr>
              <w:t>opfordrer i denne forbindelse EU og dets medlemsstater til at styrke deres politiske koordinering med regionale og internationale partnere til støtte for stabilisering og terrorbekæmpelse i Syrien;</w:t>
            </w:r>
          </w:p>
        </w:tc>
      </w:tr>
    </w:tbl>
    <w:p w14:paraId="4985B5A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996A062" w14:textId="77777777" w:rsidR="00227EFE" w:rsidRPr="002505AD" w:rsidRDefault="00227EFE" w:rsidP="00227EFE">
      <w:r w:rsidRPr="00590F39">
        <w:rPr>
          <w:rStyle w:val="HideTWBExt"/>
        </w:rPr>
        <w:t>&lt;/Amend&gt;</w:t>
      </w:r>
    </w:p>
    <w:p w14:paraId="26DE9D8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361</w:t>
      </w:r>
      <w:r w:rsidRPr="00590F39">
        <w:rPr>
          <w:rStyle w:val="HideTWBExt"/>
          <w:b w:val="0"/>
        </w:rPr>
        <w:t>&lt;/NumAm&gt;</w:t>
      </w:r>
    </w:p>
    <w:p w14:paraId="454DF62C"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5AE9BD51"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5410A344" w14:textId="77777777" w:rsidR="00227EFE" w:rsidRPr="002505AD" w:rsidRDefault="00227EFE" w:rsidP="00227EFE">
      <w:pPr>
        <w:pStyle w:val="NormalBold"/>
      </w:pPr>
      <w:r w:rsidRPr="00590F39">
        <w:rPr>
          <w:rStyle w:val="HideTWBExt"/>
          <w:b w:val="0"/>
        </w:rPr>
        <w:t>&lt;/RepeatBlock-By&gt;</w:t>
      </w:r>
    </w:p>
    <w:p w14:paraId="1D54558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762C0A3" w14:textId="77777777" w:rsidR="00227EFE" w:rsidRPr="002505AD" w:rsidRDefault="00227EFE" w:rsidP="00227EFE">
      <w:pPr>
        <w:pStyle w:val="NormalBold"/>
      </w:pPr>
      <w:r w:rsidRPr="00590F39">
        <w:rPr>
          <w:rStyle w:val="HideTWBExt"/>
          <w:b w:val="0"/>
        </w:rPr>
        <w:t>&lt;Article&gt;</w:t>
      </w:r>
      <w:r w:rsidRPr="002505AD">
        <w:t>Punkt 17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62FC174" w14:textId="77777777" w:rsidTr="005E17FB">
        <w:trPr>
          <w:trHeight w:hRule="exact" w:val="240"/>
          <w:jc w:val="center"/>
        </w:trPr>
        <w:tc>
          <w:tcPr>
            <w:tcW w:w="9752" w:type="dxa"/>
            <w:gridSpan w:val="2"/>
            <w:tcBorders>
              <w:top w:val="nil"/>
              <w:left w:val="nil"/>
              <w:bottom w:val="nil"/>
              <w:right w:val="nil"/>
            </w:tcBorders>
          </w:tcPr>
          <w:p w14:paraId="328512D2" w14:textId="77777777" w:rsidR="00227EFE" w:rsidRPr="002505AD" w:rsidRDefault="00227EFE" w:rsidP="005E17FB"/>
        </w:tc>
      </w:tr>
      <w:tr w:rsidR="00227EFE" w:rsidRPr="002505AD" w14:paraId="2E29C810" w14:textId="77777777" w:rsidTr="005E17FB">
        <w:trPr>
          <w:trHeight w:val="240"/>
          <w:jc w:val="center"/>
        </w:trPr>
        <w:tc>
          <w:tcPr>
            <w:tcW w:w="4876" w:type="dxa"/>
            <w:tcBorders>
              <w:top w:val="nil"/>
              <w:left w:val="nil"/>
              <w:bottom w:val="nil"/>
              <w:right w:val="nil"/>
            </w:tcBorders>
          </w:tcPr>
          <w:p w14:paraId="611D5DB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EA07EB5" w14:textId="77777777" w:rsidR="00227EFE" w:rsidRPr="002505AD" w:rsidRDefault="00227EFE" w:rsidP="005E17FB">
            <w:pPr>
              <w:pStyle w:val="AmColumnHeading"/>
            </w:pPr>
            <w:r w:rsidRPr="002505AD">
              <w:t>Ændringsforslag</w:t>
            </w:r>
          </w:p>
        </w:tc>
      </w:tr>
      <w:tr w:rsidR="00227EFE" w:rsidRPr="002505AD" w14:paraId="59A4207B" w14:textId="77777777" w:rsidTr="005E17FB">
        <w:trPr>
          <w:jc w:val="center"/>
        </w:trPr>
        <w:tc>
          <w:tcPr>
            <w:tcW w:w="4876" w:type="dxa"/>
            <w:tcBorders>
              <w:top w:val="nil"/>
              <w:left w:val="nil"/>
              <w:bottom w:val="nil"/>
              <w:right w:val="nil"/>
            </w:tcBorders>
          </w:tcPr>
          <w:p w14:paraId="13ECCD48" w14:textId="77777777" w:rsidR="00227EFE" w:rsidRPr="002505AD" w:rsidRDefault="00227EFE" w:rsidP="005E17FB">
            <w:pPr>
              <w:pStyle w:val="Normal6a"/>
            </w:pPr>
            <w:r w:rsidRPr="002505AD">
              <w:t>17.</w:t>
            </w:r>
            <w:r w:rsidRPr="002505AD">
              <w:tab/>
              <w:t>udtrykker bekymring over terrororganisationernes fortsatte tilstedeværelse i Syrien; opfordrer EU, dets medlemsstater og ligesindede lande til at intensivere deres bestræbelser på at forhindre Daesh i at genopstå; beklager dybt tilbagetrækningen af amerikanske tropper fra syrisk territorium;</w:t>
            </w:r>
          </w:p>
        </w:tc>
        <w:tc>
          <w:tcPr>
            <w:tcW w:w="4876" w:type="dxa"/>
            <w:tcBorders>
              <w:top w:val="nil"/>
              <w:left w:val="nil"/>
              <w:bottom w:val="nil"/>
              <w:right w:val="nil"/>
            </w:tcBorders>
          </w:tcPr>
          <w:p w14:paraId="7E8BF0DC" w14:textId="77777777" w:rsidR="00227EFE" w:rsidRPr="002505AD" w:rsidRDefault="00227EFE" w:rsidP="005E17FB">
            <w:pPr>
              <w:pStyle w:val="Normal6a"/>
            </w:pPr>
            <w:r w:rsidRPr="002505AD">
              <w:t>17.</w:t>
            </w:r>
            <w:r w:rsidRPr="002505AD">
              <w:tab/>
              <w:t>udtrykker bekymring over terrororganisationernes fortsatte tilstedeværelse i Syrien; opfordrer EU, dets medlemsstater og ligesindede lande til at intensivere deres bestræbelser på at bekæmpe Daesh i at genopstå</w:t>
            </w:r>
            <w:r w:rsidRPr="002505AD">
              <w:rPr>
                <w:b/>
                <w:i/>
              </w:rPr>
              <w:t>, navnlig ved at hente deres statsborgere, der angiveligt har forbindelse til Daesh, hjem fra tilbageholdelsesfaciliteterne i Syrien, efterforske og retsforfølge disse personer og yde den nødvendige støtte til deres rehabilitering og reintegration i fuld overensstemmelse med folkeretten</w:t>
            </w:r>
            <w:r w:rsidRPr="002505AD">
              <w:t>; beklager dybt tilbagetrækningen af amerikanske tropper fra syrisk territorium;</w:t>
            </w:r>
          </w:p>
        </w:tc>
      </w:tr>
    </w:tbl>
    <w:p w14:paraId="087EF29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92C5D07" w14:textId="77777777" w:rsidR="00227EFE" w:rsidRPr="002505AD" w:rsidRDefault="00227EFE" w:rsidP="00227EFE">
      <w:r w:rsidRPr="00590F39">
        <w:rPr>
          <w:rStyle w:val="HideTWBExt"/>
        </w:rPr>
        <w:t>&lt;/Amend&gt;</w:t>
      </w:r>
    </w:p>
    <w:p w14:paraId="73461F4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362</w:t>
      </w:r>
      <w:r w:rsidRPr="00590F39">
        <w:rPr>
          <w:rStyle w:val="HideTWBExt"/>
          <w:b w:val="0"/>
        </w:rPr>
        <w:t>&lt;/NumAm&gt;</w:t>
      </w:r>
    </w:p>
    <w:p w14:paraId="642B4AF3"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6BE729DC" w14:textId="77777777" w:rsidR="00227EFE" w:rsidRPr="002505AD" w:rsidRDefault="00227EFE" w:rsidP="00227EFE">
      <w:pPr>
        <w:pStyle w:val="NormalBold"/>
      </w:pPr>
      <w:r w:rsidRPr="00590F39">
        <w:rPr>
          <w:rStyle w:val="HideTWBExt"/>
          <w:b w:val="0"/>
        </w:rPr>
        <w:t>&lt;/RepeatBlock-By&gt;</w:t>
      </w:r>
    </w:p>
    <w:p w14:paraId="1E3DD81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5984EF6" w14:textId="77777777" w:rsidR="00227EFE" w:rsidRPr="002505AD" w:rsidRDefault="00227EFE" w:rsidP="00227EFE">
      <w:pPr>
        <w:pStyle w:val="NormalBold"/>
      </w:pPr>
      <w:r w:rsidRPr="00590F39">
        <w:rPr>
          <w:rStyle w:val="HideTWBExt"/>
          <w:b w:val="0"/>
        </w:rPr>
        <w:t>&lt;Article&gt;</w:t>
      </w:r>
      <w:r w:rsidRPr="002505AD">
        <w:t>Punkt 17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68A8FA4" w14:textId="77777777" w:rsidTr="005E17FB">
        <w:trPr>
          <w:trHeight w:hRule="exact" w:val="240"/>
          <w:jc w:val="center"/>
        </w:trPr>
        <w:tc>
          <w:tcPr>
            <w:tcW w:w="9752" w:type="dxa"/>
            <w:gridSpan w:val="2"/>
            <w:tcBorders>
              <w:top w:val="nil"/>
              <w:left w:val="nil"/>
              <w:bottom w:val="nil"/>
              <w:right w:val="nil"/>
            </w:tcBorders>
          </w:tcPr>
          <w:p w14:paraId="7F1A1452" w14:textId="77777777" w:rsidR="00227EFE" w:rsidRPr="002505AD" w:rsidRDefault="00227EFE" w:rsidP="005E17FB"/>
        </w:tc>
      </w:tr>
      <w:tr w:rsidR="00227EFE" w:rsidRPr="002505AD" w14:paraId="7CFFBFE9" w14:textId="77777777" w:rsidTr="005E17FB">
        <w:trPr>
          <w:trHeight w:val="240"/>
          <w:jc w:val="center"/>
        </w:trPr>
        <w:tc>
          <w:tcPr>
            <w:tcW w:w="4876" w:type="dxa"/>
            <w:tcBorders>
              <w:top w:val="nil"/>
              <w:left w:val="nil"/>
              <w:bottom w:val="nil"/>
              <w:right w:val="nil"/>
            </w:tcBorders>
          </w:tcPr>
          <w:p w14:paraId="2CB5582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40488C5" w14:textId="77777777" w:rsidR="00227EFE" w:rsidRPr="002505AD" w:rsidRDefault="00227EFE" w:rsidP="005E17FB">
            <w:pPr>
              <w:pStyle w:val="AmColumnHeading"/>
            </w:pPr>
            <w:r w:rsidRPr="002505AD">
              <w:t>Ændringsforslag</w:t>
            </w:r>
          </w:p>
        </w:tc>
      </w:tr>
      <w:tr w:rsidR="00227EFE" w:rsidRPr="002505AD" w14:paraId="0BE3CC2D" w14:textId="77777777" w:rsidTr="005E17FB">
        <w:trPr>
          <w:jc w:val="center"/>
        </w:trPr>
        <w:tc>
          <w:tcPr>
            <w:tcW w:w="4876" w:type="dxa"/>
            <w:tcBorders>
              <w:top w:val="nil"/>
              <w:left w:val="nil"/>
              <w:bottom w:val="nil"/>
              <w:right w:val="nil"/>
            </w:tcBorders>
          </w:tcPr>
          <w:p w14:paraId="7A723F62" w14:textId="77777777" w:rsidR="00227EFE" w:rsidRPr="002505AD" w:rsidRDefault="00227EFE" w:rsidP="005E17FB">
            <w:pPr>
              <w:pStyle w:val="Normal6a"/>
            </w:pPr>
            <w:r w:rsidRPr="002505AD">
              <w:t>17.</w:t>
            </w:r>
            <w:r w:rsidRPr="002505AD">
              <w:tab/>
              <w:t xml:space="preserve">udtrykker bekymring over </w:t>
            </w:r>
            <w:r w:rsidRPr="002505AD">
              <w:rPr>
                <w:b/>
                <w:bCs/>
                <w:i/>
                <w:iCs/>
              </w:rPr>
              <w:t>terrororganisationernes</w:t>
            </w:r>
            <w:r w:rsidRPr="002505AD">
              <w:t xml:space="preserve"> fortsatte tilstedeværelse i Syrien; opfordrer EU, </w:t>
            </w:r>
            <w:r w:rsidRPr="002505AD">
              <w:rPr>
                <w:b/>
                <w:bCs/>
                <w:i/>
                <w:iCs/>
              </w:rPr>
              <w:t>dets medlemsstater</w:t>
            </w:r>
            <w:r w:rsidRPr="002505AD">
              <w:t xml:space="preserve"> og ligesindede </w:t>
            </w:r>
            <w:r w:rsidRPr="002505AD">
              <w:rPr>
                <w:b/>
                <w:bCs/>
                <w:i/>
                <w:iCs/>
              </w:rPr>
              <w:t>lande til at intensivere deres bestræbelser på at forhindre Daesh i at genopstå</w:t>
            </w:r>
            <w:r w:rsidRPr="002505AD">
              <w:t xml:space="preserve">; beklager </w:t>
            </w:r>
            <w:r w:rsidRPr="002505AD">
              <w:rPr>
                <w:b/>
                <w:bCs/>
                <w:i/>
                <w:iCs/>
              </w:rPr>
              <w:t>dybt tilbagetrækningen af amerikanske tropper fra syrisk territorium</w:t>
            </w:r>
            <w:r w:rsidRPr="002505AD">
              <w:t>;</w:t>
            </w:r>
          </w:p>
        </w:tc>
        <w:tc>
          <w:tcPr>
            <w:tcW w:w="4876" w:type="dxa"/>
            <w:tcBorders>
              <w:top w:val="nil"/>
              <w:left w:val="nil"/>
              <w:bottom w:val="nil"/>
              <w:right w:val="nil"/>
            </w:tcBorders>
          </w:tcPr>
          <w:p w14:paraId="0BF6889E" w14:textId="77777777" w:rsidR="00227EFE" w:rsidRPr="002505AD" w:rsidRDefault="00227EFE" w:rsidP="005E17FB">
            <w:pPr>
              <w:pStyle w:val="Normal6a"/>
            </w:pPr>
            <w:r w:rsidRPr="002505AD">
              <w:t>17.</w:t>
            </w:r>
            <w:r w:rsidRPr="002505AD">
              <w:tab/>
              <w:t xml:space="preserve">udtrykker </w:t>
            </w:r>
            <w:r w:rsidRPr="002505AD">
              <w:rPr>
                <w:b/>
                <w:i/>
              </w:rPr>
              <w:t>dyb</w:t>
            </w:r>
            <w:r w:rsidRPr="002505AD">
              <w:t xml:space="preserve"> bekymring over </w:t>
            </w:r>
            <w:r w:rsidRPr="002505AD">
              <w:rPr>
                <w:b/>
                <w:i/>
              </w:rPr>
              <w:t>Daeshs og andre</w:t>
            </w:r>
            <w:r w:rsidRPr="002505AD">
              <w:t xml:space="preserve"> </w:t>
            </w:r>
            <w:r w:rsidRPr="002505AD">
              <w:rPr>
                <w:b/>
                <w:bCs/>
                <w:i/>
                <w:iCs/>
              </w:rPr>
              <w:t>terrororganisationers</w:t>
            </w:r>
            <w:r w:rsidRPr="002505AD">
              <w:t xml:space="preserve"> fortsatte tilstedeværelse i Syrien; opfordrer </w:t>
            </w:r>
            <w:r w:rsidRPr="002505AD">
              <w:rPr>
                <w:b/>
                <w:bCs/>
                <w:i/>
                <w:iCs/>
              </w:rPr>
              <w:t>til et styrket samarbejde mellem</w:t>
            </w:r>
            <w:r w:rsidRPr="002505AD">
              <w:t xml:space="preserve"> EU, </w:t>
            </w:r>
            <w:r w:rsidRPr="002505AD">
              <w:rPr>
                <w:b/>
                <w:bCs/>
                <w:i/>
                <w:iCs/>
              </w:rPr>
              <w:t>medlemsstaterne, den globale koalition mod Daesh</w:t>
            </w:r>
            <w:r w:rsidRPr="002505AD">
              <w:t xml:space="preserve"> og ligesindede </w:t>
            </w:r>
            <w:r w:rsidRPr="002505AD">
              <w:rPr>
                <w:b/>
                <w:bCs/>
                <w:i/>
                <w:iCs/>
              </w:rPr>
              <w:t>partnere om udveksling af efterretninger, grænsekontrol, sikkerhed i tilbageholdelsesfaciliteter, bekæmpelse af radikalisering og bekæmpelse af finansiering af terrorisme</w:t>
            </w:r>
            <w:r w:rsidRPr="002505AD">
              <w:t>;</w:t>
            </w:r>
            <w:r w:rsidRPr="002505AD">
              <w:rPr>
                <w:b/>
                <w:i/>
              </w:rPr>
              <w:t xml:space="preserve"> </w:t>
            </w:r>
            <w:r w:rsidRPr="002505AD">
              <w:t xml:space="preserve">beklager </w:t>
            </w:r>
            <w:r w:rsidRPr="002505AD">
              <w:rPr>
                <w:b/>
                <w:bCs/>
                <w:i/>
                <w:iCs/>
              </w:rPr>
              <w:t>ethvert sikkerhedsmæssigt tomrum, der kan fremme Daeshs genopblussen</w:t>
            </w:r>
            <w:r w:rsidRPr="002505AD">
              <w:t>;</w:t>
            </w:r>
          </w:p>
        </w:tc>
      </w:tr>
    </w:tbl>
    <w:p w14:paraId="3D1C855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A34D7F1" w14:textId="77777777" w:rsidR="00227EFE" w:rsidRPr="002505AD" w:rsidRDefault="00227EFE" w:rsidP="00227EFE">
      <w:r w:rsidRPr="00590F39">
        <w:rPr>
          <w:rStyle w:val="HideTWBExt"/>
        </w:rPr>
        <w:t>&lt;/Amend&gt;</w:t>
      </w:r>
    </w:p>
    <w:p w14:paraId="4FB61FA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363</w:t>
      </w:r>
      <w:r w:rsidRPr="00590F39">
        <w:rPr>
          <w:rStyle w:val="HideTWBExt"/>
          <w:b w:val="0"/>
        </w:rPr>
        <w:t>&lt;/NumAm&gt;</w:t>
      </w:r>
    </w:p>
    <w:p w14:paraId="18EA4CC0"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6F8F22DC" w14:textId="77777777" w:rsidR="00227EFE" w:rsidRPr="002505AD" w:rsidRDefault="00227EFE" w:rsidP="00227EFE">
      <w:pPr>
        <w:pStyle w:val="NormalBold"/>
      </w:pPr>
      <w:r w:rsidRPr="00590F39">
        <w:rPr>
          <w:rStyle w:val="HideTWBExt"/>
          <w:b w:val="0"/>
        </w:rPr>
        <w:t>&lt;/RepeatBlock-By&gt;</w:t>
      </w:r>
    </w:p>
    <w:p w14:paraId="61394C3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E2D5183" w14:textId="77777777" w:rsidR="00227EFE" w:rsidRPr="002505AD" w:rsidRDefault="00227EFE" w:rsidP="00227EFE">
      <w:pPr>
        <w:pStyle w:val="NormalBold"/>
      </w:pPr>
      <w:r w:rsidRPr="00590F39">
        <w:rPr>
          <w:rStyle w:val="HideTWBExt"/>
          <w:b w:val="0"/>
        </w:rPr>
        <w:t>&lt;Article&gt;</w:t>
      </w:r>
      <w:r w:rsidRPr="002505AD">
        <w:t>Punkt 17</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048165C" w14:textId="77777777" w:rsidTr="005E17FB">
        <w:trPr>
          <w:trHeight w:hRule="exact" w:val="240"/>
          <w:jc w:val="center"/>
        </w:trPr>
        <w:tc>
          <w:tcPr>
            <w:tcW w:w="9752" w:type="dxa"/>
            <w:gridSpan w:val="2"/>
            <w:tcBorders>
              <w:top w:val="nil"/>
              <w:left w:val="nil"/>
              <w:bottom w:val="nil"/>
              <w:right w:val="nil"/>
            </w:tcBorders>
          </w:tcPr>
          <w:p w14:paraId="5B9CFAA3" w14:textId="77777777" w:rsidR="00227EFE" w:rsidRPr="002505AD" w:rsidRDefault="00227EFE" w:rsidP="005E17FB"/>
        </w:tc>
      </w:tr>
      <w:tr w:rsidR="00227EFE" w:rsidRPr="002505AD" w14:paraId="72F76192" w14:textId="77777777" w:rsidTr="005E17FB">
        <w:trPr>
          <w:trHeight w:val="240"/>
          <w:jc w:val="center"/>
        </w:trPr>
        <w:tc>
          <w:tcPr>
            <w:tcW w:w="4876" w:type="dxa"/>
            <w:tcBorders>
              <w:top w:val="nil"/>
              <w:left w:val="nil"/>
              <w:bottom w:val="nil"/>
              <w:right w:val="nil"/>
            </w:tcBorders>
          </w:tcPr>
          <w:p w14:paraId="588E846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E7AAACD" w14:textId="77777777" w:rsidR="00227EFE" w:rsidRPr="002505AD" w:rsidRDefault="00227EFE" w:rsidP="005E17FB">
            <w:pPr>
              <w:pStyle w:val="AmColumnHeading"/>
            </w:pPr>
            <w:r w:rsidRPr="002505AD">
              <w:t>Ændringsforslag</w:t>
            </w:r>
          </w:p>
        </w:tc>
      </w:tr>
      <w:tr w:rsidR="00227EFE" w:rsidRPr="002505AD" w14:paraId="5496B4EC" w14:textId="77777777" w:rsidTr="005E17FB">
        <w:trPr>
          <w:jc w:val="center"/>
        </w:trPr>
        <w:tc>
          <w:tcPr>
            <w:tcW w:w="4876" w:type="dxa"/>
            <w:tcBorders>
              <w:top w:val="nil"/>
              <w:left w:val="nil"/>
              <w:bottom w:val="nil"/>
              <w:right w:val="nil"/>
            </w:tcBorders>
          </w:tcPr>
          <w:p w14:paraId="17671BD9" w14:textId="77777777" w:rsidR="00227EFE" w:rsidRPr="002505AD" w:rsidRDefault="00227EFE" w:rsidP="005E17FB">
            <w:pPr>
              <w:pStyle w:val="Normal6a"/>
            </w:pPr>
            <w:r w:rsidRPr="002505AD">
              <w:t>17.</w:t>
            </w:r>
            <w:r w:rsidRPr="002505AD">
              <w:tab/>
              <w:t>udtrykker bekymring over terrororganisationernes fortsatte tilstedeværelse i Syrien; opfordrer EU, dets medlemsstater og ligesindede lande til at intensivere deres bestræbelser på at forhindre Daesh i at genopstå; beklager dybt tilbagetrækningen af amerikanske tropper fra syrisk territorium;</w:t>
            </w:r>
          </w:p>
        </w:tc>
        <w:tc>
          <w:tcPr>
            <w:tcW w:w="4876" w:type="dxa"/>
            <w:tcBorders>
              <w:top w:val="nil"/>
              <w:left w:val="nil"/>
              <w:bottom w:val="nil"/>
              <w:right w:val="nil"/>
            </w:tcBorders>
          </w:tcPr>
          <w:p w14:paraId="69A40668" w14:textId="77777777" w:rsidR="00227EFE" w:rsidRPr="002505AD" w:rsidRDefault="00227EFE" w:rsidP="005E17FB">
            <w:pPr>
              <w:pStyle w:val="Normal6a"/>
            </w:pPr>
            <w:r w:rsidRPr="002505AD">
              <w:t>17.</w:t>
            </w:r>
            <w:r w:rsidRPr="002505AD">
              <w:tab/>
              <w:t xml:space="preserve">udtrykker bekymring over terrororganisationernes fortsatte tilstedeværelse i Syrien; opfordrer </w:t>
            </w:r>
            <w:r w:rsidRPr="002505AD">
              <w:rPr>
                <w:b/>
                <w:i/>
              </w:rPr>
              <w:t xml:space="preserve">Syriens overgangsregering, </w:t>
            </w:r>
            <w:r w:rsidRPr="002505AD">
              <w:t>EU, dets medlemsstater og ligesindede lande til at intensivere deres bestræbelser på at forhindre Daesh i at genopstå; beklager dybt tilbagetrækningen af amerikanske tropper fra syrisk territorium;</w:t>
            </w:r>
          </w:p>
        </w:tc>
      </w:tr>
    </w:tbl>
    <w:p w14:paraId="34A7A63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1EA055B6" w14:textId="77777777" w:rsidR="00227EFE" w:rsidRPr="002505AD" w:rsidRDefault="00227EFE" w:rsidP="00227EFE">
      <w:r w:rsidRPr="00590F39">
        <w:rPr>
          <w:rStyle w:val="HideTWBExt"/>
        </w:rPr>
        <w:t>&lt;/Amend&gt;</w:t>
      </w:r>
    </w:p>
    <w:p w14:paraId="2EE32EC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364</w:t>
      </w:r>
      <w:r w:rsidRPr="00590F39">
        <w:rPr>
          <w:rStyle w:val="HideTWBExt"/>
          <w:b w:val="0"/>
        </w:rPr>
        <w:t>&lt;/NumAm&gt;</w:t>
      </w:r>
    </w:p>
    <w:p w14:paraId="5C874E61" w14:textId="77777777" w:rsidR="00227EFE" w:rsidRPr="002505AD" w:rsidRDefault="00227EFE" w:rsidP="00227EFE">
      <w:pPr>
        <w:pStyle w:val="NormalBold"/>
      </w:pPr>
      <w:r w:rsidRPr="00590F39">
        <w:rPr>
          <w:rStyle w:val="HideTWBExt"/>
          <w:b w:val="0"/>
        </w:rPr>
        <w:t>&lt;RepeatBlock-By&gt;&lt;Members&gt;</w:t>
      </w:r>
      <w:r w:rsidRPr="002505AD">
        <w:t>Mieke Andriese, Hermann Tertsch, Jaroslav Bžoch, Silvia Sardone</w:t>
      </w:r>
      <w:r w:rsidRPr="00590F39">
        <w:rPr>
          <w:rStyle w:val="HideTWBExt"/>
          <w:b w:val="0"/>
        </w:rPr>
        <w:t>&lt;/Members&gt;</w:t>
      </w:r>
    </w:p>
    <w:p w14:paraId="4DD6CC42" w14:textId="77777777" w:rsidR="00227EFE" w:rsidRPr="002505AD" w:rsidRDefault="00227EFE" w:rsidP="00227EFE">
      <w:pPr>
        <w:pStyle w:val="NormalBold"/>
      </w:pPr>
      <w:r w:rsidRPr="00590F39">
        <w:rPr>
          <w:rStyle w:val="HideTWBExt"/>
          <w:b w:val="0"/>
        </w:rPr>
        <w:t>&lt;/RepeatBlock-By&gt;</w:t>
      </w:r>
    </w:p>
    <w:p w14:paraId="4466E4D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A658596" w14:textId="77777777" w:rsidR="00227EFE" w:rsidRPr="002505AD" w:rsidRDefault="00227EFE" w:rsidP="00227EFE">
      <w:pPr>
        <w:pStyle w:val="NormalBold"/>
      </w:pPr>
      <w:r w:rsidRPr="00590F39">
        <w:rPr>
          <w:rStyle w:val="HideTWBExt"/>
          <w:b w:val="0"/>
        </w:rPr>
        <w:t>&lt;Article&gt;</w:t>
      </w:r>
      <w:r w:rsidRPr="002505AD">
        <w:t>Punkt 17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E6FD27D" w14:textId="77777777" w:rsidTr="005E17FB">
        <w:trPr>
          <w:trHeight w:hRule="exact" w:val="240"/>
          <w:jc w:val="center"/>
        </w:trPr>
        <w:tc>
          <w:tcPr>
            <w:tcW w:w="9752" w:type="dxa"/>
            <w:gridSpan w:val="2"/>
            <w:tcBorders>
              <w:top w:val="nil"/>
              <w:left w:val="nil"/>
              <w:bottom w:val="nil"/>
              <w:right w:val="nil"/>
            </w:tcBorders>
          </w:tcPr>
          <w:p w14:paraId="63C2ACE6" w14:textId="77777777" w:rsidR="00227EFE" w:rsidRPr="002505AD" w:rsidRDefault="00227EFE" w:rsidP="005E17FB"/>
        </w:tc>
      </w:tr>
      <w:tr w:rsidR="00227EFE" w:rsidRPr="002505AD" w14:paraId="4D57745C" w14:textId="77777777" w:rsidTr="005E17FB">
        <w:trPr>
          <w:trHeight w:val="240"/>
          <w:jc w:val="center"/>
        </w:trPr>
        <w:tc>
          <w:tcPr>
            <w:tcW w:w="4876" w:type="dxa"/>
            <w:tcBorders>
              <w:top w:val="nil"/>
              <w:left w:val="nil"/>
              <w:bottom w:val="nil"/>
              <w:right w:val="nil"/>
            </w:tcBorders>
          </w:tcPr>
          <w:p w14:paraId="62EAE49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84F82BD" w14:textId="77777777" w:rsidR="00227EFE" w:rsidRPr="002505AD" w:rsidRDefault="00227EFE" w:rsidP="005E17FB">
            <w:pPr>
              <w:pStyle w:val="AmColumnHeading"/>
            </w:pPr>
            <w:r w:rsidRPr="002505AD">
              <w:t>Ændringsforslag</w:t>
            </w:r>
          </w:p>
        </w:tc>
      </w:tr>
      <w:tr w:rsidR="00227EFE" w:rsidRPr="002505AD" w14:paraId="7E9C319C" w14:textId="77777777" w:rsidTr="005E17FB">
        <w:trPr>
          <w:jc w:val="center"/>
        </w:trPr>
        <w:tc>
          <w:tcPr>
            <w:tcW w:w="4876" w:type="dxa"/>
            <w:tcBorders>
              <w:top w:val="nil"/>
              <w:left w:val="nil"/>
              <w:bottom w:val="nil"/>
              <w:right w:val="nil"/>
            </w:tcBorders>
          </w:tcPr>
          <w:p w14:paraId="2F17D63F" w14:textId="77777777" w:rsidR="00227EFE" w:rsidRPr="002505AD" w:rsidRDefault="00227EFE" w:rsidP="005E17FB">
            <w:pPr>
              <w:pStyle w:val="Normal6a"/>
            </w:pPr>
            <w:r w:rsidRPr="002505AD">
              <w:t>17.</w:t>
            </w:r>
            <w:r w:rsidRPr="002505AD">
              <w:tab/>
              <w:t xml:space="preserve">udtrykker bekymring over terrororganisationernes fortsatte tilstedeværelse i Syrien; opfordrer EU, dets medlemsstater og ligesindede lande til at intensivere deres bestræbelser på at forhindre Daesh i at genopstå; </w:t>
            </w:r>
            <w:r w:rsidRPr="002505AD">
              <w:rPr>
                <w:b/>
                <w:i/>
              </w:rPr>
              <w:t>beklager dybt tilbagetrækningen af amerikanske tropper fra syrisk territorium;</w:t>
            </w:r>
          </w:p>
        </w:tc>
        <w:tc>
          <w:tcPr>
            <w:tcW w:w="4876" w:type="dxa"/>
            <w:tcBorders>
              <w:top w:val="nil"/>
              <w:left w:val="nil"/>
              <w:bottom w:val="nil"/>
              <w:right w:val="nil"/>
            </w:tcBorders>
          </w:tcPr>
          <w:p w14:paraId="40830D26" w14:textId="77777777" w:rsidR="00227EFE" w:rsidRPr="002505AD" w:rsidRDefault="00227EFE" w:rsidP="005E17FB">
            <w:pPr>
              <w:pStyle w:val="Normal6a"/>
            </w:pPr>
            <w:r w:rsidRPr="002505AD">
              <w:t>17.</w:t>
            </w:r>
            <w:r w:rsidRPr="002505AD">
              <w:tab/>
              <w:t>udtrykker bekymring over terrororganisationernes fortsatte tilstedeværelse i Syrien; opfordrer EU, dets medlemsstater og ligesindede lande til at intensivere deres bestræbelser på at forhindre Daesh i at genopstå;</w:t>
            </w:r>
          </w:p>
        </w:tc>
      </w:tr>
    </w:tbl>
    <w:p w14:paraId="4928207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3723333" w14:textId="77777777" w:rsidR="00227EFE" w:rsidRPr="002505AD" w:rsidRDefault="00227EFE" w:rsidP="00227EFE">
      <w:r w:rsidRPr="00590F39">
        <w:rPr>
          <w:rStyle w:val="HideTWBExt"/>
        </w:rPr>
        <w:t>&lt;/Amend&gt;</w:t>
      </w:r>
    </w:p>
    <w:p w14:paraId="72115E2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365</w:t>
      </w:r>
      <w:r w:rsidRPr="00590F39">
        <w:rPr>
          <w:rStyle w:val="HideTWBExt"/>
          <w:b w:val="0"/>
        </w:rPr>
        <w:t>&lt;/NumAm&gt;</w:t>
      </w:r>
    </w:p>
    <w:p w14:paraId="1F55E499" w14:textId="77777777" w:rsidR="00227EFE" w:rsidRPr="002505AD" w:rsidRDefault="00227EFE" w:rsidP="00227EFE">
      <w:pPr>
        <w:pStyle w:val="NormalBold"/>
      </w:pPr>
      <w:r w:rsidRPr="00590F39">
        <w:rPr>
          <w:rStyle w:val="HideTWBExt"/>
          <w:b w:val="0"/>
        </w:rPr>
        <w:t>&lt;RepeatBlock-By&gt;&lt;Members&gt;</w:t>
      </w:r>
      <w:r w:rsidRPr="002505AD">
        <w:t>Marion Maréchal</w:t>
      </w:r>
      <w:r w:rsidRPr="00590F39">
        <w:rPr>
          <w:rStyle w:val="HideTWBExt"/>
          <w:b w:val="0"/>
        </w:rPr>
        <w:t>&lt;/Members&gt;</w:t>
      </w:r>
    </w:p>
    <w:p w14:paraId="3D2F80BF" w14:textId="77777777" w:rsidR="00227EFE" w:rsidRPr="002505AD" w:rsidRDefault="00227EFE" w:rsidP="00227EFE">
      <w:pPr>
        <w:pStyle w:val="NormalBold"/>
      </w:pPr>
      <w:r w:rsidRPr="00590F39">
        <w:rPr>
          <w:rStyle w:val="HideTWBExt"/>
          <w:b w:val="0"/>
        </w:rPr>
        <w:t>&lt;/RepeatBlock-By&gt;</w:t>
      </w:r>
    </w:p>
    <w:p w14:paraId="626AFDF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D9D0F98" w14:textId="77777777" w:rsidR="00227EFE" w:rsidRPr="002505AD" w:rsidRDefault="00227EFE" w:rsidP="00227EFE">
      <w:pPr>
        <w:pStyle w:val="NormalBold"/>
      </w:pPr>
      <w:r w:rsidRPr="00590F39">
        <w:rPr>
          <w:rStyle w:val="HideTWBExt"/>
          <w:b w:val="0"/>
        </w:rPr>
        <w:t>&lt;Article&gt;</w:t>
      </w:r>
      <w:r w:rsidRPr="002505AD">
        <w:t>Punkt 17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78F2682" w14:textId="77777777" w:rsidTr="005E17FB">
        <w:trPr>
          <w:trHeight w:hRule="exact" w:val="240"/>
          <w:jc w:val="center"/>
        </w:trPr>
        <w:tc>
          <w:tcPr>
            <w:tcW w:w="9752" w:type="dxa"/>
            <w:gridSpan w:val="2"/>
            <w:tcBorders>
              <w:top w:val="nil"/>
              <w:left w:val="nil"/>
              <w:bottom w:val="nil"/>
              <w:right w:val="nil"/>
            </w:tcBorders>
          </w:tcPr>
          <w:p w14:paraId="4D6C1C86" w14:textId="77777777" w:rsidR="00227EFE" w:rsidRPr="002505AD" w:rsidRDefault="00227EFE" w:rsidP="005E17FB"/>
        </w:tc>
      </w:tr>
      <w:tr w:rsidR="00227EFE" w:rsidRPr="002505AD" w14:paraId="3001C8A4" w14:textId="77777777" w:rsidTr="005E17FB">
        <w:trPr>
          <w:trHeight w:val="240"/>
          <w:jc w:val="center"/>
        </w:trPr>
        <w:tc>
          <w:tcPr>
            <w:tcW w:w="4876" w:type="dxa"/>
            <w:tcBorders>
              <w:top w:val="nil"/>
              <w:left w:val="nil"/>
              <w:bottom w:val="nil"/>
              <w:right w:val="nil"/>
            </w:tcBorders>
          </w:tcPr>
          <w:p w14:paraId="59C51D4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A01BECD" w14:textId="77777777" w:rsidR="00227EFE" w:rsidRPr="002505AD" w:rsidRDefault="00227EFE" w:rsidP="005E17FB">
            <w:pPr>
              <w:pStyle w:val="AmColumnHeading"/>
            </w:pPr>
            <w:r w:rsidRPr="002505AD">
              <w:t>Ændringsforslag</w:t>
            </w:r>
          </w:p>
        </w:tc>
      </w:tr>
      <w:tr w:rsidR="00227EFE" w:rsidRPr="002505AD" w14:paraId="1E69C7F3" w14:textId="77777777" w:rsidTr="005E17FB">
        <w:trPr>
          <w:jc w:val="center"/>
        </w:trPr>
        <w:tc>
          <w:tcPr>
            <w:tcW w:w="4876" w:type="dxa"/>
            <w:tcBorders>
              <w:top w:val="nil"/>
              <w:left w:val="nil"/>
              <w:bottom w:val="nil"/>
              <w:right w:val="nil"/>
            </w:tcBorders>
          </w:tcPr>
          <w:p w14:paraId="4F7B1352" w14:textId="77777777" w:rsidR="00227EFE" w:rsidRPr="002505AD" w:rsidRDefault="00227EFE" w:rsidP="005E17FB">
            <w:pPr>
              <w:pStyle w:val="Normal6a"/>
            </w:pPr>
            <w:r w:rsidRPr="002505AD">
              <w:t>17.</w:t>
            </w:r>
            <w:r w:rsidRPr="002505AD">
              <w:tab/>
              <w:t xml:space="preserve">udtrykker bekymring over </w:t>
            </w:r>
            <w:r w:rsidRPr="002505AD">
              <w:rPr>
                <w:b/>
                <w:bCs/>
                <w:i/>
                <w:iCs/>
              </w:rPr>
              <w:t>terrororganisationernes</w:t>
            </w:r>
            <w:r w:rsidRPr="002505AD">
              <w:t xml:space="preserve"> fortsatte tilstedeværelse i Syrien; opfordrer EU, dets medlemsstater og ligesindede lande til at intensivere deres bestræbelser på at forhindre Daesh i at genopstå; beklager dybt tilbagetrækningen af amerikanske tropper fra syrisk territorium;</w:t>
            </w:r>
          </w:p>
        </w:tc>
        <w:tc>
          <w:tcPr>
            <w:tcW w:w="4876" w:type="dxa"/>
            <w:tcBorders>
              <w:top w:val="nil"/>
              <w:left w:val="nil"/>
              <w:bottom w:val="nil"/>
              <w:right w:val="nil"/>
            </w:tcBorders>
          </w:tcPr>
          <w:p w14:paraId="3FA0FF2A" w14:textId="77777777" w:rsidR="00227EFE" w:rsidRPr="002505AD" w:rsidRDefault="00227EFE" w:rsidP="005E17FB">
            <w:pPr>
              <w:pStyle w:val="Normal6a"/>
            </w:pPr>
            <w:r w:rsidRPr="002505AD">
              <w:t>17.</w:t>
            </w:r>
            <w:r w:rsidRPr="002505AD">
              <w:tab/>
              <w:t xml:space="preserve">udtrykker bekymring over </w:t>
            </w:r>
            <w:r w:rsidRPr="002505AD">
              <w:rPr>
                <w:b/>
                <w:i/>
              </w:rPr>
              <w:t>de islamiske terrororganisationers</w:t>
            </w:r>
            <w:r w:rsidRPr="002505AD">
              <w:t xml:space="preserve"> fortsatte tilstedeværelse i Syrien; opfordrer EU, dets medlemsstater og ligesindede lande til at intensivere deres bestræbelser på at forhindre Daesh i at genopstå; beklager dybt tilbagetrækningen af amerikanske tropper fra syrisk territorium;</w:t>
            </w:r>
          </w:p>
        </w:tc>
      </w:tr>
    </w:tbl>
    <w:p w14:paraId="5B28790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3AB749B9" w14:textId="77777777" w:rsidR="00227EFE" w:rsidRPr="002505AD" w:rsidRDefault="00227EFE" w:rsidP="00227EFE">
      <w:r w:rsidRPr="00590F39">
        <w:rPr>
          <w:rStyle w:val="HideTWBExt"/>
        </w:rPr>
        <w:t>&lt;/Amend&gt;</w:t>
      </w:r>
    </w:p>
    <w:p w14:paraId="2D8F108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366</w:t>
      </w:r>
      <w:r w:rsidRPr="00590F39">
        <w:rPr>
          <w:rStyle w:val="HideTWBExt"/>
          <w:b w:val="0"/>
        </w:rPr>
        <w:t>&lt;/NumAm&gt;</w:t>
      </w:r>
    </w:p>
    <w:p w14:paraId="64796B46"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211535AC"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45B8C7C6" w14:textId="77777777" w:rsidR="00227EFE" w:rsidRPr="002505AD" w:rsidRDefault="00227EFE" w:rsidP="00227EFE">
      <w:pPr>
        <w:pStyle w:val="NormalBold"/>
      </w:pPr>
      <w:r w:rsidRPr="00590F39">
        <w:rPr>
          <w:rStyle w:val="HideTWBExt"/>
          <w:b w:val="0"/>
        </w:rPr>
        <w:t>&lt;/RepeatBlock-By&gt;</w:t>
      </w:r>
    </w:p>
    <w:p w14:paraId="5CD4CAE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A79B153" w14:textId="77777777" w:rsidR="00227EFE" w:rsidRPr="002505AD" w:rsidRDefault="00227EFE" w:rsidP="00227EFE">
      <w:pPr>
        <w:pStyle w:val="NormalBold"/>
      </w:pPr>
      <w:r w:rsidRPr="00590F39">
        <w:rPr>
          <w:rStyle w:val="HideTWBExt"/>
          <w:b w:val="0"/>
        </w:rPr>
        <w:t>&lt;Article&gt;</w:t>
      </w:r>
      <w:r w:rsidRPr="002505AD">
        <w:t>Punkt 17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68DC7A2" w14:textId="77777777" w:rsidTr="005E17FB">
        <w:trPr>
          <w:trHeight w:hRule="exact" w:val="240"/>
          <w:jc w:val="center"/>
        </w:trPr>
        <w:tc>
          <w:tcPr>
            <w:tcW w:w="9752" w:type="dxa"/>
            <w:gridSpan w:val="2"/>
            <w:tcBorders>
              <w:top w:val="nil"/>
              <w:left w:val="nil"/>
              <w:bottom w:val="nil"/>
              <w:right w:val="nil"/>
            </w:tcBorders>
          </w:tcPr>
          <w:p w14:paraId="5994A514" w14:textId="77777777" w:rsidR="00227EFE" w:rsidRPr="002505AD" w:rsidRDefault="00227EFE" w:rsidP="005E17FB"/>
        </w:tc>
      </w:tr>
      <w:tr w:rsidR="00227EFE" w:rsidRPr="002505AD" w14:paraId="1841EF70" w14:textId="77777777" w:rsidTr="005E17FB">
        <w:trPr>
          <w:trHeight w:val="240"/>
          <w:jc w:val="center"/>
        </w:trPr>
        <w:tc>
          <w:tcPr>
            <w:tcW w:w="4876" w:type="dxa"/>
            <w:tcBorders>
              <w:top w:val="nil"/>
              <w:left w:val="nil"/>
              <w:bottom w:val="nil"/>
              <w:right w:val="nil"/>
            </w:tcBorders>
          </w:tcPr>
          <w:p w14:paraId="783063B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36F84AE" w14:textId="77777777" w:rsidR="00227EFE" w:rsidRPr="002505AD" w:rsidRDefault="00227EFE" w:rsidP="005E17FB">
            <w:pPr>
              <w:pStyle w:val="AmColumnHeading"/>
            </w:pPr>
            <w:r w:rsidRPr="002505AD">
              <w:t>Ændringsforslag</w:t>
            </w:r>
          </w:p>
        </w:tc>
      </w:tr>
      <w:tr w:rsidR="00227EFE" w:rsidRPr="002505AD" w14:paraId="488259AD" w14:textId="77777777" w:rsidTr="005E17FB">
        <w:trPr>
          <w:jc w:val="center"/>
        </w:trPr>
        <w:tc>
          <w:tcPr>
            <w:tcW w:w="4876" w:type="dxa"/>
            <w:tcBorders>
              <w:top w:val="nil"/>
              <w:left w:val="nil"/>
              <w:bottom w:val="nil"/>
              <w:right w:val="nil"/>
            </w:tcBorders>
          </w:tcPr>
          <w:p w14:paraId="348B68A4" w14:textId="77777777" w:rsidR="00227EFE" w:rsidRPr="002505AD" w:rsidRDefault="00227EFE" w:rsidP="005E17FB">
            <w:pPr>
              <w:pStyle w:val="Normal6a"/>
            </w:pPr>
            <w:r w:rsidRPr="002505AD">
              <w:t>17.</w:t>
            </w:r>
            <w:r w:rsidRPr="002505AD">
              <w:tab/>
              <w:t xml:space="preserve">udtrykker bekymring over terrororganisationernes fortsatte tilstedeværelse i Syrien; opfordrer EU, dets medlemsstater og ligesindede lande til at intensivere deres bestræbelser på at forhindre Daesh i at genopstå; </w:t>
            </w:r>
            <w:r w:rsidRPr="002505AD">
              <w:rPr>
                <w:b/>
                <w:bCs/>
                <w:i/>
                <w:iCs/>
              </w:rPr>
              <w:t>beklager dybt</w:t>
            </w:r>
            <w:r w:rsidRPr="002505AD">
              <w:t xml:space="preserve"> tilbagetrækningen af amerikanske tropper fra syrisk territorium;</w:t>
            </w:r>
          </w:p>
        </w:tc>
        <w:tc>
          <w:tcPr>
            <w:tcW w:w="4876" w:type="dxa"/>
            <w:tcBorders>
              <w:top w:val="nil"/>
              <w:left w:val="nil"/>
              <w:bottom w:val="nil"/>
              <w:right w:val="nil"/>
            </w:tcBorders>
          </w:tcPr>
          <w:p w14:paraId="633A23F5" w14:textId="77777777" w:rsidR="00227EFE" w:rsidRPr="002505AD" w:rsidRDefault="00227EFE" w:rsidP="005E17FB">
            <w:pPr>
              <w:pStyle w:val="Normal6a"/>
            </w:pPr>
            <w:r w:rsidRPr="002505AD">
              <w:t>17.</w:t>
            </w:r>
            <w:r w:rsidRPr="002505AD">
              <w:tab/>
              <w:t xml:space="preserve">udtrykker bekymring over terrororganisationernes fortsatte tilstedeværelse i Syrien; opfordrer EU, dets medlemsstater og ligesindede lande til at intensivere deres bestræbelser på at forhindre Daesh i at genopstå; </w:t>
            </w:r>
            <w:r w:rsidRPr="002505AD">
              <w:rPr>
                <w:b/>
                <w:i/>
              </w:rPr>
              <w:t>glæder</w:t>
            </w:r>
            <w:r w:rsidRPr="002505AD">
              <w:rPr>
                <w:b/>
                <w:bCs/>
                <w:i/>
                <w:iCs/>
              </w:rPr>
              <w:t xml:space="preserve"> sig over</w:t>
            </w:r>
            <w:r w:rsidRPr="002505AD">
              <w:t xml:space="preserve"> tilbagetrækningen af amerikanske tropper fra syrisk territorium;</w:t>
            </w:r>
          </w:p>
        </w:tc>
      </w:tr>
    </w:tbl>
    <w:p w14:paraId="4BB71C5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AC7DF72" w14:textId="77777777" w:rsidR="00227EFE" w:rsidRPr="002505AD" w:rsidRDefault="00227EFE" w:rsidP="00227EFE">
      <w:r w:rsidRPr="00590F39">
        <w:rPr>
          <w:rStyle w:val="HideTWBExt"/>
        </w:rPr>
        <w:t>&lt;/Amend&gt;</w:t>
      </w:r>
    </w:p>
    <w:p w14:paraId="5BD5B95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367</w:t>
      </w:r>
      <w:r w:rsidRPr="00590F39">
        <w:rPr>
          <w:rStyle w:val="HideTWBExt"/>
          <w:b w:val="0"/>
        </w:rPr>
        <w:t>&lt;/NumAm&gt;</w:t>
      </w:r>
    </w:p>
    <w:p w14:paraId="313559BD"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66C07489"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0043938D"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3B802B4A" w14:textId="77777777" w:rsidR="00227EFE" w:rsidRPr="002505AD" w:rsidRDefault="00227EFE" w:rsidP="00227EFE">
      <w:pPr>
        <w:pStyle w:val="NormalBold"/>
      </w:pPr>
      <w:r w:rsidRPr="00590F39">
        <w:rPr>
          <w:rStyle w:val="HideTWBExt"/>
          <w:b w:val="0"/>
        </w:rPr>
        <w:t>&lt;/RepeatBlock-By&gt;</w:t>
      </w:r>
    </w:p>
    <w:p w14:paraId="3F09900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CE70BBF" w14:textId="77777777" w:rsidR="00227EFE" w:rsidRPr="002505AD" w:rsidRDefault="00227EFE" w:rsidP="00227EFE">
      <w:pPr>
        <w:pStyle w:val="NormalBold"/>
      </w:pPr>
      <w:r w:rsidRPr="00590F39">
        <w:rPr>
          <w:rStyle w:val="HideTWBExt"/>
          <w:b w:val="0"/>
        </w:rPr>
        <w:t>&lt;Article&gt;</w:t>
      </w:r>
      <w:r w:rsidRPr="002505AD">
        <w:t>Punkt 17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D213E1B" w14:textId="77777777" w:rsidTr="005E17FB">
        <w:trPr>
          <w:trHeight w:hRule="exact" w:val="240"/>
          <w:jc w:val="center"/>
        </w:trPr>
        <w:tc>
          <w:tcPr>
            <w:tcW w:w="9752" w:type="dxa"/>
            <w:gridSpan w:val="2"/>
            <w:tcBorders>
              <w:top w:val="nil"/>
              <w:left w:val="nil"/>
              <w:bottom w:val="nil"/>
              <w:right w:val="nil"/>
            </w:tcBorders>
          </w:tcPr>
          <w:p w14:paraId="76BA88DB" w14:textId="77777777" w:rsidR="00227EFE" w:rsidRPr="002505AD" w:rsidRDefault="00227EFE" w:rsidP="005E17FB"/>
        </w:tc>
      </w:tr>
      <w:tr w:rsidR="00227EFE" w:rsidRPr="002505AD" w14:paraId="5A4029EE" w14:textId="77777777" w:rsidTr="005E17FB">
        <w:trPr>
          <w:trHeight w:val="240"/>
          <w:jc w:val="center"/>
        </w:trPr>
        <w:tc>
          <w:tcPr>
            <w:tcW w:w="4876" w:type="dxa"/>
            <w:tcBorders>
              <w:top w:val="nil"/>
              <w:left w:val="nil"/>
              <w:bottom w:val="nil"/>
              <w:right w:val="nil"/>
            </w:tcBorders>
          </w:tcPr>
          <w:p w14:paraId="2F58781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003BB95" w14:textId="77777777" w:rsidR="00227EFE" w:rsidRPr="002505AD" w:rsidRDefault="00227EFE" w:rsidP="005E17FB">
            <w:pPr>
              <w:pStyle w:val="AmColumnHeading"/>
            </w:pPr>
            <w:r w:rsidRPr="002505AD">
              <w:t>Ændringsforslag</w:t>
            </w:r>
          </w:p>
        </w:tc>
      </w:tr>
      <w:tr w:rsidR="00227EFE" w:rsidRPr="002505AD" w14:paraId="6B09BF85" w14:textId="77777777" w:rsidTr="005E17FB">
        <w:trPr>
          <w:jc w:val="center"/>
        </w:trPr>
        <w:tc>
          <w:tcPr>
            <w:tcW w:w="4876" w:type="dxa"/>
            <w:tcBorders>
              <w:top w:val="nil"/>
              <w:left w:val="nil"/>
              <w:bottom w:val="nil"/>
              <w:right w:val="nil"/>
            </w:tcBorders>
          </w:tcPr>
          <w:p w14:paraId="6A957164" w14:textId="77777777" w:rsidR="00227EFE" w:rsidRPr="002505AD" w:rsidRDefault="00227EFE" w:rsidP="005E17FB">
            <w:pPr>
              <w:pStyle w:val="Normal6a"/>
            </w:pPr>
          </w:p>
        </w:tc>
        <w:tc>
          <w:tcPr>
            <w:tcW w:w="4876" w:type="dxa"/>
            <w:tcBorders>
              <w:top w:val="nil"/>
              <w:left w:val="nil"/>
              <w:bottom w:val="nil"/>
              <w:right w:val="nil"/>
            </w:tcBorders>
          </w:tcPr>
          <w:p w14:paraId="022BF2AE" w14:textId="2D96EC08" w:rsidR="00227EFE" w:rsidRPr="002505AD" w:rsidRDefault="00227EFE" w:rsidP="005E17FB">
            <w:pPr>
              <w:pStyle w:val="Normal6a"/>
            </w:pPr>
            <w:r w:rsidRPr="002505AD">
              <w:rPr>
                <w:b/>
                <w:i/>
              </w:rPr>
              <w:t>17a.</w:t>
            </w:r>
            <w:r w:rsidRPr="002505AD">
              <w:tab/>
            </w:r>
            <w:r w:rsidRPr="002505AD">
              <w:rPr>
                <w:b/>
                <w:i/>
              </w:rPr>
              <w:t>udtrykker dyb bekymring over den stadig meget ustabile sikkerhedssituation i og omkring de forskellige lejre og tilbageholdelsescentre i det nordøstlige Syrien; understreger, at den syriske hærs indtrængen i provinser under SDF's kontrol i januar 2026 har udløst uro og kaos i flere ISIL-fangelejre, hvilket bl.a. har ført til, at hundredvis af Daeshkrigere er flygtet; advarer om enhver yderligere forværring af den generelle situation, da fravær af en effektiv kontrol og et effektivt tilsyn kun vil gøre lejrene til nye arnesteder for ekstremisme og radikalisering; fremhæver, at SDF's kontrol over disse lejre i årenes løb har garanteret en vis grad af stabilitet og sikkerhed i en region, der er plaget af kronisk uro og vold; opfordrer den syriske regering til at gøre sit yderste for at sikre en effektiv kontrol med lejrene og afstå fra enhver handling, der kan opildne de resterende ISIL-krigere;</w:t>
            </w:r>
          </w:p>
        </w:tc>
      </w:tr>
    </w:tbl>
    <w:p w14:paraId="7005480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5A8347E" w14:textId="77777777" w:rsidR="00227EFE" w:rsidRPr="002505AD" w:rsidRDefault="00227EFE" w:rsidP="00227EFE">
      <w:r w:rsidRPr="00590F39">
        <w:rPr>
          <w:rStyle w:val="HideTWBExt"/>
        </w:rPr>
        <w:t>&lt;/Amend&gt;</w:t>
      </w:r>
    </w:p>
    <w:p w14:paraId="68B0776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368</w:t>
      </w:r>
      <w:r w:rsidRPr="00590F39">
        <w:rPr>
          <w:rStyle w:val="HideTWBExt"/>
          <w:b w:val="0"/>
        </w:rPr>
        <w:t>&lt;/NumAm&gt;</w:t>
      </w:r>
    </w:p>
    <w:p w14:paraId="54E2B690"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188298F8"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65330FB9" w14:textId="77777777" w:rsidR="00227EFE" w:rsidRPr="002505AD" w:rsidRDefault="00227EFE" w:rsidP="00227EFE">
      <w:pPr>
        <w:pStyle w:val="NormalBold"/>
      </w:pPr>
      <w:r w:rsidRPr="00590F39">
        <w:rPr>
          <w:rStyle w:val="HideTWBExt"/>
          <w:b w:val="0"/>
        </w:rPr>
        <w:t>&lt;/RepeatBlock-By&gt;</w:t>
      </w:r>
    </w:p>
    <w:p w14:paraId="72EF1DC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A570309" w14:textId="77777777" w:rsidR="00227EFE" w:rsidRPr="002505AD" w:rsidRDefault="00227EFE" w:rsidP="00227EFE">
      <w:pPr>
        <w:pStyle w:val="NormalBold"/>
      </w:pPr>
      <w:r w:rsidRPr="00590F39">
        <w:rPr>
          <w:rStyle w:val="HideTWBExt"/>
          <w:b w:val="0"/>
        </w:rPr>
        <w:t>&lt;Article&gt;</w:t>
      </w:r>
      <w:r w:rsidRPr="002505AD">
        <w:t>Punkt 17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2F7E9FB" w14:textId="77777777" w:rsidTr="005E17FB">
        <w:trPr>
          <w:trHeight w:hRule="exact" w:val="240"/>
          <w:jc w:val="center"/>
        </w:trPr>
        <w:tc>
          <w:tcPr>
            <w:tcW w:w="9752" w:type="dxa"/>
            <w:gridSpan w:val="2"/>
            <w:tcBorders>
              <w:top w:val="nil"/>
              <w:left w:val="nil"/>
              <w:bottom w:val="nil"/>
              <w:right w:val="nil"/>
            </w:tcBorders>
          </w:tcPr>
          <w:p w14:paraId="571C47B6" w14:textId="77777777" w:rsidR="00227EFE" w:rsidRPr="002505AD" w:rsidRDefault="00227EFE" w:rsidP="005E17FB"/>
        </w:tc>
      </w:tr>
      <w:tr w:rsidR="00227EFE" w:rsidRPr="002505AD" w14:paraId="3DA6079F" w14:textId="77777777" w:rsidTr="005E17FB">
        <w:trPr>
          <w:trHeight w:val="240"/>
          <w:jc w:val="center"/>
        </w:trPr>
        <w:tc>
          <w:tcPr>
            <w:tcW w:w="4876" w:type="dxa"/>
            <w:tcBorders>
              <w:top w:val="nil"/>
              <w:left w:val="nil"/>
              <w:bottom w:val="nil"/>
              <w:right w:val="nil"/>
            </w:tcBorders>
          </w:tcPr>
          <w:p w14:paraId="2BD82C5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F2A87BC" w14:textId="77777777" w:rsidR="00227EFE" w:rsidRPr="002505AD" w:rsidRDefault="00227EFE" w:rsidP="005E17FB">
            <w:pPr>
              <w:pStyle w:val="AmColumnHeading"/>
            </w:pPr>
            <w:r w:rsidRPr="002505AD">
              <w:t>Ændringsforslag</w:t>
            </w:r>
          </w:p>
        </w:tc>
      </w:tr>
      <w:tr w:rsidR="00227EFE" w:rsidRPr="002505AD" w14:paraId="68CC1F88" w14:textId="77777777" w:rsidTr="005E17FB">
        <w:trPr>
          <w:jc w:val="center"/>
        </w:trPr>
        <w:tc>
          <w:tcPr>
            <w:tcW w:w="4876" w:type="dxa"/>
            <w:tcBorders>
              <w:top w:val="nil"/>
              <w:left w:val="nil"/>
              <w:bottom w:val="nil"/>
              <w:right w:val="nil"/>
            </w:tcBorders>
          </w:tcPr>
          <w:p w14:paraId="257F2DD0" w14:textId="77777777" w:rsidR="00227EFE" w:rsidRPr="002505AD" w:rsidRDefault="00227EFE" w:rsidP="005E17FB">
            <w:pPr>
              <w:pStyle w:val="Normal6a"/>
            </w:pPr>
          </w:p>
        </w:tc>
        <w:tc>
          <w:tcPr>
            <w:tcW w:w="4876" w:type="dxa"/>
            <w:tcBorders>
              <w:top w:val="nil"/>
              <w:left w:val="nil"/>
              <w:bottom w:val="nil"/>
              <w:right w:val="nil"/>
            </w:tcBorders>
          </w:tcPr>
          <w:p w14:paraId="1B0D503E" w14:textId="77777777" w:rsidR="00227EFE" w:rsidRPr="002505AD" w:rsidRDefault="00227EFE" w:rsidP="005E17FB">
            <w:pPr>
              <w:pStyle w:val="Normal6a"/>
            </w:pPr>
            <w:r w:rsidRPr="002505AD">
              <w:rPr>
                <w:b/>
                <w:i/>
              </w:rPr>
              <w:t>17a.</w:t>
            </w:r>
            <w:r w:rsidRPr="002505AD">
              <w:tab/>
            </w:r>
            <w:r w:rsidRPr="002505AD">
              <w:rPr>
                <w:b/>
                <w:i/>
              </w:rPr>
              <w:t>fremhæver, at den tidsubegrænsede tilbageholdelse af titusindvis af personer, der angiveligt har tilknytning til Daesh, hvoraf de fleste er kvinder og børn, uden en retfærdig rettergang under meget ringe sikkerhedsmæssige og humanitære forhold er ulovlig, umenneskelig, fremmer radikalisering og skal løses i overensstemmelse med folkeretten; opfordrer indtrængende den syriske regering til at garantere alle tilbageholdtes sikkerhed og straks yde dem den hårdt tiltrængte humanitære bistand; opfordrer den midlertidige syriske regering til at løslade alle ulovligt tilbageholdte personer, hjælpe dem med at vende sikkert og værdigt hjem, navnlig kvinder og børn og ofre for menneskehandel og unge voksne, der blev bortført som mindreårige, således at de kan opnå retssikkerhed, efterforskning og rettergang ved kompetente domstole for begåede forbrydelser, og til at samarbejde med EU og det internationale samfund om at bringe tilbageholdelsesfaciliteterne ind under en retlig ramme;</w:t>
            </w:r>
          </w:p>
        </w:tc>
      </w:tr>
    </w:tbl>
    <w:p w14:paraId="79E2896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2BE554B" w14:textId="77777777" w:rsidR="00227EFE" w:rsidRPr="002505AD" w:rsidRDefault="00227EFE" w:rsidP="00227EFE">
      <w:r w:rsidRPr="00590F39">
        <w:rPr>
          <w:rStyle w:val="HideTWBExt"/>
        </w:rPr>
        <w:t>&lt;/Amend&gt;</w:t>
      </w:r>
    </w:p>
    <w:p w14:paraId="73A4859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369</w:t>
      </w:r>
      <w:r w:rsidRPr="00590F39">
        <w:rPr>
          <w:rStyle w:val="HideTWBExt"/>
          <w:b w:val="0"/>
        </w:rPr>
        <w:t>&lt;/NumAm&gt;</w:t>
      </w:r>
    </w:p>
    <w:p w14:paraId="09A578C1" w14:textId="77777777" w:rsidR="00227EFE" w:rsidRPr="002505AD" w:rsidRDefault="00227EFE" w:rsidP="00227EFE">
      <w:pPr>
        <w:pStyle w:val="NormalBold"/>
      </w:pPr>
      <w:r w:rsidRPr="00590F39">
        <w:rPr>
          <w:rStyle w:val="HideTWBExt"/>
          <w:b w:val="0"/>
        </w:rPr>
        <w:t>&lt;RepeatBlock-By&gt;&lt;Members&gt;</w:t>
      </w:r>
      <w:r w:rsidRPr="002505AD">
        <w:t>Cristian Terheş</w:t>
      </w:r>
      <w:r w:rsidRPr="00590F39">
        <w:rPr>
          <w:rStyle w:val="HideTWBExt"/>
          <w:b w:val="0"/>
        </w:rPr>
        <w:t>&lt;/Members&gt;</w:t>
      </w:r>
    </w:p>
    <w:p w14:paraId="2C162C80" w14:textId="77777777" w:rsidR="00227EFE" w:rsidRPr="002505AD" w:rsidRDefault="00227EFE" w:rsidP="00227EFE">
      <w:pPr>
        <w:pStyle w:val="NormalBold"/>
      </w:pPr>
      <w:r w:rsidRPr="00590F39">
        <w:rPr>
          <w:rStyle w:val="HideTWBExt"/>
          <w:b w:val="0"/>
        </w:rPr>
        <w:t>&lt;/RepeatBlock-By&gt;</w:t>
      </w:r>
    </w:p>
    <w:p w14:paraId="69B600A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644759E" w14:textId="77777777" w:rsidR="00227EFE" w:rsidRPr="002505AD" w:rsidRDefault="00227EFE" w:rsidP="00227EFE">
      <w:pPr>
        <w:pStyle w:val="NormalBold"/>
      </w:pPr>
      <w:r w:rsidRPr="00590F39">
        <w:rPr>
          <w:rStyle w:val="HideTWBExt"/>
          <w:b w:val="0"/>
        </w:rPr>
        <w:t>&lt;Article&gt;</w:t>
      </w:r>
      <w:r w:rsidRPr="002505AD">
        <w:t>Punkt 17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038EF5E" w14:textId="77777777" w:rsidTr="005E17FB">
        <w:trPr>
          <w:trHeight w:hRule="exact" w:val="240"/>
          <w:jc w:val="center"/>
        </w:trPr>
        <w:tc>
          <w:tcPr>
            <w:tcW w:w="9752" w:type="dxa"/>
            <w:gridSpan w:val="2"/>
            <w:tcBorders>
              <w:top w:val="nil"/>
              <w:left w:val="nil"/>
              <w:bottom w:val="nil"/>
              <w:right w:val="nil"/>
            </w:tcBorders>
          </w:tcPr>
          <w:p w14:paraId="0B60EB8B" w14:textId="77777777" w:rsidR="00227EFE" w:rsidRPr="002505AD" w:rsidRDefault="00227EFE" w:rsidP="005E17FB"/>
        </w:tc>
      </w:tr>
      <w:tr w:rsidR="00227EFE" w:rsidRPr="002505AD" w14:paraId="685A5D2C" w14:textId="77777777" w:rsidTr="005E17FB">
        <w:trPr>
          <w:trHeight w:val="240"/>
          <w:jc w:val="center"/>
        </w:trPr>
        <w:tc>
          <w:tcPr>
            <w:tcW w:w="4876" w:type="dxa"/>
            <w:tcBorders>
              <w:top w:val="nil"/>
              <w:left w:val="nil"/>
              <w:bottom w:val="nil"/>
              <w:right w:val="nil"/>
            </w:tcBorders>
          </w:tcPr>
          <w:p w14:paraId="4343A1A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49D0F23" w14:textId="77777777" w:rsidR="00227EFE" w:rsidRPr="002505AD" w:rsidRDefault="00227EFE" w:rsidP="005E17FB">
            <w:pPr>
              <w:pStyle w:val="AmColumnHeading"/>
            </w:pPr>
            <w:r w:rsidRPr="002505AD">
              <w:t>Ændringsforslag</w:t>
            </w:r>
          </w:p>
        </w:tc>
      </w:tr>
      <w:tr w:rsidR="00227EFE" w:rsidRPr="002505AD" w14:paraId="517CF803" w14:textId="77777777" w:rsidTr="005E17FB">
        <w:trPr>
          <w:jc w:val="center"/>
        </w:trPr>
        <w:tc>
          <w:tcPr>
            <w:tcW w:w="4876" w:type="dxa"/>
            <w:tcBorders>
              <w:top w:val="nil"/>
              <w:left w:val="nil"/>
              <w:bottom w:val="nil"/>
              <w:right w:val="nil"/>
            </w:tcBorders>
          </w:tcPr>
          <w:p w14:paraId="6DB5484F" w14:textId="77777777" w:rsidR="00227EFE" w:rsidRPr="002505AD" w:rsidRDefault="00227EFE" w:rsidP="005E17FB">
            <w:pPr>
              <w:pStyle w:val="Normal6a"/>
            </w:pPr>
          </w:p>
        </w:tc>
        <w:tc>
          <w:tcPr>
            <w:tcW w:w="4876" w:type="dxa"/>
            <w:tcBorders>
              <w:top w:val="nil"/>
              <w:left w:val="nil"/>
              <w:bottom w:val="nil"/>
              <w:right w:val="nil"/>
            </w:tcBorders>
          </w:tcPr>
          <w:p w14:paraId="5EA3EB0B" w14:textId="381AA8EF" w:rsidR="00227EFE" w:rsidRPr="002505AD" w:rsidRDefault="00227EFE" w:rsidP="005E17FB">
            <w:pPr>
              <w:pStyle w:val="Normal6a"/>
            </w:pPr>
            <w:r w:rsidRPr="002505AD">
              <w:rPr>
                <w:b/>
                <w:i/>
              </w:rPr>
              <w:t>17a.</w:t>
            </w:r>
            <w:r w:rsidRPr="002505AD">
              <w:tab/>
            </w:r>
            <w:r w:rsidRPr="002505AD">
              <w:rPr>
                <w:b/>
                <w:i/>
              </w:rPr>
              <w:t>udtrykker alvorlig bekymring over Daesh/ISIS-cellernes fortsatte tilstedeværelse og aktiviteter i Syrien, navnlig i de østlige provinser, hvor gruppen fortsat udfører angreb på civile, sikkerhedsstyrker og lokale myndigheder; understreger, at vedvarende ustabilitet og tilstedeværelsen af ekstremistiske netværk skaber betingelser, der fremmer genfremkomsten af terrorisme; understreger, at enhver genopblussen af Daesh/ISIS i uforholdsmæssig høj grad vil bringe sårbare samfund, herunder kristne, yazidier</w:t>
            </w:r>
            <w:r w:rsidR="008C3317" w:rsidRPr="002505AD">
              <w:rPr>
                <w:b/>
                <w:i/>
              </w:rPr>
              <w:t>e</w:t>
            </w:r>
            <w:r w:rsidRPr="002505AD">
              <w:rPr>
                <w:b/>
                <w:i/>
              </w:rPr>
              <w:t xml:space="preserve"> og andre religiøse mindretal, i fare; opfordrer EU og dets internationale partnere til at opretholde et solidt samarbejde om terrorbekæmpelse, støtte bestræbelserne på at optrævle terrorfinansierings- og rekrutteringsnetværk og sikre, at Syrien ikke igen bliver et sikkert tilflugtssted for jihadistorganisationer;</w:t>
            </w:r>
          </w:p>
        </w:tc>
      </w:tr>
    </w:tbl>
    <w:p w14:paraId="42435DF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D787C29" w14:textId="77777777" w:rsidR="00227EFE" w:rsidRPr="002505AD" w:rsidRDefault="00227EFE" w:rsidP="00227EFE">
      <w:r w:rsidRPr="00590F39">
        <w:rPr>
          <w:rStyle w:val="HideTWBExt"/>
        </w:rPr>
        <w:t>&lt;/Amend&gt;</w:t>
      </w:r>
    </w:p>
    <w:p w14:paraId="2FD843B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370</w:t>
      </w:r>
      <w:r w:rsidRPr="00590F39">
        <w:rPr>
          <w:rStyle w:val="HideTWBExt"/>
          <w:b w:val="0"/>
        </w:rPr>
        <w:t>&lt;/NumAm&gt;</w:t>
      </w:r>
    </w:p>
    <w:p w14:paraId="16A9E5BF"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0EDFA150" w14:textId="77777777" w:rsidR="00227EFE" w:rsidRPr="002505AD" w:rsidRDefault="00227EFE" w:rsidP="00227EFE">
      <w:pPr>
        <w:pStyle w:val="NormalBold"/>
      </w:pPr>
      <w:r w:rsidRPr="00590F39">
        <w:rPr>
          <w:rStyle w:val="HideTWBExt"/>
          <w:b w:val="0"/>
        </w:rPr>
        <w:t>&lt;/RepeatBlock-By&gt;</w:t>
      </w:r>
    </w:p>
    <w:p w14:paraId="343C342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4A8CD6E" w14:textId="77777777" w:rsidR="00227EFE" w:rsidRPr="002505AD" w:rsidRDefault="00227EFE" w:rsidP="00227EFE">
      <w:pPr>
        <w:pStyle w:val="NormalBold"/>
      </w:pPr>
      <w:r w:rsidRPr="00590F39">
        <w:rPr>
          <w:rStyle w:val="HideTWBExt"/>
          <w:b w:val="0"/>
        </w:rPr>
        <w:t>&lt;Article&gt;</w:t>
      </w:r>
      <w:r w:rsidRPr="002505AD">
        <w:t>Punkt 17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1E78125" w14:textId="77777777" w:rsidTr="005E17FB">
        <w:trPr>
          <w:trHeight w:hRule="exact" w:val="240"/>
          <w:jc w:val="center"/>
        </w:trPr>
        <w:tc>
          <w:tcPr>
            <w:tcW w:w="9752" w:type="dxa"/>
            <w:gridSpan w:val="2"/>
            <w:tcBorders>
              <w:top w:val="nil"/>
              <w:left w:val="nil"/>
              <w:bottom w:val="nil"/>
              <w:right w:val="nil"/>
            </w:tcBorders>
          </w:tcPr>
          <w:p w14:paraId="5ADD969A" w14:textId="77777777" w:rsidR="00227EFE" w:rsidRPr="002505AD" w:rsidRDefault="00227EFE" w:rsidP="005E17FB"/>
        </w:tc>
      </w:tr>
      <w:tr w:rsidR="00227EFE" w:rsidRPr="002505AD" w14:paraId="1A87BF52" w14:textId="77777777" w:rsidTr="005E17FB">
        <w:trPr>
          <w:trHeight w:val="240"/>
          <w:jc w:val="center"/>
        </w:trPr>
        <w:tc>
          <w:tcPr>
            <w:tcW w:w="4876" w:type="dxa"/>
            <w:tcBorders>
              <w:top w:val="nil"/>
              <w:left w:val="nil"/>
              <w:bottom w:val="nil"/>
              <w:right w:val="nil"/>
            </w:tcBorders>
          </w:tcPr>
          <w:p w14:paraId="29520AD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B767588" w14:textId="77777777" w:rsidR="00227EFE" w:rsidRPr="002505AD" w:rsidRDefault="00227EFE" w:rsidP="005E17FB">
            <w:pPr>
              <w:pStyle w:val="AmColumnHeading"/>
            </w:pPr>
            <w:r w:rsidRPr="002505AD">
              <w:t>Ændringsforslag</w:t>
            </w:r>
          </w:p>
        </w:tc>
      </w:tr>
      <w:tr w:rsidR="00227EFE" w:rsidRPr="002505AD" w14:paraId="090AF926" w14:textId="77777777" w:rsidTr="005E17FB">
        <w:trPr>
          <w:jc w:val="center"/>
        </w:trPr>
        <w:tc>
          <w:tcPr>
            <w:tcW w:w="4876" w:type="dxa"/>
            <w:tcBorders>
              <w:top w:val="nil"/>
              <w:left w:val="nil"/>
              <w:bottom w:val="nil"/>
              <w:right w:val="nil"/>
            </w:tcBorders>
          </w:tcPr>
          <w:p w14:paraId="64C36941" w14:textId="77777777" w:rsidR="00227EFE" w:rsidRPr="002505AD" w:rsidRDefault="00227EFE" w:rsidP="005E17FB">
            <w:pPr>
              <w:pStyle w:val="Normal6a"/>
            </w:pPr>
          </w:p>
        </w:tc>
        <w:tc>
          <w:tcPr>
            <w:tcW w:w="4876" w:type="dxa"/>
            <w:tcBorders>
              <w:top w:val="nil"/>
              <w:left w:val="nil"/>
              <w:bottom w:val="nil"/>
              <w:right w:val="nil"/>
            </w:tcBorders>
          </w:tcPr>
          <w:p w14:paraId="37A9D2DB" w14:textId="3EA6281A" w:rsidR="00227EFE" w:rsidRPr="002505AD" w:rsidRDefault="00227EFE" w:rsidP="005E17FB">
            <w:pPr>
              <w:pStyle w:val="Normal6a"/>
            </w:pPr>
            <w:r w:rsidRPr="002505AD">
              <w:rPr>
                <w:b/>
                <w:i/>
              </w:rPr>
              <w:t>17a.</w:t>
            </w:r>
            <w:r w:rsidRPr="002505AD">
              <w:tab/>
            </w:r>
            <w:r w:rsidRPr="002505AD">
              <w:rPr>
                <w:b/>
                <w:i/>
              </w:rPr>
              <w:t>glæder sig over Rådets afgørelse af 18. maj 2026 om at forlænge de målrettede restriktive foranstaltninger over for enkeltpersoner og enheder med tilknytning til det tidligere Assadregime indtil den 1. juni 2027 i betragtning af den fortsatte risiko, som netværk med tilknytning til det tidligere regime udgør; glæder sig i denne forbindelse endvidere over Rådets afgørelse af 28. maj 2025 i henhold til den globale EU-ordning for menneskerettighedssanktioner, der tilføjer enkeltpersoner og enheder inden for de syriske overgangsmyndigheder, der er ansvarlige for alvorlige krænkelser af menneskerettighederne i Syrien, herunder massakrer og vilkårlige drab på civile i Syriens kystregion i marts 2025, navnlig medlemmer af Alawit-samfundet, hvilket resulterede i et stort antal ofre og blev fordømt af den højtstående repræsentant på Unionens vegne;</w:t>
            </w:r>
          </w:p>
        </w:tc>
      </w:tr>
    </w:tbl>
    <w:p w14:paraId="0504D54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576367F" w14:textId="77777777" w:rsidR="00227EFE" w:rsidRPr="002505AD" w:rsidRDefault="00227EFE" w:rsidP="00227EFE">
      <w:r w:rsidRPr="00590F39">
        <w:rPr>
          <w:rStyle w:val="HideTWBExt"/>
        </w:rPr>
        <w:t>&lt;/Amend&gt;</w:t>
      </w:r>
    </w:p>
    <w:p w14:paraId="4B4DCCD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371</w:t>
      </w:r>
      <w:r w:rsidRPr="00590F39">
        <w:rPr>
          <w:rStyle w:val="HideTWBExt"/>
          <w:b w:val="0"/>
        </w:rPr>
        <w:t>&lt;/NumAm&gt;</w:t>
      </w:r>
    </w:p>
    <w:p w14:paraId="02B9031F" w14:textId="77777777" w:rsidR="00227EFE" w:rsidRPr="002505AD" w:rsidRDefault="00227EFE" w:rsidP="00227EFE">
      <w:pPr>
        <w:pStyle w:val="NormalBold"/>
      </w:pPr>
      <w:r w:rsidRPr="00590F39">
        <w:rPr>
          <w:rStyle w:val="HideTWBExt"/>
          <w:b w:val="0"/>
        </w:rPr>
        <w:t>&lt;RepeatBlock-By&gt;&lt;Members&gt;</w:t>
      </w:r>
      <w:r w:rsidRPr="002505AD">
        <w:t>Pierre-Romain Thionnet, Matthieu Valet, Jordan Bardella, Julie Rechagneux, Mieke Andriese, Silvia Sardone</w:t>
      </w:r>
      <w:r w:rsidRPr="00590F39">
        <w:rPr>
          <w:rStyle w:val="HideTWBExt"/>
          <w:b w:val="0"/>
        </w:rPr>
        <w:t>&lt;/Members&gt;</w:t>
      </w:r>
    </w:p>
    <w:p w14:paraId="0EB95EA8" w14:textId="77777777" w:rsidR="00227EFE" w:rsidRPr="002505AD" w:rsidRDefault="00227EFE" w:rsidP="00227EFE">
      <w:pPr>
        <w:pStyle w:val="NormalBold"/>
      </w:pPr>
      <w:r w:rsidRPr="00590F39">
        <w:rPr>
          <w:rStyle w:val="HideTWBExt"/>
          <w:b w:val="0"/>
        </w:rPr>
        <w:t>&lt;/RepeatBlock-By&gt;</w:t>
      </w:r>
    </w:p>
    <w:p w14:paraId="787114D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5389934" w14:textId="77777777" w:rsidR="00227EFE" w:rsidRPr="002505AD" w:rsidRDefault="00227EFE" w:rsidP="00227EFE">
      <w:pPr>
        <w:pStyle w:val="NormalBold"/>
      </w:pPr>
      <w:r w:rsidRPr="00590F39">
        <w:rPr>
          <w:rStyle w:val="HideTWBExt"/>
          <w:b w:val="0"/>
        </w:rPr>
        <w:t>&lt;Article&gt;</w:t>
      </w:r>
      <w:r w:rsidRPr="002505AD">
        <w:t>Punkt 17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6FEBF4E" w14:textId="77777777" w:rsidTr="005E17FB">
        <w:trPr>
          <w:trHeight w:hRule="exact" w:val="240"/>
          <w:jc w:val="center"/>
        </w:trPr>
        <w:tc>
          <w:tcPr>
            <w:tcW w:w="9752" w:type="dxa"/>
            <w:gridSpan w:val="2"/>
            <w:tcBorders>
              <w:top w:val="nil"/>
              <w:left w:val="nil"/>
              <w:bottom w:val="nil"/>
              <w:right w:val="nil"/>
            </w:tcBorders>
          </w:tcPr>
          <w:p w14:paraId="075A1C5D" w14:textId="77777777" w:rsidR="00227EFE" w:rsidRPr="002505AD" w:rsidRDefault="00227EFE" w:rsidP="005E17FB"/>
        </w:tc>
      </w:tr>
      <w:tr w:rsidR="00227EFE" w:rsidRPr="002505AD" w14:paraId="64CDE4B8" w14:textId="77777777" w:rsidTr="005E17FB">
        <w:trPr>
          <w:trHeight w:val="240"/>
          <w:jc w:val="center"/>
        </w:trPr>
        <w:tc>
          <w:tcPr>
            <w:tcW w:w="4876" w:type="dxa"/>
            <w:tcBorders>
              <w:top w:val="nil"/>
              <w:left w:val="nil"/>
              <w:bottom w:val="nil"/>
              <w:right w:val="nil"/>
            </w:tcBorders>
          </w:tcPr>
          <w:p w14:paraId="15FDCA9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450A4C5" w14:textId="77777777" w:rsidR="00227EFE" w:rsidRPr="002505AD" w:rsidRDefault="00227EFE" w:rsidP="005E17FB">
            <w:pPr>
              <w:pStyle w:val="AmColumnHeading"/>
            </w:pPr>
            <w:r w:rsidRPr="002505AD">
              <w:t>Ændringsforslag</w:t>
            </w:r>
          </w:p>
        </w:tc>
      </w:tr>
      <w:tr w:rsidR="00227EFE" w:rsidRPr="002505AD" w14:paraId="2CA6D4E4" w14:textId="77777777" w:rsidTr="005E17FB">
        <w:trPr>
          <w:jc w:val="center"/>
        </w:trPr>
        <w:tc>
          <w:tcPr>
            <w:tcW w:w="4876" w:type="dxa"/>
            <w:tcBorders>
              <w:top w:val="nil"/>
              <w:left w:val="nil"/>
              <w:bottom w:val="nil"/>
              <w:right w:val="nil"/>
            </w:tcBorders>
          </w:tcPr>
          <w:p w14:paraId="49CC47CD" w14:textId="77777777" w:rsidR="00227EFE" w:rsidRPr="002505AD" w:rsidRDefault="00227EFE" w:rsidP="005E17FB">
            <w:pPr>
              <w:pStyle w:val="Normal6a"/>
            </w:pPr>
          </w:p>
        </w:tc>
        <w:tc>
          <w:tcPr>
            <w:tcW w:w="4876" w:type="dxa"/>
            <w:tcBorders>
              <w:top w:val="nil"/>
              <w:left w:val="nil"/>
              <w:bottom w:val="nil"/>
              <w:right w:val="nil"/>
            </w:tcBorders>
          </w:tcPr>
          <w:p w14:paraId="3CEB5EF6" w14:textId="77777777" w:rsidR="00227EFE" w:rsidRPr="002505AD" w:rsidRDefault="00227EFE" w:rsidP="005E17FB">
            <w:pPr>
              <w:pStyle w:val="Normal6a"/>
            </w:pPr>
            <w:r w:rsidRPr="002505AD">
              <w:rPr>
                <w:b/>
                <w:i/>
              </w:rPr>
              <w:t>17a.</w:t>
            </w:r>
            <w:r w:rsidRPr="002505AD">
              <w:tab/>
            </w:r>
            <w:r w:rsidRPr="002505AD">
              <w:rPr>
                <w:b/>
                <w:i/>
              </w:rPr>
              <w:t>udtrykker sin bekymring over, at personer med tilknytning til Det Muslimske Broderskab vender tilbage til Syrien; noterer sig imidlertid erklæringerne fra den syriske præsident al-Sharaa og flere regeringsembedsmænd med det formål at tage afstand fra broderskabet; opfordrer Rådet og EU til i højere grad at modsætte sig enhver magtovertagelse fra Det Muslimske Broderskabs side i Syrien og resten af Mellemøsten, herunder ved at optage organisationen på EU's liste over terrororganisationer;</w:t>
            </w:r>
          </w:p>
        </w:tc>
      </w:tr>
    </w:tbl>
    <w:p w14:paraId="1741FA4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592B729F" w14:textId="77777777" w:rsidR="00227EFE" w:rsidRPr="002505AD" w:rsidRDefault="00227EFE" w:rsidP="00227EFE">
      <w:r w:rsidRPr="00590F39">
        <w:rPr>
          <w:rStyle w:val="HideTWBExt"/>
        </w:rPr>
        <w:t>&lt;/Amend&gt;</w:t>
      </w:r>
    </w:p>
    <w:p w14:paraId="53B0BED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372</w:t>
      </w:r>
      <w:r w:rsidRPr="00590F39">
        <w:rPr>
          <w:rStyle w:val="HideTWBExt"/>
          <w:b w:val="0"/>
        </w:rPr>
        <w:t>&lt;/NumAm&gt;</w:t>
      </w:r>
    </w:p>
    <w:p w14:paraId="3E95A77A" w14:textId="77777777" w:rsidR="00227EFE" w:rsidRPr="002505AD" w:rsidRDefault="00227EFE" w:rsidP="00227EFE">
      <w:pPr>
        <w:pStyle w:val="NormalBold"/>
      </w:pPr>
      <w:r w:rsidRPr="00590F39">
        <w:rPr>
          <w:rStyle w:val="HideTWBExt"/>
          <w:b w:val="0"/>
        </w:rPr>
        <w:t>&lt;RepeatBlock-By&gt;&lt;Members&gt;</w:t>
      </w:r>
      <w:r w:rsidRPr="002505AD">
        <w:t>Loucas Fourlas</w:t>
      </w:r>
      <w:r w:rsidRPr="00590F39">
        <w:rPr>
          <w:rStyle w:val="HideTWBExt"/>
          <w:b w:val="0"/>
        </w:rPr>
        <w:t>&lt;/Members&gt;</w:t>
      </w:r>
    </w:p>
    <w:p w14:paraId="0E46D2B5" w14:textId="77777777" w:rsidR="00227EFE" w:rsidRPr="002505AD" w:rsidRDefault="00227EFE" w:rsidP="00227EFE">
      <w:pPr>
        <w:pStyle w:val="NormalBold"/>
      </w:pPr>
      <w:r w:rsidRPr="00590F39">
        <w:rPr>
          <w:rStyle w:val="HideTWBExt"/>
          <w:b w:val="0"/>
        </w:rPr>
        <w:t>&lt;/RepeatBlock-By&gt;</w:t>
      </w:r>
    </w:p>
    <w:p w14:paraId="4E0E25F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FD482FA" w14:textId="77777777" w:rsidR="00227EFE" w:rsidRPr="002505AD" w:rsidRDefault="00227EFE" w:rsidP="00227EFE">
      <w:pPr>
        <w:pStyle w:val="NormalBold"/>
      </w:pPr>
      <w:r w:rsidRPr="00590F39">
        <w:rPr>
          <w:rStyle w:val="HideTWBExt"/>
          <w:b w:val="0"/>
        </w:rPr>
        <w:t>&lt;Article&gt;</w:t>
      </w:r>
      <w:r w:rsidRPr="002505AD">
        <w:t>Punkt 17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0CB8D7A" w14:textId="77777777" w:rsidTr="005E17FB">
        <w:trPr>
          <w:trHeight w:hRule="exact" w:val="240"/>
          <w:jc w:val="center"/>
        </w:trPr>
        <w:tc>
          <w:tcPr>
            <w:tcW w:w="9752" w:type="dxa"/>
            <w:gridSpan w:val="2"/>
            <w:tcBorders>
              <w:top w:val="nil"/>
              <w:left w:val="nil"/>
              <w:bottom w:val="nil"/>
              <w:right w:val="nil"/>
            </w:tcBorders>
          </w:tcPr>
          <w:p w14:paraId="66B17467" w14:textId="77777777" w:rsidR="00227EFE" w:rsidRPr="002505AD" w:rsidRDefault="00227EFE" w:rsidP="005E17FB"/>
        </w:tc>
      </w:tr>
      <w:tr w:rsidR="00227EFE" w:rsidRPr="002505AD" w14:paraId="3716A514" w14:textId="77777777" w:rsidTr="005E17FB">
        <w:trPr>
          <w:trHeight w:val="240"/>
          <w:jc w:val="center"/>
        </w:trPr>
        <w:tc>
          <w:tcPr>
            <w:tcW w:w="4876" w:type="dxa"/>
            <w:tcBorders>
              <w:top w:val="nil"/>
              <w:left w:val="nil"/>
              <w:bottom w:val="nil"/>
              <w:right w:val="nil"/>
            </w:tcBorders>
          </w:tcPr>
          <w:p w14:paraId="5BFF570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DBAECAD" w14:textId="77777777" w:rsidR="00227EFE" w:rsidRPr="002505AD" w:rsidRDefault="00227EFE" w:rsidP="005E17FB">
            <w:pPr>
              <w:pStyle w:val="AmColumnHeading"/>
            </w:pPr>
            <w:r w:rsidRPr="002505AD">
              <w:t>Ændringsforslag</w:t>
            </w:r>
          </w:p>
        </w:tc>
      </w:tr>
      <w:tr w:rsidR="00227EFE" w:rsidRPr="002505AD" w14:paraId="3D27EA0A" w14:textId="77777777" w:rsidTr="005E17FB">
        <w:trPr>
          <w:jc w:val="center"/>
        </w:trPr>
        <w:tc>
          <w:tcPr>
            <w:tcW w:w="4876" w:type="dxa"/>
            <w:tcBorders>
              <w:top w:val="nil"/>
              <w:left w:val="nil"/>
              <w:bottom w:val="nil"/>
              <w:right w:val="nil"/>
            </w:tcBorders>
          </w:tcPr>
          <w:p w14:paraId="7AC7D065" w14:textId="77777777" w:rsidR="00227EFE" w:rsidRPr="002505AD" w:rsidRDefault="00227EFE" w:rsidP="005E17FB">
            <w:pPr>
              <w:pStyle w:val="Normal6a"/>
            </w:pPr>
          </w:p>
        </w:tc>
        <w:tc>
          <w:tcPr>
            <w:tcW w:w="4876" w:type="dxa"/>
            <w:tcBorders>
              <w:top w:val="nil"/>
              <w:left w:val="nil"/>
              <w:bottom w:val="nil"/>
              <w:right w:val="nil"/>
            </w:tcBorders>
          </w:tcPr>
          <w:p w14:paraId="5E92B49E" w14:textId="77777777" w:rsidR="00227EFE" w:rsidRPr="002505AD" w:rsidRDefault="00227EFE" w:rsidP="005E17FB">
            <w:pPr>
              <w:pStyle w:val="Normal6a"/>
            </w:pPr>
            <w:r w:rsidRPr="002505AD">
              <w:rPr>
                <w:b/>
                <w:i/>
              </w:rPr>
              <w:t>17a.</w:t>
            </w:r>
            <w:r w:rsidRPr="002505AD">
              <w:tab/>
            </w:r>
            <w:r w:rsidRPr="002505AD">
              <w:rPr>
                <w:b/>
                <w:i/>
              </w:rPr>
              <w:t>udtrykker bekymring over de bredere regionale sikkerhedsmæssige konsekvenser, som ustabilitet i Syrien kan have for det østlige Middelhavsområde, herunder øgede irregulære migrationsstrømme, maritim usikkerhed og grænseoverskridende smuglernetværk, der påvirker EU's medlemsstater såsom Cypern og Grækenland;</w:t>
            </w:r>
          </w:p>
        </w:tc>
      </w:tr>
    </w:tbl>
    <w:p w14:paraId="3F4A56E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1F4AA85" w14:textId="77777777" w:rsidR="00227EFE" w:rsidRPr="002505AD" w:rsidRDefault="00227EFE" w:rsidP="00227EFE">
      <w:r w:rsidRPr="00590F39">
        <w:rPr>
          <w:rStyle w:val="HideTWBExt"/>
        </w:rPr>
        <w:t>&lt;/Amend&gt;</w:t>
      </w:r>
    </w:p>
    <w:p w14:paraId="60BD3B8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373</w:t>
      </w:r>
      <w:r w:rsidRPr="00590F39">
        <w:rPr>
          <w:rStyle w:val="HideTWBExt"/>
          <w:b w:val="0"/>
        </w:rPr>
        <w:t>&lt;/NumAm&gt;</w:t>
      </w:r>
    </w:p>
    <w:p w14:paraId="56A21D69"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244F1DC9" w14:textId="77777777" w:rsidR="00227EFE" w:rsidRPr="002505AD" w:rsidRDefault="00227EFE" w:rsidP="00227EFE">
      <w:pPr>
        <w:pStyle w:val="NormalBold"/>
      </w:pPr>
      <w:r w:rsidRPr="00590F39">
        <w:rPr>
          <w:rStyle w:val="HideTWBExt"/>
          <w:b w:val="0"/>
        </w:rPr>
        <w:t>&lt;/RepeatBlock-By&gt;</w:t>
      </w:r>
    </w:p>
    <w:p w14:paraId="0A367D4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7714E7B" w14:textId="77777777" w:rsidR="00227EFE" w:rsidRPr="002505AD" w:rsidRDefault="00227EFE" w:rsidP="00227EFE">
      <w:pPr>
        <w:pStyle w:val="NormalBold"/>
      </w:pPr>
      <w:r w:rsidRPr="00590F39">
        <w:rPr>
          <w:rStyle w:val="HideTWBExt"/>
          <w:b w:val="0"/>
        </w:rPr>
        <w:t>&lt;Article&gt;</w:t>
      </w:r>
      <w:r w:rsidRPr="002505AD">
        <w:t>Punkt 17 a (nyt)</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DD68888" w14:textId="77777777" w:rsidTr="005E17FB">
        <w:trPr>
          <w:trHeight w:hRule="exact" w:val="240"/>
          <w:jc w:val="center"/>
        </w:trPr>
        <w:tc>
          <w:tcPr>
            <w:tcW w:w="9752" w:type="dxa"/>
            <w:gridSpan w:val="2"/>
            <w:tcBorders>
              <w:top w:val="nil"/>
              <w:left w:val="nil"/>
              <w:bottom w:val="nil"/>
              <w:right w:val="nil"/>
            </w:tcBorders>
          </w:tcPr>
          <w:p w14:paraId="00DCB348" w14:textId="77777777" w:rsidR="00227EFE" w:rsidRPr="002505AD" w:rsidRDefault="00227EFE" w:rsidP="005E17FB"/>
        </w:tc>
      </w:tr>
      <w:tr w:rsidR="00227EFE" w:rsidRPr="002505AD" w14:paraId="69BBE974" w14:textId="77777777" w:rsidTr="005E17FB">
        <w:trPr>
          <w:trHeight w:val="240"/>
          <w:jc w:val="center"/>
        </w:trPr>
        <w:tc>
          <w:tcPr>
            <w:tcW w:w="4876" w:type="dxa"/>
            <w:tcBorders>
              <w:top w:val="nil"/>
              <w:left w:val="nil"/>
              <w:bottom w:val="nil"/>
              <w:right w:val="nil"/>
            </w:tcBorders>
          </w:tcPr>
          <w:p w14:paraId="1A4085C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859D7E3" w14:textId="77777777" w:rsidR="00227EFE" w:rsidRPr="002505AD" w:rsidRDefault="00227EFE" w:rsidP="005E17FB">
            <w:pPr>
              <w:pStyle w:val="AmColumnHeading"/>
            </w:pPr>
            <w:r w:rsidRPr="002505AD">
              <w:t>Ændringsforslag</w:t>
            </w:r>
          </w:p>
        </w:tc>
      </w:tr>
      <w:tr w:rsidR="00227EFE" w:rsidRPr="002505AD" w14:paraId="3438924B" w14:textId="77777777" w:rsidTr="005E17FB">
        <w:trPr>
          <w:jc w:val="center"/>
        </w:trPr>
        <w:tc>
          <w:tcPr>
            <w:tcW w:w="4876" w:type="dxa"/>
            <w:tcBorders>
              <w:top w:val="nil"/>
              <w:left w:val="nil"/>
              <w:bottom w:val="nil"/>
              <w:right w:val="nil"/>
            </w:tcBorders>
          </w:tcPr>
          <w:p w14:paraId="68F80252" w14:textId="77777777" w:rsidR="00227EFE" w:rsidRPr="002505AD" w:rsidRDefault="00227EFE" w:rsidP="005E17FB">
            <w:pPr>
              <w:pStyle w:val="Normal6a"/>
            </w:pPr>
          </w:p>
        </w:tc>
        <w:tc>
          <w:tcPr>
            <w:tcW w:w="4876" w:type="dxa"/>
            <w:tcBorders>
              <w:top w:val="nil"/>
              <w:left w:val="nil"/>
              <w:bottom w:val="nil"/>
              <w:right w:val="nil"/>
            </w:tcBorders>
          </w:tcPr>
          <w:p w14:paraId="0D7DF54F" w14:textId="77777777" w:rsidR="00227EFE" w:rsidRPr="002505AD" w:rsidRDefault="00227EFE" w:rsidP="005E17FB">
            <w:pPr>
              <w:pStyle w:val="Normal6a"/>
            </w:pPr>
            <w:r w:rsidRPr="002505AD">
              <w:rPr>
                <w:b/>
                <w:i/>
              </w:rPr>
              <w:t>17a.</w:t>
            </w:r>
            <w:r w:rsidRPr="002505AD">
              <w:tab/>
            </w:r>
            <w:r w:rsidRPr="002505AD">
              <w:rPr>
                <w:b/>
                <w:i/>
              </w:rPr>
              <w:t>bemærker med bekymring, at der stadig er russiske baser i Syrien; opfordrer til en mere effektiv diplomatisk indsats for at lukke disse baser;</w:t>
            </w:r>
          </w:p>
        </w:tc>
      </w:tr>
    </w:tbl>
    <w:p w14:paraId="795122B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38AE57D2" w14:textId="77777777" w:rsidR="00227EFE" w:rsidRPr="002505AD" w:rsidRDefault="00227EFE" w:rsidP="00227EFE">
      <w:r w:rsidRPr="00590F39">
        <w:rPr>
          <w:rStyle w:val="HideTWBExt"/>
        </w:rPr>
        <w:t>&lt;/Amend&gt;</w:t>
      </w:r>
    </w:p>
    <w:p w14:paraId="094B441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374</w:t>
      </w:r>
      <w:r w:rsidRPr="00590F39">
        <w:rPr>
          <w:rStyle w:val="HideTWBExt"/>
          <w:b w:val="0"/>
        </w:rPr>
        <w:t>&lt;/NumAm&gt;</w:t>
      </w:r>
    </w:p>
    <w:p w14:paraId="27811A60"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1EDDA8CC"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38A15E5F"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21AE2832" w14:textId="77777777" w:rsidR="00227EFE" w:rsidRPr="002505AD" w:rsidRDefault="00227EFE" w:rsidP="00227EFE">
      <w:pPr>
        <w:pStyle w:val="NormalBold"/>
      </w:pPr>
      <w:r w:rsidRPr="00590F39">
        <w:rPr>
          <w:rStyle w:val="HideTWBExt"/>
          <w:b w:val="0"/>
        </w:rPr>
        <w:t>&lt;/RepeatBlock-By&gt;</w:t>
      </w:r>
    </w:p>
    <w:p w14:paraId="3148DD2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3591CF3" w14:textId="77777777" w:rsidR="00227EFE" w:rsidRPr="002505AD" w:rsidRDefault="00227EFE" w:rsidP="00227EFE">
      <w:pPr>
        <w:pStyle w:val="NormalBold"/>
      </w:pPr>
      <w:r w:rsidRPr="00590F39">
        <w:rPr>
          <w:rStyle w:val="HideTWBExt"/>
          <w:b w:val="0"/>
        </w:rPr>
        <w:t>&lt;Article&gt;</w:t>
      </w:r>
      <w:r w:rsidRPr="002505AD">
        <w:t>Punkt 17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B197BEA" w14:textId="77777777" w:rsidTr="005E17FB">
        <w:trPr>
          <w:trHeight w:hRule="exact" w:val="240"/>
          <w:jc w:val="center"/>
        </w:trPr>
        <w:tc>
          <w:tcPr>
            <w:tcW w:w="9752" w:type="dxa"/>
            <w:gridSpan w:val="2"/>
            <w:tcBorders>
              <w:top w:val="nil"/>
              <w:left w:val="nil"/>
              <w:bottom w:val="nil"/>
              <w:right w:val="nil"/>
            </w:tcBorders>
          </w:tcPr>
          <w:p w14:paraId="1CB872D1" w14:textId="77777777" w:rsidR="00227EFE" w:rsidRPr="002505AD" w:rsidRDefault="00227EFE" w:rsidP="005E17FB"/>
        </w:tc>
      </w:tr>
      <w:tr w:rsidR="00227EFE" w:rsidRPr="002505AD" w14:paraId="19651259" w14:textId="77777777" w:rsidTr="005E17FB">
        <w:trPr>
          <w:trHeight w:val="240"/>
          <w:jc w:val="center"/>
        </w:trPr>
        <w:tc>
          <w:tcPr>
            <w:tcW w:w="4876" w:type="dxa"/>
            <w:tcBorders>
              <w:top w:val="nil"/>
              <w:left w:val="nil"/>
              <w:bottom w:val="nil"/>
              <w:right w:val="nil"/>
            </w:tcBorders>
          </w:tcPr>
          <w:p w14:paraId="4BB39E7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4D42390" w14:textId="77777777" w:rsidR="00227EFE" w:rsidRPr="002505AD" w:rsidRDefault="00227EFE" w:rsidP="005E17FB">
            <w:pPr>
              <w:pStyle w:val="AmColumnHeading"/>
            </w:pPr>
            <w:r w:rsidRPr="002505AD">
              <w:t>Ændringsforslag</w:t>
            </w:r>
          </w:p>
        </w:tc>
      </w:tr>
      <w:tr w:rsidR="00227EFE" w:rsidRPr="002505AD" w14:paraId="117FCA78" w14:textId="77777777" w:rsidTr="005E17FB">
        <w:trPr>
          <w:jc w:val="center"/>
        </w:trPr>
        <w:tc>
          <w:tcPr>
            <w:tcW w:w="4876" w:type="dxa"/>
            <w:tcBorders>
              <w:top w:val="nil"/>
              <w:left w:val="nil"/>
              <w:bottom w:val="nil"/>
              <w:right w:val="nil"/>
            </w:tcBorders>
          </w:tcPr>
          <w:p w14:paraId="557D9B4D" w14:textId="77777777" w:rsidR="00227EFE" w:rsidRPr="002505AD" w:rsidRDefault="00227EFE" w:rsidP="005E17FB">
            <w:pPr>
              <w:pStyle w:val="Normal6a"/>
            </w:pPr>
          </w:p>
        </w:tc>
        <w:tc>
          <w:tcPr>
            <w:tcW w:w="4876" w:type="dxa"/>
            <w:tcBorders>
              <w:top w:val="nil"/>
              <w:left w:val="nil"/>
              <w:bottom w:val="nil"/>
              <w:right w:val="nil"/>
            </w:tcBorders>
          </w:tcPr>
          <w:p w14:paraId="4EBBB0F0" w14:textId="77777777" w:rsidR="00227EFE" w:rsidRPr="002505AD" w:rsidRDefault="00227EFE" w:rsidP="005E17FB">
            <w:pPr>
              <w:pStyle w:val="Normal6a"/>
            </w:pPr>
            <w:r w:rsidRPr="002505AD">
              <w:rPr>
                <w:b/>
                <w:i/>
              </w:rPr>
              <w:t>17b.</w:t>
            </w:r>
            <w:r w:rsidRPr="002505AD">
              <w:tab/>
            </w:r>
            <w:r w:rsidRPr="002505AD">
              <w:rPr>
                <w:b/>
                <w:i/>
              </w:rPr>
              <w:t>understreger vigtigheden af den internationale koalitions kamp mod ISIL; understreger, at den internationale koalition ikke ville have været i stand til at besejre Daesh, uden kurdiske enheders uvurderlige hjælp; opfordrer til, at der tages alle nødvendige skridt for at forhindre terrorceller i Syrien og andre jihadistgrupper i at reorganisere sig; understreger, at en genopblussen af ISIL i Syrien vil udgøre en eksistentiel trussel ikke blot mod Syrien, men mod hele regionen, og være ødelæggende for alle genopbygningsbestræbelser; glæder sig over den syriske regerings fornyede tilsagn om at bekæmpe terrorisme inden for rammerne af den globale koalition og opfordrer indtrængende myndighederne til at tilstræbe en tæt koordinering og et tæt samarbejde med internationale partnere på det militære og efterretningsmæssige område; opfordrer indtrængende medlemsstaterne til at intensivere deres indsamling af efterretninger om ISIL's aktiviteter i Syrien og Levanten generelt og til at bistå de syriske myndigheder i deres bestræbelser på at optrævle eksisterende netværk og forhindre krigere i at omgruppere sig;</w:t>
            </w:r>
          </w:p>
        </w:tc>
      </w:tr>
    </w:tbl>
    <w:p w14:paraId="6E872AE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2866498" w14:textId="77777777" w:rsidR="00227EFE" w:rsidRPr="002505AD" w:rsidRDefault="00227EFE" w:rsidP="00227EFE">
      <w:r w:rsidRPr="00590F39">
        <w:rPr>
          <w:rStyle w:val="HideTWBExt"/>
        </w:rPr>
        <w:t>&lt;/Amend&gt;</w:t>
      </w:r>
    </w:p>
    <w:p w14:paraId="213952B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375</w:t>
      </w:r>
      <w:r w:rsidRPr="00590F39">
        <w:rPr>
          <w:rStyle w:val="HideTWBExt"/>
          <w:b w:val="0"/>
        </w:rPr>
        <w:t>&lt;/NumAm&gt;</w:t>
      </w:r>
    </w:p>
    <w:p w14:paraId="2F269630"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765C7E42"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5564AD7A"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125FF2C5" w14:textId="77777777" w:rsidR="00227EFE" w:rsidRPr="002505AD" w:rsidRDefault="00227EFE" w:rsidP="00227EFE">
      <w:pPr>
        <w:pStyle w:val="NormalBold"/>
      </w:pPr>
      <w:r w:rsidRPr="00590F39">
        <w:rPr>
          <w:rStyle w:val="HideTWBExt"/>
          <w:b w:val="0"/>
        </w:rPr>
        <w:t>&lt;/RepeatBlock-By&gt;</w:t>
      </w:r>
    </w:p>
    <w:p w14:paraId="05F1340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166B150" w14:textId="77777777" w:rsidR="00227EFE" w:rsidRPr="002505AD" w:rsidRDefault="00227EFE" w:rsidP="00227EFE">
      <w:pPr>
        <w:pStyle w:val="NormalBold"/>
      </w:pPr>
      <w:r w:rsidRPr="00590F39">
        <w:rPr>
          <w:rStyle w:val="HideTWBExt"/>
          <w:b w:val="0"/>
        </w:rPr>
        <w:t>&lt;Article&gt;</w:t>
      </w:r>
      <w:r w:rsidRPr="002505AD">
        <w:t>Punkt 17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9FFA0D8" w14:textId="77777777" w:rsidTr="005E17FB">
        <w:trPr>
          <w:trHeight w:hRule="exact" w:val="240"/>
          <w:jc w:val="center"/>
        </w:trPr>
        <w:tc>
          <w:tcPr>
            <w:tcW w:w="9752" w:type="dxa"/>
            <w:gridSpan w:val="2"/>
            <w:tcBorders>
              <w:top w:val="nil"/>
              <w:left w:val="nil"/>
              <w:bottom w:val="nil"/>
              <w:right w:val="nil"/>
            </w:tcBorders>
          </w:tcPr>
          <w:p w14:paraId="2BAD14B1" w14:textId="77777777" w:rsidR="00227EFE" w:rsidRPr="002505AD" w:rsidRDefault="00227EFE" w:rsidP="005E17FB"/>
        </w:tc>
      </w:tr>
      <w:tr w:rsidR="00227EFE" w:rsidRPr="002505AD" w14:paraId="48F5C762" w14:textId="77777777" w:rsidTr="005E17FB">
        <w:trPr>
          <w:trHeight w:val="240"/>
          <w:jc w:val="center"/>
        </w:trPr>
        <w:tc>
          <w:tcPr>
            <w:tcW w:w="4876" w:type="dxa"/>
            <w:tcBorders>
              <w:top w:val="nil"/>
              <w:left w:val="nil"/>
              <w:bottom w:val="nil"/>
              <w:right w:val="nil"/>
            </w:tcBorders>
          </w:tcPr>
          <w:p w14:paraId="4ECA507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27CCDF3" w14:textId="77777777" w:rsidR="00227EFE" w:rsidRPr="002505AD" w:rsidRDefault="00227EFE" w:rsidP="005E17FB">
            <w:pPr>
              <w:pStyle w:val="AmColumnHeading"/>
            </w:pPr>
            <w:r w:rsidRPr="002505AD">
              <w:t>Ændringsforslag</w:t>
            </w:r>
          </w:p>
        </w:tc>
      </w:tr>
      <w:tr w:rsidR="00227EFE" w:rsidRPr="002505AD" w14:paraId="4A4A48F7" w14:textId="77777777" w:rsidTr="005E17FB">
        <w:trPr>
          <w:jc w:val="center"/>
        </w:trPr>
        <w:tc>
          <w:tcPr>
            <w:tcW w:w="4876" w:type="dxa"/>
            <w:tcBorders>
              <w:top w:val="nil"/>
              <w:left w:val="nil"/>
              <w:bottom w:val="nil"/>
              <w:right w:val="nil"/>
            </w:tcBorders>
          </w:tcPr>
          <w:p w14:paraId="17EEC7DB" w14:textId="77777777" w:rsidR="00227EFE" w:rsidRPr="002505AD" w:rsidRDefault="00227EFE" w:rsidP="005E17FB">
            <w:pPr>
              <w:pStyle w:val="Normal6a"/>
            </w:pPr>
          </w:p>
        </w:tc>
        <w:tc>
          <w:tcPr>
            <w:tcW w:w="4876" w:type="dxa"/>
            <w:tcBorders>
              <w:top w:val="nil"/>
              <w:left w:val="nil"/>
              <w:bottom w:val="nil"/>
              <w:right w:val="nil"/>
            </w:tcBorders>
          </w:tcPr>
          <w:p w14:paraId="3E75DA73" w14:textId="77777777" w:rsidR="00227EFE" w:rsidRPr="002505AD" w:rsidRDefault="00227EFE" w:rsidP="005E17FB">
            <w:pPr>
              <w:pStyle w:val="Normal6a"/>
            </w:pPr>
            <w:r w:rsidRPr="002505AD">
              <w:rPr>
                <w:b/>
                <w:i/>
              </w:rPr>
              <w:t>17c.</w:t>
            </w:r>
            <w:r w:rsidRPr="002505AD">
              <w:tab/>
            </w:r>
            <w:r w:rsidRPr="002505AD">
              <w:rPr>
                <w:b/>
                <w:i/>
              </w:rPr>
              <w:t>hylder de tusindvis af kurdiske krigere, der har mistet livet i kampen mod ISIL og systematisk undertrykkelse; minder om og glæder sig over det mod og den beslutsomhed, som de kurdiske kvinder, der modigt har ført an i kampen mod ISIL og er blevet tvunget til at udholde ufattelige former for vold i hænderne på Daesh, har udvist; opfordrer de syriske myndigheder til at efterforske de grusomme forbrydelser, som Daesh har begået, navnlig mod yazidierne; fordømmer de forbrydelser, der blev begået mod kurdiske krigere af visse elementer i de syriske sikkerhedsstyrker under sammenstødene i januar 2026, herunder tilfælde af skændede lig, seksuel vold og hærværk mod gravsteder;</w:t>
            </w:r>
          </w:p>
        </w:tc>
      </w:tr>
    </w:tbl>
    <w:p w14:paraId="1EDE07B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6DBDFF6" w14:textId="77777777" w:rsidR="00227EFE" w:rsidRPr="002505AD" w:rsidRDefault="00227EFE" w:rsidP="00227EFE">
      <w:r w:rsidRPr="00590F39">
        <w:rPr>
          <w:rStyle w:val="HideTWBExt"/>
        </w:rPr>
        <w:t>&lt;/Amend&gt;</w:t>
      </w:r>
    </w:p>
    <w:p w14:paraId="5A2137A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376</w:t>
      </w:r>
      <w:r w:rsidRPr="00590F39">
        <w:rPr>
          <w:rStyle w:val="HideTWBExt"/>
          <w:b w:val="0"/>
        </w:rPr>
        <w:t>&lt;/NumAm&gt;</w:t>
      </w:r>
    </w:p>
    <w:p w14:paraId="47602FB2"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5012A471"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763B68A7"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602AB432" w14:textId="77777777" w:rsidR="00227EFE" w:rsidRPr="002505AD" w:rsidRDefault="00227EFE" w:rsidP="00227EFE">
      <w:pPr>
        <w:pStyle w:val="NormalBold"/>
      </w:pPr>
      <w:r w:rsidRPr="00590F39">
        <w:rPr>
          <w:rStyle w:val="HideTWBExt"/>
          <w:b w:val="0"/>
        </w:rPr>
        <w:t>&lt;/RepeatBlock-By&gt;</w:t>
      </w:r>
    </w:p>
    <w:p w14:paraId="614FC0C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BA43BC2" w14:textId="77777777" w:rsidR="00227EFE" w:rsidRPr="002505AD" w:rsidRDefault="00227EFE" w:rsidP="00227EFE">
      <w:pPr>
        <w:pStyle w:val="NormalBold"/>
      </w:pPr>
      <w:r w:rsidRPr="00590F39">
        <w:rPr>
          <w:rStyle w:val="HideTWBExt"/>
          <w:b w:val="0"/>
        </w:rPr>
        <w:t>&lt;Article&gt;</w:t>
      </w:r>
      <w:r w:rsidRPr="002505AD">
        <w:t>Punkt 18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B83BC98" w14:textId="77777777" w:rsidTr="005E17FB">
        <w:trPr>
          <w:trHeight w:hRule="exact" w:val="240"/>
          <w:jc w:val="center"/>
        </w:trPr>
        <w:tc>
          <w:tcPr>
            <w:tcW w:w="9752" w:type="dxa"/>
            <w:gridSpan w:val="2"/>
            <w:tcBorders>
              <w:top w:val="nil"/>
              <w:left w:val="nil"/>
              <w:bottom w:val="nil"/>
              <w:right w:val="nil"/>
            </w:tcBorders>
          </w:tcPr>
          <w:p w14:paraId="76955FA9" w14:textId="77777777" w:rsidR="00227EFE" w:rsidRPr="002505AD" w:rsidRDefault="00227EFE" w:rsidP="005E17FB"/>
        </w:tc>
      </w:tr>
      <w:tr w:rsidR="00227EFE" w:rsidRPr="002505AD" w14:paraId="33123E3B" w14:textId="77777777" w:rsidTr="005E17FB">
        <w:trPr>
          <w:trHeight w:val="240"/>
          <w:jc w:val="center"/>
        </w:trPr>
        <w:tc>
          <w:tcPr>
            <w:tcW w:w="4876" w:type="dxa"/>
            <w:tcBorders>
              <w:top w:val="nil"/>
              <w:left w:val="nil"/>
              <w:bottom w:val="nil"/>
              <w:right w:val="nil"/>
            </w:tcBorders>
          </w:tcPr>
          <w:p w14:paraId="67E70A2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57C77F2" w14:textId="77777777" w:rsidR="00227EFE" w:rsidRPr="002505AD" w:rsidRDefault="00227EFE" w:rsidP="005E17FB">
            <w:pPr>
              <w:pStyle w:val="AmColumnHeading"/>
            </w:pPr>
            <w:r w:rsidRPr="002505AD">
              <w:t>Ændringsforslag</w:t>
            </w:r>
          </w:p>
        </w:tc>
      </w:tr>
      <w:tr w:rsidR="00227EFE" w:rsidRPr="002505AD" w14:paraId="4E6BD797" w14:textId="77777777" w:rsidTr="005E17FB">
        <w:trPr>
          <w:jc w:val="center"/>
        </w:trPr>
        <w:tc>
          <w:tcPr>
            <w:tcW w:w="4876" w:type="dxa"/>
            <w:tcBorders>
              <w:top w:val="nil"/>
              <w:left w:val="nil"/>
              <w:bottom w:val="nil"/>
              <w:right w:val="nil"/>
            </w:tcBorders>
          </w:tcPr>
          <w:p w14:paraId="5DEA2391" w14:textId="77777777" w:rsidR="00227EFE" w:rsidRPr="002505AD" w:rsidRDefault="00227EFE" w:rsidP="005E17FB">
            <w:pPr>
              <w:pStyle w:val="Normal6a"/>
            </w:pPr>
            <w:r w:rsidRPr="002505AD">
              <w:t>18.</w:t>
            </w:r>
            <w:r w:rsidRPr="002505AD">
              <w:tab/>
              <w:t>noterer sig den igangværende proces med at integrere forskellige væbnede grupper under de syriske overgangsmyndigheders kontrol; er fortsat bekymret over tilstedeværelsen af udenlandske jihadister</w:t>
            </w:r>
            <w:r w:rsidRPr="002505AD">
              <w:rPr>
                <w:b/>
                <w:bCs/>
                <w:i/>
                <w:iCs/>
              </w:rPr>
              <w:t>, der er involveret</w:t>
            </w:r>
            <w:r w:rsidRPr="002505AD">
              <w:t xml:space="preserve"> i det syriske sikkerhedsapparat;</w:t>
            </w:r>
          </w:p>
        </w:tc>
        <w:tc>
          <w:tcPr>
            <w:tcW w:w="4876" w:type="dxa"/>
            <w:tcBorders>
              <w:top w:val="nil"/>
              <w:left w:val="nil"/>
              <w:bottom w:val="nil"/>
              <w:right w:val="nil"/>
            </w:tcBorders>
          </w:tcPr>
          <w:p w14:paraId="7A634C1C" w14:textId="77777777" w:rsidR="00227EFE" w:rsidRPr="002505AD" w:rsidRDefault="00227EFE" w:rsidP="005E17FB">
            <w:pPr>
              <w:pStyle w:val="Normal6a"/>
            </w:pPr>
            <w:r w:rsidRPr="002505AD">
              <w:t>18.</w:t>
            </w:r>
            <w:r w:rsidRPr="002505AD">
              <w:tab/>
              <w:t xml:space="preserve">noterer sig den igangværende proces med at integrere forskellige væbnede grupper under de syriske overgangsmyndigheders kontrol; er fortsat bekymret over tilstedeværelsen af udenlandske jihadister </w:t>
            </w:r>
            <w:r w:rsidRPr="002505AD">
              <w:rPr>
                <w:b/>
                <w:bCs/>
                <w:i/>
                <w:iCs/>
              </w:rPr>
              <w:t xml:space="preserve">og andre radikale elementer </w:t>
            </w:r>
            <w:r w:rsidRPr="002505AD">
              <w:t xml:space="preserve">i det syriske sikkerhedsapparat; </w:t>
            </w:r>
            <w:r w:rsidRPr="002505AD">
              <w:rPr>
                <w:b/>
                <w:i/>
              </w:rPr>
              <w:t>bekræfter på ny, at tilstedeværelsen af disse personer i høj grad undergraver troværdigheden og legitimiteten af Syriens institutioner og udgør en stor hindring på vejen mod et åbent og demokratisk Syrien uden nogen radikale og fundamentalistiske tendenser; opfordrer den syriske regering til at fritage sådanne personer for deres pligter og fjerne dem fra offentlige embeder;</w:t>
            </w:r>
          </w:p>
        </w:tc>
      </w:tr>
    </w:tbl>
    <w:p w14:paraId="1A3A9AC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551168A" w14:textId="77777777" w:rsidR="00227EFE" w:rsidRPr="002505AD" w:rsidRDefault="00227EFE" w:rsidP="00227EFE">
      <w:r w:rsidRPr="00590F39">
        <w:rPr>
          <w:rStyle w:val="HideTWBExt"/>
        </w:rPr>
        <w:t>&lt;/Amend&gt;</w:t>
      </w:r>
    </w:p>
    <w:p w14:paraId="1376BEB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377</w:t>
      </w:r>
      <w:r w:rsidRPr="00590F39">
        <w:rPr>
          <w:rStyle w:val="HideTWBExt"/>
          <w:b w:val="0"/>
        </w:rPr>
        <w:t>&lt;/NumAm&gt;</w:t>
      </w:r>
    </w:p>
    <w:p w14:paraId="4D7E8D2E"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AFAF861" w14:textId="77777777" w:rsidR="00227EFE" w:rsidRPr="002505AD" w:rsidRDefault="00227EFE" w:rsidP="00227EFE">
      <w:pPr>
        <w:pStyle w:val="NormalBold"/>
      </w:pPr>
      <w:r w:rsidRPr="00590F39">
        <w:rPr>
          <w:rStyle w:val="HideTWBExt"/>
          <w:b w:val="0"/>
        </w:rPr>
        <w:t>&lt;/RepeatBlock-By&gt;</w:t>
      </w:r>
    </w:p>
    <w:p w14:paraId="59174C7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DDD9060" w14:textId="77777777" w:rsidR="00227EFE" w:rsidRPr="002505AD" w:rsidRDefault="00227EFE" w:rsidP="00227EFE">
      <w:pPr>
        <w:pStyle w:val="NormalBold"/>
      </w:pPr>
      <w:r w:rsidRPr="00590F39">
        <w:rPr>
          <w:rStyle w:val="HideTWBExt"/>
          <w:b w:val="0"/>
        </w:rPr>
        <w:t>&lt;Article&gt;</w:t>
      </w:r>
      <w:r w:rsidRPr="002505AD">
        <w:t>Punkt 18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9DB64F2" w14:textId="77777777" w:rsidTr="005E17FB">
        <w:trPr>
          <w:trHeight w:hRule="exact" w:val="240"/>
          <w:jc w:val="center"/>
        </w:trPr>
        <w:tc>
          <w:tcPr>
            <w:tcW w:w="9752" w:type="dxa"/>
            <w:gridSpan w:val="2"/>
            <w:tcBorders>
              <w:top w:val="nil"/>
              <w:left w:val="nil"/>
              <w:bottom w:val="nil"/>
              <w:right w:val="nil"/>
            </w:tcBorders>
          </w:tcPr>
          <w:p w14:paraId="67F8AB95" w14:textId="77777777" w:rsidR="00227EFE" w:rsidRPr="002505AD" w:rsidRDefault="00227EFE" w:rsidP="005E17FB"/>
        </w:tc>
      </w:tr>
      <w:tr w:rsidR="00227EFE" w:rsidRPr="002505AD" w14:paraId="4B63BD54" w14:textId="77777777" w:rsidTr="005E17FB">
        <w:trPr>
          <w:trHeight w:val="240"/>
          <w:jc w:val="center"/>
        </w:trPr>
        <w:tc>
          <w:tcPr>
            <w:tcW w:w="4876" w:type="dxa"/>
            <w:tcBorders>
              <w:top w:val="nil"/>
              <w:left w:val="nil"/>
              <w:bottom w:val="nil"/>
              <w:right w:val="nil"/>
            </w:tcBorders>
          </w:tcPr>
          <w:p w14:paraId="00BC6E6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7E3709B" w14:textId="77777777" w:rsidR="00227EFE" w:rsidRPr="002505AD" w:rsidRDefault="00227EFE" w:rsidP="005E17FB">
            <w:pPr>
              <w:pStyle w:val="AmColumnHeading"/>
            </w:pPr>
            <w:r w:rsidRPr="002505AD">
              <w:t>Ændringsforslag</w:t>
            </w:r>
          </w:p>
        </w:tc>
      </w:tr>
      <w:tr w:rsidR="00227EFE" w:rsidRPr="002505AD" w14:paraId="6FA48729" w14:textId="77777777" w:rsidTr="005E17FB">
        <w:trPr>
          <w:jc w:val="center"/>
        </w:trPr>
        <w:tc>
          <w:tcPr>
            <w:tcW w:w="4876" w:type="dxa"/>
            <w:tcBorders>
              <w:top w:val="nil"/>
              <w:left w:val="nil"/>
              <w:bottom w:val="nil"/>
              <w:right w:val="nil"/>
            </w:tcBorders>
          </w:tcPr>
          <w:p w14:paraId="4C632EB5" w14:textId="77777777" w:rsidR="00227EFE" w:rsidRPr="002505AD" w:rsidRDefault="00227EFE" w:rsidP="005E17FB">
            <w:pPr>
              <w:pStyle w:val="Normal6a"/>
            </w:pPr>
            <w:r w:rsidRPr="002505AD">
              <w:t>18.</w:t>
            </w:r>
            <w:r w:rsidRPr="002505AD">
              <w:tab/>
              <w:t xml:space="preserve">noterer sig den igangværende proces med at integrere forskellige væbnede grupper under de syriske overgangsmyndigheders kontrol; </w:t>
            </w:r>
            <w:r w:rsidRPr="002505AD">
              <w:rPr>
                <w:b/>
                <w:bCs/>
                <w:i/>
                <w:iCs/>
              </w:rPr>
              <w:t>er fortsat bekymret over tilstedeværelsen</w:t>
            </w:r>
            <w:r w:rsidRPr="002505AD">
              <w:t xml:space="preserve"> af udenlandske </w:t>
            </w:r>
            <w:r w:rsidRPr="002505AD">
              <w:rPr>
                <w:b/>
                <w:bCs/>
                <w:i/>
                <w:iCs/>
              </w:rPr>
              <w:t>jihadister, der er involveret</w:t>
            </w:r>
            <w:r w:rsidRPr="002505AD">
              <w:t xml:space="preserve"> i det syriske sikkerhedsapparat;</w:t>
            </w:r>
          </w:p>
        </w:tc>
        <w:tc>
          <w:tcPr>
            <w:tcW w:w="4876" w:type="dxa"/>
            <w:tcBorders>
              <w:top w:val="nil"/>
              <w:left w:val="nil"/>
              <w:bottom w:val="nil"/>
              <w:right w:val="nil"/>
            </w:tcBorders>
          </w:tcPr>
          <w:p w14:paraId="1403C4E0" w14:textId="77777777" w:rsidR="00227EFE" w:rsidRPr="002505AD" w:rsidRDefault="00227EFE" w:rsidP="005E17FB">
            <w:pPr>
              <w:pStyle w:val="Normal6a"/>
            </w:pPr>
            <w:r w:rsidRPr="002505AD">
              <w:t>18.</w:t>
            </w:r>
            <w:r w:rsidRPr="002505AD">
              <w:tab/>
              <w:t xml:space="preserve">noterer sig den igangværende proces med at integrere forskellige væbnede grupper under de syriske overgangsmyndigheders kontrol; </w:t>
            </w:r>
            <w:r w:rsidRPr="002505AD">
              <w:rPr>
                <w:b/>
                <w:i/>
              </w:rPr>
              <w:t>udtrykker bekymring over rapporter om integrationen</w:t>
            </w:r>
            <w:r w:rsidRPr="002505AD">
              <w:t xml:space="preserve"> af udenlandske </w:t>
            </w:r>
            <w:r w:rsidRPr="002505AD">
              <w:rPr>
                <w:b/>
                <w:bCs/>
                <w:i/>
                <w:iCs/>
              </w:rPr>
              <w:t>krigere</w:t>
            </w:r>
            <w:r w:rsidRPr="002505AD">
              <w:t xml:space="preserve"> i det syriske sikkerhedsapparat; </w:t>
            </w:r>
            <w:r w:rsidRPr="002505AD">
              <w:rPr>
                <w:b/>
                <w:i/>
              </w:rPr>
              <w:t>opfordrer de syriske overgangsmyndigheder til at sikre, at denne proces følger internationalt anerkendte standarder for afvæbning, demobilisering og reintegration (DDR), herunder troværdige sikkerhedsundersøgelsesmekanismer, der udelukker personer, der troværdigt er anklaget for alvorlige menneskerettighedskrænkelser, krigsforbrydelser eller terrorhandlinger, fra officielle sikkerhedsstrukturer;</w:t>
            </w:r>
          </w:p>
        </w:tc>
      </w:tr>
    </w:tbl>
    <w:p w14:paraId="15E21C2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E5F633B" w14:textId="77777777" w:rsidR="00227EFE" w:rsidRPr="002505AD" w:rsidRDefault="00227EFE" w:rsidP="00227EFE">
      <w:r w:rsidRPr="00590F39">
        <w:rPr>
          <w:rStyle w:val="HideTWBExt"/>
        </w:rPr>
        <w:t>&lt;/Amend&gt;</w:t>
      </w:r>
    </w:p>
    <w:p w14:paraId="31042C7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378</w:t>
      </w:r>
      <w:r w:rsidRPr="00590F39">
        <w:rPr>
          <w:rStyle w:val="HideTWBExt"/>
          <w:b w:val="0"/>
        </w:rPr>
        <w:t>&lt;/NumAm&gt;</w:t>
      </w:r>
    </w:p>
    <w:p w14:paraId="082B1ECD"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9494B77" w14:textId="77777777" w:rsidR="00227EFE" w:rsidRPr="002505AD" w:rsidRDefault="00227EFE" w:rsidP="00227EFE">
      <w:pPr>
        <w:pStyle w:val="NormalBold"/>
      </w:pPr>
      <w:r w:rsidRPr="00590F39">
        <w:rPr>
          <w:rStyle w:val="HideTWBExt"/>
          <w:b w:val="0"/>
        </w:rPr>
        <w:t>&lt;/RepeatBlock-By&gt;</w:t>
      </w:r>
    </w:p>
    <w:p w14:paraId="0BE1042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2688429" w14:textId="77777777" w:rsidR="00227EFE" w:rsidRPr="002505AD" w:rsidRDefault="00227EFE" w:rsidP="00227EFE">
      <w:pPr>
        <w:pStyle w:val="NormalBold"/>
      </w:pPr>
      <w:r w:rsidRPr="00590F39">
        <w:rPr>
          <w:rStyle w:val="HideTWBExt"/>
          <w:b w:val="0"/>
        </w:rPr>
        <w:t>&lt;Article&gt;</w:t>
      </w:r>
      <w:r w:rsidRPr="002505AD">
        <w:t>Punkt 18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ED36A9D" w14:textId="77777777" w:rsidTr="005E17FB">
        <w:trPr>
          <w:trHeight w:hRule="exact" w:val="240"/>
          <w:jc w:val="center"/>
        </w:trPr>
        <w:tc>
          <w:tcPr>
            <w:tcW w:w="9752" w:type="dxa"/>
            <w:gridSpan w:val="2"/>
            <w:tcBorders>
              <w:top w:val="nil"/>
              <w:left w:val="nil"/>
              <w:bottom w:val="nil"/>
              <w:right w:val="nil"/>
            </w:tcBorders>
          </w:tcPr>
          <w:p w14:paraId="0EA303BF" w14:textId="77777777" w:rsidR="00227EFE" w:rsidRPr="002505AD" w:rsidRDefault="00227EFE" w:rsidP="005E17FB"/>
        </w:tc>
      </w:tr>
      <w:tr w:rsidR="00227EFE" w:rsidRPr="002505AD" w14:paraId="592516F1" w14:textId="77777777" w:rsidTr="005E17FB">
        <w:trPr>
          <w:trHeight w:val="240"/>
          <w:jc w:val="center"/>
        </w:trPr>
        <w:tc>
          <w:tcPr>
            <w:tcW w:w="4876" w:type="dxa"/>
            <w:tcBorders>
              <w:top w:val="nil"/>
              <w:left w:val="nil"/>
              <w:bottom w:val="nil"/>
              <w:right w:val="nil"/>
            </w:tcBorders>
          </w:tcPr>
          <w:p w14:paraId="2FADD3A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A9DF74D" w14:textId="77777777" w:rsidR="00227EFE" w:rsidRPr="002505AD" w:rsidRDefault="00227EFE" w:rsidP="005E17FB">
            <w:pPr>
              <w:pStyle w:val="AmColumnHeading"/>
            </w:pPr>
            <w:r w:rsidRPr="002505AD">
              <w:t>Ændringsforslag</w:t>
            </w:r>
          </w:p>
        </w:tc>
      </w:tr>
      <w:tr w:rsidR="00227EFE" w:rsidRPr="002505AD" w14:paraId="5F1C705F" w14:textId="77777777" w:rsidTr="005E17FB">
        <w:trPr>
          <w:jc w:val="center"/>
        </w:trPr>
        <w:tc>
          <w:tcPr>
            <w:tcW w:w="4876" w:type="dxa"/>
            <w:tcBorders>
              <w:top w:val="nil"/>
              <w:left w:val="nil"/>
              <w:bottom w:val="nil"/>
              <w:right w:val="nil"/>
            </w:tcBorders>
          </w:tcPr>
          <w:p w14:paraId="7EEE10CF" w14:textId="77777777" w:rsidR="00227EFE" w:rsidRPr="002505AD" w:rsidRDefault="00227EFE" w:rsidP="005E17FB">
            <w:pPr>
              <w:pStyle w:val="Normal6a"/>
            </w:pPr>
            <w:r w:rsidRPr="002505AD">
              <w:t>18.</w:t>
            </w:r>
            <w:r w:rsidRPr="002505AD">
              <w:tab/>
              <w:t>noterer sig den igangværende proces med at integrere forskellige væbnede grupper under de syriske overgangsmyndigheders kontrol; er fortsat bekymret over tilstedeværelsen af udenlandske jihadister, der er involveret i det syriske sikkerhedsapparat;</w:t>
            </w:r>
          </w:p>
        </w:tc>
        <w:tc>
          <w:tcPr>
            <w:tcW w:w="4876" w:type="dxa"/>
            <w:tcBorders>
              <w:top w:val="nil"/>
              <w:left w:val="nil"/>
              <w:bottom w:val="nil"/>
              <w:right w:val="nil"/>
            </w:tcBorders>
          </w:tcPr>
          <w:p w14:paraId="0E07DFAC" w14:textId="77777777" w:rsidR="00227EFE" w:rsidRPr="002505AD" w:rsidRDefault="00227EFE" w:rsidP="005E17FB">
            <w:pPr>
              <w:pStyle w:val="Normal6a"/>
            </w:pPr>
            <w:r w:rsidRPr="002505AD">
              <w:t>18.</w:t>
            </w:r>
            <w:r w:rsidRPr="002505AD">
              <w:tab/>
              <w:t xml:space="preserve">noterer sig den igangværende proces med at integrere forskellige væbnede grupper under de syriske overgangsmyndigheders kontrol; er fortsat bekymret over tilstedeværelsen af udenlandske jihadister, der er involveret i det syriske sikkerhedsapparat; </w:t>
            </w:r>
            <w:r w:rsidRPr="002505AD">
              <w:rPr>
                <w:b/>
                <w:i/>
              </w:rPr>
              <w:t>understreger, at integrationsprocessen skal udelukke personer, der er ansvarlige for alvorlige krænkelser af folkeretten, og ikke må føre til legitimering eller opretholdelse af parallelle væbnede strukturer uden for statens myndighed;</w:t>
            </w:r>
          </w:p>
        </w:tc>
      </w:tr>
    </w:tbl>
    <w:p w14:paraId="610FD0C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6C8CA64" w14:textId="77777777" w:rsidR="00227EFE" w:rsidRPr="002505AD" w:rsidRDefault="00227EFE" w:rsidP="00227EFE">
      <w:r w:rsidRPr="00590F39">
        <w:rPr>
          <w:rStyle w:val="HideTWBExt"/>
        </w:rPr>
        <w:t>&lt;/Amend&gt;</w:t>
      </w:r>
    </w:p>
    <w:p w14:paraId="682CF36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379</w:t>
      </w:r>
      <w:r w:rsidRPr="00590F39">
        <w:rPr>
          <w:rStyle w:val="HideTWBExt"/>
          <w:b w:val="0"/>
        </w:rPr>
        <w:t>&lt;/NumAm&gt;</w:t>
      </w:r>
    </w:p>
    <w:p w14:paraId="1F821527"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5C723A21" w14:textId="77777777" w:rsidR="00227EFE" w:rsidRPr="002505AD" w:rsidRDefault="00227EFE" w:rsidP="00227EFE">
      <w:pPr>
        <w:pStyle w:val="NormalBold"/>
      </w:pPr>
      <w:r w:rsidRPr="00590F39">
        <w:rPr>
          <w:rStyle w:val="HideTWBExt"/>
          <w:b w:val="0"/>
        </w:rPr>
        <w:t>&lt;/RepeatBlock-By&gt;</w:t>
      </w:r>
    </w:p>
    <w:p w14:paraId="252CF05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80CDFBE" w14:textId="77777777" w:rsidR="00227EFE" w:rsidRPr="002505AD" w:rsidRDefault="00227EFE" w:rsidP="00227EFE">
      <w:pPr>
        <w:pStyle w:val="NormalBold"/>
      </w:pPr>
      <w:r w:rsidRPr="00590F39">
        <w:rPr>
          <w:rStyle w:val="HideTWBExt"/>
          <w:b w:val="0"/>
        </w:rPr>
        <w:t>&lt;Article&gt;</w:t>
      </w:r>
      <w:r w:rsidRPr="002505AD">
        <w:t>Punkt 18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1B892D4" w14:textId="77777777" w:rsidTr="005E17FB">
        <w:trPr>
          <w:trHeight w:hRule="exact" w:val="240"/>
          <w:jc w:val="center"/>
        </w:trPr>
        <w:tc>
          <w:tcPr>
            <w:tcW w:w="9752" w:type="dxa"/>
            <w:gridSpan w:val="2"/>
            <w:tcBorders>
              <w:top w:val="nil"/>
              <w:left w:val="nil"/>
              <w:bottom w:val="nil"/>
              <w:right w:val="nil"/>
            </w:tcBorders>
          </w:tcPr>
          <w:p w14:paraId="30F06752" w14:textId="77777777" w:rsidR="00227EFE" w:rsidRPr="002505AD" w:rsidRDefault="00227EFE" w:rsidP="005E17FB"/>
        </w:tc>
      </w:tr>
      <w:tr w:rsidR="00227EFE" w:rsidRPr="002505AD" w14:paraId="319A582D" w14:textId="77777777" w:rsidTr="005E17FB">
        <w:trPr>
          <w:trHeight w:val="240"/>
          <w:jc w:val="center"/>
        </w:trPr>
        <w:tc>
          <w:tcPr>
            <w:tcW w:w="4876" w:type="dxa"/>
            <w:tcBorders>
              <w:top w:val="nil"/>
              <w:left w:val="nil"/>
              <w:bottom w:val="nil"/>
              <w:right w:val="nil"/>
            </w:tcBorders>
          </w:tcPr>
          <w:p w14:paraId="70E580E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F8F902A" w14:textId="77777777" w:rsidR="00227EFE" w:rsidRPr="002505AD" w:rsidRDefault="00227EFE" w:rsidP="005E17FB">
            <w:pPr>
              <w:pStyle w:val="AmColumnHeading"/>
            </w:pPr>
            <w:r w:rsidRPr="002505AD">
              <w:t>Ændringsforslag</w:t>
            </w:r>
          </w:p>
        </w:tc>
      </w:tr>
      <w:tr w:rsidR="00227EFE" w:rsidRPr="002505AD" w14:paraId="30371ED2" w14:textId="77777777" w:rsidTr="005E17FB">
        <w:trPr>
          <w:jc w:val="center"/>
        </w:trPr>
        <w:tc>
          <w:tcPr>
            <w:tcW w:w="4876" w:type="dxa"/>
            <w:tcBorders>
              <w:top w:val="nil"/>
              <w:left w:val="nil"/>
              <w:bottom w:val="nil"/>
              <w:right w:val="nil"/>
            </w:tcBorders>
          </w:tcPr>
          <w:p w14:paraId="093583AD" w14:textId="77777777" w:rsidR="00227EFE" w:rsidRPr="002505AD" w:rsidRDefault="00227EFE" w:rsidP="005E17FB">
            <w:pPr>
              <w:pStyle w:val="Normal6a"/>
            </w:pPr>
            <w:r w:rsidRPr="002505AD">
              <w:t>18.</w:t>
            </w:r>
            <w:r w:rsidRPr="002505AD">
              <w:tab/>
              <w:t xml:space="preserve">noterer sig den igangværende proces med at integrere </w:t>
            </w:r>
            <w:r w:rsidRPr="002505AD">
              <w:rPr>
                <w:b/>
                <w:bCs/>
                <w:i/>
                <w:iCs/>
              </w:rPr>
              <w:t>forskellige</w:t>
            </w:r>
            <w:r w:rsidRPr="002505AD">
              <w:t xml:space="preserve"> væbnede grupper under </w:t>
            </w:r>
            <w:r w:rsidRPr="002505AD">
              <w:rPr>
                <w:b/>
                <w:bCs/>
                <w:i/>
                <w:iCs/>
              </w:rPr>
              <w:t>de</w:t>
            </w:r>
            <w:r w:rsidRPr="002505AD">
              <w:t xml:space="preserve"> syriske </w:t>
            </w:r>
            <w:r w:rsidRPr="002505AD">
              <w:rPr>
                <w:b/>
                <w:bCs/>
                <w:i/>
                <w:iCs/>
              </w:rPr>
              <w:t>overgangsmyndigheders</w:t>
            </w:r>
            <w:r w:rsidRPr="002505AD">
              <w:t xml:space="preserve"> </w:t>
            </w:r>
            <w:r w:rsidRPr="002505AD">
              <w:rPr>
                <w:b/>
                <w:i/>
              </w:rPr>
              <w:t xml:space="preserve">kontrol; </w:t>
            </w:r>
            <w:r w:rsidRPr="002505AD">
              <w:rPr>
                <w:b/>
                <w:bCs/>
                <w:i/>
                <w:iCs/>
              </w:rPr>
              <w:t>er fortsat bekymret over tilstedeværelsen</w:t>
            </w:r>
            <w:r w:rsidRPr="002505AD">
              <w:t xml:space="preserve"> af udenlandske jihadister</w:t>
            </w:r>
            <w:r w:rsidRPr="002505AD">
              <w:rPr>
                <w:b/>
                <w:bCs/>
                <w:i/>
                <w:iCs/>
              </w:rPr>
              <w:t>, der er involveret i det syriske sikkerhedsapparat</w:t>
            </w:r>
            <w:r w:rsidRPr="002505AD">
              <w:t>;</w:t>
            </w:r>
          </w:p>
        </w:tc>
        <w:tc>
          <w:tcPr>
            <w:tcW w:w="4876" w:type="dxa"/>
            <w:tcBorders>
              <w:top w:val="nil"/>
              <w:left w:val="nil"/>
              <w:bottom w:val="nil"/>
              <w:right w:val="nil"/>
            </w:tcBorders>
          </w:tcPr>
          <w:p w14:paraId="650948B4" w14:textId="77777777" w:rsidR="00227EFE" w:rsidRPr="002505AD" w:rsidRDefault="00227EFE" w:rsidP="005E17FB">
            <w:pPr>
              <w:pStyle w:val="Normal6a"/>
            </w:pPr>
            <w:r w:rsidRPr="002505AD">
              <w:t>18.</w:t>
            </w:r>
            <w:r w:rsidRPr="002505AD">
              <w:tab/>
              <w:t xml:space="preserve">noterer sig den igangværende proces med at integrere væbnede grupper under </w:t>
            </w:r>
            <w:r w:rsidRPr="002505AD">
              <w:rPr>
                <w:b/>
                <w:bCs/>
                <w:i/>
                <w:iCs/>
              </w:rPr>
              <w:t xml:space="preserve">den </w:t>
            </w:r>
            <w:r w:rsidRPr="002505AD">
              <w:t xml:space="preserve">syriske </w:t>
            </w:r>
            <w:r w:rsidRPr="002505AD">
              <w:rPr>
                <w:b/>
                <w:i/>
              </w:rPr>
              <w:t>stats myndighed; understreger imidlertid, at en sådan integration skal være betinget af en individuel sikkerhedsundersøgelse, afvæbning, demobilisering og reintegration, udelukkelse</w:t>
            </w:r>
            <w:r w:rsidRPr="002505AD">
              <w:t xml:space="preserve"> af udenlandske jihadister </w:t>
            </w:r>
            <w:r w:rsidRPr="002505AD">
              <w:rPr>
                <w:b/>
                <w:bCs/>
                <w:i/>
                <w:iCs/>
              </w:rPr>
              <w:t>og ophavsmænd til alvorlige forbrydelser, civilt tilsyn med sikkerhedssektoren og gennemsigtige kommandoveje</w:t>
            </w:r>
            <w:r w:rsidRPr="002505AD">
              <w:t>;</w:t>
            </w:r>
          </w:p>
        </w:tc>
      </w:tr>
    </w:tbl>
    <w:p w14:paraId="4DA63AA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D25D742" w14:textId="77777777" w:rsidR="00227EFE" w:rsidRPr="002505AD" w:rsidRDefault="00227EFE" w:rsidP="00227EFE">
      <w:r w:rsidRPr="00590F39">
        <w:rPr>
          <w:rStyle w:val="HideTWBExt"/>
        </w:rPr>
        <w:t>&lt;/Amend&gt;</w:t>
      </w:r>
    </w:p>
    <w:p w14:paraId="36A1D13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380</w:t>
      </w:r>
      <w:r w:rsidRPr="00590F39">
        <w:rPr>
          <w:rStyle w:val="HideTWBExt"/>
          <w:b w:val="0"/>
        </w:rPr>
        <w:t>&lt;/NumAm&gt;</w:t>
      </w:r>
    </w:p>
    <w:p w14:paraId="78E3F4C8"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5C3299A3" w14:textId="77777777" w:rsidR="00227EFE" w:rsidRPr="002505AD" w:rsidRDefault="00227EFE" w:rsidP="00227EFE">
      <w:pPr>
        <w:pStyle w:val="NormalBold"/>
      </w:pPr>
      <w:r w:rsidRPr="00590F39">
        <w:rPr>
          <w:rStyle w:val="HideTWBExt"/>
          <w:b w:val="0"/>
        </w:rPr>
        <w:t>&lt;/RepeatBlock-By&gt;</w:t>
      </w:r>
    </w:p>
    <w:p w14:paraId="1C3CDB2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5B0584F" w14:textId="77777777" w:rsidR="00227EFE" w:rsidRPr="002505AD" w:rsidRDefault="00227EFE" w:rsidP="00227EFE">
      <w:pPr>
        <w:pStyle w:val="NormalBold"/>
      </w:pPr>
      <w:r w:rsidRPr="00590F39">
        <w:rPr>
          <w:rStyle w:val="HideTWBExt"/>
          <w:b w:val="0"/>
        </w:rPr>
        <w:t>&lt;Article&gt;</w:t>
      </w:r>
      <w:r w:rsidRPr="002505AD">
        <w:t>Punkt 18</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F3EB571" w14:textId="77777777" w:rsidTr="005E17FB">
        <w:trPr>
          <w:trHeight w:hRule="exact" w:val="240"/>
          <w:jc w:val="center"/>
        </w:trPr>
        <w:tc>
          <w:tcPr>
            <w:tcW w:w="9752" w:type="dxa"/>
            <w:gridSpan w:val="2"/>
            <w:tcBorders>
              <w:top w:val="nil"/>
              <w:left w:val="nil"/>
              <w:bottom w:val="nil"/>
              <w:right w:val="nil"/>
            </w:tcBorders>
          </w:tcPr>
          <w:p w14:paraId="3938B32E" w14:textId="77777777" w:rsidR="00227EFE" w:rsidRPr="002505AD" w:rsidRDefault="00227EFE" w:rsidP="005E17FB"/>
        </w:tc>
      </w:tr>
      <w:tr w:rsidR="00227EFE" w:rsidRPr="002505AD" w14:paraId="16DCE3C3" w14:textId="77777777" w:rsidTr="005E17FB">
        <w:trPr>
          <w:trHeight w:val="240"/>
          <w:jc w:val="center"/>
        </w:trPr>
        <w:tc>
          <w:tcPr>
            <w:tcW w:w="4876" w:type="dxa"/>
            <w:tcBorders>
              <w:top w:val="nil"/>
              <w:left w:val="nil"/>
              <w:bottom w:val="nil"/>
              <w:right w:val="nil"/>
            </w:tcBorders>
          </w:tcPr>
          <w:p w14:paraId="33C37FB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E06D316" w14:textId="77777777" w:rsidR="00227EFE" w:rsidRPr="002505AD" w:rsidRDefault="00227EFE" w:rsidP="005E17FB">
            <w:pPr>
              <w:pStyle w:val="AmColumnHeading"/>
            </w:pPr>
            <w:r w:rsidRPr="002505AD">
              <w:t>Ændringsforslag</w:t>
            </w:r>
          </w:p>
        </w:tc>
      </w:tr>
      <w:tr w:rsidR="00227EFE" w:rsidRPr="002505AD" w14:paraId="7790EBB2" w14:textId="77777777" w:rsidTr="005E17FB">
        <w:trPr>
          <w:jc w:val="center"/>
        </w:trPr>
        <w:tc>
          <w:tcPr>
            <w:tcW w:w="4876" w:type="dxa"/>
            <w:tcBorders>
              <w:top w:val="nil"/>
              <w:left w:val="nil"/>
              <w:bottom w:val="nil"/>
              <w:right w:val="nil"/>
            </w:tcBorders>
          </w:tcPr>
          <w:p w14:paraId="331A718E" w14:textId="77777777" w:rsidR="00227EFE" w:rsidRPr="002505AD" w:rsidRDefault="00227EFE" w:rsidP="005E17FB">
            <w:pPr>
              <w:pStyle w:val="Normal6a"/>
            </w:pPr>
            <w:r w:rsidRPr="002505AD">
              <w:t>18.</w:t>
            </w:r>
            <w:r w:rsidRPr="002505AD">
              <w:tab/>
              <w:t xml:space="preserve">noterer sig den igangværende proces med at integrere forskellige væbnede grupper under de syriske overgangsmyndigheders kontrol; er </w:t>
            </w:r>
            <w:r w:rsidRPr="002505AD">
              <w:rPr>
                <w:b/>
                <w:i/>
              </w:rPr>
              <w:t xml:space="preserve">fortsat </w:t>
            </w:r>
            <w:r w:rsidRPr="002505AD">
              <w:t>bekymret over tilstedeværelsen af udenlandske jihadister, der er involveret i det syriske sikkerhedsapparat;</w:t>
            </w:r>
          </w:p>
        </w:tc>
        <w:tc>
          <w:tcPr>
            <w:tcW w:w="4876" w:type="dxa"/>
            <w:tcBorders>
              <w:top w:val="nil"/>
              <w:left w:val="nil"/>
              <w:bottom w:val="nil"/>
              <w:right w:val="nil"/>
            </w:tcBorders>
          </w:tcPr>
          <w:p w14:paraId="18831387" w14:textId="77777777" w:rsidR="00227EFE" w:rsidRPr="002505AD" w:rsidRDefault="00227EFE" w:rsidP="005E17FB">
            <w:pPr>
              <w:pStyle w:val="Normal6a"/>
            </w:pPr>
            <w:r w:rsidRPr="002505AD">
              <w:t>18.</w:t>
            </w:r>
            <w:r w:rsidRPr="002505AD">
              <w:tab/>
              <w:t xml:space="preserve">noterer sig den igangværende proces med at integrere forskellige væbnede grupper under de syriske overgangsmyndigheders kontrol; er </w:t>
            </w:r>
            <w:r w:rsidRPr="002505AD">
              <w:rPr>
                <w:b/>
                <w:i/>
              </w:rPr>
              <w:t xml:space="preserve">yderst </w:t>
            </w:r>
            <w:r w:rsidRPr="002505AD">
              <w:t xml:space="preserve">bekymret over tilstedeværelsen af udenlandske jihadister, der er involveret i det syriske sikkerhedsapparat; </w:t>
            </w:r>
            <w:r w:rsidRPr="002505AD">
              <w:rPr>
                <w:b/>
                <w:i/>
              </w:rPr>
              <w:t>opfordrer indtrængende Syriens overgangsregering til at handle for at afskære jihadister fra dets sikkerhedsapparat;</w:t>
            </w:r>
          </w:p>
        </w:tc>
      </w:tr>
    </w:tbl>
    <w:p w14:paraId="0DAEFAB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0CD4D317" w14:textId="77777777" w:rsidR="00227EFE" w:rsidRPr="002505AD" w:rsidRDefault="00227EFE" w:rsidP="00227EFE">
      <w:r w:rsidRPr="00590F39">
        <w:rPr>
          <w:rStyle w:val="HideTWBExt"/>
        </w:rPr>
        <w:t>&lt;/Amend&gt;</w:t>
      </w:r>
    </w:p>
    <w:p w14:paraId="25E7405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381</w:t>
      </w:r>
      <w:r w:rsidRPr="00590F39">
        <w:rPr>
          <w:rStyle w:val="HideTWBExt"/>
          <w:b w:val="0"/>
        </w:rPr>
        <w:t>&lt;/NumAm&gt;</w:t>
      </w:r>
    </w:p>
    <w:p w14:paraId="339B0E5C"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5E82BC55" w14:textId="77777777" w:rsidR="00227EFE" w:rsidRPr="002505AD" w:rsidRDefault="00227EFE" w:rsidP="00227EFE">
      <w:pPr>
        <w:pStyle w:val="NormalBold"/>
      </w:pPr>
      <w:r w:rsidRPr="00590F39">
        <w:rPr>
          <w:rStyle w:val="HideTWBExt"/>
          <w:b w:val="0"/>
        </w:rPr>
        <w:t>&lt;/RepeatBlock-By&gt;</w:t>
      </w:r>
    </w:p>
    <w:p w14:paraId="587FEBB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E826EFF" w14:textId="77777777" w:rsidR="00227EFE" w:rsidRPr="002505AD" w:rsidRDefault="00227EFE" w:rsidP="00227EFE">
      <w:pPr>
        <w:pStyle w:val="NormalBold"/>
      </w:pPr>
      <w:r w:rsidRPr="00590F39">
        <w:rPr>
          <w:rStyle w:val="HideTWBExt"/>
          <w:b w:val="0"/>
        </w:rPr>
        <w:t>&lt;Article&gt;</w:t>
      </w:r>
      <w:r w:rsidRPr="002505AD">
        <w:t>Punkt 18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33A0188" w14:textId="77777777" w:rsidTr="005E17FB">
        <w:trPr>
          <w:trHeight w:hRule="exact" w:val="240"/>
          <w:jc w:val="center"/>
        </w:trPr>
        <w:tc>
          <w:tcPr>
            <w:tcW w:w="9752" w:type="dxa"/>
            <w:gridSpan w:val="2"/>
            <w:tcBorders>
              <w:top w:val="nil"/>
              <w:left w:val="nil"/>
              <w:bottom w:val="nil"/>
              <w:right w:val="nil"/>
            </w:tcBorders>
          </w:tcPr>
          <w:p w14:paraId="2CE90A39" w14:textId="77777777" w:rsidR="00227EFE" w:rsidRPr="002505AD" w:rsidRDefault="00227EFE" w:rsidP="005E17FB"/>
        </w:tc>
      </w:tr>
      <w:tr w:rsidR="00227EFE" w:rsidRPr="002505AD" w14:paraId="53D7D5C0" w14:textId="77777777" w:rsidTr="005E17FB">
        <w:trPr>
          <w:trHeight w:val="240"/>
          <w:jc w:val="center"/>
        </w:trPr>
        <w:tc>
          <w:tcPr>
            <w:tcW w:w="4876" w:type="dxa"/>
            <w:tcBorders>
              <w:top w:val="nil"/>
              <w:left w:val="nil"/>
              <w:bottom w:val="nil"/>
              <w:right w:val="nil"/>
            </w:tcBorders>
          </w:tcPr>
          <w:p w14:paraId="6359633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73F561F" w14:textId="77777777" w:rsidR="00227EFE" w:rsidRPr="002505AD" w:rsidRDefault="00227EFE" w:rsidP="005E17FB">
            <w:pPr>
              <w:pStyle w:val="AmColumnHeading"/>
            </w:pPr>
            <w:r w:rsidRPr="002505AD">
              <w:t>Ændringsforslag</w:t>
            </w:r>
          </w:p>
        </w:tc>
      </w:tr>
      <w:tr w:rsidR="00227EFE" w:rsidRPr="002505AD" w14:paraId="56A14FD1" w14:textId="77777777" w:rsidTr="005E17FB">
        <w:trPr>
          <w:jc w:val="center"/>
        </w:trPr>
        <w:tc>
          <w:tcPr>
            <w:tcW w:w="4876" w:type="dxa"/>
            <w:tcBorders>
              <w:top w:val="nil"/>
              <w:left w:val="nil"/>
              <w:bottom w:val="nil"/>
              <w:right w:val="nil"/>
            </w:tcBorders>
          </w:tcPr>
          <w:p w14:paraId="1A301592" w14:textId="77777777" w:rsidR="00227EFE" w:rsidRPr="002505AD" w:rsidRDefault="00227EFE" w:rsidP="005E17FB">
            <w:pPr>
              <w:pStyle w:val="Normal6a"/>
            </w:pPr>
            <w:r w:rsidRPr="002505AD">
              <w:t>18.</w:t>
            </w:r>
            <w:r w:rsidRPr="002505AD">
              <w:tab/>
              <w:t xml:space="preserve">noterer sig den igangværende proces med at integrere forskellige væbnede grupper under de syriske overgangsmyndigheders kontrol; </w:t>
            </w:r>
            <w:r w:rsidRPr="002505AD">
              <w:rPr>
                <w:b/>
                <w:bCs/>
                <w:i/>
                <w:iCs/>
              </w:rPr>
              <w:t>er fortsat bekymret over</w:t>
            </w:r>
            <w:r w:rsidRPr="002505AD">
              <w:t xml:space="preserve"> tilstedeværelsen af udenlandske jihadister</w:t>
            </w:r>
            <w:r w:rsidRPr="002505AD">
              <w:rPr>
                <w:b/>
                <w:bCs/>
                <w:i/>
                <w:iCs/>
              </w:rPr>
              <w:t>, der er</w:t>
            </w:r>
            <w:r w:rsidRPr="002505AD">
              <w:t xml:space="preserve"> </w:t>
            </w:r>
            <w:r w:rsidRPr="002505AD">
              <w:rPr>
                <w:b/>
                <w:i/>
              </w:rPr>
              <w:t>involveret</w:t>
            </w:r>
            <w:r w:rsidRPr="002505AD">
              <w:t xml:space="preserve"> i det syriske sikkerhedsapparat;</w:t>
            </w:r>
          </w:p>
        </w:tc>
        <w:tc>
          <w:tcPr>
            <w:tcW w:w="4876" w:type="dxa"/>
            <w:tcBorders>
              <w:top w:val="nil"/>
              <w:left w:val="nil"/>
              <w:bottom w:val="nil"/>
              <w:right w:val="nil"/>
            </w:tcBorders>
          </w:tcPr>
          <w:p w14:paraId="41B84E51" w14:textId="77777777" w:rsidR="00227EFE" w:rsidRPr="002505AD" w:rsidRDefault="00227EFE" w:rsidP="005E17FB">
            <w:pPr>
              <w:pStyle w:val="Normal6a"/>
            </w:pPr>
            <w:r w:rsidRPr="002505AD">
              <w:t>18.</w:t>
            </w:r>
            <w:r w:rsidRPr="002505AD">
              <w:tab/>
              <w:t xml:space="preserve">noterer sig den igangværende proces med at integrere forskellige væbnede grupper under de syriske overgangsmyndigheders kontrol; </w:t>
            </w:r>
            <w:r w:rsidRPr="002505AD">
              <w:rPr>
                <w:b/>
                <w:i/>
              </w:rPr>
              <w:t>udtrykker alvorlig bekymring med hensyn til</w:t>
            </w:r>
            <w:r w:rsidRPr="002505AD">
              <w:t xml:space="preserve"> tilstedeværelsen af udenlandske jihadister </w:t>
            </w:r>
            <w:r w:rsidRPr="002505AD">
              <w:rPr>
                <w:b/>
                <w:i/>
              </w:rPr>
              <w:t>og islamister</w:t>
            </w:r>
            <w:r w:rsidRPr="002505AD">
              <w:t xml:space="preserve"> i det syriske sikkerhedsapparat </w:t>
            </w:r>
            <w:r w:rsidRPr="002505AD">
              <w:rPr>
                <w:b/>
                <w:i/>
              </w:rPr>
              <w:t>og opfordrer til, at de fjernes helt fra alle statslige institutioner</w:t>
            </w:r>
            <w:r w:rsidRPr="002505AD">
              <w:t>;</w:t>
            </w:r>
          </w:p>
        </w:tc>
      </w:tr>
    </w:tbl>
    <w:p w14:paraId="057FEF5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80D1A4C" w14:textId="77777777" w:rsidR="00227EFE" w:rsidRPr="002505AD" w:rsidRDefault="00227EFE" w:rsidP="00227EFE">
      <w:r w:rsidRPr="00590F39">
        <w:rPr>
          <w:rStyle w:val="HideTWBExt"/>
        </w:rPr>
        <w:t>&lt;/Amend&gt;</w:t>
      </w:r>
    </w:p>
    <w:p w14:paraId="534ECB7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382</w:t>
      </w:r>
      <w:r w:rsidRPr="00590F39">
        <w:rPr>
          <w:rStyle w:val="HideTWBExt"/>
          <w:b w:val="0"/>
        </w:rPr>
        <w:t>&lt;/NumAm&gt;</w:t>
      </w:r>
    </w:p>
    <w:p w14:paraId="10E099E8"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137D0E8F" w14:textId="77777777" w:rsidR="00227EFE" w:rsidRPr="002505AD" w:rsidRDefault="00227EFE" w:rsidP="00227EFE">
      <w:pPr>
        <w:pStyle w:val="NormalBold"/>
      </w:pPr>
      <w:r w:rsidRPr="00590F39">
        <w:rPr>
          <w:rStyle w:val="HideTWBExt"/>
          <w:b w:val="0"/>
        </w:rPr>
        <w:t>&lt;/RepeatBlock-By&gt;</w:t>
      </w:r>
    </w:p>
    <w:p w14:paraId="3FA43D0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AC6B893" w14:textId="77777777" w:rsidR="00227EFE" w:rsidRPr="002505AD" w:rsidRDefault="00227EFE" w:rsidP="00227EFE">
      <w:pPr>
        <w:pStyle w:val="NormalBold"/>
      </w:pPr>
      <w:r w:rsidRPr="00590F39">
        <w:rPr>
          <w:rStyle w:val="HideTWBExt"/>
          <w:b w:val="0"/>
        </w:rPr>
        <w:t>&lt;Article&gt;</w:t>
      </w:r>
      <w:r w:rsidRPr="002505AD">
        <w:t>Punkt 18</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1E1F7F0" w14:textId="77777777" w:rsidTr="005E17FB">
        <w:trPr>
          <w:trHeight w:hRule="exact" w:val="240"/>
          <w:jc w:val="center"/>
        </w:trPr>
        <w:tc>
          <w:tcPr>
            <w:tcW w:w="9752" w:type="dxa"/>
            <w:gridSpan w:val="2"/>
            <w:tcBorders>
              <w:top w:val="nil"/>
              <w:left w:val="nil"/>
              <w:bottom w:val="nil"/>
              <w:right w:val="nil"/>
            </w:tcBorders>
          </w:tcPr>
          <w:p w14:paraId="54A39041" w14:textId="77777777" w:rsidR="00227EFE" w:rsidRPr="002505AD" w:rsidRDefault="00227EFE" w:rsidP="005E17FB"/>
        </w:tc>
      </w:tr>
      <w:tr w:rsidR="00227EFE" w:rsidRPr="002505AD" w14:paraId="069A4D8E" w14:textId="77777777" w:rsidTr="005E17FB">
        <w:trPr>
          <w:trHeight w:val="240"/>
          <w:jc w:val="center"/>
        </w:trPr>
        <w:tc>
          <w:tcPr>
            <w:tcW w:w="4876" w:type="dxa"/>
            <w:tcBorders>
              <w:top w:val="nil"/>
              <w:left w:val="nil"/>
              <w:bottom w:val="nil"/>
              <w:right w:val="nil"/>
            </w:tcBorders>
          </w:tcPr>
          <w:p w14:paraId="74F1825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022EAE5" w14:textId="77777777" w:rsidR="00227EFE" w:rsidRPr="002505AD" w:rsidRDefault="00227EFE" w:rsidP="005E17FB">
            <w:pPr>
              <w:pStyle w:val="AmColumnHeading"/>
            </w:pPr>
            <w:r w:rsidRPr="002505AD">
              <w:t>Ændringsforslag</w:t>
            </w:r>
          </w:p>
        </w:tc>
      </w:tr>
      <w:tr w:rsidR="00227EFE" w:rsidRPr="002505AD" w14:paraId="6D9CBEA5" w14:textId="77777777" w:rsidTr="005E17FB">
        <w:trPr>
          <w:jc w:val="center"/>
        </w:trPr>
        <w:tc>
          <w:tcPr>
            <w:tcW w:w="4876" w:type="dxa"/>
            <w:tcBorders>
              <w:top w:val="nil"/>
              <w:left w:val="nil"/>
              <w:bottom w:val="nil"/>
              <w:right w:val="nil"/>
            </w:tcBorders>
          </w:tcPr>
          <w:p w14:paraId="689DE586" w14:textId="77777777" w:rsidR="00227EFE" w:rsidRPr="002505AD" w:rsidRDefault="00227EFE" w:rsidP="005E17FB">
            <w:pPr>
              <w:pStyle w:val="Normal6a"/>
            </w:pPr>
            <w:r w:rsidRPr="002505AD">
              <w:t>18.</w:t>
            </w:r>
            <w:r w:rsidRPr="002505AD">
              <w:tab/>
              <w:t>noterer sig den igangværende proces med at integrere forskellige væbnede grupper under de syriske overgangsmyndigheders kontrol; er fortsat bekymret over tilstedeværelsen af udenlandske jihadister, der er involveret i det syriske sikkerhedsapparat;</w:t>
            </w:r>
          </w:p>
        </w:tc>
        <w:tc>
          <w:tcPr>
            <w:tcW w:w="4876" w:type="dxa"/>
            <w:tcBorders>
              <w:top w:val="nil"/>
              <w:left w:val="nil"/>
              <w:bottom w:val="nil"/>
              <w:right w:val="nil"/>
            </w:tcBorders>
          </w:tcPr>
          <w:p w14:paraId="0C7B3494" w14:textId="77777777" w:rsidR="00227EFE" w:rsidRPr="002505AD" w:rsidRDefault="00227EFE" w:rsidP="005E17FB">
            <w:pPr>
              <w:pStyle w:val="Normal6a"/>
            </w:pPr>
            <w:r w:rsidRPr="002505AD">
              <w:t>18.</w:t>
            </w:r>
            <w:r w:rsidRPr="002505AD">
              <w:tab/>
              <w:t xml:space="preserve">noterer sig den igangværende proces med at integrere forskellige væbnede grupper under de syriske overgangsmyndigheders kontrol; er fortsat bekymret over tilstedeværelsen af </w:t>
            </w:r>
            <w:r w:rsidRPr="002505AD">
              <w:rPr>
                <w:b/>
                <w:i/>
                <w:iCs/>
              </w:rPr>
              <w:t>jihadister, herunder</w:t>
            </w:r>
            <w:r w:rsidRPr="002505AD">
              <w:rPr>
                <w:b/>
              </w:rPr>
              <w:t xml:space="preserve"> </w:t>
            </w:r>
            <w:r w:rsidRPr="002505AD">
              <w:t xml:space="preserve">udenlandske jihadister, der er involveret i det syriske </w:t>
            </w:r>
            <w:r w:rsidRPr="002505AD">
              <w:rPr>
                <w:b/>
                <w:bCs/>
                <w:i/>
              </w:rPr>
              <w:t xml:space="preserve">regerings- og </w:t>
            </w:r>
            <w:r w:rsidRPr="002505AD">
              <w:t>sikkerhedsapparat;</w:t>
            </w:r>
          </w:p>
        </w:tc>
      </w:tr>
    </w:tbl>
    <w:p w14:paraId="314AB89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1A97CA54" w14:textId="77777777" w:rsidR="00227EFE" w:rsidRPr="002505AD" w:rsidRDefault="00227EFE" w:rsidP="00227EFE">
      <w:r w:rsidRPr="00590F39">
        <w:rPr>
          <w:rStyle w:val="HideTWBExt"/>
        </w:rPr>
        <w:t>&lt;/Amend&gt;</w:t>
      </w:r>
    </w:p>
    <w:p w14:paraId="1A71BAD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383</w:t>
      </w:r>
      <w:r w:rsidRPr="00590F39">
        <w:rPr>
          <w:rStyle w:val="HideTWBExt"/>
          <w:b w:val="0"/>
        </w:rPr>
        <w:t>&lt;/NumAm&gt;</w:t>
      </w:r>
    </w:p>
    <w:p w14:paraId="1818FD15"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11B1CC99"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6D02C55F" w14:textId="77777777" w:rsidR="00227EFE" w:rsidRPr="002505AD" w:rsidRDefault="00227EFE" w:rsidP="00227EFE">
      <w:pPr>
        <w:pStyle w:val="NormalBold"/>
      </w:pPr>
      <w:r w:rsidRPr="00590F39">
        <w:rPr>
          <w:rStyle w:val="HideTWBExt"/>
          <w:b w:val="0"/>
        </w:rPr>
        <w:t>&lt;/RepeatBlock-By&gt;</w:t>
      </w:r>
    </w:p>
    <w:p w14:paraId="1E5ACBC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C47FA98" w14:textId="77777777" w:rsidR="00227EFE" w:rsidRPr="002505AD" w:rsidRDefault="00227EFE" w:rsidP="00227EFE">
      <w:pPr>
        <w:pStyle w:val="NormalBold"/>
      </w:pPr>
      <w:r w:rsidRPr="00590F39">
        <w:rPr>
          <w:rStyle w:val="HideTWBExt"/>
          <w:b w:val="0"/>
        </w:rPr>
        <w:t>&lt;Article&gt;</w:t>
      </w:r>
      <w:r w:rsidRPr="002505AD">
        <w:t>Punkt 18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9057CCC" w14:textId="77777777" w:rsidTr="005E17FB">
        <w:trPr>
          <w:trHeight w:hRule="exact" w:val="240"/>
          <w:jc w:val="center"/>
        </w:trPr>
        <w:tc>
          <w:tcPr>
            <w:tcW w:w="9752" w:type="dxa"/>
            <w:gridSpan w:val="2"/>
            <w:tcBorders>
              <w:top w:val="nil"/>
              <w:left w:val="nil"/>
              <w:bottom w:val="nil"/>
              <w:right w:val="nil"/>
            </w:tcBorders>
          </w:tcPr>
          <w:p w14:paraId="10654B46" w14:textId="77777777" w:rsidR="00227EFE" w:rsidRPr="002505AD" w:rsidRDefault="00227EFE" w:rsidP="005E17FB"/>
        </w:tc>
      </w:tr>
      <w:tr w:rsidR="00227EFE" w:rsidRPr="002505AD" w14:paraId="66338E02" w14:textId="77777777" w:rsidTr="005E17FB">
        <w:trPr>
          <w:trHeight w:val="240"/>
          <w:jc w:val="center"/>
        </w:trPr>
        <w:tc>
          <w:tcPr>
            <w:tcW w:w="4876" w:type="dxa"/>
            <w:tcBorders>
              <w:top w:val="nil"/>
              <w:left w:val="nil"/>
              <w:bottom w:val="nil"/>
              <w:right w:val="nil"/>
            </w:tcBorders>
          </w:tcPr>
          <w:p w14:paraId="029152B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C1ED73A" w14:textId="77777777" w:rsidR="00227EFE" w:rsidRPr="002505AD" w:rsidRDefault="00227EFE" w:rsidP="005E17FB">
            <w:pPr>
              <w:pStyle w:val="AmColumnHeading"/>
            </w:pPr>
            <w:r w:rsidRPr="002505AD">
              <w:t>Ændringsforslag</w:t>
            </w:r>
          </w:p>
        </w:tc>
      </w:tr>
      <w:tr w:rsidR="00227EFE" w:rsidRPr="002505AD" w14:paraId="7C318CE6" w14:textId="77777777" w:rsidTr="005E17FB">
        <w:trPr>
          <w:jc w:val="center"/>
        </w:trPr>
        <w:tc>
          <w:tcPr>
            <w:tcW w:w="4876" w:type="dxa"/>
            <w:tcBorders>
              <w:top w:val="nil"/>
              <w:left w:val="nil"/>
              <w:bottom w:val="nil"/>
              <w:right w:val="nil"/>
            </w:tcBorders>
          </w:tcPr>
          <w:p w14:paraId="62DBCD93" w14:textId="77777777" w:rsidR="00227EFE" w:rsidRPr="002505AD" w:rsidRDefault="00227EFE" w:rsidP="005E17FB">
            <w:pPr>
              <w:pStyle w:val="Normal6a"/>
            </w:pPr>
          </w:p>
        </w:tc>
        <w:tc>
          <w:tcPr>
            <w:tcW w:w="4876" w:type="dxa"/>
            <w:tcBorders>
              <w:top w:val="nil"/>
              <w:left w:val="nil"/>
              <w:bottom w:val="nil"/>
              <w:right w:val="nil"/>
            </w:tcBorders>
          </w:tcPr>
          <w:p w14:paraId="256A5AFE" w14:textId="77777777" w:rsidR="00227EFE" w:rsidRPr="002505AD" w:rsidRDefault="00227EFE" w:rsidP="005E17FB">
            <w:pPr>
              <w:pStyle w:val="Normal6a"/>
            </w:pPr>
            <w:r w:rsidRPr="002505AD">
              <w:rPr>
                <w:b/>
                <w:i/>
              </w:rPr>
              <w:t>18a.</w:t>
            </w:r>
            <w:r w:rsidRPr="002505AD">
              <w:tab/>
            </w:r>
            <w:r w:rsidRPr="002505AD">
              <w:rPr>
                <w:b/>
                <w:i/>
              </w:rPr>
              <w:t>opfordrer de syriske overgangsmyndigheder til at gennemføre en omfattende reform af sikkerhedssektoren, der retter ind efter de internationale menneskerettighedsstandarder og sikrer civilt tilsyn og indirekte ansvar og gennemfører streng kontrol for at fjerne enkeltpersoner med ansvar for krænkelser; opfordrer Kommissionen og medlemsstaterne til at støtte denne proces via teknisk og finansiel bistand;</w:t>
            </w:r>
          </w:p>
        </w:tc>
      </w:tr>
    </w:tbl>
    <w:p w14:paraId="13F7507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1D690EB" w14:textId="77777777" w:rsidR="00227EFE" w:rsidRPr="002505AD" w:rsidRDefault="00227EFE" w:rsidP="00227EFE">
      <w:r w:rsidRPr="00590F39">
        <w:rPr>
          <w:rStyle w:val="HideTWBExt"/>
        </w:rPr>
        <w:t>&lt;/Amend&gt;</w:t>
      </w:r>
    </w:p>
    <w:p w14:paraId="31B84FE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384</w:t>
      </w:r>
      <w:r w:rsidRPr="00590F39">
        <w:rPr>
          <w:rStyle w:val="HideTWBExt"/>
          <w:b w:val="0"/>
        </w:rPr>
        <w:t>&lt;/NumAm&gt;</w:t>
      </w:r>
    </w:p>
    <w:p w14:paraId="06DD3DFD"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09FBED1" w14:textId="77777777" w:rsidR="00227EFE" w:rsidRPr="002505AD" w:rsidRDefault="00227EFE" w:rsidP="00227EFE">
      <w:pPr>
        <w:pStyle w:val="NormalBold"/>
      </w:pPr>
      <w:r w:rsidRPr="00590F39">
        <w:rPr>
          <w:rStyle w:val="HideTWBExt"/>
          <w:b w:val="0"/>
        </w:rPr>
        <w:t>&lt;/RepeatBlock-By&gt;</w:t>
      </w:r>
    </w:p>
    <w:p w14:paraId="3B6842B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9D3A0B9" w14:textId="77777777" w:rsidR="00227EFE" w:rsidRPr="002505AD" w:rsidRDefault="00227EFE" w:rsidP="00227EFE">
      <w:pPr>
        <w:pStyle w:val="NormalBold"/>
      </w:pPr>
      <w:r w:rsidRPr="00590F39">
        <w:rPr>
          <w:rStyle w:val="HideTWBExt"/>
          <w:b w:val="0"/>
        </w:rPr>
        <w:t>&lt;Article&gt;</w:t>
      </w:r>
      <w:r w:rsidRPr="002505AD">
        <w:t>Punkt 18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2488C24" w14:textId="77777777" w:rsidTr="005E17FB">
        <w:trPr>
          <w:trHeight w:hRule="exact" w:val="240"/>
          <w:jc w:val="center"/>
        </w:trPr>
        <w:tc>
          <w:tcPr>
            <w:tcW w:w="9752" w:type="dxa"/>
            <w:gridSpan w:val="2"/>
            <w:tcBorders>
              <w:top w:val="nil"/>
              <w:left w:val="nil"/>
              <w:bottom w:val="nil"/>
              <w:right w:val="nil"/>
            </w:tcBorders>
          </w:tcPr>
          <w:p w14:paraId="36C9AEED" w14:textId="77777777" w:rsidR="00227EFE" w:rsidRPr="002505AD" w:rsidRDefault="00227EFE" w:rsidP="005E17FB"/>
        </w:tc>
      </w:tr>
      <w:tr w:rsidR="00227EFE" w:rsidRPr="002505AD" w14:paraId="1D00C9F2" w14:textId="77777777" w:rsidTr="005E17FB">
        <w:trPr>
          <w:trHeight w:val="240"/>
          <w:jc w:val="center"/>
        </w:trPr>
        <w:tc>
          <w:tcPr>
            <w:tcW w:w="4876" w:type="dxa"/>
            <w:tcBorders>
              <w:top w:val="nil"/>
              <w:left w:val="nil"/>
              <w:bottom w:val="nil"/>
              <w:right w:val="nil"/>
            </w:tcBorders>
          </w:tcPr>
          <w:p w14:paraId="64353D4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97DDFD4" w14:textId="77777777" w:rsidR="00227EFE" w:rsidRPr="002505AD" w:rsidRDefault="00227EFE" w:rsidP="005E17FB">
            <w:pPr>
              <w:pStyle w:val="AmColumnHeading"/>
            </w:pPr>
            <w:r w:rsidRPr="002505AD">
              <w:t>Ændringsforslag</w:t>
            </w:r>
          </w:p>
        </w:tc>
      </w:tr>
      <w:tr w:rsidR="00227EFE" w:rsidRPr="002505AD" w14:paraId="75A0195B" w14:textId="77777777" w:rsidTr="005E17FB">
        <w:trPr>
          <w:jc w:val="center"/>
        </w:trPr>
        <w:tc>
          <w:tcPr>
            <w:tcW w:w="4876" w:type="dxa"/>
            <w:tcBorders>
              <w:top w:val="nil"/>
              <w:left w:val="nil"/>
              <w:bottom w:val="nil"/>
              <w:right w:val="nil"/>
            </w:tcBorders>
          </w:tcPr>
          <w:p w14:paraId="424FFB0B" w14:textId="77777777" w:rsidR="00227EFE" w:rsidRPr="002505AD" w:rsidRDefault="00227EFE" w:rsidP="005E17FB">
            <w:pPr>
              <w:pStyle w:val="Normal6a"/>
            </w:pPr>
          </w:p>
        </w:tc>
        <w:tc>
          <w:tcPr>
            <w:tcW w:w="4876" w:type="dxa"/>
            <w:tcBorders>
              <w:top w:val="nil"/>
              <w:left w:val="nil"/>
              <w:bottom w:val="nil"/>
              <w:right w:val="nil"/>
            </w:tcBorders>
          </w:tcPr>
          <w:p w14:paraId="115E9C55" w14:textId="77777777" w:rsidR="00227EFE" w:rsidRPr="002505AD" w:rsidRDefault="00227EFE" w:rsidP="005E17FB">
            <w:pPr>
              <w:pStyle w:val="Normal6a"/>
            </w:pPr>
            <w:r w:rsidRPr="002505AD">
              <w:rPr>
                <w:b/>
                <w:i/>
              </w:rPr>
              <w:t>18a.</w:t>
            </w:r>
            <w:r w:rsidRPr="002505AD">
              <w:tab/>
            </w:r>
            <w:r w:rsidRPr="002505AD">
              <w:rPr>
                <w:b/>
                <w:i/>
              </w:rPr>
              <w:t>konstaterer med bekymring, at der stadig resterer mere end 100 mistænkte steder med kemiske våben i Syrien; tilskynder til, at Syrien arbejder tættere sammen med Organisationen for Forbud mod Kemiske Våben;</w:t>
            </w:r>
          </w:p>
        </w:tc>
      </w:tr>
    </w:tbl>
    <w:p w14:paraId="19F9A5E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95E73D9" w14:textId="77777777" w:rsidR="00227EFE" w:rsidRPr="002505AD" w:rsidRDefault="00227EFE" w:rsidP="00227EFE">
      <w:r w:rsidRPr="00590F39">
        <w:rPr>
          <w:rStyle w:val="HideTWBExt"/>
        </w:rPr>
        <w:t>&lt;/Amend&gt;</w:t>
      </w:r>
    </w:p>
    <w:p w14:paraId="49304A8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385</w:t>
      </w:r>
      <w:r w:rsidRPr="00590F39">
        <w:rPr>
          <w:rStyle w:val="HideTWBExt"/>
          <w:b w:val="0"/>
        </w:rPr>
        <w:t>&lt;/NumAm&gt;</w:t>
      </w:r>
    </w:p>
    <w:p w14:paraId="5CA8A038"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4C17697F" w14:textId="77777777" w:rsidR="00227EFE" w:rsidRPr="002505AD" w:rsidRDefault="00227EFE" w:rsidP="00227EFE">
      <w:pPr>
        <w:pStyle w:val="NormalBold"/>
      </w:pPr>
      <w:r w:rsidRPr="00590F39">
        <w:rPr>
          <w:rStyle w:val="HideTWBExt"/>
          <w:b w:val="0"/>
        </w:rPr>
        <w:t>&lt;/RepeatBlock-By&gt;</w:t>
      </w:r>
    </w:p>
    <w:p w14:paraId="39370F3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04FA845" w14:textId="77777777" w:rsidR="00227EFE" w:rsidRPr="002505AD" w:rsidRDefault="00227EFE" w:rsidP="00227EFE">
      <w:pPr>
        <w:pStyle w:val="NormalBold"/>
      </w:pPr>
      <w:r w:rsidRPr="00590F39">
        <w:rPr>
          <w:rStyle w:val="HideTWBExt"/>
          <w:b w:val="0"/>
        </w:rPr>
        <w:t>&lt;Article&gt;</w:t>
      </w:r>
      <w:r w:rsidRPr="002505AD">
        <w:t>Punkt 18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48C24C9" w14:textId="77777777" w:rsidTr="005E17FB">
        <w:trPr>
          <w:trHeight w:hRule="exact" w:val="240"/>
          <w:jc w:val="center"/>
        </w:trPr>
        <w:tc>
          <w:tcPr>
            <w:tcW w:w="9752" w:type="dxa"/>
            <w:gridSpan w:val="2"/>
            <w:tcBorders>
              <w:top w:val="nil"/>
              <w:left w:val="nil"/>
              <w:bottom w:val="nil"/>
              <w:right w:val="nil"/>
            </w:tcBorders>
          </w:tcPr>
          <w:p w14:paraId="5AF71922" w14:textId="77777777" w:rsidR="00227EFE" w:rsidRPr="002505AD" w:rsidRDefault="00227EFE" w:rsidP="005E17FB"/>
        </w:tc>
      </w:tr>
      <w:tr w:rsidR="00227EFE" w:rsidRPr="002505AD" w14:paraId="32AA67A7" w14:textId="77777777" w:rsidTr="005E17FB">
        <w:trPr>
          <w:trHeight w:val="240"/>
          <w:jc w:val="center"/>
        </w:trPr>
        <w:tc>
          <w:tcPr>
            <w:tcW w:w="4876" w:type="dxa"/>
            <w:tcBorders>
              <w:top w:val="nil"/>
              <w:left w:val="nil"/>
              <w:bottom w:val="nil"/>
              <w:right w:val="nil"/>
            </w:tcBorders>
          </w:tcPr>
          <w:p w14:paraId="1F6C216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249C229" w14:textId="77777777" w:rsidR="00227EFE" w:rsidRPr="002505AD" w:rsidRDefault="00227EFE" w:rsidP="005E17FB">
            <w:pPr>
              <w:pStyle w:val="AmColumnHeading"/>
            </w:pPr>
            <w:r w:rsidRPr="002505AD">
              <w:t>Ændringsforslag</w:t>
            </w:r>
          </w:p>
        </w:tc>
      </w:tr>
      <w:tr w:rsidR="00227EFE" w:rsidRPr="002505AD" w14:paraId="64D1090A" w14:textId="77777777" w:rsidTr="005E17FB">
        <w:trPr>
          <w:jc w:val="center"/>
        </w:trPr>
        <w:tc>
          <w:tcPr>
            <w:tcW w:w="4876" w:type="dxa"/>
            <w:tcBorders>
              <w:top w:val="nil"/>
              <w:left w:val="nil"/>
              <w:bottom w:val="nil"/>
              <w:right w:val="nil"/>
            </w:tcBorders>
          </w:tcPr>
          <w:p w14:paraId="4E573374" w14:textId="77777777" w:rsidR="00227EFE" w:rsidRPr="002505AD" w:rsidRDefault="00227EFE" w:rsidP="005E17FB">
            <w:pPr>
              <w:pStyle w:val="Normal6a"/>
            </w:pPr>
          </w:p>
        </w:tc>
        <w:tc>
          <w:tcPr>
            <w:tcW w:w="4876" w:type="dxa"/>
            <w:tcBorders>
              <w:top w:val="nil"/>
              <w:left w:val="nil"/>
              <w:bottom w:val="nil"/>
              <w:right w:val="nil"/>
            </w:tcBorders>
          </w:tcPr>
          <w:p w14:paraId="025DD56B" w14:textId="77777777" w:rsidR="00227EFE" w:rsidRPr="002505AD" w:rsidRDefault="00227EFE" w:rsidP="005E17FB">
            <w:pPr>
              <w:pStyle w:val="Normal6a"/>
            </w:pPr>
            <w:r w:rsidRPr="002505AD">
              <w:rPr>
                <w:b/>
                <w:i/>
              </w:rPr>
              <w:t>18b.</w:t>
            </w:r>
            <w:r w:rsidRPr="002505AD">
              <w:tab/>
            </w:r>
            <w:r w:rsidRPr="002505AD">
              <w:rPr>
                <w:b/>
                <w:i/>
              </w:rPr>
              <w:t>fremhæver, at Syrien er blandt de mest minefyldte lande; er foruroliget over det stigende antal ofre, herunder børn, der er blevet dræbt eller såret af miner og andre sprængstoffer, et problem, der vokser yderligere, efterhånden som folk begynder at vende tilbage; roser internationale og lokale organisationers indsats for at finde, afspærre og rydde eksplosiv ammunition; glæder sig over medlemsstaternes støtte, navnlig Belgien, Estland, Finland, Italien og Polen, til minerydningsindsatsen i Syrien; opfordrer EU til hurtigst muligt at støtte minerydningsindsatsen sammen med specialiserede aktører og de syriske myndigheder;</w:t>
            </w:r>
          </w:p>
        </w:tc>
      </w:tr>
    </w:tbl>
    <w:p w14:paraId="4254B40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68C4B63" w14:textId="77777777" w:rsidR="00227EFE" w:rsidRPr="002505AD" w:rsidRDefault="00227EFE" w:rsidP="00227EFE">
      <w:r w:rsidRPr="00590F39">
        <w:rPr>
          <w:rStyle w:val="HideTWBExt"/>
        </w:rPr>
        <w:t>&lt;/Amend&gt;</w:t>
      </w:r>
    </w:p>
    <w:p w14:paraId="1AF6A95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386</w:t>
      </w:r>
      <w:r w:rsidRPr="00590F39">
        <w:rPr>
          <w:rStyle w:val="HideTWBExt"/>
          <w:b w:val="0"/>
        </w:rPr>
        <w:t>&lt;/NumAm&gt;</w:t>
      </w:r>
    </w:p>
    <w:p w14:paraId="03CA15B1"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7AAEE08B"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21E92C02" w14:textId="77777777" w:rsidR="00227EFE" w:rsidRPr="002505AD" w:rsidRDefault="00227EFE" w:rsidP="00227EFE">
      <w:pPr>
        <w:pStyle w:val="NormalBold"/>
      </w:pPr>
      <w:r w:rsidRPr="00590F39">
        <w:rPr>
          <w:rStyle w:val="HideTWBExt"/>
          <w:b w:val="0"/>
        </w:rPr>
        <w:t>&lt;/RepeatBlock-By&gt;</w:t>
      </w:r>
    </w:p>
    <w:p w14:paraId="094A17C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A7EF8F8" w14:textId="77777777" w:rsidR="00227EFE" w:rsidRPr="002505AD" w:rsidRDefault="00227EFE" w:rsidP="00227EFE">
      <w:pPr>
        <w:pStyle w:val="NormalBold"/>
      </w:pPr>
      <w:r w:rsidRPr="00590F39">
        <w:rPr>
          <w:rStyle w:val="HideTWBExt"/>
          <w:b w:val="0"/>
        </w:rPr>
        <w:t>&lt;Article&gt;</w:t>
      </w:r>
      <w:r w:rsidRPr="002505AD">
        <w:t>Punkt 19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E37134F" w14:textId="77777777" w:rsidTr="005E17FB">
        <w:trPr>
          <w:trHeight w:hRule="exact" w:val="240"/>
          <w:jc w:val="center"/>
        </w:trPr>
        <w:tc>
          <w:tcPr>
            <w:tcW w:w="9752" w:type="dxa"/>
            <w:gridSpan w:val="2"/>
            <w:tcBorders>
              <w:top w:val="nil"/>
              <w:left w:val="nil"/>
              <w:bottom w:val="nil"/>
              <w:right w:val="nil"/>
            </w:tcBorders>
          </w:tcPr>
          <w:p w14:paraId="74222D77" w14:textId="77777777" w:rsidR="00227EFE" w:rsidRPr="002505AD" w:rsidRDefault="00227EFE" w:rsidP="005E17FB"/>
        </w:tc>
      </w:tr>
      <w:tr w:rsidR="00227EFE" w:rsidRPr="002505AD" w14:paraId="0761DC43" w14:textId="77777777" w:rsidTr="005E17FB">
        <w:trPr>
          <w:trHeight w:val="240"/>
          <w:jc w:val="center"/>
        </w:trPr>
        <w:tc>
          <w:tcPr>
            <w:tcW w:w="4876" w:type="dxa"/>
            <w:tcBorders>
              <w:top w:val="nil"/>
              <w:left w:val="nil"/>
              <w:bottom w:val="nil"/>
              <w:right w:val="nil"/>
            </w:tcBorders>
          </w:tcPr>
          <w:p w14:paraId="01EC98E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CB21879" w14:textId="77777777" w:rsidR="00227EFE" w:rsidRPr="002505AD" w:rsidRDefault="00227EFE" w:rsidP="005E17FB">
            <w:pPr>
              <w:pStyle w:val="AmColumnHeading"/>
            </w:pPr>
            <w:r w:rsidRPr="002505AD">
              <w:t>Ændringsforslag</w:t>
            </w:r>
          </w:p>
        </w:tc>
      </w:tr>
      <w:tr w:rsidR="00227EFE" w:rsidRPr="002505AD" w14:paraId="441B4883" w14:textId="77777777" w:rsidTr="005E17FB">
        <w:trPr>
          <w:jc w:val="center"/>
        </w:trPr>
        <w:tc>
          <w:tcPr>
            <w:tcW w:w="4876" w:type="dxa"/>
            <w:tcBorders>
              <w:top w:val="nil"/>
              <w:left w:val="nil"/>
              <w:bottom w:val="nil"/>
              <w:right w:val="nil"/>
            </w:tcBorders>
          </w:tcPr>
          <w:p w14:paraId="504BBBF3" w14:textId="77777777" w:rsidR="00227EFE" w:rsidRPr="002505AD" w:rsidRDefault="00227EFE" w:rsidP="005E17FB">
            <w:pPr>
              <w:pStyle w:val="Normal6a"/>
            </w:pPr>
            <w:r w:rsidRPr="002505AD">
              <w:rPr>
                <w:b/>
                <w:i/>
              </w:rPr>
              <w:t>19.</w:t>
            </w:r>
            <w:r w:rsidRPr="002505AD">
              <w:tab/>
            </w:r>
            <w:r w:rsidRPr="002505AD">
              <w:rPr>
                <w:b/>
                <w:i/>
              </w:rPr>
              <w:t>understreger, at den fortsatte tilstedeværelse af EU-borgere blandt Daesh-fanger og den manglende håndtering af dette problem undergraver både den regionale og den europæiske sikkerhed;</w:t>
            </w:r>
          </w:p>
        </w:tc>
        <w:tc>
          <w:tcPr>
            <w:tcW w:w="4876" w:type="dxa"/>
            <w:tcBorders>
              <w:top w:val="nil"/>
              <w:left w:val="nil"/>
              <w:bottom w:val="nil"/>
              <w:right w:val="nil"/>
            </w:tcBorders>
          </w:tcPr>
          <w:p w14:paraId="0476294E" w14:textId="77777777" w:rsidR="00227EFE" w:rsidRPr="002505AD" w:rsidRDefault="00227EFE" w:rsidP="005E17FB">
            <w:pPr>
              <w:pStyle w:val="Normal6a"/>
            </w:pPr>
            <w:r w:rsidRPr="002505AD">
              <w:rPr>
                <w:b/>
                <w:i/>
              </w:rPr>
              <w:t>udgår</w:t>
            </w:r>
          </w:p>
        </w:tc>
      </w:tr>
    </w:tbl>
    <w:p w14:paraId="65B9A5C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E18A0A0" w14:textId="77777777" w:rsidR="00227EFE" w:rsidRPr="002505AD" w:rsidRDefault="00227EFE" w:rsidP="00227EFE">
      <w:r w:rsidRPr="00590F39">
        <w:rPr>
          <w:rStyle w:val="HideTWBExt"/>
        </w:rPr>
        <w:t>&lt;/Amend&gt;</w:t>
      </w:r>
    </w:p>
    <w:p w14:paraId="0C1789B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387</w:t>
      </w:r>
      <w:r w:rsidRPr="00590F39">
        <w:rPr>
          <w:rStyle w:val="HideTWBExt"/>
          <w:b w:val="0"/>
        </w:rPr>
        <w:t>&lt;/NumAm&gt;</w:t>
      </w:r>
    </w:p>
    <w:p w14:paraId="7E0C0820"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2EA0A61E"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6411955A" w14:textId="77777777" w:rsidR="00227EFE" w:rsidRPr="002505AD" w:rsidRDefault="00227EFE" w:rsidP="00227EFE">
      <w:pPr>
        <w:pStyle w:val="NormalBold"/>
      </w:pPr>
      <w:r w:rsidRPr="00590F39">
        <w:rPr>
          <w:rStyle w:val="HideTWBExt"/>
          <w:b w:val="0"/>
        </w:rPr>
        <w:t>&lt;/RepeatBlock-By&gt;</w:t>
      </w:r>
    </w:p>
    <w:p w14:paraId="119B905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7FD09A3" w14:textId="77777777" w:rsidR="00227EFE" w:rsidRPr="002505AD" w:rsidRDefault="00227EFE" w:rsidP="00227EFE">
      <w:pPr>
        <w:pStyle w:val="NormalBold"/>
      </w:pPr>
      <w:r w:rsidRPr="00590F39">
        <w:rPr>
          <w:rStyle w:val="HideTWBExt"/>
          <w:b w:val="0"/>
        </w:rPr>
        <w:t>&lt;Article&gt;</w:t>
      </w:r>
      <w:r w:rsidRPr="002505AD">
        <w:t>Punkt 19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9304C64" w14:textId="77777777" w:rsidTr="005E17FB">
        <w:trPr>
          <w:trHeight w:hRule="exact" w:val="240"/>
          <w:jc w:val="center"/>
        </w:trPr>
        <w:tc>
          <w:tcPr>
            <w:tcW w:w="9752" w:type="dxa"/>
            <w:gridSpan w:val="2"/>
            <w:tcBorders>
              <w:top w:val="nil"/>
              <w:left w:val="nil"/>
              <w:bottom w:val="nil"/>
              <w:right w:val="nil"/>
            </w:tcBorders>
          </w:tcPr>
          <w:p w14:paraId="6167763F" w14:textId="77777777" w:rsidR="00227EFE" w:rsidRPr="002505AD" w:rsidRDefault="00227EFE" w:rsidP="005E17FB"/>
        </w:tc>
      </w:tr>
      <w:tr w:rsidR="00227EFE" w:rsidRPr="002505AD" w14:paraId="1F2277C1" w14:textId="77777777" w:rsidTr="005E17FB">
        <w:trPr>
          <w:trHeight w:val="240"/>
          <w:jc w:val="center"/>
        </w:trPr>
        <w:tc>
          <w:tcPr>
            <w:tcW w:w="4876" w:type="dxa"/>
            <w:tcBorders>
              <w:top w:val="nil"/>
              <w:left w:val="nil"/>
              <w:bottom w:val="nil"/>
              <w:right w:val="nil"/>
            </w:tcBorders>
          </w:tcPr>
          <w:p w14:paraId="2CEF7BA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A68BCDE" w14:textId="77777777" w:rsidR="00227EFE" w:rsidRPr="002505AD" w:rsidRDefault="00227EFE" w:rsidP="005E17FB">
            <w:pPr>
              <w:pStyle w:val="AmColumnHeading"/>
            </w:pPr>
            <w:r w:rsidRPr="002505AD">
              <w:t>Ændringsforslag</w:t>
            </w:r>
          </w:p>
        </w:tc>
      </w:tr>
      <w:tr w:rsidR="00227EFE" w:rsidRPr="002505AD" w14:paraId="3DD56BEF" w14:textId="77777777" w:rsidTr="005E17FB">
        <w:trPr>
          <w:jc w:val="center"/>
        </w:trPr>
        <w:tc>
          <w:tcPr>
            <w:tcW w:w="4876" w:type="dxa"/>
            <w:tcBorders>
              <w:top w:val="nil"/>
              <w:left w:val="nil"/>
              <w:bottom w:val="nil"/>
              <w:right w:val="nil"/>
            </w:tcBorders>
          </w:tcPr>
          <w:p w14:paraId="0858D832" w14:textId="77777777" w:rsidR="00227EFE" w:rsidRPr="002505AD" w:rsidRDefault="00227EFE" w:rsidP="005E17FB">
            <w:pPr>
              <w:pStyle w:val="Normal6a"/>
            </w:pPr>
            <w:r w:rsidRPr="002505AD">
              <w:t>19.</w:t>
            </w:r>
            <w:r w:rsidRPr="002505AD">
              <w:tab/>
              <w:t>understreger, at den fortsatte tilstedeværelse af EU-borgere blandt Daesh-fanger og den manglende håndtering af dette problem undergraver både den regionale og den europæiske sikkerhed;</w:t>
            </w:r>
          </w:p>
        </w:tc>
        <w:tc>
          <w:tcPr>
            <w:tcW w:w="4876" w:type="dxa"/>
            <w:tcBorders>
              <w:top w:val="nil"/>
              <w:left w:val="nil"/>
              <w:bottom w:val="nil"/>
              <w:right w:val="nil"/>
            </w:tcBorders>
          </w:tcPr>
          <w:p w14:paraId="536AA8AA" w14:textId="11E9A947" w:rsidR="00227EFE" w:rsidRPr="002505AD" w:rsidRDefault="00227EFE" w:rsidP="005E17FB">
            <w:pPr>
              <w:pStyle w:val="Normal6a"/>
            </w:pPr>
            <w:r w:rsidRPr="002505AD">
              <w:t>19.</w:t>
            </w:r>
            <w:r w:rsidRPr="002505AD">
              <w:tab/>
              <w:t xml:space="preserve">understreger, at den fortsatte tilstedeværelse af EU-borgere blandt Daesh-fanger og den manglende håndtering af dette problem undergraver både den regionale og den europæiske sikkerhed; </w:t>
            </w:r>
            <w:r w:rsidRPr="002505AD">
              <w:rPr>
                <w:b/>
                <w:i/>
              </w:rPr>
              <w:t>understreger, at et stort antal angivelige Daeshkrigere og dertil knyttede personer fortsat er tilbageholdt i det nordøstlige Syrien, mens andre efter forlydende er blevet overført til Irak; advarer mod udlicitering af retlige anliggender til SDF eller til de irakiske domstole, hvor garantier om retfærdig rettergang og risiko for dødsstraf stadig giver anledning til stor bekymring; opfordrer EU og medlemsstaterne til at hjemsende deres statsborgere og sikre, at de efterforskes og, hvor det er hensigtsmæssigt, retsforfølges i deres oprindelseslande under fuld overholdelse af folkeretten, retten til en retfærdig rettergang og rettighederne for ofre;</w:t>
            </w:r>
          </w:p>
        </w:tc>
      </w:tr>
    </w:tbl>
    <w:p w14:paraId="3F9A721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316992B" w14:textId="77777777" w:rsidR="00227EFE" w:rsidRPr="002505AD" w:rsidRDefault="00227EFE" w:rsidP="00227EFE">
      <w:r w:rsidRPr="00590F39">
        <w:rPr>
          <w:rStyle w:val="HideTWBExt"/>
        </w:rPr>
        <w:t>&lt;/Amend&gt;</w:t>
      </w:r>
    </w:p>
    <w:p w14:paraId="5E969DB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388</w:t>
      </w:r>
      <w:r w:rsidRPr="00590F39">
        <w:rPr>
          <w:rStyle w:val="HideTWBExt"/>
          <w:b w:val="0"/>
        </w:rPr>
        <w:t>&lt;/NumAm&gt;</w:t>
      </w:r>
    </w:p>
    <w:p w14:paraId="532D5E74"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0E8D7457" w14:textId="77777777" w:rsidR="00227EFE" w:rsidRPr="002505AD" w:rsidRDefault="00227EFE" w:rsidP="00227EFE">
      <w:pPr>
        <w:pStyle w:val="NormalBold"/>
      </w:pPr>
      <w:r w:rsidRPr="00590F39">
        <w:rPr>
          <w:rStyle w:val="HideTWBExt"/>
          <w:b w:val="0"/>
        </w:rPr>
        <w:t>&lt;/RepeatBlock-By&gt;</w:t>
      </w:r>
    </w:p>
    <w:p w14:paraId="63B4EC2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ED52129" w14:textId="77777777" w:rsidR="00227EFE" w:rsidRPr="002505AD" w:rsidRDefault="00227EFE" w:rsidP="00227EFE">
      <w:pPr>
        <w:pStyle w:val="NormalBold"/>
      </w:pPr>
      <w:r w:rsidRPr="00590F39">
        <w:rPr>
          <w:rStyle w:val="HideTWBExt"/>
          <w:b w:val="0"/>
        </w:rPr>
        <w:t>&lt;Article&gt;</w:t>
      </w:r>
      <w:r w:rsidRPr="002505AD">
        <w:t>Punkt 19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0FB6706" w14:textId="77777777" w:rsidTr="005E17FB">
        <w:trPr>
          <w:trHeight w:hRule="exact" w:val="240"/>
          <w:jc w:val="center"/>
        </w:trPr>
        <w:tc>
          <w:tcPr>
            <w:tcW w:w="9752" w:type="dxa"/>
            <w:gridSpan w:val="2"/>
            <w:tcBorders>
              <w:top w:val="nil"/>
              <w:left w:val="nil"/>
              <w:bottom w:val="nil"/>
              <w:right w:val="nil"/>
            </w:tcBorders>
          </w:tcPr>
          <w:p w14:paraId="4165FF2E" w14:textId="77777777" w:rsidR="00227EFE" w:rsidRPr="002505AD" w:rsidRDefault="00227EFE" w:rsidP="005E17FB"/>
        </w:tc>
      </w:tr>
      <w:tr w:rsidR="00227EFE" w:rsidRPr="002505AD" w14:paraId="3346359F" w14:textId="77777777" w:rsidTr="005E17FB">
        <w:trPr>
          <w:trHeight w:val="240"/>
          <w:jc w:val="center"/>
        </w:trPr>
        <w:tc>
          <w:tcPr>
            <w:tcW w:w="4876" w:type="dxa"/>
            <w:tcBorders>
              <w:top w:val="nil"/>
              <w:left w:val="nil"/>
              <w:bottom w:val="nil"/>
              <w:right w:val="nil"/>
            </w:tcBorders>
          </w:tcPr>
          <w:p w14:paraId="47AC067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D806F9A" w14:textId="77777777" w:rsidR="00227EFE" w:rsidRPr="002505AD" w:rsidRDefault="00227EFE" w:rsidP="005E17FB">
            <w:pPr>
              <w:pStyle w:val="AmColumnHeading"/>
            </w:pPr>
            <w:r w:rsidRPr="002505AD">
              <w:t>Ændringsforslag</w:t>
            </w:r>
          </w:p>
        </w:tc>
      </w:tr>
      <w:tr w:rsidR="00227EFE" w:rsidRPr="002505AD" w14:paraId="1F69D951" w14:textId="77777777" w:rsidTr="005E17FB">
        <w:trPr>
          <w:jc w:val="center"/>
        </w:trPr>
        <w:tc>
          <w:tcPr>
            <w:tcW w:w="4876" w:type="dxa"/>
            <w:tcBorders>
              <w:top w:val="nil"/>
              <w:left w:val="nil"/>
              <w:bottom w:val="nil"/>
              <w:right w:val="nil"/>
            </w:tcBorders>
          </w:tcPr>
          <w:p w14:paraId="2783E3F6" w14:textId="77777777" w:rsidR="00227EFE" w:rsidRPr="002505AD" w:rsidRDefault="00227EFE" w:rsidP="005E17FB">
            <w:pPr>
              <w:pStyle w:val="Normal6a"/>
            </w:pPr>
            <w:r w:rsidRPr="002505AD">
              <w:t>19.</w:t>
            </w:r>
            <w:r w:rsidRPr="002505AD">
              <w:tab/>
              <w:t xml:space="preserve">understreger, at den fortsatte tilstedeværelse af EU-borgere blandt Daesh-fanger og </w:t>
            </w:r>
            <w:r w:rsidRPr="002505AD">
              <w:rPr>
                <w:b/>
                <w:bCs/>
                <w:i/>
                <w:iCs/>
              </w:rPr>
              <w:t>den manglende håndtering af dette problem</w:t>
            </w:r>
            <w:r w:rsidRPr="002505AD">
              <w:t xml:space="preserve"> undergraver både den regionale og den europæiske sikkerhed;</w:t>
            </w:r>
          </w:p>
        </w:tc>
        <w:tc>
          <w:tcPr>
            <w:tcW w:w="4876" w:type="dxa"/>
            <w:tcBorders>
              <w:top w:val="nil"/>
              <w:left w:val="nil"/>
              <w:bottom w:val="nil"/>
              <w:right w:val="nil"/>
            </w:tcBorders>
          </w:tcPr>
          <w:p w14:paraId="09CD2DFC" w14:textId="77777777" w:rsidR="00227EFE" w:rsidRPr="002505AD" w:rsidRDefault="00227EFE" w:rsidP="005E17FB">
            <w:pPr>
              <w:pStyle w:val="Normal6a"/>
            </w:pPr>
            <w:r w:rsidRPr="002505AD">
              <w:t>19.</w:t>
            </w:r>
            <w:r w:rsidRPr="002505AD">
              <w:tab/>
              <w:t xml:space="preserve">understreger, at den fortsatte tilstedeværelse af EU-borgere blandt Daesh-fanger og </w:t>
            </w:r>
            <w:r w:rsidRPr="002505AD">
              <w:rPr>
                <w:b/>
                <w:bCs/>
                <w:i/>
                <w:iCs/>
              </w:rPr>
              <w:t>manglen på en koordineret europæisk tilgang</w:t>
            </w:r>
            <w:r w:rsidRPr="002505AD">
              <w:rPr>
                <w:b/>
                <w:bCs/>
              </w:rPr>
              <w:t xml:space="preserve"> </w:t>
            </w:r>
            <w:r w:rsidRPr="002505AD">
              <w:t xml:space="preserve">undergraver både den regionale og den europæiske sikkerhed; </w:t>
            </w:r>
            <w:r w:rsidRPr="002505AD">
              <w:rPr>
                <w:b/>
                <w:i/>
              </w:rPr>
              <w:t>opfordrer medlemsstaterne til at sikre retsforfølgelse, udveksling af efterretninger, risikovurdering, sikker forvaring og effektive overvågningsmekanismer, samtidig med at der forhindres straffrihed og undgås ukontrolleret tilbagevenden af radikaliserede enkeltpersoner;</w:t>
            </w:r>
          </w:p>
        </w:tc>
      </w:tr>
    </w:tbl>
    <w:p w14:paraId="3AC2B7D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B129A07" w14:textId="77777777" w:rsidR="00227EFE" w:rsidRPr="002505AD" w:rsidRDefault="00227EFE" w:rsidP="00227EFE">
      <w:r w:rsidRPr="00590F39">
        <w:rPr>
          <w:rStyle w:val="HideTWBExt"/>
        </w:rPr>
        <w:t>&lt;/Amend&gt;</w:t>
      </w:r>
    </w:p>
    <w:p w14:paraId="7741E97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389</w:t>
      </w:r>
      <w:r w:rsidRPr="00590F39">
        <w:rPr>
          <w:rStyle w:val="HideTWBExt"/>
          <w:b w:val="0"/>
        </w:rPr>
        <w:t>&lt;/NumAm&gt;</w:t>
      </w:r>
    </w:p>
    <w:p w14:paraId="36A6757D"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2AF60E9C" w14:textId="77777777" w:rsidR="00227EFE" w:rsidRPr="002505AD" w:rsidRDefault="00227EFE" w:rsidP="00227EFE">
      <w:pPr>
        <w:pStyle w:val="NormalBold"/>
      </w:pPr>
      <w:r w:rsidRPr="00590F39">
        <w:rPr>
          <w:rStyle w:val="HideTWBExt"/>
          <w:b w:val="0"/>
        </w:rPr>
        <w:t>&lt;/RepeatBlock-By&gt;</w:t>
      </w:r>
    </w:p>
    <w:p w14:paraId="3C9B341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92B1447" w14:textId="77777777" w:rsidR="00227EFE" w:rsidRPr="002505AD" w:rsidRDefault="00227EFE" w:rsidP="00227EFE">
      <w:pPr>
        <w:pStyle w:val="NormalBold"/>
      </w:pPr>
      <w:r w:rsidRPr="00590F39">
        <w:rPr>
          <w:rStyle w:val="HideTWBExt"/>
          <w:b w:val="0"/>
        </w:rPr>
        <w:t>&lt;Article&gt;</w:t>
      </w:r>
      <w:r w:rsidRPr="002505AD">
        <w:t>Punkt 19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A1A694F" w14:textId="77777777" w:rsidTr="005E17FB">
        <w:trPr>
          <w:trHeight w:hRule="exact" w:val="240"/>
          <w:jc w:val="center"/>
        </w:trPr>
        <w:tc>
          <w:tcPr>
            <w:tcW w:w="9752" w:type="dxa"/>
            <w:gridSpan w:val="2"/>
            <w:tcBorders>
              <w:top w:val="nil"/>
              <w:left w:val="nil"/>
              <w:bottom w:val="nil"/>
              <w:right w:val="nil"/>
            </w:tcBorders>
          </w:tcPr>
          <w:p w14:paraId="74B5B62A" w14:textId="77777777" w:rsidR="00227EFE" w:rsidRPr="002505AD" w:rsidRDefault="00227EFE" w:rsidP="005E17FB"/>
        </w:tc>
      </w:tr>
      <w:tr w:rsidR="00227EFE" w:rsidRPr="002505AD" w14:paraId="37082443" w14:textId="77777777" w:rsidTr="005E17FB">
        <w:trPr>
          <w:trHeight w:val="240"/>
          <w:jc w:val="center"/>
        </w:trPr>
        <w:tc>
          <w:tcPr>
            <w:tcW w:w="4876" w:type="dxa"/>
            <w:tcBorders>
              <w:top w:val="nil"/>
              <w:left w:val="nil"/>
              <w:bottom w:val="nil"/>
              <w:right w:val="nil"/>
            </w:tcBorders>
          </w:tcPr>
          <w:p w14:paraId="6246E5D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4ED84B0" w14:textId="77777777" w:rsidR="00227EFE" w:rsidRPr="002505AD" w:rsidRDefault="00227EFE" w:rsidP="005E17FB">
            <w:pPr>
              <w:pStyle w:val="AmColumnHeading"/>
            </w:pPr>
            <w:r w:rsidRPr="002505AD">
              <w:t>Ændringsforslag</w:t>
            </w:r>
          </w:p>
        </w:tc>
      </w:tr>
      <w:tr w:rsidR="00227EFE" w:rsidRPr="002505AD" w14:paraId="3942CEBC" w14:textId="77777777" w:rsidTr="005E17FB">
        <w:trPr>
          <w:jc w:val="center"/>
        </w:trPr>
        <w:tc>
          <w:tcPr>
            <w:tcW w:w="4876" w:type="dxa"/>
            <w:tcBorders>
              <w:top w:val="nil"/>
              <w:left w:val="nil"/>
              <w:bottom w:val="nil"/>
              <w:right w:val="nil"/>
            </w:tcBorders>
          </w:tcPr>
          <w:p w14:paraId="4E63ED63" w14:textId="77777777" w:rsidR="00227EFE" w:rsidRPr="002505AD" w:rsidRDefault="00227EFE" w:rsidP="005E17FB">
            <w:pPr>
              <w:pStyle w:val="Normal6a"/>
            </w:pPr>
            <w:r w:rsidRPr="002505AD">
              <w:t>19.</w:t>
            </w:r>
            <w:r w:rsidRPr="002505AD">
              <w:tab/>
              <w:t xml:space="preserve">understreger, at </w:t>
            </w:r>
            <w:r w:rsidRPr="002505AD">
              <w:rPr>
                <w:b/>
                <w:bCs/>
                <w:i/>
                <w:iCs/>
              </w:rPr>
              <w:t>den fortsatte tilstedeværelse af</w:t>
            </w:r>
            <w:r w:rsidRPr="002505AD">
              <w:t xml:space="preserve"> EU-borgere </w:t>
            </w:r>
            <w:r w:rsidRPr="002505AD">
              <w:rPr>
                <w:b/>
                <w:bCs/>
                <w:i/>
                <w:iCs/>
              </w:rPr>
              <w:t>blandt Daesh-fanger og den manglende håndtering af dette problem undergraver både den regionale og den europæiske sikkerhed</w:t>
            </w:r>
            <w:r w:rsidRPr="002505AD">
              <w:t>;</w:t>
            </w:r>
          </w:p>
        </w:tc>
        <w:tc>
          <w:tcPr>
            <w:tcW w:w="4876" w:type="dxa"/>
            <w:tcBorders>
              <w:top w:val="nil"/>
              <w:left w:val="nil"/>
              <w:bottom w:val="nil"/>
              <w:right w:val="nil"/>
            </w:tcBorders>
          </w:tcPr>
          <w:p w14:paraId="6A96E101" w14:textId="77777777" w:rsidR="00227EFE" w:rsidRPr="002505AD" w:rsidRDefault="00227EFE" w:rsidP="005E17FB">
            <w:pPr>
              <w:pStyle w:val="Normal6a"/>
            </w:pPr>
            <w:r w:rsidRPr="002505AD">
              <w:t>19.</w:t>
            </w:r>
            <w:r w:rsidRPr="002505AD">
              <w:tab/>
              <w:t>understreger, at EU-borgere</w:t>
            </w:r>
            <w:r w:rsidRPr="002505AD">
              <w:rPr>
                <w:b/>
                <w:i/>
              </w:rPr>
              <w:t xml:space="preserve">, der har rejst til Syrien og sluttet sig til </w:t>
            </w:r>
            <w:r w:rsidRPr="002505AD">
              <w:rPr>
                <w:b/>
                <w:bCs/>
                <w:i/>
                <w:iCs/>
              </w:rPr>
              <w:t>Daesh</w:t>
            </w:r>
            <w:r w:rsidRPr="002505AD">
              <w:rPr>
                <w:b/>
                <w:i/>
              </w:rPr>
              <w:t>, bør blive, hvor de er fængslet, og retsforfølges der for de forbrydelser, de har begået</w:t>
            </w:r>
            <w:r w:rsidRPr="002505AD">
              <w:t xml:space="preserve">; </w:t>
            </w:r>
            <w:r w:rsidRPr="002505AD">
              <w:rPr>
                <w:b/>
                <w:i/>
              </w:rPr>
              <w:t>understreger, at medlemsstaterne under ingen omstændigheder har ansvaret for eller bør gøre det lettere at sende dem tilbage til Europa;</w:t>
            </w:r>
          </w:p>
        </w:tc>
      </w:tr>
    </w:tbl>
    <w:p w14:paraId="5301E74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B13491F" w14:textId="77777777" w:rsidR="00227EFE" w:rsidRPr="002505AD" w:rsidRDefault="00227EFE" w:rsidP="00227EFE">
      <w:r w:rsidRPr="00590F39">
        <w:rPr>
          <w:rStyle w:val="HideTWBExt"/>
        </w:rPr>
        <w:t>&lt;/Amend&gt;</w:t>
      </w:r>
    </w:p>
    <w:p w14:paraId="05B766C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390</w:t>
      </w:r>
      <w:r w:rsidRPr="00590F39">
        <w:rPr>
          <w:rStyle w:val="HideTWBExt"/>
          <w:b w:val="0"/>
        </w:rPr>
        <w:t>&lt;/NumAm&gt;</w:t>
      </w:r>
    </w:p>
    <w:p w14:paraId="67EF213B"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5BDACA12" w14:textId="77777777" w:rsidR="00227EFE" w:rsidRPr="002505AD" w:rsidRDefault="00227EFE" w:rsidP="00227EFE">
      <w:pPr>
        <w:pStyle w:val="NormalBold"/>
      </w:pPr>
      <w:r w:rsidRPr="00590F39">
        <w:rPr>
          <w:rStyle w:val="HideTWBExt"/>
          <w:b w:val="0"/>
        </w:rPr>
        <w:t>&lt;/RepeatBlock-By&gt;</w:t>
      </w:r>
    </w:p>
    <w:p w14:paraId="7386F51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B768546" w14:textId="77777777" w:rsidR="00227EFE" w:rsidRPr="002505AD" w:rsidRDefault="00227EFE" w:rsidP="00227EFE">
      <w:pPr>
        <w:pStyle w:val="NormalBold"/>
      </w:pPr>
      <w:r w:rsidRPr="00590F39">
        <w:rPr>
          <w:rStyle w:val="HideTWBExt"/>
          <w:b w:val="0"/>
        </w:rPr>
        <w:t>&lt;Article&gt;</w:t>
      </w:r>
      <w:r w:rsidRPr="002505AD">
        <w:t>Punkt 19</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0D2DDBF" w14:textId="77777777" w:rsidTr="005E17FB">
        <w:trPr>
          <w:trHeight w:hRule="exact" w:val="240"/>
          <w:jc w:val="center"/>
        </w:trPr>
        <w:tc>
          <w:tcPr>
            <w:tcW w:w="9752" w:type="dxa"/>
            <w:gridSpan w:val="2"/>
            <w:tcBorders>
              <w:top w:val="nil"/>
              <w:left w:val="nil"/>
              <w:bottom w:val="nil"/>
              <w:right w:val="nil"/>
            </w:tcBorders>
          </w:tcPr>
          <w:p w14:paraId="2CE38E32" w14:textId="77777777" w:rsidR="00227EFE" w:rsidRPr="002505AD" w:rsidRDefault="00227EFE" w:rsidP="005E17FB"/>
        </w:tc>
      </w:tr>
      <w:tr w:rsidR="00227EFE" w:rsidRPr="002505AD" w14:paraId="7F5FAD9E" w14:textId="77777777" w:rsidTr="005E17FB">
        <w:trPr>
          <w:trHeight w:val="240"/>
          <w:jc w:val="center"/>
        </w:trPr>
        <w:tc>
          <w:tcPr>
            <w:tcW w:w="4876" w:type="dxa"/>
            <w:tcBorders>
              <w:top w:val="nil"/>
              <w:left w:val="nil"/>
              <w:bottom w:val="nil"/>
              <w:right w:val="nil"/>
            </w:tcBorders>
          </w:tcPr>
          <w:p w14:paraId="2491AA1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3376664" w14:textId="77777777" w:rsidR="00227EFE" w:rsidRPr="002505AD" w:rsidRDefault="00227EFE" w:rsidP="005E17FB">
            <w:pPr>
              <w:pStyle w:val="AmColumnHeading"/>
            </w:pPr>
            <w:r w:rsidRPr="002505AD">
              <w:t>Ændringsforslag</w:t>
            </w:r>
          </w:p>
        </w:tc>
      </w:tr>
      <w:tr w:rsidR="00227EFE" w:rsidRPr="002505AD" w14:paraId="73308CFE" w14:textId="77777777" w:rsidTr="005E17FB">
        <w:trPr>
          <w:jc w:val="center"/>
        </w:trPr>
        <w:tc>
          <w:tcPr>
            <w:tcW w:w="4876" w:type="dxa"/>
            <w:tcBorders>
              <w:top w:val="nil"/>
              <w:left w:val="nil"/>
              <w:bottom w:val="nil"/>
              <w:right w:val="nil"/>
            </w:tcBorders>
          </w:tcPr>
          <w:p w14:paraId="14947573" w14:textId="77777777" w:rsidR="00227EFE" w:rsidRPr="002505AD" w:rsidRDefault="00227EFE" w:rsidP="005E17FB">
            <w:pPr>
              <w:pStyle w:val="Normal6a"/>
            </w:pPr>
            <w:r w:rsidRPr="002505AD">
              <w:t>19.</w:t>
            </w:r>
            <w:r w:rsidRPr="002505AD">
              <w:tab/>
              <w:t>understreger, at den fortsatte tilstedeværelse af EU-borgere blandt Daesh-fanger og den manglende håndtering af dette problem undergraver både den regionale og den europæiske sikkerhed;</w:t>
            </w:r>
          </w:p>
        </w:tc>
        <w:tc>
          <w:tcPr>
            <w:tcW w:w="4876" w:type="dxa"/>
            <w:tcBorders>
              <w:top w:val="nil"/>
              <w:left w:val="nil"/>
              <w:bottom w:val="nil"/>
              <w:right w:val="nil"/>
            </w:tcBorders>
          </w:tcPr>
          <w:p w14:paraId="1E6A6850" w14:textId="77777777" w:rsidR="00227EFE" w:rsidRPr="002505AD" w:rsidRDefault="00227EFE" w:rsidP="005E17FB">
            <w:pPr>
              <w:pStyle w:val="Normal6a"/>
            </w:pPr>
            <w:r w:rsidRPr="002505AD">
              <w:t>19.</w:t>
            </w:r>
            <w:r w:rsidRPr="002505AD">
              <w:tab/>
              <w:t xml:space="preserve">understreger, at den fortsatte tilstedeværelse af EU-borgere blandt Daesh-fanger og den manglende håndtering af dette problem undergraver både den regionale og den europæiske sikkerhed; </w:t>
            </w:r>
            <w:r w:rsidRPr="002505AD">
              <w:rPr>
                <w:b/>
                <w:i/>
              </w:rPr>
              <w:t>understreger, at problemet skal løses ved at fratage fanger deres statsborgerskab i EU-medlemsstaterne;</w:t>
            </w:r>
          </w:p>
        </w:tc>
      </w:tr>
    </w:tbl>
    <w:p w14:paraId="289DD48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49EDFF73" w14:textId="77777777" w:rsidR="00227EFE" w:rsidRPr="002505AD" w:rsidRDefault="00227EFE" w:rsidP="00227EFE">
      <w:r w:rsidRPr="00590F39">
        <w:rPr>
          <w:rStyle w:val="HideTWBExt"/>
        </w:rPr>
        <w:t>&lt;/Amend&gt;</w:t>
      </w:r>
    </w:p>
    <w:p w14:paraId="00F908D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391</w:t>
      </w:r>
      <w:r w:rsidRPr="00590F39">
        <w:rPr>
          <w:rStyle w:val="HideTWBExt"/>
          <w:b w:val="0"/>
        </w:rPr>
        <w:t>&lt;/NumAm&gt;</w:t>
      </w:r>
    </w:p>
    <w:p w14:paraId="6CD48F65"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w:t>
      </w:r>
      <w:r w:rsidRPr="00590F39">
        <w:rPr>
          <w:rStyle w:val="HideTWBExt"/>
          <w:b w:val="0"/>
        </w:rPr>
        <w:t>&lt;/Members&gt;</w:t>
      </w:r>
    </w:p>
    <w:p w14:paraId="318E027D" w14:textId="77777777" w:rsidR="00227EFE" w:rsidRPr="002505AD" w:rsidRDefault="00227EFE" w:rsidP="00227EFE">
      <w:pPr>
        <w:pStyle w:val="NormalBold"/>
      </w:pPr>
      <w:r w:rsidRPr="00590F39">
        <w:rPr>
          <w:rStyle w:val="HideTWBExt"/>
          <w:b w:val="0"/>
        </w:rPr>
        <w:t>&lt;/RepeatBlock-By&gt;</w:t>
      </w:r>
    </w:p>
    <w:p w14:paraId="300250E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3E65913" w14:textId="77777777" w:rsidR="00227EFE" w:rsidRPr="002505AD" w:rsidRDefault="00227EFE" w:rsidP="00227EFE">
      <w:pPr>
        <w:pStyle w:val="NormalBold"/>
      </w:pPr>
      <w:r w:rsidRPr="00590F39">
        <w:rPr>
          <w:rStyle w:val="HideTWBExt"/>
          <w:b w:val="0"/>
        </w:rPr>
        <w:t>&lt;Article&gt;</w:t>
      </w:r>
      <w:r w:rsidRPr="002505AD">
        <w:t>Punkt 19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E71AC50" w14:textId="77777777" w:rsidTr="005E17FB">
        <w:trPr>
          <w:trHeight w:hRule="exact" w:val="240"/>
          <w:jc w:val="center"/>
        </w:trPr>
        <w:tc>
          <w:tcPr>
            <w:tcW w:w="9752" w:type="dxa"/>
            <w:gridSpan w:val="2"/>
            <w:tcBorders>
              <w:top w:val="nil"/>
              <w:left w:val="nil"/>
              <w:bottom w:val="nil"/>
              <w:right w:val="nil"/>
            </w:tcBorders>
          </w:tcPr>
          <w:p w14:paraId="16F41FB9" w14:textId="77777777" w:rsidR="00227EFE" w:rsidRPr="002505AD" w:rsidRDefault="00227EFE" w:rsidP="005E17FB"/>
        </w:tc>
      </w:tr>
      <w:tr w:rsidR="00227EFE" w:rsidRPr="002505AD" w14:paraId="7C7948E4" w14:textId="77777777" w:rsidTr="005E17FB">
        <w:trPr>
          <w:trHeight w:val="240"/>
          <w:jc w:val="center"/>
        </w:trPr>
        <w:tc>
          <w:tcPr>
            <w:tcW w:w="4876" w:type="dxa"/>
            <w:tcBorders>
              <w:top w:val="nil"/>
              <w:left w:val="nil"/>
              <w:bottom w:val="nil"/>
              <w:right w:val="nil"/>
            </w:tcBorders>
          </w:tcPr>
          <w:p w14:paraId="59EC441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7FC1332" w14:textId="77777777" w:rsidR="00227EFE" w:rsidRPr="002505AD" w:rsidRDefault="00227EFE" w:rsidP="005E17FB">
            <w:pPr>
              <w:pStyle w:val="AmColumnHeading"/>
            </w:pPr>
            <w:r w:rsidRPr="002505AD">
              <w:t>Ændringsforslag</w:t>
            </w:r>
          </w:p>
        </w:tc>
      </w:tr>
      <w:tr w:rsidR="00227EFE" w:rsidRPr="002505AD" w14:paraId="2AF65921" w14:textId="77777777" w:rsidTr="005E17FB">
        <w:trPr>
          <w:jc w:val="center"/>
        </w:trPr>
        <w:tc>
          <w:tcPr>
            <w:tcW w:w="4876" w:type="dxa"/>
            <w:tcBorders>
              <w:top w:val="nil"/>
              <w:left w:val="nil"/>
              <w:bottom w:val="nil"/>
              <w:right w:val="nil"/>
            </w:tcBorders>
          </w:tcPr>
          <w:p w14:paraId="53EE49F7" w14:textId="77777777" w:rsidR="00227EFE" w:rsidRPr="002505AD" w:rsidRDefault="00227EFE" w:rsidP="005E17FB">
            <w:pPr>
              <w:pStyle w:val="Normal6a"/>
            </w:pPr>
            <w:r w:rsidRPr="002505AD">
              <w:t>19.</w:t>
            </w:r>
            <w:r w:rsidRPr="002505AD">
              <w:tab/>
              <w:t xml:space="preserve">understreger, at den fortsatte tilstedeværelse af EU-borgere blandt Daesh-fanger og </w:t>
            </w:r>
            <w:r w:rsidRPr="002505AD">
              <w:rPr>
                <w:b/>
                <w:bCs/>
                <w:i/>
                <w:iCs/>
              </w:rPr>
              <w:t>den</w:t>
            </w:r>
            <w:r w:rsidRPr="002505AD">
              <w:t xml:space="preserve"> manglende håndtering af dette problem undergraver både den regionale og den europæiske sikkerhed;</w:t>
            </w:r>
          </w:p>
        </w:tc>
        <w:tc>
          <w:tcPr>
            <w:tcW w:w="4876" w:type="dxa"/>
            <w:tcBorders>
              <w:top w:val="nil"/>
              <w:left w:val="nil"/>
              <w:bottom w:val="nil"/>
              <w:right w:val="nil"/>
            </w:tcBorders>
          </w:tcPr>
          <w:p w14:paraId="77985B60" w14:textId="77777777" w:rsidR="00227EFE" w:rsidRPr="002505AD" w:rsidRDefault="00227EFE" w:rsidP="005E17FB">
            <w:pPr>
              <w:pStyle w:val="Normal6a"/>
            </w:pPr>
            <w:r w:rsidRPr="002505AD">
              <w:t>19.</w:t>
            </w:r>
            <w:r w:rsidRPr="002505AD">
              <w:tab/>
              <w:t xml:space="preserve">understreger, at den fortsatte tilstedeværelse af EU-borgere blandt Daesh-fanger og </w:t>
            </w:r>
            <w:r w:rsidRPr="002505AD">
              <w:rPr>
                <w:b/>
                <w:bCs/>
                <w:i/>
                <w:iCs/>
              </w:rPr>
              <w:t>deres familier udgør et direkte ansvar for medlemsstaterne,</w:t>
            </w:r>
            <w:r w:rsidRPr="002505AD">
              <w:t xml:space="preserve"> og </w:t>
            </w:r>
            <w:r w:rsidRPr="002505AD">
              <w:rPr>
                <w:b/>
                <w:bCs/>
                <w:i/>
                <w:iCs/>
              </w:rPr>
              <w:t>at</w:t>
            </w:r>
            <w:r w:rsidRPr="002505AD">
              <w:t xml:space="preserve"> manglende håndtering af dette problem undergraver både den regionale og den europæiske sikkerhed;</w:t>
            </w:r>
          </w:p>
        </w:tc>
      </w:tr>
    </w:tbl>
    <w:p w14:paraId="47C6062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2E6E4BB" w14:textId="77777777" w:rsidR="00227EFE" w:rsidRPr="002505AD" w:rsidRDefault="00227EFE" w:rsidP="00227EFE">
      <w:r w:rsidRPr="00590F39">
        <w:rPr>
          <w:rStyle w:val="HideTWBExt"/>
        </w:rPr>
        <w:t>&lt;/Amend&gt;</w:t>
      </w:r>
    </w:p>
    <w:p w14:paraId="04ED190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392</w:t>
      </w:r>
      <w:r w:rsidRPr="00590F39">
        <w:rPr>
          <w:rStyle w:val="HideTWBExt"/>
          <w:b w:val="0"/>
        </w:rPr>
        <w:t>&lt;/NumAm&gt;</w:t>
      </w:r>
    </w:p>
    <w:p w14:paraId="16E657FF"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1DCA906E" w14:textId="77777777" w:rsidR="00227EFE" w:rsidRPr="002505AD" w:rsidRDefault="00227EFE" w:rsidP="00227EFE">
      <w:pPr>
        <w:pStyle w:val="NormalBold"/>
      </w:pPr>
      <w:r w:rsidRPr="00590F39">
        <w:rPr>
          <w:rStyle w:val="HideTWBExt"/>
          <w:b w:val="0"/>
        </w:rPr>
        <w:t>&lt;/RepeatBlock-By&gt;</w:t>
      </w:r>
    </w:p>
    <w:p w14:paraId="7F1387A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B48EF23" w14:textId="77777777" w:rsidR="00227EFE" w:rsidRPr="002505AD" w:rsidRDefault="00227EFE" w:rsidP="00227EFE">
      <w:pPr>
        <w:pStyle w:val="NormalBold"/>
      </w:pPr>
      <w:r w:rsidRPr="00590F39">
        <w:rPr>
          <w:rStyle w:val="HideTWBExt"/>
          <w:b w:val="0"/>
        </w:rPr>
        <w:t>&lt;Article&gt;</w:t>
      </w:r>
      <w:r w:rsidRPr="002505AD">
        <w:t>Punkt 20</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138AF18" w14:textId="77777777" w:rsidTr="005E17FB">
        <w:trPr>
          <w:trHeight w:hRule="exact" w:val="240"/>
          <w:jc w:val="center"/>
        </w:trPr>
        <w:tc>
          <w:tcPr>
            <w:tcW w:w="9752" w:type="dxa"/>
            <w:gridSpan w:val="2"/>
            <w:tcBorders>
              <w:top w:val="nil"/>
              <w:left w:val="nil"/>
              <w:bottom w:val="nil"/>
              <w:right w:val="nil"/>
            </w:tcBorders>
          </w:tcPr>
          <w:p w14:paraId="280ACBC9" w14:textId="77777777" w:rsidR="00227EFE" w:rsidRPr="002505AD" w:rsidRDefault="00227EFE" w:rsidP="005E17FB"/>
        </w:tc>
      </w:tr>
      <w:tr w:rsidR="00227EFE" w:rsidRPr="002505AD" w14:paraId="44600B2C" w14:textId="77777777" w:rsidTr="005E17FB">
        <w:trPr>
          <w:trHeight w:val="240"/>
          <w:jc w:val="center"/>
        </w:trPr>
        <w:tc>
          <w:tcPr>
            <w:tcW w:w="4876" w:type="dxa"/>
            <w:tcBorders>
              <w:top w:val="nil"/>
              <w:left w:val="nil"/>
              <w:bottom w:val="nil"/>
              <w:right w:val="nil"/>
            </w:tcBorders>
          </w:tcPr>
          <w:p w14:paraId="36A1F3B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E0FEF66" w14:textId="77777777" w:rsidR="00227EFE" w:rsidRPr="002505AD" w:rsidRDefault="00227EFE" w:rsidP="005E17FB">
            <w:pPr>
              <w:pStyle w:val="AmColumnHeading"/>
            </w:pPr>
            <w:r w:rsidRPr="002505AD">
              <w:t>Ændringsforslag</w:t>
            </w:r>
          </w:p>
        </w:tc>
      </w:tr>
      <w:tr w:rsidR="00227EFE" w:rsidRPr="002505AD" w14:paraId="22D6548D" w14:textId="77777777" w:rsidTr="005E17FB">
        <w:trPr>
          <w:jc w:val="center"/>
        </w:trPr>
        <w:tc>
          <w:tcPr>
            <w:tcW w:w="4876" w:type="dxa"/>
            <w:tcBorders>
              <w:top w:val="nil"/>
              <w:left w:val="nil"/>
              <w:bottom w:val="nil"/>
              <w:right w:val="nil"/>
            </w:tcBorders>
          </w:tcPr>
          <w:p w14:paraId="33997F36" w14:textId="77777777" w:rsidR="00227EFE" w:rsidRPr="002505AD" w:rsidRDefault="00227EFE" w:rsidP="005E17FB">
            <w:pPr>
              <w:pStyle w:val="Normal6a"/>
            </w:pPr>
            <w:r w:rsidRPr="002505AD">
              <w:t>20.</w:t>
            </w:r>
            <w:r w:rsidRPr="002505AD">
              <w:tab/>
              <w:t>bekræfter på ny sin påskønnelse af de syriske overgangsmyndigheders indsats mod narkotikahandel;</w:t>
            </w:r>
          </w:p>
        </w:tc>
        <w:tc>
          <w:tcPr>
            <w:tcW w:w="4876" w:type="dxa"/>
            <w:tcBorders>
              <w:top w:val="nil"/>
              <w:left w:val="nil"/>
              <w:bottom w:val="nil"/>
              <w:right w:val="nil"/>
            </w:tcBorders>
          </w:tcPr>
          <w:p w14:paraId="22B2077F" w14:textId="77777777" w:rsidR="00227EFE" w:rsidRPr="002505AD" w:rsidRDefault="00227EFE" w:rsidP="005E17FB">
            <w:pPr>
              <w:pStyle w:val="Normal6a"/>
            </w:pPr>
            <w:r w:rsidRPr="002505AD">
              <w:t>20.</w:t>
            </w:r>
            <w:r w:rsidRPr="002505AD">
              <w:tab/>
              <w:t xml:space="preserve">bekræfter på ny sin påskønnelse af de syriske overgangsmyndigheders </w:t>
            </w:r>
            <w:r w:rsidRPr="002505AD">
              <w:rPr>
                <w:b/>
                <w:i/>
              </w:rPr>
              <w:t xml:space="preserve">bestræbelser på at bekæmpe våbensmugling gennem syrisk territorium og deres </w:t>
            </w:r>
            <w:r w:rsidRPr="002505AD">
              <w:t>indsats mod narkotikahandel</w:t>
            </w:r>
            <w:r w:rsidRPr="002505AD">
              <w:rPr>
                <w:b/>
                <w:i/>
              </w:rPr>
              <w:t>, navnlig Captagon</w:t>
            </w:r>
            <w:r w:rsidRPr="002505AD">
              <w:t xml:space="preserve">; </w:t>
            </w:r>
            <w:r w:rsidRPr="002505AD">
              <w:rPr>
                <w:b/>
                <w:i/>
              </w:rPr>
              <w:t>bemærker, at produktion og smugling af Captagon i mange år var en af de vigtigste finansieringskilder for Bashar al-Assads regime og også en indtægtskilde for terrororganisationer, herunder Hizbollah og andre grupper, der støttes af Iran; understreger, at Bashar al-Assads regimes fald og de skridt, som de nye syriske myndigheder har taget, har resulteret i lukning af mange narkotikalaboratorier og lagre og betydeligt indskrænket produktionen af Captagon i Syrien; bemærker imidlertid med bekymring, at de smuglernetværk, der er knyttet til det tidligere regime, Hizbollah og andre regionale enheder, har overført en del af deres aktiviteter til nabolandene, herunder Libanon, Yemen og Irak; opfordrer til, at Syriens erfaringer og viden på dette område udnyttes, og til yderligere regionalt og internationalt samarbejde med henblik på at bekæmpe narkotikasmugling og våbensmugling og finansiering af terrorisme;</w:t>
            </w:r>
          </w:p>
        </w:tc>
      </w:tr>
    </w:tbl>
    <w:p w14:paraId="13766EA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417FD6CF" w14:textId="77777777" w:rsidR="00227EFE" w:rsidRPr="002505AD" w:rsidRDefault="00227EFE" w:rsidP="00227EFE">
      <w:r w:rsidRPr="00590F39">
        <w:rPr>
          <w:rStyle w:val="HideTWBExt"/>
        </w:rPr>
        <w:t>&lt;/Amend&gt;</w:t>
      </w:r>
    </w:p>
    <w:p w14:paraId="1C9666D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393</w:t>
      </w:r>
      <w:r w:rsidRPr="00590F39">
        <w:rPr>
          <w:rStyle w:val="HideTWBExt"/>
          <w:b w:val="0"/>
        </w:rPr>
        <w:t>&lt;/NumAm&gt;</w:t>
      </w:r>
    </w:p>
    <w:p w14:paraId="50F31E6B"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19E2CC16"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2CBC19F9" w14:textId="77777777" w:rsidR="00227EFE" w:rsidRPr="002505AD" w:rsidRDefault="00227EFE" w:rsidP="00227EFE">
      <w:pPr>
        <w:pStyle w:val="NormalBold"/>
      </w:pPr>
      <w:r w:rsidRPr="00590F39">
        <w:rPr>
          <w:rStyle w:val="HideTWBExt"/>
          <w:b w:val="0"/>
        </w:rPr>
        <w:t>&lt;/RepeatBlock-By&gt;</w:t>
      </w:r>
    </w:p>
    <w:p w14:paraId="473D1ED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ED57048" w14:textId="77777777" w:rsidR="00227EFE" w:rsidRPr="002505AD" w:rsidRDefault="00227EFE" w:rsidP="00227EFE">
      <w:pPr>
        <w:pStyle w:val="NormalBold"/>
      </w:pPr>
      <w:r w:rsidRPr="00590F39">
        <w:rPr>
          <w:rStyle w:val="HideTWBExt"/>
          <w:b w:val="0"/>
        </w:rPr>
        <w:t>&lt;Article&gt;</w:t>
      </w:r>
      <w:r w:rsidRPr="002505AD">
        <w:t>Punkt 20</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B63304A" w14:textId="77777777" w:rsidTr="005E17FB">
        <w:trPr>
          <w:trHeight w:hRule="exact" w:val="240"/>
          <w:jc w:val="center"/>
        </w:trPr>
        <w:tc>
          <w:tcPr>
            <w:tcW w:w="9752" w:type="dxa"/>
            <w:gridSpan w:val="2"/>
            <w:tcBorders>
              <w:top w:val="nil"/>
              <w:left w:val="nil"/>
              <w:bottom w:val="nil"/>
              <w:right w:val="nil"/>
            </w:tcBorders>
          </w:tcPr>
          <w:p w14:paraId="2D4140E4" w14:textId="77777777" w:rsidR="00227EFE" w:rsidRPr="002505AD" w:rsidRDefault="00227EFE" w:rsidP="005E17FB"/>
        </w:tc>
      </w:tr>
      <w:tr w:rsidR="00227EFE" w:rsidRPr="002505AD" w14:paraId="289EF3CA" w14:textId="77777777" w:rsidTr="005E17FB">
        <w:trPr>
          <w:trHeight w:val="240"/>
          <w:jc w:val="center"/>
        </w:trPr>
        <w:tc>
          <w:tcPr>
            <w:tcW w:w="4876" w:type="dxa"/>
            <w:tcBorders>
              <w:top w:val="nil"/>
              <w:left w:val="nil"/>
              <w:bottom w:val="nil"/>
              <w:right w:val="nil"/>
            </w:tcBorders>
          </w:tcPr>
          <w:p w14:paraId="674048F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83C33E0" w14:textId="77777777" w:rsidR="00227EFE" w:rsidRPr="002505AD" w:rsidRDefault="00227EFE" w:rsidP="005E17FB">
            <w:pPr>
              <w:pStyle w:val="AmColumnHeading"/>
            </w:pPr>
            <w:r w:rsidRPr="002505AD">
              <w:t>Ændringsforslag</w:t>
            </w:r>
          </w:p>
        </w:tc>
      </w:tr>
      <w:tr w:rsidR="00227EFE" w:rsidRPr="002505AD" w14:paraId="4B1A8315" w14:textId="77777777" w:rsidTr="005E17FB">
        <w:trPr>
          <w:jc w:val="center"/>
        </w:trPr>
        <w:tc>
          <w:tcPr>
            <w:tcW w:w="4876" w:type="dxa"/>
            <w:tcBorders>
              <w:top w:val="nil"/>
              <w:left w:val="nil"/>
              <w:bottom w:val="nil"/>
              <w:right w:val="nil"/>
            </w:tcBorders>
          </w:tcPr>
          <w:p w14:paraId="74FB56EF" w14:textId="77777777" w:rsidR="00227EFE" w:rsidRPr="002505AD" w:rsidRDefault="00227EFE" w:rsidP="005E17FB">
            <w:pPr>
              <w:pStyle w:val="Normal6a"/>
            </w:pPr>
            <w:r w:rsidRPr="002505AD">
              <w:t>20.</w:t>
            </w:r>
            <w:r w:rsidRPr="002505AD">
              <w:tab/>
              <w:t>bekræfter på ny sin påskønnelse af de syriske overgangsmyndigheders indsats mod narkotikahandel;</w:t>
            </w:r>
          </w:p>
        </w:tc>
        <w:tc>
          <w:tcPr>
            <w:tcW w:w="4876" w:type="dxa"/>
            <w:tcBorders>
              <w:top w:val="nil"/>
              <w:left w:val="nil"/>
              <w:bottom w:val="nil"/>
              <w:right w:val="nil"/>
            </w:tcBorders>
          </w:tcPr>
          <w:p w14:paraId="694304C2" w14:textId="77777777" w:rsidR="00227EFE" w:rsidRPr="002505AD" w:rsidRDefault="00227EFE" w:rsidP="005E17FB">
            <w:pPr>
              <w:pStyle w:val="Normal6a"/>
            </w:pPr>
            <w:r w:rsidRPr="002505AD">
              <w:t>20.</w:t>
            </w:r>
            <w:r w:rsidRPr="002505AD">
              <w:tab/>
              <w:t>bekræfter på ny sin påskønnelse af de syriske overgangsmyndigheders indsats mod narkotikahandel</w:t>
            </w:r>
            <w:r w:rsidRPr="002505AD">
              <w:rPr>
                <w:b/>
                <w:bCs/>
                <w:i/>
                <w:iCs/>
              </w:rPr>
              <w:t xml:space="preserve"> såsom captagon, som er en vigtig kilde til udenlandsk valuta for Syrien, da der er tale om både sikkerhedsrelaterede (finansiering af militser og regional ustabilitet) og sundhedsrelaterede udfordringer</w:t>
            </w:r>
            <w:r w:rsidRPr="002505AD">
              <w:t xml:space="preserve">; </w:t>
            </w:r>
            <w:r w:rsidRPr="002505AD">
              <w:rPr>
                <w:b/>
                <w:i/>
              </w:rPr>
              <w:t>opfordrer de facto-myndighederne til hurtigt at identificere alternative økonomiske veje til at tilskynde syrere til at deltage i den lovlige formelle økonomi, forhindre en regional udbredelse af narkotikaproduktion og mindske efterspørgslen efter narkotika;</w:t>
            </w:r>
          </w:p>
        </w:tc>
      </w:tr>
    </w:tbl>
    <w:p w14:paraId="5323991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7B4E6BE" w14:textId="77777777" w:rsidR="00227EFE" w:rsidRPr="002505AD" w:rsidRDefault="00227EFE" w:rsidP="00227EFE">
      <w:r w:rsidRPr="00590F39">
        <w:rPr>
          <w:rStyle w:val="HideTWBExt"/>
        </w:rPr>
        <w:t>&lt;/Amend&gt;</w:t>
      </w:r>
    </w:p>
    <w:p w14:paraId="227592C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394</w:t>
      </w:r>
      <w:r w:rsidRPr="00590F39">
        <w:rPr>
          <w:rStyle w:val="HideTWBExt"/>
          <w:b w:val="0"/>
        </w:rPr>
        <w:t>&lt;/NumAm&gt;</w:t>
      </w:r>
    </w:p>
    <w:p w14:paraId="138C442B"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71FECBB" w14:textId="77777777" w:rsidR="00227EFE" w:rsidRPr="002505AD" w:rsidRDefault="00227EFE" w:rsidP="00227EFE">
      <w:pPr>
        <w:pStyle w:val="NormalBold"/>
      </w:pPr>
      <w:r w:rsidRPr="00590F39">
        <w:rPr>
          <w:rStyle w:val="HideTWBExt"/>
          <w:b w:val="0"/>
        </w:rPr>
        <w:t>&lt;/RepeatBlock-By&gt;</w:t>
      </w:r>
    </w:p>
    <w:p w14:paraId="6EC983D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3D4D5DB" w14:textId="77777777" w:rsidR="00227EFE" w:rsidRPr="002505AD" w:rsidRDefault="00227EFE" w:rsidP="00227EFE">
      <w:pPr>
        <w:pStyle w:val="NormalBold"/>
      </w:pPr>
      <w:r w:rsidRPr="00590F39">
        <w:rPr>
          <w:rStyle w:val="HideTWBExt"/>
          <w:b w:val="0"/>
        </w:rPr>
        <w:t>&lt;Article&gt;</w:t>
      </w:r>
      <w:r w:rsidRPr="002505AD">
        <w:t>Punkt 20</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1ECE5A9" w14:textId="77777777" w:rsidTr="005E17FB">
        <w:trPr>
          <w:trHeight w:hRule="exact" w:val="240"/>
          <w:jc w:val="center"/>
        </w:trPr>
        <w:tc>
          <w:tcPr>
            <w:tcW w:w="9752" w:type="dxa"/>
            <w:gridSpan w:val="2"/>
            <w:tcBorders>
              <w:top w:val="nil"/>
              <w:left w:val="nil"/>
              <w:bottom w:val="nil"/>
              <w:right w:val="nil"/>
            </w:tcBorders>
          </w:tcPr>
          <w:p w14:paraId="571D1649" w14:textId="77777777" w:rsidR="00227EFE" w:rsidRPr="002505AD" w:rsidRDefault="00227EFE" w:rsidP="005E17FB"/>
        </w:tc>
      </w:tr>
      <w:tr w:rsidR="00227EFE" w:rsidRPr="002505AD" w14:paraId="29B784AE" w14:textId="77777777" w:rsidTr="005E17FB">
        <w:trPr>
          <w:trHeight w:val="240"/>
          <w:jc w:val="center"/>
        </w:trPr>
        <w:tc>
          <w:tcPr>
            <w:tcW w:w="4876" w:type="dxa"/>
            <w:tcBorders>
              <w:top w:val="nil"/>
              <w:left w:val="nil"/>
              <w:bottom w:val="nil"/>
              <w:right w:val="nil"/>
            </w:tcBorders>
          </w:tcPr>
          <w:p w14:paraId="4833308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ED9845B" w14:textId="77777777" w:rsidR="00227EFE" w:rsidRPr="002505AD" w:rsidRDefault="00227EFE" w:rsidP="005E17FB">
            <w:pPr>
              <w:pStyle w:val="AmColumnHeading"/>
            </w:pPr>
            <w:r w:rsidRPr="002505AD">
              <w:t>Ændringsforslag</w:t>
            </w:r>
          </w:p>
        </w:tc>
      </w:tr>
      <w:tr w:rsidR="00227EFE" w:rsidRPr="002505AD" w14:paraId="21813F84" w14:textId="77777777" w:rsidTr="005E17FB">
        <w:trPr>
          <w:jc w:val="center"/>
        </w:trPr>
        <w:tc>
          <w:tcPr>
            <w:tcW w:w="4876" w:type="dxa"/>
            <w:tcBorders>
              <w:top w:val="nil"/>
              <w:left w:val="nil"/>
              <w:bottom w:val="nil"/>
              <w:right w:val="nil"/>
            </w:tcBorders>
          </w:tcPr>
          <w:p w14:paraId="0069D72A" w14:textId="77777777" w:rsidR="00227EFE" w:rsidRPr="002505AD" w:rsidRDefault="00227EFE" w:rsidP="005E17FB">
            <w:pPr>
              <w:pStyle w:val="Normal6a"/>
            </w:pPr>
            <w:r w:rsidRPr="002505AD">
              <w:t>20.</w:t>
            </w:r>
            <w:r w:rsidRPr="002505AD">
              <w:tab/>
              <w:t>bekræfter på ny sin påskønnelse af de syriske overgangsmyndigheders indsats mod narkotikahandel;</w:t>
            </w:r>
          </w:p>
        </w:tc>
        <w:tc>
          <w:tcPr>
            <w:tcW w:w="4876" w:type="dxa"/>
            <w:tcBorders>
              <w:top w:val="nil"/>
              <w:left w:val="nil"/>
              <w:bottom w:val="nil"/>
              <w:right w:val="nil"/>
            </w:tcBorders>
          </w:tcPr>
          <w:p w14:paraId="77701276" w14:textId="77777777" w:rsidR="00227EFE" w:rsidRPr="002505AD" w:rsidRDefault="00227EFE" w:rsidP="005E17FB">
            <w:pPr>
              <w:pStyle w:val="Normal6a"/>
            </w:pPr>
            <w:r w:rsidRPr="002505AD">
              <w:t>20.</w:t>
            </w:r>
            <w:r w:rsidRPr="002505AD">
              <w:tab/>
              <w:t xml:space="preserve">bekræfter på ny sin påskønnelse af de syriske overgangsmyndigheders indsats mod narkotikahandel; </w:t>
            </w:r>
            <w:r w:rsidRPr="002505AD">
              <w:rPr>
                <w:b/>
                <w:i/>
              </w:rPr>
              <w:t>opfordrer til styrket internationalt samarbejde om bekæmpelse af den ulovlige handel med narkotika, våben og mennesker; opfordrer EU og medlemsstaterne til at støtte de syriske overgangsmyndigheder i opbygningen af deres kapacitet til narkotikabekæmpelse, herunder via teknisk bistand, kapacitetsopbygning og retshåndhævelsessamarbejde;</w:t>
            </w:r>
          </w:p>
        </w:tc>
      </w:tr>
    </w:tbl>
    <w:p w14:paraId="766E7C8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7ACFFA6" w14:textId="77777777" w:rsidR="00227EFE" w:rsidRPr="002505AD" w:rsidRDefault="00227EFE" w:rsidP="00227EFE">
      <w:r w:rsidRPr="00590F39">
        <w:rPr>
          <w:rStyle w:val="HideTWBExt"/>
        </w:rPr>
        <w:t>&lt;/Amend&gt;</w:t>
      </w:r>
    </w:p>
    <w:p w14:paraId="0AA9AB8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395</w:t>
      </w:r>
      <w:r w:rsidRPr="00590F39">
        <w:rPr>
          <w:rStyle w:val="HideTWBExt"/>
          <w:b w:val="0"/>
        </w:rPr>
        <w:t>&lt;/NumAm&gt;</w:t>
      </w:r>
    </w:p>
    <w:p w14:paraId="2A269957"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25D55EA9" w14:textId="77777777" w:rsidR="00227EFE" w:rsidRPr="002505AD" w:rsidRDefault="00227EFE" w:rsidP="00227EFE">
      <w:pPr>
        <w:pStyle w:val="NormalBold"/>
      </w:pPr>
      <w:r w:rsidRPr="00590F39">
        <w:rPr>
          <w:rStyle w:val="HideTWBExt"/>
          <w:b w:val="0"/>
        </w:rPr>
        <w:t>&lt;/RepeatBlock-By&gt;</w:t>
      </w:r>
    </w:p>
    <w:p w14:paraId="059D4F9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F038CBD" w14:textId="77777777" w:rsidR="00227EFE" w:rsidRPr="002505AD" w:rsidRDefault="00227EFE" w:rsidP="00227EFE">
      <w:pPr>
        <w:pStyle w:val="NormalBold"/>
      </w:pPr>
      <w:r w:rsidRPr="00590F39">
        <w:rPr>
          <w:rStyle w:val="HideTWBExt"/>
          <w:b w:val="0"/>
        </w:rPr>
        <w:t>&lt;Article&gt;</w:t>
      </w:r>
      <w:r w:rsidRPr="002505AD">
        <w:t>Punkt 20</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5C58A0C" w14:textId="77777777" w:rsidTr="005E17FB">
        <w:trPr>
          <w:trHeight w:hRule="exact" w:val="240"/>
          <w:jc w:val="center"/>
        </w:trPr>
        <w:tc>
          <w:tcPr>
            <w:tcW w:w="9752" w:type="dxa"/>
            <w:gridSpan w:val="2"/>
            <w:tcBorders>
              <w:top w:val="nil"/>
              <w:left w:val="nil"/>
              <w:bottom w:val="nil"/>
              <w:right w:val="nil"/>
            </w:tcBorders>
          </w:tcPr>
          <w:p w14:paraId="463B2349" w14:textId="77777777" w:rsidR="00227EFE" w:rsidRPr="002505AD" w:rsidRDefault="00227EFE" w:rsidP="005E17FB"/>
        </w:tc>
      </w:tr>
      <w:tr w:rsidR="00227EFE" w:rsidRPr="002505AD" w14:paraId="0D80F9EC" w14:textId="77777777" w:rsidTr="005E17FB">
        <w:trPr>
          <w:trHeight w:val="240"/>
          <w:jc w:val="center"/>
        </w:trPr>
        <w:tc>
          <w:tcPr>
            <w:tcW w:w="4876" w:type="dxa"/>
            <w:tcBorders>
              <w:top w:val="nil"/>
              <w:left w:val="nil"/>
              <w:bottom w:val="nil"/>
              <w:right w:val="nil"/>
            </w:tcBorders>
          </w:tcPr>
          <w:p w14:paraId="664DE91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5F4056D" w14:textId="77777777" w:rsidR="00227EFE" w:rsidRPr="002505AD" w:rsidRDefault="00227EFE" w:rsidP="005E17FB">
            <w:pPr>
              <w:pStyle w:val="AmColumnHeading"/>
            </w:pPr>
            <w:r w:rsidRPr="002505AD">
              <w:t>Ændringsforslag</w:t>
            </w:r>
          </w:p>
        </w:tc>
      </w:tr>
      <w:tr w:rsidR="00227EFE" w:rsidRPr="002505AD" w14:paraId="5F6A7C25" w14:textId="77777777" w:rsidTr="005E17FB">
        <w:trPr>
          <w:jc w:val="center"/>
        </w:trPr>
        <w:tc>
          <w:tcPr>
            <w:tcW w:w="4876" w:type="dxa"/>
            <w:tcBorders>
              <w:top w:val="nil"/>
              <w:left w:val="nil"/>
              <w:bottom w:val="nil"/>
              <w:right w:val="nil"/>
            </w:tcBorders>
          </w:tcPr>
          <w:p w14:paraId="2800859D" w14:textId="77777777" w:rsidR="00227EFE" w:rsidRPr="002505AD" w:rsidRDefault="00227EFE" w:rsidP="005E17FB">
            <w:pPr>
              <w:pStyle w:val="Normal6a"/>
            </w:pPr>
            <w:r w:rsidRPr="002505AD">
              <w:t>20.</w:t>
            </w:r>
            <w:r w:rsidRPr="002505AD">
              <w:tab/>
              <w:t xml:space="preserve">bekræfter på ny </w:t>
            </w:r>
            <w:r w:rsidRPr="002505AD">
              <w:rPr>
                <w:b/>
                <w:bCs/>
                <w:i/>
                <w:iCs/>
              </w:rPr>
              <w:t>sin påskønnelse af de syriske overgangsmyndigheders indsats mod</w:t>
            </w:r>
            <w:r w:rsidRPr="002505AD">
              <w:t xml:space="preserve"> narkotikahandel;</w:t>
            </w:r>
          </w:p>
        </w:tc>
        <w:tc>
          <w:tcPr>
            <w:tcW w:w="4876" w:type="dxa"/>
            <w:tcBorders>
              <w:top w:val="nil"/>
              <w:left w:val="nil"/>
              <w:bottom w:val="nil"/>
              <w:right w:val="nil"/>
            </w:tcBorders>
          </w:tcPr>
          <w:p w14:paraId="37129853" w14:textId="1E693541" w:rsidR="00227EFE" w:rsidRPr="002505AD" w:rsidRDefault="00227EFE" w:rsidP="005E17FB">
            <w:pPr>
              <w:pStyle w:val="Normal6a"/>
            </w:pPr>
            <w:r w:rsidRPr="002505AD">
              <w:t>20.</w:t>
            </w:r>
            <w:r w:rsidRPr="002505AD">
              <w:tab/>
              <w:t xml:space="preserve">bekræfter på ny </w:t>
            </w:r>
            <w:r w:rsidRPr="002505AD">
              <w:rPr>
                <w:b/>
                <w:i/>
              </w:rPr>
              <w:t>vigtigheden af at bekæmpe</w:t>
            </w:r>
            <w:r w:rsidRPr="002505AD">
              <w:t xml:space="preserve"> narkotikahandel</w:t>
            </w:r>
            <w:r w:rsidRPr="002505AD">
              <w:rPr>
                <w:b/>
                <w:i/>
              </w:rPr>
              <w:t xml:space="preserve">, herunder captagon-handel, </w:t>
            </w:r>
            <w:r w:rsidR="002D476B" w:rsidRPr="002505AD">
              <w:rPr>
                <w:b/>
                <w:i/>
              </w:rPr>
              <w:t>hvidvask af penge</w:t>
            </w:r>
            <w:r w:rsidRPr="002505AD">
              <w:rPr>
                <w:b/>
                <w:i/>
              </w:rPr>
              <w:t xml:space="preserve"> og organiserede kriminelle netværk, der opererer via syrisk territorium</w:t>
            </w:r>
            <w:r w:rsidRPr="002505AD">
              <w:t xml:space="preserve">; </w:t>
            </w:r>
            <w:r w:rsidRPr="002505AD">
              <w:rPr>
                <w:b/>
                <w:i/>
              </w:rPr>
              <w:t>opfordrer til, at indgriben fra EU's side på dette område er betinget af målbart samarbejde med Europol og medlemsstaternes retshåndhævende myndigheder;</w:t>
            </w:r>
          </w:p>
        </w:tc>
      </w:tr>
    </w:tbl>
    <w:p w14:paraId="1329890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B7ADFD5" w14:textId="77777777" w:rsidR="00227EFE" w:rsidRPr="002505AD" w:rsidRDefault="00227EFE" w:rsidP="00227EFE">
      <w:r w:rsidRPr="00590F39">
        <w:rPr>
          <w:rStyle w:val="HideTWBExt"/>
        </w:rPr>
        <w:t>&lt;/Amend&gt;</w:t>
      </w:r>
    </w:p>
    <w:p w14:paraId="284FF9C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396</w:t>
      </w:r>
      <w:r w:rsidRPr="00590F39">
        <w:rPr>
          <w:rStyle w:val="HideTWBExt"/>
          <w:b w:val="0"/>
        </w:rPr>
        <w:t>&lt;/NumAm&gt;</w:t>
      </w:r>
    </w:p>
    <w:p w14:paraId="1F2E0782"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43E2D341" w14:textId="77777777" w:rsidR="00227EFE" w:rsidRPr="002505AD" w:rsidRDefault="00227EFE" w:rsidP="00227EFE">
      <w:pPr>
        <w:pStyle w:val="NormalBold"/>
      </w:pPr>
      <w:r w:rsidRPr="00590F39">
        <w:rPr>
          <w:rStyle w:val="HideTWBExt"/>
          <w:b w:val="0"/>
        </w:rPr>
        <w:t>&lt;/RepeatBlock-By&gt;</w:t>
      </w:r>
    </w:p>
    <w:p w14:paraId="6FCF33F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B094BEA" w14:textId="77777777" w:rsidR="00227EFE" w:rsidRPr="002505AD" w:rsidRDefault="00227EFE" w:rsidP="00227EFE">
      <w:pPr>
        <w:pStyle w:val="NormalBold"/>
      </w:pPr>
      <w:r w:rsidRPr="00590F39">
        <w:rPr>
          <w:rStyle w:val="HideTWBExt"/>
          <w:b w:val="0"/>
        </w:rPr>
        <w:t>&lt;Article&gt;</w:t>
      </w:r>
      <w:r w:rsidRPr="002505AD">
        <w:t>Punkt 20</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9E9F74C" w14:textId="77777777" w:rsidTr="005E17FB">
        <w:trPr>
          <w:trHeight w:hRule="exact" w:val="240"/>
          <w:jc w:val="center"/>
        </w:trPr>
        <w:tc>
          <w:tcPr>
            <w:tcW w:w="9752" w:type="dxa"/>
            <w:gridSpan w:val="2"/>
            <w:tcBorders>
              <w:top w:val="nil"/>
              <w:left w:val="nil"/>
              <w:bottom w:val="nil"/>
              <w:right w:val="nil"/>
            </w:tcBorders>
          </w:tcPr>
          <w:p w14:paraId="2EB25169" w14:textId="77777777" w:rsidR="00227EFE" w:rsidRPr="002505AD" w:rsidRDefault="00227EFE" w:rsidP="005E17FB"/>
        </w:tc>
      </w:tr>
      <w:tr w:rsidR="00227EFE" w:rsidRPr="002505AD" w14:paraId="1D474AF8" w14:textId="77777777" w:rsidTr="005E17FB">
        <w:trPr>
          <w:trHeight w:val="240"/>
          <w:jc w:val="center"/>
        </w:trPr>
        <w:tc>
          <w:tcPr>
            <w:tcW w:w="4876" w:type="dxa"/>
            <w:tcBorders>
              <w:top w:val="nil"/>
              <w:left w:val="nil"/>
              <w:bottom w:val="nil"/>
              <w:right w:val="nil"/>
            </w:tcBorders>
          </w:tcPr>
          <w:p w14:paraId="6FC0E36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5E069CA" w14:textId="77777777" w:rsidR="00227EFE" w:rsidRPr="002505AD" w:rsidRDefault="00227EFE" w:rsidP="005E17FB">
            <w:pPr>
              <w:pStyle w:val="AmColumnHeading"/>
            </w:pPr>
            <w:r w:rsidRPr="002505AD">
              <w:t>Ændringsforslag</w:t>
            </w:r>
          </w:p>
        </w:tc>
      </w:tr>
      <w:tr w:rsidR="00227EFE" w:rsidRPr="002505AD" w14:paraId="25AD4AF7" w14:textId="77777777" w:rsidTr="005E17FB">
        <w:trPr>
          <w:jc w:val="center"/>
        </w:trPr>
        <w:tc>
          <w:tcPr>
            <w:tcW w:w="4876" w:type="dxa"/>
            <w:tcBorders>
              <w:top w:val="nil"/>
              <w:left w:val="nil"/>
              <w:bottom w:val="nil"/>
              <w:right w:val="nil"/>
            </w:tcBorders>
          </w:tcPr>
          <w:p w14:paraId="5313C4BD" w14:textId="77777777" w:rsidR="00227EFE" w:rsidRPr="002505AD" w:rsidRDefault="00227EFE" w:rsidP="005E17FB">
            <w:pPr>
              <w:pStyle w:val="Normal6a"/>
            </w:pPr>
            <w:r w:rsidRPr="002505AD">
              <w:t>20.</w:t>
            </w:r>
            <w:r w:rsidRPr="002505AD">
              <w:tab/>
              <w:t xml:space="preserve">bekræfter på ny sin påskønnelse af de syriske overgangsmyndigheders indsats mod </w:t>
            </w:r>
            <w:r w:rsidRPr="002505AD">
              <w:rPr>
                <w:b/>
                <w:bCs/>
                <w:i/>
                <w:iCs/>
              </w:rPr>
              <w:t>narkotikahandel</w:t>
            </w:r>
            <w:r w:rsidRPr="002505AD">
              <w:t>;</w:t>
            </w:r>
          </w:p>
        </w:tc>
        <w:tc>
          <w:tcPr>
            <w:tcW w:w="4876" w:type="dxa"/>
            <w:tcBorders>
              <w:top w:val="nil"/>
              <w:left w:val="nil"/>
              <w:bottom w:val="nil"/>
              <w:right w:val="nil"/>
            </w:tcBorders>
          </w:tcPr>
          <w:p w14:paraId="386F6CCA" w14:textId="77777777" w:rsidR="00227EFE" w:rsidRPr="002505AD" w:rsidRDefault="00227EFE" w:rsidP="005E17FB">
            <w:pPr>
              <w:pStyle w:val="Normal6a"/>
            </w:pPr>
            <w:r w:rsidRPr="002505AD">
              <w:t>20.</w:t>
            </w:r>
            <w:r w:rsidRPr="002505AD">
              <w:tab/>
              <w:t xml:space="preserve">bekræfter på ny sin påskønnelse af de syriske overgangsmyndigheders indsats mod </w:t>
            </w:r>
            <w:r w:rsidRPr="002505AD">
              <w:rPr>
                <w:b/>
                <w:bCs/>
                <w:i/>
                <w:iCs/>
              </w:rPr>
              <w:t>narkotikaproduktion og -handel</w:t>
            </w:r>
            <w:r w:rsidRPr="002505AD">
              <w:rPr>
                <w:b/>
                <w:i/>
              </w:rPr>
              <w:t>, navnlig captagon, der i lang tid har haft en negativ indvirkning i regionen</w:t>
            </w:r>
            <w:r w:rsidRPr="002505AD">
              <w:t xml:space="preserve">; </w:t>
            </w:r>
            <w:r w:rsidRPr="002505AD">
              <w:rPr>
                <w:b/>
                <w:i/>
              </w:rPr>
              <w:t>opfordrer til, at disse bestræbelser intensiveres yderligere;</w:t>
            </w:r>
          </w:p>
        </w:tc>
      </w:tr>
    </w:tbl>
    <w:p w14:paraId="0421A77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A217F5B" w14:textId="77777777" w:rsidR="00227EFE" w:rsidRPr="002505AD" w:rsidRDefault="00227EFE" w:rsidP="00227EFE">
      <w:r w:rsidRPr="00590F39">
        <w:rPr>
          <w:rStyle w:val="HideTWBExt"/>
        </w:rPr>
        <w:t>&lt;/Amend&gt;</w:t>
      </w:r>
    </w:p>
    <w:p w14:paraId="4E2DDBD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397</w:t>
      </w:r>
      <w:r w:rsidRPr="00590F39">
        <w:rPr>
          <w:rStyle w:val="HideTWBExt"/>
          <w:b w:val="0"/>
        </w:rPr>
        <w:t>&lt;/NumAm&gt;</w:t>
      </w:r>
    </w:p>
    <w:p w14:paraId="505780E0"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47F7ECF0" w14:textId="77777777" w:rsidR="00227EFE" w:rsidRPr="002505AD" w:rsidRDefault="00227EFE" w:rsidP="00227EFE">
      <w:pPr>
        <w:pStyle w:val="NormalBold"/>
      </w:pPr>
      <w:r w:rsidRPr="00590F39">
        <w:rPr>
          <w:rStyle w:val="HideTWBExt"/>
          <w:b w:val="0"/>
        </w:rPr>
        <w:t>&lt;/RepeatBlock-By&gt;</w:t>
      </w:r>
    </w:p>
    <w:p w14:paraId="0D498BA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980598B" w14:textId="77777777" w:rsidR="00227EFE" w:rsidRPr="002505AD" w:rsidRDefault="00227EFE" w:rsidP="00227EFE">
      <w:pPr>
        <w:pStyle w:val="NormalBold"/>
      </w:pPr>
      <w:r w:rsidRPr="00590F39">
        <w:rPr>
          <w:rStyle w:val="HideTWBExt"/>
          <w:b w:val="0"/>
        </w:rPr>
        <w:t>&lt;Article&gt;</w:t>
      </w:r>
      <w:r w:rsidRPr="002505AD">
        <w:t>Punkt 20</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431D116" w14:textId="77777777" w:rsidTr="005E17FB">
        <w:trPr>
          <w:trHeight w:hRule="exact" w:val="240"/>
          <w:jc w:val="center"/>
        </w:trPr>
        <w:tc>
          <w:tcPr>
            <w:tcW w:w="9752" w:type="dxa"/>
            <w:gridSpan w:val="2"/>
            <w:tcBorders>
              <w:top w:val="nil"/>
              <w:left w:val="nil"/>
              <w:bottom w:val="nil"/>
              <w:right w:val="nil"/>
            </w:tcBorders>
          </w:tcPr>
          <w:p w14:paraId="2BF80057" w14:textId="77777777" w:rsidR="00227EFE" w:rsidRPr="002505AD" w:rsidRDefault="00227EFE" w:rsidP="005E17FB"/>
        </w:tc>
      </w:tr>
      <w:tr w:rsidR="00227EFE" w:rsidRPr="002505AD" w14:paraId="6BC4FB26" w14:textId="77777777" w:rsidTr="005E17FB">
        <w:trPr>
          <w:trHeight w:val="240"/>
          <w:jc w:val="center"/>
        </w:trPr>
        <w:tc>
          <w:tcPr>
            <w:tcW w:w="4876" w:type="dxa"/>
            <w:tcBorders>
              <w:top w:val="nil"/>
              <w:left w:val="nil"/>
              <w:bottom w:val="nil"/>
              <w:right w:val="nil"/>
            </w:tcBorders>
          </w:tcPr>
          <w:p w14:paraId="662F1DC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895F42C" w14:textId="77777777" w:rsidR="00227EFE" w:rsidRPr="002505AD" w:rsidRDefault="00227EFE" w:rsidP="005E17FB">
            <w:pPr>
              <w:pStyle w:val="AmColumnHeading"/>
            </w:pPr>
            <w:r w:rsidRPr="002505AD">
              <w:t>Ændringsforslag</w:t>
            </w:r>
          </w:p>
        </w:tc>
      </w:tr>
      <w:tr w:rsidR="00227EFE" w:rsidRPr="002505AD" w14:paraId="34E2B85B" w14:textId="77777777" w:rsidTr="005E17FB">
        <w:trPr>
          <w:jc w:val="center"/>
        </w:trPr>
        <w:tc>
          <w:tcPr>
            <w:tcW w:w="4876" w:type="dxa"/>
            <w:tcBorders>
              <w:top w:val="nil"/>
              <w:left w:val="nil"/>
              <w:bottom w:val="nil"/>
              <w:right w:val="nil"/>
            </w:tcBorders>
          </w:tcPr>
          <w:p w14:paraId="7EE3BF5C" w14:textId="77777777" w:rsidR="00227EFE" w:rsidRPr="002505AD" w:rsidRDefault="00227EFE" w:rsidP="005E17FB">
            <w:pPr>
              <w:pStyle w:val="Normal6a"/>
            </w:pPr>
            <w:r w:rsidRPr="002505AD">
              <w:t>20.</w:t>
            </w:r>
            <w:r w:rsidRPr="002505AD">
              <w:tab/>
              <w:t>bekræfter på ny sin påskønnelse af de syriske overgangsmyndigheders indsats mod narkotikahandel;</w:t>
            </w:r>
          </w:p>
        </w:tc>
        <w:tc>
          <w:tcPr>
            <w:tcW w:w="4876" w:type="dxa"/>
            <w:tcBorders>
              <w:top w:val="nil"/>
              <w:left w:val="nil"/>
              <w:bottom w:val="nil"/>
              <w:right w:val="nil"/>
            </w:tcBorders>
          </w:tcPr>
          <w:p w14:paraId="0231359F" w14:textId="77777777" w:rsidR="00227EFE" w:rsidRPr="002505AD" w:rsidRDefault="00227EFE" w:rsidP="005E17FB">
            <w:pPr>
              <w:pStyle w:val="Normal6a"/>
            </w:pPr>
            <w:r w:rsidRPr="002505AD">
              <w:t>20.</w:t>
            </w:r>
            <w:r w:rsidRPr="002505AD">
              <w:tab/>
              <w:t xml:space="preserve">bekræfter på ny sin påskønnelse af de syriske overgangsmyndigheders indsats mod narkotikahandel; </w:t>
            </w:r>
            <w:r w:rsidRPr="002505AD">
              <w:rPr>
                <w:b/>
                <w:i/>
              </w:rPr>
              <w:t>opfordrer myndighederne til at gøre deres indsats mere effektiv;</w:t>
            </w:r>
          </w:p>
        </w:tc>
      </w:tr>
    </w:tbl>
    <w:p w14:paraId="78C7394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0DEC33F4" w14:textId="77777777" w:rsidR="00227EFE" w:rsidRPr="002505AD" w:rsidRDefault="00227EFE" w:rsidP="00227EFE">
      <w:r w:rsidRPr="00590F39">
        <w:rPr>
          <w:rStyle w:val="HideTWBExt"/>
        </w:rPr>
        <w:t>&lt;/Amend&gt;</w:t>
      </w:r>
    </w:p>
    <w:p w14:paraId="4879F44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398</w:t>
      </w:r>
      <w:r w:rsidRPr="00590F39">
        <w:rPr>
          <w:rStyle w:val="HideTWBExt"/>
          <w:b w:val="0"/>
        </w:rPr>
        <w:t>&lt;/NumAm&gt;</w:t>
      </w:r>
    </w:p>
    <w:p w14:paraId="099C7FDE"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3E20CBD" w14:textId="77777777" w:rsidR="00227EFE" w:rsidRPr="002505AD" w:rsidRDefault="00227EFE" w:rsidP="00227EFE">
      <w:pPr>
        <w:pStyle w:val="NormalBold"/>
      </w:pPr>
      <w:r w:rsidRPr="00590F39">
        <w:rPr>
          <w:rStyle w:val="HideTWBExt"/>
          <w:b w:val="0"/>
        </w:rPr>
        <w:t>&lt;/RepeatBlock-By&gt;</w:t>
      </w:r>
    </w:p>
    <w:p w14:paraId="220F852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8730DFE" w14:textId="77777777" w:rsidR="00227EFE" w:rsidRPr="002505AD" w:rsidRDefault="00227EFE" w:rsidP="00227EFE">
      <w:pPr>
        <w:pStyle w:val="NormalBold"/>
      </w:pPr>
      <w:r w:rsidRPr="00590F39">
        <w:rPr>
          <w:rStyle w:val="HideTWBExt"/>
          <w:b w:val="0"/>
        </w:rPr>
        <w:t>&lt;Article&gt;</w:t>
      </w:r>
      <w:r w:rsidRPr="002505AD">
        <w:t>Punkt 20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034CCFB" w14:textId="77777777" w:rsidTr="005E17FB">
        <w:trPr>
          <w:trHeight w:hRule="exact" w:val="240"/>
          <w:jc w:val="center"/>
        </w:trPr>
        <w:tc>
          <w:tcPr>
            <w:tcW w:w="9752" w:type="dxa"/>
            <w:gridSpan w:val="2"/>
            <w:tcBorders>
              <w:top w:val="nil"/>
              <w:left w:val="nil"/>
              <w:bottom w:val="nil"/>
              <w:right w:val="nil"/>
            </w:tcBorders>
          </w:tcPr>
          <w:p w14:paraId="00EC9C4C" w14:textId="77777777" w:rsidR="00227EFE" w:rsidRPr="002505AD" w:rsidRDefault="00227EFE" w:rsidP="005E17FB"/>
        </w:tc>
      </w:tr>
      <w:tr w:rsidR="00227EFE" w:rsidRPr="002505AD" w14:paraId="67D2D1FB" w14:textId="77777777" w:rsidTr="005E17FB">
        <w:trPr>
          <w:trHeight w:val="240"/>
          <w:jc w:val="center"/>
        </w:trPr>
        <w:tc>
          <w:tcPr>
            <w:tcW w:w="4876" w:type="dxa"/>
            <w:tcBorders>
              <w:top w:val="nil"/>
              <w:left w:val="nil"/>
              <w:bottom w:val="nil"/>
              <w:right w:val="nil"/>
            </w:tcBorders>
          </w:tcPr>
          <w:p w14:paraId="54A8639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B019C37" w14:textId="77777777" w:rsidR="00227EFE" w:rsidRPr="002505AD" w:rsidRDefault="00227EFE" w:rsidP="005E17FB">
            <w:pPr>
              <w:pStyle w:val="AmColumnHeading"/>
            </w:pPr>
            <w:r w:rsidRPr="002505AD">
              <w:t>Ændringsforslag</w:t>
            </w:r>
          </w:p>
        </w:tc>
      </w:tr>
      <w:tr w:rsidR="00227EFE" w:rsidRPr="002505AD" w14:paraId="33B45507" w14:textId="77777777" w:rsidTr="005E17FB">
        <w:trPr>
          <w:jc w:val="center"/>
        </w:trPr>
        <w:tc>
          <w:tcPr>
            <w:tcW w:w="4876" w:type="dxa"/>
            <w:tcBorders>
              <w:top w:val="nil"/>
              <w:left w:val="nil"/>
              <w:bottom w:val="nil"/>
              <w:right w:val="nil"/>
            </w:tcBorders>
          </w:tcPr>
          <w:p w14:paraId="1DCE6885" w14:textId="77777777" w:rsidR="00227EFE" w:rsidRPr="002505AD" w:rsidRDefault="00227EFE" w:rsidP="005E17FB">
            <w:pPr>
              <w:pStyle w:val="Normal6a"/>
            </w:pPr>
          </w:p>
        </w:tc>
        <w:tc>
          <w:tcPr>
            <w:tcW w:w="4876" w:type="dxa"/>
            <w:tcBorders>
              <w:top w:val="nil"/>
              <w:left w:val="nil"/>
              <w:bottom w:val="nil"/>
              <w:right w:val="nil"/>
            </w:tcBorders>
          </w:tcPr>
          <w:p w14:paraId="128C8418" w14:textId="77777777" w:rsidR="00227EFE" w:rsidRPr="002505AD" w:rsidRDefault="00227EFE" w:rsidP="005E17FB">
            <w:pPr>
              <w:pStyle w:val="Normal6a"/>
            </w:pPr>
            <w:r w:rsidRPr="002505AD">
              <w:rPr>
                <w:b/>
                <w:i/>
              </w:rPr>
              <w:t>20a.</w:t>
            </w:r>
            <w:r w:rsidRPr="002505AD">
              <w:tab/>
            </w:r>
            <w:r w:rsidRPr="002505AD">
              <w:rPr>
                <w:b/>
                <w:i/>
              </w:rPr>
              <w:t>opfordrer de syriske overgangsmyndigheder til at styrke grænseforvaltningskapaciteten, herunder via bedre koordineringer, uddannelser og overvågningssystemer, for at forebygge ulovlige bevægelser på tværs af grænserne af våben, udenlandske kombattanter og ulovlige varer, samtidig med at det sikres, at sikkerhedsforanstaltningerne ved grænserne ikke begrænser humanitær adgang eller civilbefolkningens bevægelsesfrihed; understreger betydningen af regionalt samarbejde til håndtering af fælles sikkerhedstrusler, herunder terrorisme, smugleri og tværnational organiseret kriminalitet, og tilskynder til udviklingen af tillidsskabende foranstaltninger og mekanismer til udveksling af oplysninger mellem relevante regionale aktører;</w:t>
            </w:r>
          </w:p>
        </w:tc>
      </w:tr>
    </w:tbl>
    <w:p w14:paraId="282EABE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184DBBD" w14:textId="77777777" w:rsidR="00227EFE" w:rsidRPr="002505AD" w:rsidRDefault="00227EFE" w:rsidP="00227EFE">
      <w:r w:rsidRPr="00590F39">
        <w:rPr>
          <w:rStyle w:val="HideTWBExt"/>
        </w:rPr>
        <w:t>&lt;/Amend&gt;</w:t>
      </w:r>
    </w:p>
    <w:p w14:paraId="04B8F65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399</w:t>
      </w:r>
      <w:r w:rsidRPr="00590F39">
        <w:rPr>
          <w:rStyle w:val="HideTWBExt"/>
          <w:b w:val="0"/>
        </w:rPr>
        <w:t>&lt;/NumAm&gt;</w:t>
      </w:r>
    </w:p>
    <w:p w14:paraId="46CF1503"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1165F0C8"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0ED2D039" w14:textId="77777777" w:rsidR="00227EFE" w:rsidRPr="002505AD" w:rsidRDefault="00227EFE" w:rsidP="00227EFE">
      <w:pPr>
        <w:pStyle w:val="NormalBold"/>
      </w:pPr>
      <w:r w:rsidRPr="00590F39">
        <w:rPr>
          <w:rStyle w:val="HideTWBExt"/>
          <w:b w:val="0"/>
        </w:rPr>
        <w:t>&lt;/RepeatBlock-By&gt;</w:t>
      </w:r>
    </w:p>
    <w:p w14:paraId="488ACA9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F8AB8F5" w14:textId="77777777" w:rsidR="00227EFE" w:rsidRPr="002505AD" w:rsidRDefault="00227EFE" w:rsidP="00227EFE">
      <w:pPr>
        <w:pStyle w:val="NormalBold"/>
      </w:pPr>
      <w:r w:rsidRPr="00590F39">
        <w:rPr>
          <w:rStyle w:val="HideTWBExt"/>
          <w:b w:val="0"/>
        </w:rPr>
        <w:t>&lt;Article&gt;</w:t>
      </w:r>
      <w:r w:rsidRPr="002505AD">
        <w:t>Punkt 20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865F0C9" w14:textId="77777777" w:rsidTr="005E17FB">
        <w:trPr>
          <w:trHeight w:hRule="exact" w:val="240"/>
          <w:jc w:val="center"/>
        </w:trPr>
        <w:tc>
          <w:tcPr>
            <w:tcW w:w="9752" w:type="dxa"/>
            <w:gridSpan w:val="2"/>
            <w:tcBorders>
              <w:top w:val="nil"/>
              <w:left w:val="nil"/>
              <w:bottom w:val="nil"/>
              <w:right w:val="nil"/>
            </w:tcBorders>
          </w:tcPr>
          <w:p w14:paraId="57E64806" w14:textId="77777777" w:rsidR="00227EFE" w:rsidRPr="002505AD" w:rsidRDefault="00227EFE" w:rsidP="005E17FB"/>
        </w:tc>
      </w:tr>
      <w:tr w:rsidR="00227EFE" w:rsidRPr="002505AD" w14:paraId="076E536D" w14:textId="77777777" w:rsidTr="005E17FB">
        <w:trPr>
          <w:trHeight w:val="240"/>
          <w:jc w:val="center"/>
        </w:trPr>
        <w:tc>
          <w:tcPr>
            <w:tcW w:w="4876" w:type="dxa"/>
            <w:tcBorders>
              <w:top w:val="nil"/>
              <w:left w:val="nil"/>
              <w:bottom w:val="nil"/>
              <w:right w:val="nil"/>
            </w:tcBorders>
          </w:tcPr>
          <w:p w14:paraId="39D32A5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50CCF01" w14:textId="77777777" w:rsidR="00227EFE" w:rsidRPr="002505AD" w:rsidRDefault="00227EFE" w:rsidP="005E17FB">
            <w:pPr>
              <w:pStyle w:val="AmColumnHeading"/>
            </w:pPr>
            <w:r w:rsidRPr="002505AD">
              <w:t>Ændringsforslag</w:t>
            </w:r>
          </w:p>
        </w:tc>
      </w:tr>
      <w:tr w:rsidR="00227EFE" w:rsidRPr="002505AD" w14:paraId="2FA5FCB3" w14:textId="77777777" w:rsidTr="005E17FB">
        <w:trPr>
          <w:jc w:val="center"/>
        </w:trPr>
        <w:tc>
          <w:tcPr>
            <w:tcW w:w="4876" w:type="dxa"/>
            <w:tcBorders>
              <w:top w:val="nil"/>
              <w:left w:val="nil"/>
              <w:bottom w:val="nil"/>
              <w:right w:val="nil"/>
            </w:tcBorders>
          </w:tcPr>
          <w:p w14:paraId="2E832C07" w14:textId="77777777" w:rsidR="00227EFE" w:rsidRPr="002505AD" w:rsidRDefault="00227EFE" w:rsidP="005E17FB">
            <w:pPr>
              <w:pStyle w:val="Normal6a"/>
            </w:pPr>
          </w:p>
        </w:tc>
        <w:tc>
          <w:tcPr>
            <w:tcW w:w="4876" w:type="dxa"/>
            <w:tcBorders>
              <w:top w:val="nil"/>
              <w:left w:val="nil"/>
              <w:bottom w:val="nil"/>
              <w:right w:val="nil"/>
            </w:tcBorders>
          </w:tcPr>
          <w:p w14:paraId="793CE18E" w14:textId="77777777" w:rsidR="00227EFE" w:rsidRPr="002505AD" w:rsidRDefault="00227EFE" w:rsidP="005E17FB">
            <w:pPr>
              <w:pStyle w:val="Normal6a"/>
            </w:pPr>
            <w:r w:rsidRPr="002505AD">
              <w:rPr>
                <w:b/>
                <w:i/>
              </w:rPr>
              <w:t>20a.</w:t>
            </w:r>
            <w:r w:rsidRPr="002505AD">
              <w:tab/>
            </w:r>
            <w:r w:rsidRPr="002505AD">
              <w:rPr>
                <w:b/>
                <w:i/>
              </w:rPr>
              <w:t>udtrykker betænkelighed ved det høje kontaminationsniveau og det høje antal tilskadekomne, som er knyttet til hændelser med eksplosivt materiel, og opfordrer Kommissionen og medlemsstaterne til at støtte overgangsregeringen i fjernelsen af disse sprængstoffer og i beskyttelsen af befolkningen;</w:t>
            </w:r>
          </w:p>
        </w:tc>
      </w:tr>
    </w:tbl>
    <w:p w14:paraId="0DDC191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FBBA527" w14:textId="77777777" w:rsidR="00227EFE" w:rsidRPr="002505AD" w:rsidRDefault="00227EFE" w:rsidP="00227EFE">
      <w:r w:rsidRPr="00590F39">
        <w:rPr>
          <w:rStyle w:val="HideTWBExt"/>
        </w:rPr>
        <w:t>&lt;/Amend&gt;</w:t>
      </w:r>
    </w:p>
    <w:p w14:paraId="5CCCECD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400</w:t>
      </w:r>
      <w:r w:rsidRPr="00590F39">
        <w:rPr>
          <w:rStyle w:val="HideTWBExt"/>
          <w:b w:val="0"/>
        </w:rPr>
        <w:t>&lt;/NumAm&gt;</w:t>
      </w:r>
    </w:p>
    <w:p w14:paraId="3CA73B7D"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76A21182" w14:textId="77777777" w:rsidR="00227EFE" w:rsidRPr="002505AD" w:rsidRDefault="00227EFE" w:rsidP="00227EFE">
      <w:pPr>
        <w:pStyle w:val="NormalBold"/>
      </w:pPr>
      <w:r w:rsidRPr="00590F39">
        <w:rPr>
          <w:rStyle w:val="HideTWBExt"/>
          <w:b w:val="0"/>
        </w:rPr>
        <w:t>&lt;/RepeatBlock-By&gt;</w:t>
      </w:r>
    </w:p>
    <w:p w14:paraId="4286A60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29C59D9" w14:textId="77777777" w:rsidR="00227EFE" w:rsidRPr="002505AD" w:rsidRDefault="00227EFE" w:rsidP="00227EFE">
      <w:pPr>
        <w:pStyle w:val="NormalBold"/>
      </w:pPr>
      <w:r w:rsidRPr="00590F39">
        <w:rPr>
          <w:rStyle w:val="HideTWBExt"/>
          <w:b w:val="0"/>
        </w:rPr>
        <w:t>&lt;Article&gt;</w:t>
      </w:r>
      <w:r w:rsidRPr="002505AD">
        <w:t>Overskrift 1 c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5CAD926" w14:textId="77777777" w:rsidTr="005E17FB">
        <w:trPr>
          <w:trHeight w:hRule="exact" w:val="240"/>
          <w:jc w:val="center"/>
        </w:trPr>
        <w:tc>
          <w:tcPr>
            <w:tcW w:w="9752" w:type="dxa"/>
            <w:gridSpan w:val="2"/>
            <w:tcBorders>
              <w:top w:val="nil"/>
              <w:left w:val="nil"/>
              <w:bottom w:val="nil"/>
              <w:right w:val="nil"/>
            </w:tcBorders>
          </w:tcPr>
          <w:p w14:paraId="032FA49D" w14:textId="77777777" w:rsidR="00227EFE" w:rsidRPr="002505AD" w:rsidRDefault="00227EFE" w:rsidP="005E17FB"/>
        </w:tc>
      </w:tr>
      <w:tr w:rsidR="00227EFE" w:rsidRPr="002505AD" w14:paraId="26399140" w14:textId="77777777" w:rsidTr="005E17FB">
        <w:trPr>
          <w:trHeight w:val="240"/>
          <w:jc w:val="center"/>
        </w:trPr>
        <w:tc>
          <w:tcPr>
            <w:tcW w:w="4876" w:type="dxa"/>
            <w:tcBorders>
              <w:top w:val="nil"/>
              <w:left w:val="nil"/>
              <w:bottom w:val="nil"/>
              <w:right w:val="nil"/>
            </w:tcBorders>
          </w:tcPr>
          <w:p w14:paraId="61F976E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A533C35" w14:textId="77777777" w:rsidR="00227EFE" w:rsidRPr="002505AD" w:rsidRDefault="00227EFE" w:rsidP="005E17FB">
            <w:pPr>
              <w:pStyle w:val="AmColumnHeading"/>
            </w:pPr>
            <w:r w:rsidRPr="002505AD">
              <w:t>Ændringsforslag</w:t>
            </w:r>
          </w:p>
        </w:tc>
      </w:tr>
      <w:tr w:rsidR="00227EFE" w:rsidRPr="002505AD" w14:paraId="3ADF7F41" w14:textId="77777777" w:rsidTr="005E17FB">
        <w:trPr>
          <w:jc w:val="center"/>
        </w:trPr>
        <w:tc>
          <w:tcPr>
            <w:tcW w:w="4876" w:type="dxa"/>
            <w:tcBorders>
              <w:top w:val="nil"/>
              <w:left w:val="nil"/>
              <w:bottom w:val="nil"/>
              <w:right w:val="nil"/>
            </w:tcBorders>
          </w:tcPr>
          <w:p w14:paraId="09860F7B" w14:textId="77777777" w:rsidR="00227EFE" w:rsidRPr="002505AD" w:rsidRDefault="00227EFE" w:rsidP="005E17FB">
            <w:pPr>
              <w:pStyle w:val="Normal6a"/>
            </w:pPr>
          </w:p>
        </w:tc>
        <w:tc>
          <w:tcPr>
            <w:tcW w:w="4876" w:type="dxa"/>
            <w:tcBorders>
              <w:top w:val="nil"/>
              <w:left w:val="nil"/>
              <w:bottom w:val="nil"/>
              <w:right w:val="nil"/>
            </w:tcBorders>
          </w:tcPr>
          <w:p w14:paraId="770CA33E" w14:textId="77777777" w:rsidR="00227EFE" w:rsidRPr="002505AD" w:rsidRDefault="00227EFE" w:rsidP="005E17FB">
            <w:pPr>
              <w:pStyle w:val="Normal6a"/>
            </w:pPr>
            <w:r w:rsidRPr="002505AD">
              <w:rPr>
                <w:b/>
                <w:i/>
              </w:rPr>
              <w:t>Økonomiske udfordringer</w:t>
            </w:r>
          </w:p>
        </w:tc>
      </w:tr>
    </w:tbl>
    <w:p w14:paraId="2B21B2A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6CFD343" w14:textId="77777777" w:rsidR="00227EFE" w:rsidRPr="002505AD" w:rsidRDefault="00227EFE" w:rsidP="00227EFE">
      <w:r w:rsidRPr="00590F39">
        <w:rPr>
          <w:rStyle w:val="HideTWBExt"/>
        </w:rPr>
        <w:t>&lt;/Amend&gt;</w:t>
      </w:r>
    </w:p>
    <w:p w14:paraId="72169BC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401</w:t>
      </w:r>
      <w:r w:rsidRPr="00590F39">
        <w:rPr>
          <w:rStyle w:val="HideTWBExt"/>
          <w:b w:val="0"/>
        </w:rPr>
        <w:t>&lt;/NumAm&gt;</w:t>
      </w:r>
    </w:p>
    <w:p w14:paraId="68629D8B"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2A42DAB4"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61CCF2DF" w14:textId="77777777" w:rsidR="00227EFE" w:rsidRPr="002505AD" w:rsidRDefault="00227EFE" w:rsidP="00227EFE">
      <w:pPr>
        <w:pStyle w:val="NormalBold"/>
      </w:pPr>
      <w:r w:rsidRPr="00590F39">
        <w:rPr>
          <w:rStyle w:val="HideTWBExt"/>
          <w:b w:val="0"/>
        </w:rPr>
        <w:t>&lt;/RepeatBlock-By&gt;</w:t>
      </w:r>
    </w:p>
    <w:p w14:paraId="0E8E39C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14BDFFD" w14:textId="77777777" w:rsidR="00227EFE" w:rsidRPr="002505AD" w:rsidRDefault="00227EFE" w:rsidP="00227EFE">
      <w:pPr>
        <w:pStyle w:val="NormalBold"/>
      </w:pPr>
      <w:r w:rsidRPr="00590F39">
        <w:rPr>
          <w:rStyle w:val="HideTWBExt"/>
          <w:b w:val="0"/>
        </w:rPr>
        <w:t>&lt;Article&gt;</w:t>
      </w:r>
      <w:r w:rsidRPr="002505AD">
        <w:t>Punkt 21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AC23376" w14:textId="77777777" w:rsidTr="005E17FB">
        <w:trPr>
          <w:trHeight w:hRule="exact" w:val="240"/>
          <w:jc w:val="center"/>
        </w:trPr>
        <w:tc>
          <w:tcPr>
            <w:tcW w:w="9752" w:type="dxa"/>
            <w:gridSpan w:val="2"/>
            <w:tcBorders>
              <w:top w:val="nil"/>
              <w:left w:val="nil"/>
              <w:bottom w:val="nil"/>
              <w:right w:val="nil"/>
            </w:tcBorders>
          </w:tcPr>
          <w:p w14:paraId="56DCAC13" w14:textId="77777777" w:rsidR="00227EFE" w:rsidRPr="002505AD" w:rsidRDefault="00227EFE" w:rsidP="005E17FB"/>
        </w:tc>
      </w:tr>
      <w:tr w:rsidR="00227EFE" w:rsidRPr="002505AD" w14:paraId="46F39B5B" w14:textId="77777777" w:rsidTr="005E17FB">
        <w:trPr>
          <w:trHeight w:val="240"/>
          <w:jc w:val="center"/>
        </w:trPr>
        <w:tc>
          <w:tcPr>
            <w:tcW w:w="4876" w:type="dxa"/>
            <w:tcBorders>
              <w:top w:val="nil"/>
              <w:left w:val="nil"/>
              <w:bottom w:val="nil"/>
              <w:right w:val="nil"/>
            </w:tcBorders>
          </w:tcPr>
          <w:p w14:paraId="373D240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F9B6161" w14:textId="77777777" w:rsidR="00227EFE" w:rsidRPr="002505AD" w:rsidRDefault="00227EFE" w:rsidP="005E17FB">
            <w:pPr>
              <w:pStyle w:val="AmColumnHeading"/>
            </w:pPr>
            <w:r w:rsidRPr="002505AD">
              <w:t>Ændringsforslag</w:t>
            </w:r>
          </w:p>
        </w:tc>
      </w:tr>
      <w:tr w:rsidR="00227EFE" w:rsidRPr="002505AD" w14:paraId="1EB33F38" w14:textId="77777777" w:rsidTr="005E17FB">
        <w:trPr>
          <w:jc w:val="center"/>
        </w:trPr>
        <w:tc>
          <w:tcPr>
            <w:tcW w:w="4876" w:type="dxa"/>
            <w:tcBorders>
              <w:top w:val="nil"/>
              <w:left w:val="nil"/>
              <w:bottom w:val="nil"/>
              <w:right w:val="nil"/>
            </w:tcBorders>
          </w:tcPr>
          <w:p w14:paraId="0A9BD917" w14:textId="77777777" w:rsidR="00227EFE" w:rsidRPr="002505AD" w:rsidRDefault="00227EFE" w:rsidP="005E17FB">
            <w:pPr>
              <w:pStyle w:val="Normal6a"/>
            </w:pPr>
            <w:r w:rsidRPr="002505AD">
              <w:t>21.</w:t>
            </w:r>
            <w:r w:rsidRPr="002505AD">
              <w:tab/>
              <w:t>fordømmer på det kraftigste de dødbringende angreb, forskelsbehandlingen og intimideringen af etniske og religiøse mindretal;</w:t>
            </w:r>
          </w:p>
        </w:tc>
        <w:tc>
          <w:tcPr>
            <w:tcW w:w="4876" w:type="dxa"/>
            <w:tcBorders>
              <w:top w:val="nil"/>
              <w:left w:val="nil"/>
              <w:bottom w:val="nil"/>
              <w:right w:val="nil"/>
            </w:tcBorders>
          </w:tcPr>
          <w:p w14:paraId="17E3F178" w14:textId="77777777" w:rsidR="00227EFE" w:rsidRPr="002505AD" w:rsidRDefault="00227EFE" w:rsidP="005E17FB">
            <w:pPr>
              <w:pStyle w:val="Normal6a"/>
            </w:pPr>
            <w:r w:rsidRPr="002505AD">
              <w:t>21.</w:t>
            </w:r>
            <w:r w:rsidRPr="002505AD">
              <w:tab/>
              <w:t>fordømmer på det kraftigste de dødbringende angreb, forskelsbehandlingen og intimideringen af etniske og religiøse mindretal</w:t>
            </w:r>
            <w:r w:rsidRPr="002505AD">
              <w:rPr>
                <w:b/>
                <w:bCs/>
                <w:i/>
                <w:iCs/>
              </w:rPr>
              <w:t xml:space="preserve"> samt kønsbaseret vold</w:t>
            </w:r>
            <w:r w:rsidRPr="002505AD">
              <w:t xml:space="preserve">; </w:t>
            </w:r>
            <w:r w:rsidRPr="002505AD">
              <w:rPr>
                <w:b/>
                <w:i/>
              </w:rPr>
              <w:t>anerkender de fleste syreres ønske om at leve i et forenet Syrien med lige medborgerskab og støtter ikke løsrivelse; opfordrer den syriske overgangsregering til en gennemsigtig efterforskning af alle målrettede drab og til at drage gerningsmændene til ansvar, herunder ved passende former for retsforfølgelse af de militære øverstbefalende og højtstående embedsmænd, der beordrede overgreb, eller der som øverstbefalende er ansvarlige for krigsforbrydelser;</w:t>
            </w:r>
          </w:p>
        </w:tc>
      </w:tr>
    </w:tbl>
    <w:p w14:paraId="5D8D0AC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E3606B" w14:textId="77777777" w:rsidR="00227EFE" w:rsidRPr="002505AD" w:rsidRDefault="00227EFE" w:rsidP="00227EFE">
      <w:r w:rsidRPr="00590F39">
        <w:rPr>
          <w:rStyle w:val="HideTWBExt"/>
        </w:rPr>
        <w:t>&lt;/Amend&gt;</w:t>
      </w:r>
    </w:p>
    <w:p w14:paraId="3E688B2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402</w:t>
      </w:r>
      <w:r w:rsidRPr="00590F39">
        <w:rPr>
          <w:rStyle w:val="HideTWBExt"/>
          <w:b w:val="0"/>
        </w:rPr>
        <w:t>&lt;/NumAm&gt;</w:t>
      </w:r>
    </w:p>
    <w:p w14:paraId="4BAE941B"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Stephen Nikola Bartulica, Marion Maréchal, Silvia Sardone</w:t>
      </w:r>
      <w:r w:rsidRPr="00590F39">
        <w:rPr>
          <w:rStyle w:val="HideTWBExt"/>
          <w:b w:val="0"/>
        </w:rPr>
        <w:t>&lt;/Members&gt;</w:t>
      </w:r>
    </w:p>
    <w:p w14:paraId="0374BA36" w14:textId="77777777" w:rsidR="00227EFE" w:rsidRPr="002505AD" w:rsidRDefault="00227EFE" w:rsidP="00227EFE">
      <w:pPr>
        <w:pStyle w:val="NormalBold"/>
      </w:pPr>
      <w:r w:rsidRPr="00590F39">
        <w:rPr>
          <w:rStyle w:val="HideTWBExt"/>
          <w:b w:val="0"/>
        </w:rPr>
        <w:t>&lt;/RepeatBlock-By&gt;</w:t>
      </w:r>
    </w:p>
    <w:p w14:paraId="30185A6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150B80C" w14:textId="77777777" w:rsidR="00227EFE" w:rsidRPr="002505AD" w:rsidRDefault="00227EFE" w:rsidP="00227EFE">
      <w:pPr>
        <w:pStyle w:val="NormalBold"/>
      </w:pPr>
      <w:r w:rsidRPr="00590F39">
        <w:rPr>
          <w:rStyle w:val="HideTWBExt"/>
          <w:b w:val="0"/>
        </w:rPr>
        <w:t>&lt;Article&gt;</w:t>
      </w:r>
      <w:r w:rsidRPr="002505AD">
        <w:t>Punkt 21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36E85C5" w14:textId="77777777" w:rsidTr="005E17FB">
        <w:trPr>
          <w:trHeight w:hRule="exact" w:val="240"/>
          <w:jc w:val="center"/>
        </w:trPr>
        <w:tc>
          <w:tcPr>
            <w:tcW w:w="9752" w:type="dxa"/>
            <w:gridSpan w:val="2"/>
            <w:tcBorders>
              <w:top w:val="nil"/>
              <w:left w:val="nil"/>
              <w:bottom w:val="nil"/>
              <w:right w:val="nil"/>
            </w:tcBorders>
          </w:tcPr>
          <w:p w14:paraId="00B178A8" w14:textId="77777777" w:rsidR="00227EFE" w:rsidRPr="002505AD" w:rsidRDefault="00227EFE" w:rsidP="005E17FB"/>
        </w:tc>
      </w:tr>
      <w:tr w:rsidR="00227EFE" w:rsidRPr="002505AD" w14:paraId="5A1DD62D" w14:textId="77777777" w:rsidTr="005E17FB">
        <w:trPr>
          <w:trHeight w:val="240"/>
          <w:jc w:val="center"/>
        </w:trPr>
        <w:tc>
          <w:tcPr>
            <w:tcW w:w="4876" w:type="dxa"/>
            <w:tcBorders>
              <w:top w:val="nil"/>
              <w:left w:val="nil"/>
              <w:bottom w:val="nil"/>
              <w:right w:val="nil"/>
            </w:tcBorders>
          </w:tcPr>
          <w:p w14:paraId="320EAE0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8366717" w14:textId="77777777" w:rsidR="00227EFE" w:rsidRPr="002505AD" w:rsidRDefault="00227EFE" w:rsidP="005E17FB">
            <w:pPr>
              <w:pStyle w:val="AmColumnHeading"/>
            </w:pPr>
            <w:r w:rsidRPr="002505AD">
              <w:t>Ændringsforslag</w:t>
            </w:r>
          </w:p>
        </w:tc>
      </w:tr>
      <w:tr w:rsidR="00227EFE" w:rsidRPr="002505AD" w14:paraId="5F440A41" w14:textId="77777777" w:rsidTr="005E17FB">
        <w:trPr>
          <w:jc w:val="center"/>
        </w:trPr>
        <w:tc>
          <w:tcPr>
            <w:tcW w:w="4876" w:type="dxa"/>
            <w:tcBorders>
              <w:top w:val="nil"/>
              <w:left w:val="nil"/>
              <w:bottom w:val="nil"/>
              <w:right w:val="nil"/>
            </w:tcBorders>
          </w:tcPr>
          <w:p w14:paraId="45AE6579" w14:textId="77777777" w:rsidR="00227EFE" w:rsidRPr="002505AD" w:rsidRDefault="00227EFE" w:rsidP="005E17FB">
            <w:pPr>
              <w:pStyle w:val="Normal6a"/>
            </w:pPr>
            <w:r w:rsidRPr="002505AD">
              <w:t>21.</w:t>
            </w:r>
            <w:r w:rsidRPr="002505AD">
              <w:tab/>
              <w:t>fordømmer på det kraftigste de dødbringende angreb, forskelsbehandlingen og intimideringen af etniske og religiøse mindretal;</w:t>
            </w:r>
          </w:p>
        </w:tc>
        <w:tc>
          <w:tcPr>
            <w:tcW w:w="4876" w:type="dxa"/>
            <w:tcBorders>
              <w:top w:val="nil"/>
              <w:left w:val="nil"/>
              <w:bottom w:val="nil"/>
              <w:right w:val="nil"/>
            </w:tcBorders>
          </w:tcPr>
          <w:p w14:paraId="4E77A6BA" w14:textId="77777777" w:rsidR="00227EFE" w:rsidRPr="002505AD" w:rsidRDefault="00227EFE" w:rsidP="005E17FB">
            <w:pPr>
              <w:pStyle w:val="Normal6a"/>
            </w:pPr>
            <w:r w:rsidRPr="002505AD">
              <w:t>21.</w:t>
            </w:r>
            <w:r w:rsidRPr="002505AD">
              <w:tab/>
              <w:t xml:space="preserve">fordømmer på det kraftigste de dødbringende angreb, forskelsbehandlingen og intimideringen af etniske og religiøse mindretal; </w:t>
            </w:r>
            <w:r w:rsidRPr="002505AD">
              <w:rPr>
                <w:b/>
                <w:i/>
              </w:rPr>
              <w:t>fordømmer på det kraftigste terrorangrebene mod kristne i Damaskus i juni 2025 og alle efterfølgende intimiderende handlinger rettet mod kristne samfund; opfordrer de syriske myndigheder til at garantere fuld beskyttelse af kirker, religiøse steder og kristne befolkninger i hele landet;</w:t>
            </w:r>
          </w:p>
        </w:tc>
      </w:tr>
    </w:tbl>
    <w:p w14:paraId="504A53E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E819B29" w14:textId="77777777" w:rsidR="00227EFE" w:rsidRPr="002505AD" w:rsidRDefault="00227EFE" w:rsidP="00227EFE">
      <w:r w:rsidRPr="00590F39">
        <w:rPr>
          <w:rStyle w:val="HideTWBExt"/>
        </w:rPr>
        <w:t>&lt;/Amend&gt;</w:t>
      </w:r>
    </w:p>
    <w:p w14:paraId="127450E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403</w:t>
      </w:r>
      <w:r w:rsidRPr="00590F39">
        <w:rPr>
          <w:rStyle w:val="HideTWBExt"/>
          <w:b w:val="0"/>
        </w:rPr>
        <w:t>&lt;/NumAm&gt;</w:t>
      </w:r>
    </w:p>
    <w:p w14:paraId="13505F60"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0D6794DC" w14:textId="77777777" w:rsidR="00227EFE" w:rsidRPr="002505AD" w:rsidRDefault="00227EFE" w:rsidP="00227EFE">
      <w:pPr>
        <w:pStyle w:val="NormalBold"/>
      </w:pPr>
      <w:r w:rsidRPr="00590F39">
        <w:rPr>
          <w:rStyle w:val="HideTWBExt"/>
          <w:b w:val="0"/>
        </w:rPr>
        <w:t>&lt;/RepeatBlock-By&gt;</w:t>
      </w:r>
    </w:p>
    <w:p w14:paraId="59C66B2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C08951A" w14:textId="77777777" w:rsidR="00227EFE" w:rsidRPr="002505AD" w:rsidRDefault="00227EFE" w:rsidP="00227EFE">
      <w:pPr>
        <w:pStyle w:val="NormalBold"/>
      </w:pPr>
      <w:r w:rsidRPr="00590F39">
        <w:rPr>
          <w:rStyle w:val="HideTWBExt"/>
          <w:b w:val="0"/>
        </w:rPr>
        <w:t>&lt;Article&gt;</w:t>
      </w:r>
      <w:r w:rsidRPr="002505AD">
        <w:t>Punkt 21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B293D08" w14:textId="77777777" w:rsidTr="005E17FB">
        <w:trPr>
          <w:trHeight w:hRule="exact" w:val="240"/>
          <w:jc w:val="center"/>
        </w:trPr>
        <w:tc>
          <w:tcPr>
            <w:tcW w:w="9752" w:type="dxa"/>
            <w:gridSpan w:val="2"/>
            <w:tcBorders>
              <w:top w:val="nil"/>
              <w:left w:val="nil"/>
              <w:bottom w:val="nil"/>
              <w:right w:val="nil"/>
            </w:tcBorders>
          </w:tcPr>
          <w:p w14:paraId="604CBE31" w14:textId="77777777" w:rsidR="00227EFE" w:rsidRPr="002505AD" w:rsidRDefault="00227EFE" w:rsidP="005E17FB"/>
        </w:tc>
      </w:tr>
      <w:tr w:rsidR="00227EFE" w:rsidRPr="002505AD" w14:paraId="6B1BC037" w14:textId="77777777" w:rsidTr="005E17FB">
        <w:trPr>
          <w:trHeight w:val="240"/>
          <w:jc w:val="center"/>
        </w:trPr>
        <w:tc>
          <w:tcPr>
            <w:tcW w:w="4876" w:type="dxa"/>
            <w:tcBorders>
              <w:top w:val="nil"/>
              <w:left w:val="nil"/>
              <w:bottom w:val="nil"/>
              <w:right w:val="nil"/>
            </w:tcBorders>
          </w:tcPr>
          <w:p w14:paraId="781756E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26F18EB" w14:textId="77777777" w:rsidR="00227EFE" w:rsidRPr="002505AD" w:rsidRDefault="00227EFE" w:rsidP="005E17FB">
            <w:pPr>
              <w:pStyle w:val="AmColumnHeading"/>
            </w:pPr>
            <w:r w:rsidRPr="002505AD">
              <w:t>Ændringsforslag</w:t>
            </w:r>
          </w:p>
        </w:tc>
      </w:tr>
      <w:tr w:rsidR="00227EFE" w:rsidRPr="002505AD" w14:paraId="76AC8110" w14:textId="77777777" w:rsidTr="005E17FB">
        <w:trPr>
          <w:jc w:val="center"/>
        </w:trPr>
        <w:tc>
          <w:tcPr>
            <w:tcW w:w="4876" w:type="dxa"/>
            <w:tcBorders>
              <w:top w:val="nil"/>
              <w:left w:val="nil"/>
              <w:bottom w:val="nil"/>
              <w:right w:val="nil"/>
            </w:tcBorders>
          </w:tcPr>
          <w:p w14:paraId="22A9FDCF" w14:textId="77777777" w:rsidR="00227EFE" w:rsidRPr="002505AD" w:rsidRDefault="00227EFE" w:rsidP="005E17FB">
            <w:pPr>
              <w:pStyle w:val="Normal6a"/>
            </w:pPr>
            <w:r w:rsidRPr="002505AD">
              <w:t>21.</w:t>
            </w:r>
            <w:r w:rsidRPr="002505AD">
              <w:tab/>
              <w:t xml:space="preserve">fordømmer på det kraftigste </w:t>
            </w:r>
            <w:r w:rsidRPr="002505AD">
              <w:rPr>
                <w:b/>
                <w:bCs/>
                <w:i/>
                <w:iCs/>
              </w:rPr>
              <w:t>de dødbringende</w:t>
            </w:r>
            <w:r w:rsidRPr="002505AD">
              <w:t xml:space="preserve"> angreb, </w:t>
            </w:r>
            <w:r w:rsidRPr="002505AD">
              <w:rPr>
                <w:b/>
                <w:bCs/>
                <w:i/>
                <w:iCs/>
              </w:rPr>
              <w:t>forskelsbehandlingen</w:t>
            </w:r>
            <w:r w:rsidRPr="002505AD">
              <w:t xml:space="preserve"> </w:t>
            </w:r>
            <w:r w:rsidRPr="002505AD">
              <w:rPr>
                <w:b/>
                <w:bCs/>
                <w:i/>
                <w:iCs/>
              </w:rPr>
              <w:t>og</w:t>
            </w:r>
            <w:r w:rsidRPr="002505AD">
              <w:rPr>
                <w:b/>
                <w:bCs/>
              </w:rPr>
              <w:t xml:space="preserve"> </w:t>
            </w:r>
            <w:r w:rsidRPr="002505AD">
              <w:rPr>
                <w:b/>
                <w:bCs/>
                <w:i/>
                <w:iCs/>
              </w:rPr>
              <w:t>intimideringen</w:t>
            </w:r>
            <w:r w:rsidRPr="002505AD">
              <w:t xml:space="preserve"> </w:t>
            </w:r>
            <w:r w:rsidRPr="002505AD">
              <w:rPr>
                <w:b/>
                <w:bCs/>
                <w:i/>
                <w:iCs/>
              </w:rPr>
              <w:t>af</w:t>
            </w:r>
            <w:r w:rsidRPr="002505AD">
              <w:t xml:space="preserve"> etniske og religiøse mindretal;</w:t>
            </w:r>
          </w:p>
        </w:tc>
        <w:tc>
          <w:tcPr>
            <w:tcW w:w="4876" w:type="dxa"/>
            <w:tcBorders>
              <w:top w:val="nil"/>
              <w:left w:val="nil"/>
              <w:bottom w:val="nil"/>
              <w:right w:val="nil"/>
            </w:tcBorders>
          </w:tcPr>
          <w:p w14:paraId="6E7AC38A" w14:textId="3F3B18E1" w:rsidR="00227EFE" w:rsidRPr="002505AD" w:rsidRDefault="00227EFE" w:rsidP="005E17FB">
            <w:pPr>
              <w:pStyle w:val="Normal6a"/>
            </w:pPr>
            <w:r w:rsidRPr="002505AD">
              <w:t>21.</w:t>
            </w:r>
            <w:r w:rsidRPr="002505AD">
              <w:tab/>
              <w:t xml:space="preserve">fordømmer på det kraftigste angreb, </w:t>
            </w:r>
            <w:r w:rsidRPr="002505AD">
              <w:rPr>
                <w:b/>
                <w:bCs/>
                <w:i/>
                <w:iCs/>
              </w:rPr>
              <w:t>forskelsbehandling,</w:t>
            </w:r>
            <w:r w:rsidRPr="002505AD">
              <w:rPr>
                <w:b/>
                <w:bCs/>
              </w:rPr>
              <w:t xml:space="preserve"> </w:t>
            </w:r>
            <w:r w:rsidRPr="002505AD">
              <w:rPr>
                <w:b/>
                <w:bCs/>
                <w:i/>
                <w:iCs/>
              </w:rPr>
              <w:t>intimidering</w:t>
            </w:r>
            <w:r w:rsidRPr="002505AD">
              <w:rPr>
                <w:b/>
                <w:bCs/>
              </w:rPr>
              <w:t xml:space="preserve"> </w:t>
            </w:r>
            <w:r w:rsidRPr="002505AD">
              <w:rPr>
                <w:b/>
                <w:i/>
              </w:rPr>
              <w:t>og tvangsfordrivelser, der er rettet mod</w:t>
            </w:r>
            <w:r w:rsidRPr="002505AD">
              <w:t xml:space="preserve"> etniske og religiøse mindretal</w:t>
            </w:r>
            <w:r w:rsidRPr="002505AD">
              <w:rPr>
                <w:b/>
                <w:i/>
              </w:rPr>
              <w:t>, herunder kristne, alawitter, druser</w:t>
            </w:r>
            <w:r w:rsidR="00FE7BB1" w:rsidRPr="002505AD">
              <w:rPr>
                <w:b/>
                <w:i/>
              </w:rPr>
              <w:t>e</w:t>
            </w:r>
            <w:r w:rsidRPr="002505AD">
              <w:rPr>
                <w:b/>
                <w:i/>
              </w:rPr>
              <w:t>, kurder</w:t>
            </w:r>
            <w:r w:rsidR="00FE7BB1" w:rsidRPr="002505AD">
              <w:rPr>
                <w:b/>
                <w:i/>
              </w:rPr>
              <w:t>e</w:t>
            </w:r>
            <w:r w:rsidRPr="002505AD">
              <w:rPr>
                <w:b/>
                <w:i/>
              </w:rPr>
              <w:t xml:space="preserve"> og andre sårbare samfundsgrupper</w:t>
            </w:r>
            <w:r w:rsidRPr="002505AD">
              <w:t xml:space="preserve">; </w:t>
            </w:r>
            <w:r w:rsidRPr="002505AD">
              <w:rPr>
                <w:b/>
                <w:i/>
              </w:rPr>
              <w:t>understreger, at troværdigheden af Syriens overgang vil blive bedømt ud fra dens evne til at garantere lige medborgerskab, religionsfrihed, ejendomsrettigheder, lokal sikkerhed og politisk repræsentation for alle befolkningsgrupper;</w:t>
            </w:r>
          </w:p>
        </w:tc>
      </w:tr>
    </w:tbl>
    <w:p w14:paraId="52E02D6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D3BE771" w14:textId="77777777" w:rsidR="00227EFE" w:rsidRPr="002505AD" w:rsidRDefault="00227EFE" w:rsidP="00227EFE">
      <w:r w:rsidRPr="00590F39">
        <w:rPr>
          <w:rStyle w:val="HideTWBExt"/>
        </w:rPr>
        <w:t>&lt;/Amend&gt;</w:t>
      </w:r>
    </w:p>
    <w:p w14:paraId="22B7D04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404</w:t>
      </w:r>
      <w:r w:rsidRPr="00590F39">
        <w:rPr>
          <w:rStyle w:val="HideTWBExt"/>
          <w:b w:val="0"/>
        </w:rPr>
        <w:t>&lt;/NumAm&gt;</w:t>
      </w:r>
    </w:p>
    <w:p w14:paraId="00BE2B3C"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1A8D3E71" w14:textId="77777777" w:rsidR="00227EFE" w:rsidRPr="002505AD" w:rsidRDefault="00227EFE" w:rsidP="00227EFE">
      <w:pPr>
        <w:pStyle w:val="NormalBold"/>
      </w:pPr>
      <w:r w:rsidRPr="00590F39">
        <w:rPr>
          <w:rStyle w:val="HideTWBExt"/>
          <w:b w:val="0"/>
        </w:rPr>
        <w:t>&lt;/RepeatBlock-By&gt;</w:t>
      </w:r>
    </w:p>
    <w:p w14:paraId="37A13DE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FCFDB5C" w14:textId="77777777" w:rsidR="00227EFE" w:rsidRPr="002505AD" w:rsidRDefault="00227EFE" w:rsidP="00227EFE">
      <w:pPr>
        <w:pStyle w:val="NormalBold"/>
      </w:pPr>
      <w:r w:rsidRPr="00590F39">
        <w:rPr>
          <w:rStyle w:val="HideTWBExt"/>
          <w:b w:val="0"/>
        </w:rPr>
        <w:t>&lt;Article&gt;</w:t>
      </w:r>
      <w:r w:rsidRPr="002505AD">
        <w:t>Punkt 21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A70B62D" w14:textId="77777777" w:rsidTr="005E17FB">
        <w:trPr>
          <w:trHeight w:hRule="exact" w:val="240"/>
          <w:jc w:val="center"/>
        </w:trPr>
        <w:tc>
          <w:tcPr>
            <w:tcW w:w="9752" w:type="dxa"/>
            <w:gridSpan w:val="2"/>
            <w:tcBorders>
              <w:top w:val="nil"/>
              <w:left w:val="nil"/>
              <w:bottom w:val="nil"/>
              <w:right w:val="nil"/>
            </w:tcBorders>
          </w:tcPr>
          <w:p w14:paraId="241F28E6" w14:textId="77777777" w:rsidR="00227EFE" w:rsidRPr="002505AD" w:rsidRDefault="00227EFE" w:rsidP="005E17FB"/>
        </w:tc>
      </w:tr>
      <w:tr w:rsidR="00227EFE" w:rsidRPr="002505AD" w14:paraId="205C2346" w14:textId="77777777" w:rsidTr="005E17FB">
        <w:trPr>
          <w:trHeight w:val="240"/>
          <w:jc w:val="center"/>
        </w:trPr>
        <w:tc>
          <w:tcPr>
            <w:tcW w:w="4876" w:type="dxa"/>
            <w:tcBorders>
              <w:top w:val="nil"/>
              <w:left w:val="nil"/>
              <w:bottom w:val="nil"/>
              <w:right w:val="nil"/>
            </w:tcBorders>
          </w:tcPr>
          <w:p w14:paraId="3109C62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F036590" w14:textId="77777777" w:rsidR="00227EFE" w:rsidRPr="002505AD" w:rsidRDefault="00227EFE" w:rsidP="005E17FB">
            <w:pPr>
              <w:pStyle w:val="AmColumnHeading"/>
            </w:pPr>
            <w:r w:rsidRPr="002505AD">
              <w:t>Ændringsforslag</w:t>
            </w:r>
          </w:p>
        </w:tc>
      </w:tr>
      <w:tr w:rsidR="00227EFE" w:rsidRPr="002505AD" w14:paraId="26DA8A84" w14:textId="77777777" w:rsidTr="005E17FB">
        <w:trPr>
          <w:jc w:val="center"/>
        </w:trPr>
        <w:tc>
          <w:tcPr>
            <w:tcW w:w="4876" w:type="dxa"/>
            <w:tcBorders>
              <w:top w:val="nil"/>
              <w:left w:val="nil"/>
              <w:bottom w:val="nil"/>
              <w:right w:val="nil"/>
            </w:tcBorders>
          </w:tcPr>
          <w:p w14:paraId="09C205BB" w14:textId="77777777" w:rsidR="00227EFE" w:rsidRPr="002505AD" w:rsidRDefault="00227EFE" w:rsidP="005E17FB">
            <w:pPr>
              <w:pStyle w:val="Normal6a"/>
            </w:pPr>
            <w:r w:rsidRPr="002505AD">
              <w:t>21.</w:t>
            </w:r>
            <w:r w:rsidRPr="002505AD">
              <w:tab/>
              <w:t xml:space="preserve">fordømmer på det kraftigste </w:t>
            </w:r>
            <w:r w:rsidRPr="002505AD">
              <w:rPr>
                <w:b/>
                <w:bCs/>
                <w:i/>
                <w:iCs/>
              </w:rPr>
              <w:t>de dødbringende angreb</w:t>
            </w:r>
            <w:r w:rsidRPr="002505AD">
              <w:t xml:space="preserve">, forskelsbehandlingen og intimideringen </w:t>
            </w:r>
            <w:r w:rsidRPr="002505AD">
              <w:rPr>
                <w:b/>
                <w:bCs/>
                <w:i/>
                <w:iCs/>
              </w:rPr>
              <w:t>af</w:t>
            </w:r>
            <w:r w:rsidRPr="002505AD">
              <w:rPr>
                <w:b/>
                <w:bCs/>
              </w:rPr>
              <w:t xml:space="preserve"> </w:t>
            </w:r>
            <w:r w:rsidRPr="002505AD">
              <w:t xml:space="preserve">etniske og religiøse </w:t>
            </w:r>
            <w:r w:rsidRPr="002505AD">
              <w:rPr>
                <w:b/>
                <w:bCs/>
                <w:i/>
                <w:iCs/>
              </w:rPr>
              <w:t>mindretal</w:t>
            </w:r>
            <w:r w:rsidRPr="002505AD">
              <w:t>;</w:t>
            </w:r>
          </w:p>
        </w:tc>
        <w:tc>
          <w:tcPr>
            <w:tcW w:w="4876" w:type="dxa"/>
            <w:tcBorders>
              <w:top w:val="nil"/>
              <w:left w:val="nil"/>
              <w:bottom w:val="nil"/>
              <w:right w:val="nil"/>
            </w:tcBorders>
          </w:tcPr>
          <w:p w14:paraId="73628D7B" w14:textId="59365437" w:rsidR="00227EFE" w:rsidRPr="002505AD" w:rsidRDefault="00227EFE" w:rsidP="005E17FB">
            <w:pPr>
              <w:pStyle w:val="Normal6a"/>
            </w:pPr>
            <w:r w:rsidRPr="002505AD">
              <w:t>21.</w:t>
            </w:r>
            <w:r w:rsidRPr="002505AD">
              <w:tab/>
              <w:t>fordømmer på det kraftigste angrebene, forskelsbehandlingen</w:t>
            </w:r>
            <w:r w:rsidRPr="002505AD">
              <w:rPr>
                <w:b/>
                <w:bCs/>
                <w:i/>
                <w:iCs/>
              </w:rPr>
              <w:t>, forfølgelsen</w:t>
            </w:r>
            <w:r w:rsidRPr="002505AD">
              <w:t xml:space="preserve"> og intimideringen </w:t>
            </w:r>
            <w:r w:rsidRPr="002505AD">
              <w:rPr>
                <w:b/>
                <w:bCs/>
                <w:i/>
                <w:iCs/>
              </w:rPr>
              <w:t>rettet mod kristne, alawitter, druser</w:t>
            </w:r>
            <w:r w:rsidR="00FE7BB1" w:rsidRPr="002505AD">
              <w:rPr>
                <w:b/>
                <w:bCs/>
                <w:i/>
                <w:iCs/>
              </w:rPr>
              <w:t>e</w:t>
            </w:r>
            <w:r w:rsidRPr="002505AD">
              <w:rPr>
                <w:b/>
                <w:bCs/>
                <w:i/>
                <w:iCs/>
              </w:rPr>
              <w:t xml:space="preserve"> og andre</w:t>
            </w:r>
            <w:r w:rsidRPr="002505AD">
              <w:t xml:space="preserve"> etniske og religiøse </w:t>
            </w:r>
            <w:r w:rsidRPr="002505AD">
              <w:rPr>
                <w:b/>
                <w:bCs/>
                <w:i/>
                <w:iCs/>
              </w:rPr>
              <w:t>befolkningsgrupper</w:t>
            </w:r>
            <w:r w:rsidRPr="002505AD">
              <w:t>;</w:t>
            </w:r>
            <w:r w:rsidRPr="002505AD">
              <w:rPr>
                <w:b/>
                <w:i/>
              </w:rPr>
              <w:t xml:space="preserve"> understreger, at religions- og trosfrihed skal garanteres i lovgivning og i praksis, herunder religiøse mindretals ret til at bevare tilbedelsessteder, uddannelsesinstitutioner og velgørenhedsorganisationer;</w:t>
            </w:r>
          </w:p>
        </w:tc>
      </w:tr>
    </w:tbl>
    <w:p w14:paraId="2900B3E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B02AFD6" w14:textId="77777777" w:rsidR="00227EFE" w:rsidRPr="002505AD" w:rsidRDefault="00227EFE" w:rsidP="00227EFE">
      <w:r w:rsidRPr="00590F39">
        <w:rPr>
          <w:rStyle w:val="HideTWBExt"/>
        </w:rPr>
        <w:t>&lt;/Amend&gt;</w:t>
      </w:r>
    </w:p>
    <w:p w14:paraId="049AB8E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405</w:t>
      </w:r>
      <w:r w:rsidRPr="00590F39">
        <w:rPr>
          <w:rStyle w:val="HideTWBExt"/>
          <w:b w:val="0"/>
        </w:rPr>
        <w:t>&lt;/NumAm&gt;</w:t>
      </w:r>
    </w:p>
    <w:p w14:paraId="3EB3E369"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16281228" w14:textId="77777777" w:rsidR="00227EFE" w:rsidRPr="002505AD" w:rsidRDefault="00227EFE" w:rsidP="00227EFE">
      <w:pPr>
        <w:pStyle w:val="NormalBold"/>
      </w:pPr>
      <w:r w:rsidRPr="00590F39">
        <w:rPr>
          <w:rStyle w:val="HideTWBExt"/>
          <w:b w:val="0"/>
        </w:rPr>
        <w:t>&lt;/RepeatBlock-By&gt;</w:t>
      </w:r>
    </w:p>
    <w:p w14:paraId="1A4D484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1DB5531" w14:textId="77777777" w:rsidR="00227EFE" w:rsidRPr="002505AD" w:rsidRDefault="00227EFE" w:rsidP="00227EFE">
      <w:pPr>
        <w:pStyle w:val="NormalBold"/>
      </w:pPr>
      <w:r w:rsidRPr="00590F39">
        <w:rPr>
          <w:rStyle w:val="HideTWBExt"/>
          <w:b w:val="0"/>
        </w:rPr>
        <w:t>&lt;Article&gt;</w:t>
      </w:r>
      <w:r w:rsidRPr="002505AD">
        <w:t>Punkt 21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B1A58E4" w14:textId="77777777" w:rsidTr="005E17FB">
        <w:trPr>
          <w:trHeight w:hRule="exact" w:val="240"/>
          <w:jc w:val="center"/>
        </w:trPr>
        <w:tc>
          <w:tcPr>
            <w:tcW w:w="9752" w:type="dxa"/>
            <w:gridSpan w:val="2"/>
            <w:tcBorders>
              <w:top w:val="nil"/>
              <w:left w:val="nil"/>
              <w:bottom w:val="nil"/>
              <w:right w:val="nil"/>
            </w:tcBorders>
          </w:tcPr>
          <w:p w14:paraId="765FFA83" w14:textId="77777777" w:rsidR="00227EFE" w:rsidRPr="002505AD" w:rsidRDefault="00227EFE" w:rsidP="005E17FB"/>
        </w:tc>
      </w:tr>
      <w:tr w:rsidR="00227EFE" w:rsidRPr="002505AD" w14:paraId="1C749DC6" w14:textId="77777777" w:rsidTr="005E17FB">
        <w:trPr>
          <w:trHeight w:val="240"/>
          <w:jc w:val="center"/>
        </w:trPr>
        <w:tc>
          <w:tcPr>
            <w:tcW w:w="4876" w:type="dxa"/>
            <w:tcBorders>
              <w:top w:val="nil"/>
              <w:left w:val="nil"/>
              <w:bottom w:val="nil"/>
              <w:right w:val="nil"/>
            </w:tcBorders>
          </w:tcPr>
          <w:p w14:paraId="1CD112D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BCCD784" w14:textId="77777777" w:rsidR="00227EFE" w:rsidRPr="002505AD" w:rsidRDefault="00227EFE" w:rsidP="005E17FB">
            <w:pPr>
              <w:pStyle w:val="AmColumnHeading"/>
            </w:pPr>
            <w:r w:rsidRPr="002505AD">
              <w:t>Ændringsforslag</w:t>
            </w:r>
          </w:p>
        </w:tc>
      </w:tr>
      <w:tr w:rsidR="00227EFE" w:rsidRPr="002505AD" w14:paraId="61DACF9E" w14:textId="77777777" w:rsidTr="005E17FB">
        <w:trPr>
          <w:jc w:val="center"/>
        </w:trPr>
        <w:tc>
          <w:tcPr>
            <w:tcW w:w="4876" w:type="dxa"/>
            <w:tcBorders>
              <w:top w:val="nil"/>
              <w:left w:val="nil"/>
              <w:bottom w:val="nil"/>
              <w:right w:val="nil"/>
            </w:tcBorders>
          </w:tcPr>
          <w:p w14:paraId="40D57EF6" w14:textId="77777777" w:rsidR="00227EFE" w:rsidRPr="002505AD" w:rsidRDefault="00227EFE" w:rsidP="005E17FB">
            <w:pPr>
              <w:pStyle w:val="Normal6a"/>
            </w:pPr>
            <w:r w:rsidRPr="002505AD">
              <w:t>21.</w:t>
            </w:r>
            <w:r w:rsidRPr="002505AD">
              <w:tab/>
              <w:t>fordømmer på det kraftigste de dødbringende angreb, forskelsbehandlingen og intimideringen af etniske og religiøse mindretal;</w:t>
            </w:r>
          </w:p>
        </w:tc>
        <w:tc>
          <w:tcPr>
            <w:tcW w:w="4876" w:type="dxa"/>
            <w:tcBorders>
              <w:top w:val="nil"/>
              <w:left w:val="nil"/>
              <w:bottom w:val="nil"/>
              <w:right w:val="nil"/>
            </w:tcBorders>
          </w:tcPr>
          <w:p w14:paraId="59746886" w14:textId="77777777" w:rsidR="00227EFE" w:rsidRPr="002505AD" w:rsidRDefault="00227EFE" w:rsidP="005E17FB">
            <w:pPr>
              <w:pStyle w:val="Normal6a"/>
            </w:pPr>
            <w:r w:rsidRPr="002505AD">
              <w:t>21.</w:t>
            </w:r>
            <w:r w:rsidRPr="002505AD">
              <w:tab/>
              <w:t>fordømmer på det kraftigste de dødbringende angreb, forskelsbehandlingen og intimideringen af etniske og religiøse mindretal</w:t>
            </w:r>
            <w:r w:rsidRPr="002505AD">
              <w:rPr>
                <w:b/>
                <w:bCs/>
                <w:i/>
                <w:iCs/>
              </w:rPr>
              <w:t>, der har fundet sted siden begyndelsen af 2025</w:t>
            </w:r>
            <w:r w:rsidRPr="002505AD">
              <w:t xml:space="preserve">; </w:t>
            </w:r>
            <w:r w:rsidRPr="002505AD">
              <w:rPr>
                <w:b/>
                <w:i/>
              </w:rPr>
              <w:t>fordømmer på det kraftigste alle voldshandlinger mod civile, herunder udenretslige drab, tvungne forsvindinger, vilkårlige tilbageholdelser, tvangsfordrivelser og skader på civil infrastruktur;</w:t>
            </w:r>
          </w:p>
        </w:tc>
      </w:tr>
    </w:tbl>
    <w:p w14:paraId="225BD2A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7AD9DAC" w14:textId="77777777" w:rsidR="00227EFE" w:rsidRPr="002505AD" w:rsidRDefault="00227EFE" w:rsidP="00227EFE">
      <w:r w:rsidRPr="00590F39">
        <w:rPr>
          <w:rStyle w:val="HideTWBExt"/>
        </w:rPr>
        <w:t>&lt;/Amend&gt;</w:t>
      </w:r>
    </w:p>
    <w:p w14:paraId="3D74CD3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406</w:t>
      </w:r>
      <w:r w:rsidRPr="00590F39">
        <w:rPr>
          <w:rStyle w:val="HideTWBExt"/>
          <w:b w:val="0"/>
        </w:rPr>
        <w:t>&lt;/NumAm&gt;</w:t>
      </w:r>
    </w:p>
    <w:p w14:paraId="44F16BCE"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7CC199D8" w14:textId="77777777" w:rsidR="00227EFE" w:rsidRPr="002505AD" w:rsidRDefault="00227EFE" w:rsidP="00227EFE">
      <w:pPr>
        <w:pStyle w:val="NormalBold"/>
      </w:pPr>
      <w:r w:rsidRPr="00590F39">
        <w:rPr>
          <w:rStyle w:val="HideTWBExt"/>
          <w:b w:val="0"/>
        </w:rPr>
        <w:t>&lt;/RepeatBlock-By&gt;</w:t>
      </w:r>
    </w:p>
    <w:p w14:paraId="2A37F5C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FDC5B9C" w14:textId="77777777" w:rsidR="00227EFE" w:rsidRPr="002505AD" w:rsidRDefault="00227EFE" w:rsidP="00227EFE">
      <w:pPr>
        <w:pStyle w:val="NormalBold"/>
      </w:pPr>
      <w:r w:rsidRPr="00590F39">
        <w:rPr>
          <w:rStyle w:val="HideTWBExt"/>
          <w:b w:val="0"/>
        </w:rPr>
        <w:t>&lt;Article&gt;</w:t>
      </w:r>
      <w:r w:rsidRPr="002505AD">
        <w:t>Punkt 21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1068D88" w14:textId="77777777" w:rsidTr="005E17FB">
        <w:trPr>
          <w:trHeight w:hRule="exact" w:val="240"/>
          <w:jc w:val="center"/>
        </w:trPr>
        <w:tc>
          <w:tcPr>
            <w:tcW w:w="9752" w:type="dxa"/>
            <w:gridSpan w:val="2"/>
            <w:tcBorders>
              <w:top w:val="nil"/>
              <w:left w:val="nil"/>
              <w:bottom w:val="nil"/>
              <w:right w:val="nil"/>
            </w:tcBorders>
          </w:tcPr>
          <w:p w14:paraId="03B34FBC" w14:textId="77777777" w:rsidR="00227EFE" w:rsidRPr="002505AD" w:rsidRDefault="00227EFE" w:rsidP="005E17FB"/>
        </w:tc>
      </w:tr>
      <w:tr w:rsidR="00227EFE" w:rsidRPr="002505AD" w14:paraId="284CDB47" w14:textId="77777777" w:rsidTr="005E17FB">
        <w:trPr>
          <w:trHeight w:val="240"/>
          <w:jc w:val="center"/>
        </w:trPr>
        <w:tc>
          <w:tcPr>
            <w:tcW w:w="4876" w:type="dxa"/>
            <w:tcBorders>
              <w:top w:val="nil"/>
              <w:left w:val="nil"/>
              <w:bottom w:val="nil"/>
              <w:right w:val="nil"/>
            </w:tcBorders>
          </w:tcPr>
          <w:p w14:paraId="437050A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6D303FD" w14:textId="77777777" w:rsidR="00227EFE" w:rsidRPr="002505AD" w:rsidRDefault="00227EFE" w:rsidP="005E17FB">
            <w:pPr>
              <w:pStyle w:val="AmColumnHeading"/>
            </w:pPr>
            <w:r w:rsidRPr="002505AD">
              <w:t>Ændringsforslag</w:t>
            </w:r>
          </w:p>
        </w:tc>
      </w:tr>
      <w:tr w:rsidR="00227EFE" w:rsidRPr="002505AD" w14:paraId="0DE9B2C6" w14:textId="77777777" w:rsidTr="005E17FB">
        <w:trPr>
          <w:jc w:val="center"/>
        </w:trPr>
        <w:tc>
          <w:tcPr>
            <w:tcW w:w="4876" w:type="dxa"/>
            <w:tcBorders>
              <w:top w:val="nil"/>
              <w:left w:val="nil"/>
              <w:bottom w:val="nil"/>
              <w:right w:val="nil"/>
            </w:tcBorders>
          </w:tcPr>
          <w:p w14:paraId="2784E885" w14:textId="77777777" w:rsidR="00227EFE" w:rsidRPr="002505AD" w:rsidRDefault="00227EFE" w:rsidP="005E17FB">
            <w:pPr>
              <w:pStyle w:val="Normal6a"/>
            </w:pPr>
            <w:r w:rsidRPr="002505AD">
              <w:t>21.</w:t>
            </w:r>
            <w:r w:rsidRPr="002505AD">
              <w:tab/>
              <w:t xml:space="preserve">fordømmer på det kraftigste de dødbringende angreb, forskelsbehandlingen og intimideringen </w:t>
            </w:r>
            <w:r w:rsidRPr="002505AD">
              <w:rPr>
                <w:b/>
                <w:bCs/>
                <w:i/>
                <w:iCs/>
              </w:rPr>
              <w:t>af</w:t>
            </w:r>
            <w:r w:rsidRPr="002505AD">
              <w:t xml:space="preserve"> etniske og religiøse mindretal;</w:t>
            </w:r>
          </w:p>
        </w:tc>
        <w:tc>
          <w:tcPr>
            <w:tcW w:w="4876" w:type="dxa"/>
            <w:tcBorders>
              <w:top w:val="nil"/>
              <w:left w:val="nil"/>
              <w:bottom w:val="nil"/>
              <w:right w:val="nil"/>
            </w:tcBorders>
          </w:tcPr>
          <w:p w14:paraId="30D8F2DC" w14:textId="77777777" w:rsidR="00227EFE" w:rsidRPr="002505AD" w:rsidRDefault="00227EFE" w:rsidP="005E17FB">
            <w:pPr>
              <w:pStyle w:val="Normal6a"/>
            </w:pPr>
            <w:r w:rsidRPr="002505AD">
              <w:t>21.</w:t>
            </w:r>
            <w:r w:rsidRPr="002505AD">
              <w:tab/>
              <w:t>fordømmer på det kraftigste de dødbringende angreb, forskelsbehandlingen og intimideringen</w:t>
            </w:r>
            <w:r w:rsidRPr="002505AD">
              <w:rPr>
                <w:b/>
                <w:bCs/>
                <w:i/>
                <w:iCs/>
              </w:rPr>
              <w:t xml:space="preserve"> rettet mod Syriens</w:t>
            </w:r>
            <w:r w:rsidRPr="002505AD">
              <w:t xml:space="preserve"> etniske og religiøse mindretal; </w:t>
            </w:r>
            <w:r w:rsidRPr="002505AD">
              <w:rPr>
                <w:b/>
                <w:i/>
              </w:rPr>
              <w:t>opfordrer de syriske overgangsmyndigheder til at undersøge alle sådanne handlinger, til at bringe de ansvarlige for en domstol og til at træffe konkrete foranstaltninger for at undgå en gentagelse;</w:t>
            </w:r>
          </w:p>
        </w:tc>
      </w:tr>
    </w:tbl>
    <w:p w14:paraId="597C090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734D1B" w14:textId="77777777" w:rsidR="00227EFE" w:rsidRPr="002505AD" w:rsidRDefault="00227EFE" w:rsidP="00227EFE">
      <w:r w:rsidRPr="00590F39">
        <w:rPr>
          <w:rStyle w:val="HideTWBExt"/>
        </w:rPr>
        <w:t>&lt;/Amend&gt;</w:t>
      </w:r>
    </w:p>
    <w:p w14:paraId="7375DDC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407</w:t>
      </w:r>
      <w:r w:rsidRPr="00590F39">
        <w:rPr>
          <w:rStyle w:val="HideTWBExt"/>
          <w:b w:val="0"/>
        </w:rPr>
        <w:t>&lt;/NumAm&gt;</w:t>
      </w:r>
    </w:p>
    <w:p w14:paraId="0BC94488" w14:textId="77777777" w:rsidR="00227EFE" w:rsidRPr="002505AD" w:rsidRDefault="00227EFE" w:rsidP="00227EFE">
      <w:pPr>
        <w:pStyle w:val="NormalBold"/>
      </w:pPr>
      <w:r w:rsidRPr="00590F39">
        <w:rPr>
          <w:rStyle w:val="HideTWBExt"/>
          <w:b w:val="0"/>
        </w:rPr>
        <w:t>&lt;RepeatBlock-By&gt;&lt;Members&gt;</w:t>
      </w:r>
      <w:r w:rsidRPr="002505AD">
        <w:t>Loucas Fourlas</w:t>
      </w:r>
      <w:r w:rsidRPr="00590F39">
        <w:rPr>
          <w:rStyle w:val="HideTWBExt"/>
          <w:b w:val="0"/>
        </w:rPr>
        <w:t>&lt;/Members&gt;</w:t>
      </w:r>
    </w:p>
    <w:p w14:paraId="4356BBFF" w14:textId="77777777" w:rsidR="00227EFE" w:rsidRPr="002505AD" w:rsidRDefault="00227EFE" w:rsidP="00227EFE">
      <w:pPr>
        <w:pStyle w:val="NormalBold"/>
      </w:pPr>
      <w:r w:rsidRPr="00590F39">
        <w:rPr>
          <w:rStyle w:val="HideTWBExt"/>
          <w:b w:val="0"/>
        </w:rPr>
        <w:t>&lt;/RepeatBlock-By&gt;</w:t>
      </w:r>
    </w:p>
    <w:p w14:paraId="7176EE0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A95FB1F" w14:textId="77777777" w:rsidR="00227EFE" w:rsidRPr="002505AD" w:rsidRDefault="00227EFE" w:rsidP="00227EFE">
      <w:pPr>
        <w:pStyle w:val="NormalBold"/>
      </w:pPr>
      <w:r w:rsidRPr="00590F39">
        <w:rPr>
          <w:rStyle w:val="HideTWBExt"/>
          <w:b w:val="0"/>
        </w:rPr>
        <w:t>&lt;Article&gt;</w:t>
      </w:r>
      <w:r w:rsidRPr="002505AD">
        <w:t>Punkt 21</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E3369AF" w14:textId="77777777" w:rsidTr="005E17FB">
        <w:trPr>
          <w:trHeight w:hRule="exact" w:val="240"/>
          <w:jc w:val="center"/>
        </w:trPr>
        <w:tc>
          <w:tcPr>
            <w:tcW w:w="9752" w:type="dxa"/>
            <w:gridSpan w:val="2"/>
            <w:tcBorders>
              <w:top w:val="nil"/>
              <w:left w:val="nil"/>
              <w:bottom w:val="nil"/>
              <w:right w:val="nil"/>
            </w:tcBorders>
          </w:tcPr>
          <w:p w14:paraId="66CFD536" w14:textId="77777777" w:rsidR="00227EFE" w:rsidRPr="002505AD" w:rsidRDefault="00227EFE" w:rsidP="005E17FB"/>
        </w:tc>
      </w:tr>
      <w:tr w:rsidR="00227EFE" w:rsidRPr="002505AD" w14:paraId="66715EBE" w14:textId="77777777" w:rsidTr="005E17FB">
        <w:trPr>
          <w:trHeight w:val="240"/>
          <w:jc w:val="center"/>
        </w:trPr>
        <w:tc>
          <w:tcPr>
            <w:tcW w:w="4876" w:type="dxa"/>
            <w:tcBorders>
              <w:top w:val="nil"/>
              <w:left w:val="nil"/>
              <w:bottom w:val="nil"/>
              <w:right w:val="nil"/>
            </w:tcBorders>
          </w:tcPr>
          <w:p w14:paraId="256A3C1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78FE5D7" w14:textId="77777777" w:rsidR="00227EFE" w:rsidRPr="002505AD" w:rsidRDefault="00227EFE" w:rsidP="005E17FB">
            <w:pPr>
              <w:pStyle w:val="AmColumnHeading"/>
            </w:pPr>
            <w:r w:rsidRPr="002505AD">
              <w:t>Ændringsforslag</w:t>
            </w:r>
          </w:p>
        </w:tc>
      </w:tr>
      <w:tr w:rsidR="00227EFE" w:rsidRPr="002505AD" w14:paraId="7C4BA955" w14:textId="77777777" w:rsidTr="005E17FB">
        <w:trPr>
          <w:jc w:val="center"/>
        </w:trPr>
        <w:tc>
          <w:tcPr>
            <w:tcW w:w="4876" w:type="dxa"/>
            <w:tcBorders>
              <w:top w:val="nil"/>
              <w:left w:val="nil"/>
              <w:bottom w:val="nil"/>
              <w:right w:val="nil"/>
            </w:tcBorders>
          </w:tcPr>
          <w:p w14:paraId="264C7FC2" w14:textId="77777777" w:rsidR="00227EFE" w:rsidRPr="002505AD" w:rsidRDefault="00227EFE" w:rsidP="005E17FB">
            <w:pPr>
              <w:pStyle w:val="Normal6a"/>
            </w:pPr>
            <w:r w:rsidRPr="002505AD">
              <w:t>21.</w:t>
            </w:r>
            <w:r w:rsidRPr="002505AD">
              <w:tab/>
              <w:t xml:space="preserve">fordømmer på det kraftigste </w:t>
            </w:r>
            <w:r w:rsidRPr="002505AD">
              <w:rPr>
                <w:b/>
                <w:bCs/>
                <w:i/>
                <w:iCs/>
              </w:rPr>
              <w:t xml:space="preserve">de dødbringende </w:t>
            </w:r>
            <w:r w:rsidRPr="002505AD">
              <w:t>angreb</w:t>
            </w:r>
            <w:r w:rsidRPr="002505AD">
              <w:rPr>
                <w:b/>
                <w:bCs/>
                <w:i/>
                <w:iCs/>
              </w:rPr>
              <w:t>, forskelsbehandlingen og intimideringen af</w:t>
            </w:r>
            <w:r w:rsidRPr="002505AD">
              <w:t xml:space="preserve"> etniske og religiøse mindretal;</w:t>
            </w:r>
          </w:p>
        </w:tc>
        <w:tc>
          <w:tcPr>
            <w:tcW w:w="4876" w:type="dxa"/>
            <w:tcBorders>
              <w:top w:val="nil"/>
              <w:left w:val="nil"/>
              <w:bottom w:val="nil"/>
              <w:right w:val="nil"/>
            </w:tcBorders>
          </w:tcPr>
          <w:p w14:paraId="5FCDFC0F" w14:textId="77777777" w:rsidR="00227EFE" w:rsidRPr="002505AD" w:rsidRDefault="00227EFE" w:rsidP="005E17FB">
            <w:pPr>
              <w:pStyle w:val="Normal6a"/>
            </w:pPr>
            <w:r w:rsidRPr="002505AD">
              <w:t>21.</w:t>
            </w:r>
            <w:r w:rsidRPr="002505AD">
              <w:tab/>
              <w:t xml:space="preserve">fordømmer på det kraftigste </w:t>
            </w:r>
            <w:r w:rsidRPr="002505AD">
              <w:rPr>
                <w:b/>
                <w:bCs/>
                <w:i/>
                <w:iCs/>
              </w:rPr>
              <w:t xml:space="preserve">alle </w:t>
            </w:r>
            <w:r w:rsidRPr="002505AD">
              <w:t>angreb</w:t>
            </w:r>
            <w:r w:rsidRPr="002505AD">
              <w:rPr>
                <w:b/>
                <w:bCs/>
                <w:i/>
                <w:iCs/>
              </w:rPr>
              <w:t>, forskelsbehandlinger, intimideringer og målrettet vold mod</w:t>
            </w:r>
            <w:r w:rsidRPr="002505AD">
              <w:t xml:space="preserve"> etniske og religiøse mindretal </w:t>
            </w:r>
            <w:r w:rsidRPr="002505AD">
              <w:rPr>
                <w:b/>
                <w:i/>
              </w:rPr>
              <w:t>i Syrien, herunder mod kristne, og understreger, at sådanne handlinger kan udgøre krigsforbrydelser og skal efterforskes og retsforfølges</w:t>
            </w:r>
            <w:r w:rsidRPr="002505AD">
              <w:t>;</w:t>
            </w:r>
          </w:p>
        </w:tc>
      </w:tr>
    </w:tbl>
    <w:p w14:paraId="7DAC129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D514C12" w14:textId="77777777" w:rsidR="00227EFE" w:rsidRPr="002505AD" w:rsidRDefault="00227EFE" w:rsidP="00227EFE">
      <w:r w:rsidRPr="00590F39">
        <w:rPr>
          <w:rStyle w:val="HideTWBExt"/>
        </w:rPr>
        <w:t>&lt;/Amend&gt;</w:t>
      </w:r>
    </w:p>
    <w:p w14:paraId="3F22AFC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408</w:t>
      </w:r>
      <w:r w:rsidRPr="00590F39">
        <w:rPr>
          <w:rStyle w:val="HideTWBExt"/>
          <w:b w:val="0"/>
        </w:rPr>
        <w:t>&lt;/NumAm&gt;</w:t>
      </w:r>
    </w:p>
    <w:p w14:paraId="30BF4203"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34542E34" w14:textId="77777777" w:rsidR="00227EFE" w:rsidRPr="002505AD" w:rsidRDefault="00227EFE" w:rsidP="00227EFE">
      <w:pPr>
        <w:pStyle w:val="NormalBold"/>
      </w:pPr>
      <w:r w:rsidRPr="00590F39">
        <w:rPr>
          <w:rStyle w:val="HideTWBExt"/>
          <w:b w:val="0"/>
        </w:rPr>
        <w:t>&lt;/RepeatBlock-By&gt;</w:t>
      </w:r>
    </w:p>
    <w:p w14:paraId="1C7D54D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F2B73D3" w14:textId="77777777" w:rsidR="00227EFE" w:rsidRPr="002505AD" w:rsidRDefault="00227EFE" w:rsidP="00227EFE">
      <w:pPr>
        <w:pStyle w:val="NormalBold"/>
      </w:pPr>
      <w:r w:rsidRPr="00590F39">
        <w:rPr>
          <w:rStyle w:val="HideTWBExt"/>
          <w:b w:val="0"/>
        </w:rPr>
        <w:t>&lt;Article&gt;</w:t>
      </w:r>
      <w:r w:rsidRPr="002505AD">
        <w:t>Punkt 21</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B16593C" w14:textId="77777777" w:rsidTr="005E17FB">
        <w:trPr>
          <w:trHeight w:hRule="exact" w:val="240"/>
          <w:jc w:val="center"/>
        </w:trPr>
        <w:tc>
          <w:tcPr>
            <w:tcW w:w="9752" w:type="dxa"/>
            <w:gridSpan w:val="2"/>
            <w:tcBorders>
              <w:top w:val="nil"/>
              <w:left w:val="nil"/>
              <w:bottom w:val="nil"/>
              <w:right w:val="nil"/>
            </w:tcBorders>
          </w:tcPr>
          <w:p w14:paraId="11072B57" w14:textId="77777777" w:rsidR="00227EFE" w:rsidRPr="002505AD" w:rsidRDefault="00227EFE" w:rsidP="005E17FB"/>
        </w:tc>
      </w:tr>
      <w:tr w:rsidR="00227EFE" w:rsidRPr="002505AD" w14:paraId="7988884D" w14:textId="77777777" w:rsidTr="005E17FB">
        <w:trPr>
          <w:trHeight w:val="240"/>
          <w:jc w:val="center"/>
        </w:trPr>
        <w:tc>
          <w:tcPr>
            <w:tcW w:w="4876" w:type="dxa"/>
            <w:tcBorders>
              <w:top w:val="nil"/>
              <w:left w:val="nil"/>
              <w:bottom w:val="nil"/>
              <w:right w:val="nil"/>
            </w:tcBorders>
          </w:tcPr>
          <w:p w14:paraId="036A283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A95A285" w14:textId="77777777" w:rsidR="00227EFE" w:rsidRPr="002505AD" w:rsidRDefault="00227EFE" w:rsidP="005E17FB">
            <w:pPr>
              <w:pStyle w:val="AmColumnHeading"/>
            </w:pPr>
            <w:r w:rsidRPr="002505AD">
              <w:t>Ændringsforslag</w:t>
            </w:r>
          </w:p>
        </w:tc>
      </w:tr>
      <w:tr w:rsidR="00227EFE" w:rsidRPr="002505AD" w14:paraId="09AA704D" w14:textId="77777777" w:rsidTr="005E17FB">
        <w:trPr>
          <w:jc w:val="center"/>
        </w:trPr>
        <w:tc>
          <w:tcPr>
            <w:tcW w:w="4876" w:type="dxa"/>
            <w:tcBorders>
              <w:top w:val="nil"/>
              <w:left w:val="nil"/>
              <w:bottom w:val="nil"/>
              <w:right w:val="nil"/>
            </w:tcBorders>
          </w:tcPr>
          <w:p w14:paraId="05E1F6D3" w14:textId="77777777" w:rsidR="00227EFE" w:rsidRPr="002505AD" w:rsidRDefault="00227EFE" w:rsidP="005E17FB">
            <w:pPr>
              <w:pStyle w:val="Normal6a"/>
            </w:pPr>
            <w:r w:rsidRPr="002505AD">
              <w:t>21.</w:t>
            </w:r>
            <w:r w:rsidRPr="002505AD">
              <w:tab/>
              <w:t xml:space="preserve">fordømmer på det kraftigste de </w:t>
            </w:r>
            <w:r w:rsidRPr="002505AD">
              <w:rPr>
                <w:b/>
                <w:i/>
              </w:rPr>
              <w:t>dødbringende</w:t>
            </w:r>
            <w:r w:rsidRPr="002505AD">
              <w:t xml:space="preserve"> angreb, forskelsbehandlingen og intimideringen af etniske og religiøse mindretal;</w:t>
            </w:r>
          </w:p>
        </w:tc>
        <w:tc>
          <w:tcPr>
            <w:tcW w:w="4876" w:type="dxa"/>
            <w:tcBorders>
              <w:top w:val="nil"/>
              <w:left w:val="nil"/>
              <w:bottom w:val="nil"/>
              <w:right w:val="nil"/>
            </w:tcBorders>
          </w:tcPr>
          <w:p w14:paraId="48C6B213" w14:textId="77777777" w:rsidR="00227EFE" w:rsidRPr="002505AD" w:rsidRDefault="00227EFE" w:rsidP="005E17FB">
            <w:pPr>
              <w:pStyle w:val="Normal6a"/>
            </w:pPr>
            <w:r w:rsidRPr="002505AD">
              <w:t>21.</w:t>
            </w:r>
            <w:r w:rsidRPr="002505AD">
              <w:tab/>
              <w:t xml:space="preserve">fordømmer på det kraftigste de </w:t>
            </w:r>
            <w:r w:rsidRPr="002505AD">
              <w:rPr>
                <w:b/>
                <w:i/>
              </w:rPr>
              <w:t>brutale voldelige</w:t>
            </w:r>
            <w:r w:rsidRPr="002505AD">
              <w:t xml:space="preserve"> angreb, forskelsbehandlingen og intimideringen af etniske og religiøse mindretal </w:t>
            </w:r>
            <w:r w:rsidRPr="002505AD">
              <w:rPr>
                <w:b/>
                <w:i/>
              </w:rPr>
              <w:t>såsom kristne</w:t>
            </w:r>
            <w:r w:rsidRPr="002505AD">
              <w:t>;</w:t>
            </w:r>
          </w:p>
        </w:tc>
      </w:tr>
    </w:tbl>
    <w:p w14:paraId="6AA2F4F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089B9985" w14:textId="77777777" w:rsidR="00227EFE" w:rsidRPr="002505AD" w:rsidRDefault="00227EFE" w:rsidP="00227EFE">
      <w:r w:rsidRPr="00590F39">
        <w:rPr>
          <w:rStyle w:val="HideTWBExt"/>
        </w:rPr>
        <w:t>&lt;/Amend&gt;</w:t>
      </w:r>
    </w:p>
    <w:p w14:paraId="666B2A9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409</w:t>
      </w:r>
      <w:r w:rsidRPr="00590F39">
        <w:rPr>
          <w:rStyle w:val="HideTWBExt"/>
          <w:b w:val="0"/>
        </w:rPr>
        <w:t>&lt;/NumAm&gt;</w:t>
      </w:r>
    </w:p>
    <w:p w14:paraId="384DA1F2"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154A9882"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69C973AA"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706722B0" w14:textId="77777777" w:rsidR="00227EFE" w:rsidRPr="002505AD" w:rsidRDefault="00227EFE" w:rsidP="00227EFE">
      <w:pPr>
        <w:pStyle w:val="NormalBold"/>
      </w:pPr>
      <w:r w:rsidRPr="00590F39">
        <w:rPr>
          <w:rStyle w:val="HideTWBExt"/>
          <w:b w:val="0"/>
        </w:rPr>
        <w:t>&lt;/RepeatBlock-By&gt;</w:t>
      </w:r>
    </w:p>
    <w:p w14:paraId="3FAAA34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0471059" w14:textId="77777777" w:rsidR="00227EFE" w:rsidRPr="002505AD" w:rsidRDefault="00227EFE" w:rsidP="00227EFE">
      <w:pPr>
        <w:pStyle w:val="NormalBold"/>
      </w:pPr>
      <w:r w:rsidRPr="00590F39">
        <w:rPr>
          <w:rStyle w:val="HideTWBExt"/>
          <w:b w:val="0"/>
        </w:rPr>
        <w:t>&lt;Article&gt;</w:t>
      </w:r>
      <w:r w:rsidRPr="002505AD">
        <w:t>Punkt 21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03C443F" w14:textId="77777777" w:rsidTr="005E17FB">
        <w:trPr>
          <w:trHeight w:hRule="exact" w:val="240"/>
          <w:jc w:val="center"/>
        </w:trPr>
        <w:tc>
          <w:tcPr>
            <w:tcW w:w="9752" w:type="dxa"/>
            <w:gridSpan w:val="2"/>
            <w:tcBorders>
              <w:top w:val="nil"/>
              <w:left w:val="nil"/>
              <w:bottom w:val="nil"/>
              <w:right w:val="nil"/>
            </w:tcBorders>
          </w:tcPr>
          <w:p w14:paraId="114ADE3B" w14:textId="77777777" w:rsidR="00227EFE" w:rsidRPr="002505AD" w:rsidRDefault="00227EFE" w:rsidP="005E17FB"/>
        </w:tc>
      </w:tr>
      <w:tr w:rsidR="00227EFE" w:rsidRPr="002505AD" w14:paraId="6C841AD9" w14:textId="77777777" w:rsidTr="005E17FB">
        <w:trPr>
          <w:trHeight w:val="240"/>
          <w:jc w:val="center"/>
        </w:trPr>
        <w:tc>
          <w:tcPr>
            <w:tcW w:w="4876" w:type="dxa"/>
            <w:tcBorders>
              <w:top w:val="nil"/>
              <w:left w:val="nil"/>
              <w:bottom w:val="nil"/>
              <w:right w:val="nil"/>
            </w:tcBorders>
          </w:tcPr>
          <w:p w14:paraId="2312CAF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300B09C" w14:textId="77777777" w:rsidR="00227EFE" w:rsidRPr="002505AD" w:rsidRDefault="00227EFE" w:rsidP="005E17FB">
            <w:pPr>
              <w:pStyle w:val="AmColumnHeading"/>
            </w:pPr>
            <w:r w:rsidRPr="002505AD">
              <w:t>Ændringsforslag</w:t>
            </w:r>
          </w:p>
        </w:tc>
      </w:tr>
      <w:tr w:rsidR="00227EFE" w:rsidRPr="002505AD" w14:paraId="32A6CDA7" w14:textId="77777777" w:rsidTr="005E17FB">
        <w:trPr>
          <w:jc w:val="center"/>
        </w:trPr>
        <w:tc>
          <w:tcPr>
            <w:tcW w:w="4876" w:type="dxa"/>
            <w:tcBorders>
              <w:top w:val="nil"/>
              <w:left w:val="nil"/>
              <w:bottom w:val="nil"/>
              <w:right w:val="nil"/>
            </w:tcBorders>
          </w:tcPr>
          <w:p w14:paraId="2306F04B" w14:textId="77777777" w:rsidR="00227EFE" w:rsidRPr="002505AD" w:rsidRDefault="00227EFE" w:rsidP="005E17FB">
            <w:pPr>
              <w:pStyle w:val="Normal6a"/>
            </w:pPr>
          </w:p>
        </w:tc>
        <w:tc>
          <w:tcPr>
            <w:tcW w:w="4876" w:type="dxa"/>
            <w:tcBorders>
              <w:top w:val="nil"/>
              <w:left w:val="nil"/>
              <w:bottom w:val="nil"/>
              <w:right w:val="nil"/>
            </w:tcBorders>
          </w:tcPr>
          <w:p w14:paraId="5C3D31A7" w14:textId="4C79DD40" w:rsidR="00227EFE" w:rsidRPr="002505AD" w:rsidRDefault="00227EFE" w:rsidP="005E17FB">
            <w:pPr>
              <w:pStyle w:val="Normal6a"/>
            </w:pPr>
            <w:r w:rsidRPr="002505AD">
              <w:rPr>
                <w:b/>
                <w:i/>
              </w:rPr>
              <w:t>21a.</w:t>
            </w:r>
            <w:r w:rsidRPr="002505AD">
              <w:tab/>
            </w:r>
            <w:r w:rsidRPr="002505AD">
              <w:rPr>
                <w:b/>
                <w:i/>
              </w:rPr>
              <w:t>udtrykker dyb bekymring over sikkerheden for Syriens kristne samfund, navnlig det græskortodokse, det syriskortodokse, det armenskapostoliske og de kaldæiske og maronitiske kirker, som fortsat er udsat for intimidering og vold fra mange forskellige aktører; minder med stor sorg om det brutale terrorangreb den 22. juni 2025 mod den græskortodokse Mar Elias-kirke i Damaskus, der krævede femogtyve ofre og medførte over tres tilskadekomne, og kristne i hele Syrien var dybt rystede og bange forlanger, at de syriske myndigheder træffer de nødvendige foranstaltninger for at sørge for sikkerheden og beskyttelsen af Syriens kristne samfund og aktivt håndterer det klima af frygt og usikkerhed, som kristne i Syrien i flere årtier har været tvunget til at leve i; understreger den afgørende betydning af at bevare og værdsætte kristnes og andre befolkningsgruppers historiske bidrag til Syriens rige religiøse og kulturelle arv og opfordrer til, at Syriens fremvoksende politisk arkitektur fuldt ud afspejler denne mangfoldighed;</w:t>
            </w:r>
          </w:p>
        </w:tc>
      </w:tr>
    </w:tbl>
    <w:p w14:paraId="442C4E6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2C93509" w14:textId="77777777" w:rsidR="00227EFE" w:rsidRPr="002505AD" w:rsidRDefault="00227EFE" w:rsidP="00227EFE">
      <w:r w:rsidRPr="00590F39">
        <w:rPr>
          <w:rStyle w:val="HideTWBExt"/>
        </w:rPr>
        <w:t>&lt;/Amend&gt;</w:t>
      </w:r>
    </w:p>
    <w:p w14:paraId="11E5052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410</w:t>
      </w:r>
      <w:r w:rsidRPr="00590F39">
        <w:rPr>
          <w:rStyle w:val="HideTWBExt"/>
          <w:b w:val="0"/>
        </w:rPr>
        <w:t>&lt;/NumAm&gt;</w:t>
      </w:r>
    </w:p>
    <w:p w14:paraId="1A0280A8"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6D0E7350" w14:textId="77777777" w:rsidR="00227EFE" w:rsidRPr="002505AD" w:rsidRDefault="00227EFE" w:rsidP="00227EFE">
      <w:pPr>
        <w:pStyle w:val="NormalBold"/>
      </w:pPr>
      <w:r w:rsidRPr="00590F39">
        <w:rPr>
          <w:rStyle w:val="HideTWBExt"/>
          <w:b w:val="0"/>
        </w:rPr>
        <w:t>&lt;/RepeatBlock-By&gt;</w:t>
      </w:r>
    </w:p>
    <w:p w14:paraId="5E6AAC7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D661F93" w14:textId="77777777" w:rsidR="00227EFE" w:rsidRPr="002505AD" w:rsidRDefault="00227EFE" w:rsidP="00227EFE">
      <w:pPr>
        <w:pStyle w:val="NormalBold"/>
      </w:pPr>
      <w:r w:rsidRPr="00590F39">
        <w:rPr>
          <w:rStyle w:val="HideTWBExt"/>
          <w:b w:val="0"/>
        </w:rPr>
        <w:t>&lt;Article&gt;</w:t>
      </w:r>
      <w:r w:rsidRPr="002505AD">
        <w:t>Punkt 21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11EFA56" w14:textId="77777777" w:rsidTr="005E17FB">
        <w:trPr>
          <w:trHeight w:hRule="exact" w:val="240"/>
          <w:jc w:val="center"/>
        </w:trPr>
        <w:tc>
          <w:tcPr>
            <w:tcW w:w="9752" w:type="dxa"/>
            <w:gridSpan w:val="2"/>
            <w:tcBorders>
              <w:top w:val="nil"/>
              <w:left w:val="nil"/>
              <w:bottom w:val="nil"/>
              <w:right w:val="nil"/>
            </w:tcBorders>
          </w:tcPr>
          <w:p w14:paraId="11D630E8" w14:textId="77777777" w:rsidR="00227EFE" w:rsidRPr="002505AD" w:rsidRDefault="00227EFE" w:rsidP="005E17FB"/>
        </w:tc>
      </w:tr>
      <w:tr w:rsidR="00227EFE" w:rsidRPr="002505AD" w14:paraId="2FAB04C0" w14:textId="77777777" w:rsidTr="005E17FB">
        <w:trPr>
          <w:trHeight w:val="240"/>
          <w:jc w:val="center"/>
        </w:trPr>
        <w:tc>
          <w:tcPr>
            <w:tcW w:w="4876" w:type="dxa"/>
            <w:tcBorders>
              <w:top w:val="nil"/>
              <w:left w:val="nil"/>
              <w:bottom w:val="nil"/>
              <w:right w:val="nil"/>
            </w:tcBorders>
          </w:tcPr>
          <w:p w14:paraId="7C76AF1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0275313" w14:textId="77777777" w:rsidR="00227EFE" w:rsidRPr="002505AD" w:rsidRDefault="00227EFE" w:rsidP="005E17FB">
            <w:pPr>
              <w:pStyle w:val="AmColumnHeading"/>
            </w:pPr>
            <w:r w:rsidRPr="002505AD">
              <w:t>Ændringsforslag</w:t>
            </w:r>
          </w:p>
        </w:tc>
      </w:tr>
      <w:tr w:rsidR="00227EFE" w:rsidRPr="002505AD" w14:paraId="719C2A96" w14:textId="77777777" w:rsidTr="005E17FB">
        <w:trPr>
          <w:jc w:val="center"/>
        </w:trPr>
        <w:tc>
          <w:tcPr>
            <w:tcW w:w="4876" w:type="dxa"/>
            <w:tcBorders>
              <w:top w:val="nil"/>
              <w:left w:val="nil"/>
              <w:bottom w:val="nil"/>
              <w:right w:val="nil"/>
            </w:tcBorders>
          </w:tcPr>
          <w:p w14:paraId="4EE21589" w14:textId="77777777" w:rsidR="00227EFE" w:rsidRPr="002505AD" w:rsidRDefault="00227EFE" w:rsidP="005E17FB">
            <w:pPr>
              <w:pStyle w:val="Normal6a"/>
            </w:pPr>
          </w:p>
        </w:tc>
        <w:tc>
          <w:tcPr>
            <w:tcW w:w="4876" w:type="dxa"/>
            <w:tcBorders>
              <w:top w:val="nil"/>
              <w:left w:val="nil"/>
              <w:bottom w:val="nil"/>
              <w:right w:val="nil"/>
            </w:tcBorders>
          </w:tcPr>
          <w:p w14:paraId="5261162A" w14:textId="77777777" w:rsidR="00227EFE" w:rsidRPr="002505AD" w:rsidRDefault="00227EFE" w:rsidP="005E17FB">
            <w:pPr>
              <w:pStyle w:val="Normal6a"/>
            </w:pPr>
            <w:r w:rsidRPr="002505AD">
              <w:rPr>
                <w:b/>
                <w:i/>
              </w:rPr>
              <w:t>21a.</w:t>
            </w:r>
            <w:r w:rsidRPr="002505AD">
              <w:tab/>
            </w:r>
            <w:r w:rsidRPr="002505AD">
              <w:rPr>
                <w:b/>
                <w:i/>
              </w:rPr>
              <w:t>understreger, at overlevelsen og velværet på lang sigt af Syriens forskelligartede etniske og religiøse samfund er en afgørende komponent for et demokratisk, pluralistisk og inkluderende Syrien; understreger, at beskyttelse ikke blot skal imødegå de risici, der opstår ud fra usikkerhed, men også fra radikale eller lyssky elementer i sikkerhedsmæssige og væbnede overgangsstrukturer; opfordrer de syriske overgangsmyndigheder til at oprette robuste forfatningsmæssige, retlige og institutionelle garantier, der beskytter lighed, deltagelse og ikkeforskelsbehandling, herunder effektivt tilsyn med alle sikkerhedsaktører; opfordrer Kommissionen til at støtte disse bestræbelser via politisk dialog, teknisk bistand og kapacitetsopbygning for at opnå inklusivt styre og rettighedsbaseret institutionsopbygning, navnlig i sikkerhedssektoren;</w:t>
            </w:r>
          </w:p>
        </w:tc>
      </w:tr>
    </w:tbl>
    <w:p w14:paraId="0F1ABAD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F7DEDB9" w14:textId="77777777" w:rsidR="00227EFE" w:rsidRPr="002505AD" w:rsidRDefault="00227EFE" w:rsidP="00227EFE">
      <w:r w:rsidRPr="00590F39">
        <w:rPr>
          <w:rStyle w:val="HideTWBExt"/>
        </w:rPr>
        <w:t>&lt;/Amend&gt;</w:t>
      </w:r>
    </w:p>
    <w:p w14:paraId="28C4BB1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411</w:t>
      </w:r>
      <w:r w:rsidRPr="00590F39">
        <w:rPr>
          <w:rStyle w:val="HideTWBExt"/>
          <w:b w:val="0"/>
        </w:rPr>
        <w:t>&lt;/NumAm&gt;</w:t>
      </w:r>
    </w:p>
    <w:p w14:paraId="1E4A6B60" w14:textId="77777777" w:rsidR="00227EFE" w:rsidRPr="002505AD" w:rsidRDefault="00227EFE" w:rsidP="00227EFE">
      <w:pPr>
        <w:pStyle w:val="NormalBold"/>
      </w:pPr>
      <w:r w:rsidRPr="00590F39">
        <w:rPr>
          <w:rStyle w:val="HideTWBExt"/>
          <w:b w:val="0"/>
        </w:rPr>
        <w:t>&lt;RepeatBlock-By&gt;&lt;Members&gt;</w:t>
      </w:r>
      <w:r w:rsidRPr="002505AD">
        <w:t>Davor Ivo Stier</w:t>
      </w:r>
      <w:r w:rsidRPr="00590F39">
        <w:rPr>
          <w:rStyle w:val="HideTWBExt"/>
          <w:b w:val="0"/>
        </w:rPr>
        <w:t>&lt;/Members&gt;</w:t>
      </w:r>
    </w:p>
    <w:p w14:paraId="28060BAE" w14:textId="77777777" w:rsidR="00227EFE" w:rsidRPr="002505AD" w:rsidRDefault="00227EFE" w:rsidP="00227EFE">
      <w:pPr>
        <w:pStyle w:val="NormalBold"/>
      </w:pPr>
      <w:r w:rsidRPr="00590F39">
        <w:rPr>
          <w:rStyle w:val="HideTWBExt"/>
          <w:b w:val="0"/>
        </w:rPr>
        <w:t>&lt;/RepeatBlock-By&gt;</w:t>
      </w:r>
    </w:p>
    <w:p w14:paraId="0AFAE8D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6C2E5F4" w14:textId="77777777" w:rsidR="00227EFE" w:rsidRPr="002505AD" w:rsidRDefault="00227EFE" w:rsidP="00227EFE">
      <w:pPr>
        <w:pStyle w:val="NormalBold"/>
      </w:pPr>
      <w:r w:rsidRPr="00590F39">
        <w:rPr>
          <w:rStyle w:val="HideTWBExt"/>
          <w:b w:val="0"/>
        </w:rPr>
        <w:t>&lt;Article&gt;</w:t>
      </w:r>
      <w:r w:rsidRPr="002505AD">
        <w:t>Punkt 21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2638723" w14:textId="77777777" w:rsidTr="005E17FB">
        <w:trPr>
          <w:trHeight w:hRule="exact" w:val="240"/>
          <w:jc w:val="center"/>
        </w:trPr>
        <w:tc>
          <w:tcPr>
            <w:tcW w:w="9752" w:type="dxa"/>
            <w:gridSpan w:val="2"/>
            <w:tcBorders>
              <w:top w:val="nil"/>
              <w:left w:val="nil"/>
              <w:bottom w:val="nil"/>
              <w:right w:val="nil"/>
            </w:tcBorders>
          </w:tcPr>
          <w:p w14:paraId="0DFCB2C9" w14:textId="77777777" w:rsidR="00227EFE" w:rsidRPr="002505AD" w:rsidRDefault="00227EFE" w:rsidP="005E17FB"/>
        </w:tc>
      </w:tr>
      <w:tr w:rsidR="00227EFE" w:rsidRPr="002505AD" w14:paraId="70635EDF" w14:textId="77777777" w:rsidTr="005E17FB">
        <w:trPr>
          <w:trHeight w:val="240"/>
          <w:jc w:val="center"/>
        </w:trPr>
        <w:tc>
          <w:tcPr>
            <w:tcW w:w="4876" w:type="dxa"/>
            <w:tcBorders>
              <w:top w:val="nil"/>
              <w:left w:val="nil"/>
              <w:bottom w:val="nil"/>
              <w:right w:val="nil"/>
            </w:tcBorders>
          </w:tcPr>
          <w:p w14:paraId="2F44137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1AACC10" w14:textId="77777777" w:rsidR="00227EFE" w:rsidRPr="002505AD" w:rsidRDefault="00227EFE" w:rsidP="005E17FB">
            <w:pPr>
              <w:pStyle w:val="AmColumnHeading"/>
            </w:pPr>
            <w:r w:rsidRPr="002505AD">
              <w:t>Ændringsforslag</w:t>
            </w:r>
          </w:p>
        </w:tc>
      </w:tr>
      <w:tr w:rsidR="00227EFE" w:rsidRPr="002505AD" w14:paraId="1431D674" w14:textId="77777777" w:rsidTr="005E17FB">
        <w:trPr>
          <w:jc w:val="center"/>
        </w:trPr>
        <w:tc>
          <w:tcPr>
            <w:tcW w:w="4876" w:type="dxa"/>
            <w:tcBorders>
              <w:top w:val="nil"/>
              <w:left w:val="nil"/>
              <w:bottom w:val="nil"/>
              <w:right w:val="nil"/>
            </w:tcBorders>
          </w:tcPr>
          <w:p w14:paraId="2F3B81C8" w14:textId="77777777" w:rsidR="00227EFE" w:rsidRPr="002505AD" w:rsidRDefault="00227EFE" w:rsidP="005E17FB">
            <w:pPr>
              <w:pStyle w:val="Normal6a"/>
            </w:pPr>
          </w:p>
        </w:tc>
        <w:tc>
          <w:tcPr>
            <w:tcW w:w="4876" w:type="dxa"/>
            <w:tcBorders>
              <w:top w:val="nil"/>
              <w:left w:val="nil"/>
              <w:bottom w:val="nil"/>
              <w:right w:val="nil"/>
            </w:tcBorders>
          </w:tcPr>
          <w:p w14:paraId="18EE975F" w14:textId="71CFB7FB" w:rsidR="00227EFE" w:rsidRPr="002505AD" w:rsidRDefault="00227EFE" w:rsidP="005E17FB">
            <w:pPr>
              <w:pStyle w:val="Normal6a"/>
            </w:pPr>
            <w:r w:rsidRPr="002505AD">
              <w:rPr>
                <w:b/>
                <w:i/>
              </w:rPr>
              <w:t>21a.</w:t>
            </w:r>
            <w:r w:rsidRPr="002505AD">
              <w:tab/>
            </w:r>
            <w:r w:rsidRPr="002505AD">
              <w:rPr>
                <w:b/>
                <w:i/>
              </w:rPr>
              <w:t>opfordrer de syriske overgangsmyndigheder til at garantere religions- og trosfrihed for alle syrere og til at sikre beskyttelsen af kristne og andre religiøse og etniske samfund, herunder alawitter, druser</w:t>
            </w:r>
            <w:r w:rsidR="00FE7BB1" w:rsidRPr="002505AD">
              <w:rPr>
                <w:b/>
                <w:i/>
              </w:rPr>
              <w:t>e</w:t>
            </w:r>
            <w:r w:rsidRPr="002505AD">
              <w:rPr>
                <w:b/>
                <w:i/>
              </w:rPr>
              <w:t>, kurder</w:t>
            </w:r>
            <w:r w:rsidR="00FE7BB1" w:rsidRPr="002505AD">
              <w:rPr>
                <w:b/>
                <w:i/>
              </w:rPr>
              <w:t>e</w:t>
            </w:r>
            <w:r w:rsidRPr="002505AD">
              <w:rPr>
                <w:b/>
                <w:i/>
              </w:rPr>
              <w:t xml:space="preserve"> og yazidier</w:t>
            </w:r>
            <w:r w:rsidR="008C3317" w:rsidRPr="002505AD">
              <w:rPr>
                <w:b/>
                <w:i/>
              </w:rPr>
              <w:t>e</w:t>
            </w:r>
            <w:r w:rsidRPr="002505AD">
              <w:rPr>
                <w:b/>
                <w:i/>
              </w:rPr>
              <w:t xml:space="preserve">; understreger, at beskyttelse af den historiske tilstedeværelse af kristne samfund og andre </w:t>
            </w:r>
            <w:r w:rsidR="00631979" w:rsidRPr="002505AD">
              <w:rPr>
                <w:b/>
                <w:i/>
              </w:rPr>
              <w:t>mindretal</w:t>
            </w:r>
            <w:r w:rsidRPr="002505AD">
              <w:rPr>
                <w:b/>
                <w:i/>
              </w:rPr>
              <w:t xml:space="preserve"> i Syrien er afgørende for at bevare landets pluralistiske karakter og langsigtede stabilitet; opfordrer til omgående uafhængig undersøgelse og retsforfølgelse af angreb mod civile og tilbedelsessteder motiveret af religiøst eller etnisk had;</w:t>
            </w:r>
          </w:p>
        </w:tc>
      </w:tr>
    </w:tbl>
    <w:p w14:paraId="56FCE9C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FA1FFCA" w14:textId="77777777" w:rsidR="00227EFE" w:rsidRPr="002505AD" w:rsidRDefault="00227EFE" w:rsidP="00227EFE">
      <w:r w:rsidRPr="00590F39">
        <w:rPr>
          <w:rStyle w:val="HideTWBExt"/>
        </w:rPr>
        <w:t>&lt;/Amend&gt;</w:t>
      </w:r>
    </w:p>
    <w:p w14:paraId="1214296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412</w:t>
      </w:r>
      <w:r w:rsidRPr="00590F39">
        <w:rPr>
          <w:rStyle w:val="HideTWBExt"/>
          <w:b w:val="0"/>
        </w:rPr>
        <w:t>&lt;/NumAm&gt;</w:t>
      </w:r>
    </w:p>
    <w:p w14:paraId="2A854962"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565CFCD5" w14:textId="77777777" w:rsidR="00227EFE" w:rsidRPr="002505AD" w:rsidRDefault="00227EFE" w:rsidP="00227EFE">
      <w:pPr>
        <w:pStyle w:val="NormalBold"/>
      </w:pPr>
      <w:r w:rsidRPr="00590F39">
        <w:rPr>
          <w:rStyle w:val="HideTWBExt"/>
          <w:b w:val="0"/>
        </w:rPr>
        <w:t>&lt;/RepeatBlock-By&gt;</w:t>
      </w:r>
    </w:p>
    <w:p w14:paraId="485C551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93A1C4B" w14:textId="77777777" w:rsidR="00227EFE" w:rsidRPr="002505AD" w:rsidRDefault="00227EFE" w:rsidP="00227EFE">
      <w:pPr>
        <w:pStyle w:val="NormalBold"/>
      </w:pPr>
      <w:r w:rsidRPr="00590F39">
        <w:rPr>
          <w:rStyle w:val="HideTWBExt"/>
          <w:b w:val="0"/>
        </w:rPr>
        <w:t>&lt;Article&gt;</w:t>
      </w:r>
      <w:r w:rsidRPr="002505AD">
        <w:t>Punkt 21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C16DC3E" w14:textId="77777777" w:rsidTr="005E17FB">
        <w:trPr>
          <w:trHeight w:hRule="exact" w:val="240"/>
          <w:jc w:val="center"/>
        </w:trPr>
        <w:tc>
          <w:tcPr>
            <w:tcW w:w="9752" w:type="dxa"/>
            <w:gridSpan w:val="2"/>
            <w:tcBorders>
              <w:top w:val="nil"/>
              <w:left w:val="nil"/>
              <w:bottom w:val="nil"/>
              <w:right w:val="nil"/>
            </w:tcBorders>
          </w:tcPr>
          <w:p w14:paraId="655C2C28" w14:textId="77777777" w:rsidR="00227EFE" w:rsidRPr="002505AD" w:rsidRDefault="00227EFE" w:rsidP="005E17FB"/>
        </w:tc>
      </w:tr>
      <w:tr w:rsidR="00227EFE" w:rsidRPr="002505AD" w14:paraId="11237EC0" w14:textId="77777777" w:rsidTr="005E17FB">
        <w:trPr>
          <w:trHeight w:val="240"/>
          <w:jc w:val="center"/>
        </w:trPr>
        <w:tc>
          <w:tcPr>
            <w:tcW w:w="4876" w:type="dxa"/>
            <w:tcBorders>
              <w:top w:val="nil"/>
              <w:left w:val="nil"/>
              <w:bottom w:val="nil"/>
              <w:right w:val="nil"/>
            </w:tcBorders>
          </w:tcPr>
          <w:p w14:paraId="340BE49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74DDCFC" w14:textId="77777777" w:rsidR="00227EFE" w:rsidRPr="002505AD" w:rsidRDefault="00227EFE" w:rsidP="005E17FB">
            <w:pPr>
              <w:pStyle w:val="AmColumnHeading"/>
            </w:pPr>
            <w:r w:rsidRPr="002505AD">
              <w:t>Ændringsforslag</w:t>
            </w:r>
          </w:p>
        </w:tc>
      </w:tr>
      <w:tr w:rsidR="00227EFE" w:rsidRPr="002505AD" w14:paraId="7B78C5BD" w14:textId="77777777" w:rsidTr="005E17FB">
        <w:trPr>
          <w:jc w:val="center"/>
        </w:trPr>
        <w:tc>
          <w:tcPr>
            <w:tcW w:w="4876" w:type="dxa"/>
            <w:tcBorders>
              <w:top w:val="nil"/>
              <w:left w:val="nil"/>
              <w:bottom w:val="nil"/>
              <w:right w:val="nil"/>
            </w:tcBorders>
          </w:tcPr>
          <w:p w14:paraId="19C23F01" w14:textId="77777777" w:rsidR="00227EFE" w:rsidRPr="002505AD" w:rsidRDefault="00227EFE" w:rsidP="005E17FB">
            <w:pPr>
              <w:pStyle w:val="Normal6a"/>
            </w:pPr>
          </w:p>
        </w:tc>
        <w:tc>
          <w:tcPr>
            <w:tcW w:w="4876" w:type="dxa"/>
            <w:tcBorders>
              <w:top w:val="nil"/>
              <w:left w:val="nil"/>
              <w:bottom w:val="nil"/>
              <w:right w:val="nil"/>
            </w:tcBorders>
          </w:tcPr>
          <w:p w14:paraId="4BF7C621" w14:textId="77777777" w:rsidR="00227EFE" w:rsidRPr="002505AD" w:rsidRDefault="00227EFE" w:rsidP="005E17FB">
            <w:pPr>
              <w:pStyle w:val="Normal6a"/>
            </w:pPr>
            <w:r w:rsidRPr="002505AD">
              <w:rPr>
                <w:b/>
                <w:i/>
              </w:rPr>
              <w:t>21a.</w:t>
            </w:r>
            <w:r w:rsidRPr="002505AD">
              <w:tab/>
            </w:r>
            <w:r w:rsidRPr="002505AD">
              <w:rPr>
                <w:b/>
                <w:i/>
              </w:rPr>
              <w:t>insisterer på, at beskyttelsen af Syriens etniske og religiøse mangfoldighed, herunder fuld anerkendelse, politisk deltagelse og lige rettigheder for alle komponenter i det syriske samfund, er afgørende for at beskytte den civile fred og for at sikre et stabilt og inkluderende Syrien; opfordrer til, at disse rettigheder stadfæstes i den fremtidige syriske forfatning via en inkluderende, deltagerorienteret og syrisk ledet forfatningsproces;</w:t>
            </w:r>
          </w:p>
        </w:tc>
      </w:tr>
    </w:tbl>
    <w:p w14:paraId="6346D71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FB7BD05" w14:textId="77777777" w:rsidR="00227EFE" w:rsidRPr="002505AD" w:rsidRDefault="00227EFE" w:rsidP="00227EFE">
      <w:r w:rsidRPr="00590F39">
        <w:rPr>
          <w:rStyle w:val="HideTWBExt"/>
        </w:rPr>
        <w:t>&lt;/Amend&gt;</w:t>
      </w:r>
    </w:p>
    <w:p w14:paraId="7594274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413</w:t>
      </w:r>
      <w:r w:rsidRPr="00590F39">
        <w:rPr>
          <w:rStyle w:val="HideTWBExt"/>
          <w:b w:val="0"/>
        </w:rPr>
        <w:t>&lt;/NumAm&gt;</w:t>
      </w:r>
    </w:p>
    <w:p w14:paraId="4FB37980" w14:textId="77777777" w:rsidR="00227EFE" w:rsidRPr="002505AD" w:rsidRDefault="00227EFE" w:rsidP="00227EFE">
      <w:pPr>
        <w:pStyle w:val="NormalBold"/>
      </w:pPr>
      <w:r w:rsidRPr="00590F39">
        <w:rPr>
          <w:rStyle w:val="HideTWBExt"/>
          <w:b w:val="0"/>
        </w:rPr>
        <w:t>&lt;RepeatBlock-By&gt;&lt;Members&gt;</w:t>
      </w:r>
      <w:r w:rsidRPr="002505AD">
        <w:t>Loucas Fourlas</w:t>
      </w:r>
      <w:r w:rsidRPr="00590F39">
        <w:rPr>
          <w:rStyle w:val="HideTWBExt"/>
          <w:b w:val="0"/>
        </w:rPr>
        <w:t>&lt;/Members&gt;</w:t>
      </w:r>
    </w:p>
    <w:p w14:paraId="33491205" w14:textId="77777777" w:rsidR="00227EFE" w:rsidRPr="002505AD" w:rsidRDefault="00227EFE" w:rsidP="00227EFE">
      <w:pPr>
        <w:pStyle w:val="NormalBold"/>
      </w:pPr>
      <w:r w:rsidRPr="00590F39">
        <w:rPr>
          <w:rStyle w:val="HideTWBExt"/>
          <w:b w:val="0"/>
        </w:rPr>
        <w:t>&lt;/RepeatBlock-By&gt;</w:t>
      </w:r>
    </w:p>
    <w:p w14:paraId="1545209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7FFDB02" w14:textId="77777777" w:rsidR="00227EFE" w:rsidRPr="002505AD" w:rsidRDefault="00227EFE" w:rsidP="00227EFE">
      <w:pPr>
        <w:pStyle w:val="NormalBold"/>
      </w:pPr>
      <w:r w:rsidRPr="00590F39">
        <w:rPr>
          <w:rStyle w:val="HideTWBExt"/>
          <w:b w:val="0"/>
        </w:rPr>
        <w:t>&lt;Article&gt;</w:t>
      </w:r>
      <w:r w:rsidRPr="002505AD">
        <w:t>Punkt 21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0A15592" w14:textId="77777777" w:rsidTr="005E17FB">
        <w:trPr>
          <w:trHeight w:hRule="exact" w:val="240"/>
          <w:jc w:val="center"/>
        </w:trPr>
        <w:tc>
          <w:tcPr>
            <w:tcW w:w="9752" w:type="dxa"/>
            <w:gridSpan w:val="2"/>
            <w:tcBorders>
              <w:top w:val="nil"/>
              <w:left w:val="nil"/>
              <w:bottom w:val="nil"/>
              <w:right w:val="nil"/>
            </w:tcBorders>
          </w:tcPr>
          <w:p w14:paraId="4D819E43" w14:textId="77777777" w:rsidR="00227EFE" w:rsidRPr="002505AD" w:rsidRDefault="00227EFE" w:rsidP="005E17FB"/>
        </w:tc>
      </w:tr>
      <w:tr w:rsidR="00227EFE" w:rsidRPr="002505AD" w14:paraId="1C8148C9" w14:textId="77777777" w:rsidTr="005E17FB">
        <w:trPr>
          <w:trHeight w:val="240"/>
          <w:jc w:val="center"/>
        </w:trPr>
        <w:tc>
          <w:tcPr>
            <w:tcW w:w="4876" w:type="dxa"/>
            <w:tcBorders>
              <w:top w:val="nil"/>
              <w:left w:val="nil"/>
              <w:bottom w:val="nil"/>
              <w:right w:val="nil"/>
            </w:tcBorders>
          </w:tcPr>
          <w:p w14:paraId="485C84B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05CA060" w14:textId="77777777" w:rsidR="00227EFE" w:rsidRPr="002505AD" w:rsidRDefault="00227EFE" w:rsidP="005E17FB">
            <w:pPr>
              <w:pStyle w:val="AmColumnHeading"/>
            </w:pPr>
            <w:r w:rsidRPr="002505AD">
              <w:t>Ændringsforslag</w:t>
            </w:r>
          </w:p>
        </w:tc>
      </w:tr>
      <w:tr w:rsidR="00227EFE" w:rsidRPr="002505AD" w14:paraId="06ACAD3E" w14:textId="77777777" w:rsidTr="005E17FB">
        <w:trPr>
          <w:jc w:val="center"/>
        </w:trPr>
        <w:tc>
          <w:tcPr>
            <w:tcW w:w="4876" w:type="dxa"/>
            <w:tcBorders>
              <w:top w:val="nil"/>
              <w:left w:val="nil"/>
              <w:bottom w:val="nil"/>
              <w:right w:val="nil"/>
            </w:tcBorders>
          </w:tcPr>
          <w:p w14:paraId="26D20C8E" w14:textId="77777777" w:rsidR="00227EFE" w:rsidRPr="002505AD" w:rsidRDefault="00227EFE" w:rsidP="005E17FB">
            <w:pPr>
              <w:pStyle w:val="Normal6a"/>
            </w:pPr>
          </w:p>
        </w:tc>
        <w:tc>
          <w:tcPr>
            <w:tcW w:w="4876" w:type="dxa"/>
            <w:tcBorders>
              <w:top w:val="nil"/>
              <w:left w:val="nil"/>
              <w:bottom w:val="nil"/>
              <w:right w:val="nil"/>
            </w:tcBorders>
          </w:tcPr>
          <w:p w14:paraId="63386CA4" w14:textId="1046D424" w:rsidR="00227EFE" w:rsidRPr="002505AD" w:rsidRDefault="00227EFE" w:rsidP="005E17FB">
            <w:pPr>
              <w:pStyle w:val="Normal6a"/>
            </w:pPr>
            <w:r w:rsidRPr="002505AD">
              <w:rPr>
                <w:b/>
                <w:i/>
              </w:rPr>
              <w:t>21a.</w:t>
            </w:r>
            <w:r w:rsidRPr="002505AD">
              <w:tab/>
            </w:r>
            <w:r w:rsidRPr="002505AD">
              <w:rPr>
                <w:b/>
                <w:i/>
              </w:rPr>
              <w:t xml:space="preserve">opfordrer de syriske overgangsmyndigheder til at garantere fuld beskyttelse af kristne og andre religiøse </w:t>
            </w:r>
            <w:r w:rsidR="00631979" w:rsidRPr="002505AD">
              <w:rPr>
                <w:b/>
                <w:i/>
              </w:rPr>
              <w:t>mindretal</w:t>
            </w:r>
            <w:r w:rsidRPr="002505AD">
              <w:rPr>
                <w:b/>
                <w:i/>
              </w:rPr>
              <w:t>, herunder beskyttelse af kirker, klostre, kirkegårde og religiøse kulturarvssteder, og til at sikre deres lige deltagelse i Syriens politiske, forfatningsmæssige og administrative genopbygning;</w:t>
            </w:r>
          </w:p>
        </w:tc>
      </w:tr>
    </w:tbl>
    <w:p w14:paraId="297ED8F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255A950" w14:textId="77777777" w:rsidR="00227EFE" w:rsidRPr="002505AD" w:rsidRDefault="00227EFE" w:rsidP="00227EFE">
      <w:r w:rsidRPr="00590F39">
        <w:rPr>
          <w:rStyle w:val="HideTWBExt"/>
        </w:rPr>
        <w:t>&lt;/Amend&gt;</w:t>
      </w:r>
    </w:p>
    <w:p w14:paraId="77111DF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414</w:t>
      </w:r>
      <w:r w:rsidRPr="00590F39">
        <w:rPr>
          <w:rStyle w:val="HideTWBExt"/>
          <w:b w:val="0"/>
        </w:rPr>
        <w:t>&lt;/NumAm&gt;</w:t>
      </w:r>
    </w:p>
    <w:p w14:paraId="66B73BEF"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1E832A73" w14:textId="77777777" w:rsidR="00227EFE" w:rsidRPr="002505AD" w:rsidRDefault="00227EFE" w:rsidP="00227EFE">
      <w:pPr>
        <w:pStyle w:val="NormalBold"/>
      </w:pPr>
      <w:r w:rsidRPr="00590F39">
        <w:rPr>
          <w:rStyle w:val="HideTWBExt"/>
          <w:b w:val="0"/>
        </w:rPr>
        <w:t>&lt;/RepeatBlock-By&gt;</w:t>
      </w:r>
    </w:p>
    <w:p w14:paraId="2900437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A28DCDD" w14:textId="77777777" w:rsidR="00227EFE" w:rsidRPr="002505AD" w:rsidRDefault="00227EFE" w:rsidP="00227EFE">
      <w:pPr>
        <w:pStyle w:val="NormalBold"/>
      </w:pPr>
      <w:r w:rsidRPr="00590F39">
        <w:rPr>
          <w:rStyle w:val="HideTWBExt"/>
          <w:b w:val="0"/>
        </w:rPr>
        <w:t>&lt;Article&gt;</w:t>
      </w:r>
      <w:r w:rsidRPr="002505AD">
        <w:t>Punkt 21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FAC1B25" w14:textId="77777777" w:rsidTr="005E17FB">
        <w:trPr>
          <w:trHeight w:hRule="exact" w:val="240"/>
          <w:jc w:val="center"/>
        </w:trPr>
        <w:tc>
          <w:tcPr>
            <w:tcW w:w="9752" w:type="dxa"/>
            <w:gridSpan w:val="2"/>
            <w:tcBorders>
              <w:top w:val="nil"/>
              <w:left w:val="nil"/>
              <w:bottom w:val="nil"/>
              <w:right w:val="nil"/>
            </w:tcBorders>
          </w:tcPr>
          <w:p w14:paraId="5CADB957" w14:textId="77777777" w:rsidR="00227EFE" w:rsidRPr="002505AD" w:rsidRDefault="00227EFE" w:rsidP="005E17FB"/>
        </w:tc>
      </w:tr>
      <w:tr w:rsidR="00227EFE" w:rsidRPr="002505AD" w14:paraId="0C540D21" w14:textId="77777777" w:rsidTr="005E17FB">
        <w:trPr>
          <w:trHeight w:val="240"/>
          <w:jc w:val="center"/>
        </w:trPr>
        <w:tc>
          <w:tcPr>
            <w:tcW w:w="4876" w:type="dxa"/>
            <w:tcBorders>
              <w:top w:val="nil"/>
              <w:left w:val="nil"/>
              <w:bottom w:val="nil"/>
              <w:right w:val="nil"/>
            </w:tcBorders>
          </w:tcPr>
          <w:p w14:paraId="589A1A6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AF4CC72" w14:textId="77777777" w:rsidR="00227EFE" w:rsidRPr="002505AD" w:rsidRDefault="00227EFE" w:rsidP="005E17FB">
            <w:pPr>
              <w:pStyle w:val="AmColumnHeading"/>
            </w:pPr>
            <w:r w:rsidRPr="002505AD">
              <w:t>Ændringsforslag</w:t>
            </w:r>
          </w:p>
        </w:tc>
      </w:tr>
      <w:tr w:rsidR="00227EFE" w:rsidRPr="002505AD" w14:paraId="61A310F0" w14:textId="77777777" w:rsidTr="005E17FB">
        <w:trPr>
          <w:jc w:val="center"/>
        </w:trPr>
        <w:tc>
          <w:tcPr>
            <w:tcW w:w="4876" w:type="dxa"/>
            <w:tcBorders>
              <w:top w:val="nil"/>
              <w:left w:val="nil"/>
              <w:bottom w:val="nil"/>
              <w:right w:val="nil"/>
            </w:tcBorders>
          </w:tcPr>
          <w:p w14:paraId="0F886B0E" w14:textId="77777777" w:rsidR="00227EFE" w:rsidRPr="002505AD" w:rsidRDefault="00227EFE" w:rsidP="005E17FB">
            <w:pPr>
              <w:pStyle w:val="Normal6a"/>
            </w:pPr>
          </w:p>
        </w:tc>
        <w:tc>
          <w:tcPr>
            <w:tcW w:w="4876" w:type="dxa"/>
            <w:tcBorders>
              <w:top w:val="nil"/>
              <w:left w:val="nil"/>
              <w:bottom w:val="nil"/>
              <w:right w:val="nil"/>
            </w:tcBorders>
          </w:tcPr>
          <w:p w14:paraId="7F7FB72C" w14:textId="636C3BCB" w:rsidR="00227EFE" w:rsidRPr="002505AD" w:rsidRDefault="00227EFE" w:rsidP="005E17FB">
            <w:pPr>
              <w:pStyle w:val="Normal6a"/>
            </w:pPr>
            <w:r w:rsidRPr="002505AD">
              <w:rPr>
                <w:b/>
                <w:i/>
              </w:rPr>
              <w:t>21a.</w:t>
            </w:r>
            <w:r w:rsidRPr="002505AD">
              <w:tab/>
            </w:r>
            <w:r w:rsidRPr="002505AD">
              <w:rPr>
                <w:b/>
                <w:i/>
              </w:rPr>
              <w:t xml:space="preserve">mener, at den ideologiske og religiøse baggrund for vold mod religiøse </w:t>
            </w:r>
            <w:r w:rsidR="00631979" w:rsidRPr="002505AD">
              <w:rPr>
                <w:b/>
                <w:i/>
              </w:rPr>
              <w:t>mindretal</w:t>
            </w:r>
            <w:r w:rsidRPr="002505AD">
              <w:rPr>
                <w:b/>
                <w:i/>
              </w:rPr>
              <w:t xml:space="preserve"> i Syrien er dybt forankret og at grupperne ved magten er udsprunget af tværnationale jihadistnetværk;</w:t>
            </w:r>
          </w:p>
        </w:tc>
      </w:tr>
    </w:tbl>
    <w:p w14:paraId="47CDAE1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89B84B6" w14:textId="77777777" w:rsidR="00227EFE" w:rsidRPr="002505AD" w:rsidRDefault="00227EFE" w:rsidP="00227EFE">
      <w:r w:rsidRPr="00590F39">
        <w:rPr>
          <w:rStyle w:val="HideTWBExt"/>
        </w:rPr>
        <w:t>&lt;/Amend&gt;</w:t>
      </w:r>
    </w:p>
    <w:p w14:paraId="17F5071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415</w:t>
      </w:r>
      <w:r w:rsidRPr="00590F39">
        <w:rPr>
          <w:rStyle w:val="HideTWBExt"/>
          <w:b w:val="0"/>
        </w:rPr>
        <w:t>&lt;/NumAm&gt;</w:t>
      </w:r>
    </w:p>
    <w:p w14:paraId="2E1DE6DB"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Stephen Nikola Bartulica, Marion Maréchal, Silvia Sardone</w:t>
      </w:r>
      <w:r w:rsidRPr="00590F39">
        <w:rPr>
          <w:rStyle w:val="HideTWBExt"/>
          <w:b w:val="0"/>
        </w:rPr>
        <w:t>&lt;/Members&gt;</w:t>
      </w:r>
    </w:p>
    <w:p w14:paraId="4C2E2FCE" w14:textId="77777777" w:rsidR="00227EFE" w:rsidRPr="002505AD" w:rsidRDefault="00227EFE" w:rsidP="00227EFE">
      <w:pPr>
        <w:pStyle w:val="NormalBold"/>
      </w:pPr>
      <w:r w:rsidRPr="00590F39">
        <w:rPr>
          <w:rStyle w:val="HideTWBExt"/>
          <w:b w:val="0"/>
        </w:rPr>
        <w:t>&lt;/RepeatBlock-By&gt;</w:t>
      </w:r>
    </w:p>
    <w:p w14:paraId="22ECE04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464F9F4" w14:textId="77777777" w:rsidR="00227EFE" w:rsidRPr="002505AD" w:rsidRDefault="00227EFE" w:rsidP="00227EFE">
      <w:pPr>
        <w:pStyle w:val="NormalBold"/>
      </w:pPr>
      <w:r w:rsidRPr="00590F39">
        <w:rPr>
          <w:rStyle w:val="HideTWBExt"/>
          <w:b w:val="0"/>
        </w:rPr>
        <w:t>&lt;Article&gt;</w:t>
      </w:r>
      <w:r w:rsidRPr="002505AD">
        <w:t>Punkt 21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A7D85BE" w14:textId="77777777" w:rsidTr="005E17FB">
        <w:trPr>
          <w:trHeight w:hRule="exact" w:val="240"/>
          <w:jc w:val="center"/>
        </w:trPr>
        <w:tc>
          <w:tcPr>
            <w:tcW w:w="9752" w:type="dxa"/>
            <w:gridSpan w:val="2"/>
            <w:tcBorders>
              <w:top w:val="nil"/>
              <w:left w:val="nil"/>
              <w:bottom w:val="nil"/>
              <w:right w:val="nil"/>
            </w:tcBorders>
          </w:tcPr>
          <w:p w14:paraId="60D5F0A3" w14:textId="77777777" w:rsidR="00227EFE" w:rsidRPr="002505AD" w:rsidRDefault="00227EFE" w:rsidP="005E17FB"/>
        </w:tc>
      </w:tr>
      <w:tr w:rsidR="00227EFE" w:rsidRPr="002505AD" w14:paraId="5E9AE69D" w14:textId="77777777" w:rsidTr="005E17FB">
        <w:trPr>
          <w:trHeight w:val="240"/>
          <w:jc w:val="center"/>
        </w:trPr>
        <w:tc>
          <w:tcPr>
            <w:tcW w:w="4876" w:type="dxa"/>
            <w:tcBorders>
              <w:top w:val="nil"/>
              <w:left w:val="nil"/>
              <w:bottom w:val="nil"/>
              <w:right w:val="nil"/>
            </w:tcBorders>
          </w:tcPr>
          <w:p w14:paraId="0C808C6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A976F70" w14:textId="77777777" w:rsidR="00227EFE" w:rsidRPr="002505AD" w:rsidRDefault="00227EFE" w:rsidP="005E17FB">
            <w:pPr>
              <w:pStyle w:val="AmColumnHeading"/>
            </w:pPr>
            <w:r w:rsidRPr="002505AD">
              <w:t>Ændringsforslag</w:t>
            </w:r>
          </w:p>
        </w:tc>
      </w:tr>
      <w:tr w:rsidR="00227EFE" w:rsidRPr="002505AD" w14:paraId="60F82709" w14:textId="77777777" w:rsidTr="005E17FB">
        <w:trPr>
          <w:jc w:val="center"/>
        </w:trPr>
        <w:tc>
          <w:tcPr>
            <w:tcW w:w="4876" w:type="dxa"/>
            <w:tcBorders>
              <w:top w:val="nil"/>
              <w:left w:val="nil"/>
              <w:bottom w:val="nil"/>
              <w:right w:val="nil"/>
            </w:tcBorders>
          </w:tcPr>
          <w:p w14:paraId="778E0773" w14:textId="77777777" w:rsidR="00227EFE" w:rsidRPr="002505AD" w:rsidRDefault="00227EFE" w:rsidP="005E17FB">
            <w:pPr>
              <w:pStyle w:val="Normal6a"/>
            </w:pPr>
          </w:p>
        </w:tc>
        <w:tc>
          <w:tcPr>
            <w:tcW w:w="4876" w:type="dxa"/>
            <w:tcBorders>
              <w:top w:val="nil"/>
              <w:left w:val="nil"/>
              <w:bottom w:val="nil"/>
              <w:right w:val="nil"/>
            </w:tcBorders>
          </w:tcPr>
          <w:p w14:paraId="1EC0AEA1" w14:textId="77777777" w:rsidR="00227EFE" w:rsidRPr="002505AD" w:rsidRDefault="00227EFE" w:rsidP="005E17FB">
            <w:pPr>
              <w:pStyle w:val="Normal6a"/>
            </w:pPr>
            <w:r w:rsidRPr="002505AD">
              <w:rPr>
                <w:b/>
                <w:i/>
              </w:rPr>
              <w:t>21a.</w:t>
            </w:r>
            <w:r w:rsidRPr="002505AD">
              <w:tab/>
            </w:r>
            <w:r w:rsidRPr="002505AD">
              <w:rPr>
                <w:b/>
                <w:i/>
              </w:rPr>
              <w:t>fordømmer på det kraftigste angrebene, intimideringen og volden, som kristne borgere i Suqaylabiyah er udsat for; opfordrer til uafhængige undersøgelser og fuld ansvarliggørelse af de ansvarlige;</w:t>
            </w:r>
          </w:p>
        </w:tc>
      </w:tr>
    </w:tbl>
    <w:p w14:paraId="2AFE683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CF13862" w14:textId="77777777" w:rsidR="00227EFE" w:rsidRPr="002505AD" w:rsidRDefault="00227EFE" w:rsidP="00227EFE">
      <w:r w:rsidRPr="00590F39">
        <w:rPr>
          <w:rStyle w:val="HideTWBExt"/>
        </w:rPr>
        <w:t>&lt;/Amend&gt;</w:t>
      </w:r>
    </w:p>
    <w:p w14:paraId="116C2A0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416</w:t>
      </w:r>
      <w:r w:rsidRPr="00590F39">
        <w:rPr>
          <w:rStyle w:val="HideTWBExt"/>
          <w:b w:val="0"/>
        </w:rPr>
        <w:t>&lt;/NumAm&gt;</w:t>
      </w:r>
    </w:p>
    <w:p w14:paraId="7D94C759"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4FB090C0"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43ADF37C"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0362BECE" w14:textId="77777777" w:rsidR="00227EFE" w:rsidRPr="002505AD" w:rsidRDefault="00227EFE" w:rsidP="00227EFE">
      <w:pPr>
        <w:pStyle w:val="NormalBold"/>
      </w:pPr>
      <w:r w:rsidRPr="00590F39">
        <w:rPr>
          <w:rStyle w:val="HideTWBExt"/>
          <w:b w:val="0"/>
        </w:rPr>
        <w:t>&lt;/RepeatBlock-By&gt;</w:t>
      </w:r>
    </w:p>
    <w:p w14:paraId="7E3EA7B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4B62C18" w14:textId="77777777" w:rsidR="00227EFE" w:rsidRPr="002505AD" w:rsidRDefault="00227EFE" w:rsidP="00227EFE">
      <w:pPr>
        <w:pStyle w:val="NormalBold"/>
      </w:pPr>
      <w:r w:rsidRPr="00590F39">
        <w:rPr>
          <w:rStyle w:val="HideTWBExt"/>
          <w:b w:val="0"/>
        </w:rPr>
        <w:t>&lt;Article&gt;</w:t>
      </w:r>
      <w:r w:rsidRPr="002505AD">
        <w:t>Punkt 21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5BD3EEF" w14:textId="77777777" w:rsidTr="005E17FB">
        <w:trPr>
          <w:trHeight w:hRule="exact" w:val="240"/>
          <w:jc w:val="center"/>
        </w:trPr>
        <w:tc>
          <w:tcPr>
            <w:tcW w:w="9752" w:type="dxa"/>
            <w:gridSpan w:val="2"/>
            <w:tcBorders>
              <w:top w:val="nil"/>
              <w:left w:val="nil"/>
              <w:bottom w:val="nil"/>
              <w:right w:val="nil"/>
            </w:tcBorders>
          </w:tcPr>
          <w:p w14:paraId="1BC6692A" w14:textId="77777777" w:rsidR="00227EFE" w:rsidRPr="002505AD" w:rsidRDefault="00227EFE" w:rsidP="005E17FB"/>
        </w:tc>
      </w:tr>
      <w:tr w:rsidR="00227EFE" w:rsidRPr="002505AD" w14:paraId="47F387E0" w14:textId="77777777" w:rsidTr="005E17FB">
        <w:trPr>
          <w:trHeight w:val="240"/>
          <w:jc w:val="center"/>
        </w:trPr>
        <w:tc>
          <w:tcPr>
            <w:tcW w:w="4876" w:type="dxa"/>
            <w:tcBorders>
              <w:top w:val="nil"/>
              <w:left w:val="nil"/>
              <w:bottom w:val="nil"/>
              <w:right w:val="nil"/>
            </w:tcBorders>
          </w:tcPr>
          <w:p w14:paraId="6824260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DD38DCB" w14:textId="77777777" w:rsidR="00227EFE" w:rsidRPr="002505AD" w:rsidRDefault="00227EFE" w:rsidP="005E17FB">
            <w:pPr>
              <w:pStyle w:val="AmColumnHeading"/>
            </w:pPr>
            <w:r w:rsidRPr="002505AD">
              <w:t>Ændringsforslag</w:t>
            </w:r>
          </w:p>
        </w:tc>
      </w:tr>
      <w:tr w:rsidR="00227EFE" w:rsidRPr="002505AD" w14:paraId="6F6CBDAC" w14:textId="77777777" w:rsidTr="005E17FB">
        <w:trPr>
          <w:jc w:val="center"/>
        </w:trPr>
        <w:tc>
          <w:tcPr>
            <w:tcW w:w="4876" w:type="dxa"/>
            <w:tcBorders>
              <w:top w:val="nil"/>
              <w:left w:val="nil"/>
              <w:bottom w:val="nil"/>
              <w:right w:val="nil"/>
            </w:tcBorders>
          </w:tcPr>
          <w:p w14:paraId="64B08220" w14:textId="77777777" w:rsidR="00227EFE" w:rsidRPr="002505AD" w:rsidRDefault="00227EFE" w:rsidP="005E17FB">
            <w:pPr>
              <w:pStyle w:val="Normal6a"/>
            </w:pPr>
          </w:p>
        </w:tc>
        <w:tc>
          <w:tcPr>
            <w:tcW w:w="4876" w:type="dxa"/>
            <w:tcBorders>
              <w:top w:val="nil"/>
              <w:left w:val="nil"/>
              <w:bottom w:val="nil"/>
              <w:right w:val="nil"/>
            </w:tcBorders>
          </w:tcPr>
          <w:p w14:paraId="627CF916" w14:textId="77777777" w:rsidR="00227EFE" w:rsidRPr="002505AD" w:rsidRDefault="00227EFE" w:rsidP="005E17FB">
            <w:pPr>
              <w:pStyle w:val="Normal6a"/>
            </w:pPr>
            <w:r w:rsidRPr="002505AD">
              <w:rPr>
                <w:b/>
                <w:i/>
              </w:rPr>
              <w:t>21b.</w:t>
            </w:r>
            <w:r w:rsidRPr="002505AD">
              <w:tab/>
            </w:r>
            <w:r w:rsidRPr="002505AD">
              <w:rPr>
                <w:b/>
                <w:i/>
              </w:rPr>
              <w:t>beklager, hvordan Syriens kurdiske befolkning gennem årtier har været mål for systematisk undertrykkelse og vold; understreger, at det kurdiske folk ikke desto mindre konsekvent har forsvaret demokratisk og inklusivt styre; opfordrer den syriske regering til på meningsfuld og effektiv vis at inddrage den kurdiske befolkning i Syriens overgangsproces og statslige institutioner; anerkender det kurdiske folks væsentlige politiske og kulturelle bidrag og den afgørende rolle, de kommer til at spille for konsolideringen af Syriens nye politiske arkitektur;</w:t>
            </w:r>
          </w:p>
        </w:tc>
      </w:tr>
    </w:tbl>
    <w:p w14:paraId="7C3AB65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37237EA" w14:textId="77777777" w:rsidR="00227EFE" w:rsidRPr="002505AD" w:rsidRDefault="00227EFE" w:rsidP="00227EFE">
      <w:r w:rsidRPr="00590F39">
        <w:rPr>
          <w:rStyle w:val="HideTWBExt"/>
        </w:rPr>
        <w:t>&lt;/Amend&gt;</w:t>
      </w:r>
    </w:p>
    <w:p w14:paraId="7250EAE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417</w:t>
      </w:r>
      <w:r w:rsidRPr="00590F39">
        <w:rPr>
          <w:rStyle w:val="HideTWBExt"/>
          <w:b w:val="0"/>
        </w:rPr>
        <w:t>&lt;/NumAm&gt;</w:t>
      </w:r>
    </w:p>
    <w:p w14:paraId="254F8A70" w14:textId="77777777" w:rsidR="00227EFE" w:rsidRPr="002505AD" w:rsidRDefault="00227EFE" w:rsidP="00227EFE">
      <w:pPr>
        <w:pStyle w:val="NormalBold"/>
      </w:pPr>
      <w:r w:rsidRPr="00590F39">
        <w:rPr>
          <w:rStyle w:val="HideTWBExt"/>
          <w:b w:val="0"/>
        </w:rPr>
        <w:t>&lt;RepeatBlock-By&gt;&lt;Members&gt;</w:t>
      </w:r>
      <w:r w:rsidRPr="002505AD">
        <w:t>Geadis Geadi, Carlo Fidanza, Mieke Andriese, Sebastian Tynkkynen, Emmanouil Fragkos, Stephen Nikola Bartulica, Marion Maréchal, Silvia Sardone</w:t>
      </w:r>
      <w:r w:rsidRPr="00590F39">
        <w:rPr>
          <w:rStyle w:val="HideTWBExt"/>
          <w:b w:val="0"/>
        </w:rPr>
        <w:t>&lt;/Members&gt;</w:t>
      </w:r>
    </w:p>
    <w:p w14:paraId="777EB649" w14:textId="77777777" w:rsidR="00227EFE" w:rsidRPr="002505AD" w:rsidRDefault="00227EFE" w:rsidP="00227EFE">
      <w:pPr>
        <w:pStyle w:val="NormalBold"/>
      </w:pPr>
      <w:r w:rsidRPr="00590F39">
        <w:rPr>
          <w:rStyle w:val="HideTWBExt"/>
          <w:b w:val="0"/>
        </w:rPr>
        <w:t>&lt;/RepeatBlock-By&gt;</w:t>
      </w:r>
    </w:p>
    <w:p w14:paraId="5324194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AEAEEA5" w14:textId="77777777" w:rsidR="00227EFE" w:rsidRPr="002505AD" w:rsidRDefault="00227EFE" w:rsidP="00227EFE">
      <w:pPr>
        <w:pStyle w:val="NormalBold"/>
      </w:pPr>
      <w:r w:rsidRPr="00590F39">
        <w:rPr>
          <w:rStyle w:val="HideTWBExt"/>
          <w:b w:val="0"/>
        </w:rPr>
        <w:t>&lt;Article&gt;</w:t>
      </w:r>
      <w:r w:rsidRPr="002505AD">
        <w:t>Punkt 21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0E539CE" w14:textId="77777777" w:rsidTr="005E17FB">
        <w:trPr>
          <w:trHeight w:hRule="exact" w:val="240"/>
          <w:jc w:val="center"/>
        </w:trPr>
        <w:tc>
          <w:tcPr>
            <w:tcW w:w="9752" w:type="dxa"/>
            <w:gridSpan w:val="2"/>
            <w:tcBorders>
              <w:top w:val="nil"/>
              <w:left w:val="nil"/>
              <w:bottom w:val="nil"/>
              <w:right w:val="nil"/>
            </w:tcBorders>
          </w:tcPr>
          <w:p w14:paraId="11D203B7" w14:textId="77777777" w:rsidR="00227EFE" w:rsidRPr="002505AD" w:rsidRDefault="00227EFE" w:rsidP="005E17FB"/>
        </w:tc>
      </w:tr>
      <w:tr w:rsidR="00227EFE" w:rsidRPr="002505AD" w14:paraId="72D99E16" w14:textId="77777777" w:rsidTr="005E17FB">
        <w:trPr>
          <w:trHeight w:val="240"/>
          <w:jc w:val="center"/>
        </w:trPr>
        <w:tc>
          <w:tcPr>
            <w:tcW w:w="4876" w:type="dxa"/>
            <w:tcBorders>
              <w:top w:val="nil"/>
              <w:left w:val="nil"/>
              <w:bottom w:val="nil"/>
              <w:right w:val="nil"/>
            </w:tcBorders>
          </w:tcPr>
          <w:p w14:paraId="34E761C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B9E4C15" w14:textId="77777777" w:rsidR="00227EFE" w:rsidRPr="002505AD" w:rsidRDefault="00227EFE" w:rsidP="005E17FB">
            <w:pPr>
              <w:pStyle w:val="AmColumnHeading"/>
            </w:pPr>
            <w:r w:rsidRPr="002505AD">
              <w:t>Ændringsforslag</w:t>
            </w:r>
          </w:p>
        </w:tc>
      </w:tr>
      <w:tr w:rsidR="00227EFE" w:rsidRPr="002505AD" w14:paraId="4D3CDBE9" w14:textId="77777777" w:rsidTr="005E17FB">
        <w:trPr>
          <w:jc w:val="center"/>
        </w:trPr>
        <w:tc>
          <w:tcPr>
            <w:tcW w:w="4876" w:type="dxa"/>
            <w:tcBorders>
              <w:top w:val="nil"/>
              <w:left w:val="nil"/>
              <w:bottom w:val="nil"/>
              <w:right w:val="nil"/>
            </w:tcBorders>
          </w:tcPr>
          <w:p w14:paraId="2192B7BE" w14:textId="77777777" w:rsidR="00227EFE" w:rsidRPr="002505AD" w:rsidRDefault="00227EFE" w:rsidP="005E17FB">
            <w:pPr>
              <w:pStyle w:val="Normal6a"/>
            </w:pPr>
          </w:p>
        </w:tc>
        <w:tc>
          <w:tcPr>
            <w:tcW w:w="4876" w:type="dxa"/>
            <w:tcBorders>
              <w:top w:val="nil"/>
              <w:left w:val="nil"/>
              <w:bottom w:val="nil"/>
              <w:right w:val="nil"/>
            </w:tcBorders>
          </w:tcPr>
          <w:p w14:paraId="149FB058" w14:textId="77777777" w:rsidR="00227EFE" w:rsidRPr="002505AD" w:rsidRDefault="00227EFE" w:rsidP="005E17FB">
            <w:pPr>
              <w:pStyle w:val="Normal6a"/>
            </w:pPr>
            <w:r w:rsidRPr="002505AD">
              <w:rPr>
                <w:b/>
                <w:i/>
              </w:rPr>
              <w:t>21b.</w:t>
            </w:r>
            <w:r w:rsidRPr="002505AD">
              <w:tab/>
            </w:r>
            <w:r w:rsidRPr="002505AD">
              <w:rPr>
                <w:b/>
                <w:i/>
              </w:rPr>
              <w:t>opfordrer de syriske overgangsmyndigheder til at oprette en uafhængig mekanisme med international deltagelse for at undersøge vold begået mod alawitiske, kristne, drusiske, og kurdiske befolkningsgrupper siden Assadregimets fald og til at sikre gerningsmændenes ansvarliggørelse.</w:t>
            </w:r>
          </w:p>
        </w:tc>
      </w:tr>
    </w:tbl>
    <w:p w14:paraId="32CD5F7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BD47908" w14:textId="77777777" w:rsidR="00227EFE" w:rsidRPr="002505AD" w:rsidRDefault="00227EFE" w:rsidP="00227EFE">
      <w:r w:rsidRPr="00590F39">
        <w:rPr>
          <w:rStyle w:val="HideTWBExt"/>
        </w:rPr>
        <w:t>&lt;/Amend&gt;</w:t>
      </w:r>
    </w:p>
    <w:p w14:paraId="266EDBB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418</w:t>
      </w:r>
      <w:r w:rsidRPr="00590F39">
        <w:rPr>
          <w:rStyle w:val="HideTWBExt"/>
          <w:b w:val="0"/>
        </w:rPr>
        <w:t>&lt;/NumAm&gt;</w:t>
      </w:r>
    </w:p>
    <w:p w14:paraId="05F0C146"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0334538" w14:textId="77777777" w:rsidR="00227EFE" w:rsidRPr="002505AD" w:rsidRDefault="00227EFE" w:rsidP="00227EFE">
      <w:pPr>
        <w:pStyle w:val="NormalBold"/>
      </w:pPr>
      <w:r w:rsidRPr="00590F39">
        <w:rPr>
          <w:rStyle w:val="HideTWBExt"/>
          <w:b w:val="0"/>
        </w:rPr>
        <w:t>&lt;/RepeatBlock-By&gt;</w:t>
      </w:r>
    </w:p>
    <w:p w14:paraId="49F31DF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ED104B8" w14:textId="77777777" w:rsidR="00227EFE" w:rsidRPr="002505AD" w:rsidRDefault="00227EFE" w:rsidP="00227EFE">
      <w:pPr>
        <w:pStyle w:val="NormalBold"/>
      </w:pPr>
      <w:r w:rsidRPr="00590F39">
        <w:rPr>
          <w:rStyle w:val="HideTWBExt"/>
          <w:b w:val="0"/>
        </w:rPr>
        <w:t>&lt;Article&gt;</w:t>
      </w:r>
      <w:r w:rsidRPr="002505AD">
        <w:t>Punkt 22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0D59178" w14:textId="77777777" w:rsidTr="005E17FB">
        <w:trPr>
          <w:trHeight w:hRule="exact" w:val="240"/>
          <w:jc w:val="center"/>
        </w:trPr>
        <w:tc>
          <w:tcPr>
            <w:tcW w:w="9752" w:type="dxa"/>
            <w:gridSpan w:val="2"/>
            <w:tcBorders>
              <w:top w:val="nil"/>
              <w:left w:val="nil"/>
              <w:bottom w:val="nil"/>
              <w:right w:val="nil"/>
            </w:tcBorders>
          </w:tcPr>
          <w:p w14:paraId="03AEB800" w14:textId="77777777" w:rsidR="00227EFE" w:rsidRPr="002505AD" w:rsidRDefault="00227EFE" w:rsidP="005E17FB"/>
        </w:tc>
      </w:tr>
      <w:tr w:rsidR="00227EFE" w:rsidRPr="002505AD" w14:paraId="44B75547" w14:textId="77777777" w:rsidTr="005E17FB">
        <w:trPr>
          <w:trHeight w:val="240"/>
          <w:jc w:val="center"/>
        </w:trPr>
        <w:tc>
          <w:tcPr>
            <w:tcW w:w="4876" w:type="dxa"/>
            <w:tcBorders>
              <w:top w:val="nil"/>
              <w:left w:val="nil"/>
              <w:bottom w:val="nil"/>
              <w:right w:val="nil"/>
            </w:tcBorders>
          </w:tcPr>
          <w:p w14:paraId="7C3A8EA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D7F38EA" w14:textId="77777777" w:rsidR="00227EFE" w:rsidRPr="002505AD" w:rsidRDefault="00227EFE" w:rsidP="005E17FB">
            <w:pPr>
              <w:pStyle w:val="AmColumnHeading"/>
            </w:pPr>
            <w:r w:rsidRPr="002505AD">
              <w:t>Ændringsforslag</w:t>
            </w:r>
          </w:p>
        </w:tc>
      </w:tr>
      <w:tr w:rsidR="00227EFE" w:rsidRPr="002505AD" w14:paraId="38718D9C" w14:textId="77777777" w:rsidTr="005E17FB">
        <w:trPr>
          <w:jc w:val="center"/>
        </w:trPr>
        <w:tc>
          <w:tcPr>
            <w:tcW w:w="4876" w:type="dxa"/>
            <w:tcBorders>
              <w:top w:val="nil"/>
              <w:left w:val="nil"/>
              <w:bottom w:val="nil"/>
              <w:right w:val="nil"/>
            </w:tcBorders>
          </w:tcPr>
          <w:p w14:paraId="484F70C4"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p>
        </w:tc>
        <w:tc>
          <w:tcPr>
            <w:tcW w:w="4876" w:type="dxa"/>
            <w:tcBorders>
              <w:top w:val="nil"/>
              <w:left w:val="nil"/>
              <w:bottom w:val="nil"/>
              <w:right w:val="nil"/>
            </w:tcBorders>
          </w:tcPr>
          <w:p w14:paraId="2AA5DF3A" w14:textId="1F69F979"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r w:rsidRPr="002505AD">
              <w:rPr>
                <w:b/>
                <w:i/>
              </w:rPr>
              <w:t>, herunder arabere, kurdere, sunnier, shiaer, alawitter, kristne, druser</w:t>
            </w:r>
            <w:r w:rsidR="00FE7BB1" w:rsidRPr="002505AD">
              <w:rPr>
                <w:b/>
                <w:i/>
              </w:rPr>
              <w:t>e</w:t>
            </w:r>
            <w:r w:rsidRPr="002505AD">
              <w:rPr>
                <w:b/>
                <w:i/>
              </w:rPr>
              <w:t xml:space="preserve"> og yazidier</w:t>
            </w:r>
            <w:r w:rsidR="008C3317" w:rsidRPr="002505AD">
              <w:rPr>
                <w:b/>
                <w:i/>
              </w:rPr>
              <w:t>e</w:t>
            </w:r>
            <w:r w:rsidRPr="002505AD">
              <w:t xml:space="preserve">; </w:t>
            </w:r>
            <w:r w:rsidRPr="002505AD">
              <w:rPr>
                <w:b/>
                <w:i/>
              </w:rPr>
              <w:t>insisterer på, at den politiske overgang skal beskytte de grundlæggende rettigheder fuldt ud, herunder politiske, kulturelle og sproglige rettigheder, garantere fredelig sameksistens mellem alle Syriens samfund og sikre, at lokalbefolkningen ikke udsættes for etnisk eller religiøst motiverede repressalier eller tvangsfordrivelser;</w:t>
            </w:r>
          </w:p>
        </w:tc>
      </w:tr>
    </w:tbl>
    <w:p w14:paraId="775275D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17F5641" w14:textId="77777777" w:rsidR="00227EFE" w:rsidRPr="002505AD" w:rsidRDefault="00227EFE" w:rsidP="00227EFE">
      <w:r w:rsidRPr="00590F39">
        <w:rPr>
          <w:rStyle w:val="HideTWBExt"/>
        </w:rPr>
        <w:t>&lt;/Amend&gt;</w:t>
      </w:r>
    </w:p>
    <w:p w14:paraId="170FCF1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419</w:t>
      </w:r>
      <w:r w:rsidRPr="00590F39">
        <w:rPr>
          <w:rStyle w:val="HideTWBExt"/>
          <w:b w:val="0"/>
        </w:rPr>
        <w:t>&lt;/NumAm&gt;</w:t>
      </w:r>
    </w:p>
    <w:p w14:paraId="54880EBA"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2A9D4F5"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485B773F"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77FA8739" w14:textId="77777777" w:rsidR="00227EFE" w:rsidRPr="002505AD" w:rsidRDefault="00227EFE" w:rsidP="00227EFE">
      <w:pPr>
        <w:pStyle w:val="NormalBold"/>
      </w:pPr>
      <w:r w:rsidRPr="00590F39">
        <w:rPr>
          <w:rStyle w:val="HideTWBExt"/>
          <w:b w:val="0"/>
        </w:rPr>
        <w:t>&lt;/RepeatBlock-By&gt;</w:t>
      </w:r>
    </w:p>
    <w:p w14:paraId="612296A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6FA9C1A" w14:textId="77777777" w:rsidR="00227EFE" w:rsidRPr="002505AD" w:rsidRDefault="00227EFE" w:rsidP="00227EFE">
      <w:pPr>
        <w:pStyle w:val="NormalBold"/>
      </w:pPr>
      <w:r w:rsidRPr="00590F39">
        <w:rPr>
          <w:rStyle w:val="HideTWBExt"/>
          <w:b w:val="0"/>
        </w:rPr>
        <w:t>&lt;Article&gt;</w:t>
      </w:r>
      <w:r w:rsidRPr="002505AD">
        <w:t>Punkt 22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B44BD12" w14:textId="77777777" w:rsidTr="005E17FB">
        <w:trPr>
          <w:trHeight w:hRule="exact" w:val="240"/>
          <w:jc w:val="center"/>
        </w:trPr>
        <w:tc>
          <w:tcPr>
            <w:tcW w:w="9752" w:type="dxa"/>
            <w:gridSpan w:val="2"/>
            <w:tcBorders>
              <w:top w:val="nil"/>
              <w:left w:val="nil"/>
              <w:bottom w:val="nil"/>
              <w:right w:val="nil"/>
            </w:tcBorders>
          </w:tcPr>
          <w:p w14:paraId="57434897" w14:textId="77777777" w:rsidR="00227EFE" w:rsidRPr="002505AD" w:rsidRDefault="00227EFE" w:rsidP="005E17FB"/>
        </w:tc>
      </w:tr>
      <w:tr w:rsidR="00227EFE" w:rsidRPr="002505AD" w14:paraId="6743C073" w14:textId="77777777" w:rsidTr="005E17FB">
        <w:trPr>
          <w:trHeight w:val="240"/>
          <w:jc w:val="center"/>
        </w:trPr>
        <w:tc>
          <w:tcPr>
            <w:tcW w:w="4876" w:type="dxa"/>
            <w:tcBorders>
              <w:top w:val="nil"/>
              <w:left w:val="nil"/>
              <w:bottom w:val="nil"/>
              <w:right w:val="nil"/>
            </w:tcBorders>
          </w:tcPr>
          <w:p w14:paraId="27162AD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8754E26" w14:textId="77777777" w:rsidR="00227EFE" w:rsidRPr="002505AD" w:rsidRDefault="00227EFE" w:rsidP="005E17FB">
            <w:pPr>
              <w:pStyle w:val="AmColumnHeading"/>
            </w:pPr>
            <w:r w:rsidRPr="002505AD">
              <w:t>Ændringsforslag</w:t>
            </w:r>
          </w:p>
        </w:tc>
      </w:tr>
      <w:tr w:rsidR="00227EFE" w:rsidRPr="002505AD" w14:paraId="64B9C1FF" w14:textId="77777777" w:rsidTr="005E17FB">
        <w:trPr>
          <w:jc w:val="center"/>
        </w:trPr>
        <w:tc>
          <w:tcPr>
            <w:tcW w:w="4876" w:type="dxa"/>
            <w:tcBorders>
              <w:top w:val="nil"/>
              <w:left w:val="nil"/>
              <w:bottom w:val="nil"/>
              <w:right w:val="nil"/>
            </w:tcBorders>
          </w:tcPr>
          <w:p w14:paraId="2D3AE1E8"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p>
        </w:tc>
        <w:tc>
          <w:tcPr>
            <w:tcW w:w="4876" w:type="dxa"/>
            <w:tcBorders>
              <w:top w:val="nil"/>
              <w:left w:val="nil"/>
              <w:bottom w:val="nil"/>
              <w:right w:val="nil"/>
            </w:tcBorders>
          </w:tcPr>
          <w:p w14:paraId="46F94ADC"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r w:rsidRPr="002505AD">
              <w:rPr>
                <w:b/>
                <w:bCs/>
                <w:i/>
                <w:iCs/>
              </w:rPr>
              <w:t xml:space="preserve"> samt deres gennemførte repræsentation og deltagelse</w:t>
            </w:r>
            <w:r w:rsidRPr="002505AD">
              <w:t xml:space="preserve">; </w:t>
            </w:r>
            <w:r w:rsidRPr="002505AD">
              <w:rPr>
                <w:b/>
                <w:i/>
              </w:rPr>
              <w:t>gentager, at politiske tilsagn skal underbygges af konkrete foranstaltninger, gennemsigtighed og ansvarliggørelsesmekanismer; understreger, at det indtil videre ikke er lykkedes for den syriske ledelse at sætte tvingende foranstaltninger i værk for at forhindre fremtidige angreb mod syriske befolkningsgrupper;</w:t>
            </w:r>
          </w:p>
        </w:tc>
      </w:tr>
    </w:tbl>
    <w:p w14:paraId="455438F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B193F34" w14:textId="77777777" w:rsidR="00227EFE" w:rsidRPr="002505AD" w:rsidRDefault="00227EFE" w:rsidP="00227EFE">
      <w:r w:rsidRPr="00590F39">
        <w:rPr>
          <w:rStyle w:val="HideTWBExt"/>
        </w:rPr>
        <w:t>&lt;/Amend&gt;</w:t>
      </w:r>
    </w:p>
    <w:p w14:paraId="2452D82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420</w:t>
      </w:r>
      <w:r w:rsidRPr="00590F39">
        <w:rPr>
          <w:rStyle w:val="HideTWBExt"/>
          <w:b w:val="0"/>
        </w:rPr>
        <w:t>&lt;/NumAm&gt;</w:t>
      </w:r>
    </w:p>
    <w:p w14:paraId="193C17FB"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3170C5A9" w14:textId="77777777" w:rsidR="00227EFE" w:rsidRPr="002505AD" w:rsidRDefault="00227EFE" w:rsidP="00227EFE">
      <w:pPr>
        <w:pStyle w:val="NormalBold"/>
      </w:pPr>
      <w:r w:rsidRPr="00590F39">
        <w:rPr>
          <w:rStyle w:val="HideTWBExt"/>
          <w:b w:val="0"/>
        </w:rPr>
        <w:t>&lt;/RepeatBlock-By&gt;</w:t>
      </w:r>
    </w:p>
    <w:p w14:paraId="4E5BB73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8FA1A0" w14:textId="77777777" w:rsidR="00227EFE" w:rsidRPr="002505AD" w:rsidRDefault="00227EFE" w:rsidP="00227EFE">
      <w:pPr>
        <w:pStyle w:val="NormalBold"/>
      </w:pPr>
      <w:r w:rsidRPr="00590F39">
        <w:rPr>
          <w:rStyle w:val="HideTWBExt"/>
          <w:b w:val="0"/>
        </w:rPr>
        <w:t>&lt;Article&gt;</w:t>
      </w:r>
      <w:r w:rsidRPr="002505AD">
        <w:t>Punkt 22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0055FB6" w14:textId="77777777" w:rsidTr="005E17FB">
        <w:trPr>
          <w:trHeight w:hRule="exact" w:val="240"/>
          <w:jc w:val="center"/>
        </w:trPr>
        <w:tc>
          <w:tcPr>
            <w:tcW w:w="9752" w:type="dxa"/>
            <w:gridSpan w:val="2"/>
            <w:tcBorders>
              <w:top w:val="nil"/>
              <w:left w:val="nil"/>
              <w:bottom w:val="nil"/>
              <w:right w:val="nil"/>
            </w:tcBorders>
          </w:tcPr>
          <w:p w14:paraId="34385443" w14:textId="77777777" w:rsidR="00227EFE" w:rsidRPr="002505AD" w:rsidRDefault="00227EFE" w:rsidP="005E17FB"/>
        </w:tc>
      </w:tr>
      <w:tr w:rsidR="00227EFE" w:rsidRPr="002505AD" w14:paraId="50E9AD75" w14:textId="77777777" w:rsidTr="005E17FB">
        <w:trPr>
          <w:trHeight w:val="240"/>
          <w:jc w:val="center"/>
        </w:trPr>
        <w:tc>
          <w:tcPr>
            <w:tcW w:w="4876" w:type="dxa"/>
            <w:tcBorders>
              <w:top w:val="nil"/>
              <w:left w:val="nil"/>
              <w:bottom w:val="nil"/>
              <w:right w:val="nil"/>
            </w:tcBorders>
          </w:tcPr>
          <w:p w14:paraId="1935AD0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B3A916C" w14:textId="77777777" w:rsidR="00227EFE" w:rsidRPr="002505AD" w:rsidRDefault="00227EFE" w:rsidP="005E17FB">
            <w:pPr>
              <w:pStyle w:val="AmColumnHeading"/>
            </w:pPr>
            <w:r w:rsidRPr="002505AD">
              <w:t>Ændringsforslag</w:t>
            </w:r>
          </w:p>
        </w:tc>
      </w:tr>
      <w:tr w:rsidR="00227EFE" w:rsidRPr="002505AD" w14:paraId="7B5D9AA6" w14:textId="77777777" w:rsidTr="005E17FB">
        <w:trPr>
          <w:jc w:val="center"/>
        </w:trPr>
        <w:tc>
          <w:tcPr>
            <w:tcW w:w="4876" w:type="dxa"/>
            <w:tcBorders>
              <w:top w:val="nil"/>
              <w:left w:val="nil"/>
              <w:bottom w:val="nil"/>
              <w:right w:val="nil"/>
            </w:tcBorders>
          </w:tcPr>
          <w:p w14:paraId="2FB03773"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p>
        </w:tc>
        <w:tc>
          <w:tcPr>
            <w:tcW w:w="4876" w:type="dxa"/>
            <w:tcBorders>
              <w:top w:val="nil"/>
              <w:left w:val="nil"/>
              <w:bottom w:val="nil"/>
              <w:right w:val="nil"/>
            </w:tcBorders>
          </w:tcPr>
          <w:p w14:paraId="164BF75E" w14:textId="5E96824B" w:rsidR="00227EFE" w:rsidRPr="002505AD" w:rsidRDefault="00227EFE" w:rsidP="00631979">
            <w:pPr>
              <w:pStyle w:val="Normal6a"/>
            </w:pPr>
            <w:r w:rsidRPr="002505AD">
              <w:t>22.</w:t>
            </w:r>
            <w:r w:rsidRPr="002505AD">
              <w:tab/>
              <w:t xml:space="preserve">opfordrer de syriske overgangsmyndigheder til at træffe alle nødvendige foranstaltninger for at sikre alle befolkningsgruppers sikkerhed og tryghed </w:t>
            </w:r>
            <w:r w:rsidRPr="002505AD">
              <w:rPr>
                <w:b/>
                <w:i/>
              </w:rPr>
              <w:t>uden forskelsbehandling, til at efterforske og retsforfølge gerningsmænd bag sådanne handlinger og til at garantere lige rettigheder og beskyttelse af alle dele af det syriske samfund</w:t>
            </w:r>
            <w:r w:rsidRPr="002505AD">
              <w:rPr>
                <w:b/>
                <w:bCs/>
                <w:i/>
                <w:iCs/>
              </w:rPr>
              <w:t xml:space="preserve"> i henhold til lovgivningen</w:t>
            </w:r>
            <w:r w:rsidRPr="002505AD">
              <w:t xml:space="preserve">; </w:t>
            </w:r>
            <w:r w:rsidRPr="002505AD">
              <w:rPr>
                <w:b/>
                <w:i/>
              </w:rPr>
              <w:t xml:space="preserve">understreger, at ansvarlighed for forbrydelser begået mod </w:t>
            </w:r>
            <w:r w:rsidR="00631979" w:rsidRPr="002505AD">
              <w:rPr>
                <w:b/>
                <w:i/>
              </w:rPr>
              <w:t>mindretal</w:t>
            </w:r>
            <w:r w:rsidRPr="002505AD">
              <w:rPr>
                <w:b/>
                <w:i/>
              </w:rPr>
              <w:t xml:space="preserve"> er uomgåeligt for genopbygningen af tillid og opnåelse af langsigtet stabilitet;</w:t>
            </w:r>
          </w:p>
        </w:tc>
      </w:tr>
    </w:tbl>
    <w:p w14:paraId="5102D9C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5696A5A" w14:textId="77777777" w:rsidR="00227EFE" w:rsidRPr="002505AD" w:rsidRDefault="00227EFE" w:rsidP="00227EFE">
      <w:r w:rsidRPr="00590F39">
        <w:rPr>
          <w:rStyle w:val="HideTWBExt"/>
        </w:rPr>
        <w:t>&lt;/Amend&gt;</w:t>
      </w:r>
    </w:p>
    <w:p w14:paraId="3A14934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421</w:t>
      </w:r>
      <w:r w:rsidRPr="00590F39">
        <w:rPr>
          <w:rStyle w:val="HideTWBExt"/>
          <w:b w:val="0"/>
        </w:rPr>
        <w:t>&lt;/NumAm&gt;</w:t>
      </w:r>
    </w:p>
    <w:p w14:paraId="42630B38" w14:textId="77777777" w:rsidR="00227EFE" w:rsidRPr="002505AD" w:rsidRDefault="00227EFE" w:rsidP="00227EFE">
      <w:pPr>
        <w:pStyle w:val="NormalBold"/>
      </w:pPr>
      <w:r w:rsidRPr="00590F39">
        <w:rPr>
          <w:rStyle w:val="HideTWBExt"/>
          <w:b w:val="0"/>
        </w:rPr>
        <w:t>&lt;RepeatBlock-By&gt;&lt;Members&gt;</w:t>
      </w:r>
      <w:r w:rsidRPr="002505AD">
        <w:t>Yannis Maniatis</w:t>
      </w:r>
      <w:r w:rsidRPr="00590F39">
        <w:rPr>
          <w:rStyle w:val="HideTWBExt"/>
          <w:b w:val="0"/>
        </w:rPr>
        <w:t>&lt;/Members&gt;</w:t>
      </w:r>
    </w:p>
    <w:p w14:paraId="6CB249EB" w14:textId="77777777" w:rsidR="00227EFE" w:rsidRPr="002505AD" w:rsidRDefault="00227EFE" w:rsidP="00227EFE">
      <w:pPr>
        <w:pStyle w:val="NormalBold"/>
      </w:pPr>
      <w:r w:rsidRPr="00590F39">
        <w:rPr>
          <w:rStyle w:val="HideTWBExt"/>
          <w:b w:val="0"/>
        </w:rPr>
        <w:t>&lt;/RepeatBlock-By&gt;</w:t>
      </w:r>
    </w:p>
    <w:p w14:paraId="0ECAAFC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0C59B31" w14:textId="77777777" w:rsidR="00227EFE" w:rsidRPr="002505AD" w:rsidRDefault="00227EFE" w:rsidP="00227EFE">
      <w:pPr>
        <w:pStyle w:val="NormalBold"/>
      </w:pPr>
      <w:r w:rsidRPr="00590F39">
        <w:rPr>
          <w:rStyle w:val="HideTWBExt"/>
          <w:b w:val="0"/>
        </w:rPr>
        <w:t>&lt;Article&gt;</w:t>
      </w:r>
      <w:r w:rsidRPr="002505AD">
        <w:t>Punkt 22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0A52FCD" w14:textId="77777777" w:rsidTr="005E17FB">
        <w:trPr>
          <w:trHeight w:hRule="exact" w:val="240"/>
          <w:jc w:val="center"/>
        </w:trPr>
        <w:tc>
          <w:tcPr>
            <w:tcW w:w="9752" w:type="dxa"/>
            <w:gridSpan w:val="2"/>
            <w:tcBorders>
              <w:top w:val="nil"/>
              <w:left w:val="nil"/>
              <w:bottom w:val="nil"/>
              <w:right w:val="nil"/>
            </w:tcBorders>
          </w:tcPr>
          <w:p w14:paraId="07DF67FE" w14:textId="77777777" w:rsidR="00227EFE" w:rsidRPr="002505AD" w:rsidRDefault="00227EFE" w:rsidP="005E17FB"/>
        </w:tc>
      </w:tr>
      <w:tr w:rsidR="00227EFE" w:rsidRPr="002505AD" w14:paraId="3C598844" w14:textId="77777777" w:rsidTr="005E17FB">
        <w:trPr>
          <w:trHeight w:val="240"/>
          <w:jc w:val="center"/>
        </w:trPr>
        <w:tc>
          <w:tcPr>
            <w:tcW w:w="4876" w:type="dxa"/>
            <w:tcBorders>
              <w:top w:val="nil"/>
              <w:left w:val="nil"/>
              <w:bottom w:val="nil"/>
              <w:right w:val="nil"/>
            </w:tcBorders>
          </w:tcPr>
          <w:p w14:paraId="7C278B9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423CC19" w14:textId="77777777" w:rsidR="00227EFE" w:rsidRPr="002505AD" w:rsidRDefault="00227EFE" w:rsidP="005E17FB">
            <w:pPr>
              <w:pStyle w:val="AmColumnHeading"/>
            </w:pPr>
            <w:r w:rsidRPr="002505AD">
              <w:t>Ændringsforslag</w:t>
            </w:r>
          </w:p>
        </w:tc>
      </w:tr>
      <w:tr w:rsidR="00227EFE" w:rsidRPr="002505AD" w14:paraId="1A1F6B5D" w14:textId="77777777" w:rsidTr="005E17FB">
        <w:trPr>
          <w:jc w:val="center"/>
        </w:trPr>
        <w:tc>
          <w:tcPr>
            <w:tcW w:w="4876" w:type="dxa"/>
            <w:tcBorders>
              <w:top w:val="nil"/>
              <w:left w:val="nil"/>
              <w:bottom w:val="nil"/>
              <w:right w:val="nil"/>
            </w:tcBorders>
          </w:tcPr>
          <w:p w14:paraId="51CD607C"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p>
        </w:tc>
        <w:tc>
          <w:tcPr>
            <w:tcW w:w="4876" w:type="dxa"/>
            <w:tcBorders>
              <w:top w:val="nil"/>
              <w:left w:val="nil"/>
              <w:bottom w:val="nil"/>
              <w:right w:val="nil"/>
            </w:tcBorders>
          </w:tcPr>
          <w:p w14:paraId="4EFB4F56" w14:textId="6708C848" w:rsidR="00227EFE" w:rsidRPr="002505AD" w:rsidRDefault="00227EFE" w:rsidP="005E17FB">
            <w:pPr>
              <w:pStyle w:val="Normal6a"/>
            </w:pPr>
            <w:r w:rsidRPr="002505AD">
              <w:t>22.</w:t>
            </w:r>
            <w:r w:rsidRPr="002505AD">
              <w:tab/>
            </w:r>
            <w:r w:rsidRPr="002505AD">
              <w:rPr>
                <w:b/>
                <w:i/>
              </w:rPr>
              <w:t>udtrykker sin stærke bekymring over de fortsatte angreb mod kristne, alawitter og druser</w:t>
            </w:r>
            <w:r w:rsidR="00FE7BB1" w:rsidRPr="002505AD">
              <w:rPr>
                <w:b/>
                <w:i/>
              </w:rPr>
              <w:t>e</w:t>
            </w:r>
            <w:r w:rsidRPr="002505AD">
              <w:rPr>
                <w:b/>
                <w:i/>
              </w:rPr>
              <w:t xml:space="preserve"> af paramilitære styrker, der til tider har forbindelse til overgangsregeringen;</w:t>
            </w:r>
            <w:r w:rsidRPr="002505AD">
              <w:t xml:space="preserve"> opfordrer de syriske overgangsmyndigheder til at træffe alle nødvendige foranstaltninger for at </w:t>
            </w:r>
            <w:r w:rsidRPr="002505AD">
              <w:rPr>
                <w:b/>
                <w:bCs/>
                <w:i/>
                <w:iCs/>
              </w:rPr>
              <w:t>beskytte det syriske samfunds multikulturelle karakter og til at</w:t>
            </w:r>
            <w:r w:rsidRPr="002505AD">
              <w:rPr>
                <w:b/>
                <w:bCs/>
              </w:rPr>
              <w:t xml:space="preserve"> </w:t>
            </w:r>
            <w:r w:rsidRPr="002505AD">
              <w:t>sikre alle befolkningsgruppers sikkerhed og tryghed;</w:t>
            </w:r>
          </w:p>
        </w:tc>
      </w:tr>
    </w:tbl>
    <w:p w14:paraId="42668F7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399FF3F" w14:textId="77777777" w:rsidR="00227EFE" w:rsidRPr="002505AD" w:rsidRDefault="00227EFE" w:rsidP="00227EFE">
      <w:r w:rsidRPr="00590F39">
        <w:rPr>
          <w:rStyle w:val="HideTWBExt"/>
        </w:rPr>
        <w:t>&lt;/Amend&gt;</w:t>
      </w:r>
    </w:p>
    <w:p w14:paraId="414D144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422</w:t>
      </w:r>
      <w:r w:rsidRPr="00590F39">
        <w:rPr>
          <w:rStyle w:val="HideTWBExt"/>
          <w:b w:val="0"/>
        </w:rPr>
        <w:t>&lt;/NumAm&gt;</w:t>
      </w:r>
    </w:p>
    <w:p w14:paraId="450EA714"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5E2C7D36"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6BCC5D60" w14:textId="77777777" w:rsidR="00227EFE" w:rsidRPr="002505AD" w:rsidRDefault="00227EFE" w:rsidP="00227EFE">
      <w:pPr>
        <w:pStyle w:val="NormalBold"/>
      </w:pPr>
      <w:r w:rsidRPr="00590F39">
        <w:rPr>
          <w:rStyle w:val="HideTWBExt"/>
          <w:b w:val="0"/>
        </w:rPr>
        <w:t>&lt;/RepeatBlock-By&gt;</w:t>
      </w:r>
    </w:p>
    <w:p w14:paraId="1A27272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B15158C" w14:textId="77777777" w:rsidR="00227EFE" w:rsidRPr="002505AD" w:rsidRDefault="00227EFE" w:rsidP="00227EFE">
      <w:pPr>
        <w:pStyle w:val="NormalBold"/>
      </w:pPr>
      <w:r w:rsidRPr="00590F39">
        <w:rPr>
          <w:rStyle w:val="HideTWBExt"/>
          <w:b w:val="0"/>
        </w:rPr>
        <w:t>&lt;Article&gt;</w:t>
      </w:r>
      <w:r w:rsidRPr="002505AD">
        <w:t>Punkt 22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C767480" w14:textId="77777777" w:rsidTr="005E17FB">
        <w:trPr>
          <w:trHeight w:hRule="exact" w:val="240"/>
          <w:jc w:val="center"/>
        </w:trPr>
        <w:tc>
          <w:tcPr>
            <w:tcW w:w="9752" w:type="dxa"/>
            <w:gridSpan w:val="2"/>
            <w:tcBorders>
              <w:top w:val="nil"/>
              <w:left w:val="nil"/>
              <w:bottom w:val="nil"/>
              <w:right w:val="nil"/>
            </w:tcBorders>
          </w:tcPr>
          <w:p w14:paraId="22E87FAA" w14:textId="77777777" w:rsidR="00227EFE" w:rsidRPr="002505AD" w:rsidRDefault="00227EFE" w:rsidP="005E17FB"/>
        </w:tc>
      </w:tr>
      <w:tr w:rsidR="00227EFE" w:rsidRPr="002505AD" w14:paraId="70E74EFC" w14:textId="77777777" w:rsidTr="005E17FB">
        <w:trPr>
          <w:trHeight w:val="240"/>
          <w:jc w:val="center"/>
        </w:trPr>
        <w:tc>
          <w:tcPr>
            <w:tcW w:w="4876" w:type="dxa"/>
            <w:tcBorders>
              <w:top w:val="nil"/>
              <w:left w:val="nil"/>
              <w:bottom w:val="nil"/>
              <w:right w:val="nil"/>
            </w:tcBorders>
          </w:tcPr>
          <w:p w14:paraId="776020D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DDA0B11" w14:textId="77777777" w:rsidR="00227EFE" w:rsidRPr="002505AD" w:rsidRDefault="00227EFE" w:rsidP="005E17FB">
            <w:pPr>
              <w:pStyle w:val="AmColumnHeading"/>
            </w:pPr>
            <w:r w:rsidRPr="002505AD">
              <w:t>Ændringsforslag</w:t>
            </w:r>
          </w:p>
        </w:tc>
      </w:tr>
      <w:tr w:rsidR="00227EFE" w:rsidRPr="002505AD" w14:paraId="7A453923" w14:textId="77777777" w:rsidTr="005E17FB">
        <w:trPr>
          <w:jc w:val="center"/>
        </w:trPr>
        <w:tc>
          <w:tcPr>
            <w:tcW w:w="4876" w:type="dxa"/>
            <w:tcBorders>
              <w:top w:val="nil"/>
              <w:left w:val="nil"/>
              <w:bottom w:val="nil"/>
              <w:right w:val="nil"/>
            </w:tcBorders>
          </w:tcPr>
          <w:p w14:paraId="74CE0225" w14:textId="77777777" w:rsidR="00227EFE" w:rsidRPr="002505AD" w:rsidRDefault="00227EFE" w:rsidP="005E17FB">
            <w:pPr>
              <w:pStyle w:val="Normal6a"/>
            </w:pPr>
            <w:r w:rsidRPr="002505AD">
              <w:t>22.</w:t>
            </w:r>
            <w:r w:rsidRPr="002505AD">
              <w:tab/>
              <w:t xml:space="preserve">opfordrer de syriske overgangsmyndigheder til at træffe alle nødvendige foranstaltninger for at sikre alle </w:t>
            </w:r>
            <w:r w:rsidRPr="002505AD">
              <w:rPr>
                <w:b/>
                <w:bCs/>
                <w:i/>
                <w:iCs/>
              </w:rPr>
              <w:t>befolkningsgruppers</w:t>
            </w:r>
            <w:r w:rsidRPr="002505AD">
              <w:t xml:space="preserve"> sikkerhed og tryghed;</w:t>
            </w:r>
          </w:p>
        </w:tc>
        <w:tc>
          <w:tcPr>
            <w:tcW w:w="4876" w:type="dxa"/>
            <w:tcBorders>
              <w:top w:val="nil"/>
              <w:left w:val="nil"/>
              <w:bottom w:val="nil"/>
              <w:right w:val="nil"/>
            </w:tcBorders>
          </w:tcPr>
          <w:p w14:paraId="1E353529" w14:textId="77777777" w:rsidR="00227EFE" w:rsidRPr="002505AD" w:rsidRDefault="00227EFE" w:rsidP="005E17FB">
            <w:pPr>
              <w:pStyle w:val="Normal6a"/>
            </w:pPr>
            <w:r w:rsidRPr="002505AD">
              <w:t>22.</w:t>
            </w:r>
            <w:r w:rsidRPr="002505AD">
              <w:tab/>
              <w:t xml:space="preserve">opfordrer de syriske overgangsmyndigheder til at træffe alle nødvendige foranstaltninger for at sikre alle </w:t>
            </w:r>
            <w:r w:rsidRPr="002505AD">
              <w:rPr>
                <w:b/>
                <w:bCs/>
                <w:i/>
                <w:iCs/>
              </w:rPr>
              <w:t>civiles</w:t>
            </w:r>
            <w:r w:rsidRPr="002505AD">
              <w:t xml:space="preserve"> sikkerhed og tryghed </w:t>
            </w:r>
            <w:r w:rsidRPr="002505AD">
              <w:rPr>
                <w:b/>
                <w:i/>
              </w:rPr>
              <w:t>ved at beskytte dem mod menneskerettighedskrænkelser begået af alle gerningsmænd og forhindre voldshandlinger</w:t>
            </w:r>
            <w:r w:rsidRPr="002505AD">
              <w:t xml:space="preserve">; </w:t>
            </w:r>
            <w:r w:rsidRPr="002505AD">
              <w:rPr>
                <w:b/>
                <w:i/>
              </w:rPr>
              <w:t>opfordrer overgangsmyndighederne til at opretholde konstruktive og inkluderende regeringsrelationer med alle provinser og lokalforvaltninger for at fremme enhed og tilstrækkelig levering af tjenester, navnlig uddannelse;</w:t>
            </w:r>
          </w:p>
        </w:tc>
      </w:tr>
    </w:tbl>
    <w:p w14:paraId="4CADEC5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750FD41" w14:textId="77777777" w:rsidR="00227EFE" w:rsidRPr="002505AD" w:rsidRDefault="00227EFE" w:rsidP="00227EFE">
      <w:r w:rsidRPr="00590F39">
        <w:rPr>
          <w:rStyle w:val="HideTWBExt"/>
        </w:rPr>
        <w:t>&lt;/Amend&gt;</w:t>
      </w:r>
    </w:p>
    <w:p w14:paraId="27B406B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423</w:t>
      </w:r>
      <w:r w:rsidRPr="00590F39">
        <w:rPr>
          <w:rStyle w:val="HideTWBExt"/>
          <w:b w:val="0"/>
        </w:rPr>
        <w:t>&lt;/NumAm&gt;</w:t>
      </w:r>
    </w:p>
    <w:p w14:paraId="4072FEA3" w14:textId="77777777" w:rsidR="00227EFE" w:rsidRPr="002505AD" w:rsidRDefault="00227EFE" w:rsidP="00227EFE">
      <w:pPr>
        <w:pStyle w:val="NormalBold"/>
      </w:pPr>
      <w:r w:rsidRPr="00590F39">
        <w:rPr>
          <w:rStyle w:val="HideTWBExt"/>
          <w:b w:val="0"/>
        </w:rPr>
        <w:t>&lt;RepeatBlock-By&gt;&lt;Members&gt;</w:t>
      </w:r>
      <w:r w:rsidRPr="002505AD">
        <w:t>Stephen Nikola Bartulica, Bert-Jan Ruissen, Şerban Dimitrie Sturdza, Geadis Geadi</w:t>
      </w:r>
      <w:r w:rsidRPr="00590F39">
        <w:rPr>
          <w:rStyle w:val="HideTWBExt"/>
          <w:b w:val="0"/>
        </w:rPr>
        <w:t>&lt;/Members&gt;</w:t>
      </w:r>
    </w:p>
    <w:p w14:paraId="169F90BA" w14:textId="77777777" w:rsidR="00227EFE" w:rsidRPr="002505AD" w:rsidRDefault="00227EFE" w:rsidP="00227EFE">
      <w:pPr>
        <w:pStyle w:val="NormalBold"/>
      </w:pPr>
      <w:r w:rsidRPr="00590F39">
        <w:rPr>
          <w:rStyle w:val="HideTWBExt"/>
          <w:b w:val="0"/>
        </w:rPr>
        <w:t>&lt;/RepeatBlock-By&gt;</w:t>
      </w:r>
    </w:p>
    <w:p w14:paraId="027FFD6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329E783" w14:textId="77777777" w:rsidR="00227EFE" w:rsidRPr="002505AD" w:rsidRDefault="00227EFE" w:rsidP="00227EFE">
      <w:pPr>
        <w:pStyle w:val="NormalBold"/>
      </w:pPr>
      <w:r w:rsidRPr="00590F39">
        <w:rPr>
          <w:rStyle w:val="HideTWBExt"/>
          <w:b w:val="0"/>
        </w:rPr>
        <w:t>&lt;Article&gt;</w:t>
      </w:r>
      <w:r w:rsidRPr="002505AD">
        <w:t>Punkt 22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7E06936" w14:textId="77777777" w:rsidTr="005E17FB">
        <w:trPr>
          <w:trHeight w:hRule="exact" w:val="240"/>
          <w:jc w:val="center"/>
        </w:trPr>
        <w:tc>
          <w:tcPr>
            <w:tcW w:w="9752" w:type="dxa"/>
            <w:gridSpan w:val="2"/>
            <w:tcBorders>
              <w:top w:val="nil"/>
              <w:left w:val="nil"/>
              <w:bottom w:val="nil"/>
              <w:right w:val="nil"/>
            </w:tcBorders>
          </w:tcPr>
          <w:p w14:paraId="79A346CF" w14:textId="77777777" w:rsidR="00227EFE" w:rsidRPr="002505AD" w:rsidRDefault="00227EFE" w:rsidP="005E17FB"/>
        </w:tc>
      </w:tr>
      <w:tr w:rsidR="00227EFE" w:rsidRPr="002505AD" w14:paraId="7A76CA0E" w14:textId="77777777" w:rsidTr="005E17FB">
        <w:trPr>
          <w:trHeight w:val="240"/>
          <w:jc w:val="center"/>
        </w:trPr>
        <w:tc>
          <w:tcPr>
            <w:tcW w:w="4876" w:type="dxa"/>
            <w:tcBorders>
              <w:top w:val="nil"/>
              <w:left w:val="nil"/>
              <w:bottom w:val="nil"/>
              <w:right w:val="nil"/>
            </w:tcBorders>
          </w:tcPr>
          <w:p w14:paraId="4730EBB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AD0E1E4" w14:textId="77777777" w:rsidR="00227EFE" w:rsidRPr="002505AD" w:rsidRDefault="00227EFE" w:rsidP="005E17FB">
            <w:pPr>
              <w:pStyle w:val="AmColumnHeading"/>
            </w:pPr>
            <w:r w:rsidRPr="002505AD">
              <w:t>Ændringsforslag</w:t>
            </w:r>
          </w:p>
        </w:tc>
      </w:tr>
      <w:tr w:rsidR="00227EFE" w:rsidRPr="002505AD" w14:paraId="17267265" w14:textId="77777777" w:rsidTr="005E17FB">
        <w:trPr>
          <w:jc w:val="center"/>
        </w:trPr>
        <w:tc>
          <w:tcPr>
            <w:tcW w:w="4876" w:type="dxa"/>
            <w:tcBorders>
              <w:top w:val="nil"/>
              <w:left w:val="nil"/>
              <w:bottom w:val="nil"/>
              <w:right w:val="nil"/>
            </w:tcBorders>
          </w:tcPr>
          <w:p w14:paraId="3A32804F"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p>
        </w:tc>
        <w:tc>
          <w:tcPr>
            <w:tcW w:w="4876" w:type="dxa"/>
            <w:tcBorders>
              <w:top w:val="nil"/>
              <w:left w:val="nil"/>
              <w:bottom w:val="nil"/>
              <w:right w:val="nil"/>
            </w:tcBorders>
          </w:tcPr>
          <w:p w14:paraId="3E712F0A"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r w:rsidRPr="002505AD">
              <w:rPr>
                <w:b/>
                <w:i/>
              </w:rPr>
              <w:t xml:space="preserve"> og med særlig hastende karakter for den kristne befolkning, der er udsat for optrappet forfølgelse siden december 2024</w:t>
            </w:r>
            <w:r w:rsidRPr="002505AD">
              <w:t>;</w:t>
            </w:r>
          </w:p>
        </w:tc>
      </w:tr>
    </w:tbl>
    <w:p w14:paraId="38FF456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416BA3E" w14:textId="77777777" w:rsidR="00227EFE" w:rsidRPr="002505AD" w:rsidRDefault="00227EFE" w:rsidP="00227EFE">
      <w:r w:rsidRPr="00590F39">
        <w:rPr>
          <w:rStyle w:val="HideTWBExt"/>
        </w:rPr>
        <w:t>&lt;/Amend&gt;</w:t>
      </w:r>
    </w:p>
    <w:p w14:paraId="64D3B23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424</w:t>
      </w:r>
      <w:r w:rsidRPr="00590F39">
        <w:rPr>
          <w:rStyle w:val="HideTWBExt"/>
          <w:b w:val="0"/>
        </w:rPr>
        <w:t>&lt;/NumAm&gt;</w:t>
      </w:r>
    </w:p>
    <w:p w14:paraId="2868E544"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5B3020CB" w14:textId="77777777" w:rsidR="00227EFE" w:rsidRPr="002505AD" w:rsidRDefault="00227EFE" w:rsidP="00227EFE">
      <w:pPr>
        <w:pStyle w:val="NormalBold"/>
      </w:pPr>
      <w:r w:rsidRPr="00590F39">
        <w:rPr>
          <w:rStyle w:val="HideTWBExt"/>
          <w:b w:val="0"/>
        </w:rPr>
        <w:t>&lt;/RepeatBlock-By&gt;</w:t>
      </w:r>
    </w:p>
    <w:p w14:paraId="6066E35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62C410B" w14:textId="77777777" w:rsidR="00227EFE" w:rsidRPr="002505AD" w:rsidRDefault="00227EFE" w:rsidP="00227EFE">
      <w:pPr>
        <w:pStyle w:val="NormalBold"/>
      </w:pPr>
      <w:r w:rsidRPr="00590F39">
        <w:rPr>
          <w:rStyle w:val="HideTWBExt"/>
          <w:b w:val="0"/>
        </w:rPr>
        <w:t>&lt;Article&gt;</w:t>
      </w:r>
      <w:r w:rsidRPr="002505AD">
        <w:t>Punkt 22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B3D8172" w14:textId="77777777" w:rsidTr="005E17FB">
        <w:trPr>
          <w:trHeight w:hRule="exact" w:val="240"/>
          <w:jc w:val="center"/>
        </w:trPr>
        <w:tc>
          <w:tcPr>
            <w:tcW w:w="9752" w:type="dxa"/>
            <w:gridSpan w:val="2"/>
            <w:tcBorders>
              <w:top w:val="nil"/>
              <w:left w:val="nil"/>
              <w:bottom w:val="nil"/>
              <w:right w:val="nil"/>
            </w:tcBorders>
          </w:tcPr>
          <w:p w14:paraId="4AC824ED" w14:textId="77777777" w:rsidR="00227EFE" w:rsidRPr="002505AD" w:rsidRDefault="00227EFE" w:rsidP="005E17FB"/>
        </w:tc>
      </w:tr>
      <w:tr w:rsidR="00227EFE" w:rsidRPr="002505AD" w14:paraId="12EBAF23" w14:textId="77777777" w:rsidTr="005E17FB">
        <w:trPr>
          <w:trHeight w:val="240"/>
          <w:jc w:val="center"/>
        </w:trPr>
        <w:tc>
          <w:tcPr>
            <w:tcW w:w="4876" w:type="dxa"/>
            <w:tcBorders>
              <w:top w:val="nil"/>
              <w:left w:val="nil"/>
              <w:bottom w:val="nil"/>
              <w:right w:val="nil"/>
            </w:tcBorders>
          </w:tcPr>
          <w:p w14:paraId="019BDB1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330D1C1" w14:textId="77777777" w:rsidR="00227EFE" w:rsidRPr="002505AD" w:rsidRDefault="00227EFE" w:rsidP="005E17FB">
            <w:pPr>
              <w:pStyle w:val="AmColumnHeading"/>
            </w:pPr>
            <w:r w:rsidRPr="002505AD">
              <w:t>Ændringsforslag</w:t>
            </w:r>
          </w:p>
        </w:tc>
      </w:tr>
      <w:tr w:rsidR="00227EFE" w:rsidRPr="002505AD" w14:paraId="0793A960" w14:textId="77777777" w:rsidTr="005E17FB">
        <w:trPr>
          <w:jc w:val="center"/>
        </w:trPr>
        <w:tc>
          <w:tcPr>
            <w:tcW w:w="4876" w:type="dxa"/>
            <w:tcBorders>
              <w:top w:val="nil"/>
              <w:left w:val="nil"/>
              <w:bottom w:val="nil"/>
              <w:right w:val="nil"/>
            </w:tcBorders>
          </w:tcPr>
          <w:p w14:paraId="76AA7E5E" w14:textId="77777777" w:rsidR="00227EFE" w:rsidRPr="002505AD" w:rsidRDefault="00227EFE" w:rsidP="005E17FB">
            <w:pPr>
              <w:pStyle w:val="Normal6a"/>
            </w:pPr>
            <w:r w:rsidRPr="002505AD">
              <w:t>22.</w:t>
            </w:r>
            <w:r w:rsidRPr="002505AD">
              <w:tab/>
              <w:t xml:space="preserve">opfordrer de syriske overgangsmyndigheder til at </w:t>
            </w:r>
            <w:r w:rsidRPr="002505AD">
              <w:rPr>
                <w:b/>
                <w:bCs/>
                <w:i/>
                <w:iCs/>
              </w:rPr>
              <w:t>træffe</w:t>
            </w:r>
            <w:r w:rsidRPr="002505AD">
              <w:t xml:space="preserve"> </w:t>
            </w:r>
            <w:r w:rsidRPr="002505AD">
              <w:rPr>
                <w:b/>
                <w:i/>
              </w:rPr>
              <w:t>alle nødvendige foranstaltninger for at sikre alle</w:t>
            </w:r>
            <w:r w:rsidRPr="002505AD">
              <w:rPr>
                <w:b/>
                <w:bCs/>
                <w:i/>
                <w:iCs/>
              </w:rPr>
              <w:t xml:space="preserve"> befolkningsgruppers sikkerhed og tryghed</w:t>
            </w:r>
            <w:r w:rsidRPr="002505AD">
              <w:t>;</w:t>
            </w:r>
          </w:p>
        </w:tc>
        <w:tc>
          <w:tcPr>
            <w:tcW w:w="4876" w:type="dxa"/>
            <w:tcBorders>
              <w:top w:val="nil"/>
              <w:left w:val="nil"/>
              <w:bottom w:val="nil"/>
              <w:right w:val="nil"/>
            </w:tcBorders>
          </w:tcPr>
          <w:p w14:paraId="05BEE63F" w14:textId="56F862EC" w:rsidR="00227EFE" w:rsidRPr="002505AD" w:rsidRDefault="00227EFE" w:rsidP="005E17FB">
            <w:pPr>
              <w:pStyle w:val="Normal6a"/>
            </w:pPr>
            <w:r w:rsidRPr="002505AD">
              <w:t>22.</w:t>
            </w:r>
            <w:r w:rsidRPr="002505AD">
              <w:tab/>
              <w:t xml:space="preserve">opfordrer de syriske overgangsmyndigheder til at </w:t>
            </w:r>
            <w:r w:rsidRPr="002505AD">
              <w:rPr>
                <w:b/>
                <w:i/>
              </w:rPr>
              <w:t>yde effektiv beskyttelse af kristne, druser</w:t>
            </w:r>
            <w:r w:rsidR="00FE7BB1" w:rsidRPr="002505AD">
              <w:rPr>
                <w:b/>
                <w:i/>
              </w:rPr>
              <w:t>e</w:t>
            </w:r>
            <w:r w:rsidRPr="002505AD">
              <w:rPr>
                <w:b/>
                <w:i/>
              </w:rPr>
              <w:t>, alawitter og andre sårbare samfundsgrupper</w:t>
            </w:r>
            <w:r w:rsidRPr="002505AD">
              <w:t xml:space="preserve"> </w:t>
            </w:r>
            <w:r w:rsidRPr="002505AD">
              <w:rPr>
                <w:b/>
                <w:i/>
              </w:rPr>
              <w:t>og til at retsforfølge alle gerningsmænd, der er ansvarlige for sekterisk vold</w:t>
            </w:r>
            <w:r w:rsidRPr="002505AD">
              <w:t>;</w:t>
            </w:r>
          </w:p>
        </w:tc>
      </w:tr>
    </w:tbl>
    <w:p w14:paraId="46D57AF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DB9E05" w14:textId="77777777" w:rsidR="00227EFE" w:rsidRPr="002505AD" w:rsidRDefault="00227EFE" w:rsidP="00227EFE">
      <w:r w:rsidRPr="00590F39">
        <w:rPr>
          <w:rStyle w:val="HideTWBExt"/>
        </w:rPr>
        <w:t>&lt;/Amend&gt;</w:t>
      </w:r>
    </w:p>
    <w:p w14:paraId="72BB32D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425</w:t>
      </w:r>
      <w:r w:rsidRPr="00590F39">
        <w:rPr>
          <w:rStyle w:val="HideTWBExt"/>
          <w:b w:val="0"/>
        </w:rPr>
        <w:t>&lt;/NumAm&gt;</w:t>
      </w:r>
    </w:p>
    <w:p w14:paraId="1299DF30"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3413E4C4" w14:textId="77777777" w:rsidR="00227EFE" w:rsidRPr="002505AD" w:rsidRDefault="00227EFE" w:rsidP="00227EFE">
      <w:pPr>
        <w:pStyle w:val="NormalBold"/>
      </w:pPr>
      <w:r w:rsidRPr="00590F39">
        <w:rPr>
          <w:rStyle w:val="HideTWBExt"/>
          <w:b w:val="0"/>
        </w:rPr>
        <w:t>&lt;/RepeatBlock-By&gt;</w:t>
      </w:r>
    </w:p>
    <w:p w14:paraId="7A3C131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DB60631" w14:textId="77777777" w:rsidR="00227EFE" w:rsidRPr="002505AD" w:rsidRDefault="00227EFE" w:rsidP="00227EFE">
      <w:pPr>
        <w:pStyle w:val="NormalBold"/>
      </w:pPr>
      <w:r w:rsidRPr="00590F39">
        <w:rPr>
          <w:rStyle w:val="HideTWBExt"/>
          <w:b w:val="0"/>
        </w:rPr>
        <w:t>&lt;Article&gt;</w:t>
      </w:r>
      <w:r w:rsidRPr="002505AD">
        <w:t>Punkt 22</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2C3552F" w14:textId="77777777" w:rsidTr="005E17FB">
        <w:trPr>
          <w:trHeight w:hRule="exact" w:val="240"/>
          <w:jc w:val="center"/>
        </w:trPr>
        <w:tc>
          <w:tcPr>
            <w:tcW w:w="9752" w:type="dxa"/>
            <w:gridSpan w:val="2"/>
            <w:tcBorders>
              <w:top w:val="nil"/>
              <w:left w:val="nil"/>
              <w:bottom w:val="nil"/>
              <w:right w:val="nil"/>
            </w:tcBorders>
          </w:tcPr>
          <w:p w14:paraId="7B186ABA" w14:textId="77777777" w:rsidR="00227EFE" w:rsidRPr="002505AD" w:rsidRDefault="00227EFE" w:rsidP="005E17FB"/>
        </w:tc>
      </w:tr>
      <w:tr w:rsidR="00227EFE" w:rsidRPr="002505AD" w14:paraId="5AC77C2A" w14:textId="77777777" w:rsidTr="005E17FB">
        <w:trPr>
          <w:trHeight w:val="240"/>
          <w:jc w:val="center"/>
        </w:trPr>
        <w:tc>
          <w:tcPr>
            <w:tcW w:w="4876" w:type="dxa"/>
            <w:tcBorders>
              <w:top w:val="nil"/>
              <w:left w:val="nil"/>
              <w:bottom w:val="nil"/>
              <w:right w:val="nil"/>
            </w:tcBorders>
          </w:tcPr>
          <w:p w14:paraId="4AA7D06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2F2E1A7" w14:textId="77777777" w:rsidR="00227EFE" w:rsidRPr="002505AD" w:rsidRDefault="00227EFE" w:rsidP="005E17FB">
            <w:pPr>
              <w:pStyle w:val="AmColumnHeading"/>
            </w:pPr>
            <w:r w:rsidRPr="002505AD">
              <w:t>Ændringsforslag</w:t>
            </w:r>
          </w:p>
        </w:tc>
      </w:tr>
      <w:tr w:rsidR="00227EFE" w:rsidRPr="002505AD" w14:paraId="3D9F74E9" w14:textId="77777777" w:rsidTr="005E17FB">
        <w:trPr>
          <w:jc w:val="center"/>
        </w:trPr>
        <w:tc>
          <w:tcPr>
            <w:tcW w:w="4876" w:type="dxa"/>
            <w:tcBorders>
              <w:top w:val="nil"/>
              <w:left w:val="nil"/>
              <w:bottom w:val="nil"/>
              <w:right w:val="nil"/>
            </w:tcBorders>
          </w:tcPr>
          <w:p w14:paraId="31F32F73"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p>
        </w:tc>
        <w:tc>
          <w:tcPr>
            <w:tcW w:w="4876" w:type="dxa"/>
            <w:tcBorders>
              <w:top w:val="nil"/>
              <w:left w:val="nil"/>
              <w:bottom w:val="nil"/>
              <w:right w:val="nil"/>
            </w:tcBorders>
          </w:tcPr>
          <w:p w14:paraId="59702099" w14:textId="77777777" w:rsidR="00227EFE" w:rsidRPr="002505AD" w:rsidRDefault="00227EFE" w:rsidP="005E17FB">
            <w:pPr>
              <w:pStyle w:val="Normal6a"/>
            </w:pPr>
            <w:r w:rsidRPr="002505AD">
              <w:t>22.</w:t>
            </w:r>
            <w:r w:rsidRPr="002505AD">
              <w:tab/>
              <w:t xml:space="preserve">opfordrer de syriske overgangsmyndigheder til </w:t>
            </w:r>
            <w:r w:rsidRPr="002505AD">
              <w:rPr>
                <w:b/>
                <w:i/>
              </w:rPr>
              <w:t>straks</w:t>
            </w:r>
            <w:r w:rsidRPr="002505AD">
              <w:t xml:space="preserve"> at træffe alle nødvendige foranstaltninger for at sikre alle befolkningsgruppers sikkerhed og tryghed;</w:t>
            </w:r>
          </w:p>
        </w:tc>
      </w:tr>
    </w:tbl>
    <w:p w14:paraId="2954D4A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366DF0FE" w14:textId="77777777" w:rsidR="00227EFE" w:rsidRPr="002505AD" w:rsidRDefault="00227EFE" w:rsidP="00227EFE">
      <w:r w:rsidRPr="00590F39">
        <w:rPr>
          <w:rStyle w:val="HideTWBExt"/>
        </w:rPr>
        <w:t>&lt;/Amend&gt;</w:t>
      </w:r>
    </w:p>
    <w:p w14:paraId="1BEC06F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426</w:t>
      </w:r>
      <w:r w:rsidRPr="00590F39">
        <w:rPr>
          <w:rStyle w:val="HideTWBExt"/>
          <w:b w:val="0"/>
        </w:rPr>
        <w:t>&lt;/NumAm&gt;</w:t>
      </w:r>
    </w:p>
    <w:p w14:paraId="48D4E66F" w14:textId="77777777" w:rsidR="00227EFE" w:rsidRPr="002505AD" w:rsidRDefault="00227EFE" w:rsidP="00227EFE">
      <w:pPr>
        <w:pStyle w:val="NormalBold"/>
      </w:pPr>
      <w:r w:rsidRPr="00590F39">
        <w:rPr>
          <w:rStyle w:val="HideTWBExt"/>
          <w:b w:val="0"/>
        </w:rPr>
        <w:t>&lt;RepeatBlock-By&gt;&lt;Members&gt;</w:t>
      </w:r>
      <w:r w:rsidRPr="002505AD">
        <w:t>David McAllister</w:t>
      </w:r>
      <w:r w:rsidRPr="00590F39">
        <w:rPr>
          <w:rStyle w:val="HideTWBExt"/>
          <w:b w:val="0"/>
        </w:rPr>
        <w:t>&lt;/Members&gt;</w:t>
      </w:r>
    </w:p>
    <w:p w14:paraId="2A9917F4" w14:textId="77777777" w:rsidR="00227EFE" w:rsidRPr="002505AD" w:rsidRDefault="00227EFE" w:rsidP="00227EFE">
      <w:pPr>
        <w:pStyle w:val="NormalBold"/>
      </w:pPr>
      <w:r w:rsidRPr="00590F39">
        <w:rPr>
          <w:rStyle w:val="HideTWBExt"/>
          <w:b w:val="0"/>
        </w:rPr>
        <w:t>&lt;/RepeatBlock-By&gt;</w:t>
      </w:r>
    </w:p>
    <w:p w14:paraId="4E38A72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E70A5BB" w14:textId="77777777" w:rsidR="00227EFE" w:rsidRPr="002505AD" w:rsidRDefault="00227EFE" w:rsidP="00227EFE">
      <w:pPr>
        <w:pStyle w:val="NormalBold"/>
      </w:pPr>
      <w:r w:rsidRPr="00590F39">
        <w:rPr>
          <w:rStyle w:val="HideTWBExt"/>
          <w:b w:val="0"/>
        </w:rPr>
        <w:t>&lt;Article&gt;</w:t>
      </w:r>
      <w:r w:rsidRPr="002505AD">
        <w:t>Punkt 22</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8374CE3" w14:textId="77777777" w:rsidTr="005E17FB">
        <w:trPr>
          <w:trHeight w:hRule="exact" w:val="240"/>
          <w:jc w:val="center"/>
        </w:trPr>
        <w:tc>
          <w:tcPr>
            <w:tcW w:w="9752" w:type="dxa"/>
            <w:gridSpan w:val="2"/>
            <w:tcBorders>
              <w:top w:val="nil"/>
              <w:left w:val="nil"/>
              <w:bottom w:val="nil"/>
              <w:right w:val="nil"/>
            </w:tcBorders>
          </w:tcPr>
          <w:p w14:paraId="7292E3BA" w14:textId="77777777" w:rsidR="00227EFE" w:rsidRPr="002505AD" w:rsidRDefault="00227EFE" w:rsidP="005E17FB"/>
        </w:tc>
      </w:tr>
      <w:tr w:rsidR="00227EFE" w:rsidRPr="002505AD" w14:paraId="432BAC98" w14:textId="77777777" w:rsidTr="005E17FB">
        <w:trPr>
          <w:trHeight w:val="240"/>
          <w:jc w:val="center"/>
        </w:trPr>
        <w:tc>
          <w:tcPr>
            <w:tcW w:w="4876" w:type="dxa"/>
            <w:tcBorders>
              <w:top w:val="nil"/>
              <w:left w:val="nil"/>
              <w:bottom w:val="nil"/>
              <w:right w:val="nil"/>
            </w:tcBorders>
          </w:tcPr>
          <w:p w14:paraId="4C8D4CB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3C622A3" w14:textId="77777777" w:rsidR="00227EFE" w:rsidRPr="002505AD" w:rsidRDefault="00227EFE" w:rsidP="005E17FB">
            <w:pPr>
              <w:pStyle w:val="AmColumnHeading"/>
            </w:pPr>
            <w:r w:rsidRPr="002505AD">
              <w:t>Ændringsforslag</w:t>
            </w:r>
          </w:p>
        </w:tc>
      </w:tr>
      <w:tr w:rsidR="00227EFE" w:rsidRPr="002505AD" w14:paraId="1E4C902D" w14:textId="77777777" w:rsidTr="005E17FB">
        <w:trPr>
          <w:jc w:val="center"/>
        </w:trPr>
        <w:tc>
          <w:tcPr>
            <w:tcW w:w="4876" w:type="dxa"/>
            <w:tcBorders>
              <w:top w:val="nil"/>
              <w:left w:val="nil"/>
              <w:bottom w:val="nil"/>
              <w:right w:val="nil"/>
            </w:tcBorders>
          </w:tcPr>
          <w:p w14:paraId="7D8913D7"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p>
        </w:tc>
        <w:tc>
          <w:tcPr>
            <w:tcW w:w="4876" w:type="dxa"/>
            <w:tcBorders>
              <w:top w:val="nil"/>
              <w:left w:val="nil"/>
              <w:bottom w:val="nil"/>
              <w:right w:val="nil"/>
            </w:tcBorders>
          </w:tcPr>
          <w:p w14:paraId="0ECB0A08" w14:textId="77777777" w:rsidR="00227EFE" w:rsidRPr="002505AD" w:rsidRDefault="00227EFE" w:rsidP="005E17FB">
            <w:pPr>
              <w:pStyle w:val="Normal6a"/>
            </w:pPr>
            <w:r w:rsidRPr="002505AD">
              <w:t>22.</w:t>
            </w:r>
            <w:r w:rsidRPr="002505AD">
              <w:tab/>
              <w:t>opfordrer de syriske overgangsmyndigheder til at træffe alle nødvendige foranstaltninger for at sikre alle befolkningsgruppers sikkerhed og tryghed</w:t>
            </w:r>
            <w:r w:rsidRPr="002505AD">
              <w:rPr>
                <w:b/>
                <w:bCs/>
                <w:i/>
                <w:iCs/>
              </w:rPr>
              <w:t xml:space="preserve"> i landet</w:t>
            </w:r>
            <w:r w:rsidRPr="002505AD">
              <w:t>;</w:t>
            </w:r>
          </w:p>
        </w:tc>
      </w:tr>
    </w:tbl>
    <w:p w14:paraId="7A43DBD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8550073" w14:textId="77777777" w:rsidR="00227EFE" w:rsidRPr="002505AD" w:rsidRDefault="00227EFE" w:rsidP="00227EFE">
      <w:r w:rsidRPr="00590F39">
        <w:rPr>
          <w:rStyle w:val="HideTWBExt"/>
        </w:rPr>
        <w:t>&lt;/Amend&gt;</w:t>
      </w:r>
    </w:p>
    <w:p w14:paraId="6063AC5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427</w:t>
      </w:r>
      <w:r w:rsidRPr="00590F39">
        <w:rPr>
          <w:rStyle w:val="HideTWBExt"/>
          <w:b w:val="0"/>
        </w:rPr>
        <w:t>&lt;/NumAm&gt;</w:t>
      </w:r>
    </w:p>
    <w:p w14:paraId="6AD74212" w14:textId="77777777" w:rsidR="00227EFE" w:rsidRPr="002505AD" w:rsidRDefault="00227EFE" w:rsidP="00227EFE">
      <w:pPr>
        <w:pStyle w:val="NormalBold"/>
      </w:pPr>
      <w:r w:rsidRPr="00590F39">
        <w:rPr>
          <w:rStyle w:val="HideTWBExt"/>
          <w:b w:val="0"/>
        </w:rPr>
        <w:t>&lt;RepeatBlock-By&gt;&lt;Members&gt;</w:t>
      </w:r>
      <w:r w:rsidRPr="002505AD">
        <w:t>Stephen Nikola Bartulica, Bert-Jan Ruissen, Şerban Dimitrie Sturdza, Geadis Geadi</w:t>
      </w:r>
      <w:r w:rsidRPr="00590F39">
        <w:rPr>
          <w:rStyle w:val="HideTWBExt"/>
          <w:b w:val="0"/>
        </w:rPr>
        <w:t>&lt;/Members&gt;</w:t>
      </w:r>
    </w:p>
    <w:p w14:paraId="5F0E9CC8" w14:textId="77777777" w:rsidR="00227EFE" w:rsidRPr="002505AD" w:rsidRDefault="00227EFE" w:rsidP="00227EFE">
      <w:pPr>
        <w:pStyle w:val="NormalBold"/>
      </w:pPr>
      <w:r w:rsidRPr="00590F39">
        <w:rPr>
          <w:rStyle w:val="HideTWBExt"/>
          <w:b w:val="0"/>
        </w:rPr>
        <w:t>&lt;/RepeatBlock-By&gt;</w:t>
      </w:r>
    </w:p>
    <w:p w14:paraId="4EA1826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5141916" w14:textId="77777777" w:rsidR="00227EFE" w:rsidRPr="002505AD" w:rsidRDefault="00227EFE" w:rsidP="00227EFE">
      <w:pPr>
        <w:pStyle w:val="NormalBold"/>
      </w:pPr>
      <w:r w:rsidRPr="00590F39">
        <w:rPr>
          <w:rStyle w:val="HideTWBExt"/>
          <w:b w:val="0"/>
        </w:rPr>
        <w:t>&lt;Article&gt;</w:t>
      </w:r>
      <w:r w:rsidRPr="002505AD">
        <w:t>Punkt 22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C55369F" w14:textId="77777777" w:rsidTr="005E17FB">
        <w:trPr>
          <w:trHeight w:hRule="exact" w:val="240"/>
          <w:jc w:val="center"/>
        </w:trPr>
        <w:tc>
          <w:tcPr>
            <w:tcW w:w="9752" w:type="dxa"/>
            <w:gridSpan w:val="2"/>
            <w:tcBorders>
              <w:top w:val="nil"/>
              <w:left w:val="nil"/>
              <w:bottom w:val="nil"/>
              <w:right w:val="nil"/>
            </w:tcBorders>
          </w:tcPr>
          <w:p w14:paraId="0F1323E8" w14:textId="77777777" w:rsidR="00227EFE" w:rsidRPr="002505AD" w:rsidRDefault="00227EFE" w:rsidP="005E17FB"/>
        </w:tc>
      </w:tr>
      <w:tr w:rsidR="00227EFE" w:rsidRPr="002505AD" w14:paraId="7C947A8C" w14:textId="77777777" w:rsidTr="005E17FB">
        <w:trPr>
          <w:trHeight w:val="240"/>
          <w:jc w:val="center"/>
        </w:trPr>
        <w:tc>
          <w:tcPr>
            <w:tcW w:w="4876" w:type="dxa"/>
            <w:tcBorders>
              <w:top w:val="nil"/>
              <w:left w:val="nil"/>
              <w:bottom w:val="nil"/>
              <w:right w:val="nil"/>
            </w:tcBorders>
          </w:tcPr>
          <w:p w14:paraId="1C1D6C9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FDAEBCA" w14:textId="77777777" w:rsidR="00227EFE" w:rsidRPr="002505AD" w:rsidRDefault="00227EFE" w:rsidP="005E17FB">
            <w:pPr>
              <w:pStyle w:val="AmColumnHeading"/>
            </w:pPr>
            <w:r w:rsidRPr="002505AD">
              <w:t>Ændringsforslag</w:t>
            </w:r>
          </w:p>
        </w:tc>
      </w:tr>
      <w:tr w:rsidR="00227EFE" w:rsidRPr="002505AD" w14:paraId="5B12C0A6" w14:textId="77777777" w:rsidTr="005E17FB">
        <w:trPr>
          <w:jc w:val="center"/>
        </w:trPr>
        <w:tc>
          <w:tcPr>
            <w:tcW w:w="4876" w:type="dxa"/>
            <w:tcBorders>
              <w:top w:val="nil"/>
              <w:left w:val="nil"/>
              <w:bottom w:val="nil"/>
              <w:right w:val="nil"/>
            </w:tcBorders>
          </w:tcPr>
          <w:p w14:paraId="672E48B7" w14:textId="77777777" w:rsidR="00227EFE" w:rsidRPr="002505AD" w:rsidRDefault="00227EFE" w:rsidP="005E17FB">
            <w:pPr>
              <w:pStyle w:val="Normal6a"/>
            </w:pPr>
          </w:p>
        </w:tc>
        <w:tc>
          <w:tcPr>
            <w:tcW w:w="4876" w:type="dxa"/>
            <w:tcBorders>
              <w:top w:val="nil"/>
              <w:left w:val="nil"/>
              <w:bottom w:val="nil"/>
              <w:right w:val="nil"/>
            </w:tcBorders>
          </w:tcPr>
          <w:p w14:paraId="75A8780F" w14:textId="4AB7C972" w:rsidR="00227EFE" w:rsidRPr="002505AD" w:rsidRDefault="00227EFE" w:rsidP="00631979">
            <w:pPr>
              <w:pStyle w:val="Normal6a"/>
            </w:pPr>
            <w:r w:rsidRPr="002505AD">
              <w:rPr>
                <w:b/>
                <w:i/>
              </w:rPr>
              <w:t>22a.</w:t>
            </w:r>
            <w:r w:rsidRPr="002505AD">
              <w:tab/>
            </w:r>
            <w:r w:rsidRPr="002505AD">
              <w:rPr>
                <w:b/>
                <w:i/>
              </w:rPr>
              <w:t xml:space="preserve">udtrykker alvorlig bekymring over den voldsomme stigning i forfølgelsen af kristne og andre religiøse </w:t>
            </w:r>
            <w:r w:rsidR="00631979" w:rsidRPr="002505AD">
              <w:rPr>
                <w:b/>
                <w:i/>
              </w:rPr>
              <w:t>mindretal</w:t>
            </w:r>
            <w:r w:rsidRPr="002505AD">
              <w:rPr>
                <w:b/>
                <w:i/>
              </w:rPr>
              <w:t xml:space="preserve"> i Syrien siden Assadregimets fald i december 2024; konstaterer, at Syrien er steget til nummer 6 på World Watch List over åbne døre med dokumenterede hændelser, herunder den dødbringende selvmordsbombning af den græskortodokse Mar Elias-kirke i Damaskus i juni 2025, angreb på kirker, tvungen omvendelse og tvangsflytninger; fordømmer på det kraftigste alle voldshandlinger, intimideringer og forskelsbehandlinger gennemført af elementer knyttet til jihadister; opfordrer overgangsmyndighederne til omgående at sikre den fysiske beskyttelse af kristne samfund, tilbedelsessteder og præster og til straks at stille gerningsmændene for en domstol;</w:t>
            </w:r>
          </w:p>
        </w:tc>
      </w:tr>
    </w:tbl>
    <w:p w14:paraId="79757B0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AFE2D90" w14:textId="77777777" w:rsidR="00227EFE" w:rsidRPr="002505AD" w:rsidRDefault="00227EFE" w:rsidP="00227EFE">
      <w:r w:rsidRPr="00590F39">
        <w:rPr>
          <w:rStyle w:val="HideTWBExt"/>
        </w:rPr>
        <w:t>&lt;/Amend&gt;</w:t>
      </w:r>
    </w:p>
    <w:p w14:paraId="65A0536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428</w:t>
      </w:r>
      <w:r w:rsidRPr="00590F39">
        <w:rPr>
          <w:rStyle w:val="HideTWBExt"/>
          <w:b w:val="0"/>
        </w:rPr>
        <w:t>&lt;/NumAm&gt;</w:t>
      </w:r>
    </w:p>
    <w:p w14:paraId="52ABDB73" w14:textId="77777777" w:rsidR="00227EFE" w:rsidRPr="002505AD" w:rsidRDefault="00227EFE" w:rsidP="00227EFE">
      <w:pPr>
        <w:pStyle w:val="NormalBold"/>
      </w:pPr>
      <w:r w:rsidRPr="00590F39">
        <w:rPr>
          <w:rStyle w:val="HideTWBExt"/>
          <w:b w:val="0"/>
        </w:rPr>
        <w:t>&lt;RepeatBlock-By&gt;&lt;Members&gt;</w:t>
      </w:r>
      <w:r w:rsidRPr="002505AD">
        <w:t>Marion Maréchal</w:t>
      </w:r>
      <w:r w:rsidRPr="00590F39">
        <w:rPr>
          <w:rStyle w:val="HideTWBExt"/>
          <w:b w:val="0"/>
        </w:rPr>
        <w:t>&lt;/Members&gt;</w:t>
      </w:r>
    </w:p>
    <w:p w14:paraId="260EA67E" w14:textId="77777777" w:rsidR="00227EFE" w:rsidRPr="002505AD" w:rsidRDefault="00227EFE" w:rsidP="00227EFE">
      <w:pPr>
        <w:pStyle w:val="NormalBold"/>
      </w:pPr>
      <w:r w:rsidRPr="00590F39">
        <w:rPr>
          <w:rStyle w:val="HideTWBExt"/>
          <w:b w:val="0"/>
        </w:rPr>
        <w:t>&lt;/RepeatBlock-By&gt;</w:t>
      </w:r>
    </w:p>
    <w:p w14:paraId="1B15EFD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39ECA32" w14:textId="77777777" w:rsidR="00227EFE" w:rsidRPr="002505AD" w:rsidRDefault="00227EFE" w:rsidP="00227EFE">
      <w:pPr>
        <w:pStyle w:val="NormalBold"/>
      </w:pPr>
      <w:r w:rsidRPr="00590F39">
        <w:rPr>
          <w:rStyle w:val="HideTWBExt"/>
          <w:b w:val="0"/>
        </w:rPr>
        <w:t>&lt;Article&gt;</w:t>
      </w:r>
      <w:r w:rsidRPr="002505AD">
        <w:t>Punkt 22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EF94DEA" w14:textId="77777777" w:rsidTr="005E17FB">
        <w:trPr>
          <w:trHeight w:hRule="exact" w:val="240"/>
          <w:jc w:val="center"/>
        </w:trPr>
        <w:tc>
          <w:tcPr>
            <w:tcW w:w="9752" w:type="dxa"/>
            <w:gridSpan w:val="2"/>
            <w:tcBorders>
              <w:top w:val="nil"/>
              <w:left w:val="nil"/>
              <w:bottom w:val="nil"/>
              <w:right w:val="nil"/>
            </w:tcBorders>
          </w:tcPr>
          <w:p w14:paraId="6DBFB7C1" w14:textId="77777777" w:rsidR="00227EFE" w:rsidRPr="002505AD" w:rsidRDefault="00227EFE" w:rsidP="005E17FB"/>
        </w:tc>
      </w:tr>
      <w:tr w:rsidR="00227EFE" w:rsidRPr="002505AD" w14:paraId="6F7B3363" w14:textId="77777777" w:rsidTr="005E17FB">
        <w:trPr>
          <w:trHeight w:val="240"/>
          <w:jc w:val="center"/>
        </w:trPr>
        <w:tc>
          <w:tcPr>
            <w:tcW w:w="4876" w:type="dxa"/>
            <w:tcBorders>
              <w:top w:val="nil"/>
              <w:left w:val="nil"/>
              <w:bottom w:val="nil"/>
              <w:right w:val="nil"/>
            </w:tcBorders>
          </w:tcPr>
          <w:p w14:paraId="6D2EEBF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C1E3F9D" w14:textId="77777777" w:rsidR="00227EFE" w:rsidRPr="002505AD" w:rsidRDefault="00227EFE" w:rsidP="005E17FB">
            <w:pPr>
              <w:pStyle w:val="AmColumnHeading"/>
            </w:pPr>
            <w:r w:rsidRPr="002505AD">
              <w:t>Ændringsforslag</w:t>
            </w:r>
          </w:p>
        </w:tc>
      </w:tr>
      <w:tr w:rsidR="00227EFE" w:rsidRPr="002505AD" w14:paraId="6CAD621B" w14:textId="77777777" w:rsidTr="005E17FB">
        <w:trPr>
          <w:jc w:val="center"/>
        </w:trPr>
        <w:tc>
          <w:tcPr>
            <w:tcW w:w="4876" w:type="dxa"/>
            <w:tcBorders>
              <w:top w:val="nil"/>
              <w:left w:val="nil"/>
              <w:bottom w:val="nil"/>
              <w:right w:val="nil"/>
            </w:tcBorders>
          </w:tcPr>
          <w:p w14:paraId="646F567F" w14:textId="77777777" w:rsidR="00227EFE" w:rsidRPr="002505AD" w:rsidRDefault="00227EFE" w:rsidP="005E17FB">
            <w:pPr>
              <w:pStyle w:val="Normal6a"/>
            </w:pPr>
          </w:p>
        </w:tc>
        <w:tc>
          <w:tcPr>
            <w:tcW w:w="4876" w:type="dxa"/>
            <w:tcBorders>
              <w:top w:val="nil"/>
              <w:left w:val="nil"/>
              <w:bottom w:val="nil"/>
              <w:right w:val="nil"/>
            </w:tcBorders>
          </w:tcPr>
          <w:p w14:paraId="1E5637F5" w14:textId="77777777" w:rsidR="00227EFE" w:rsidRPr="002505AD" w:rsidRDefault="00227EFE" w:rsidP="005E17FB">
            <w:pPr>
              <w:pStyle w:val="Normal6a"/>
            </w:pPr>
            <w:r w:rsidRPr="002505AD">
              <w:rPr>
                <w:b/>
                <w:i/>
              </w:rPr>
              <w:t>22a.</w:t>
            </w:r>
            <w:r w:rsidRPr="002505AD">
              <w:tab/>
            </w:r>
            <w:r w:rsidRPr="002505AD">
              <w:rPr>
                <w:b/>
                <w:i/>
              </w:rPr>
              <w:t>udtrykker sin dybe bekymring over de hindringer for adgang til nationale eksamener, som studerende i Souweida udsættes for, herunder tvungen flytning af prøver til steder uden for guvernoratet med ekstremt korte frister, hvilket udsætter tusindvis af studerende for sikkerhedsmæssige, logistiske og psykologiske risici; fordømmer alle administrative eller politiske foranstaltninger, der har den virkning, at børn fratages sikker og lige adgang til uddannelse og eksamener; opfordrer til, at der med støtte fra FN og humanitære aktører straks indføres en løsning, der sikrer afholdelse af eksamener i Souweida eller et sikkert og let tilgængeligt alternativ med beskyttelsesforanstaltninger for alle berørte studerende;</w:t>
            </w:r>
          </w:p>
        </w:tc>
      </w:tr>
    </w:tbl>
    <w:p w14:paraId="5299972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{FR}</w:t>
      </w:r>
      <w:r w:rsidRPr="002505AD">
        <w:t>fr</w:t>
      </w:r>
      <w:r w:rsidRPr="00590F39">
        <w:rPr>
          <w:rStyle w:val="HideTWBExt"/>
        </w:rPr>
        <w:t>&lt;/Original&gt;</w:t>
      </w:r>
    </w:p>
    <w:p w14:paraId="743ABA07" w14:textId="6973EBF4" w:rsidR="00227EFE" w:rsidRPr="002505AD" w:rsidRDefault="00227EFE" w:rsidP="00227EFE">
      <w:r w:rsidRPr="00590F39">
        <w:rPr>
          <w:rStyle w:val="HideTWBExt"/>
        </w:rPr>
        <w:t>&lt;/Amend&gt;</w:t>
      </w:r>
    </w:p>
    <w:p w14:paraId="52949D6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429</w:t>
      </w:r>
      <w:r w:rsidRPr="00590F39">
        <w:rPr>
          <w:rStyle w:val="HideTWBExt"/>
          <w:b w:val="0"/>
        </w:rPr>
        <w:t>&lt;/NumAm&gt;</w:t>
      </w:r>
    </w:p>
    <w:p w14:paraId="2A68949A"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0919934B" w14:textId="77777777" w:rsidR="00227EFE" w:rsidRPr="002505AD" w:rsidRDefault="00227EFE" w:rsidP="00227EFE">
      <w:pPr>
        <w:pStyle w:val="NormalBold"/>
      </w:pPr>
      <w:r w:rsidRPr="00590F39">
        <w:rPr>
          <w:rStyle w:val="HideTWBExt"/>
          <w:b w:val="0"/>
        </w:rPr>
        <w:t>&lt;/RepeatBlock-By&gt;</w:t>
      </w:r>
    </w:p>
    <w:p w14:paraId="3534525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3472F31" w14:textId="77777777" w:rsidR="00227EFE" w:rsidRPr="002505AD" w:rsidRDefault="00227EFE" w:rsidP="00227EFE">
      <w:pPr>
        <w:pStyle w:val="NormalBold"/>
      </w:pPr>
      <w:r w:rsidRPr="00590F39">
        <w:rPr>
          <w:rStyle w:val="HideTWBExt"/>
          <w:b w:val="0"/>
        </w:rPr>
        <w:t>&lt;Article&gt;</w:t>
      </w:r>
      <w:r w:rsidRPr="002505AD">
        <w:t>Punkt 22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0BFEB9D" w14:textId="77777777" w:rsidTr="005E17FB">
        <w:trPr>
          <w:trHeight w:hRule="exact" w:val="240"/>
          <w:jc w:val="center"/>
        </w:trPr>
        <w:tc>
          <w:tcPr>
            <w:tcW w:w="9752" w:type="dxa"/>
            <w:gridSpan w:val="2"/>
            <w:tcBorders>
              <w:top w:val="nil"/>
              <w:left w:val="nil"/>
              <w:bottom w:val="nil"/>
              <w:right w:val="nil"/>
            </w:tcBorders>
          </w:tcPr>
          <w:p w14:paraId="4CEA3A00" w14:textId="77777777" w:rsidR="00227EFE" w:rsidRPr="002505AD" w:rsidRDefault="00227EFE" w:rsidP="005E17FB"/>
        </w:tc>
      </w:tr>
      <w:tr w:rsidR="00227EFE" w:rsidRPr="002505AD" w14:paraId="467CDE57" w14:textId="77777777" w:rsidTr="005E17FB">
        <w:trPr>
          <w:trHeight w:val="240"/>
          <w:jc w:val="center"/>
        </w:trPr>
        <w:tc>
          <w:tcPr>
            <w:tcW w:w="4876" w:type="dxa"/>
            <w:tcBorders>
              <w:top w:val="nil"/>
              <w:left w:val="nil"/>
              <w:bottom w:val="nil"/>
              <w:right w:val="nil"/>
            </w:tcBorders>
          </w:tcPr>
          <w:p w14:paraId="6DBEC92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B383603" w14:textId="77777777" w:rsidR="00227EFE" w:rsidRPr="002505AD" w:rsidRDefault="00227EFE" w:rsidP="005E17FB">
            <w:pPr>
              <w:pStyle w:val="AmColumnHeading"/>
            </w:pPr>
            <w:r w:rsidRPr="002505AD">
              <w:t>Ændringsforslag</w:t>
            </w:r>
          </w:p>
        </w:tc>
      </w:tr>
      <w:tr w:rsidR="00227EFE" w:rsidRPr="002505AD" w14:paraId="6E3D202E" w14:textId="77777777" w:rsidTr="005E17FB">
        <w:trPr>
          <w:jc w:val="center"/>
        </w:trPr>
        <w:tc>
          <w:tcPr>
            <w:tcW w:w="4876" w:type="dxa"/>
            <w:tcBorders>
              <w:top w:val="nil"/>
              <w:left w:val="nil"/>
              <w:bottom w:val="nil"/>
              <w:right w:val="nil"/>
            </w:tcBorders>
          </w:tcPr>
          <w:p w14:paraId="3F6A93DC" w14:textId="77777777" w:rsidR="00227EFE" w:rsidRPr="002505AD" w:rsidRDefault="00227EFE" w:rsidP="005E17FB">
            <w:pPr>
              <w:pStyle w:val="Normal6a"/>
            </w:pPr>
          </w:p>
        </w:tc>
        <w:tc>
          <w:tcPr>
            <w:tcW w:w="4876" w:type="dxa"/>
            <w:tcBorders>
              <w:top w:val="nil"/>
              <w:left w:val="nil"/>
              <w:bottom w:val="nil"/>
              <w:right w:val="nil"/>
            </w:tcBorders>
          </w:tcPr>
          <w:p w14:paraId="76B73A1B" w14:textId="77777777" w:rsidR="00227EFE" w:rsidRPr="002505AD" w:rsidRDefault="00227EFE" w:rsidP="005E17FB">
            <w:pPr>
              <w:pStyle w:val="Normal6a"/>
            </w:pPr>
            <w:r w:rsidRPr="002505AD">
              <w:rPr>
                <w:b/>
                <w:i/>
              </w:rPr>
              <w:t>22a.</w:t>
            </w:r>
            <w:r w:rsidRPr="002505AD">
              <w:tab/>
            </w:r>
            <w:r w:rsidRPr="002505AD">
              <w:rPr>
                <w:b/>
                <w:i/>
              </w:rPr>
              <w:t>anerkender arbejdet, der er udført af den syriske nationale undersøgelseskomité i efterforskningen af massakrer, vold og krænkelser begået af forskellige parter, for at drage gerningsmændene til ansvar i overensstemmelse med folkerettens normer og standarder; opfordrer syriske embedsmænd til at offentliggøre undersøgelseskomitéens resultater; opfordrer de syriske overgangsmyndigheder til at give alle relevante FN-organer, herunder FN's Uafhængige Internationale Undersøgelseskommission om Den Syriske Arabiske Republik, fuld og gennemsigtig adgang;</w:t>
            </w:r>
          </w:p>
        </w:tc>
      </w:tr>
    </w:tbl>
    <w:p w14:paraId="3A08870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4305321" w14:textId="77777777" w:rsidR="00227EFE" w:rsidRPr="002505AD" w:rsidRDefault="00227EFE" w:rsidP="00227EFE">
      <w:r w:rsidRPr="00590F39">
        <w:rPr>
          <w:rStyle w:val="HideTWBExt"/>
        </w:rPr>
        <w:t>&lt;/Amend&gt;</w:t>
      </w:r>
    </w:p>
    <w:p w14:paraId="3D0C39B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430</w:t>
      </w:r>
      <w:r w:rsidRPr="00590F39">
        <w:rPr>
          <w:rStyle w:val="HideTWBExt"/>
          <w:b w:val="0"/>
        </w:rPr>
        <w:t>&lt;/NumAm&gt;</w:t>
      </w:r>
    </w:p>
    <w:p w14:paraId="190E367C"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514CFE33" w14:textId="77777777" w:rsidR="00227EFE" w:rsidRPr="002505AD" w:rsidRDefault="00227EFE" w:rsidP="00227EFE">
      <w:pPr>
        <w:pStyle w:val="NormalBold"/>
      </w:pPr>
      <w:r w:rsidRPr="00590F39">
        <w:rPr>
          <w:rStyle w:val="HideTWBExt"/>
          <w:b w:val="0"/>
        </w:rPr>
        <w:t>&lt;/RepeatBlock-By&gt;</w:t>
      </w:r>
    </w:p>
    <w:p w14:paraId="11C0CB7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C4B2F89" w14:textId="77777777" w:rsidR="00227EFE" w:rsidRPr="002505AD" w:rsidRDefault="00227EFE" w:rsidP="00227EFE">
      <w:pPr>
        <w:pStyle w:val="NormalBold"/>
      </w:pPr>
      <w:r w:rsidRPr="00590F39">
        <w:rPr>
          <w:rStyle w:val="HideTWBExt"/>
          <w:b w:val="0"/>
        </w:rPr>
        <w:t>&lt;Article&gt;</w:t>
      </w:r>
      <w:r w:rsidRPr="002505AD">
        <w:t>Punkt 22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32644B3" w14:textId="77777777" w:rsidTr="005E17FB">
        <w:trPr>
          <w:trHeight w:hRule="exact" w:val="240"/>
          <w:jc w:val="center"/>
        </w:trPr>
        <w:tc>
          <w:tcPr>
            <w:tcW w:w="9752" w:type="dxa"/>
            <w:gridSpan w:val="2"/>
            <w:tcBorders>
              <w:top w:val="nil"/>
              <w:left w:val="nil"/>
              <w:bottom w:val="nil"/>
              <w:right w:val="nil"/>
            </w:tcBorders>
          </w:tcPr>
          <w:p w14:paraId="5B6B6C4A" w14:textId="77777777" w:rsidR="00227EFE" w:rsidRPr="002505AD" w:rsidRDefault="00227EFE" w:rsidP="005E17FB"/>
        </w:tc>
      </w:tr>
      <w:tr w:rsidR="00227EFE" w:rsidRPr="002505AD" w14:paraId="20BBE41A" w14:textId="77777777" w:rsidTr="005E17FB">
        <w:trPr>
          <w:trHeight w:val="240"/>
          <w:jc w:val="center"/>
        </w:trPr>
        <w:tc>
          <w:tcPr>
            <w:tcW w:w="4876" w:type="dxa"/>
            <w:tcBorders>
              <w:top w:val="nil"/>
              <w:left w:val="nil"/>
              <w:bottom w:val="nil"/>
              <w:right w:val="nil"/>
            </w:tcBorders>
          </w:tcPr>
          <w:p w14:paraId="2E265D7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0DD9C25" w14:textId="77777777" w:rsidR="00227EFE" w:rsidRPr="002505AD" w:rsidRDefault="00227EFE" w:rsidP="005E17FB">
            <w:pPr>
              <w:pStyle w:val="AmColumnHeading"/>
            </w:pPr>
            <w:r w:rsidRPr="002505AD">
              <w:t>Ændringsforslag</w:t>
            </w:r>
          </w:p>
        </w:tc>
      </w:tr>
      <w:tr w:rsidR="00227EFE" w:rsidRPr="002505AD" w14:paraId="40F0E7BD" w14:textId="77777777" w:rsidTr="005E17FB">
        <w:trPr>
          <w:jc w:val="center"/>
        </w:trPr>
        <w:tc>
          <w:tcPr>
            <w:tcW w:w="4876" w:type="dxa"/>
            <w:tcBorders>
              <w:top w:val="nil"/>
              <w:left w:val="nil"/>
              <w:bottom w:val="nil"/>
              <w:right w:val="nil"/>
            </w:tcBorders>
          </w:tcPr>
          <w:p w14:paraId="632A76CF" w14:textId="77777777" w:rsidR="00227EFE" w:rsidRPr="002505AD" w:rsidRDefault="00227EFE" w:rsidP="005E17FB">
            <w:pPr>
              <w:pStyle w:val="Normal6a"/>
            </w:pPr>
          </w:p>
        </w:tc>
        <w:tc>
          <w:tcPr>
            <w:tcW w:w="4876" w:type="dxa"/>
            <w:tcBorders>
              <w:top w:val="nil"/>
              <w:left w:val="nil"/>
              <w:bottom w:val="nil"/>
              <w:right w:val="nil"/>
            </w:tcBorders>
          </w:tcPr>
          <w:p w14:paraId="6F1CDA55" w14:textId="11F7DFBD" w:rsidR="00227EFE" w:rsidRPr="002505AD" w:rsidRDefault="00227EFE" w:rsidP="005E17FB">
            <w:pPr>
              <w:pStyle w:val="Normal6a"/>
            </w:pPr>
            <w:r w:rsidRPr="002505AD">
              <w:rPr>
                <w:b/>
                <w:i/>
              </w:rPr>
              <w:t>22a.</w:t>
            </w:r>
            <w:r w:rsidRPr="002505AD">
              <w:tab/>
            </w:r>
            <w:r w:rsidRPr="002505AD">
              <w:rPr>
                <w:b/>
                <w:i/>
              </w:rPr>
              <w:t>konstaterer, at regimet på trods af overgangsmyndighedernes forsikringer udviser systematisk tolerance af alvorlige krænkelser rettet mod alawitter, kristne, druser</w:t>
            </w:r>
            <w:r w:rsidR="00FE7BB1" w:rsidRPr="002505AD">
              <w:rPr>
                <w:b/>
                <w:i/>
              </w:rPr>
              <w:t>e</w:t>
            </w:r>
            <w:r w:rsidRPr="002505AD">
              <w:rPr>
                <w:b/>
                <w:i/>
              </w:rPr>
              <w:t xml:space="preserve"> og andre </w:t>
            </w:r>
            <w:r w:rsidR="00631979" w:rsidRPr="002505AD">
              <w:rPr>
                <w:b/>
                <w:i/>
              </w:rPr>
              <w:t>mindretal</w:t>
            </w:r>
            <w:r w:rsidRPr="002505AD">
              <w:rPr>
                <w:b/>
                <w:i/>
              </w:rPr>
              <w:t>; mener, at det syriske regimes manglende indgriben over for systematiske offentlige provokationer og intimideringer af kristne førte til terrorangrebet ved Mar Elias-kirken i juni 2025;</w:t>
            </w:r>
          </w:p>
        </w:tc>
      </w:tr>
    </w:tbl>
    <w:p w14:paraId="74F7170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63C1BF3" w14:textId="77777777" w:rsidR="00227EFE" w:rsidRPr="002505AD" w:rsidRDefault="00227EFE" w:rsidP="00227EFE">
      <w:r w:rsidRPr="00590F39">
        <w:rPr>
          <w:rStyle w:val="HideTWBExt"/>
        </w:rPr>
        <w:t>&lt;/Amend&gt;</w:t>
      </w:r>
    </w:p>
    <w:p w14:paraId="4BADD98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431</w:t>
      </w:r>
      <w:r w:rsidRPr="00590F39">
        <w:rPr>
          <w:rStyle w:val="HideTWBExt"/>
          <w:b w:val="0"/>
        </w:rPr>
        <w:t>&lt;/NumAm&gt;</w:t>
      </w:r>
    </w:p>
    <w:p w14:paraId="677F5BC5"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1BF09033" w14:textId="77777777" w:rsidR="00227EFE" w:rsidRPr="002505AD" w:rsidRDefault="00227EFE" w:rsidP="00227EFE">
      <w:pPr>
        <w:pStyle w:val="NormalBold"/>
      </w:pPr>
      <w:r w:rsidRPr="00590F39">
        <w:rPr>
          <w:rStyle w:val="HideTWBExt"/>
          <w:b w:val="0"/>
        </w:rPr>
        <w:t>&lt;/RepeatBlock-By&gt;</w:t>
      </w:r>
    </w:p>
    <w:p w14:paraId="76D8C32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4C29137" w14:textId="77777777" w:rsidR="00227EFE" w:rsidRPr="002505AD" w:rsidRDefault="00227EFE" w:rsidP="00227EFE">
      <w:pPr>
        <w:pStyle w:val="NormalBold"/>
      </w:pPr>
      <w:r w:rsidRPr="00590F39">
        <w:rPr>
          <w:rStyle w:val="HideTWBExt"/>
          <w:b w:val="0"/>
        </w:rPr>
        <w:t>&lt;Article&gt;</w:t>
      </w:r>
      <w:r w:rsidRPr="002505AD">
        <w:t>Punkt 22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A65B519" w14:textId="77777777" w:rsidTr="005E17FB">
        <w:trPr>
          <w:trHeight w:hRule="exact" w:val="240"/>
          <w:jc w:val="center"/>
        </w:trPr>
        <w:tc>
          <w:tcPr>
            <w:tcW w:w="9752" w:type="dxa"/>
            <w:gridSpan w:val="2"/>
            <w:tcBorders>
              <w:top w:val="nil"/>
              <w:left w:val="nil"/>
              <w:bottom w:val="nil"/>
              <w:right w:val="nil"/>
            </w:tcBorders>
          </w:tcPr>
          <w:p w14:paraId="6749EF14" w14:textId="77777777" w:rsidR="00227EFE" w:rsidRPr="002505AD" w:rsidRDefault="00227EFE" w:rsidP="005E17FB"/>
        </w:tc>
      </w:tr>
      <w:tr w:rsidR="00227EFE" w:rsidRPr="002505AD" w14:paraId="72A54875" w14:textId="77777777" w:rsidTr="005E17FB">
        <w:trPr>
          <w:trHeight w:val="240"/>
          <w:jc w:val="center"/>
        </w:trPr>
        <w:tc>
          <w:tcPr>
            <w:tcW w:w="4876" w:type="dxa"/>
            <w:tcBorders>
              <w:top w:val="nil"/>
              <w:left w:val="nil"/>
              <w:bottom w:val="nil"/>
              <w:right w:val="nil"/>
            </w:tcBorders>
          </w:tcPr>
          <w:p w14:paraId="4AE149F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FDF3FF4" w14:textId="77777777" w:rsidR="00227EFE" w:rsidRPr="002505AD" w:rsidRDefault="00227EFE" w:rsidP="005E17FB">
            <w:pPr>
              <w:pStyle w:val="AmColumnHeading"/>
            </w:pPr>
            <w:r w:rsidRPr="002505AD">
              <w:t>Ændringsforslag</w:t>
            </w:r>
          </w:p>
        </w:tc>
      </w:tr>
      <w:tr w:rsidR="00227EFE" w:rsidRPr="002505AD" w14:paraId="7B5AB949" w14:textId="77777777" w:rsidTr="005E17FB">
        <w:trPr>
          <w:jc w:val="center"/>
        </w:trPr>
        <w:tc>
          <w:tcPr>
            <w:tcW w:w="4876" w:type="dxa"/>
            <w:tcBorders>
              <w:top w:val="nil"/>
              <w:left w:val="nil"/>
              <w:bottom w:val="nil"/>
              <w:right w:val="nil"/>
            </w:tcBorders>
          </w:tcPr>
          <w:p w14:paraId="49D9A205" w14:textId="77777777" w:rsidR="00227EFE" w:rsidRPr="002505AD" w:rsidRDefault="00227EFE" w:rsidP="005E17FB">
            <w:pPr>
              <w:pStyle w:val="Normal6a"/>
            </w:pPr>
          </w:p>
        </w:tc>
        <w:tc>
          <w:tcPr>
            <w:tcW w:w="4876" w:type="dxa"/>
            <w:tcBorders>
              <w:top w:val="nil"/>
              <w:left w:val="nil"/>
              <w:bottom w:val="nil"/>
              <w:right w:val="nil"/>
            </w:tcBorders>
          </w:tcPr>
          <w:p w14:paraId="3D297AD9" w14:textId="77777777" w:rsidR="00227EFE" w:rsidRPr="002505AD" w:rsidRDefault="00227EFE" w:rsidP="005E17FB">
            <w:pPr>
              <w:pStyle w:val="Normal6a"/>
            </w:pPr>
            <w:r w:rsidRPr="002505AD">
              <w:rPr>
                <w:b/>
                <w:i/>
              </w:rPr>
              <w:t>22b.</w:t>
            </w:r>
            <w:r w:rsidRPr="002505AD">
              <w:tab/>
            </w:r>
            <w:r w:rsidRPr="002505AD">
              <w:rPr>
                <w:b/>
                <w:i/>
              </w:rPr>
              <w:t>glæder sig over rapporten fra De Forenede Nationers uafhængige internationale undersøgelseskommission om Den Syriske Arabiske Republik, som dokumenterer alvorlige krænkelser af internationale menneskerettighedsbestemmelser og den humanitære folkeret i Suwayda i juli 2025, og dette er et vigtigt bidrag til at fremme retsforfølgelse og ønsket om ansvarliggørelse i Syrien; opfordrer alle parter, herunder de syriske overgangsmyndigheder, til hurtigt og gennemsigtigt at gennemføre rapportens henstillinger;</w:t>
            </w:r>
          </w:p>
        </w:tc>
      </w:tr>
    </w:tbl>
    <w:p w14:paraId="6283194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A6DD16C" w14:textId="77777777" w:rsidR="00227EFE" w:rsidRPr="002505AD" w:rsidRDefault="00227EFE" w:rsidP="00227EFE">
      <w:r w:rsidRPr="00590F39">
        <w:rPr>
          <w:rStyle w:val="HideTWBExt"/>
        </w:rPr>
        <w:t>&lt;/Amend&gt;</w:t>
      </w:r>
    </w:p>
    <w:p w14:paraId="7ED520C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432</w:t>
      </w:r>
      <w:r w:rsidRPr="00590F39">
        <w:rPr>
          <w:rStyle w:val="HideTWBExt"/>
          <w:b w:val="0"/>
        </w:rPr>
        <w:t>&lt;/NumAm&gt;</w:t>
      </w:r>
    </w:p>
    <w:p w14:paraId="51578441"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25798529" w14:textId="77777777" w:rsidR="00227EFE" w:rsidRPr="002505AD" w:rsidRDefault="00227EFE" w:rsidP="00227EFE">
      <w:pPr>
        <w:pStyle w:val="NormalBold"/>
      </w:pPr>
      <w:r w:rsidRPr="00590F39">
        <w:rPr>
          <w:rStyle w:val="HideTWBExt"/>
          <w:b w:val="0"/>
        </w:rPr>
        <w:t>&lt;/RepeatBlock-By&gt;</w:t>
      </w:r>
    </w:p>
    <w:p w14:paraId="41F63DA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EA8F023" w14:textId="77777777" w:rsidR="00227EFE" w:rsidRPr="002505AD" w:rsidRDefault="00227EFE" w:rsidP="00227EFE">
      <w:pPr>
        <w:pStyle w:val="NormalBold"/>
      </w:pPr>
      <w:r w:rsidRPr="00590F39">
        <w:rPr>
          <w:rStyle w:val="HideTWBExt"/>
          <w:b w:val="0"/>
        </w:rPr>
        <w:t>&lt;Article&gt;</w:t>
      </w:r>
      <w:r w:rsidRPr="002505AD">
        <w:t>Punkt 22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B642967" w14:textId="77777777" w:rsidTr="005E17FB">
        <w:trPr>
          <w:trHeight w:hRule="exact" w:val="240"/>
          <w:jc w:val="center"/>
        </w:trPr>
        <w:tc>
          <w:tcPr>
            <w:tcW w:w="9752" w:type="dxa"/>
            <w:gridSpan w:val="2"/>
            <w:tcBorders>
              <w:top w:val="nil"/>
              <w:left w:val="nil"/>
              <w:bottom w:val="nil"/>
              <w:right w:val="nil"/>
            </w:tcBorders>
          </w:tcPr>
          <w:p w14:paraId="521143D5" w14:textId="77777777" w:rsidR="00227EFE" w:rsidRPr="002505AD" w:rsidRDefault="00227EFE" w:rsidP="005E17FB"/>
        </w:tc>
      </w:tr>
      <w:tr w:rsidR="00227EFE" w:rsidRPr="002505AD" w14:paraId="1BD26C20" w14:textId="77777777" w:rsidTr="005E17FB">
        <w:trPr>
          <w:trHeight w:val="240"/>
          <w:jc w:val="center"/>
        </w:trPr>
        <w:tc>
          <w:tcPr>
            <w:tcW w:w="4876" w:type="dxa"/>
            <w:tcBorders>
              <w:top w:val="nil"/>
              <w:left w:val="nil"/>
              <w:bottom w:val="nil"/>
              <w:right w:val="nil"/>
            </w:tcBorders>
          </w:tcPr>
          <w:p w14:paraId="4C954B4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674D9C1" w14:textId="77777777" w:rsidR="00227EFE" w:rsidRPr="002505AD" w:rsidRDefault="00227EFE" w:rsidP="005E17FB">
            <w:pPr>
              <w:pStyle w:val="AmColumnHeading"/>
            </w:pPr>
            <w:r w:rsidRPr="002505AD">
              <w:t>Ændringsforslag</w:t>
            </w:r>
          </w:p>
        </w:tc>
      </w:tr>
      <w:tr w:rsidR="00227EFE" w:rsidRPr="002505AD" w14:paraId="042513A4" w14:textId="77777777" w:rsidTr="005E17FB">
        <w:trPr>
          <w:jc w:val="center"/>
        </w:trPr>
        <w:tc>
          <w:tcPr>
            <w:tcW w:w="4876" w:type="dxa"/>
            <w:tcBorders>
              <w:top w:val="nil"/>
              <w:left w:val="nil"/>
              <w:bottom w:val="nil"/>
              <w:right w:val="nil"/>
            </w:tcBorders>
          </w:tcPr>
          <w:p w14:paraId="728AC523" w14:textId="77777777" w:rsidR="00227EFE" w:rsidRPr="002505AD" w:rsidRDefault="00227EFE" w:rsidP="005E17FB">
            <w:pPr>
              <w:pStyle w:val="Normal6a"/>
            </w:pPr>
          </w:p>
        </w:tc>
        <w:tc>
          <w:tcPr>
            <w:tcW w:w="4876" w:type="dxa"/>
            <w:tcBorders>
              <w:top w:val="nil"/>
              <w:left w:val="nil"/>
              <w:bottom w:val="nil"/>
              <w:right w:val="nil"/>
            </w:tcBorders>
          </w:tcPr>
          <w:p w14:paraId="50B9D4C9" w14:textId="77777777" w:rsidR="00227EFE" w:rsidRPr="002505AD" w:rsidRDefault="00227EFE" w:rsidP="005E17FB">
            <w:pPr>
              <w:pStyle w:val="Normal6a"/>
            </w:pPr>
            <w:r w:rsidRPr="002505AD">
              <w:rPr>
                <w:b/>
                <w:i/>
              </w:rPr>
              <w:t>22b.</w:t>
            </w:r>
            <w:r w:rsidRPr="002505AD">
              <w:tab/>
            </w:r>
            <w:r w:rsidRPr="002505AD">
              <w:rPr>
                <w:b/>
                <w:i/>
              </w:rPr>
              <w:t>er bekymret over, at den udbredte følelse af usikkerhed, den voksende frygt for identitetsbaserede drab og det stigende antal ekstremistiske islamiske grupper vil intensivere udvandringen af kristne fra Syrien, som det er set i Egypten og Irak; mener, at udryddelsen af kristne i Syrien ikke blot er en humanitær tragedie, men også kan markere slutningen på et af de ældste udtryk for kristendom;</w:t>
            </w:r>
          </w:p>
        </w:tc>
      </w:tr>
    </w:tbl>
    <w:p w14:paraId="1D6F2E4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D4F405F" w14:textId="77777777" w:rsidR="00227EFE" w:rsidRPr="002505AD" w:rsidRDefault="00227EFE" w:rsidP="00227EFE">
      <w:r w:rsidRPr="00590F39">
        <w:rPr>
          <w:rStyle w:val="HideTWBExt"/>
        </w:rPr>
        <w:t>&lt;/Amend&gt;</w:t>
      </w:r>
    </w:p>
    <w:p w14:paraId="155E275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433</w:t>
      </w:r>
      <w:r w:rsidRPr="00590F39">
        <w:rPr>
          <w:rStyle w:val="HideTWBExt"/>
          <w:b w:val="0"/>
        </w:rPr>
        <w:t>&lt;/NumAm&gt;</w:t>
      </w:r>
    </w:p>
    <w:p w14:paraId="58170D11"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75D3054"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1D13B041"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175D67C3" w14:textId="77777777" w:rsidR="00227EFE" w:rsidRPr="002505AD" w:rsidRDefault="00227EFE" w:rsidP="00227EFE">
      <w:pPr>
        <w:pStyle w:val="NormalBold"/>
      </w:pPr>
      <w:r w:rsidRPr="00590F39">
        <w:rPr>
          <w:rStyle w:val="HideTWBExt"/>
          <w:b w:val="0"/>
        </w:rPr>
        <w:t>&lt;/RepeatBlock-By&gt;</w:t>
      </w:r>
    </w:p>
    <w:p w14:paraId="7562558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8779333" w14:textId="77777777" w:rsidR="00227EFE" w:rsidRPr="002505AD" w:rsidRDefault="00227EFE" w:rsidP="00227EFE">
      <w:pPr>
        <w:pStyle w:val="NormalBold"/>
      </w:pPr>
      <w:r w:rsidRPr="00590F39">
        <w:rPr>
          <w:rStyle w:val="HideTWBExt"/>
          <w:b w:val="0"/>
        </w:rPr>
        <w:t>&lt;Article&gt;</w:t>
      </w:r>
      <w:r w:rsidRPr="002505AD">
        <w:t>Punkt 23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9F1730E" w14:textId="77777777" w:rsidTr="005E17FB">
        <w:trPr>
          <w:trHeight w:hRule="exact" w:val="240"/>
          <w:jc w:val="center"/>
        </w:trPr>
        <w:tc>
          <w:tcPr>
            <w:tcW w:w="9752" w:type="dxa"/>
            <w:gridSpan w:val="2"/>
            <w:tcBorders>
              <w:top w:val="nil"/>
              <w:left w:val="nil"/>
              <w:bottom w:val="nil"/>
              <w:right w:val="nil"/>
            </w:tcBorders>
          </w:tcPr>
          <w:p w14:paraId="7E56FB3E" w14:textId="77777777" w:rsidR="00227EFE" w:rsidRPr="002505AD" w:rsidRDefault="00227EFE" w:rsidP="005E17FB"/>
        </w:tc>
      </w:tr>
      <w:tr w:rsidR="00227EFE" w:rsidRPr="002505AD" w14:paraId="5250DE1E" w14:textId="77777777" w:rsidTr="005E17FB">
        <w:trPr>
          <w:trHeight w:val="240"/>
          <w:jc w:val="center"/>
        </w:trPr>
        <w:tc>
          <w:tcPr>
            <w:tcW w:w="4876" w:type="dxa"/>
            <w:tcBorders>
              <w:top w:val="nil"/>
              <w:left w:val="nil"/>
              <w:bottom w:val="nil"/>
              <w:right w:val="nil"/>
            </w:tcBorders>
          </w:tcPr>
          <w:p w14:paraId="6ED7D1E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89C6162" w14:textId="77777777" w:rsidR="00227EFE" w:rsidRPr="002505AD" w:rsidRDefault="00227EFE" w:rsidP="005E17FB">
            <w:pPr>
              <w:pStyle w:val="AmColumnHeading"/>
            </w:pPr>
            <w:r w:rsidRPr="002505AD">
              <w:t>Ændringsforslag</w:t>
            </w:r>
          </w:p>
        </w:tc>
      </w:tr>
      <w:tr w:rsidR="00227EFE" w:rsidRPr="002505AD" w14:paraId="7A1F63E1" w14:textId="77777777" w:rsidTr="005E17FB">
        <w:trPr>
          <w:jc w:val="center"/>
        </w:trPr>
        <w:tc>
          <w:tcPr>
            <w:tcW w:w="4876" w:type="dxa"/>
            <w:tcBorders>
              <w:top w:val="nil"/>
              <w:left w:val="nil"/>
              <w:bottom w:val="nil"/>
              <w:right w:val="nil"/>
            </w:tcBorders>
          </w:tcPr>
          <w:p w14:paraId="036605DC" w14:textId="77777777" w:rsidR="00227EFE" w:rsidRPr="002505AD" w:rsidRDefault="00227EFE" w:rsidP="005E17FB">
            <w:pPr>
              <w:pStyle w:val="Normal6a"/>
            </w:pPr>
            <w:r w:rsidRPr="002505AD">
              <w:t>23.</w:t>
            </w:r>
            <w:r w:rsidRPr="002505AD">
              <w:tab/>
              <w:t>opfordrer til konkrete foranstaltninger til fremme af tolerance, social samhørighed og dialog mellem befolkningsgrupper;</w:t>
            </w:r>
          </w:p>
        </w:tc>
        <w:tc>
          <w:tcPr>
            <w:tcW w:w="4876" w:type="dxa"/>
            <w:tcBorders>
              <w:top w:val="nil"/>
              <w:left w:val="nil"/>
              <w:bottom w:val="nil"/>
              <w:right w:val="nil"/>
            </w:tcBorders>
          </w:tcPr>
          <w:p w14:paraId="7BFB7E0B" w14:textId="77777777" w:rsidR="00227EFE" w:rsidRPr="002505AD" w:rsidRDefault="00227EFE" w:rsidP="005E17FB">
            <w:pPr>
              <w:pStyle w:val="Normal6a"/>
            </w:pPr>
            <w:r w:rsidRPr="002505AD">
              <w:t>23.</w:t>
            </w:r>
            <w:r w:rsidRPr="002505AD">
              <w:tab/>
              <w:t xml:space="preserve">opfordrer til konkrete foranstaltninger til fremme af tolerance, social samhørighed og dialog mellem </w:t>
            </w:r>
            <w:r w:rsidRPr="002505AD">
              <w:rPr>
                <w:b/>
                <w:bCs/>
                <w:i/>
                <w:iCs/>
              </w:rPr>
              <w:t>forskellige trossamfund og</w:t>
            </w:r>
            <w:r w:rsidRPr="002505AD">
              <w:t xml:space="preserve"> befolkningsgrupper; </w:t>
            </w:r>
            <w:r w:rsidRPr="002505AD">
              <w:rPr>
                <w:b/>
                <w:i/>
              </w:rPr>
              <w:t>understreger de væsentlige bidrag, som de forskellige kristne religiøse organisationer, der i øjeblikket opererer i Syrien, er parat til at yde for at styrke tværreligiøs dialog og biståelse af regeringen i at udarbejde langsigtede programmer til at fremme national forsoning og øge relationerne mellem forskellige trossamfund; understreger, at gennemførelsen af Syriens vej mod ægte demokrati afhænger af regeringens evne til at gøre tolerance og dialog til selve hjørnestenen i en ny politisk og samfundsmæssig overenskomst, som alle syrere kan identificere sig med; opfordrer i denne henseende den syriske regering til at kontakte repræsentanterne for Syriens religiøse samfund og søge at fremme en kultur med åben, gennemsigtig og inkluderende dialog;</w:t>
            </w:r>
          </w:p>
        </w:tc>
      </w:tr>
    </w:tbl>
    <w:p w14:paraId="2147A08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3E73E21" w14:textId="77777777" w:rsidR="00227EFE" w:rsidRPr="002505AD" w:rsidRDefault="00227EFE" w:rsidP="00227EFE">
      <w:r w:rsidRPr="00590F39">
        <w:rPr>
          <w:rStyle w:val="HideTWBExt"/>
        </w:rPr>
        <w:t>&lt;/Amend&gt;</w:t>
      </w:r>
    </w:p>
    <w:p w14:paraId="65327DC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434</w:t>
      </w:r>
      <w:r w:rsidRPr="00590F39">
        <w:rPr>
          <w:rStyle w:val="HideTWBExt"/>
          <w:b w:val="0"/>
        </w:rPr>
        <w:t>&lt;/NumAm&gt;</w:t>
      </w:r>
    </w:p>
    <w:p w14:paraId="5D106DEC"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A55D1C5" w14:textId="77777777" w:rsidR="00227EFE" w:rsidRPr="002505AD" w:rsidRDefault="00227EFE" w:rsidP="00227EFE">
      <w:pPr>
        <w:pStyle w:val="NormalBold"/>
      </w:pPr>
      <w:r w:rsidRPr="00590F39">
        <w:rPr>
          <w:rStyle w:val="HideTWBExt"/>
          <w:b w:val="0"/>
        </w:rPr>
        <w:t>&lt;/RepeatBlock-By&gt;</w:t>
      </w:r>
    </w:p>
    <w:p w14:paraId="295D670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F45758A" w14:textId="77777777" w:rsidR="00227EFE" w:rsidRPr="002505AD" w:rsidRDefault="00227EFE" w:rsidP="00227EFE">
      <w:pPr>
        <w:pStyle w:val="NormalBold"/>
      </w:pPr>
      <w:r w:rsidRPr="00590F39">
        <w:rPr>
          <w:rStyle w:val="HideTWBExt"/>
          <w:b w:val="0"/>
        </w:rPr>
        <w:t>&lt;Article&gt;</w:t>
      </w:r>
      <w:r w:rsidRPr="002505AD">
        <w:t>Punkt 23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53C319C" w14:textId="77777777" w:rsidTr="005E17FB">
        <w:trPr>
          <w:trHeight w:hRule="exact" w:val="240"/>
          <w:jc w:val="center"/>
        </w:trPr>
        <w:tc>
          <w:tcPr>
            <w:tcW w:w="9752" w:type="dxa"/>
            <w:gridSpan w:val="2"/>
            <w:tcBorders>
              <w:top w:val="nil"/>
              <w:left w:val="nil"/>
              <w:bottom w:val="nil"/>
              <w:right w:val="nil"/>
            </w:tcBorders>
          </w:tcPr>
          <w:p w14:paraId="26BB29B8" w14:textId="77777777" w:rsidR="00227EFE" w:rsidRPr="002505AD" w:rsidRDefault="00227EFE" w:rsidP="005E17FB"/>
        </w:tc>
      </w:tr>
      <w:tr w:rsidR="00227EFE" w:rsidRPr="002505AD" w14:paraId="43D834FA" w14:textId="77777777" w:rsidTr="005E17FB">
        <w:trPr>
          <w:trHeight w:val="240"/>
          <w:jc w:val="center"/>
        </w:trPr>
        <w:tc>
          <w:tcPr>
            <w:tcW w:w="4876" w:type="dxa"/>
            <w:tcBorders>
              <w:top w:val="nil"/>
              <w:left w:val="nil"/>
              <w:bottom w:val="nil"/>
              <w:right w:val="nil"/>
            </w:tcBorders>
          </w:tcPr>
          <w:p w14:paraId="21482F9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956D938" w14:textId="77777777" w:rsidR="00227EFE" w:rsidRPr="002505AD" w:rsidRDefault="00227EFE" w:rsidP="005E17FB">
            <w:pPr>
              <w:pStyle w:val="AmColumnHeading"/>
            </w:pPr>
            <w:r w:rsidRPr="002505AD">
              <w:t>Ændringsforslag</w:t>
            </w:r>
          </w:p>
        </w:tc>
      </w:tr>
      <w:tr w:rsidR="00227EFE" w:rsidRPr="002505AD" w14:paraId="4B909EF7" w14:textId="77777777" w:rsidTr="005E17FB">
        <w:trPr>
          <w:jc w:val="center"/>
        </w:trPr>
        <w:tc>
          <w:tcPr>
            <w:tcW w:w="4876" w:type="dxa"/>
            <w:tcBorders>
              <w:top w:val="nil"/>
              <w:left w:val="nil"/>
              <w:bottom w:val="nil"/>
              <w:right w:val="nil"/>
            </w:tcBorders>
          </w:tcPr>
          <w:p w14:paraId="5875296B" w14:textId="77777777" w:rsidR="00227EFE" w:rsidRPr="002505AD" w:rsidRDefault="00227EFE" w:rsidP="005E17FB">
            <w:pPr>
              <w:pStyle w:val="Normal6a"/>
            </w:pPr>
            <w:r w:rsidRPr="002505AD">
              <w:t>23.</w:t>
            </w:r>
            <w:r w:rsidRPr="002505AD">
              <w:tab/>
              <w:t>opfordrer til konkrete foranstaltninger til fremme af tolerance, social samhørighed og dialog mellem befolkningsgrupper;</w:t>
            </w:r>
          </w:p>
        </w:tc>
        <w:tc>
          <w:tcPr>
            <w:tcW w:w="4876" w:type="dxa"/>
            <w:tcBorders>
              <w:top w:val="nil"/>
              <w:left w:val="nil"/>
              <w:bottom w:val="nil"/>
              <w:right w:val="nil"/>
            </w:tcBorders>
          </w:tcPr>
          <w:p w14:paraId="21C2DC78" w14:textId="77777777" w:rsidR="00227EFE" w:rsidRPr="002505AD" w:rsidRDefault="00227EFE" w:rsidP="005E17FB">
            <w:pPr>
              <w:pStyle w:val="Normal6a"/>
            </w:pPr>
            <w:r w:rsidRPr="002505AD">
              <w:t>23.</w:t>
            </w:r>
            <w:r w:rsidRPr="002505AD">
              <w:tab/>
              <w:t>opfordrer til konkrete foranstaltninger til fremme af tolerance, social samhørighed og dialog mellem befolkningsgrupper</w:t>
            </w:r>
            <w:r w:rsidRPr="002505AD">
              <w:rPr>
                <w:b/>
                <w:i/>
              </w:rPr>
              <w:t>, herunder uddannelsesreformer, initiativer til oplysningskampagner og støtte til bestræbelser på græsrodsniveau, der sigter mod at overvinde sekteriske og etniske opdelinger</w:t>
            </w:r>
            <w:r w:rsidRPr="002505AD">
              <w:t xml:space="preserve">; </w:t>
            </w:r>
            <w:r w:rsidRPr="002505AD">
              <w:rPr>
                <w:b/>
                <w:i/>
              </w:rPr>
              <w:t>forventer, at uddannelsesreformer vil omfatte respekt for alle syrere, mænd og kvinder, uanset deres trosretning eller oprindelse;</w:t>
            </w:r>
          </w:p>
        </w:tc>
      </w:tr>
    </w:tbl>
    <w:p w14:paraId="062F4C7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F961A52" w14:textId="77777777" w:rsidR="00227EFE" w:rsidRPr="002505AD" w:rsidRDefault="00227EFE" w:rsidP="00227EFE">
      <w:r w:rsidRPr="00590F39">
        <w:rPr>
          <w:rStyle w:val="HideTWBExt"/>
        </w:rPr>
        <w:t>&lt;/Amend&gt;</w:t>
      </w:r>
    </w:p>
    <w:p w14:paraId="33566F0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435</w:t>
      </w:r>
      <w:r w:rsidRPr="00590F39">
        <w:rPr>
          <w:rStyle w:val="HideTWBExt"/>
          <w:b w:val="0"/>
        </w:rPr>
        <w:t>&lt;/NumAm&gt;</w:t>
      </w:r>
    </w:p>
    <w:p w14:paraId="15ED1085" w14:textId="77777777" w:rsidR="00227EFE" w:rsidRPr="002505AD" w:rsidRDefault="00227EFE" w:rsidP="00227EFE">
      <w:pPr>
        <w:pStyle w:val="NormalBold"/>
      </w:pPr>
      <w:r w:rsidRPr="00590F39">
        <w:rPr>
          <w:rStyle w:val="HideTWBExt"/>
          <w:b w:val="0"/>
        </w:rPr>
        <w:t>&lt;RepeatBlock-By&gt;&lt;Members&gt;</w:t>
      </w:r>
      <w:r w:rsidRPr="002505AD">
        <w:t>Loucas Fourlas</w:t>
      </w:r>
      <w:r w:rsidRPr="00590F39">
        <w:rPr>
          <w:rStyle w:val="HideTWBExt"/>
          <w:b w:val="0"/>
        </w:rPr>
        <w:t>&lt;/Members&gt;</w:t>
      </w:r>
    </w:p>
    <w:p w14:paraId="429F76AA" w14:textId="77777777" w:rsidR="00227EFE" w:rsidRPr="002505AD" w:rsidRDefault="00227EFE" w:rsidP="00227EFE">
      <w:pPr>
        <w:pStyle w:val="NormalBold"/>
      </w:pPr>
      <w:r w:rsidRPr="00590F39">
        <w:rPr>
          <w:rStyle w:val="HideTWBExt"/>
          <w:b w:val="0"/>
        </w:rPr>
        <w:t>&lt;/RepeatBlock-By&gt;</w:t>
      </w:r>
    </w:p>
    <w:p w14:paraId="7A98220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95DA728" w14:textId="77777777" w:rsidR="00227EFE" w:rsidRPr="002505AD" w:rsidRDefault="00227EFE" w:rsidP="00227EFE">
      <w:pPr>
        <w:pStyle w:val="NormalBold"/>
      </w:pPr>
      <w:r w:rsidRPr="00590F39">
        <w:rPr>
          <w:rStyle w:val="HideTWBExt"/>
          <w:b w:val="0"/>
        </w:rPr>
        <w:t>&lt;Article&gt;</w:t>
      </w:r>
      <w:r w:rsidRPr="002505AD">
        <w:t>Punkt 23</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1055129" w14:textId="77777777" w:rsidTr="005E17FB">
        <w:trPr>
          <w:trHeight w:hRule="exact" w:val="240"/>
          <w:jc w:val="center"/>
        </w:trPr>
        <w:tc>
          <w:tcPr>
            <w:tcW w:w="9752" w:type="dxa"/>
            <w:gridSpan w:val="2"/>
            <w:tcBorders>
              <w:top w:val="nil"/>
              <w:left w:val="nil"/>
              <w:bottom w:val="nil"/>
              <w:right w:val="nil"/>
            </w:tcBorders>
          </w:tcPr>
          <w:p w14:paraId="58E269E5" w14:textId="77777777" w:rsidR="00227EFE" w:rsidRPr="002505AD" w:rsidRDefault="00227EFE" w:rsidP="005E17FB"/>
        </w:tc>
      </w:tr>
      <w:tr w:rsidR="00227EFE" w:rsidRPr="002505AD" w14:paraId="09DECA44" w14:textId="77777777" w:rsidTr="005E17FB">
        <w:trPr>
          <w:trHeight w:val="240"/>
          <w:jc w:val="center"/>
        </w:trPr>
        <w:tc>
          <w:tcPr>
            <w:tcW w:w="4876" w:type="dxa"/>
            <w:tcBorders>
              <w:top w:val="nil"/>
              <w:left w:val="nil"/>
              <w:bottom w:val="nil"/>
              <w:right w:val="nil"/>
            </w:tcBorders>
          </w:tcPr>
          <w:p w14:paraId="440732A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32E7F84" w14:textId="77777777" w:rsidR="00227EFE" w:rsidRPr="002505AD" w:rsidRDefault="00227EFE" w:rsidP="005E17FB">
            <w:pPr>
              <w:pStyle w:val="AmColumnHeading"/>
            </w:pPr>
            <w:r w:rsidRPr="002505AD">
              <w:t>Ændringsforslag</w:t>
            </w:r>
          </w:p>
        </w:tc>
      </w:tr>
      <w:tr w:rsidR="00227EFE" w:rsidRPr="002505AD" w14:paraId="39598A5E" w14:textId="77777777" w:rsidTr="005E17FB">
        <w:trPr>
          <w:jc w:val="center"/>
        </w:trPr>
        <w:tc>
          <w:tcPr>
            <w:tcW w:w="4876" w:type="dxa"/>
            <w:tcBorders>
              <w:top w:val="nil"/>
              <w:left w:val="nil"/>
              <w:bottom w:val="nil"/>
              <w:right w:val="nil"/>
            </w:tcBorders>
          </w:tcPr>
          <w:p w14:paraId="430247FA" w14:textId="77777777" w:rsidR="00227EFE" w:rsidRPr="002505AD" w:rsidRDefault="00227EFE" w:rsidP="005E17FB">
            <w:pPr>
              <w:pStyle w:val="Normal6a"/>
            </w:pPr>
            <w:r w:rsidRPr="002505AD">
              <w:t>23.</w:t>
            </w:r>
            <w:r w:rsidRPr="002505AD">
              <w:tab/>
              <w:t>opfordrer til konkrete foranstaltninger til fremme af tolerance, social samhørighed og dialog mellem befolkningsgrupper;</w:t>
            </w:r>
          </w:p>
        </w:tc>
        <w:tc>
          <w:tcPr>
            <w:tcW w:w="4876" w:type="dxa"/>
            <w:tcBorders>
              <w:top w:val="nil"/>
              <w:left w:val="nil"/>
              <w:bottom w:val="nil"/>
              <w:right w:val="nil"/>
            </w:tcBorders>
          </w:tcPr>
          <w:p w14:paraId="49902147" w14:textId="77777777" w:rsidR="00227EFE" w:rsidRPr="002505AD" w:rsidRDefault="00227EFE" w:rsidP="005E17FB">
            <w:pPr>
              <w:pStyle w:val="Normal6a"/>
            </w:pPr>
            <w:r w:rsidRPr="002505AD">
              <w:t>23.</w:t>
            </w:r>
            <w:r w:rsidRPr="002505AD">
              <w:tab/>
              <w:t>opfordrer til konkrete foranstaltninger til fremme af tolerance, social samhørighed og dialog mellem befolkningsgrupper</w:t>
            </w:r>
            <w:r w:rsidRPr="002505AD">
              <w:rPr>
                <w:b/>
                <w:bCs/>
                <w:i/>
                <w:iCs/>
              </w:rPr>
              <w:t>, herunder strukturerede mekanismer til beskyttelse og repræsentation af religiøse mindretal, herunder kristne, i alle overgangsforvaltningsstrukturer</w:t>
            </w:r>
            <w:r w:rsidRPr="002505AD">
              <w:t>;</w:t>
            </w:r>
          </w:p>
        </w:tc>
      </w:tr>
    </w:tbl>
    <w:p w14:paraId="3B1E0F5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B404D1D" w14:textId="77777777" w:rsidR="00227EFE" w:rsidRPr="002505AD" w:rsidRDefault="00227EFE" w:rsidP="00227EFE">
      <w:r w:rsidRPr="00590F39">
        <w:rPr>
          <w:rStyle w:val="HideTWBExt"/>
        </w:rPr>
        <w:t>&lt;/Amend&gt;</w:t>
      </w:r>
    </w:p>
    <w:p w14:paraId="43908DC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436</w:t>
      </w:r>
      <w:r w:rsidRPr="00590F39">
        <w:rPr>
          <w:rStyle w:val="HideTWBExt"/>
          <w:b w:val="0"/>
        </w:rPr>
        <w:t>&lt;/NumAm&gt;</w:t>
      </w:r>
    </w:p>
    <w:p w14:paraId="1B9B54F9"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311793D9"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708FB8EE" w14:textId="77777777" w:rsidR="00227EFE" w:rsidRPr="002505AD" w:rsidRDefault="00227EFE" w:rsidP="00227EFE">
      <w:pPr>
        <w:pStyle w:val="NormalBold"/>
      </w:pPr>
      <w:r w:rsidRPr="00590F39">
        <w:rPr>
          <w:rStyle w:val="HideTWBExt"/>
          <w:b w:val="0"/>
        </w:rPr>
        <w:t>&lt;/RepeatBlock-By&gt;</w:t>
      </w:r>
    </w:p>
    <w:p w14:paraId="54B67F2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8386B81" w14:textId="77777777" w:rsidR="00227EFE" w:rsidRPr="002505AD" w:rsidRDefault="00227EFE" w:rsidP="00227EFE">
      <w:pPr>
        <w:pStyle w:val="NormalBold"/>
      </w:pPr>
      <w:r w:rsidRPr="00590F39">
        <w:rPr>
          <w:rStyle w:val="HideTWBExt"/>
          <w:b w:val="0"/>
        </w:rPr>
        <w:t>&lt;Article&gt;</w:t>
      </w:r>
      <w:r w:rsidRPr="002505AD">
        <w:t>Punkt 23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2EDDF8B" w14:textId="77777777" w:rsidTr="005E17FB">
        <w:trPr>
          <w:trHeight w:hRule="exact" w:val="240"/>
          <w:jc w:val="center"/>
        </w:trPr>
        <w:tc>
          <w:tcPr>
            <w:tcW w:w="9752" w:type="dxa"/>
            <w:gridSpan w:val="2"/>
            <w:tcBorders>
              <w:top w:val="nil"/>
              <w:left w:val="nil"/>
              <w:bottom w:val="nil"/>
              <w:right w:val="nil"/>
            </w:tcBorders>
          </w:tcPr>
          <w:p w14:paraId="2781357E" w14:textId="77777777" w:rsidR="00227EFE" w:rsidRPr="002505AD" w:rsidRDefault="00227EFE" w:rsidP="005E17FB"/>
        </w:tc>
      </w:tr>
      <w:tr w:rsidR="00227EFE" w:rsidRPr="002505AD" w14:paraId="03EB43FF" w14:textId="77777777" w:rsidTr="005E17FB">
        <w:trPr>
          <w:trHeight w:val="240"/>
          <w:jc w:val="center"/>
        </w:trPr>
        <w:tc>
          <w:tcPr>
            <w:tcW w:w="4876" w:type="dxa"/>
            <w:tcBorders>
              <w:top w:val="nil"/>
              <w:left w:val="nil"/>
              <w:bottom w:val="nil"/>
              <w:right w:val="nil"/>
            </w:tcBorders>
          </w:tcPr>
          <w:p w14:paraId="1AA596E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D9A4F91" w14:textId="77777777" w:rsidR="00227EFE" w:rsidRPr="002505AD" w:rsidRDefault="00227EFE" w:rsidP="005E17FB">
            <w:pPr>
              <w:pStyle w:val="AmColumnHeading"/>
            </w:pPr>
            <w:r w:rsidRPr="002505AD">
              <w:t>Ændringsforslag</w:t>
            </w:r>
          </w:p>
        </w:tc>
      </w:tr>
      <w:tr w:rsidR="00227EFE" w:rsidRPr="002505AD" w14:paraId="406E07CC" w14:textId="77777777" w:rsidTr="005E17FB">
        <w:trPr>
          <w:jc w:val="center"/>
        </w:trPr>
        <w:tc>
          <w:tcPr>
            <w:tcW w:w="4876" w:type="dxa"/>
            <w:tcBorders>
              <w:top w:val="nil"/>
              <w:left w:val="nil"/>
              <w:bottom w:val="nil"/>
              <w:right w:val="nil"/>
            </w:tcBorders>
          </w:tcPr>
          <w:p w14:paraId="739C4AB3" w14:textId="77777777" w:rsidR="00227EFE" w:rsidRPr="002505AD" w:rsidRDefault="00227EFE" w:rsidP="005E17FB">
            <w:pPr>
              <w:pStyle w:val="Normal6a"/>
            </w:pPr>
          </w:p>
        </w:tc>
        <w:tc>
          <w:tcPr>
            <w:tcW w:w="4876" w:type="dxa"/>
            <w:tcBorders>
              <w:top w:val="nil"/>
              <w:left w:val="nil"/>
              <w:bottom w:val="nil"/>
              <w:right w:val="nil"/>
            </w:tcBorders>
          </w:tcPr>
          <w:p w14:paraId="4DEAB6A7" w14:textId="77777777" w:rsidR="00227EFE" w:rsidRPr="002505AD" w:rsidRDefault="00227EFE" w:rsidP="005E17FB">
            <w:pPr>
              <w:pStyle w:val="Normal6a"/>
            </w:pPr>
            <w:r w:rsidRPr="002505AD">
              <w:rPr>
                <w:b/>
                <w:i/>
              </w:rPr>
              <w:t>23a.</w:t>
            </w:r>
            <w:r w:rsidRPr="002505AD">
              <w:tab/>
            </w:r>
            <w:r w:rsidRPr="002505AD">
              <w:rPr>
                <w:b/>
                <w:i/>
              </w:rPr>
              <w:t>udtrykker dyb bekymring over koncentrationen af beføjelser i hænderne på det syriske overgangsformandskab i henhold til forfatningserklæringen af 13. marts 2025, herunder omfattende udøvende, lovgivningsmæssige og retlige udnævnelsesbeføjelser med utilstrækkelig kontrol og balance; opfordrer til en forfatning, der garanterer reel magtadskillelse og eksplicitte forfatningsmæssige garantier for den nationale, etniske og religiøse mangfoldighed i Syrien, herunder rettigheder og politisk repræsentation af kurdiske samfund og alle andre mindretal, gennem en inklusiv og decentraliseret politisk proces baseret på lighed og ikkeforskelsbehandling;</w:t>
            </w:r>
          </w:p>
        </w:tc>
      </w:tr>
    </w:tbl>
    <w:p w14:paraId="582E02D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830A562" w14:textId="77777777" w:rsidR="00227EFE" w:rsidRPr="002505AD" w:rsidRDefault="00227EFE" w:rsidP="00227EFE">
      <w:r w:rsidRPr="00590F39">
        <w:rPr>
          <w:rStyle w:val="HideTWBExt"/>
        </w:rPr>
        <w:t>&lt;/Amend&gt;</w:t>
      </w:r>
    </w:p>
    <w:p w14:paraId="435AB18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437</w:t>
      </w:r>
      <w:r w:rsidRPr="00590F39">
        <w:rPr>
          <w:rStyle w:val="HideTWBExt"/>
          <w:b w:val="0"/>
        </w:rPr>
        <w:t>&lt;/NumAm&gt;</w:t>
      </w:r>
    </w:p>
    <w:p w14:paraId="095A0468"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5D67B444"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6E7B6E2A" w14:textId="77777777" w:rsidR="00227EFE" w:rsidRPr="002505AD" w:rsidRDefault="00227EFE" w:rsidP="00227EFE">
      <w:pPr>
        <w:pStyle w:val="NormalBold"/>
      </w:pPr>
      <w:r w:rsidRPr="00590F39">
        <w:rPr>
          <w:rStyle w:val="HideTWBExt"/>
          <w:b w:val="0"/>
        </w:rPr>
        <w:t>&lt;/RepeatBlock-By&gt;</w:t>
      </w:r>
    </w:p>
    <w:p w14:paraId="103E3CD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EAFE5A2" w14:textId="77777777" w:rsidR="00227EFE" w:rsidRPr="002505AD" w:rsidRDefault="00227EFE" w:rsidP="00227EFE">
      <w:pPr>
        <w:pStyle w:val="NormalBold"/>
      </w:pPr>
      <w:r w:rsidRPr="00590F39">
        <w:rPr>
          <w:rStyle w:val="HideTWBExt"/>
          <w:b w:val="0"/>
        </w:rPr>
        <w:t>&lt;Article&gt;</w:t>
      </w:r>
      <w:r w:rsidRPr="002505AD">
        <w:t>Punkt 23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895B039" w14:textId="77777777" w:rsidTr="005E17FB">
        <w:trPr>
          <w:trHeight w:hRule="exact" w:val="240"/>
          <w:jc w:val="center"/>
        </w:trPr>
        <w:tc>
          <w:tcPr>
            <w:tcW w:w="9752" w:type="dxa"/>
            <w:gridSpan w:val="2"/>
            <w:tcBorders>
              <w:top w:val="nil"/>
              <w:left w:val="nil"/>
              <w:bottom w:val="nil"/>
              <w:right w:val="nil"/>
            </w:tcBorders>
          </w:tcPr>
          <w:p w14:paraId="7D094B2B" w14:textId="77777777" w:rsidR="00227EFE" w:rsidRPr="002505AD" w:rsidRDefault="00227EFE" w:rsidP="005E17FB"/>
        </w:tc>
      </w:tr>
      <w:tr w:rsidR="00227EFE" w:rsidRPr="002505AD" w14:paraId="490B6FFD" w14:textId="77777777" w:rsidTr="005E17FB">
        <w:trPr>
          <w:trHeight w:val="240"/>
          <w:jc w:val="center"/>
        </w:trPr>
        <w:tc>
          <w:tcPr>
            <w:tcW w:w="4876" w:type="dxa"/>
            <w:tcBorders>
              <w:top w:val="nil"/>
              <w:left w:val="nil"/>
              <w:bottom w:val="nil"/>
              <w:right w:val="nil"/>
            </w:tcBorders>
          </w:tcPr>
          <w:p w14:paraId="5196616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124BA4A" w14:textId="77777777" w:rsidR="00227EFE" w:rsidRPr="002505AD" w:rsidRDefault="00227EFE" w:rsidP="005E17FB">
            <w:pPr>
              <w:pStyle w:val="AmColumnHeading"/>
            </w:pPr>
            <w:r w:rsidRPr="002505AD">
              <w:t>Ændringsforslag</w:t>
            </w:r>
          </w:p>
        </w:tc>
      </w:tr>
      <w:tr w:rsidR="00227EFE" w:rsidRPr="002505AD" w14:paraId="737BFE85" w14:textId="77777777" w:rsidTr="005E17FB">
        <w:trPr>
          <w:jc w:val="center"/>
        </w:trPr>
        <w:tc>
          <w:tcPr>
            <w:tcW w:w="4876" w:type="dxa"/>
            <w:tcBorders>
              <w:top w:val="nil"/>
              <w:left w:val="nil"/>
              <w:bottom w:val="nil"/>
              <w:right w:val="nil"/>
            </w:tcBorders>
          </w:tcPr>
          <w:p w14:paraId="56D42536" w14:textId="77777777" w:rsidR="00227EFE" w:rsidRPr="002505AD" w:rsidRDefault="00227EFE" w:rsidP="005E17FB">
            <w:pPr>
              <w:pStyle w:val="Normal6a"/>
            </w:pPr>
          </w:p>
        </w:tc>
        <w:tc>
          <w:tcPr>
            <w:tcW w:w="4876" w:type="dxa"/>
            <w:tcBorders>
              <w:top w:val="nil"/>
              <w:left w:val="nil"/>
              <w:bottom w:val="nil"/>
              <w:right w:val="nil"/>
            </w:tcBorders>
          </w:tcPr>
          <w:p w14:paraId="23A45C77" w14:textId="77777777" w:rsidR="00227EFE" w:rsidRPr="002505AD" w:rsidRDefault="00227EFE" w:rsidP="005E17FB">
            <w:pPr>
              <w:pStyle w:val="Normal6a"/>
            </w:pPr>
            <w:r w:rsidRPr="002505AD">
              <w:rPr>
                <w:b/>
                <w:i/>
              </w:rPr>
              <w:t>23a.</w:t>
            </w:r>
            <w:r w:rsidRPr="002505AD">
              <w:tab/>
            </w:r>
            <w:r w:rsidRPr="002505AD">
              <w:rPr>
                <w:b/>
                <w:i/>
              </w:rPr>
              <w:t>opfordrer indtrængende overgangsmyndighederne til at træffe alvorlige og målrettede foranstaltninger mod hadefuld tale, anstiftelse og diskriminerende retorik online og offline og arbejde hen imod at skabe et sikrere og mere inklusivt offentligt rum for alle samfund, samtidig med at de grundlæggende rettigheder såsom ytringsfriheden opretholdes;</w:t>
            </w:r>
          </w:p>
        </w:tc>
      </w:tr>
    </w:tbl>
    <w:p w14:paraId="76E0247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FE47FBE" w14:textId="77777777" w:rsidR="00227EFE" w:rsidRPr="002505AD" w:rsidRDefault="00227EFE" w:rsidP="00227EFE">
      <w:r w:rsidRPr="00590F39">
        <w:rPr>
          <w:rStyle w:val="HideTWBExt"/>
        </w:rPr>
        <w:t>&lt;/Amend&gt;</w:t>
      </w:r>
    </w:p>
    <w:p w14:paraId="3B74CD5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438</w:t>
      </w:r>
      <w:r w:rsidRPr="00590F39">
        <w:rPr>
          <w:rStyle w:val="HideTWBExt"/>
          <w:b w:val="0"/>
        </w:rPr>
        <w:t>&lt;/NumAm&gt;</w:t>
      </w:r>
    </w:p>
    <w:p w14:paraId="0AF65E06"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2881B05F"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1257FC17"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546EAE15" w14:textId="77777777" w:rsidR="00227EFE" w:rsidRPr="002505AD" w:rsidRDefault="00227EFE" w:rsidP="00227EFE">
      <w:pPr>
        <w:pStyle w:val="NormalBold"/>
      </w:pPr>
      <w:r w:rsidRPr="00590F39">
        <w:rPr>
          <w:rStyle w:val="HideTWBExt"/>
          <w:b w:val="0"/>
        </w:rPr>
        <w:t>&lt;/RepeatBlock-By&gt;</w:t>
      </w:r>
    </w:p>
    <w:p w14:paraId="3519508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732BF95" w14:textId="77777777" w:rsidR="00227EFE" w:rsidRPr="002505AD" w:rsidRDefault="00227EFE" w:rsidP="00227EFE">
      <w:pPr>
        <w:pStyle w:val="NormalBold"/>
      </w:pPr>
      <w:r w:rsidRPr="00590F39">
        <w:rPr>
          <w:rStyle w:val="HideTWBExt"/>
          <w:b w:val="0"/>
        </w:rPr>
        <w:t>&lt;Article&gt;</w:t>
      </w:r>
      <w:r w:rsidRPr="002505AD">
        <w:t>Punkt 24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9F62024" w14:textId="77777777" w:rsidTr="005E17FB">
        <w:trPr>
          <w:trHeight w:hRule="exact" w:val="240"/>
          <w:jc w:val="center"/>
        </w:trPr>
        <w:tc>
          <w:tcPr>
            <w:tcW w:w="9752" w:type="dxa"/>
            <w:gridSpan w:val="2"/>
            <w:tcBorders>
              <w:top w:val="nil"/>
              <w:left w:val="nil"/>
              <w:bottom w:val="nil"/>
              <w:right w:val="nil"/>
            </w:tcBorders>
          </w:tcPr>
          <w:p w14:paraId="60EC729F" w14:textId="77777777" w:rsidR="00227EFE" w:rsidRPr="002505AD" w:rsidRDefault="00227EFE" w:rsidP="005E17FB"/>
        </w:tc>
      </w:tr>
      <w:tr w:rsidR="00227EFE" w:rsidRPr="002505AD" w14:paraId="4E55B8B9" w14:textId="77777777" w:rsidTr="005E17FB">
        <w:trPr>
          <w:trHeight w:val="240"/>
          <w:jc w:val="center"/>
        </w:trPr>
        <w:tc>
          <w:tcPr>
            <w:tcW w:w="4876" w:type="dxa"/>
            <w:tcBorders>
              <w:top w:val="nil"/>
              <w:left w:val="nil"/>
              <w:bottom w:val="nil"/>
              <w:right w:val="nil"/>
            </w:tcBorders>
          </w:tcPr>
          <w:p w14:paraId="223BF1E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0BAEE52" w14:textId="77777777" w:rsidR="00227EFE" w:rsidRPr="002505AD" w:rsidRDefault="00227EFE" w:rsidP="005E17FB">
            <w:pPr>
              <w:pStyle w:val="AmColumnHeading"/>
            </w:pPr>
            <w:r w:rsidRPr="002505AD">
              <w:t>Ændringsforslag</w:t>
            </w:r>
          </w:p>
        </w:tc>
      </w:tr>
      <w:tr w:rsidR="00227EFE" w:rsidRPr="002505AD" w14:paraId="1ED4DBAD" w14:textId="77777777" w:rsidTr="005E17FB">
        <w:trPr>
          <w:jc w:val="center"/>
        </w:trPr>
        <w:tc>
          <w:tcPr>
            <w:tcW w:w="4876" w:type="dxa"/>
            <w:tcBorders>
              <w:top w:val="nil"/>
              <w:left w:val="nil"/>
              <w:bottom w:val="nil"/>
              <w:right w:val="nil"/>
            </w:tcBorders>
          </w:tcPr>
          <w:p w14:paraId="499C71A4" w14:textId="77777777" w:rsidR="00227EFE" w:rsidRPr="002505AD" w:rsidRDefault="00227EFE" w:rsidP="005E17FB">
            <w:pPr>
              <w:pStyle w:val="Normal6a"/>
            </w:pPr>
            <w:r w:rsidRPr="002505AD">
              <w:t>24.</w:t>
            </w:r>
            <w:r w:rsidRPr="002505AD">
              <w:tab/>
              <w:t>understreger betydningen af ytringsfrihed, foreningsfrihed og retten til frit at deltage i fredelige forsamlinger samt mediefrihed;</w:t>
            </w:r>
          </w:p>
        </w:tc>
        <w:tc>
          <w:tcPr>
            <w:tcW w:w="4876" w:type="dxa"/>
            <w:tcBorders>
              <w:top w:val="nil"/>
              <w:left w:val="nil"/>
              <w:bottom w:val="nil"/>
              <w:right w:val="nil"/>
            </w:tcBorders>
          </w:tcPr>
          <w:p w14:paraId="11C071A7" w14:textId="77777777" w:rsidR="00227EFE" w:rsidRPr="002505AD" w:rsidRDefault="00227EFE" w:rsidP="005E17FB">
            <w:pPr>
              <w:pStyle w:val="Normal6a"/>
            </w:pPr>
            <w:r w:rsidRPr="002505AD">
              <w:t>24.</w:t>
            </w:r>
            <w:r w:rsidRPr="002505AD">
              <w:tab/>
              <w:t xml:space="preserve">understreger betydningen af ytringsfrihed, foreningsfrihed og retten til frit at deltage i fredelige forsamlinger samt mediefrihed; </w:t>
            </w:r>
            <w:r w:rsidRPr="002505AD">
              <w:rPr>
                <w:b/>
                <w:i/>
              </w:rPr>
              <w:t>understreger, at kun eksistensen af en fri presse kan garantere gennemsigtighed, demokratisk ansvarlighed og en levende offentlig debat, der er afgørende for Syriens genopbygning og politiske reformer; fremhæver, hvordan ethvert tilbageslag i denne henseende eller forsøg fra de syriske myndigheders side på at hindre pressens arbejde vil resultere i restriktive foranstaltninger fra EU's side;</w:t>
            </w:r>
          </w:p>
        </w:tc>
      </w:tr>
    </w:tbl>
    <w:p w14:paraId="66FC44A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6E38FF7" w14:textId="77777777" w:rsidR="00227EFE" w:rsidRPr="002505AD" w:rsidRDefault="00227EFE" w:rsidP="00227EFE">
      <w:r w:rsidRPr="00590F39">
        <w:rPr>
          <w:rStyle w:val="HideTWBExt"/>
        </w:rPr>
        <w:t>&lt;/Amend&gt;</w:t>
      </w:r>
    </w:p>
    <w:p w14:paraId="55B2213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439</w:t>
      </w:r>
      <w:r w:rsidRPr="00590F39">
        <w:rPr>
          <w:rStyle w:val="HideTWBExt"/>
          <w:b w:val="0"/>
        </w:rPr>
        <w:t>&lt;/NumAm&gt;</w:t>
      </w:r>
    </w:p>
    <w:p w14:paraId="2DB04472"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5E3E959D"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21FE9DD3" w14:textId="77777777" w:rsidR="00227EFE" w:rsidRPr="002505AD" w:rsidRDefault="00227EFE" w:rsidP="00227EFE">
      <w:pPr>
        <w:pStyle w:val="NormalBold"/>
      </w:pPr>
      <w:r w:rsidRPr="00590F39">
        <w:rPr>
          <w:rStyle w:val="HideTWBExt"/>
          <w:b w:val="0"/>
        </w:rPr>
        <w:t>&lt;/RepeatBlock-By&gt;</w:t>
      </w:r>
    </w:p>
    <w:p w14:paraId="3FF96FC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F432EF7" w14:textId="77777777" w:rsidR="00227EFE" w:rsidRPr="002505AD" w:rsidRDefault="00227EFE" w:rsidP="00227EFE">
      <w:pPr>
        <w:pStyle w:val="NormalBold"/>
      </w:pPr>
      <w:r w:rsidRPr="00590F39">
        <w:rPr>
          <w:rStyle w:val="HideTWBExt"/>
          <w:b w:val="0"/>
        </w:rPr>
        <w:t>&lt;Article&gt;</w:t>
      </w:r>
      <w:r w:rsidRPr="002505AD">
        <w:t>Punkt 24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BB74336" w14:textId="77777777" w:rsidTr="005E17FB">
        <w:trPr>
          <w:trHeight w:hRule="exact" w:val="240"/>
          <w:jc w:val="center"/>
        </w:trPr>
        <w:tc>
          <w:tcPr>
            <w:tcW w:w="9752" w:type="dxa"/>
            <w:gridSpan w:val="2"/>
            <w:tcBorders>
              <w:top w:val="nil"/>
              <w:left w:val="nil"/>
              <w:bottom w:val="nil"/>
              <w:right w:val="nil"/>
            </w:tcBorders>
          </w:tcPr>
          <w:p w14:paraId="2F6DA09C" w14:textId="77777777" w:rsidR="00227EFE" w:rsidRPr="002505AD" w:rsidRDefault="00227EFE" w:rsidP="005E17FB"/>
        </w:tc>
      </w:tr>
      <w:tr w:rsidR="00227EFE" w:rsidRPr="002505AD" w14:paraId="5BBBE919" w14:textId="77777777" w:rsidTr="005E17FB">
        <w:trPr>
          <w:trHeight w:val="240"/>
          <w:jc w:val="center"/>
        </w:trPr>
        <w:tc>
          <w:tcPr>
            <w:tcW w:w="4876" w:type="dxa"/>
            <w:tcBorders>
              <w:top w:val="nil"/>
              <w:left w:val="nil"/>
              <w:bottom w:val="nil"/>
              <w:right w:val="nil"/>
            </w:tcBorders>
          </w:tcPr>
          <w:p w14:paraId="609A2D7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5CFB0BC" w14:textId="77777777" w:rsidR="00227EFE" w:rsidRPr="002505AD" w:rsidRDefault="00227EFE" w:rsidP="005E17FB">
            <w:pPr>
              <w:pStyle w:val="AmColumnHeading"/>
            </w:pPr>
            <w:r w:rsidRPr="002505AD">
              <w:t>Ændringsforslag</w:t>
            </w:r>
          </w:p>
        </w:tc>
      </w:tr>
      <w:tr w:rsidR="00227EFE" w:rsidRPr="002505AD" w14:paraId="3E1EDF01" w14:textId="77777777" w:rsidTr="005E17FB">
        <w:trPr>
          <w:jc w:val="center"/>
        </w:trPr>
        <w:tc>
          <w:tcPr>
            <w:tcW w:w="4876" w:type="dxa"/>
            <w:tcBorders>
              <w:top w:val="nil"/>
              <w:left w:val="nil"/>
              <w:bottom w:val="nil"/>
              <w:right w:val="nil"/>
            </w:tcBorders>
          </w:tcPr>
          <w:p w14:paraId="52EA44E3" w14:textId="77777777" w:rsidR="00227EFE" w:rsidRPr="002505AD" w:rsidRDefault="00227EFE" w:rsidP="005E17FB">
            <w:pPr>
              <w:pStyle w:val="Normal6a"/>
            </w:pPr>
            <w:r w:rsidRPr="002505AD">
              <w:t>24.</w:t>
            </w:r>
            <w:r w:rsidRPr="002505AD">
              <w:tab/>
              <w:t>understreger betydningen af ytringsfrihed, foreningsfrihed og retten til frit at deltage i fredelige forsamlinger samt mediefrihed;</w:t>
            </w:r>
          </w:p>
        </w:tc>
        <w:tc>
          <w:tcPr>
            <w:tcW w:w="4876" w:type="dxa"/>
            <w:tcBorders>
              <w:top w:val="nil"/>
              <w:left w:val="nil"/>
              <w:bottom w:val="nil"/>
              <w:right w:val="nil"/>
            </w:tcBorders>
          </w:tcPr>
          <w:p w14:paraId="0061AC62" w14:textId="5C643DA6" w:rsidR="00227EFE" w:rsidRPr="002505AD" w:rsidRDefault="00227EFE" w:rsidP="005E17FB">
            <w:pPr>
              <w:pStyle w:val="Normal6a"/>
            </w:pPr>
            <w:r w:rsidRPr="002505AD">
              <w:t>24.</w:t>
            </w:r>
            <w:r w:rsidRPr="002505AD">
              <w:tab/>
              <w:t xml:space="preserve">understreger betydningen af ytringsfrihed, foreningsfrihed og retten til frit at deltage i fredelige forsamlinger samt mediefrihed; </w:t>
            </w:r>
            <w:r w:rsidRPr="002505AD">
              <w:rPr>
                <w:b/>
                <w:i/>
              </w:rPr>
              <w:t>bekræfter på ny behovet for at gennemføre lovgivningsmæssige reformer, der fremmer ytringsfriheden, afvikler det tidligere regimes mediekontrolramme og garanterer mediernes og EU-institutionernes uafhængighed; bekræfter ligeledes på</w:t>
            </w:r>
            <w:r w:rsidR="00A655FF" w:rsidRPr="002505AD">
              <w:rPr>
                <w:b/>
                <w:i/>
              </w:rPr>
              <w:t xml:space="preserve"> </w:t>
            </w:r>
            <w:r w:rsidRPr="002505AD">
              <w:rPr>
                <w:b/>
                <w:i/>
              </w:rPr>
              <w:t>ny behovet for at træffe hasteforanstaltninger for at sikre journalisters og mediefolks sikkerhed og beskyttelse mod trusler, vold, drab, forsvindinger, vilkårlige anholdelser og retsforfølgninger;</w:t>
            </w:r>
          </w:p>
        </w:tc>
      </w:tr>
    </w:tbl>
    <w:p w14:paraId="415DF41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C691C12" w14:textId="77777777" w:rsidR="00227EFE" w:rsidRPr="002505AD" w:rsidRDefault="00227EFE" w:rsidP="00227EFE">
      <w:r w:rsidRPr="00590F39">
        <w:rPr>
          <w:rStyle w:val="HideTWBExt"/>
        </w:rPr>
        <w:t>&lt;/Amend&gt;</w:t>
      </w:r>
    </w:p>
    <w:p w14:paraId="28D093D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440</w:t>
      </w:r>
      <w:r w:rsidRPr="00590F39">
        <w:rPr>
          <w:rStyle w:val="HideTWBExt"/>
          <w:b w:val="0"/>
        </w:rPr>
        <w:t>&lt;/NumAm&gt;</w:t>
      </w:r>
    </w:p>
    <w:p w14:paraId="64C3BE5F" w14:textId="77777777" w:rsidR="00227EFE" w:rsidRPr="002505AD" w:rsidRDefault="00227EFE" w:rsidP="00227EFE">
      <w:pPr>
        <w:pStyle w:val="NormalBold"/>
      </w:pPr>
      <w:r w:rsidRPr="00590F39">
        <w:rPr>
          <w:rStyle w:val="HideTWBExt"/>
          <w:b w:val="0"/>
        </w:rPr>
        <w:t>&lt;RepeatBlock-By&gt;&lt;Members&gt;</w:t>
      </w:r>
      <w:r w:rsidRPr="002505AD">
        <w:t>Petras Auštrevičius</w:t>
      </w:r>
      <w:r w:rsidRPr="00590F39">
        <w:rPr>
          <w:rStyle w:val="HideTWBExt"/>
          <w:b w:val="0"/>
        </w:rPr>
        <w:t>&lt;/Members&gt;</w:t>
      </w:r>
    </w:p>
    <w:p w14:paraId="446B2F9B" w14:textId="77777777" w:rsidR="00227EFE" w:rsidRPr="002505AD" w:rsidRDefault="00227EFE" w:rsidP="00227EFE">
      <w:pPr>
        <w:pStyle w:val="NormalBold"/>
      </w:pPr>
      <w:r w:rsidRPr="00590F39">
        <w:rPr>
          <w:rStyle w:val="HideTWBExt"/>
          <w:b w:val="0"/>
        </w:rPr>
        <w:t>&lt;/RepeatBlock-By&gt;</w:t>
      </w:r>
    </w:p>
    <w:p w14:paraId="5F0E392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FB28F70" w14:textId="77777777" w:rsidR="00227EFE" w:rsidRPr="002505AD" w:rsidRDefault="00227EFE" w:rsidP="00227EFE">
      <w:pPr>
        <w:pStyle w:val="NormalBold"/>
      </w:pPr>
      <w:r w:rsidRPr="00590F39">
        <w:rPr>
          <w:rStyle w:val="HideTWBExt"/>
          <w:b w:val="0"/>
        </w:rPr>
        <w:t>&lt;Article&gt;</w:t>
      </w:r>
      <w:r w:rsidRPr="002505AD">
        <w:t>Punkt 24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3E6E001" w14:textId="77777777" w:rsidTr="005E17FB">
        <w:trPr>
          <w:trHeight w:hRule="exact" w:val="240"/>
          <w:jc w:val="center"/>
        </w:trPr>
        <w:tc>
          <w:tcPr>
            <w:tcW w:w="9752" w:type="dxa"/>
            <w:gridSpan w:val="2"/>
            <w:tcBorders>
              <w:top w:val="nil"/>
              <w:left w:val="nil"/>
              <w:bottom w:val="nil"/>
              <w:right w:val="nil"/>
            </w:tcBorders>
          </w:tcPr>
          <w:p w14:paraId="40359D78" w14:textId="77777777" w:rsidR="00227EFE" w:rsidRPr="002505AD" w:rsidRDefault="00227EFE" w:rsidP="005E17FB"/>
        </w:tc>
      </w:tr>
      <w:tr w:rsidR="00227EFE" w:rsidRPr="002505AD" w14:paraId="7635E006" w14:textId="77777777" w:rsidTr="005E17FB">
        <w:trPr>
          <w:trHeight w:val="240"/>
          <w:jc w:val="center"/>
        </w:trPr>
        <w:tc>
          <w:tcPr>
            <w:tcW w:w="4876" w:type="dxa"/>
            <w:tcBorders>
              <w:top w:val="nil"/>
              <w:left w:val="nil"/>
              <w:bottom w:val="nil"/>
              <w:right w:val="nil"/>
            </w:tcBorders>
          </w:tcPr>
          <w:p w14:paraId="2B2C774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3E8D4BA" w14:textId="77777777" w:rsidR="00227EFE" w:rsidRPr="002505AD" w:rsidRDefault="00227EFE" w:rsidP="005E17FB">
            <w:pPr>
              <w:pStyle w:val="AmColumnHeading"/>
            </w:pPr>
            <w:r w:rsidRPr="002505AD">
              <w:t>Ændringsforslag</w:t>
            </w:r>
          </w:p>
        </w:tc>
      </w:tr>
      <w:tr w:rsidR="00227EFE" w:rsidRPr="002505AD" w14:paraId="1E77B455" w14:textId="77777777" w:rsidTr="005E17FB">
        <w:trPr>
          <w:jc w:val="center"/>
        </w:trPr>
        <w:tc>
          <w:tcPr>
            <w:tcW w:w="4876" w:type="dxa"/>
            <w:tcBorders>
              <w:top w:val="nil"/>
              <w:left w:val="nil"/>
              <w:bottom w:val="nil"/>
              <w:right w:val="nil"/>
            </w:tcBorders>
          </w:tcPr>
          <w:p w14:paraId="0BE03B12" w14:textId="77777777" w:rsidR="00227EFE" w:rsidRPr="002505AD" w:rsidRDefault="00227EFE" w:rsidP="005E17FB">
            <w:pPr>
              <w:pStyle w:val="Normal6a"/>
            </w:pPr>
            <w:r w:rsidRPr="002505AD">
              <w:t>24.</w:t>
            </w:r>
            <w:r w:rsidRPr="002505AD">
              <w:tab/>
              <w:t>understreger betydningen af ytringsfrihed, foreningsfrihed og retten til frit at deltage i fredelige forsamlinger samt mediefrihed;</w:t>
            </w:r>
          </w:p>
        </w:tc>
        <w:tc>
          <w:tcPr>
            <w:tcW w:w="4876" w:type="dxa"/>
            <w:tcBorders>
              <w:top w:val="nil"/>
              <w:left w:val="nil"/>
              <w:bottom w:val="nil"/>
              <w:right w:val="nil"/>
            </w:tcBorders>
          </w:tcPr>
          <w:p w14:paraId="3446E2CD" w14:textId="77777777" w:rsidR="00227EFE" w:rsidRPr="002505AD" w:rsidRDefault="00227EFE" w:rsidP="005E17FB">
            <w:pPr>
              <w:pStyle w:val="Normal6a"/>
            </w:pPr>
            <w:r w:rsidRPr="002505AD">
              <w:t>24.</w:t>
            </w:r>
            <w:r w:rsidRPr="002505AD">
              <w:tab/>
              <w:t>understreger betydningen af ytringsfrihed, foreningsfrihed og retten til frit at deltage i fredelige forsamlinger samt mediefrihed;</w:t>
            </w:r>
            <w:r w:rsidRPr="002505AD">
              <w:rPr>
                <w:b/>
                <w:i/>
              </w:rPr>
              <w:t> anerkender de fremskridt, der er gjort med hensyn til at give civilsamfundet og uafhængige medier mulighed for at etablere en formel tilstedeværelse i Syrien; opfordrer imidlertid til øjeblikkelig ophævelse af love, der fortsat kriminaliserer ytringsfriheden; udtrykker bekymring over et skift i de lokale myndigheders tilgang med at kræve forudgående tilladelse til offentlige menneskerettighedsarrangementer, hvilket undergraver forsamlingsfriheden;</w:t>
            </w:r>
          </w:p>
        </w:tc>
      </w:tr>
    </w:tbl>
    <w:p w14:paraId="714DDCE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32029FD" w14:textId="77777777" w:rsidR="00227EFE" w:rsidRPr="002505AD" w:rsidRDefault="00227EFE" w:rsidP="00227EFE">
      <w:r w:rsidRPr="00590F39">
        <w:rPr>
          <w:rStyle w:val="HideTWBExt"/>
        </w:rPr>
        <w:t>&lt;/Amend&gt;</w:t>
      </w:r>
    </w:p>
    <w:p w14:paraId="74D28CF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441</w:t>
      </w:r>
      <w:r w:rsidRPr="00590F39">
        <w:rPr>
          <w:rStyle w:val="HideTWBExt"/>
          <w:b w:val="0"/>
        </w:rPr>
        <w:t>&lt;/NumAm&gt;</w:t>
      </w:r>
    </w:p>
    <w:p w14:paraId="4C7793C3"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226C6F31"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34F26BFD" w14:textId="77777777" w:rsidR="00227EFE" w:rsidRPr="002505AD" w:rsidRDefault="00227EFE" w:rsidP="00227EFE">
      <w:pPr>
        <w:pStyle w:val="NormalBold"/>
      </w:pPr>
      <w:r w:rsidRPr="00590F39">
        <w:rPr>
          <w:rStyle w:val="HideTWBExt"/>
          <w:b w:val="0"/>
        </w:rPr>
        <w:t>&lt;/RepeatBlock-By&gt;</w:t>
      </w:r>
    </w:p>
    <w:p w14:paraId="5325A3C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609AF9C" w14:textId="77777777" w:rsidR="00227EFE" w:rsidRPr="002505AD" w:rsidRDefault="00227EFE" w:rsidP="00227EFE">
      <w:pPr>
        <w:pStyle w:val="NormalBold"/>
      </w:pPr>
      <w:r w:rsidRPr="00590F39">
        <w:rPr>
          <w:rStyle w:val="HideTWBExt"/>
          <w:b w:val="0"/>
        </w:rPr>
        <w:t>&lt;Article&gt;</w:t>
      </w:r>
      <w:r w:rsidRPr="002505AD">
        <w:t>Punkt 24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F7BCC31" w14:textId="77777777" w:rsidTr="005E17FB">
        <w:trPr>
          <w:trHeight w:hRule="exact" w:val="240"/>
          <w:jc w:val="center"/>
        </w:trPr>
        <w:tc>
          <w:tcPr>
            <w:tcW w:w="9752" w:type="dxa"/>
            <w:gridSpan w:val="2"/>
            <w:tcBorders>
              <w:top w:val="nil"/>
              <w:left w:val="nil"/>
              <w:bottom w:val="nil"/>
              <w:right w:val="nil"/>
            </w:tcBorders>
          </w:tcPr>
          <w:p w14:paraId="1CA2E018" w14:textId="77777777" w:rsidR="00227EFE" w:rsidRPr="002505AD" w:rsidRDefault="00227EFE" w:rsidP="005E17FB"/>
        </w:tc>
      </w:tr>
      <w:tr w:rsidR="00227EFE" w:rsidRPr="002505AD" w14:paraId="279E6F29" w14:textId="77777777" w:rsidTr="005E17FB">
        <w:trPr>
          <w:trHeight w:val="240"/>
          <w:jc w:val="center"/>
        </w:trPr>
        <w:tc>
          <w:tcPr>
            <w:tcW w:w="4876" w:type="dxa"/>
            <w:tcBorders>
              <w:top w:val="nil"/>
              <w:left w:val="nil"/>
              <w:bottom w:val="nil"/>
              <w:right w:val="nil"/>
            </w:tcBorders>
          </w:tcPr>
          <w:p w14:paraId="3B55349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ED04972" w14:textId="77777777" w:rsidR="00227EFE" w:rsidRPr="002505AD" w:rsidRDefault="00227EFE" w:rsidP="005E17FB">
            <w:pPr>
              <w:pStyle w:val="AmColumnHeading"/>
            </w:pPr>
            <w:r w:rsidRPr="002505AD">
              <w:t>Ændringsforslag</w:t>
            </w:r>
          </w:p>
        </w:tc>
      </w:tr>
      <w:tr w:rsidR="00227EFE" w:rsidRPr="002505AD" w14:paraId="6465FB14" w14:textId="77777777" w:rsidTr="005E17FB">
        <w:trPr>
          <w:jc w:val="center"/>
        </w:trPr>
        <w:tc>
          <w:tcPr>
            <w:tcW w:w="4876" w:type="dxa"/>
            <w:tcBorders>
              <w:top w:val="nil"/>
              <w:left w:val="nil"/>
              <w:bottom w:val="nil"/>
              <w:right w:val="nil"/>
            </w:tcBorders>
          </w:tcPr>
          <w:p w14:paraId="041B3C15" w14:textId="77777777" w:rsidR="00227EFE" w:rsidRPr="002505AD" w:rsidRDefault="00227EFE" w:rsidP="005E17FB">
            <w:pPr>
              <w:pStyle w:val="Normal6a"/>
            </w:pPr>
            <w:r w:rsidRPr="002505AD">
              <w:t>24.</w:t>
            </w:r>
            <w:r w:rsidRPr="002505AD">
              <w:tab/>
              <w:t>understreger betydningen af ytringsfrihed, foreningsfrihed og retten til frit at deltage i fredelige forsamlinger samt mediefrihed;</w:t>
            </w:r>
          </w:p>
        </w:tc>
        <w:tc>
          <w:tcPr>
            <w:tcW w:w="4876" w:type="dxa"/>
            <w:tcBorders>
              <w:top w:val="nil"/>
              <w:left w:val="nil"/>
              <w:bottom w:val="nil"/>
              <w:right w:val="nil"/>
            </w:tcBorders>
          </w:tcPr>
          <w:p w14:paraId="23DCB059" w14:textId="77777777" w:rsidR="00227EFE" w:rsidRPr="002505AD" w:rsidRDefault="00227EFE" w:rsidP="005E17FB">
            <w:pPr>
              <w:pStyle w:val="Normal6a"/>
            </w:pPr>
            <w:r w:rsidRPr="002505AD">
              <w:t>24.</w:t>
            </w:r>
            <w:r w:rsidRPr="002505AD">
              <w:tab/>
              <w:t>understreger betydningen af ytringsfrihed, foreningsfrihed</w:t>
            </w:r>
            <w:r w:rsidRPr="002505AD">
              <w:rPr>
                <w:b/>
                <w:bCs/>
                <w:i/>
                <w:iCs/>
              </w:rPr>
              <w:t xml:space="preserve">, beskyttelse af et mangfoldigt og pluralistisk civilsamfundsmæssigt råderum </w:t>
            </w:r>
            <w:r w:rsidRPr="002505AD">
              <w:t>og</w:t>
            </w:r>
            <w:r w:rsidRPr="002505AD">
              <w:rPr>
                <w:b/>
                <w:bCs/>
                <w:i/>
                <w:iCs/>
              </w:rPr>
              <w:t xml:space="preserve"> af</w:t>
            </w:r>
            <w:r w:rsidRPr="002505AD">
              <w:t xml:space="preserve"> retten til frit at deltage i fredelige forsamlinger samt mediefrihed; </w:t>
            </w:r>
            <w:r w:rsidRPr="002505AD">
              <w:rPr>
                <w:b/>
                <w:i/>
              </w:rPr>
              <w:t>opfordrer de syriske overgangsmyndigheder til aktivt at fremme et sikkert og gunstigt miljø for civilsamfundet, uafhængige journalister og menneskerettighedsforkæmpere ved at reformere NGO-lovgivningen, forebygge juridisk chikane og sikre beskyttelse mod statslig og ikkestatslig intimidering;</w:t>
            </w:r>
          </w:p>
        </w:tc>
      </w:tr>
    </w:tbl>
    <w:p w14:paraId="375E29A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2718B8B" w14:textId="77777777" w:rsidR="00227EFE" w:rsidRPr="002505AD" w:rsidRDefault="00227EFE" w:rsidP="00227EFE">
      <w:r w:rsidRPr="00590F39">
        <w:rPr>
          <w:rStyle w:val="HideTWBExt"/>
        </w:rPr>
        <w:t>&lt;/Amend&gt;</w:t>
      </w:r>
    </w:p>
    <w:p w14:paraId="5E62474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442</w:t>
      </w:r>
      <w:r w:rsidRPr="00590F39">
        <w:rPr>
          <w:rStyle w:val="HideTWBExt"/>
          <w:b w:val="0"/>
        </w:rPr>
        <w:t>&lt;/NumAm&gt;</w:t>
      </w:r>
    </w:p>
    <w:p w14:paraId="7B55CED3"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25EC78E7" w14:textId="77777777" w:rsidR="00227EFE" w:rsidRPr="002505AD" w:rsidRDefault="00227EFE" w:rsidP="00227EFE">
      <w:pPr>
        <w:pStyle w:val="NormalBold"/>
      </w:pPr>
      <w:r w:rsidRPr="00590F39">
        <w:rPr>
          <w:rStyle w:val="HideTWBExt"/>
          <w:b w:val="0"/>
        </w:rPr>
        <w:t>&lt;/RepeatBlock-By&gt;</w:t>
      </w:r>
    </w:p>
    <w:p w14:paraId="7BE7005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80431CA" w14:textId="77777777" w:rsidR="00227EFE" w:rsidRPr="002505AD" w:rsidRDefault="00227EFE" w:rsidP="00227EFE">
      <w:pPr>
        <w:pStyle w:val="NormalBold"/>
      </w:pPr>
      <w:r w:rsidRPr="00590F39">
        <w:rPr>
          <w:rStyle w:val="HideTWBExt"/>
          <w:b w:val="0"/>
        </w:rPr>
        <w:t>&lt;Article&gt;</w:t>
      </w:r>
      <w:r w:rsidRPr="002505AD">
        <w:t>Punkt 24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37D909F" w14:textId="77777777" w:rsidTr="005E17FB">
        <w:trPr>
          <w:trHeight w:hRule="exact" w:val="240"/>
          <w:jc w:val="center"/>
        </w:trPr>
        <w:tc>
          <w:tcPr>
            <w:tcW w:w="9752" w:type="dxa"/>
            <w:gridSpan w:val="2"/>
            <w:tcBorders>
              <w:top w:val="nil"/>
              <w:left w:val="nil"/>
              <w:bottom w:val="nil"/>
              <w:right w:val="nil"/>
            </w:tcBorders>
          </w:tcPr>
          <w:p w14:paraId="03F6F0B9" w14:textId="77777777" w:rsidR="00227EFE" w:rsidRPr="002505AD" w:rsidRDefault="00227EFE" w:rsidP="005E17FB"/>
        </w:tc>
      </w:tr>
      <w:tr w:rsidR="00227EFE" w:rsidRPr="002505AD" w14:paraId="3F489260" w14:textId="77777777" w:rsidTr="005E17FB">
        <w:trPr>
          <w:trHeight w:val="240"/>
          <w:jc w:val="center"/>
        </w:trPr>
        <w:tc>
          <w:tcPr>
            <w:tcW w:w="4876" w:type="dxa"/>
            <w:tcBorders>
              <w:top w:val="nil"/>
              <w:left w:val="nil"/>
              <w:bottom w:val="nil"/>
              <w:right w:val="nil"/>
            </w:tcBorders>
          </w:tcPr>
          <w:p w14:paraId="7321EC1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76A2CE0" w14:textId="77777777" w:rsidR="00227EFE" w:rsidRPr="002505AD" w:rsidRDefault="00227EFE" w:rsidP="005E17FB">
            <w:pPr>
              <w:pStyle w:val="AmColumnHeading"/>
            </w:pPr>
            <w:r w:rsidRPr="002505AD">
              <w:t>Ændringsforslag</w:t>
            </w:r>
          </w:p>
        </w:tc>
      </w:tr>
      <w:tr w:rsidR="00227EFE" w:rsidRPr="002505AD" w14:paraId="238A165C" w14:textId="77777777" w:rsidTr="005E17FB">
        <w:trPr>
          <w:jc w:val="center"/>
        </w:trPr>
        <w:tc>
          <w:tcPr>
            <w:tcW w:w="4876" w:type="dxa"/>
            <w:tcBorders>
              <w:top w:val="nil"/>
              <w:left w:val="nil"/>
              <w:bottom w:val="nil"/>
              <w:right w:val="nil"/>
            </w:tcBorders>
          </w:tcPr>
          <w:p w14:paraId="5E24303C" w14:textId="77777777" w:rsidR="00227EFE" w:rsidRPr="002505AD" w:rsidRDefault="00227EFE" w:rsidP="005E17FB">
            <w:pPr>
              <w:pStyle w:val="Normal6a"/>
            </w:pPr>
            <w:r w:rsidRPr="002505AD">
              <w:t>24.</w:t>
            </w:r>
            <w:r w:rsidRPr="002505AD">
              <w:tab/>
              <w:t>understreger betydningen af ytringsfrihed, foreningsfrihed</w:t>
            </w:r>
            <w:r w:rsidRPr="002505AD">
              <w:rPr>
                <w:b/>
                <w:bCs/>
                <w:i/>
                <w:iCs/>
              </w:rPr>
              <w:t xml:space="preserve"> og</w:t>
            </w:r>
            <w:r w:rsidRPr="002505AD">
              <w:t xml:space="preserve"> retten til frit at deltage i fredelige forsamlinger samt mediefrihed;</w:t>
            </w:r>
          </w:p>
        </w:tc>
        <w:tc>
          <w:tcPr>
            <w:tcW w:w="4876" w:type="dxa"/>
            <w:tcBorders>
              <w:top w:val="nil"/>
              <w:left w:val="nil"/>
              <w:bottom w:val="nil"/>
              <w:right w:val="nil"/>
            </w:tcBorders>
          </w:tcPr>
          <w:p w14:paraId="2D5B52F4" w14:textId="77777777" w:rsidR="00227EFE" w:rsidRPr="002505AD" w:rsidRDefault="00227EFE" w:rsidP="005E17FB">
            <w:pPr>
              <w:pStyle w:val="Normal6a"/>
            </w:pPr>
            <w:r w:rsidRPr="002505AD">
              <w:t>24.</w:t>
            </w:r>
            <w:r w:rsidRPr="002505AD">
              <w:tab/>
              <w:t>understreger betydningen af ytringsfrihed, foreningsfrihed</w:t>
            </w:r>
            <w:r w:rsidRPr="002505AD">
              <w:rPr>
                <w:b/>
                <w:bCs/>
                <w:i/>
                <w:iCs/>
              </w:rPr>
              <w:t>,</w:t>
            </w:r>
            <w:r w:rsidRPr="002505AD">
              <w:t xml:space="preserve"> retten til frit at deltage i fredelige forsamlinger samt mediefrihed; </w:t>
            </w:r>
            <w:r w:rsidRPr="002505AD">
              <w:rPr>
                <w:b/>
                <w:i/>
              </w:rPr>
              <w:t>opfordrer de syriske overgangsmyndigheder til at ophæve love og praksisser, der begrænser legitim borgeraktivitet eller kriminaliserer uenighed; opfordrer endvidere myndighederne til omgående at sætte en stopper for retsforfølgelsen af journalister, bloggere, aktivister og andre, der giver udtryk for deres mening online;</w:t>
            </w:r>
          </w:p>
        </w:tc>
      </w:tr>
    </w:tbl>
    <w:p w14:paraId="0388985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A494867" w14:textId="77777777" w:rsidR="00227EFE" w:rsidRPr="002505AD" w:rsidRDefault="00227EFE" w:rsidP="00227EFE">
      <w:r w:rsidRPr="00590F39">
        <w:rPr>
          <w:rStyle w:val="HideTWBExt"/>
        </w:rPr>
        <w:t>&lt;/Amend&gt;</w:t>
      </w:r>
    </w:p>
    <w:p w14:paraId="4F9DDF7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443</w:t>
      </w:r>
      <w:r w:rsidRPr="00590F39">
        <w:rPr>
          <w:rStyle w:val="HideTWBExt"/>
          <w:b w:val="0"/>
        </w:rPr>
        <w:t>&lt;/NumAm&gt;</w:t>
      </w:r>
    </w:p>
    <w:p w14:paraId="7693D4CA"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2057386E" w14:textId="77777777" w:rsidR="00227EFE" w:rsidRPr="002505AD" w:rsidRDefault="00227EFE" w:rsidP="00227EFE">
      <w:pPr>
        <w:pStyle w:val="NormalBold"/>
      </w:pPr>
      <w:r w:rsidRPr="00590F39">
        <w:rPr>
          <w:rStyle w:val="HideTWBExt"/>
          <w:b w:val="0"/>
        </w:rPr>
        <w:t>&lt;/RepeatBlock-By&gt;</w:t>
      </w:r>
    </w:p>
    <w:p w14:paraId="4D1C8EE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BA4186D" w14:textId="77777777" w:rsidR="00227EFE" w:rsidRPr="002505AD" w:rsidRDefault="00227EFE" w:rsidP="00227EFE">
      <w:pPr>
        <w:pStyle w:val="NormalBold"/>
      </w:pPr>
      <w:r w:rsidRPr="00590F39">
        <w:rPr>
          <w:rStyle w:val="HideTWBExt"/>
          <w:b w:val="0"/>
        </w:rPr>
        <w:t>&lt;Article&gt;</w:t>
      </w:r>
      <w:r w:rsidRPr="002505AD">
        <w:t>Punkt 24</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CAAB510" w14:textId="77777777" w:rsidTr="005E17FB">
        <w:trPr>
          <w:trHeight w:hRule="exact" w:val="240"/>
          <w:jc w:val="center"/>
        </w:trPr>
        <w:tc>
          <w:tcPr>
            <w:tcW w:w="9752" w:type="dxa"/>
            <w:gridSpan w:val="2"/>
            <w:tcBorders>
              <w:top w:val="nil"/>
              <w:left w:val="nil"/>
              <w:bottom w:val="nil"/>
              <w:right w:val="nil"/>
            </w:tcBorders>
          </w:tcPr>
          <w:p w14:paraId="4149F0E1" w14:textId="77777777" w:rsidR="00227EFE" w:rsidRPr="002505AD" w:rsidRDefault="00227EFE" w:rsidP="005E17FB"/>
        </w:tc>
      </w:tr>
      <w:tr w:rsidR="00227EFE" w:rsidRPr="002505AD" w14:paraId="12F251A2" w14:textId="77777777" w:rsidTr="005E17FB">
        <w:trPr>
          <w:trHeight w:val="240"/>
          <w:jc w:val="center"/>
        </w:trPr>
        <w:tc>
          <w:tcPr>
            <w:tcW w:w="4876" w:type="dxa"/>
            <w:tcBorders>
              <w:top w:val="nil"/>
              <w:left w:val="nil"/>
              <w:bottom w:val="nil"/>
              <w:right w:val="nil"/>
            </w:tcBorders>
          </w:tcPr>
          <w:p w14:paraId="4BF1120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A4DBA55" w14:textId="77777777" w:rsidR="00227EFE" w:rsidRPr="002505AD" w:rsidRDefault="00227EFE" w:rsidP="005E17FB">
            <w:pPr>
              <w:pStyle w:val="AmColumnHeading"/>
            </w:pPr>
            <w:r w:rsidRPr="002505AD">
              <w:t>Ændringsforslag</w:t>
            </w:r>
          </w:p>
        </w:tc>
      </w:tr>
      <w:tr w:rsidR="00227EFE" w:rsidRPr="002505AD" w14:paraId="0B693FCC" w14:textId="77777777" w:rsidTr="005E17FB">
        <w:trPr>
          <w:jc w:val="center"/>
        </w:trPr>
        <w:tc>
          <w:tcPr>
            <w:tcW w:w="4876" w:type="dxa"/>
            <w:tcBorders>
              <w:top w:val="nil"/>
              <w:left w:val="nil"/>
              <w:bottom w:val="nil"/>
              <w:right w:val="nil"/>
            </w:tcBorders>
          </w:tcPr>
          <w:p w14:paraId="753265FA" w14:textId="77777777" w:rsidR="00227EFE" w:rsidRPr="002505AD" w:rsidRDefault="00227EFE" w:rsidP="005E17FB">
            <w:pPr>
              <w:pStyle w:val="Normal6a"/>
            </w:pPr>
            <w:r w:rsidRPr="002505AD">
              <w:t>24.</w:t>
            </w:r>
            <w:r w:rsidRPr="002505AD">
              <w:tab/>
              <w:t xml:space="preserve">understreger </w:t>
            </w:r>
            <w:r w:rsidRPr="002505AD">
              <w:rPr>
                <w:b/>
                <w:i/>
              </w:rPr>
              <w:t>betydningen</w:t>
            </w:r>
            <w:r w:rsidRPr="002505AD">
              <w:t xml:space="preserve"> af ytringsfrihed, foreningsfrihed og retten til frit at deltage i fredelige forsamlinger samt mediefrihed;</w:t>
            </w:r>
          </w:p>
        </w:tc>
        <w:tc>
          <w:tcPr>
            <w:tcW w:w="4876" w:type="dxa"/>
            <w:tcBorders>
              <w:top w:val="nil"/>
              <w:left w:val="nil"/>
              <w:bottom w:val="nil"/>
              <w:right w:val="nil"/>
            </w:tcBorders>
          </w:tcPr>
          <w:p w14:paraId="297F1584" w14:textId="77777777" w:rsidR="00227EFE" w:rsidRPr="002505AD" w:rsidRDefault="00227EFE" w:rsidP="005E17FB">
            <w:pPr>
              <w:pStyle w:val="Normal6a"/>
            </w:pPr>
            <w:r w:rsidRPr="002505AD">
              <w:t>24.</w:t>
            </w:r>
            <w:r w:rsidRPr="002505AD">
              <w:tab/>
              <w:t xml:space="preserve">understreger </w:t>
            </w:r>
            <w:r w:rsidRPr="002505AD">
              <w:rPr>
                <w:b/>
                <w:i/>
              </w:rPr>
              <w:t xml:space="preserve">nødvendigheden </w:t>
            </w:r>
            <w:r w:rsidRPr="002505AD">
              <w:t xml:space="preserve">af </w:t>
            </w:r>
            <w:r w:rsidRPr="002505AD">
              <w:rPr>
                <w:b/>
                <w:i/>
              </w:rPr>
              <w:t>et bæredygtigt samfund med</w:t>
            </w:r>
            <w:r w:rsidRPr="002505AD">
              <w:t xml:space="preserve"> ytringsfrihed, foreningsfrihed og retten til frit at deltage i fredelige forsamlinger samt mediefrihed; </w:t>
            </w:r>
            <w:r w:rsidRPr="002505AD">
              <w:rPr>
                <w:b/>
                <w:i/>
              </w:rPr>
              <w:t>opfordrer overgangsregeringen til at gøre en indsats for at styrke disse grundlæggende værdier;</w:t>
            </w:r>
          </w:p>
        </w:tc>
      </w:tr>
    </w:tbl>
    <w:p w14:paraId="5FC13C9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133E51A3" w14:textId="77777777" w:rsidR="00227EFE" w:rsidRPr="002505AD" w:rsidRDefault="00227EFE" w:rsidP="00227EFE">
      <w:r w:rsidRPr="00590F39">
        <w:rPr>
          <w:rStyle w:val="HideTWBExt"/>
        </w:rPr>
        <w:t>&lt;/Amend&gt;</w:t>
      </w:r>
    </w:p>
    <w:p w14:paraId="45F1810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444</w:t>
      </w:r>
      <w:r w:rsidRPr="00590F39">
        <w:rPr>
          <w:rStyle w:val="HideTWBExt"/>
          <w:b w:val="0"/>
        </w:rPr>
        <w:t>&lt;/NumAm&gt;</w:t>
      </w:r>
    </w:p>
    <w:p w14:paraId="5CEECF1D"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508C7DE0" w14:textId="77777777" w:rsidR="00227EFE" w:rsidRPr="002505AD" w:rsidRDefault="00227EFE" w:rsidP="00227EFE">
      <w:pPr>
        <w:pStyle w:val="NormalBold"/>
      </w:pPr>
      <w:r w:rsidRPr="00590F39">
        <w:rPr>
          <w:rStyle w:val="HideTWBExt"/>
          <w:b w:val="0"/>
        </w:rPr>
        <w:t>&lt;/RepeatBlock-By&gt;</w:t>
      </w:r>
    </w:p>
    <w:p w14:paraId="38C5DB4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9794780" w14:textId="77777777" w:rsidR="00227EFE" w:rsidRPr="002505AD" w:rsidRDefault="00227EFE" w:rsidP="00227EFE">
      <w:pPr>
        <w:pStyle w:val="NormalBold"/>
      </w:pPr>
      <w:r w:rsidRPr="00590F39">
        <w:rPr>
          <w:rStyle w:val="HideTWBExt"/>
          <w:b w:val="0"/>
        </w:rPr>
        <w:t>&lt;Article&gt;</w:t>
      </w:r>
      <w:r w:rsidRPr="002505AD">
        <w:t>Punkt 24</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32FCBBC" w14:textId="77777777" w:rsidTr="005E17FB">
        <w:trPr>
          <w:trHeight w:hRule="exact" w:val="240"/>
          <w:jc w:val="center"/>
        </w:trPr>
        <w:tc>
          <w:tcPr>
            <w:tcW w:w="9752" w:type="dxa"/>
            <w:gridSpan w:val="2"/>
            <w:tcBorders>
              <w:top w:val="nil"/>
              <w:left w:val="nil"/>
              <w:bottom w:val="nil"/>
              <w:right w:val="nil"/>
            </w:tcBorders>
          </w:tcPr>
          <w:p w14:paraId="5CB8A8C7" w14:textId="77777777" w:rsidR="00227EFE" w:rsidRPr="002505AD" w:rsidRDefault="00227EFE" w:rsidP="005E17FB"/>
        </w:tc>
      </w:tr>
      <w:tr w:rsidR="00227EFE" w:rsidRPr="002505AD" w14:paraId="39C30023" w14:textId="77777777" w:rsidTr="005E17FB">
        <w:trPr>
          <w:trHeight w:val="240"/>
          <w:jc w:val="center"/>
        </w:trPr>
        <w:tc>
          <w:tcPr>
            <w:tcW w:w="4876" w:type="dxa"/>
            <w:tcBorders>
              <w:top w:val="nil"/>
              <w:left w:val="nil"/>
              <w:bottom w:val="nil"/>
              <w:right w:val="nil"/>
            </w:tcBorders>
          </w:tcPr>
          <w:p w14:paraId="4BA7C54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E486120" w14:textId="77777777" w:rsidR="00227EFE" w:rsidRPr="002505AD" w:rsidRDefault="00227EFE" w:rsidP="005E17FB">
            <w:pPr>
              <w:pStyle w:val="AmColumnHeading"/>
            </w:pPr>
            <w:r w:rsidRPr="002505AD">
              <w:t>Ændringsforslag</w:t>
            </w:r>
          </w:p>
        </w:tc>
      </w:tr>
      <w:tr w:rsidR="00227EFE" w:rsidRPr="002505AD" w14:paraId="7C501A1B" w14:textId="77777777" w:rsidTr="005E17FB">
        <w:trPr>
          <w:jc w:val="center"/>
        </w:trPr>
        <w:tc>
          <w:tcPr>
            <w:tcW w:w="4876" w:type="dxa"/>
            <w:tcBorders>
              <w:top w:val="nil"/>
              <w:left w:val="nil"/>
              <w:bottom w:val="nil"/>
              <w:right w:val="nil"/>
            </w:tcBorders>
          </w:tcPr>
          <w:p w14:paraId="08E90DC5" w14:textId="77777777" w:rsidR="00227EFE" w:rsidRPr="002505AD" w:rsidRDefault="00227EFE" w:rsidP="005E17FB">
            <w:pPr>
              <w:pStyle w:val="Normal6a"/>
            </w:pPr>
            <w:r w:rsidRPr="002505AD">
              <w:t>24.</w:t>
            </w:r>
            <w:r w:rsidRPr="002505AD">
              <w:tab/>
              <w:t>understreger betydningen af ytringsfrihed, foreningsfrihed og retten til frit at deltage i fredelige forsamlinger samt mediefrihed;</w:t>
            </w:r>
          </w:p>
        </w:tc>
        <w:tc>
          <w:tcPr>
            <w:tcW w:w="4876" w:type="dxa"/>
            <w:tcBorders>
              <w:top w:val="nil"/>
              <w:left w:val="nil"/>
              <w:bottom w:val="nil"/>
              <w:right w:val="nil"/>
            </w:tcBorders>
          </w:tcPr>
          <w:p w14:paraId="6FC1E3E1" w14:textId="77777777" w:rsidR="00227EFE" w:rsidRPr="002505AD" w:rsidRDefault="00227EFE" w:rsidP="005E17FB">
            <w:pPr>
              <w:pStyle w:val="Normal6a"/>
            </w:pPr>
            <w:r w:rsidRPr="002505AD">
              <w:t>24.</w:t>
            </w:r>
            <w:r w:rsidRPr="002505AD">
              <w:tab/>
              <w:t xml:space="preserve">understreger betydningen af ytringsfrihed, foreningsfrihed og retten til frit at deltage i fredelige forsamlinger samt mediefrihed; </w:t>
            </w:r>
            <w:r w:rsidRPr="002505AD">
              <w:rPr>
                <w:b/>
                <w:i/>
              </w:rPr>
              <w:t>opfordrer til ophævelse af alle foranstaltninger, der begrænser civilsamfundets råderum, herunder online;</w:t>
            </w:r>
          </w:p>
        </w:tc>
      </w:tr>
    </w:tbl>
    <w:p w14:paraId="2806894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DCC3771" w14:textId="77777777" w:rsidR="00227EFE" w:rsidRPr="002505AD" w:rsidRDefault="00227EFE" w:rsidP="00227EFE">
      <w:r w:rsidRPr="00590F39">
        <w:rPr>
          <w:rStyle w:val="HideTWBExt"/>
        </w:rPr>
        <w:t>&lt;/Amend&gt;</w:t>
      </w:r>
    </w:p>
    <w:p w14:paraId="3737106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445</w:t>
      </w:r>
      <w:r w:rsidRPr="00590F39">
        <w:rPr>
          <w:rStyle w:val="HideTWBExt"/>
          <w:b w:val="0"/>
        </w:rPr>
        <w:t>&lt;/NumAm&gt;</w:t>
      </w:r>
    </w:p>
    <w:p w14:paraId="567D6FA6"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2531158A" w14:textId="77777777" w:rsidR="00227EFE" w:rsidRPr="002505AD" w:rsidRDefault="00227EFE" w:rsidP="00227EFE">
      <w:pPr>
        <w:pStyle w:val="NormalBold"/>
      </w:pPr>
      <w:r w:rsidRPr="00590F39">
        <w:rPr>
          <w:rStyle w:val="HideTWBExt"/>
          <w:b w:val="0"/>
        </w:rPr>
        <w:t>&lt;/RepeatBlock-By&gt;</w:t>
      </w:r>
    </w:p>
    <w:p w14:paraId="671407A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67583AF" w14:textId="77777777" w:rsidR="00227EFE" w:rsidRPr="002505AD" w:rsidRDefault="00227EFE" w:rsidP="00227EFE">
      <w:pPr>
        <w:pStyle w:val="NormalBold"/>
      </w:pPr>
      <w:r w:rsidRPr="00590F39">
        <w:rPr>
          <w:rStyle w:val="HideTWBExt"/>
          <w:b w:val="0"/>
        </w:rPr>
        <w:t>&lt;Article&gt;</w:t>
      </w:r>
      <w:r w:rsidRPr="002505AD">
        <w:t>Punkt 24</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F28263B" w14:textId="77777777" w:rsidTr="005E17FB">
        <w:trPr>
          <w:trHeight w:hRule="exact" w:val="240"/>
          <w:jc w:val="center"/>
        </w:trPr>
        <w:tc>
          <w:tcPr>
            <w:tcW w:w="9752" w:type="dxa"/>
            <w:gridSpan w:val="2"/>
            <w:tcBorders>
              <w:top w:val="nil"/>
              <w:left w:val="nil"/>
              <w:bottom w:val="nil"/>
              <w:right w:val="nil"/>
            </w:tcBorders>
          </w:tcPr>
          <w:p w14:paraId="65497C08" w14:textId="77777777" w:rsidR="00227EFE" w:rsidRPr="002505AD" w:rsidRDefault="00227EFE" w:rsidP="005E17FB"/>
        </w:tc>
      </w:tr>
      <w:tr w:rsidR="00227EFE" w:rsidRPr="002505AD" w14:paraId="606053D4" w14:textId="77777777" w:rsidTr="005E17FB">
        <w:trPr>
          <w:trHeight w:val="240"/>
          <w:jc w:val="center"/>
        </w:trPr>
        <w:tc>
          <w:tcPr>
            <w:tcW w:w="4876" w:type="dxa"/>
            <w:tcBorders>
              <w:top w:val="nil"/>
              <w:left w:val="nil"/>
              <w:bottom w:val="nil"/>
              <w:right w:val="nil"/>
            </w:tcBorders>
          </w:tcPr>
          <w:p w14:paraId="524F91C7"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1987228" w14:textId="77777777" w:rsidR="00227EFE" w:rsidRPr="002505AD" w:rsidRDefault="00227EFE" w:rsidP="005E17FB">
            <w:pPr>
              <w:pStyle w:val="AmColumnHeading"/>
            </w:pPr>
            <w:r w:rsidRPr="002505AD">
              <w:t>Ændringsforslag</w:t>
            </w:r>
          </w:p>
        </w:tc>
      </w:tr>
      <w:tr w:rsidR="00227EFE" w:rsidRPr="002505AD" w14:paraId="14AABEB4" w14:textId="77777777" w:rsidTr="005E17FB">
        <w:trPr>
          <w:jc w:val="center"/>
        </w:trPr>
        <w:tc>
          <w:tcPr>
            <w:tcW w:w="4876" w:type="dxa"/>
            <w:tcBorders>
              <w:top w:val="nil"/>
              <w:left w:val="nil"/>
              <w:bottom w:val="nil"/>
              <w:right w:val="nil"/>
            </w:tcBorders>
          </w:tcPr>
          <w:p w14:paraId="6A7CCA0C" w14:textId="77777777" w:rsidR="00227EFE" w:rsidRPr="002505AD" w:rsidRDefault="00227EFE" w:rsidP="005E17FB">
            <w:pPr>
              <w:pStyle w:val="Normal6a"/>
            </w:pPr>
            <w:r w:rsidRPr="002505AD">
              <w:t>24.</w:t>
            </w:r>
            <w:r w:rsidRPr="002505AD">
              <w:tab/>
              <w:t>understreger betydningen af ytringsfrihed, foreningsfrihed og retten til frit at deltage i fredelige forsamlinger samt mediefrihed;</w:t>
            </w:r>
          </w:p>
        </w:tc>
        <w:tc>
          <w:tcPr>
            <w:tcW w:w="4876" w:type="dxa"/>
            <w:tcBorders>
              <w:top w:val="nil"/>
              <w:left w:val="nil"/>
              <w:bottom w:val="nil"/>
              <w:right w:val="nil"/>
            </w:tcBorders>
          </w:tcPr>
          <w:p w14:paraId="50602CFD" w14:textId="77777777" w:rsidR="00227EFE" w:rsidRPr="002505AD" w:rsidRDefault="00227EFE" w:rsidP="005E17FB">
            <w:pPr>
              <w:pStyle w:val="Normal6a"/>
            </w:pPr>
            <w:r w:rsidRPr="002505AD">
              <w:t>24.</w:t>
            </w:r>
            <w:r w:rsidRPr="002505AD">
              <w:tab/>
              <w:t xml:space="preserve">understreger betydningen af ytringsfrihed, </w:t>
            </w:r>
            <w:r w:rsidRPr="002505AD">
              <w:rPr>
                <w:b/>
                <w:i/>
                <w:iCs/>
              </w:rPr>
              <w:t xml:space="preserve">religionsfrihed, </w:t>
            </w:r>
            <w:r w:rsidRPr="002505AD">
              <w:t>foreningsfrihed og retten til frit at deltage i fredelige forsamlinger samt mediefrihed;</w:t>
            </w:r>
          </w:p>
        </w:tc>
      </w:tr>
    </w:tbl>
    <w:p w14:paraId="7562BC3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67DC1027" w14:textId="77777777" w:rsidR="00227EFE" w:rsidRPr="002505AD" w:rsidRDefault="00227EFE" w:rsidP="00227EFE">
      <w:r w:rsidRPr="00590F39">
        <w:rPr>
          <w:rStyle w:val="HideTWBExt"/>
        </w:rPr>
        <w:t>&lt;/Amend&gt;</w:t>
      </w:r>
    </w:p>
    <w:p w14:paraId="6E881CF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446</w:t>
      </w:r>
      <w:r w:rsidRPr="00590F39">
        <w:rPr>
          <w:rStyle w:val="HideTWBExt"/>
          <w:b w:val="0"/>
        </w:rPr>
        <w:t>&lt;/NumAm&gt;</w:t>
      </w:r>
    </w:p>
    <w:p w14:paraId="76CBA9CF"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7E3E5D10"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39851A2F" w14:textId="77777777" w:rsidR="00227EFE" w:rsidRPr="002505AD" w:rsidRDefault="00227EFE" w:rsidP="00227EFE">
      <w:pPr>
        <w:pStyle w:val="NormalBold"/>
      </w:pPr>
      <w:r w:rsidRPr="00590F39">
        <w:rPr>
          <w:rStyle w:val="HideTWBExt"/>
          <w:b w:val="0"/>
        </w:rPr>
        <w:t>&lt;/RepeatBlock-By&gt;</w:t>
      </w:r>
    </w:p>
    <w:p w14:paraId="424A622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AA44D48" w14:textId="77777777" w:rsidR="00227EFE" w:rsidRPr="002505AD" w:rsidRDefault="00227EFE" w:rsidP="00227EFE">
      <w:pPr>
        <w:pStyle w:val="NormalBold"/>
      </w:pPr>
      <w:r w:rsidRPr="00590F39">
        <w:rPr>
          <w:rStyle w:val="HideTWBExt"/>
          <w:b w:val="0"/>
        </w:rPr>
        <w:t>&lt;Article&gt;</w:t>
      </w:r>
      <w:r w:rsidRPr="002505AD">
        <w:t>Punkt 24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F1CBC96" w14:textId="77777777" w:rsidTr="005E17FB">
        <w:trPr>
          <w:trHeight w:hRule="exact" w:val="240"/>
          <w:jc w:val="center"/>
        </w:trPr>
        <w:tc>
          <w:tcPr>
            <w:tcW w:w="9752" w:type="dxa"/>
            <w:gridSpan w:val="2"/>
            <w:tcBorders>
              <w:top w:val="nil"/>
              <w:left w:val="nil"/>
              <w:bottom w:val="nil"/>
              <w:right w:val="nil"/>
            </w:tcBorders>
          </w:tcPr>
          <w:p w14:paraId="4C359833" w14:textId="77777777" w:rsidR="00227EFE" w:rsidRPr="002505AD" w:rsidRDefault="00227EFE" w:rsidP="005E17FB"/>
        </w:tc>
      </w:tr>
      <w:tr w:rsidR="00227EFE" w:rsidRPr="002505AD" w14:paraId="496E3C44" w14:textId="77777777" w:rsidTr="005E17FB">
        <w:trPr>
          <w:trHeight w:val="240"/>
          <w:jc w:val="center"/>
        </w:trPr>
        <w:tc>
          <w:tcPr>
            <w:tcW w:w="4876" w:type="dxa"/>
            <w:tcBorders>
              <w:top w:val="nil"/>
              <w:left w:val="nil"/>
              <w:bottom w:val="nil"/>
              <w:right w:val="nil"/>
            </w:tcBorders>
          </w:tcPr>
          <w:p w14:paraId="4C7B9B1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CF9779B" w14:textId="77777777" w:rsidR="00227EFE" w:rsidRPr="002505AD" w:rsidRDefault="00227EFE" w:rsidP="005E17FB">
            <w:pPr>
              <w:pStyle w:val="AmColumnHeading"/>
            </w:pPr>
            <w:r w:rsidRPr="002505AD">
              <w:t>Ændringsforslag</w:t>
            </w:r>
          </w:p>
        </w:tc>
      </w:tr>
      <w:tr w:rsidR="00227EFE" w:rsidRPr="002505AD" w14:paraId="385D843F" w14:textId="77777777" w:rsidTr="005E17FB">
        <w:trPr>
          <w:jc w:val="center"/>
        </w:trPr>
        <w:tc>
          <w:tcPr>
            <w:tcW w:w="4876" w:type="dxa"/>
            <w:tcBorders>
              <w:top w:val="nil"/>
              <w:left w:val="nil"/>
              <w:bottom w:val="nil"/>
              <w:right w:val="nil"/>
            </w:tcBorders>
          </w:tcPr>
          <w:p w14:paraId="250AD712" w14:textId="77777777" w:rsidR="00227EFE" w:rsidRPr="002505AD" w:rsidRDefault="00227EFE" w:rsidP="005E17FB">
            <w:pPr>
              <w:pStyle w:val="Normal6a"/>
            </w:pPr>
          </w:p>
        </w:tc>
        <w:tc>
          <w:tcPr>
            <w:tcW w:w="4876" w:type="dxa"/>
            <w:tcBorders>
              <w:top w:val="nil"/>
              <w:left w:val="nil"/>
              <w:bottom w:val="nil"/>
              <w:right w:val="nil"/>
            </w:tcBorders>
          </w:tcPr>
          <w:p w14:paraId="2BE98344" w14:textId="77777777" w:rsidR="00227EFE" w:rsidRPr="002505AD" w:rsidRDefault="00227EFE" w:rsidP="005E17FB">
            <w:pPr>
              <w:pStyle w:val="Normal6a"/>
            </w:pPr>
            <w:r w:rsidRPr="002505AD">
              <w:rPr>
                <w:b/>
                <w:i/>
              </w:rPr>
              <w:t>24a.</w:t>
            </w:r>
            <w:r w:rsidRPr="002505AD">
              <w:tab/>
            </w:r>
            <w:r w:rsidRPr="002505AD">
              <w:rPr>
                <w:b/>
                <w:i/>
              </w:rPr>
              <w:t>beklager, at de midlertidige myndigheder hidtil ikke har anvendt den politiske overgang til at etablere demokratiske, inklusive processer, men i stedet har besluttet at konsolidere den udøvende magts dominans, hvilket fremgår af den manglende repræsentation i forbindelse med udarbejdelsen af den syriske forfatningserklæring, det kontrollerede parlamentsvalg og uigennemsigtigheden af præsidentdekreter; opfordrer Kommissionen og medlemsstaterne til at knytte uddybningen af EU's politiske og finansielle støtte til Syrien til konkrete benchmarks vedrørende politisk repræsentation af alle dele af Syrien, navnlig kvinder, retsstatsprincippet og menneskerettighederne;</w:t>
            </w:r>
          </w:p>
        </w:tc>
      </w:tr>
    </w:tbl>
    <w:p w14:paraId="76A735B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7C546C4" w14:textId="77777777" w:rsidR="00227EFE" w:rsidRPr="002505AD" w:rsidRDefault="00227EFE" w:rsidP="00227EFE">
      <w:r w:rsidRPr="00590F39">
        <w:rPr>
          <w:rStyle w:val="HideTWBExt"/>
        </w:rPr>
        <w:t>&lt;/Amend&gt;</w:t>
      </w:r>
    </w:p>
    <w:p w14:paraId="4490AE6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447</w:t>
      </w:r>
      <w:r w:rsidRPr="00590F39">
        <w:rPr>
          <w:rStyle w:val="HideTWBExt"/>
          <w:b w:val="0"/>
        </w:rPr>
        <w:t>&lt;/NumAm&gt;</w:t>
      </w:r>
    </w:p>
    <w:p w14:paraId="7D7E8BBD"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7AC3BCF4"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4234E10A" w14:textId="77777777" w:rsidR="00227EFE" w:rsidRPr="002505AD" w:rsidRDefault="00227EFE" w:rsidP="00227EFE">
      <w:pPr>
        <w:pStyle w:val="NormalBold"/>
      </w:pPr>
      <w:r w:rsidRPr="00590F39">
        <w:rPr>
          <w:rStyle w:val="HideTWBExt"/>
          <w:b w:val="0"/>
        </w:rPr>
        <w:t>&lt;/RepeatBlock-By&gt;</w:t>
      </w:r>
    </w:p>
    <w:p w14:paraId="01AA14F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4F37436" w14:textId="77777777" w:rsidR="00227EFE" w:rsidRPr="002505AD" w:rsidRDefault="00227EFE" w:rsidP="00227EFE">
      <w:pPr>
        <w:pStyle w:val="NormalBold"/>
      </w:pPr>
      <w:r w:rsidRPr="00590F39">
        <w:rPr>
          <w:rStyle w:val="HideTWBExt"/>
          <w:b w:val="0"/>
        </w:rPr>
        <w:t>&lt;Article&gt;</w:t>
      </w:r>
      <w:r w:rsidRPr="002505AD">
        <w:t>Punkt 24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FD2FB86" w14:textId="77777777" w:rsidTr="005E17FB">
        <w:trPr>
          <w:trHeight w:hRule="exact" w:val="240"/>
          <w:jc w:val="center"/>
        </w:trPr>
        <w:tc>
          <w:tcPr>
            <w:tcW w:w="9752" w:type="dxa"/>
            <w:gridSpan w:val="2"/>
            <w:tcBorders>
              <w:top w:val="nil"/>
              <w:left w:val="nil"/>
              <w:bottom w:val="nil"/>
              <w:right w:val="nil"/>
            </w:tcBorders>
          </w:tcPr>
          <w:p w14:paraId="3ABE4111" w14:textId="77777777" w:rsidR="00227EFE" w:rsidRPr="002505AD" w:rsidRDefault="00227EFE" w:rsidP="005E17FB"/>
        </w:tc>
      </w:tr>
      <w:tr w:rsidR="00227EFE" w:rsidRPr="002505AD" w14:paraId="02241668" w14:textId="77777777" w:rsidTr="005E17FB">
        <w:trPr>
          <w:trHeight w:val="240"/>
          <w:jc w:val="center"/>
        </w:trPr>
        <w:tc>
          <w:tcPr>
            <w:tcW w:w="4876" w:type="dxa"/>
            <w:tcBorders>
              <w:top w:val="nil"/>
              <w:left w:val="nil"/>
              <w:bottom w:val="nil"/>
              <w:right w:val="nil"/>
            </w:tcBorders>
          </w:tcPr>
          <w:p w14:paraId="4C080F0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C3681F2" w14:textId="77777777" w:rsidR="00227EFE" w:rsidRPr="002505AD" w:rsidRDefault="00227EFE" w:rsidP="005E17FB">
            <w:pPr>
              <w:pStyle w:val="AmColumnHeading"/>
            </w:pPr>
            <w:r w:rsidRPr="002505AD">
              <w:t>Ændringsforslag</w:t>
            </w:r>
          </w:p>
        </w:tc>
      </w:tr>
      <w:tr w:rsidR="00227EFE" w:rsidRPr="002505AD" w14:paraId="76DA9B31" w14:textId="77777777" w:rsidTr="005E17FB">
        <w:trPr>
          <w:jc w:val="center"/>
        </w:trPr>
        <w:tc>
          <w:tcPr>
            <w:tcW w:w="4876" w:type="dxa"/>
            <w:tcBorders>
              <w:top w:val="nil"/>
              <w:left w:val="nil"/>
              <w:bottom w:val="nil"/>
              <w:right w:val="nil"/>
            </w:tcBorders>
          </w:tcPr>
          <w:p w14:paraId="3D7C4010" w14:textId="77777777" w:rsidR="00227EFE" w:rsidRPr="002505AD" w:rsidRDefault="00227EFE" w:rsidP="005E17FB">
            <w:pPr>
              <w:pStyle w:val="Normal6a"/>
            </w:pPr>
          </w:p>
        </w:tc>
        <w:tc>
          <w:tcPr>
            <w:tcW w:w="4876" w:type="dxa"/>
            <w:tcBorders>
              <w:top w:val="nil"/>
              <w:left w:val="nil"/>
              <w:bottom w:val="nil"/>
              <w:right w:val="nil"/>
            </w:tcBorders>
          </w:tcPr>
          <w:p w14:paraId="62B28D10" w14:textId="77777777" w:rsidR="00227EFE" w:rsidRPr="002505AD" w:rsidRDefault="00227EFE" w:rsidP="005E17FB">
            <w:pPr>
              <w:pStyle w:val="Normal6a"/>
            </w:pPr>
            <w:r w:rsidRPr="002505AD">
              <w:rPr>
                <w:b/>
                <w:i/>
              </w:rPr>
              <w:t>24a.</w:t>
            </w:r>
            <w:r w:rsidRPr="002505AD">
              <w:tab/>
            </w:r>
            <w:r w:rsidRPr="002505AD">
              <w:rPr>
                <w:b/>
                <w:i/>
              </w:rPr>
              <w:t>opfordrer de syriske myndigheder til at give øjeblikkelige og gennemsigtige oplysninger om tilbageholdelsen af den tyske journalist Eva Maria Michelmann og den kurdisk-tyrkiske journalist Ahmed Polad;</w:t>
            </w:r>
          </w:p>
        </w:tc>
      </w:tr>
    </w:tbl>
    <w:p w14:paraId="3B8094B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ED642AA" w14:textId="77777777" w:rsidR="00227EFE" w:rsidRPr="002505AD" w:rsidRDefault="00227EFE" w:rsidP="00227EFE">
      <w:r w:rsidRPr="00590F39">
        <w:rPr>
          <w:rStyle w:val="HideTWBExt"/>
        </w:rPr>
        <w:t>&lt;/Amend&gt;</w:t>
      </w:r>
    </w:p>
    <w:p w14:paraId="1A6A29C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448</w:t>
      </w:r>
      <w:r w:rsidRPr="00590F39">
        <w:rPr>
          <w:rStyle w:val="HideTWBExt"/>
          <w:b w:val="0"/>
        </w:rPr>
        <w:t>&lt;/NumAm&gt;</w:t>
      </w:r>
    </w:p>
    <w:p w14:paraId="75D0A867"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60D968B5"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0F92DA2C" w14:textId="77777777" w:rsidR="00227EFE" w:rsidRPr="002505AD" w:rsidRDefault="00227EFE" w:rsidP="00227EFE">
      <w:pPr>
        <w:pStyle w:val="NormalBold"/>
      </w:pPr>
      <w:r w:rsidRPr="00590F39">
        <w:rPr>
          <w:rStyle w:val="HideTWBExt"/>
          <w:b w:val="0"/>
        </w:rPr>
        <w:t>&lt;/RepeatBlock-By&gt;</w:t>
      </w:r>
    </w:p>
    <w:p w14:paraId="0FC88B7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B9B715C" w14:textId="77777777" w:rsidR="00227EFE" w:rsidRPr="002505AD" w:rsidRDefault="00227EFE" w:rsidP="00227EFE">
      <w:pPr>
        <w:pStyle w:val="NormalBold"/>
      </w:pPr>
      <w:r w:rsidRPr="00590F39">
        <w:rPr>
          <w:rStyle w:val="HideTWBExt"/>
          <w:b w:val="0"/>
        </w:rPr>
        <w:t>&lt;Article&gt;</w:t>
      </w:r>
      <w:r w:rsidRPr="002505AD">
        <w:t>Punkt 24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01C74D3" w14:textId="77777777" w:rsidTr="005E17FB">
        <w:trPr>
          <w:trHeight w:hRule="exact" w:val="240"/>
          <w:jc w:val="center"/>
        </w:trPr>
        <w:tc>
          <w:tcPr>
            <w:tcW w:w="9752" w:type="dxa"/>
            <w:gridSpan w:val="2"/>
            <w:tcBorders>
              <w:top w:val="nil"/>
              <w:left w:val="nil"/>
              <w:bottom w:val="nil"/>
              <w:right w:val="nil"/>
            </w:tcBorders>
          </w:tcPr>
          <w:p w14:paraId="35588614" w14:textId="77777777" w:rsidR="00227EFE" w:rsidRPr="002505AD" w:rsidRDefault="00227EFE" w:rsidP="005E17FB"/>
        </w:tc>
      </w:tr>
      <w:tr w:rsidR="00227EFE" w:rsidRPr="002505AD" w14:paraId="3ACD85BA" w14:textId="77777777" w:rsidTr="005E17FB">
        <w:trPr>
          <w:trHeight w:val="240"/>
          <w:jc w:val="center"/>
        </w:trPr>
        <w:tc>
          <w:tcPr>
            <w:tcW w:w="4876" w:type="dxa"/>
            <w:tcBorders>
              <w:top w:val="nil"/>
              <w:left w:val="nil"/>
              <w:bottom w:val="nil"/>
              <w:right w:val="nil"/>
            </w:tcBorders>
          </w:tcPr>
          <w:p w14:paraId="7EBA880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501A2C0" w14:textId="77777777" w:rsidR="00227EFE" w:rsidRPr="002505AD" w:rsidRDefault="00227EFE" w:rsidP="005E17FB">
            <w:pPr>
              <w:pStyle w:val="AmColumnHeading"/>
            </w:pPr>
            <w:r w:rsidRPr="002505AD">
              <w:t>Ændringsforslag</w:t>
            </w:r>
          </w:p>
        </w:tc>
      </w:tr>
      <w:tr w:rsidR="00227EFE" w:rsidRPr="002505AD" w14:paraId="64EE5478" w14:textId="77777777" w:rsidTr="005E17FB">
        <w:trPr>
          <w:jc w:val="center"/>
        </w:trPr>
        <w:tc>
          <w:tcPr>
            <w:tcW w:w="4876" w:type="dxa"/>
            <w:tcBorders>
              <w:top w:val="nil"/>
              <w:left w:val="nil"/>
              <w:bottom w:val="nil"/>
              <w:right w:val="nil"/>
            </w:tcBorders>
          </w:tcPr>
          <w:p w14:paraId="79901293" w14:textId="77777777" w:rsidR="00227EFE" w:rsidRPr="002505AD" w:rsidRDefault="00227EFE" w:rsidP="005E17FB">
            <w:pPr>
              <w:pStyle w:val="Normal6a"/>
            </w:pPr>
          </w:p>
        </w:tc>
        <w:tc>
          <w:tcPr>
            <w:tcW w:w="4876" w:type="dxa"/>
            <w:tcBorders>
              <w:top w:val="nil"/>
              <w:left w:val="nil"/>
              <w:bottom w:val="nil"/>
              <w:right w:val="nil"/>
            </w:tcBorders>
          </w:tcPr>
          <w:p w14:paraId="272581B9" w14:textId="2D719014" w:rsidR="00227EFE" w:rsidRPr="002505AD" w:rsidRDefault="00227EFE" w:rsidP="00A655FF">
            <w:pPr>
              <w:pStyle w:val="Normal6a"/>
            </w:pPr>
            <w:r w:rsidRPr="002505AD">
              <w:rPr>
                <w:b/>
                <w:i/>
              </w:rPr>
              <w:t>24b.</w:t>
            </w:r>
            <w:r w:rsidRPr="002505AD">
              <w:tab/>
            </w:r>
            <w:r w:rsidRPr="002505AD">
              <w:rPr>
                <w:b/>
                <w:i/>
              </w:rPr>
              <w:t>beklager, at oprettelsen af Syria´s People´s Assembly blev udformet som en demokratisk milepæl, mens udnævnelses-, undersøgelses- og appelstrukturen sikrede, at alle faser af processen blev kontrolleret af præsidenten og reproducerede eksisterende magtstrukturer; opfordrer de midlertidige myndigheder til at arbejde hen imod oprettelsen og indkaldelsen af et repræsentativt parlament, der er nødvendigt for at vedtage kritiske reformer og lovgivning for at styrke retsstatsprincippet og genopbygningen i Syrien; minder om, at Europa-Parlamentet afholder regelmæssige interparlamentariske møder med næsten alle parlamenter i EU's nabolande og kunne etablere sådanne forbindelser med Syria's People´s Assembly;</w:t>
            </w:r>
          </w:p>
        </w:tc>
      </w:tr>
    </w:tbl>
    <w:p w14:paraId="262B7DA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D7F2A87" w14:textId="77777777" w:rsidR="00227EFE" w:rsidRPr="002505AD" w:rsidRDefault="00227EFE" w:rsidP="00227EFE">
      <w:r w:rsidRPr="00590F39">
        <w:rPr>
          <w:rStyle w:val="HideTWBExt"/>
        </w:rPr>
        <w:t>&lt;/Amend&gt;</w:t>
      </w:r>
    </w:p>
    <w:p w14:paraId="0DABBA4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449</w:t>
      </w:r>
      <w:r w:rsidRPr="00590F39">
        <w:rPr>
          <w:rStyle w:val="HideTWBExt"/>
          <w:b w:val="0"/>
        </w:rPr>
        <w:t>&lt;/NumAm&gt;</w:t>
      </w:r>
    </w:p>
    <w:p w14:paraId="101567CC"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203BAD37"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2C70E1FC" w14:textId="77777777" w:rsidR="00227EFE" w:rsidRPr="002505AD" w:rsidRDefault="00227EFE" w:rsidP="00227EFE">
      <w:pPr>
        <w:pStyle w:val="NormalBold"/>
      </w:pPr>
      <w:r w:rsidRPr="00590F39">
        <w:rPr>
          <w:rStyle w:val="HideTWBExt"/>
          <w:b w:val="0"/>
        </w:rPr>
        <w:t>&lt;/RepeatBlock-By&gt;</w:t>
      </w:r>
    </w:p>
    <w:p w14:paraId="019A539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884C568" w14:textId="77777777" w:rsidR="00227EFE" w:rsidRPr="002505AD" w:rsidRDefault="00227EFE" w:rsidP="00227EFE">
      <w:pPr>
        <w:pStyle w:val="NormalBold"/>
      </w:pPr>
      <w:r w:rsidRPr="00590F39">
        <w:rPr>
          <w:rStyle w:val="HideTWBExt"/>
          <w:b w:val="0"/>
        </w:rPr>
        <w:t>&lt;Article&gt;</w:t>
      </w:r>
      <w:r w:rsidRPr="002505AD">
        <w:t>Punkt 24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C46E095" w14:textId="77777777" w:rsidTr="005E17FB">
        <w:trPr>
          <w:trHeight w:hRule="exact" w:val="240"/>
          <w:jc w:val="center"/>
        </w:trPr>
        <w:tc>
          <w:tcPr>
            <w:tcW w:w="9752" w:type="dxa"/>
            <w:gridSpan w:val="2"/>
            <w:tcBorders>
              <w:top w:val="nil"/>
              <w:left w:val="nil"/>
              <w:bottom w:val="nil"/>
              <w:right w:val="nil"/>
            </w:tcBorders>
          </w:tcPr>
          <w:p w14:paraId="3895F78E" w14:textId="77777777" w:rsidR="00227EFE" w:rsidRPr="002505AD" w:rsidRDefault="00227EFE" w:rsidP="005E17FB"/>
        </w:tc>
      </w:tr>
      <w:tr w:rsidR="00227EFE" w:rsidRPr="002505AD" w14:paraId="47CA4A01" w14:textId="77777777" w:rsidTr="005E17FB">
        <w:trPr>
          <w:trHeight w:val="240"/>
          <w:jc w:val="center"/>
        </w:trPr>
        <w:tc>
          <w:tcPr>
            <w:tcW w:w="4876" w:type="dxa"/>
            <w:tcBorders>
              <w:top w:val="nil"/>
              <w:left w:val="nil"/>
              <w:bottom w:val="nil"/>
              <w:right w:val="nil"/>
            </w:tcBorders>
          </w:tcPr>
          <w:p w14:paraId="76229C2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8CC7C53" w14:textId="77777777" w:rsidR="00227EFE" w:rsidRPr="002505AD" w:rsidRDefault="00227EFE" w:rsidP="005E17FB">
            <w:pPr>
              <w:pStyle w:val="AmColumnHeading"/>
            </w:pPr>
            <w:r w:rsidRPr="002505AD">
              <w:t>Ændringsforslag</w:t>
            </w:r>
          </w:p>
        </w:tc>
      </w:tr>
      <w:tr w:rsidR="00227EFE" w:rsidRPr="002505AD" w14:paraId="08F7391F" w14:textId="77777777" w:rsidTr="005E17FB">
        <w:trPr>
          <w:jc w:val="center"/>
        </w:trPr>
        <w:tc>
          <w:tcPr>
            <w:tcW w:w="4876" w:type="dxa"/>
            <w:tcBorders>
              <w:top w:val="nil"/>
              <w:left w:val="nil"/>
              <w:bottom w:val="nil"/>
              <w:right w:val="nil"/>
            </w:tcBorders>
          </w:tcPr>
          <w:p w14:paraId="3685D7A3" w14:textId="77777777" w:rsidR="00227EFE" w:rsidRPr="002505AD" w:rsidRDefault="00227EFE" w:rsidP="005E17FB">
            <w:pPr>
              <w:pStyle w:val="Normal6a"/>
            </w:pPr>
          </w:p>
        </w:tc>
        <w:tc>
          <w:tcPr>
            <w:tcW w:w="4876" w:type="dxa"/>
            <w:tcBorders>
              <w:top w:val="nil"/>
              <w:left w:val="nil"/>
              <w:bottom w:val="nil"/>
              <w:right w:val="nil"/>
            </w:tcBorders>
          </w:tcPr>
          <w:p w14:paraId="47AE68CC" w14:textId="77777777" w:rsidR="00227EFE" w:rsidRPr="002505AD" w:rsidRDefault="00227EFE" w:rsidP="005E17FB">
            <w:pPr>
              <w:pStyle w:val="Normal6a"/>
            </w:pPr>
            <w:r w:rsidRPr="002505AD">
              <w:rPr>
                <w:b/>
                <w:i/>
              </w:rPr>
              <w:t>24c.</w:t>
            </w:r>
            <w:r w:rsidRPr="002505AD">
              <w:tab/>
            </w:r>
            <w:r w:rsidRPr="002505AD">
              <w:rPr>
                <w:b/>
                <w:i/>
              </w:rPr>
              <w:t>opfordrer Europa-Parlamentet til at lade Gruppen for Demokratistøtte og Valgkoordinering (DEG) yde kapacitetsopbygning til det syriske parlament; opfordrer Europa-Parlamentet, navnlig DMAS, til at udnytte sin etablering af forbindelser med det syriske parlament;</w:t>
            </w:r>
          </w:p>
        </w:tc>
      </w:tr>
    </w:tbl>
    <w:p w14:paraId="0F571A0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B8E4820" w14:textId="77777777" w:rsidR="00227EFE" w:rsidRPr="002505AD" w:rsidRDefault="00227EFE" w:rsidP="00227EFE">
      <w:r w:rsidRPr="00590F39">
        <w:rPr>
          <w:rStyle w:val="HideTWBExt"/>
        </w:rPr>
        <w:t>&lt;/Amend&gt;</w:t>
      </w:r>
    </w:p>
    <w:p w14:paraId="7F21B68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450</w:t>
      </w:r>
      <w:r w:rsidRPr="00590F39">
        <w:rPr>
          <w:rStyle w:val="HideTWBExt"/>
          <w:b w:val="0"/>
        </w:rPr>
        <w:t>&lt;/NumAm&gt;</w:t>
      </w:r>
    </w:p>
    <w:p w14:paraId="4B635A44"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3D8AAFA8" w14:textId="77777777" w:rsidR="00227EFE" w:rsidRPr="002505AD" w:rsidRDefault="00227EFE" w:rsidP="00227EFE">
      <w:pPr>
        <w:pStyle w:val="NormalBold"/>
      </w:pPr>
      <w:r w:rsidRPr="00590F39">
        <w:rPr>
          <w:rStyle w:val="HideTWBExt"/>
          <w:b w:val="0"/>
        </w:rPr>
        <w:t>&lt;/RepeatBlock-By&gt;</w:t>
      </w:r>
    </w:p>
    <w:p w14:paraId="0C81886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05B0FD1" w14:textId="77777777" w:rsidR="00227EFE" w:rsidRPr="002505AD" w:rsidRDefault="00227EFE" w:rsidP="00227EFE">
      <w:pPr>
        <w:pStyle w:val="NormalBold"/>
      </w:pPr>
      <w:r w:rsidRPr="00590F39">
        <w:rPr>
          <w:rStyle w:val="HideTWBExt"/>
          <w:b w:val="0"/>
        </w:rPr>
        <w:t>&lt;Article&gt;</w:t>
      </w:r>
      <w:r w:rsidRPr="002505AD">
        <w:t>Punkt 25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B4375B7" w14:textId="77777777" w:rsidTr="005E17FB">
        <w:trPr>
          <w:trHeight w:hRule="exact" w:val="240"/>
          <w:jc w:val="center"/>
        </w:trPr>
        <w:tc>
          <w:tcPr>
            <w:tcW w:w="9752" w:type="dxa"/>
            <w:gridSpan w:val="2"/>
            <w:tcBorders>
              <w:top w:val="nil"/>
              <w:left w:val="nil"/>
              <w:bottom w:val="nil"/>
              <w:right w:val="nil"/>
            </w:tcBorders>
          </w:tcPr>
          <w:p w14:paraId="207A9F71" w14:textId="77777777" w:rsidR="00227EFE" w:rsidRPr="002505AD" w:rsidRDefault="00227EFE" w:rsidP="005E17FB"/>
        </w:tc>
      </w:tr>
      <w:tr w:rsidR="00227EFE" w:rsidRPr="002505AD" w14:paraId="50785B09" w14:textId="77777777" w:rsidTr="005E17FB">
        <w:trPr>
          <w:trHeight w:val="240"/>
          <w:jc w:val="center"/>
        </w:trPr>
        <w:tc>
          <w:tcPr>
            <w:tcW w:w="4876" w:type="dxa"/>
            <w:tcBorders>
              <w:top w:val="nil"/>
              <w:left w:val="nil"/>
              <w:bottom w:val="nil"/>
              <w:right w:val="nil"/>
            </w:tcBorders>
          </w:tcPr>
          <w:p w14:paraId="0607A1C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DD64740" w14:textId="77777777" w:rsidR="00227EFE" w:rsidRPr="002505AD" w:rsidRDefault="00227EFE" w:rsidP="005E17FB">
            <w:pPr>
              <w:pStyle w:val="AmColumnHeading"/>
            </w:pPr>
            <w:r w:rsidRPr="002505AD">
              <w:t>Ændringsforslag</w:t>
            </w:r>
          </w:p>
        </w:tc>
      </w:tr>
      <w:tr w:rsidR="00227EFE" w:rsidRPr="002505AD" w14:paraId="448AC3CB" w14:textId="77777777" w:rsidTr="005E17FB">
        <w:trPr>
          <w:jc w:val="center"/>
        </w:trPr>
        <w:tc>
          <w:tcPr>
            <w:tcW w:w="4876" w:type="dxa"/>
            <w:tcBorders>
              <w:top w:val="nil"/>
              <w:left w:val="nil"/>
              <w:bottom w:val="nil"/>
              <w:right w:val="nil"/>
            </w:tcBorders>
          </w:tcPr>
          <w:p w14:paraId="34493A9E" w14:textId="77777777" w:rsidR="00227EFE" w:rsidRPr="002505AD" w:rsidRDefault="00227EFE" w:rsidP="005E17FB">
            <w:pPr>
              <w:pStyle w:val="Normal6a"/>
            </w:pPr>
            <w:r w:rsidRPr="002505AD">
              <w:t>25.</w:t>
            </w:r>
            <w:r w:rsidRPr="002505AD">
              <w:tab/>
              <w:t>bekræfter på ny, at kvinders deltagelse er afgørende for genopbygningen af Syrien;</w:t>
            </w:r>
          </w:p>
        </w:tc>
        <w:tc>
          <w:tcPr>
            <w:tcW w:w="4876" w:type="dxa"/>
            <w:tcBorders>
              <w:top w:val="nil"/>
              <w:left w:val="nil"/>
              <w:bottom w:val="nil"/>
              <w:right w:val="nil"/>
            </w:tcBorders>
          </w:tcPr>
          <w:p w14:paraId="785A8AC6" w14:textId="77777777" w:rsidR="00227EFE" w:rsidRPr="002505AD" w:rsidRDefault="00227EFE" w:rsidP="005E17FB">
            <w:pPr>
              <w:pStyle w:val="Normal6a"/>
            </w:pPr>
            <w:r w:rsidRPr="002505AD">
              <w:t>25.</w:t>
            </w:r>
            <w:r w:rsidRPr="002505AD">
              <w:tab/>
              <w:t xml:space="preserve">bekræfter på ny, at kvinders deltagelse er afgørende for genopbygningen af Syrien </w:t>
            </w:r>
            <w:r w:rsidRPr="002505AD">
              <w:rPr>
                <w:b/>
                <w:bCs/>
                <w:i/>
                <w:iCs/>
              </w:rPr>
              <w:t>og sikre en inklusiv og rettighedsbaseret politisk overgangsproces i overensstemmelse med FN's dagsorden for kvinder, fred og sikkerhed og FN's Sikkerhedsråds resolution 1325</w:t>
            </w:r>
            <w:r w:rsidRPr="002505AD">
              <w:t xml:space="preserve">; </w:t>
            </w:r>
            <w:r w:rsidRPr="002505AD">
              <w:rPr>
                <w:b/>
                <w:i/>
              </w:rPr>
              <w:t>opfordrer til fuld, lige, meningsfuld og sikker deltagelse af kvinder på alle niveauer af den politiske beslutningstagning, forfatningsreformer, fredsopbygning, retsopgør og genopbygningsbestræbelser; opfordrer EU og dets medlemsstater til at anvende en menneskerettighedsbaseret og kønsorienteret tilgang ved fortsat at støtte organisationer, der ledes af kvinder, både politisk og finansielt; opfordrer det internationale samfund til at støtte de syriske overgangsmyndigheder i udviklingen af lovgivning, der er i overensstemmelse med internationale standarder, med henblik på at forebygge og kriminalisere vold mod kvinder;</w:t>
            </w:r>
          </w:p>
        </w:tc>
      </w:tr>
    </w:tbl>
    <w:p w14:paraId="1A8611F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46B4A88" w14:textId="77777777" w:rsidR="00227EFE" w:rsidRPr="002505AD" w:rsidRDefault="00227EFE" w:rsidP="00227EFE">
      <w:r w:rsidRPr="00590F39">
        <w:rPr>
          <w:rStyle w:val="HideTWBExt"/>
        </w:rPr>
        <w:t>&lt;/Amend&gt;</w:t>
      </w:r>
    </w:p>
    <w:p w14:paraId="4913CBD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451</w:t>
      </w:r>
      <w:r w:rsidRPr="00590F39">
        <w:rPr>
          <w:rStyle w:val="HideTWBExt"/>
          <w:b w:val="0"/>
        </w:rPr>
        <w:t>&lt;/NumAm&gt;</w:t>
      </w:r>
    </w:p>
    <w:p w14:paraId="177FD06C"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1D6B867E"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41135FA6" w14:textId="77777777" w:rsidR="00227EFE" w:rsidRPr="002505AD" w:rsidRDefault="00227EFE" w:rsidP="00227EFE">
      <w:pPr>
        <w:pStyle w:val="NormalBold"/>
      </w:pPr>
      <w:r w:rsidRPr="00590F39">
        <w:rPr>
          <w:rStyle w:val="HideTWBExt"/>
          <w:b w:val="0"/>
        </w:rPr>
        <w:t>&lt;/RepeatBlock-By&gt;</w:t>
      </w:r>
    </w:p>
    <w:p w14:paraId="1F492EE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5995EAF" w14:textId="77777777" w:rsidR="00227EFE" w:rsidRPr="002505AD" w:rsidRDefault="00227EFE" w:rsidP="00227EFE">
      <w:pPr>
        <w:pStyle w:val="NormalBold"/>
      </w:pPr>
      <w:r w:rsidRPr="00590F39">
        <w:rPr>
          <w:rStyle w:val="HideTWBExt"/>
          <w:b w:val="0"/>
        </w:rPr>
        <w:t>&lt;Article&gt;</w:t>
      </w:r>
      <w:r w:rsidRPr="002505AD">
        <w:t>Punkt 25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93BCECC" w14:textId="77777777" w:rsidTr="005E17FB">
        <w:trPr>
          <w:trHeight w:hRule="exact" w:val="240"/>
          <w:jc w:val="center"/>
        </w:trPr>
        <w:tc>
          <w:tcPr>
            <w:tcW w:w="9752" w:type="dxa"/>
            <w:gridSpan w:val="2"/>
            <w:tcBorders>
              <w:top w:val="nil"/>
              <w:left w:val="nil"/>
              <w:bottom w:val="nil"/>
              <w:right w:val="nil"/>
            </w:tcBorders>
          </w:tcPr>
          <w:p w14:paraId="77D248B2" w14:textId="77777777" w:rsidR="00227EFE" w:rsidRPr="002505AD" w:rsidRDefault="00227EFE" w:rsidP="005E17FB"/>
        </w:tc>
      </w:tr>
      <w:tr w:rsidR="00227EFE" w:rsidRPr="002505AD" w14:paraId="7F07474A" w14:textId="77777777" w:rsidTr="005E17FB">
        <w:trPr>
          <w:trHeight w:val="240"/>
          <w:jc w:val="center"/>
        </w:trPr>
        <w:tc>
          <w:tcPr>
            <w:tcW w:w="4876" w:type="dxa"/>
            <w:tcBorders>
              <w:top w:val="nil"/>
              <w:left w:val="nil"/>
              <w:bottom w:val="nil"/>
              <w:right w:val="nil"/>
            </w:tcBorders>
          </w:tcPr>
          <w:p w14:paraId="667944F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556D3C6" w14:textId="77777777" w:rsidR="00227EFE" w:rsidRPr="002505AD" w:rsidRDefault="00227EFE" w:rsidP="005E17FB">
            <w:pPr>
              <w:pStyle w:val="AmColumnHeading"/>
            </w:pPr>
            <w:r w:rsidRPr="002505AD">
              <w:t>Ændringsforslag</w:t>
            </w:r>
          </w:p>
        </w:tc>
      </w:tr>
      <w:tr w:rsidR="00227EFE" w:rsidRPr="002505AD" w14:paraId="1E30EB3B" w14:textId="77777777" w:rsidTr="005E17FB">
        <w:trPr>
          <w:jc w:val="center"/>
        </w:trPr>
        <w:tc>
          <w:tcPr>
            <w:tcW w:w="4876" w:type="dxa"/>
            <w:tcBorders>
              <w:top w:val="nil"/>
              <w:left w:val="nil"/>
              <w:bottom w:val="nil"/>
              <w:right w:val="nil"/>
            </w:tcBorders>
          </w:tcPr>
          <w:p w14:paraId="5546E575" w14:textId="77777777" w:rsidR="00227EFE" w:rsidRPr="002505AD" w:rsidRDefault="00227EFE" w:rsidP="005E17FB">
            <w:pPr>
              <w:pStyle w:val="Normal6a"/>
            </w:pPr>
            <w:r w:rsidRPr="002505AD">
              <w:t>25.</w:t>
            </w:r>
            <w:r w:rsidRPr="002505AD">
              <w:tab/>
              <w:t xml:space="preserve">bekræfter på ny, at </w:t>
            </w:r>
            <w:r w:rsidRPr="002505AD">
              <w:rPr>
                <w:b/>
                <w:bCs/>
                <w:i/>
                <w:iCs/>
              </w:rPr>
              <w:t>kvinders</w:t>
            </w:r>
            <w:r w:rsidRPr="002505AD">
              <w:t xml:space="preserve"> deltagelse er afgørende for genopbygningen af Syrien;</w:t>
            </w:r>
          </w:p>
        </w:tc>
        <w:tc>
          <w:tcPr>
            <w:tcW w:w="4876" w:type="dxa"/>
            <w:tcBorders>
              <w:top w:val="nil"/>
              <w:left w:val="nil"/>
              <w:bottom w:val="nil"/>
              <w:right w:val="nil"/>
            </w:tcBorders>
          </w:tcPr>
          <w:p w14:paraId="1BDD91D9" w14:textId="77777777" w:rsidR="00227EFE" w:rsidRPr="002505AD" w:rsidRDefault="00227EFE" w:rsidP="005E17FB">
            <w:pPr>
              <w:pStyle w:val="Normal6a"/>
            </w:pPr>
            <w:r w:rsidRPr="002505AD">
              <w:t>25.</w:t>
            </w:r>
            <w:r w:rsidRPr="002505AD">
              <w:tab/>
              <w:t xml:space="preserve">bekræfter på ny, at </w:t>
            </w:r>
            <w:r w:rsidRPr="002505AD">
              <w:rPr>
                <w:b/>
                <w:bCs/>
                <w:i/>
                <w:iCs/>
              </w:rPr>
              <w:t xml:space="preserve">en meningsfuld repræsentation og </w:t>
            </w:r>
            <w:r w:rsidRPr="002505AD">
              <w:t>deltagelse</w:t>
            </w:r>
            <w:r w:rsidRPr="002505AD">
              <w:rPr>
                <w:b/>
                <w:bCs/>
                <w:i/>
                <w:iCs/>
              </w:rPr>
              <w:t xml:space="preserve"> af</w:t>
            </w:r>
            <w:r w:rsidRPr="002505AD">
              <w:t xml:space="preserve"> </w:t>
            </w:r>
            <w:r w:rsidRPr="002505AD">
              <w:rPr>
                <w:b/>
                <w:bCs/>
                <w:i/>
                <w:iCs/>
              </w:rPr>
              <w:t>kvinder og unge</w:t>
            </w:r>
            <w:r w:rsidRPr="002505AD">
              <w:t xml:space="preserve"> er afgørende </w:t>
            </w:r>
            <w:r w:rsidRPr="002505AD">
              <w:rPr>
                <w:b/>
                <w:bCs/>
                <w:i/>
                <w:iCs/>
              </w:rPr>
              <w:t>både</w:t>
            </w:r>
            <w:r w:rsidRPr="002505AD">
              <w:t xml:space="preserve"> for</w:t>
            </w:r>
            <w:r w:rsidRPr="002505AD">
              <w:rPr>
                <w:b/>
                <w:bCs/>
                <w:i/>
                <w:iCs/>
              </w:rPr>
              <w:t>, at den politiske overgang kan lykkes, og for</w:t>
            </w:r>
            <w:r w:rsidRPr="002505AD">
              <w:t xml:space="preserve"> genopbygningen af Syrien; </w:t>
            </w:r>
            <w:r w:rsidRPr="002505AD">
              <w:rPr>
                <w:b/>
                <w:i/>
              </w:rPr>
              <w:t>opfordrer Kommissionen til at gøre enhver fremtidig finansiel bistand til de midlertidige myndigheder betinget af ratificering og gennemførelse af internationale traktater vedrørende kvinders rettigheder, navnlig CEDAW og den valgfrie protokol (A/RES/54/4); opfordrer Kommissionen til at øge den politiske og finansielle støtte til syriske ungdomsledede og kvindeledede organisationer og initiativer; glæder sig over den nylige oprettelse af det syriske nationale ungdomsforum og den kommende udvikling af en national ungdomsstrategi og opfordrer den syriske regering til at sikre, at disse bestræbelser giver håndgribelige resultater;</w:t>
            </w:r>
          </w:p>
        </w:tc>
      </w:tr>
    </w:tbl>
    <w:p w14:paraId="55BCEF2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C2F9843" w14:textId="77777777" w:rsidR="00227EFE" w:rsidRPr="002505AD" w:rsidRDefault="00227EFE" w:rsidP="00227EFE">
      <w:r w:rsidRPr="00590F39">
        <w:rPr>
          <w:rStyle w:val="HideTWBExt"/>
        </w:rPr>
        <w:t>&lt;/Amend&gt;</w:t>
      </w:r>
    </w:p>
    <w:p w14:paraId="2EE6392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452</w:t>
      </w:r>
      <w:r w:rsidRPr="00590F39">
        <w:rPr>
          <w:rStyle w:val="HideTWBExt"/>
          <w:b w:val="0"/>
        </w:rPr>
        <w:t>&lt;/NumAm&gt;</w:t>
      </w:r>
    </w:p>
    <w:p w14:paraId="512B8640"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DCA3379"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212563DA"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32747332" w14:textId="77777777" w:rsidR="00227EFE" w:rsidRPr="002505AD" w:rsidRDefault="00227EFE" w:rsidP="00227EFE">
      <w:pPr>
        <w:pStyle w:val="NormalBold"/>
      </w:pPr>
      <w:r w:rsidRPr="00590F39">
        <w:rPr>
          <w:rStyle w:val="HideTWBExt"/>
          <w:b w:val="0"/>
        </w:rPr>
        <w:t>&lt;/RepeatBlock-By&gt;</w:t>
      </w:r>
    </w:p>
    <w:p w14:paraId="3874063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61EC5D7" w14:textId="77777777" w:rsidR="00227EFE" w:rsidRPr="002505AD" w:rsidRDefault="00227EFE" w:rsidP="00227EFE">
      <w:pPr>
        <w:pStyle w:val="NormalBold"/>
      </w:pPr>
      <w:r w:rsidRPr="00590F39">
        <w:rPr>
          <w:rStyle w:val="HideTWBExt"/>
          <w:b w:val="0"/>
        </w:rPr>
        <w:t>&lt;Article&gt;</w:t>
      </w:r>
      <w:r w:rsidRPr="002505AD">
        <w:t>Punkt 25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ED1EB80" w14:textId="77777777" w:rsidTr="005E17FB">
        <w:trPr>
          <w:trHeight w:hRule="exact" w:val="240"/>
          <w:jc w:val="center"/>
        </w:trPr>
        <w:tc>
          <w:tcPr>
            <w:tcW w:w="9752" w:type="dxa"/>
            <w:gridSpan w:val="2"/>
            <w:tcBorders>
              <w:top w:val="nil"/>
              <w:left w:val="nil"/>
              <w:bottom w:val="nil"/>
              <w:right w:val="nil"/>
            </w:tcBorders>
          </w:tcPr>
          <w:p w14:paraId="7598B7D9" w14:textId="77777777" w:rsidR="00227EFE" w:rsidRPr="002505AD" w:rsidRDefault="00227EFE" w:rsidP="005E17FB"/>
        </w:tc>
      </w:tr>
      <w:tr w:rsidR="00227EFE" w:rsidRPr="002505AD" w14:paraId="3A54B5FB" w14:textId="77777777" w:rsidTr="005E17FB">
        <w:trPr>
          <w:trHeight w:val="240"/>
          <w:jc w:val="center"/>
        </w:trPr>
        <w:tc>
          <w:tcPr>
            <w:tcW w:w="4876" w:type="dxa"/>
            <w:tcBorders>
              <w:top w:val="nil"/>
              <w:left w:val="nil"/>
              <w:bottom w:val="nil"/>
              <w:right w:val="nil"/>
            </w:tcBorders>
          </w:tcPr>
          <w:p w14:paraId="56448E7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F19C2D9" w14:textId="77777777" w:rsidR="00227EFE" w:rsidRPr="002505AD" w:rsidRDefault="00227EFE" w:rsidP="005E17FB">
            <w:pPr>
              <w:pStyle w:val="AmColumnHeading"/>
            </w:pPr>
            <w:r w:rsidRPr="002505AD">
              <w:t>Ændringsforslag</w:t>
            </w:r>
          </w:p>
        </w:tc>
      </w:tr>
      <w:tr w:rsidR="00227EFE" w:rsidRPr="002505AD" w14:paraId="71DAC913" w14:textId="77777777" w:rsidTr="005E17FB">
        <w:trPr>
          <w:jc w:val="center"/>
        </w:trPr>
        <w:tc>
          <w:tcPr>
            <w:tcW w:w="4876" w:type="dxa"/>
            <w:tcBorders>
              <w:top w:val="nil"/>
              <w:left w:val="nil"/>
              <w:bottom w:val="nil"/>
              <w:right w:val="nil"/>
            </w:tcBorders>
          </w:tcPr>
          <w:p w14:paraId="5ED62C08" w14:textId="77777777" w:rsidR="00227EFE" w:rsidRPr="002505AD" w:rsidRDefault="00227EFE" w:rsidP="005E17FB">
            <w:pPr>
              <w:pStyle w:val="Normal6a"/>
            </w:pPr>
            <w:r w:rsidRPr="002505AD">
              <w:t>25.</w:t>
            </w:r>
            <w:r w:rsidRPr="002505AD">
              <w:tab/>
              <w:t>bekræfter på ny, at kvinders deltagelse er afgørende for genopbygningen af Syrien;</w:t>
            </w:r>
          </w:p>
        </w:tc>
        <w:tc>
          <w:tcPr>
            <w:tcW w:w="4876" w:type="dxa"/>
            <w:tcBorders>
              <w:top w:val="nil"/>
              <w:left w:val="nil"/>
              <w:bottom w:val="nil"/>
              <w:right w:val="nil"/>
            </w:tcBorders>
          </w:tcPr>
          <w:p w14:paraId="5964248B" w14:textId="77777777" w:rsidR="00227EFE" w:rsidRPr="002505AD" w:rsidRDefault="00227EFE" w:rsidP="005E17FB">
            <w:pPr>
              <w:pStyle w:val="Normal6a"/>
            </w:pPr>
            <w:r w:rsidRPr="002505AD">
              <w:t>25.</w:t>
            </w:r>
            <w:r w:rsidRPr="002505AD">
              <w:tab/>
              <w:t xml:space="preserve">bekræfter på ny, at kvinders deltagelse er afgørende for genopbygningen af Syrien; </w:t>
            </w:r>
            <w:r w:rsidRPr="002505AD">
              <w:rPr>
                <w:b/>
                <w:i/>
              </w:rPr>
              <w:t>minder om de enorme lidelser, som syriske kvinder har måttet udholde under Bashar al-Assads brutale diktatur, hvor de har været udsat for tortur, seksualiseret vold og intimidering; understreger den grundlæggende betydning af meningsfuld integration af kvinder i det offentlige liv og de forskellige områder af den syriske økonomi og støtteprogrammer, der har til formål at fremme kvindelige iværksættere; mener, at fremme af små og mellemstore virksomheder drevet af kvinder vil være afgørende for at puste nyt liv i den syriske økonomi som helhed og bidrage til at genoprette landets middelklasse;</w:t>
            </w:r>
          </w:p>
        </w:tc>
      </w:tr>
    </w:tbl>
    <w:p w14:paraId="7160E34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CFBDA8F" w14:textId="77777777" w:rsidR="00227EFE" w:rsidRPr="002505AD" w:rsidRDefault="00227EFE" w:rsidP="00227EFE">
      <w:r w:rsidRPr="00590F39">
        <w:rPr>
          <w:rStyle w:val="HideTWBExt"/>
        </w:rPr>
        <w:t>&lt;/Amend&gt;</w:t>
      </w:r>
    </w:p>
    <w:p w14:paraId="682AB87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453</w:t>
      </w:r>
      <w:r w:rsidRPr="00590F39">
        <w:rPr>
          <w:rStyle w:val="HideTWBExt"/>
          <w:b w:val="0"/>
        </w:rPr>
        <w:t>&lt;/NumAm&gt;</w:t>
      </w:r>
    </w:p>
    <w:p w14:paraId="49F2F1BD"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0830B0F6" w14:textId="77777777" w:rsidR="00227EFE" w:rsidRPr="002505AD" w:rsidRDefault="00227EFE" w:rsidP="00227EFE">
      <w:pPr>
        <w:pStyle w:val="NormalBold"/>
      </w:pPr>
      <w:r w:rsidRPr="00590F39">
        <w:rPr>
          <w:rStyle w:val="HideTWBExt"/>
          <w:b w:val="0"/>
        </w:rPr>
        <w:t>&lt;/RepeatBlock-By&gt;</w:t>
      </w:r>
    </w:p>
    <w:p w14:paraId="4F0183E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82E8AD8" w14:textId="77777777" w:rsidR="00227EFE" w:rsidRPr="002505AD" w:rsidRDefault="00227EFE" w:rsidP="00227EFE">
      <w:pPr>
        <w:pStyle w:val="NormalBold"/>
      </w:pPr>
      <w:r w:rsidRPr="00590F39">
        <w:rPr>
          <w:rStyle w:val="HideTWBExt"/>
          <w:b w:val="0"/>
        </w:rPr>
        <w:t>&lt;Article&gt;</w:t>
      </w:r>
      <w:r w:rsidRPr="002505AD">
        <w:t>Punkt 25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71E5821" w14:textId="77777777" w:rsidTr="005E17FB">
        <w:trPr>
          <w:trHeight w:hRule="exact" w:val="240"/>
          <w:jc w:val="center"/>
        </w:trPr>
        <w:tc>
          <w:tcPr>
            <w:tcW w:w="9752" w:type="dxa"/>
            <w:gridSpan w:val="2"/>
            <w:tcBorders>
              <w:top w:val="nil"/>
              <w:left w:val="nil"/>
              <w:bottom w:val="nil"/>
              <w:right w:val="nil"/>
            </w:tcBorders>
          </w:tcPr>
          <w:p w14:paraId="7C9123FB" w14:textId="77777777" w:rsidR="00227EFE" w:rsidRPr="002505AD" w:rsidRDefault="00227EFE" w:rsidP="005E17FB"/>
        </w:tc>
      </w:tr>
      <w:tr w:rsidR="00227EFE" w:rsidRPr="002505AD" w14:paraId="50794D90" w14:textId="77777777" w:rsidTr="005E17FB">
        <w:trPr>
          <w:trHeight w:val="240"/>
          <w:jc w:val="center"/>
        </w:trPr>
        <w:tc>
          <w:tcPr>
            <w:tcW w:w="4876" w:type="dxa"/>
            <w:tcBorders>
              <w:top w:val="nil"/>
              <w:left w:val="nil"/>
              <w:bottom w:val="nil"/>
              <w:right w:val="nil"/>
            </w:tcBorders>
          </w:tcPr>
          <w:p w14:paraId="1227E54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F927403" w14:textId="77777777" w:rsidR="00227EFE" w:rsidRPr="002505AD" w:rsidRDefault="00227EFE" w:rsidP="005E17FB">
            <w:pPr>
              <w:pStyle w:val="AmColumnHeading"/>
            </w:pPr>
            <w:r w:rsidRPr="002505AD">
              <w:t>Ændringsforslag</w:t>
            </w:r>
          </w:p>
        </w:tc>
      </w:tr>
      <w:tr w:rsidR="00227EFE" w:rsidRPr="002505AD" w14:paraId="703C808A" w14:textId="77777777" w:rsidTr="005E17FB">
        <w:trPr>
          <w:jc w:val="center"/>
        </w:trPr>
        <w:tc>
          <w:tcPr>
            <w:tcW w:w="4876" w:type="dxa"/>
            <w:tcBorders>
              <w:top w:val="nil"/>
              <w:left w:val="nil"/>
              <w:bottom w:val="nil"/>
              <w:right w:val="nil"/>
            </w:tcBorders>
          </w:tcPr>
          <w:p w14:paraId="58A1692C" w14:textId="77777777" w:rsidR="00227EFE" w:rsidRPr="002505AD" w:rsidRDefault="00227EFE" w:rsidP="005E17FB">
            <w:pPr>
              <w:pStyle w:val="Normal6a"/>
            </w:pPr>
            <w:r w:rsidRPr="002505AD">
              <w:t>25.</w:t>
            </w:r>
            <w:r w:rsidRPr="002505AD">
              <w:tab/>
              <w:t xml:space="preserve">bekræfter på ny, at kvinders deltagelse er afgørende for genopbygningen </w:t>
            </w:r>
            <w:r w:rsidRPr="002505AD">
              <w:rPr>
                <w:b/>
                <w:bCs/>
                <w:i/>
                <w:iCs/>
              </w:rPr>
              <w:t>af</w:t>
            </w:r>
            <w:r w:rsidRPr="002505AD">
              <w:t xml:space="preserve"> Syrien;</w:t>
            </w:r>
          </w:p>
        </w:tc>
        <w:tc>
          <w:tcPr>
            <w:tcW w:w="4876" w:type="dxa"/>
            <w:tcBorders>
              <w:top w:val="nil"/>
              <w:left w:val="nil"/>
              <w:bottom w:val="nil"/>
              <w:right w:val="nil"/>
            </w:tcBorders>
          </w:tcPr>
          <w:p w14:paraId="434CB159" w14:textId="77777777" w:rsidR="00227EFE" w:rsidRPr="002505AD" w:rsidRDefault="00227EFE" w:rsidP="005E17FB">
            <w:pPr>
              <w:pStyle w:val="Normal6a"/>
            </w:pPr>
            <w:r w:rsidRPr="002505AD">
              <w:t>25.</w:t>
            </w:r>
            <w:r w:rsidRPr="002505AD">
              <w:tab/>
              <w:t xml:space="preserve">bekræfter på ny, at kvinders </w:t>
            </w:r>
            <w:r w:rsidRPr="002505AD">
              <w:rPr>
                <w:b/>
                <w:bCs/>
                <w:i/>
                <w:iCs/>
              </w:rPr>
              <w:t>fulde, lige og meningsfulde</w:t>
            </w:r>
            <w:r w:rsidRPr="002505AD">
              <w:t xml:space="preserve"> deltagelse er afgørende for </w:t>
            </w:r>
            <w:r w:rsidRPr="002505AD">
              <w:rPr>
                <w:b/>
                <w:bCs/>
                <w:i/>
                <w:iCs/>
              </w:rPr>
              <w:t>at genopbygge enhver holdbar politisk løsning, fredsopbygningsproces og for den langsigtede</w:t>
            </w:r>
            <w:r w:rsidRPr="002505AD">
              <w:t xml:space="preserve"> genopbygning </w:t>
            </w:r>
            <w:r w:rsidRPr="002505AD">
              <w:rPr>
                <w:b/>
                <w:bCs/>
                <w:i/>
                <w:iCs/>
              </w:rPr>
              <w:t>i</w:t>
            </w:r>
            <w:r w:rsidRPr="002505AD">
              <w:t xml:space="preserve"> Syrien; </w:t>
            </w:r>
            <w:r w:rsidRPr="002505AD">
              <w:rPr>
                <w:b/>
                <w:i/>
              </w:rPr>
              <w:t>understreger, at kvinder ikke kun skal anerkendes som "modtagere" af fred, men som centrale aktører i udformningen og gennemførelsen heraf; beklager den skæve kønsfordeling blandt de syriske myndigheder og de beslutninger, der træffes på lokalt eller nationalt plan for at begrænse kvinders frihed;</w:t>
            </w:r>
          </w:p>
        </w:tc>
      </w:tr>
    </w:tbl>
    <w:p w14:paraId="5C1C2CD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FF0ED93" w14:textId="77777777" w:rsidR="00227EFE" w:rsidRPr="002505AD" w:rsidRDefault="00227EFE" w:rsidP="00227EFE">
      <w:r w:rsidRPr="00590F39">
        <w:rPr>
          <w:rStyle w:val="HideTWBExt"/>
        </w:rPr>
        <w:t>&lt;/Amend&gt;</w:t>
      </w:r>
    </w:p>
    <w:p w14:paraId="2D5DAA3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454</w:t>
      </w:r>
      <w:r w:rsidRPr="00590F39">
        <w:rPr>
          <w:rStyle w:val="HideTWBExt"/>
          <w:b w:val="0"/>
        </w:rPr>
        <w:t>&lt;/NumAm&gt;</w:t>
      </w:r>
    </w:p>
    <w:p w14:paraId="7D572C6F" w14:textId="77777777" w:rsidR="00227EFE" w:rsidRPr="002505AD" w:rsidRDefault="00227EFE" w:rsidP="00227EFE">
      <w:pPr>
        <w:pStyle w:val="NormalBold"/>
      </w:pPr>
      <w:r w:rsidRPr="00590F39">
        <w:rPr>
          <w:rStyle w:val="HideTWBExt"/>
          <w:b w:val="0"/>
        </w:rPr>
        <w:t>&lt;RepeatBlock-By&gt;&lt;Members&gt;</w:t>
      </w:r>
      <w:r w:rsidRPr="002505AD">
        <w:t>Petras Auštrevičius</w:t>
      </w:r>
      <w:r w:rsidRPr="00590F39">
        <w:rPr>
          <w:rStyle w:val="HideTWBExt"/>
          <w:b w:val="0"/>
        </w:rPr>
        <w:t>&lt;/Members&gt;</w:t>
      </w:r>
    </w:p>
    <w:p w14:paraId="14508A39" w14:textId="77777777" w:rsidR="00227EFE" w:rsidRPr="002505AD" w:rsidRDefault="00227EFE" w:rsidP="00227EFE">
      <w:pPr>
        <w:pStyle w:val="NormalBold"/>
      </w:pPr>
      <w:r w:rsidRPr="00590F39">
        <w:rPr>
          <w:rStyle w:val="HideTWBExt"/>
          <w:b w:val="0"/>
        </w:rPr>
        <w:t>&lt;/RepeatBlock-By&gt;</w:t>
      </w:r>
    </w:p>
    <w:p w14:paraId="70D375C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B59977F" w14:textId="77777777" w:rsidR="00227EFE" w:rsidRPr="002505AD" w:rsidRDefault="00227EFE" w:rsidP="00227EFE">
      <w:pPr>
        <w:pStyle w:val="NormalBold"/>
      </w:pPr>
      <w:r w:rsidRPr="00590F39">
        <w:rPr>
          <w:rStyle w:val="HideTWBExt"/>
          <w:b w:val="0"/>
        </w:rPr>
        <w:t>&lt;Article&gt;</w:t>
      </w:r>
      <w:r w:rsidRPr="002505AD">
        <w:t>Punkt 25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E0FCEBB" w14:textId="77777777" w:rsidTr="005E17FB">
        <w:trPr>
          <w:trHeight w:hRule="exact" w:val="240"/>
          <w:jc w:val="center"/>
        </w:trPr>
        <w:tc>
          <w:tcPr>
            <w:tcW w:w="9752" w:type="dxa"/>
            <w:gridSpan w:val="2"/>
            <w:tcBorders>
              <w:top w:val="nil"/>
              <w:left w:val="nil"/>
              <w:bottom w:val="nil"/>
              <w:right w:val="nil"/>
            </w:tcBorders>
          </w:tcPr>
          <w:p w14:paraId="3715E570" w14:textId="77777777" w:rsidR="00227EFE" w:rsidRPr="002505AD" w:rsidRDefault="00227EFE" w:rsidP="005E17FB"/>
        </w:tc>
      </w:tr>
      <w:tr w:rsidR="00227EFE" w:rsidRPr="002505AD" w14:paraId="62EEC842" w14:textId="77777777" w:rsidTr="005E17FB">
        <w:trPr>
          <w:trHeight w:val="240"/>
          <w:jc w:val="center"/>
        </w:trPr>
        <w:tc>
          <w:tcPr>
            <w:tcW w:w="4876" w:type="dxa"/>
            <w:tcBorders>
              <w:top w:val="nil"/>
              <w:left w:val="nil"/>
              <w:bottom w:val="nil"/>
              <w:right w:val="nil"/>
            </w:tcBorders>
          </w:tcPr>
          <w:p w14:paraId="1F7ABBF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28AD3DE" w14:textId="77777777" w:rsidR="00227EFE" w:rsidRPr="002505AD" w:rsidRDefault="00227EFE" w:rsidP="005E17FB">
            <w:pPr>
              <w:pStyle w:val="AmColumnHeading"/>
            </w:pPr>
            <w:r w:rsidRPr="002505AD">
              <w:t>Ændringsforslag</w:t>
            </w:r>
          </w:p>
        </w:tc>
      </w:tr>
      <w:tr w:rsidR="00227EFE" w:rsidRPr="002505AD" w14:paraId="6B2F56B1" w14:textId="77777777" w:rsidTr="005E17FB">
        <w:trPr>
          <w:jc w:val="center"/>
        </w:trPr>
        <w:tc>
          <w:tcPr>
            <w:tcW w:w="4876" w:type="dxa"/>
            <w:tcBorders>
              <w:top w:val="nil"/>
              <w:left w:val="nil"/>
              <w:bottom w:val="nil"/>
              <w:right w:val="nil"/>
            </w:tcBorders>
          </w:tcPr>
          <w:p w14:paraId="7D85794B" w14:textId="77777777" w:rsidR="00227EFE" w:rsidRPr="002505AD" w:rsidRDefault="00227EFE" w:rsidP="005E17FB">
            <w:pPr>
              <w:pStyle w:val="Normal6a"/>
            </w:pPr>
            <w:r w:rsidRPr="002505AD">
              <w:t>25.</w:t>
            </w:r>
            <w:r w:rsidRPr="002505AD">
              <w:tab/>
              <w:t>bekræfter på ny, at kvinders deltagelse er afgørende for genopbygningen af Syrien;</w:t>
            </w:r>
          </w:p>
        </w:tc>
        <w:tc>
          <w:tcPr>
            <w:tcW w:w="4876" w:type="dxa"/>
            <w:tcBorders>
              <w:top w:val="nil"/>
              <w:left w:val="nil"/>
              <w:bottom w:val="nil"/>
              <w:right w:val="nil"/>
            </w:tcBorders>
          </w:tcPr>
          <w:p w14:paraId="048B32FA" w14:textId="77777777" w:rsidR="00227EFE" w:rsidRPr="002505AD" w:rsidRDefault="00227EFE" w:rsidP="005E17FB">
            <w:pPr>
              <w:pStyle w:val="Normal6a"/>
            </w:pPr>
            <w:r w:rsidRPr="002505AD">
              <w:t>25.</w:t>
            </w:r>
            <w:r w:rsidRPr="002505AD">
              <w:tab/>
              <w:t>bekræfter på ny, at kvinders deltagelse er afgørende for genopbygningen af Syrien;</w:t>
            </w:r>
            <w:r w:rsidRPr="002505AD">
              <w:rPr>
                <w:b/>
                <w:i/>
              </w:rPr>
              <w:t> anerkender, at konflikten i Syrien i uforholdsmæssig høj grad har påvirket kvinder og piger, som udgør halvdelen af alle dem, der har behov for humanitær bistand, og står over for en øget risiko for kønsbaseret vold og fattigdom;</w:t>
            </w:r>
          </w:p>
        </w:tc>
      </w:tr>
    </w:tbl>
    <w:p w14:paraId="121DB52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8BB1533" w14:textId="77777777" w:rsidR="00227EFE" w:rsidRPr="002505AD" w:rsidRDefault="00227EFE" w:rsidP="00227EFE">
      <w:r w:rsidRPr="00590F39">
        <w:rPr>
          <w:rStyle w:val="HideTWBExt"/>
        </w:rPr>
        <w:t>&lt;/Amend&gt;</w:t>
      </w:r>
    </w:p>
    <w:p w14:paraId="1CBD838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455</w:t>
      </w:r>
      <w:r w:rsidRPr="00590F39">
        <w:rPr>
          <w:rStyle w:val="HideTWBExt"/>
          <w:b w:val="0"/>
        </w:rPr>
        <w:t>&lt;/NumAm&gt;</w:t>
      </w:r>
    </w:p>
    <w:p w14:paraId="2D6CA70B"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3C511D46" w14:textId="77777777" w:rsidR="00227EFE" w:rsidRPr="002505AD" w:rsidRDefault="00227EFE" w:rsidP="00227EFE">
      <w:pPr>
        <w:pStyle w:val="NormalBold"/>
      </w:pPr>
      <w:r w:rsidRPr="00590F39">
        <w:rPr>
          <w:rStyle w:val="HideTWBExt"/>
          <w:b w:val="0"/>
        </w:rPr>
        <w:t>&lt;/RepeatBlock-By&gt;</w:t>
      </w:r>
    </w:p>
    <w:p w14:paraId="0EDCDCD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A104EB0" w14:textId="77777777" w:rsidR="00227EFE" w:rsidRPr="002505AD" w:rsidRDefault="00227EFE" w:rsidP="00227EFE">
      <w:pPr>
        <w:pStyle w:val="NormalBold"/>
      </w:pPr>
      <w:r w:rsidRPr="00590F39">
        <w:rPr>
          <w:rStyle w:val="HideTWBExt"/>
          <w:b w:val="0"/>
        </w:rPr>
        <w:t>&lt;Article&gt;</w:t>
      </w:r>
      <w:r w:rsidRPr="002505AD">
        <w:t>Punkt 25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CDC1B9F" w14:textId="77777777" w:rsidTr="005E17FB">
        <w:trPr>
          <w:trHeight w:hRule="exact" w:val="240"/>
          <w:jc w:val="center"/>
        </w:trPr>
        <w:tc>
          <w:tcPr>
            <w:tcW w:w="9752" w:type="dxa"/>
            <w:gridSpan w:val="2"/>
            <w:tcBorders>
              <w:top w:val="nil"/>
              <w:left w:val="nil"/>
              <w:bottom w:val="nil"/>
              <w:right w:val="nil"/>
            </w:tcBorders>
          </w:tcPr>
          <w:p w14:paraId="6EA78D14" w14:textId="77777777" w:rsidR="00227EFE" w:rsidRPr="002505AD" w:rsidRDefault="00227EFE" w:rsidP="005E17FB"/>
        </w:tc>
      </w:tr>
      <w:tr w:rsidR="00227EFE" w:rsidRPr="002505AD" w14:paraId="54484BA9" w14:textId="77777777" w:rsidTr="005E17FB">
        <w:trPr>
          <w:trHeight w:val="240"/>
          <w:jc w:val="center"/>
        </w:trPr>
        <w:tc>
          <w:tcPr>
            <w:tcW w:w="4876" w:type="dxa"/>
            <w:tcBorders>
              <w:top w:val="nil"/>
              <w:left w:val="nil"/>
              <w:bottom w:val="nil"/>
              <w:right w:val="nil"/>
            </w:tcBorders>
          </w:tcPr>
          <w:p w14:paraId="131C773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615FAEE" w14:textId="77777777" w:rsidR="00227EFE" w:rsidRPr="002505AD" w:rsidRDefault="00227EFE" w:rsidP="005E17FB">
            <w:pPr>
              <w:pStyle w:val="AmColumnHeading"/>
            </w:pPr>
            <w:r w:rsidRPr="002505AD">
              <w:t>Ændringsforslag</w:t>
            </w:r>
          </w:p>
        </w:tc>
      </w:tr>
      <w:tr w:rsidR="00227EFE" w:rsidRPr="002505AD" w14:paraId="68259662" w14:textId="77777777" w:rsidTr="005E17FB">
        <w:trPr>
          <w:jc w:val="center"/>
        </w:trPr>
        <w:tc>
          <w:tcPr>
            <w:tcW w:w="4876" w:type="dxa"/>
            <w:tcBorders>
              <w:top w:val="nil"/>
              <w:left w:val="nil"/>
              <w:bottom w:val="nil"/>
              <w:right w:val="nil"/>
            </w:tcBorders>
          </w:tcPr>
          <w:p w14:paraId="748B6C02" w14:textId="77777777" w:rsidR="00227EFE" w:rsidRPr="002505AD" w:rsidRDefault="00227EFE" w:rsidP="005E17FB">
            <w:pPr>
              <w:pStyle w:val="Normal6a"/>
            </w:pPr>
            <w:r w:rsidRPr="002505AD">
              <w:t>25.</w:t>
            </w:r>
            <w:r w:rsidRPr="002505AD">
              <w:tab/>
              <w:t>bekræfter på ny, at kvinders deltagelse er afgørende for genopbygningen af Syrien;</w:t>
            </w:r>
          </w:p>
        </w:tc>
        <w:tc>
          <w:tcPr>
            <w:tcW w:w="4876" w:type="dxa"/>
            <w:tcBorders>
              <w:top w:val="nil"/>
              <w:left w:val="nil"/>
              <w:bottom w:val="nil"/>
              <w:right w:val="nil"/>
            </w:tcBorders>
          </w:tcPr>
          <w:p w14:paraId="23BB6BDC" w14:textId="77777777" w:rsidR="00227EFE" w:rsidRPr="002505AD" w:rsidRDefault="00227EFE" w:rsidP="005E17FB">
            <w:pPr>
              <w:pStyle w:val="Normal6a"/>
            </w:pPr>
            <w:r w:rsidRPr="002505AD">
              <w:t>25.</w:t>
            </w:r>
            <w:r w:rsidRPr="002505AD">
              <w:tab/>
              <w:t xml:space="preserve">bekræfter på ny, at kvinders deltagelse er afgørende for genopbygningen af Syrien; </w:t>
            </w:r>
            <w:r w:rsidRPr="002505AD">
              <w:rPr>
                <w:b/>
                <w:i/>
              </w:rPr>
              <w:t>understreger, at kvinders fulde, lige og meningsfulde deltagelse i det politiske, økonomiske og sociale liv er afgørende for at genopbygge Syrien og sikre langsigtet stabilitet;</w:t>
            </w:r>
          </w:p>
        </w:tc>
      </w:tr>
    </w:tbl>
    <w:p w14:paraId="0507280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E97B376" w14:textId="77777777" w:rsidR="00227EFE" w:rsidRPr="002505AD" w:rsidRDefault="00227EFE" w:rsidP="00227EFE">
      <w:r w:rsidRPr="00590F39">
        <w:rPr>
          <w:rStyle w:val="HideTWBExt"/>
        </w:rPr>
        <w:t>&lt;/Amend&gt;</w:t>
      </w:r>
    </w:p>
    <w:p w14:paraId="2EC7F78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456</w:t>
      </w:r>
      <w:r w:rsidRPr="00590F39">
        <w:rPr>
          <w:rStyle w:val="HideTWBExt"/>
          <w:b w:val="0"/>
        </w:rPr>
        <w:t>&lt;/NumAm&gt;</w:t>
      </w:r>
    </w:p>
    <w:p w14:paraId="4870C220"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28D420AA" w14:textId="77777777" w:rsidR="00227EFE" w:rsidRPr="002505AD" w:rsidRDefault="00227EFE" w:rsidP="00227EFE">
      <w:pPr>
        <w:pStyle w:val="NormalBold"/>
      </w:pPr>
      <w:r w:rsidRPr="00590F39">
        <w:rPr>
          <w:rStyle w:val="HideTWBExt"/>
          <w:b w:val="0"/>
        </w:rPr>
        <w:t>&lt;/RepeatBlock-By&gt;</w:t>
      </w:r>
    </w:p>
    <w:p w14:paraId="6CF5E7D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0CBBA8F" w14:textId="77777777" w:rsidR="00227EFE" w:rsidRPr="002505AD" w:rsidRDefault="00227EFE" w:rsidP="00227EFE">
      <w:pPr>
        <w:pStyle w:val="NormalBold"/>
      </w:pPr>
      <w:r w:rsidRPr="00590F39">
        <w:rPr>
          <w:rStyle w:val="HideTWBExt"/>
          <w:b w:val="0"/>
        </w:rPr>
        <w:t>&lt;Article&gt;</w:t>
      </w:r>
      <w:r w:rsidRPr="002505AD">
        <w:t>Punkt 25</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A9B35A1" w14:textId="77777777" w:rsidTr="005E17FB">
        <w:trPr>
          <w:trHeight w:hRule="exact" w:val="240"/>
          <w:jc w:val="center"/>
        </w:trPr>
        <w:tc>
          <w:tcPr>
            <w:tcW w:w="9752" w:type="dxa"/>
            <w:gridSpan w:val="2"/>
            <w:tcBorders>
              <w:top w:val="nil"/>
              <w:left w:val="nil"/>
              <w:bottom w:val="nil"/>
              <w:right w:val="nil"/>
            </w:tcBorders>
          </w:tcPr>
          <w:p w14:paraId="12C0D43F" w14:textId="77777777" w:rsidR="00227EFE" w:rsidRPr="002505AD" w:rsidRDefault="00227EFE" w:rsidP="005E17FB"/>
        </w:tc>
      </w:tr>
      <w:tr w:rsidR="00227EFE" w:rsidRPr="002505AD" w14:paraId="2B282175" w14:textId="77777777" w:rsidTr="005E17FB">
        <w:trPr>
          <w:trHeight w:val="240"/>
          <w:jc w:val="center"/>
        </w:trPr>
        <w:tc>
          <w:tcPr>
            <w:tcW w:w="4876" w:type="dxa"/>
            <w:tcBorders>
              <w:top w:val="nil"/>
              <w:left w:val="nil"/>
              <w:bottom w:val="nil"/>
              <w:right w:val="nil"/>
            </w:tcBorders>
          </w:tcPr>
          <w:p w14:paraId="7F65129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3861D8A" w14:textId="77777777" w:rsidR="00227EFE" w:rsidRPr="002505AD" w:rsidRDefault="00227EFE" w:rsidP="005E17FB">
            <w:pPr>
              <w:pStyle w:val="AmColumnHeading"/>
            </w:pPr>
            <w:r w:rsidRPr="002505AD">
              <w:t>Ændringsforslag</w:t>
            </w:r>
          </w:p>
        </w:tc>
      </w:tr>
      <w:tr w:rsidR="00227EFE" w:rsidRPr="002505AD" w14:paraId="7A080512" w14:textId="77777777" w:rsidTr="005E17FB">
        <w:trPr>
          <w:jc w:val="center"/>
        </w:trPr>
        <w:tc>
          <w:tcPr>
            <w:tcW w:w="4876" w:type="dxa"/>
            <w:tcBorders>
              <w:top w:val="nil"/>
              <w:left w:val="nil"/>
              <w:bottom w:val="nil"/>
              <w:right w:val="nil"/>
            </w:tcBorders>
          </w:tcPr>
          <w:p w14:paraId="3D9855AD" w14:textId="77777777" w:rsidR="00227EFE" w:rsidRPr="002505AD" w:rsidRDefault="00227EFE" w:rsidP="005E17FB">
            <w:pPr>
              <w:pStyle w:val="Normal6a"/>
            </w:pPr>
            <w:r w:rsidRPr="002505AD">
              <w:t>25.</w:t>
            </w:r>
            <w:r w:rsidRPr="002505AD">
              <w:tab/>
              <w:t>bekræfter på ny, at kvinders deltagelse er afgørende for genopbygningen af Syrien;</w:t>
            </w:r>
          </w:p>
        </w:tc>
        <w:tc>
          <w:tcPr>
            <w:tcW w:w="4876" w:type="dxa"/>
            <w:tcBorders>
              <w:top w:val="nil"/>
              <w:left w:val="nil"/>
              <w:bottom w:val="nil"/>
              <w:right w:val="nil"/>
            </w:tcBorders>
          </w:tcPr>
          <w:p w14:paraId="181BB554" w14:textId="77777777" w:rsidR="00227EFE" w:rsidRPr="002505AD" w:rsidRDefault="00227EFE" w:rsidP="005E17FB">
            <w:pPr>
              <w:pStyle w:val="Normal6a"/>
            </w:pPr>
            <w:r w:rsidRPr="002505AD">
              <w:t>25.</w:t>
            </w:r>
            <w:r w:rsidRPr="002505AD">
              <w:tab/>
              <w:t xml:space="preserve">bekræfter på ny, at kvinders deltagelse er afgørende for genopbygningen af Syrien; </w:t>
            </w:r>
            <w:r w:rsidRPr="002505AD">
              <w:rPr>
                <w:b/>
                <w:i/>
              </w:rPr>
              <w:t>understreger, at fuld respekt for ligestilling mellem mænd og kvinder er et centralt krav til Syriens sociale udvikling;</w:t>
            </w:r>
          </w:p>
        </w:tc>
      </w:tr>
    </w:tbl>
    <w:p w14:paraId="20B76E2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380A0704" w14:textId="77777777" w:rsidR="00227EFE" w:rsidRPr="002505AD" w:rsidRDefault="00227EFE" w:rsidP="00227EFE">
      <w:r w:rsidRPr="00590F39">
        <w:rPr>
          <w:rStyle w:val="HideTWBExt"/>
        </w:rPr>
        <w:t>&lt;/Amend&gt;</w:t>
      </w:r>
    </w:p>
    <w:p w14:paraId="76FFA3A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457</w:t>
      </w:r>
      <w:r w:rsidRPr="00590F39">
        <w:rPr>
          <w:rStyle w:val="HideTWBExt"/>
          <w:b w:val="0"/>
        </w:rPr>
        <w:t>&lt;/NumAm&gt;</w:t>
      </w:r>
    </w:p>
    <w:p w14:paraId="48356E65" w14:textId="77777777" w:rsidR="00227EFE" w:rsidRPr="002505AD" w:rsidRDefault="00227EFE" w:rsidP="00227EFE">
      <w:pPr>
        <w:pStyle w:val="NormalBold"/>
      </w:pPr>
      <w:r w:rsidRPr="00590F39">
        <w:rPr>
          <w:rStyle w:val="HideTWBExt"/>
          <w:b w:val="0"/>
        </w:rPr>
        <w:t>&lt;RepeatBlock-By&gt;&lt;Members&gt;</w:t>
      </w:r>
      <w:r w:rsidRPr="002505AD">
        <w:t>Alexander Sell</w:t>
      </w:r>
      <w:r w:rsidRPr="00590F39">
        <w:rPr>
          <w:rStyle w:val="HideTWBExt"/>
          <w:b w:val="0"/>
        </w:rPr>
        <w:t>&lt;/Members&gt;</w:t>
      </w:r>
    </w:p>
    <w:p w14:paraId="44D8EBF0" w14:textId="77777777" w:rsidR="00227EFE" w:rsidRPr="002505AD" w:rsidRDefault="00227EFE" w:rsidP="00227EFE">
      <w:pPr>
        <w:pStyle w:val="NormalBold"/>
      </w:pPr>
      <w:r w:rsidRPr="00590F39">
        <w:rPr>
          <w:rStyle w:val="HideTWBExt"/>
          <w:b w:val="0"/>
        </w:rPr>
        <w:t>&lt;/RepeatBlock-By&gt;</w:t>
      </w:r>
    </w:p>
    <w:p w14:paraId="50E0287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27CFB47" w14:textId="77777777" w:rsidR="00227EFE" w:rsidRPr="002505AD" w:rsidRDefault="00227EFE" w:rsidP="00227EFE">
      <w:pPr>
        <w:pStyle w:val="NormalBold"/>
      </w:pPr>
      <w:r w:rsidRPr="00590F39">
        <w:rPr>
          <w:rStyle w:val="HideTWBExt"/>
          <w:b w:val="0"/>
        </w:rPr>
        <w:t>&lt;Article&gt;</w:t>
      </w:r>
      <w:r w:rsidRPr="002505AD">
        <w:t>Punkt 25</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CBCFF42" w14:textId="77777777" w:rsidTr="005E17FB">
        <w:trPr>
          <w:trHeight w:hRule="exact" w:val="240"/>
          <w:jc w:val="center"/>
        </w:trPr>
        <w:tc>
          <w:tcPr>
            <w:tcW w:w="9752" w:type="dxa"/>
            <w:gridSpan w:val="2"/>
            <w:tcBorders>
              <w:top w:val="nil"/>
              <w:left w:val="nil"/>
              <w:bottom w:val="nil"/>
              <w:right w:val="nil"/>
            </w:tcBorders>
          </w:tcPr>
          <w:p w14:paraId="4FC0A66A" w14:textId="77777777" w:rsidR="00227EFE" w:rsidRPr="002505AD" w:rsidRDefault="00227EFE" w:rsidP="005E17FB"/>
        </w:tc>
      </w:tr>
      <w:tr w:rsidR="00227EFE" w:rsidRPr="002505AD" w14:paraId="31309955" w14:textId="77777777" w:rsidTr="005E17FB">
        <w:trPr>
          <w:trHeight w:val="240"/>
          <w:jc w:val="center"/>
        </w:trPr>
        <w:tc>
          <w:tcPr>
            <w:tcW w:w="4876" w:type="dxa"/>
            <w:tcBorders>
              <w:top w:val="nil"/>
              <w:left w:val="nil"/>
              <w:bottom w:val="nil"/>
              <w:right w:val="nil"/>
            </w:tcBorders>
          </w:tcPr>
          <w:p w14:paraId="69995D2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B9729EF" w14:textId="77777777" w:rsidR="00227EFE" w:rsidRPr="002505AD" w:rsidRDefault="00227EFE" w:rsidP="005E17FB">
            <w:pPr>
              <w:pStyle w:val="AmColumnHeading"/>
            </w:pPr>
            <w:r w:rsidRPr="002505AD">
              <w:t>Ændringsforslag</w:t>
            </w:r>
          </w:p>
        </w:tc>
      </w:tr>
      <w:tr w:rsidR="00227EFE" w:rsidRPr="002505AD" w14:paraId="46EF4414" w14:textId="77777777" w:rsidTr="005E17FB">
        <w:trPr>
          <w:jc w:val="center"/>
        </w:trPr>
        <w:tc>
          <w:tcPr>
            <w:tcW w:w="4876" w:type="dxa"/>
            <w:tcBorders>
              <w:top w:val="nil"/>
              <w:left w:val="nil"/>
              <w:bottom w:val="nil"/>
              <w:right w:val="nil"/>
            </w:tcBorders>
          </w:tcPr>
          <w:p w14:paraId="30770DBF" w14:textId="77777777" w:rsidR="00227EFE" w:rsidRPr="002505AD" w:rsidRDefault="00227EFE" w:rsidP="005E17FB">
            <w:pPr>
              <w:pStyle w:val="Normal6a"/>
            </w:pPr>
            <w:r w:rsidRPr="002505AD">
              <w:t>25.</w:t>
            </w:r>
            <w:r w:rsidRPr="002505AD">
              <w:tab/>
              <w:t xml:space="preserve">bekræfter på ny, at </w:t>
            </w:r>
            <w:r w:rsidRPr="002505AD">
              <w:rPr>
                <w:b/>
                <w:bCs/>
                <w:i/>
                <w:iCs/>
              </w:rPr>
              <w:t>kvinders</w:t>
            </w:r>
            <w:r w:rsidRPr="002505AD">
              <w:t xml:space="preserve"> deltagelse er afgørende for genopbygningen af Syrien;</w:t>
            </w:r>
          </w:p>
        </w:tc>
        <w:tc>
          <w:tcPr>
            <w:tcW w:w="4876" w:type="dxa"/>
            <w:tcBorders>
              <w:top w:val="nil"/>
              <w:left w:val="nil"/>
              <w:bottom w:val="nil"/>
              <w:right w:val="nil"/>
            </w:tcBorders>
          </w:tcPr>
          <w:p w14:paraId="6257373F" w14:textId="77777777" w:rsidR="00227EFE" w:rsidRPr="002505AD" w:rsidRDefault="00227EFE" w:rsidP="005E17FB">
            <w:pPr>
              <w:pStyle w:val="Normal6a"/>
            </w:pPr>
            <w:r w:rsidRPr="002505AD">
              <w:t>25.</w:t>
            </w:r>
            <w:r w:rsidRPr="002505AD">
              <w:tab/>
              <w:t>bekræfter på ny, at deltagelse</w:t>
            </w:r>
            <w:r w:rsidRPr="002505AD">
              <w:rPr>
                <w:b/>
                <w:bCs/>
                <w:i/>
                <w:iCs/>
              </w:rPr>
              <w:t xml:space="preserve"> af alle syrere</w:t>
            </w:r>
            <w:r w:rsidRPr="002505AD">
              <w:t xml:space="preserve"> er afgørende for genopbygningen af Syrien;</w:t>
            </w:r>
          </w:p>
        </w:tc>
      </w:tr>
    </w:tbl>
    <w:p w14:paraId="6413851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BE58451" w14:textId="77777777" w:rsidR="00227EFE" w:rsidRPr="002505AD" w:rsidRDefault="00227EFE" w:rsidP="00227EFE">
      <w:r w:rsidRPr="00590F39">
        <w:rPr>
          <w:rStyle w:val="HideTWBExt"/>
        </w:rPr>
        <w:t>&lt;/Amend&gt;</w:t>
      </w:r>
    </w:p>
    <w:p w14:paraId="1FA1A00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458</w:t>
      </w:r>
      <w:r w:rsidRPr="00590F39">
        <w:rPr>
          <w:rStyle w:val="HideTWBExt"/>
          <w:b w:val="0"/>
        </w:rPr>
        <w:t>&lt;/NumAm&gt;</w:t>
      </w:r>
    </w:p>
    <w:p w14:paraId="16859832"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1E2C739C" w14:textId="77777777" w:rsidR="00227EFE" w:rsidRPr="002505AD" w:rsidRDefault="00227EFE" w:rsidP="00227EFE">
      <w:pPr>
        <w:pStyle w:val="NormalBold"/>
      </w:pPr>
      <w:r w:rsidRPr="00590F39">
        <w:rPr>
          <w:rStyle w:val="HideTWBExt"/>
          <w:b w:val="0"/>
        </w:rPr>
        <w:t>&lt;/RepeatBlock-By&gt;</w:t>
      </w:r>
    </w:p>
    <w:p w14:paraId="2A5BD90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0A2961A" w14:textId="77777777" w:rsidR="00227EFE" w:rsidRPr="002505AD" w:rsidRDefault="00227EFE" w:rsidP="00227EFE">
      <w:pPr>
        <w:pStyle w:val="NormalBold"/>
      </w:pPr>
      <w:r w:rsidRPr="00590F39">
        <w:rPr>
          <w:rStyle w:val="HideTWBExt"/>
          <w:b w:val="0"/>
        </w:rPr>
        <w:t>&lt;Article&gt;</w:t>
      </w:r>
      <w:r w:rsidRPr="002505AD">
        <w:t>Punkt 25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9276DA9" w14:textId="77777777" w:rsidTr="005E17FB">
        <w:trPr>
          <w:trHeight w:hRule="exact" w:val="240"/>
          <w:jc w:val="center"/>
        </w:trPr>
        <w:tc>
          <w:tcPr>
            <w:tcW w:w="9752" w:type="dxa"/>
            <w:gridSpan w:val="2"/>
            <w:tcBorders>
              <w:top w:val="nil"/>
              <w:left w:val="nil"/>
              <w:bottom w:val="nil"/>
              <w:right w:val="nil"/>
            </w:tcBorders>
          </w:tcPr>
          <w:p w14:paraId="186516C6" w14:textId="77777777" w:rsidR="00227EFE" w:rsidRPr="002505AD" w:rsidRDefault="00227EFE" w:rsidP="005E17FB"/>
        </w:tc>
      </w:tr>
      <w:tr w:rsidR="00227EFE" w:rsidRPr="002505AD" w14:paraId="1D562A94" w14:textId="77777777" w:rsidTr="005E17FB">
        <w:trPr>
          <w:trHeight w:val="240"/>
          <w:jc w:val="center"/>
        </w:trPr>
        <w:tc>
          <w:tcPr>
            <w:tcW w:w="4876" w:type="dxa"/>
            <w:tcBorders>
              <w:top w:val="nil"/>
              <w:left w:val="nil"/>
              <w:bottom w:val="nil"/>
              <w:right w:val="nil"/>
            </w:tcBorders>
          </w:tcPr>
          <w:p w14:paraId="78A6F46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7FA6DE1" w14:textId="77777777" w:rsidR="00227EFE" w:rsidRPr="002505AD" w:rsidRDefault="00227EFE" w:rsidP="005E17FB">
            <w:pPr>
              <w:pStyle w:val="AmColumnHeading"/>
            </w:pPr>
            <w:r w:rsidRPr="002505AD">
              <w:t>Ændringsforslag</w:t>
            </w:r>
          </w:p>
        </w:tc>
      </w:tr>
      <w:tr w:rsidR="00227EFE" w:rsidRPr="002505AD" w14:paraId="421BB07E" w14:textId="77777777" w:rsidTr="005E17FB">
        <w:trPr>
          <w:jc w:val="center"/>
        </w:trPr>
        <w:tc>
          <w:tcPr>
            <w:tcW w:w="4876" w:type="dxa"/>
            <w:tcBorders>
              <w:top w:val="nil"/>
              <w:left w:val="nil"/>
              <w:bottom w:val="nil"/>
              <w:right w:val="nil"/>
            </w:tcBorders>
          </w:tcPr>
          <w:p w14:paraId="0DAC4171" w14:textId="77777777" w:rsidR="00227EFE" w:rsidRPr="002505AD" w:rsidRDefault="00227EFE" w:rsidP="005E17FB">
            <w:pPr>
              <w:pStyle w:val="Normal6a"/>
            </w:pPr>
          </w:p>
        </w:tc>
        <w:tc>
          <w:tcPr>
            <w:tcW w:w="4876" w:type="dxa"/>
            <w:tcBorders>
              <w:top w:val="nil"/>
              <w:left w:val="nil"/>
              <w:bottom w:val="nil"/>
              <w:right w:val="nil"/>
            </w:tcBorders>
          </w:tcPr>
          <w:p w14:paraId="24573F14" w14:textId="77777777" w:rsidR="00227EFE" w:rsidRPr="002505AD" w:rsidRDefault="00227EFE" w:rsidP="005E17FB">
            <w:pPr>
              <w:pStyle w:val="Normal6a"/>
            </w:pPr>
            <w:r w:rsidRPr="002505AD">
              <w:rPr>
                <w:b/>
                <w:i/>
              </w:rPr>
              <w:t>25a.</w:t>
            </w:r>
            <w:r w:rsidRPr="002505AD">
              <w:tab/>
            </w:r>
            <w:r w:rsidRPr="002505AD">
              <w:rPr>
                <w:b/>
                <w:i/>
              </w:rPr>
              <w:t>understreger, at dokumentation fra freds- og overgangsprocesser i hele verden viser, at kvinders fulde, lige og meningsfulde deltagelse bidrager til mere bæredygtige, inklusive og varige politiske aftaler, styrker demokratisk regeringsførelse og social samhørighed og øger udsigterne til varig fred og stabilitet; bemærker, at kvinder fortsat er underrepræsenteret i centrale overgangsinstitutioner og beslutningsprocesser i Syrien, hvilket ikke lever op til ambitionerne i dagsordenen for kvinder, fred og sikkerhed og kravene om en inklusiv politisk overgang; opfordrer de syriske overgangsmyndigheder til i væsentlig grad at styrke kvinders effektive repræsentation og deltagelse på nationalt, regionalt og lokalt plan i beslutningstagningen og institutionsopbygningen;</w:t>
            </w:r>
          </w:p>
        </w:tc>
      </w:tr>
    </w:tbl>
    <w:p w14:paraId="3B4E9D8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1FE1005" w14:textId="77777777" w:rsidR="00227EFE" w:rsidRPr="002505AD" w:rsidRDefault="00227EFE" w:rsidP="00227EFE">
      <w:r w:rsidRPr="00590F39">
        <w:rPr>
          <w:rStyle w:val="HideTWBExt"/>
        </w:rPr>
        <w:t>&lt;/Amend&gt;</w:t>
      </w:r>
    </w:p>
    <w:p w14:paraId="22C2C7F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459</w:t>
      </w:r>
      <w:r w:rsidRPr="00590F39">
        <w:rPr>
          <w:rStyle w:val="HideTWBExt"/>
          <w:b w:val="0"/>
        </w:rPr>
        <w:t>&lt;/NumAm&gt;</w:t>
      </w:r>
    </w:p>
    <w:p w14:paraId="257D763E"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92DEE81" w14:textId="77777777" w:rsidR="00227EFE" w:rsidRPr="002505AD" w:rsidRDefault="00227EFE" w:rsidP="00227EFE">
      <w:pPr>
        <w:pStyle w:val="NormalBold"/>
      </w:pPr>
      <w:r w:rsidRPr="00590F39">
        <w:rPr>
          <w:rStyle w:val="HideTWBExt"/>
          <w:b w:val="0"/>
        </w:rPr>
        <w:t>&lt;/RepeatBlock-By&gt;</w:t>
      </w:r>
    </w:p>
    <w:p w14:paraId="5223BDB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03273DE" w14:textId="77777777" w:rsidR="00227EFE" w:rsidRPr="002505AD" w:rsidRDefault="00227EFE" w:rsidP="00227EFE">
      <w:pPr>
        <w:pStyle w:val="NormalBold"/>
      </w:pPr>
      <w:r w:rsidRPr="00590F39">
        <w:rPr>
          <w:rStyle w:val="HideTWBExt"/>
          <w:b w:val="0"/>
        </w:rPr>
        <w:t>&lt;Article&gt;</w:t>
      </w:r>
      <w:r w:rsidRPr="002505AD">
        <w:t>Punkt 25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778B6D7" w14:textId="77777777" w:rsidTr="005E17FB">
        <w:trPr>
          <w:trHeight w:hRule="exact" w:val="240"/>
          <w:jc w:val="center"/>
        </w:trPr>
        <w:tc>
          <w:tcPr>
            <w:tcW w:w="9752" w:type="dxa"/>
            <w:gridSpan w:val="2"/>
            <w:tcBorders>
              <w:top w:val="nil"/>
              <w:left w:val="nil"/>
              <w:bottom w:val="nil"/>
              <w:right w:val="nil"/>
            </w:tcBorders>
          </w:tcPr>
          <w:p w14:paraId="6A93E9AE" w14:textId="77777777" w:rsidR="00227EFE" w:rsidRPr="002505AD" w:rsidRDefault="00227EFE" w:rsidP="005E17FB"/>
        </w:tc>
      </w:tr>
      <w:tr w:rsidR="00227EFE" w:rsidRPr="002505AD" w14:paraId="3DB7116A" w14:textId="77777777" w:rsidTr="005E17FB">
        <w:trPr>
          <w:trHeight w:val="240"/>
          <w:jc w:val="center"/>
        </w:trPr>
        <w:tc>
          <w:tcPr>
            <w:tcW w:w="4876" w:type="dxa"/>
            <w:tcBorders>
              <w:top w:val="nil"/>
              <w:left w:val="nil"/>
              <w:bottom w:val="nil"/>
              <w:right w:val="nil"/>
            </w:tcBorders>
          </w:tcPr>
          <w:p w14:paraId="7D0B2EE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112EA66" w14:textId="77777777" w:rsidR="00227EFE" w:rsidRPr="002505AD" w:rsidRDefault="00227EFE" w:rsidP="005E17FB">
            <w:pPr>
              <w:pStyle w:val="AmColumnHeading"/>
            </w:pPr>
            <w:r w:rsidRPr="002505AD">
              <w:t>Ændringsforslag</w:t>
            </w:r>
          </w:p>
        </w:tc>
      </w:tr>
      <w:tr w:rsidR="00227EFE" w:rsidRPr="002505AD" w14:paraId="6AD1675A" w14:textId="77777777" w:rsidTr="005E17FB">
        <w:trPr>
          <w:jc w:val="center"/>
        </w:trPr>
        <w:tc>
          <w:tcPr>
            <w:tcW w:w="4876" w:type="dxa"/>
            <w:tcBorders>
              <w:top w:val="nil"/>
              <w:left w:val="nil"/>
              <w:bottom w:val="nil"/>
              <w:right w:val="nil"/>
            </w:tcBorders>
          </w:tcPr>
          <w:p w14:paraId="3323D87D" w14:textId="77777777" w:rsidR="00227EFE" w:rsidRPr="002505AD" w:rsidRDefault="00227EFE" w:rsidP="005E17FB">
            <w:pPr>
              <w:pStyle w:val="Normal6a"/>
            </w:pPr>
          </w:p>
        </w:tc>
        <w:tc>
          <w:tcPr>
            <w:tcW w:w="4876" w:type="dxa"/>
            <w:tcBorders>
              <w:top w:val="nil"/>
              <w:left w:val="nil"/>
              <w:bottom w:val="nil"/>
              <w:right w:val="nil"/>
            </w:tcBorders>
          </w:tcPr>
          <w:p w14:paraId="01350A1B" w14:textId="77777777" w:rsidR="00227EFE" w:rsidRPr="002505AD" w:rsidRDefault="00227EFE" w:rsidP="005E17FB">
            <w:pPr>
              <w:pStyle w:val="Normal6a"/>
            </w:pPr>
            <w:r w:rsidRPr="002505AD">
              <w:rPr>
                <w:b/>
                <w:i/>
              </w:rPr>
              <w:t>25a.</w:t>
            </w:r>
            <w:r w:rsidRPr="002505AD">
              <w:tab/>
            </w:r>
            <w:r w:rsidRPr="002505AD">
              <w:rPr>
                <w:b/>
                <w:i/>
              </w:rPr>
              <w:t>udtrykker bekymring over, at de syriske overgangsmyndigheder i marts 2026 indførte et næsten totalt forbud mod alkoholforbrug i barer og restauranter, ledsaget af omfattende restriktioner for salget heraf, begrundet i hensynet til at bevare "offentlig anstændighed"; er bekymret over, at denne begrundelse kan anvendes i et bredere mønster af tvetydighed hos myndighederne med hensyn til individuelle frihedsrettigheder og udhuling af den kulturelle mangfoldighed i syriske samfund, navnlig kristne samfund;</w:t>
            </w:r>
          </w:p>
        </w:tc>
      </w:tr>
    </w:tbl>
    <w:p w14:paraId="7E76D4B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FCB60F3" w14:textId="77777777" w:rsidR="00227EFE" w:rsidRPr="002505AD" w:rsidRDefault="00227EFE" w:rsidP="00227EFE">
      <w:r w:rsidRPr="00590F39">
        <w:rPr>
          <w:rStyle w:val="HideTWBExt"/>
        </w:rPr>
        <w:t>&lt;/Amend&gt;</w:t>
      </w:r>
    </w:p>
    <w:p w14:paraId="61563B8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460</w:t>
      </w:r>
      <w:r w:rsidRPr="00590F39">
        <w:rPr>
          <w:rStyle w:val="HideTWBExt"/>
          <w:b w:val="0"/>
        </w:rPr>
        <w:t>&lt;/NumAm&gt;</w:t>
      </w:r>
    </w:p>
    <w:p w14:paraId="44372833" w14:textId="77777777" w:rsidR="00227EFE" w:rsidRPr="002505AD" w:rsidRDefault="00227EFE" w:rsidP="00227EFE">
      <w:pPr>
        <w:pStyle w:val="NormalBold"/>
      </w:pPr>
      <w:r w:rsidRPr="00590F39">
        <w:rPr>
          <w:rStyle w:val="HideTWBExt"/>
          <w:b w:val="0"/>
        </w:rPr>
        <w:t>&lt;RepeatBlock-By&gt;&lt;Members&gt;</w:t>
      </w:r>
      <w:r w:rsidRPr="002505AD">
        <w:t>Stephen Nikola Bartulica, Bert-Jan Ruissen, Şerban Dimitrie Sturdza, Geadis Geadi</w:t>
      </w:r>
      <w:r w:rsidRPr="00590F39">
        <w:rPr>
          <w:rStyle w:val="HideTWBExt"/>
          <w:b w:val="0"/>
        </w:rPr>
        <w:t>&lt;/Members&gt;</w:t>
      </w:r>
    </w:p>
    <w:p w14:paraId="130E0B2A" w14:textId="77777777" w:rsidR="00227EFE" w:rsidRPr="002505AD" w:rsidRDefault="00227EFE" w:rsidP="00227EFE">
      <w:pPr>
        <w:pStyle w:val="NormalBold"/>
      </w:pPr>
      <w:r w:rsidRPr="00590F39">
        <w:rPr>
          <w:rStyle w:val="HideTWBExt"/>
          <w:b w:val="0"/>
        </w:rPr>
        <w:t>&lt;/RepeatBlock-By&gt;</w:t>
      </w:r>
    </w:p>
    <w:p w14:paraId="1CCF0D8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E476BAE" w14:textId="77777777" w:rsidR="00227EFE" w:rsidRPr="002505AD" w:rsidRDefault="00227EFE" w:rsidP="00227EFE">
      <w:pPr>
        <w:pStyle w:val="NormalBold"/>
      </w:pPr>
      <w:r w:rsidRPr="00590F39">
        <w:rPr>
          <w:rStyle w:val="HideTWBExt"/>
          <w:b w:val="0"/>
        </w:rPr>
        <w:t>&lt;Article&gt;</w:t>
      </w:r>
      <w:r w:rsidRPr="002505AD">
        <w:t>Punkt 25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64D2B0E" w14:textId="77777777" w:rsidTr="005E17FB">
        <w:trPr>
          <w:trHeight w:hRule="exact" w:val="240"/>
          <w:jc w:val="center"/>
        </w:trPr>
        <w:tc>
          <w:tcPr>
            <w:tcW w:w="9752" w:type="dxa"/>
            <w:gridSpan w:val="2"/>
            <w:tcBorders>
              <w:top w:val="nil"/>
              <w:left w:val="nil"/>
              <w:bottom w:val="nil"/>
              <w:right w:val="nil"/>
            </w:tcBorders>
          </w:tcPr>
          <w:p w14:paraId="24FAD86A" w14:textId="77777777" w:rsidR="00227EFE" w:rsidRPr="002505AD" w:rsidRDefault="00227EFE" w:rsidP="005E17FB"/>
        </w:tc>
      </w:tr>
      <w:tr w:rsidR="00227EFE" w:rsidRPr="002505AD" w14:paraId="3EF8F032" w14:textId="77777777" w:rsidTr="005E17FB">
        <w:trPr>
          <w:trHeight w:val="240"/>
          <w:jc w:val="center"/>
        </w:trPr>
        <w:tc>
          <w:tcPr>
            <w:tcW w:w="4876" w:type="dxa"/>
            <w:tcBorders>
              <w:top w:val="nil"/>
              <w:left w:val="nil"/>
              <w:bottom w:val="nil"/>
              <w:right w:val="nil"/>
            </w:tcBorders>
          </w:tcPr>
          <w:p w14:paraId="19799C0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964114F" w14:textId="77777777" w:rsidR="00227EFE" w:rsidRPr="002505AD" w:rsidRDefault="00227EFE" w:rsidP="005E17FB">
            <w:pPr>
              <w:pStyle w:val="AmColumnHeading"/>
            </w:pPr>
            <w:r w:rsidRPr="002505AD">
              <w:t>Ændringsforslag</w:t>
            </w:r>
          </w:p>
        </w:tc>
      </w:tr>
      <w:tr w:rsidR="00227EFE" w:rsidRPr="002505AD" w14:paraId="441561EF" w14:textId="77777777" w:rsidTr="005E17FB">
        <w:trPr>
          <w:jc w:val="center"/>
        </w:trPr>
        <w:tc>
          <w:tcPr>
            <w:tcW w:w="4876" w:type="dxa"/>
            <w:tcBorders>
              <w:top w:val="nil"/>
              <w:left w:val="nil"/>
              <w:bottom w:val="nil"/>
              <w:right w:val="nil"/>
            </w:tcBorders>
          </w:tcPr>
          <w:p w14:paraId="6F23889A" w14:textId="77777777" w:rsidR="00227EFE" w:rsidRPr="002505AD" w:rsidRDefault="00227EFE" w:rsidP="005E17FB">
            <w:pPr>
              <w:pStyle w:val="Normal6a"/>
            </w:pPr>
          </w:p>
        </w:tc>
        <w:tc>
          <w:tcPr>
            <w:tcW w:w="4876" w:type="dxa"/>
            <w:tcBorders>
              <w:top w:val="nil"/>
              <w:left w:val="nil"/>
              <w:bottom w:val="nil"/>
              <w:right w:val="nil"/>
            </w:tcBorders>
          </w:tcPr>
          <w:p w14:paraId="413C5F00" w14:textId="77777777" w:rsidR="00227EFE" w:rsidRPr="002505AD" w:rsidRDefault="00227EFE" w:rsidP="005E17FB">
            <w:pPr>
              <w:pStyle w:val="Normal6a"/>
            </w:pPr>
            <w:r w:rsidRPr="002505AD">
              <w:rPr>
                <w:b/>
                <w:i/>
              </w:rPr>
              <w:t>25a.</w:t>
            </w:r>
            <w:r w:rsidRPr="002505AD">
              <w:tab/>
            </w:r>
            <w:r w:rsidRPr="002505AD">
              <w:rPr>
                <w:b/>
                <w:i/>
              </w:rPr>
              <w:t>understreger, at fuld beskyttelse af religionsfriheden og rettighederne for Syriens gamle kristne samfund skal være en ufravigelig forudsætning for enhver finansiel støtte fra EU, genopbygningsstøtte eller normalisering af forbindelserne med de syriske overgangsmyndigheder;</w:t>
            </w:r>
          </w:p>
        </w:tc>
      </w:tr>
    </w:tbl>
    <w:p w14:paraId="035AECF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2424D3F" w14:textId="77777777" w:rsidR="00227EFE" w:rsidRPr="002505AD" w:rsidRDefault="00227EFE" w:rsidP="00227EFE">
      <w:r w:rsidRPr="00590F39">
        <w:rPr>
          <w:rStyle w:val="HideTWBExt"/>
        </w:rPr>
        <w:t>&lt;/Amend&gt;</w:t>
      </w:r>
    </w:p>
    <w:p w14:paraId="581A584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461</w:t>
      </w:r>
      <w:r w:rsidRPr="00590F39">
        <w:rPr>
          <w:rStyle w:val="HideTWBExt"/>
          <w:b w:val="0"/>
        </w:rPr>
        <w:t>&lt;/NumAm&gt;</w:t>
      </w:r>
    </w:p>
    <w:p w14:paraId="05B989F1"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39ED967A" w14:textId="77777777" w:rsidR="00227EFE" w:rsidRPr="002505AD" w:rsidRDefault="00227EFE" w:rsidP="00227EFE">
      <w:pPr>
        <w:pStyle w:val="NormalBold"/>
      </w:pPr>
      <w:r w:rsidRPr="00590F39">
        <w:rPr>
          <w:rStyle w:val="HideTWBExt"/>
          <w:b w:val="0"/>
        </w:rPr>
        <w:t>&lt;/RepeatBlock-By&gt;</w:t>
      </w:r>
    </w:p>
    <w:p w14:paraId="6AB29B7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101FEB6" w14:textId="77777777" w:rsidR="00227EFE" w:rsidRPr="002505AD" w:rsidRDefault="00227EFE" w:rsidP="00227EFE">
      <w:pPr>
        <w:pStyle w:val="NormalBold"/>
      </w:pPr>
      <w:r w:rsidRPr="00590F39">
        <w:rPr>
          <w:rStyle w:val="HideTWBExt"/>
          <w:b w:val="0"/>
        </w:rPr>
        <w:t>&lt;Article&gt;</w:t>
      </w:r>
      <w:r w:rsidRPr="002505AD">
        <w:t>Punkt 25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6CDA7A1" w14:textId="77777777" w:rsidTr="005E17FB">
        <w:trPr>
          <w:trHeight w:hRule="exact" w:val="240"/>
          <w:jc w:val="center"/>
        </w:trPr>
        <w:tc>
          <w:tcPr>
            <w:tcW w:w="9752" w:type="dxa"/>
            <w:gridSpan w:val="2"/>
            <w:tcBorders>
              <w:top w:val="nil"/>
              <w:left w:val="nil"/>
              <w:bottom w:val="nil"/>
              <w:right w:val="nil"/>
            </w:tcBorders>
          </w:tcPr>
          <w:p w14:paraId="249582F5" w14:textId="77777777" w:rsidR="00227EFE" w:rsidRPr="002505AD" w:rsidRDefault="00227EFE" w:rsidP="005E17FB"/>
        </w:tc>
      </w:tr>
      <w:tr w:rsidR="00227EFE" w:rsidRPr="002505AD" w14:paraId="5097B285" w14:textId="77777777" w:rsidTr="005E17FB">
        <w:trPr>
          <w:trHeight w:val="240"/>
          <w:jc w:val="center"/>
        </w:trPr>
        <w:tc>
          <w:tcPr>
            <w:tcW w:w="4876" w:type="dxa"/>
            <w:tcBorders>
              <w:top w:val="nil"/>
              <w:left w:val="nil"/>
              <w:bottom w:val="nil"/>
              <w:right w:val="nil"/>
            </w:tcBorders>
          </w:tcPr>
          <w:p w14:paraId="6AA48EE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60BDFDB" w14:textId="77777777" w:rsidR="00227EFE" w:rsidRPr="002505AD" w:rsidRDefault="00227EFE" w:rsidP="005E17FB">
            <w:pPr>
              <w:pStyle w:val="AmColumnHeading"/>
            </w:pPr>
            <w:r w:rsidRPr="002505AD">
              <w:t>Ændringsforslag</w:t>
            </w:r>
          </w:p>
        </w:tc>
      </w:tr>
      <w:tr w:rsidR="00227EFE" w:rsidRPr="002505AD" w14:paraId="24DA8EBF" w14:textId="77777777" w:rsidTr="005E17FB">
        <w:trPr>
          <w:jc w:val="center"/>
        </w:trPr>
        <w:tc>
          <w:tcPr>
            <w:tcW w:w="4876" w:type="dxa"/>
            <w:tcBorders>
              <w:top w:val="nil"/>
              <w:left w:val="nil"/>
              <w:bottom w:val="nil"/>
              <w:right w:val="nil"/>
            </w:tcBorders>
          </w:tcPr>
          <w:p w14:paraId="66A8699D" w14:textId="77777777" w:rsidR="00227EFE" w:rsidRPr="002505AD" w:rsidRDefault="00227EFE" w:rsidP="005E17FB">
            <w:pPr>
              <w:pStyle w:val="Normal6a"/>
            </w:pPr>
          </w:p>
        </w:tc>
        <w:tc>
          <w:tcPr>
            <w:tcW w:w="4876" w:type="dxa"/>
            <w:tcBorders>
              <w:top w:val="nil"/>
              <w:left w:val="nil"/>
              <w:bottom w:val="nil"/>
              <w:right w:val="nil"/>
            </w:tcBorders>
          </w:tcPr>
          <w:p w14:paraId="65E888F2" w14:textId="77777777" w:rsidR="00227EFE" w:rsidRPr="002505AD" w:rsidRDefault="00227EFE" w:rsidP="005E17FB">
            <w:pPr>
              <w:pStyle w:val="Normal6a"/>
            </w:pPr>
            <w:r w:rsidRPr="002505AD">
              <w:rPr>
                <w:b/>
                <w:i/>
              </w:rPr>
              <w:t>25a.</w:t>
            </w:r>
            <w:r w:rsidRPr="002505AD">
              <w:tab/>
            </w:r>
            <w:r w:rsidRPr="002505AD">
              <w:rPr>
                <w:b/>
                <w:i/>
              </w:rPr>
              <w:t>udtrykker bekymring over forsøg på at begrænse kvinders rettigheder og frihedsrettigheder gennem religiøst inspireret lovgivning, administrativ praksis eller social tvang;</w:t>
            </w:r>
          </w:p>
        </w:tc>
      </w:tr>
    </w:tbl>
    <w:p w14:paraId="6FA2FF4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B27B14A" w14:textId="77777777" w:rsidR="00227EFE" w:rsidRPr="002505AD" w:rsidRDefault="00227EFE" w:rsidP="00227EFE">
      <w:r w:rsidRPr="00590F39">
        <w:rPr>
          <w:rStyle w:val="HideTWBExt"/>
        </w:rPr>
        <w:t>&lt;/Amend&gt;</w:t>
      </w:r>
    </w:p>
    <w:p w14:paraId="38D8836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462</w:t>
      </w:r>
      <w:r w:rsidRPr="00590F39">
        <w:rPr>
          <w:rStyle w:val="HideTWBExt"/>
          <w:b w:val="0"/>
        </w:rPr>
        <w:t>&lt;/NumAm&gt;</w:t>
      </w:r>
    </w:p>
    <w:p w14:paraId="653588E3"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1D16C71" w14:textId="77777777" w:rsidR="00227EFE" w:rsidRPr="002505AD" w:rsidRDefault="00227EFE" w:rsidP="00227EFE">
      <w:pPr>
        <w:pStyle w:val="NormalBold"/>
      </w:pPr>
      <w:r w:rsidRPr="00590F39">
        <w:rPr>
          <w:rStyle w:val="HideTWBExt"/>
          <w:b w:val="0"/>
        </w:rPr>
        <w:t>&lt;/RepeatBlock-By&gt;</w:t>
      </w:r>
    </w:p>
    <w:p w14:paraId="6A3A0E2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03EE077" w14:textId="77777777" w:rsidR="00227EFE" w:rsidRPr="002505AD" w:rsidRDefault="00227EFE" w:rsidP="00227EFE">
      <w:pPr>
        <w:pStyle w:val="NormalBold"/>
      </w:pPr>
      <w:r w:rsidRPr="00590F39">
        <w:rPr>
          <w:rStyle w:val="HideTWBExt"/>
          <w:b w:val="0"/>
        </w:rPr>
        <w:t>&lt;Article&gt;</w:t>
      </w:r>
      <w:r w:rsidRPr="002505AD">
        <w:t>Punkt 25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E044D33" w14:textId="77777777" w:rsidTr="005E17FB">
        <w:trPr>
          <w:trHeight w:hRule="exact" w:val="240"/>
          <w:jc w:val="center"/>
        </w:trPr>
        <w:tc>
          <w:tcPr>
            <w:tcW w:w="9752" w:type="dxa"/>
            <w:gridSpan w:val="2"/>
            <w:tcBorders>
              <w:top w:val="nil"/>
              <w:left w:val="nil"/>
              <w:bottom w:val="nil"/>
              <w:right w:val="nil"/>
            </w:tcBorders>
          </w:tcPr>
          <w:p w14:paraId="17360256" w14:textId="77777777" w:rsidR="00227EFE" w:rsidRPr="002505AD" w:rsidRDefault="00227EFE" w:rsidP="005E17FB"/>
        </w:tc>
      </w:tr>
      <w:tr w:rsidR="00227EFE" w:rsidRPr="002505AD" w14:paraId="07F7D5AB" w14:textId="77777777" w:rsidTr="005E17FB">
        <w:trPr>
          <w:trHeight w:val="240"/>
          <w:jc w:val="center"/>
        </w:trPr>
        <w:tc>
          <w:tcPr>
            <w:tcW w:w="4876" w:type="dxa"/>
            <w:tcBorders>
              <w:top w:val="nil"/>
              <w:left w:val="nil"/>
              <w:bottom w:val="nil"/>
              <w:right w:val="nil"/>
            </w:tcBorders>
          </w:tcPr>
          <w:p w14:paraId="56125A9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92A547C" w14:textId="77777777" w:rsidR="00227EFE" w:rsidRPr="002505AD" w:rsidRDefault="00227EFE" w:rsidP="005E17FB">
            <w:pPr>
              <w:pStyle w:val="AmColumnHeading"/>
            </w:pPr>
            <w:r w:rsidRPr="002505AD">
              <w:t>Ændringsforslag</w:t>
            </w:r>
          </w:p>
        </w:tc>
      </w:tr>
      <w:tr w:rsidR="00227EFE" w:rsidRPr="002505AD" w14:paraId="029D22F5" w14:textId="77777777" w:rsidTr="005E17FB">
        <w:trPr>
          <w:jc w:val="center"/>
        </w:trPr>
        <w:tc>
          <w:tcPr>
            <w:tcW w:w="4876" w:type="dxa"/>
            <w:tcBorders>
              <w:top w:val="nil"/>
              <w:left w:val="nil"/>
              <w:bottom w:val="nil"/>
              <w:right w:val="nil"/>
            </w:tcBorders>
          </w:tcPr>
          <w:p w14:paraId="49CCB293" w14:textId="77777777" w:rsidR="00227EFE" w:rsidRPr="002505AD" w:rsidRDefault="00227EFE" w:rsidP="005E17FB">
            <w:pPr>
              <w:pStyle w:val="Normal6a"/>
            </w:pPr>
          </w:p>
        </w:tc>
        <w:tc>
          <w:tcPr>
            <w:tcW w:w="4876" w:type="dxa"/>
            <w:tcBorders>
              <w:top w:val="nil"/>
              <w:left w:val="nil"/>
              <w:bottom w:val="nil"/>
              <w:right w:val="nil"/>
            </w:tcBorders>
          </w:tcPr>
          <w:p w14:paraId="4CEB86BF" w14:textId="77777777" w:rsidR="00227EFE" w:rsidRPr="002505AD" w:rsidRDefault="00227EFE" w:rsidP="005E17FB">
            <w:pPr>
              <w:pStyle w:val="Normal6a"/>
            </w:pPr>
            <w:r w:rsidRPr="002505AD">
              <w:rPr>
                <w:b/>
                <w:i/>
              </w:rPr>
              <w:t>25b.</w:t>
            </w:r>
            <w:r w:rsidRPr="002505AD">
              <w:tab/>
            </w:r>
            <w:r w:rsidRPr="002505AD">
              <w:rPr>
                <w:b/>
                <w:i/>
              </w:rPr>
              <w:t>udtrykker bekymring over de syriske overgangsmyndigheders indførelse af undervisningsmateriale og omskrivninger af lærebøger, der fremmer intolerante, ekskluderende eller religiøst strenge fortolkninger, der undergraver principperne om inklusivitet, pluralisme, lighed, religions- og trosfrihed og respekt for kvinders og mindretals rettigheder; opfordrer Kommissionen og den højtstående repræsentant for udenrigsanliggender og sikkerhedspolitik til at sikre, at ingen EU-midler direkte eller indirekte støtter gennemførelsen af uddannelsesprogrammer, der er uforenelige med EU's værdier;</w:t>
            </w:r>
          </w:p>
        </w:tc>
      </w:tr>
    </w:tbl>
    <w:p w14:paraId="6152D51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1C697A6" w14:textId="77777777" w:rsidR="00227EFE" w:rsidRPr="002505AD" w:rsidRDefault="00227EFE" w:rsidP="00227EFE">
      <w:r w:rsidRPr="00590F39">
        <w:rPr>
          <w:rStyle w:val="HideTWBExt"/>
        </w:rPr>
        <w:t>&lt;/Amend&gt;</w:t>
      </w:r>
    </w:p>
    <w:p w14:paraId="4E5C1D0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463</w:t>
      </w:r>
      <w:r w:rsidRPr="00590F39">
        <w:rPr>
          <w:rStyle w:val="HideTWBExt"/>
          <w:b w:val="0"/>
        </w:rPr>
        <w:t>&lt;/NumAm&gt;</w:t>
      </w:r>
    </w:p>
    <w:p w14:paraId="3ED1B09D"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0D715D8A" w14:textId="77777777" w:rsidR="00227EFE" w:rsidRPr="002505AD" w:rsidRDefault="00227EFE" w:rsidP="00227EFE">
      <w:pPr>
        <w:pStyle w:val="NormalBold"/>
      </w:pPr>
      <w:r w:rsidRPr="00590F39">
        <w:rPr>
          <w:rStyle w:val="HideTWBExt"/>
          <w:b w:val="0"/>
        </w:rPr>
        <w:t>&lt;/RepeatBlock-By&gt;</w:t>
      </w:r>
    </w:p>
    <w:p w14:paraId="511E3D3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01E5446" w14:textId="77777777" w:rsidR="00227EFE" w:rsidRPr="002505AD" w:rsidRDefault="00227EFE" w:rsidP="00227EFE">
      <w:pPr>
        <w:pStyle w:val="NormalBold"/>
      </w:pPr>
      <w:r w:rsidRPr="00590F39">
        <w:rPr>
          <w:rStyle w:val="HideTWBExt"/>
          <w:b w:val="0"/>
        </w:rPr>
        <w:t>&lt;Article&gt;</w:t>
      </w:r>
      <w:r w:rsidRPr="002505AD">
        <w:t>Punkt 25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D8FA2EF" w14:textId="77777777" w:rsidTr="005E17FB">
        <w:trPr>
          <w:trHeight w:hRule="exact" w:val="240"/>
          <w:jc w:val="center"/>
        </w:trPr>
        <w:tc>
          <w:tcPr>
            <w:tcW w:w="9752" w:type="dxa"/>
            <w:gridSpan w:val="2"/>
            <w:tcBorders>
              <w:top w:val="nil"/>
              <w:left w:val="nil"/>
              <w:bottom w:val="nil"/>
              <w:right w:val="nil"/>
            </w:tcBorders>
          </w:tcPr>
          <w:p w14:paraId="7693C23D" w14:textId="77777777" w:rsidR="00227EFE" w:rsidRPr="002505AD" w:rsidRDefault="00227EFE" w:rsidP="005E17FB"/>
        </w:tc>
      </w:tr>
      <w:tr w:rsidR="00227EFE" w:rsidRPr="002505AD" w14:paraId="498A17C9" w14:textId="77777777" w:rsidTr="005E17FB">
        <w:trPr>
          <w:trHeight w:val="240"/>
          <w:jc w:val="center"/>
        </w:trPr>
        <w:tc>
          <w:tcPr>
            <w:tcW w:w="4876" w:type="dxa"/>
            <w:tcBorders>
              <w:top w:val="nil"/>
              <w:left w:val="nil"/>
              <w:bottom w:val="nil"/>
              <w:right w:val="nil"/>
            </w:tcBorders>
          </w:tcPr>
          <w:p w14:paraId="2A6A7F9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2ACC839" w14:textId="77777777" w:rsidR="00227EFE" w:rsidRPr="002505AD" w:rsidRDefault="00227EFE" w:rsidP="005E17FB">
            <w:pPr>
              <w:pStyle w:val="AmColumnHeading"/>
            </w:pPr>
            <w:r w:rsidRPr="002505AD">
              <w:t>Ændringsforslag</w:t>
            </w:r>
          </w:p>
        </w:tc>
      </w:tr>
      <w:tr w:rsidR="00227EFE" w:rsidRPr="002505AD" w14:paraId="75C7D8BF" w14:textId="77777777" w:rsidTr="005E17FB">
        <w:trPr>
          <w:jc w:val="center"/>
        </w:trPr>
        <w:tc>
          <w:tcPr>
            <w:tcW w:w="4876" w:type="dxa"/>
            <w:tcBorders>
              <w:top w:val="nil"/>
              <w:left w:val="nil"/>
              <w:bottom w:val="nil"/>
              <w:right w:val="nil"/>
            </w:tcBorders>
          </w:tcPr>
          <w:p w14:paraId="51BF5522" w14:textId="77777777" w:rsidR="00227EFE" w:rsidRPr="002505AD" w:rsidRDefault="00227EFE" w:rsidP="005E17FB">
            <w:pPr>
              <w:pStyle w:val="Normal6a"/>
            </w:pPr>
          </w:p>
        </w:tc>
        <w:tc>
          <w:tcPr>
            <w:tcW w:w="4876" w:type="dxa"/>
            <w:tcBorders>
              <w:top w:val="nil"/>
              <w:left w:val="nil"/>
              <w:bottom w:val="nil"/>
              <w:right w:val="nil"/>
            </w:tcBorders>
          </w:tcPr>
          <w:p w14:paraId="3431CE65" w14:textId="77777777" w:rsidR="00227EFE" w:rsidRPr="002505AD" w:rsidRDefault="00227EFE" w:rsidP="005E17FB">
            <w:pPr>
              <w:pStyle w:val="Normal6a"/>
            </w:pPr>
            <w:r w:rsidRPr="002505AD">
              <w:rPr>
                <w:b/>
                <w:i/>
              </w:rPr>
              <w:t>25c.</w:t>
            </w:r>
            <w:r w:rsidRPr="002505AD">
              <w:tab/>
            </w:r>
            <w:r w:rsidRPr="002505AD">
              <w:rPr>
                <w:b/>
                <w:i/>
              </w:rPr>
              <w:t>opfordrer de syriske overgangsmyndigheder til at indføre gennemsigtige og effektive mekanismer for tilbagelevering eller, hvor det er relevant, erstatning af ejendom, jord, boliger og andre varer, der ulovligt er blevet beslaglagt under borgerkrigen; understreger, at denne mekanisme bør gælde for alle syrere uden forskelsbehandling, herunder kristne samfund og andre mindretal;</w:t>
            </w:r>
          </w:p>
        </w:tc>
      </w:tr>
    </w:tbl>
    <w:p w14:paraId="0ED3125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27396A7" w14:textId="77777777" w:rsidR="00227EFE" w:rsidRPr="002505AD" w:rsidRDefault="00227EFE" w:rsidP="00227EFE">
      <w:r w:rsidRPr="00590F39">
        <w:rPr>
          <w:rStyle w:val="HideTWBExt"/>
        </w:rPr>
        <w:t>&lt;/Amend&gt;</w:t>
      </w:r>
    </w:p>
    <w:p w14:paraId="0375A2B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464</w:t>
      </w:r>
      <w:r w:rsidRPr="00590F39">
        <w:rPr>
          <w:rStyle w:val="HideTWBExt"/>
          <w:b w:val="0"/>
        </w:rPr>
        <w:t>&lt;/NumAm&gt;</w:t>
      </w:r>
    </w:p>
    <w:p w14:paraId="52EFB10D"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0681B82" w14:textId="77777777" w:rsidR="00227EFE" w:rsidRPr="002505AD" w:rsidRDefault="00227EFE" w:rsidP="00227EFE">
      <w:pPr>
        <w:pStyle w:val="NormalBold"/>
      </w:pPr>
      <w:r w:rsidRPr="00590F39">
        <w:rPr>
          <w:rStyle w:val="HideTWBExt"/>
          <w:b w:val="0"/>
        </w:rPr>
        <w:t>&lt;/RepeatBlock-By&gt;</w:t>
      </w:r>
    </w:p>
    <w:p w14:paraId="44F4379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806B017" w14:textId="77777777" w:rsidR="00227EFE" w:rsidRPr="002505AD" w:rsidRDefault="00227EFE" w:rsidP="00227EFE">
      <w:pPr>
        <w:pStyle w:val="NormalBold"/>
      </w:pPr>
      <w:r w:rsidRPr="00590F39">
        <w:rPr>
          <w:rStyle w:val="HideTWBExt"/>
          <w:b w:val="0"/>
        </w:rPr>
        <w:t>&lt;Article&gt;</w:t>
      </w:r>
      <w:r w:rsidRPr="002505AD">
        <w:t>Overskrift 1 d (ny)</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DEFFCDB" w14:textId="77777777" w:rsidTr="005E17FB">
        <w:trPr>
          <w:trHeight w:hRule="exact" w:val="240"/>
          <w:jc w:val="center"/>
        </w:trPr>
        <w:tc>
          <w:tcPr>
            <w:tcW w:w="9752" w:type="dxa"/>
            <w:gridSpan w:val="2"/>
            <w:tcBorders>
              <w:top w:val="nil"/>
              <w:left w:val="nil"/>
              <w:bottom w:val="nil"/>
              <w:right w:val="nil"/>
            </w:tcBorders>
          </w:tcPr>
          <w:p w14:paraId="639E60AF" w14:textId="77777777" w:rsidR="00227EFE" w:rsidRPr="002505AD" w:rsidRDefault="00227EFE" w:rsidP="005E17FB"/>
        </w:tc>
      </w:tr>
      <w:tr w:rsidR="00227EFE" w:rsidRPr="002505AD" w14:paraId="09F54639" w14:textId="77777777" w:rsidTr="005E17FB">
        <w:trPr>
          <w:trHeight w:val="240"/>
          <w:jc w:val="center"/>
        </w:trPr>
        <w:tc>
          <w:tcPr>
            <w:tcW w:w="4876" w:type="dxa"/>
            <w:tcBorders>
              <w:top w:val="nil"/>
              <w:left w:val="nil"/>
              <w:bottom w:val="nil"/>
              <w:right w:val="nil"/>
            </w:tcBorders>
          </w:tcPr>
          <w:p w14:paraId="0AC42AE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2AE0B53" w14:textId="77777777" w:rsidR="00227EFE" w:rsidRPr="002505AD" w:rsidRDefault="00227EFE" w:rsidP="005E17FB">
            <w:pPr>
              <w:pStyle w:val="AmColumnHeading"/>
            </w:pPr>
            <w:r w:rsidRPr="002505AD">
              <w:t>Ændringsforslag</w:t>
            </w:r>
          </w:p>
        </w:tc>
      </w:tr>
      <w:tr w:rsidR="00227EFE" w:rsidRPr="002505AD" w14:paraId="4050810F" w14:textId="77777777" w:rsidTr="005E17FB">
        <w:trPr>
          <w:jc w:val="center"/>
        </w:trPr>
        <w:tc>
          <w:tcPr>
            <w:tcW w:w="4876" w:type="dxa"/>
            <w:tcBorders>
              <w:top w:val="nil"/>
              <w:left w:val="nil"/>
              <w:bottom w:val="nil"/>
              <w:right w:val="nil"/>
            </w:tcBorders>
          </w:tcPr>
          <w:p w14:paraId="2193AEBC" w14:textId="77777777" w:rsidR="00227EFE" w:rsidRPr="002505AD" w:rsidRDefault="00227EFE" w:rsidP="005E17FB">
            <w:pPr>
              <w:pStyle w:val="Normal6a"/>
            </w:pPr>
          </w:p>
        </w:tc>
        <w:tc>
          <w:tcPr>
            <w:tcW w:w="4876" w:type="dxa"/>
            <w:tcBorders>
              <w:top w:val="nil"/>
              <w:left w:val="nil"/>
              <w:bottom w:val="nil"/>
              <w:right w:val="nil"/>
            </w:tcBorders>
          </w:tcPr>
          <w:p w14:paraId="39A3145A" w14:textId="77777777" w:rsidR="00227EFE" w:rsidRPr="002505AD" w:rsidRDefault="00227EFE" w:rsidP="005E17FB">
            <w:pPr>
              <w:pStyle w:val="Normal6a"/>
            </w:pPr>
            <w:r w:rsidRPr="002505AD">
              <w:rPr>
                <w:b/>
                <w:i/>
              </w:rPr>
              <w:t>Retfærdighed, ansvarlighed og retsvæsenets uafhængighed</w:t>
            </w:r>
          </w:p>
        </w:tc>
      </w:tr>
    </w:tbl>
    <w:p w14:paraId="6B73F76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AE7649D" w14:textId="77777777" w:rsidR="00227EFE" w:rsidRPr="002505AD" w:rsidRDefault="00227EFE" w:rsidP="00227EFE">
      <w:r w:rsidRPr="00590F39">
        <w:rPr>
          <w:rStyle w:val="HideTWBExt"/>
        </w:rPr>
        <w:t>&lt;/Amend&gt;</w:t>
      </w:r>
    </w:p>
    <w:p w14:paraId="23C4F1C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465</w:t>
      </w:r>
      <w:r w:rsidRPr="00590F39">
        <w:rPr>
          <w:rStyle w:val="HideTWBExt"/>
          <w:b w:val="0"/>
        </w:rPr>
        <w:t>&lt;/NumAm&gt;</w:t>
      </w:r>
    </w:p>
    <w:p w14:paraId="557D44C6"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41C45112"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23670405" w14:textId="77777777" w:rsidR="00227EFE" w:rsidRPr="002505AD" w:rsidRDefault="00227EFE" w:rsidP="00227EFE">
      <w:pPr>
        <w:pStyle w:val="NormalBold"/>
      </w:pPr>
      <w:r w:rsidRPr="00590F39">
        <w:rPr>
          <w:rStyle w:val="HideTWBExt"/>
          <w:b w:val="0"/>
        </w:rPr>
        <w:t>&lt;/RepeatBlock-By&gt;</w:t>
      </w:r>
    </w:p>
    <w:p w14:paraId="4211FD8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738B382" w14:textId="77777777" w:rsidR="00227EFE" w:rsidRPr="002505AD" w:rsidRDefault="00227EFE" w:rsidP="00227EFE">
      <w:pPr>
        <w:pStyle w:val="NormalBold"/>
      </w:pPr>
      <w:r w:rsidRPr="00590F39">
        <w:rPr>
          <w:rStyle w:val="HideTWBExt"/>
          <w:b w:val="0"/>
        </w:rPr>
        <w:t>&lt;Article&gt;</w:t>
      </w:r>
      <w:r w:rsidRPr="002505AD">
        <w:t>Punkt 26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793644A" w14:textId="77777777" w:rsidTr="005E17FB">
        <w:trPr>
          <w:trHeight w:hRule="exact" w:val="240"/>
          <w:jc w:val="center"/>
        </w:trPr>
        <w:tc>
          <w:tcPr>
            <w:tcW w:w="9752" w:type="dxa"/>
            <w:gridSpan w:val="2"/>
            <w:tcBorders>
              <w:top w:val="nil"/>
              <w:left w:val="nil"/>
              <w:bottom w:val="nil"/>
              <w:right w:val="nil"/>
            </w:tcBorders>
          </w:tcPr>
          <w:p w14:paraId="654B5F49" w14:textId="77777777" w:rsidR="00227EFE" w:rsidRPr="002505AD" w:rsidRDefault="00227EFE" w:rsidP="005E17FB"/>
        </w:tc>
      </w:tr>
      <w:tr w:rsidR="00227EFE" w:rsidRPr="002505AD" w14:paraId="64897C71" w14:textId="77777777" w:rsidTr="005E17FB">
        <w:trPr>
          <w:trHeight w:val="240"/>
          <w:jc w:val="center"/>
        </w:trPr>
        <w:tc>
          <w:tcPr>
            <w:tcW w:w="4876" w:type="dxa"/>
            <w:tcBorders>
              <w:top w:val="nil"/>
              <w:left w:val="nil"/>
              <w:bottom w:val="nil"/>
              <w:right w:val="nil"/>
            </w:tcBorders>
          </w:tcPr>
          <w:p w14:paraId="0C7B2C8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C67C8A6" w14:textId="77777777" w:rsidR="00227EFE" w:rsidRPr="002505AD" w:rsidRDefault="00227EFE" w:rsidP="005E17FB">
            <w:pPr>
              <w:pStyle w:val="AmColumnHeading"/>
            </w:pPr>
            <w:r w:rsidRPr="002505AD">
              <w:t>Ændringsforslag</w:t>
            </w:r>
          </w:p>
        </w:tc>
      </w:tr>
      <w:tr w:rsidR="00227EFE" w:rsidRPr="002505AD" w14:paraId="2436D947" w14:textId="77777777" w:rsidTr="005E17FB">
        <w:trPr>
          <w:jc w:val="center"/>
        </w:trPr>
        <w:tc>
          <w:tcPr>
            <w:tcW w:w="4876" w:type="dxa"/>
            <w:tcBorders>
              <w:top w:val="nil"/>
              <w:left w:val="nil"/>
              <w:bottom w:val="nil"/>
              <w:right w:val="nil"/>
            </w:tcBorders>
          </w:tcPr>
          <w:p w14:paraId="0977E9E0" w14:textId="77777777" w:rsidR="00227EFE" w:rsidRPr="002505AD" w:rsidRDefault="00227EFE" w:rsidP="005E17FB">
            <w:pPr>
              <w:pStyle w:val="Normal6a"/>
            </w:pPr>
            <w:r w:rsidRPr="002505AD">
              <w:t>26.</w:t>
            </w:r>
            <w:r w:rsidRPr="002505AD">
              <w:tab/>
              <w:t xml:space="preserve">er overbevist om </w:t>
            </w:r>
            <w:r w:rsidRPr="002505AD">
              <w:rPr>
                <w:b/>
                <w:bCs/>
                <w:i/>
                <w:iCs/>
              </w:rPr>
              <w:t xml:space="preserve">betydningen af </w:t>
            </w:r>
            <w:r w:rsidRPr="002505AD">
              <w:t>et retsopgør og bekæmpelse af straffrihed;</w:t>
            </w:r>
          </w:p>
        </w:tc>
        <w:tc>
          <w:tcPr>
            <w:tcW w:w="4876" w:type="dxa"/>
            <w:tcBorders>
              <w:top w:val="nil"/>
              <w:left w:val="nil"/>
              <w:bottom w:val="nil"/>
              <w:right w:val="nil"/>
            </w:tcBorders>
          </w:tcPr>
          <w:p w14:paraId="5853DC4A" w14:textId="77777777" w:rsidR="00227EFE" w:rsidRPr="002505AD" w:rsidRDefault="00227EFE" w:rsidP="005E17FB">
            <w:pPr>
              <w:pStyle w:val="Normal6a"/>
            </w:pPr>
            <w:r w:rsidRPr="002505AD">
              <w:t>26.</w:t>
            </w:r>
            <w:r w:rsidRPr="002505AD">
              <w:tab/>
              <w:t>er overbevist om</w:t>
            </w:r>
            <w:r w:rsidRPr="002505AD">
              <w:rPr>
                <w:b/>
                <w:bCs/>
                <w:i/>
                <w:iCs/>
              </w:rPr>
              <w:t>, at</w:t>
            </w:r>
            <w:r w:rsidRPr="002505AD">
              <w:t xml:space="preserve"> et retsopgør og bekæmpelse af straffrihed </w:t>
            </w:r>
            <w:r w:rsidRPr="002505AD">
              <w:rPr>
                <w:b/>
                <w:bCs/>
                <w:i/>
                <w:iCs/>
              </w:rPr>
              <w:t>er afgørende forudsætninger for opbygningen af et demokratisk og inklusivt Syrien</w:t>
            </w:r>
            <w:r w:rsidRPr="002505AD">
              <w:t xml:space="preserve">; </w:t>
            </w:r>
            <w:r w:rsidRPr="002505AD">
              <w:rPr>
                <w:b/>
                <w:i/>
              </w:rPr>
              <w:t>opfordrer de syriske myndigheder til at sætte ofre for og overlevende efter internationale forbrydelser i centrum for en inklusiv og upartisk retspleje i tæt samråd med civilsamfundet og eksperter; opfordrer endvidere de syriske myndigheder til at styrke samarbejdet med eksisterende internationale ansvarlighedsmekanismer og relevante nationale jurisdiktioner, der udøver universel eller ekstraterritorial jurisdiktion, at gennemføre hurtige lovgivningsmæssige og institutionelle reformer, herunder foranstaltninger til at styrke retsvæsenets uafhængighed og sikre en effektiv efterforskning og retsforfølgning af alvorlige internationale forbrydelser;</w:t>
            </w:r>
          </w:p>
        </w:tc>
      </w:tr>
    </w:tbl>
    <w:p w14:paraId="673A3CD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03C6828" w14:textId="77777777" w:rsidR="00227EFE" w:rsidRPr="002505AD" w:rsidRDefault="00227EFE" w:rsidP="00227EFE">
      <w:r w:rsidRPr="00590F39">
        <w:rPr>
          <w:rStyle w:val="HideTWBExt"/>
        </w:rPr>
        <w:t>&lt;/Amend&gt;</w:t>
      </w:r>
    </w:p>
    <w:p w14:paraId="47BD78B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466</w:t>
      </w:r>
      <w:r w:rsidRPr="00590F39">
        <w:rPr>
          <w:rStyle w:val="HideTWBExt"/>
          <w:b w:val="0"/>
        </w:rPr>
        <w:t>&lt;/NumAm&gt;</w:t>
      </w:r>
    </w:p>
    <w:p w14:paraId="4ACD7F91"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48A3AB27"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49E9C9F7" w14:textId="77777777" w:rsidR="00227EFE" w:rsidRPr="002505AD" w:rsidRDefault="00227EFE" w:rsidP="00227EFE">
      <w:pPr>
        <w:pStyle w:val="NormalBold"/>
      </w:pPr>
      <w:r w:rsidRPr="00590F39">
        <w:rPr>
          <w:rStyle w:val="HideTWBExt"/>
          <w:b w:val="0"/>
        </w:rPr>
        <w:t>&lt;/RepeatBlock-By&gt;</w:t>
      </w:r>
    </w:p>
    <w:p w14:paraId="28F5D78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A5B3FB8" w14:textId="77777777" w:rsidR="00227EFE" w:rsidRPr="002505AD" w:rsidRDefault="00227EFE" w:rsidP="00227EFE">
      <w:pPr>
        <w:pStyle w:val="NormalBold"/>
      </w:pPr>
      <w:r w:rsidRPr="00590F39">
        <w:rPr>
          <w:rStyle w:val="HideTWBExt"/>
          <w:b w:val="0"/>
        </w:rPr>
        <w:t>&lt;Article&gt;</w:t>
      </w:r>
      <w:r w:rsidRPr="002505AD">
        <w:t>Punkt 26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D80AACB" w14:textId="77777777" w:rsidTr="005E17FB">
        <w:trPr>
          <w:trHeight w:hRule="exact" w:val="240"/>
          <w:jc w:val="center"/>
        </w:trPr>
        <w:tc>
          <w:tcPr>
            <w:tcW w:w="9752" w:type="dxa"/>
            <w:gridSpan w:val="2"/>
            <w:tcBorders>
              <w:top w:val="nil"/>
              <w:left w:val="nil"/>
              <w:bottom w:val="nil"/>
              <w:right w:val="nil"/>
            </w:tcBorders>
          </w:tcPr>
          <w:p w14:paraId="19A86D95" w14:textId="77777777" w:rsidR="00227EFE" w:rsidRPr="002505AD" w:rsidRDefault="00227EFE" w:rsidP="005E17FB"/>
        </w:tc>
      </w:tr>
      <w:tr w:rsidR="00227EFE" w:rsidRPr="002505AD" w14:paraId="5B7AD205" w14:textId="77777777" w:rsidTr="005E17FB">
        <w:trPr>
          <w:trHeight w:val="240"/>
          <w:jc w:val="center"/>
        </w:trPr>
        <w:tc>
          <w:tcPr>
            <w:tcW w:w="4876" w:type="dxa"/>
            <w:tcBorders>
              <w:top w:val="nil"/>
              <w:left w:val="nil"/>
              <w:bottom w:val="nil"/>
              <w:right w:val="nil"/>
            </w:tcBorders>
          </w:tcPr>
          <w:p w14:paraId="7C251A6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67256DB" w14:textId="77777777" w:rsidR="00227EFE" w:rsidRPr="002505AD" w:rsidRDefault="00227EFE" w:rsidP="005E17FB">
            <w:pPr>
              <w:pStyle w:val="AmColumnHeading"/>
            </w:pPr>
            <w:r w:rsidRPr="002505AD">
              <w:t>Ændringsforslag</w:t>
            </w:r>
          </w:p>
        </w:tc>
      </w:tr>
      <w:tr w:rsidR="00227EFE" w:rsidRPr="002505AD" w14:paraId="47FBBB54" w14:textId="77777777" w:rsidTr="005E17FB">
        <w:trPr>
          <w:jc w:val="center"/>
        </w:trPr>
        <w:tc>
          <w:tcPr>
            <w:tcW w:w="4876" w:type="dxa"/>
            <w:tcBorders>
              <w:top w:val="nil"/>
              <w:left w:val="nil"/>
              <w:bottom w:val="nil"/>
              <w:right w:val="nil"/>
            </w:tcBorders>
          </w:tcPr>
          <w:p w14:paraId="11D7E814" w14:textId="77777777" w:rsidR="00227EFE" w:rsidRPr="002505AD" w:rsidRDefault="00227EFE" w:rsidP="005E17FB">
            <w:pPr>
              <w:pStyle w:val="Normal6a"/>
            </w:pPr>
            <w:r w:rsidRPr="002505AD">
              <w:t>26.</w:t>
            </w:r>
            <w:r w:rsidRPr="002505AD">
              <w:tab/>
              <w:t>er overbevist om betydningen af et retsopgør og bekæmpelse af straffrihed;</w:t>
            </w:r>
          </w:p>
        </w:tc>
        <w:tc>
          <w:tcPr>
            <w:tcW w:w="4876" w:type="dxa"/>
            <w:tcBorders>
              <w:top w:val="nil"/>
              <w:left w:val="nil"/>
              <w:bottom w:val="nil"/>
              <w:right w:val="nil"/>
            </w:tcBorders>
          </w:tcPr>
          <w:p w14:paraId="22EF0E13" w14:textId="77777777" w:rsidR="00227EFE" w:rsidRPr="002505AD" w:rsidRDefault="00227EFE" w:rsidP="005E17FB">
            <w:pPr>
              <w:pStyle w:val="Normal6a"/>
            </w:pPr>
            <w:r w:rsidRPr="002505AD">
              <w:t>26.</w:t>
            </w:r>
            <w:r w:rsidRPr="002505AD">
              <w:tab/>
              <w:t xml:space="preserve">er overbevist om betydningen af et retsopgør og bekæmpelse af straffrihed </w:t>
            </w:r>
            <w:r w:rsidRPr="002505AD">
              <w:rPr>
                <w:b/>
                <w:bCs/>
                <w:i/>
                <w:iCs/>
              </w:rPr>
              <w:t>baseret på retsstatsprincippet og gennemført i overensstemmelse med internationalt anerkendte standarder</w:t>
            </w:r>
            <w:r w:rsidRPr="002505AD">
              <w:t xml:space="preserve">; </w:t>
            </w:r>
            <w:r w:rsidRPr="002505AD">
              <w:rPr>
                <w:b/>
                <w:i/>
              </w:rPr>
              <w:t>opfordrer de syriske overgangsmyndigheder til at etablere upartiske, uafhængige og meningsfulde retsprocesser, der er kønssensitive for ofre for og overlevende efter alvorlige internationale forbrydelser begået af alle gerningsmænd under den syriske konflikt og siden december 2024, og udtrykkeligt udvide mandatet til den nationale kommission for retsopgør til at omfatte forbrydelser begået af alle parter; opfordrer den syriske regering til at arbejde tæt sammen med syriske civilsamfundsorganisationer om at udvikle rammerne og processerne for ansvarlighed og erstatning;</w:t>
            </w:r>
          </w:p>
        </w:tc>
      </w:tr>
    </w:tbl>
    <w:p w14:paraId="1F4E69D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E3F65A1" w14:textId="77777777" w:rsidR="00227EFE" w:rsidRPr="002505AD" w:rsidRDefault="00227EFE" w:rsidP="00227EFE">
      <w:r w:rsidRPr="00590F39">
        <w:rPr>
          <w:rStyle w:val="HideTWBExt"/>
        </w:rPr>
        <w:t>&lt;/Amend&gt;</w:t>
      </w:r>
    </w:p>
    <w:p w14:paraId="7F6F4E3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467</w:t>
      </w:r>
      <w:r w:rsidRPr="00590F39">
        <w:rPr>
          <w:rStyle w:val="HideTWBExt"/>
          <w:b w:val="0"/>
        </w:rPr>
        <w:t>&lt;/NumAm&gt;</w:t>
      </w:r>
    </w:p>
    <w:p w14:paraId="6C19C0B8"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33033A2C" w14:textId="77777777" w:rsidR="00227EFE" w:rsidRPr="002505AD" w:rsidRDefault="00227EFE" w:rsidP="00227EFE">
      <w:pPr>
        <w:pStyle w:val="NormalBold"/>
      </w:pPr>
      <w:r w:rsidRPr="00590F39">
        <w:rPr>
          <w:rStyle w:val="HideTWBExt"/>
          <w:b w:val="0"/>
        </w:rPr>
        <w:t>&lt;/RepeatBlock-By&gt;</w:t>
      </w:r>
    </w:p>
    <w:p w14:paraId="1DDB700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6662978" w14:textId="77777777" w:rsidR="00227EFE" w:rsidRPr="002505AD" w:rsidRDefault="00227EFE" w:rsidP="00227EFE">
      <w:pPr>
        <w:pStyle w:val="NormalBold"/>
      </w:pPr>
      <w:r w:rsidRPr="00590F39">
        <w:rPr>
          <w:rStyle w:val="HideTWBExt"/>
          <w:b w:val="0"/>
        </w:rPr>
        <w:t>&lt;Article&gt;</w:t>
      </w:r>
      <w:r w:rsidRPr="002505AD">
        <w:t>Punkt 26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EA9F132" w14:textId="77777777" w:rsidTr="005E17FB">
        <w:trPr>
          <w:trHeight w:hRule="exact" w:val="240"/>
          <w:jc w:val="center"/>
        </w:trPr>
        <w:tc>
          <w:tcPr>
            <w:tcW w:w="9752" w:type="dxa"/>
            <w:gridSpan w:val="2"/>
            <w:tcBorders>
              <w:top w:val="nil"/>
              <w:left w:val="nil"/>
              <w:bottom w:val="nil"/>
              <w:right w:val="nil"/>
            </w:tcBorders>
          </w:tcPr>
          <w:p w14:paraId="1851A169" w14:textId="77777777" w:rsidR="00227EFE" w:rsidRPr="002505AD" w:rsidRDefault="00227EFE" w:rsidP="005E17FB"/>
        </w:tc>
      </w:tr>
      <w:tr w:rsidR="00227EFE" w:rsidRPr="002505AD" w14:paraId="24972F14" w14:textId="77777777" w:rsidTr="005E17FB">
        <w:trPr>
          <w:trHeight w:val="240"/>
          <w:jc w:val="center"/>
        </w:trPr>
        <w:tc>
          <w:tcPr>
            <w:tcW w:w="4876" w:type="dxa"/>
            <w:tcBorders>
              <w:top w:val="nil"/>
              <w:left w:val="nil"/>
              <w:bottom w:val="nil"/>
              <w:right w:val="nil"/>
            </w:tcBorders>
          </w:tcPr>
          <w:p w14:paraId="2896B98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958F40B" w14:textId="77777777" w:rsidR="00227EFE" w:rsidRPr="002505AD" w:rsidRDefault="00227EFE" w:rsidP="005E17FB">
            <w:pPr>
              <w:pStyle w:val="AmColumnHeading"/>
            </w:pPr>
            <w:r w:rsidRPr="002505AD">
              <w:t>Ændringsforslag</w:t>
            </w:r>
          </w:p>
        </w:tc>
      </w:tr>
      <w:tr w:rsidR="00227EFE" w:rsidRPr="002505AD" w14:paraId="21391D32" w14:textId="77777777" w:rsidTr="005E17FB">
        <w:trPr>
          <w:jc w:val="center"/>
        </w:trPr>
        <w:tc>
          <w:tcPr>
            <w:tcW w:w="4876" w:type="dxa"/>
            <w:tcBorders>
              <w:top w:val="nil"/>
              <w:left w:val="nil"/>
              <w:bottom w:val="nil"/>
              <w:right w:val="nil"/>
            </w:tcBorders>
          </w:tcPr>
          <w:p w14:paraId="56F5C704" w14:textId="77777777" w:rsidR="00227EFE" w:rsidRPr="002505AD" w:rsidRDefault="00227EFE" w:rsidP="005E17FB">
            <w:pPr>
              <w:pStyle w:val="Normal6a"/>
            </w:pPr>
            <w:r w:rsidRPr="002505AD">
              <w:t>26.</w:t>
            </w:r>
            <w:r w:rsidRPr="002505AD">
              <w:tab/>
              <w:t>er overbevist om betydningen af et retsopgør og bekæmpelse af straffrihed;</w:t>
            </w:r>
          </w:p>
        </w:tc>
        <w:tc>
          <w:tcPr>
            <w:tcW w:w="4876" w:type="dxa"/>
            <w:tcBorders>
              <w:top w:val="nil"/>
              <w:left w:val="nil"/>
              <w:bottom w:val="nil"/>
              <w:right w:val="nil"/>
            </w:tcBorders>
          </w:tcPr>
          <w:p w14:paraId="2DE0B980" w14:textId="77777777" w:rsidR="00227EFE" w:rsidRPr="002505AD" w:rsidRDefault="00227EFE" w:rsidP="005E17FB">
            <w:pPr>
              <w:pStyle w:val="Normal6a"/>
            </w:pPr>
            <w:r w:rsidRPr="002505AD">
              <w:t>26.</w:t>
            </w:r>
            <w:r w:rsidRPr="002505AD">
              <w:tab/>
              <w:t xml:space="preserve">er overbevist om betydningen af et retsopgør og bekæmpelse af straffrihed; </w:t>
            </w:r>
            <w:r w:rsidRPr="002505AD">
              <w:rPr>
                <w:b/>
                <w:i/>
              </w:rPr>
              <w:t>understreger, at en troværdig retsopgørsproces, der er centreret om ofre og overlevende, er afgørende for national forsoning; opfordrer EU og dets medlemsstater til aktivt at støtte ansvarligheds- og retsopgørsmekanismer, herunder den uafhængige internationale undersøgelseskommission om Syrien; opfordrer endvidere EU og dets medlemsstater til at yde finansiering til retsopgørsinitiativer såsom styrkelse af retsvæsenets kapacitet, sikring af bevismateriale, beskyttelse af vidner og fremme af sandhedssøgende processer; gentager, at straffrihed for krigsforbrydelser og forbrydelser mod menneskeheden er uforenelig med varig fred;</w:t>
            </w:r>
          </w:p>
        </w:tc>
      </w:tr>
    </w:tbl>
    <w:p w14:paraId="2721DBC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8F87E16" w14:textId="77777777" w:rsidR="00227EFE" w:rsidRPr="002505AD" w:rsidRDefault="00227EFE" w:rsidP="00227EFE">
      <w:r w:rsidRPr="00590F39">
        <w:rPr>
          <w:rStyle w:val="HideTWBExt"/>
        </w:rPr>
        <w:t>&lt;/Amend&gt;</w:t>
      </w:r>
    </w:p>
    <w:p w14:paraId="1DB8E10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468</w:t>
      </w:r>
      <w:r w:rsidRPr="00590F39">
        <w:rPr>
          <w:rStyle w:val="HideTWBExt"/>
          <w:b w:val="0"/>
        </w:rPr>
        <w:t>&lt;/NumAm&gt;</w:t>
      </w:r>
    </w:p>
    <w:p w14:paraId="589DC4CD" w14:textId="77777777" w:rsidR="00227EFE" w:rsidRPr="002505AD" w:rsidRDefault="00227EFE" w:rsidP="00227EFE">
      <w:pPr>
        <w:pStyle w:val="NormalBold"/>
      </w:pPr>
      <w:r w:rsidRPr="00590F39">
        <w:rPr>
          <w:rStyle w:val="HideTWBExt"/>
          <w:b w:val="0"/>
        </w:rPr>
        <w:t>&lt;RepeatBlock-By&gt;&lt;Members&gt;</w:t>
      </w:r>
      <w:r w:rsidRPr="002505AD">
        <w:t>Reinhold Lopatka</w:t>
      </w:r>
      <w:r w:rsidRPr="00590F39">
        <w:rPr>
          <w:rStyle w:val="HideTWBExt"/>
          <w:b w:val="0"/>
        </w:rPr>
        <w:t>&lt;/Members&gt;</w:t>
      </w:r>
    </w:p>
    <w:p w14:paraId="3793BE98" w14:textId="77777777" w:rsidR="00227EFE" w:rsidRPr="002505AD" w:rsidRDefault="00227EFE" w:rsidP="00227EFE">
      <w:pPr>
        <w:pStyle w:val="NormalBold"/>
      </w:pPr>
      <w:r w:rsidRPr="00590F39">
        <w:rPr>
          <w:rStyle w:val="HideTWBExt"/>
          <w:b w:val="0"/>
        </w:rPr>
        <w:t>&lt;/RepeatBlock-By&gt;</w:t>
      </w:r>
    </w:p>
    <w:p w14:paraId="3A03AA0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99FB6F3" w14:textId="77777777" w:rsidR="00227EFE" w:rsidRPr="002505AD" w:rsidRDefault="00227EFE" w:rsidP="00227EFE">
      <w:pPr>
        <w:pStyle w:val="NormalBold"/>
      </w:pPr>
      <w:r w:rsidRPr="00590F39">
        <w:rPr>
          <w:rStyle w:val="HideTWBExt"/>
          <w:b w:val="0"/>
        </w:rPr>
        <w:t>&lt;Article&gt;</w:t>
      </w:r>
      <w:r w:rsidRPr="002505AD">
        <w:t>Punkt 26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C0CBF01" w14:textId="77777777" w:rsidTr="005E17FB">
        <w:trPr>
          <w:trHeight w:hRule="exact" w:val="240"/>
          <w:jc w:val="center"/>
        </w:trPr>
        <w:tc>
          <w:tcPr>
            <w:tcW w:w="9752" w:type="dxa"/>
            <w:gridSpan w:val="2"/>
            <w:tcBorders>
              <w:top w:val="nil"/>
              <w:left w:val="nil"/>
              <w:bottom w:val="nil"/>
              <w:right w:val="nil"/>
            </w:tcBorders>
          </w:tcPr>
          <w:p w14:paraId="3F3A5647" w14:textId="77777777" w:rsidR="00227EFE" w:rsidRPr="002505AD" w:rsidRDefault="00227EFE" w:rsidP="005E17FB"/>
        </w:tc>
      </w:tr>
      <w:tr w:rsidR="00227EFE" w:rsidRPr="002505AD" w14:paraId="47F38EE3" w14:textId="77777777" w:rsidTr="005E17FB">
        <w:trPr>
          <w:trHeight w:val="240"/>
          <w:jc w:val="center"/>
        </w:trPr>
        <w:tc>
          <w:tcPr>
            <w:tcW w:w="4876" w:type="dxa"/>
            <w:tcBorders>
              <w:top w:val="nil"/>
              <w:left w:val="nil"/>
              <w:bottom w:val="nil"/>
              <w:right w:val="nil"/>
            </w:tcBorders>
          </w:tcPr>
          <w:p w14:paraId="500861B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C991626" w14:textId="77777777" w:rsidR="00227EFE" w:rsidRPr="002505AD" w:rsidRDefault="00227EFE" w:rsidP="005E17FB">
            <w:pPr>
              <w:pStyle w:val="AmColumnHeading"/>
            </w:pPr>
            <w:r w:rsidRPr="002505AD">
              <w:t>Ændringsforslag</w:t>
            </w:r>
          </w:p>
        </w:tc>
      </w:tr>
      <w:tr w:rsidR="00227EFE" w:rsidRPr="002505AD" w14:paraId="059B2BE9" w14:textId="77777777" w:rsidTr="005E17FB">
        <w:trPr>
          <w:jc w:val="center"/>
        </w:trPr>
        <w:tc>
          <w:tcPr>
            <w:tcW w:w="4876" w:type="dxa"/>
            <w:tcBorders>
              <w:top w:val="nil"/>
              <w:left w:val="nil"/>
              <w:bottom w:val="nil"/>
              <w:right w:val="nil"/>
            </w:tcBorders>
          </w:tcPr>
          <w:p w14:paraId="65BD87A2" w14:textId="77777777" w:rsidR="00227EFE" w:rsidRPr="002505AD" w:rsidRDefault="00227EFE" w:rsidP="005E17FB">
            <w:pPr>
              <w:pStyle w:val="Normal6a"/>
            </w:pPr>
            <w:r w:rsidRPr="002505AD">
              <w:t>26.</w:t>
            </w:r>
            <w:r w:rsidRPr="002505AD">
              <w:tab/>
              <w:t>er overbevist om betydningen af et retsopgør og bekæmpelse af straffrihed;</w:t>
            </w:r>
          </w:p>
        </w:tc>
        <w:tc>
          <w:tcPr>
            <w:tcW w:w="4876" w:type="dxa"/>
            <w:tcBorders>
              <w:top w:val="nil"/>
              <w:left w:val="nil"/>
              <w:bottom w:val="nil"/>
              <w:right w:val="nil"/>
            </w:tcBorders>
          </w:tcPr>
          <w:p w14:paraId="330944A5" w14:textId="77777777" w:rsidR="00227EFE" w:rsidRPr="002505AD" w:rsidRDefault="00227EFE" w:rsidP="005E17FB">
            <w:pPr>
              <w:pStyle w:val="Normal6a"/>
            </w:pPr>
            <w:r w:rsidRPr="002505AD">
              <w:t>26.</w:t>
            </w:r>
            <w:r w:rsidRPr="002505AD">
              <w:tab/>
              <w:t xml:space="preserve">er overbevist om betydningen af et retsopgør og bekæmpelse af straffrihed; </w:t>
            </w:r>
            <w:r w:rsidRPr="002505AD">
              <w:rPr>
                <w:b/>
                <w:i/>
              </w:rPr>
              <w:t>opfordrer de syriske overgangsmyndigheder til at sikre, at den nationale overgangsretskommission opererer på et fuldt uafhængigt, upartisk og tilstrækkeligt ressourcemæssigt grundlag baseret på en klar og omfattende retlig ramme, der definerer dens mandat, jurisdiktion, beføjelser og proceduremæssige garantier i overensstemmelse med den internationale menneskerettighedslovgivning og den humanitære folkeret og sikrer efterforskning og retsforfølgning af krænkelser og overgreb begået af alle parter i konflikten, herunder krigsforbrydelser og forbrydelser mod menneskeheden;</w:t>
            </w:r>
          </w:p>
        </w:tc>
      </w:tr>
    </w:tbl>
    <w:p w14:paraId="2CF0457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8A4B195" w14:textId="77777777" w:rsidR="00227EFE" w:rsidRPr="002505AD" w:rsidRDefault="00227EFE" w:rsidP="00227EFE">
      <w:r w:rsidRPr="00590F39">
        <w:rPr>
          <w:rStyle w:val="HideTWBExt"/>
        </w:rPr>
        <w:t>&lt;/Amend&gt;</w:t>
      </w:r>
    </w:p>
    <w:p w14:paraId="4FDFB21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469</w:t>
      </w:r>
      <w:r w:rsidRPr="00590F39">
        <w:rPr>
          <w:rStyle w:val="HideTWBExt"/>
          <w:b w:val="0"/>
        </w:rPr>
        <w:t>&lt;/NumAm&gt;</w:t>
      </w:r>
    </w:p>
    <w:p w14:paraId="53BFE197"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033E3168" w14:textId="77777777" w:rsidR="00227EFE" w:rsidRPr="002505AD" w:rsidRDefault="00227EFE" w:rsidP="00227EFE">
      <w:pPr>
        <w:pStyle w:val="NormalBold"/>
      </w:pPr>
      <w:r w:rsidRPr="00590F39">
        <w:rPr>
          <w:rStyle w:val="HideTWBExt"/>
          <w:b w:val="0"/>
        </w:rPr>
        <w:t>&lt;/RepeatBlock-By&gt;</w:t>
      </w:r>
    </w:p>
    <w:p w14:paraId="03FA043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97FF2D2" w14:textId="77777777" w:rsidR="00227EFE" w:rsidRPr="002505AD" w:rsidRDefault="00227EFE" w:rsidP="00227EFE">
      <w:pPr>
        <w:pStyle w:val="NormalBold"/>
      </w:pPr>
      <w:r w:rsidRPr="00590F39">
        <w:rPr>
          <w:rStyle w:val="HideTWBExt"/>
          <w:b w:val="0"/>
        </w:rPr>
        <w:t>&lt;Article&gt;</w:t>
      </w:r>
      <w:r w:rsidRPr="002505AD">
        <w:t>Punkt 26</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473D659" w14:textId="77777777" w:rsidTr="005E17FB">
        <w:trPr>
          <w:trHeight w:hRule="exact" w:val="240"/>
          <w:jc w:val="center"/>
        </w:trPr>
        <w:tc>
          <w:tcPr>
            <w:tcW w:w="9752" w:type="dxa"/>
            <w:gridSpan w:val="2"/>
            <w:tcBorders>
              <w:top w:val="nil"/>
              <w:left w:val="nil"/>
              <w:bottom w:val="nil"/>
              <w:right w:val="nil"/>
            </w:tcBorders>
          </w:tcPr>
          <w:p w14:paraId="2C93280A" w14:textId="77777777" w:rsidR="00227EFE" w:rsidRPr="002505AD" w:rsidRDefault="00227EFE" w:rsidP="005E17FB"/>
        </w:tc>
      </w:tr>
      <w:tr w:rsidR="00227EFE" w:rsidRPr="002505AD" w14:paraId="6D8DA4DA" w14:textId="77777777" w:rsidTr="005E17FB">
        <w:trPr>
          <w:trHeight w:val="240"/>
          <w:jc w:val="center"/>
        </w:trPr>
        <w:tc>
          <w:tcPr>
            <w:tcW w:w="4876" w:type="dxa"/>
            <w:tcBorders>
              <w:top w:val="nil"/>
              <w:left w:val="nil"/>
              <w:bottom w:val="nil"/>
              <w:right w:val="nil"/>
            </w:tcBorders>
          </w:tcPr>
          <w:p w14:paraId="0AF2D3D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0B57D1E" w14:textId="77777777" w:rsidR="00227EFE" w:rsidRPr="002505AD" w:rsidRDefault="00227EFE" w:rsidP="005E17FB">
            <w:pPr>
              <w:pStyle w:val="AmColumnHeading"/>
            </w:pPr>
            <w:r w:rsidRPr="002505AD">
              <w:t>Ændringsforslag</w:t>
            </w:r>
          </w:p>
        </w:tc>
      </w:tr>
      <w:tr w:rsidR="00227EFE" w:rsidRPr="002505AD" w14:paraId="0CAE3602" w14:textId="77777777" w:rsidTr="005E17FB">
        <w:trPr>
          <w:jc w:val="center"/>
        </w:trPr>
        <w:tc>
          <w:tcPr>
            <w:tcW w:w="4876" w:type="dxa"/>
            <w:tcBorders>
              <w:top w:val="nil"/>
              <w:left w:val="nil"/>
              <w:bottom w:val="nil"/>
              <w:right w:val="nil"/>
            </w:tcBorders>
          </w:tcPr>
          <w:p w14:paraId="6DFA232F" w14:textId="77777777" w:rsidR="00227EFE" w:rsidRPr="002505AD" w:rsidRDefault="00227EFE" w:rsidP="005E17FB">
            <w:pPr>
              <w:pStyle w:val="Normal6a"/>
            </w:pPr>
            <w:r w:rsidRPr="002505AD">
              <w:t>26.</w:t>
            </w:r>
            <w:r w:rsidRPr="002505AD">
              <w:tab/>
              <w:t>er overbevist om betydningen af et retsopgør og bekæmpelse af straffrihed;</w:t>
            </w:r>
          </w:p>
        </w:tc>
        <w:tc>
          <w:tcPr>
            <w:tcW w:w="4876" w:type="dxa"/>
            <w:tcBorders>
              <w:top w:val="nil"/>
              <w:left w:val="nil"/>
              <w:bottom w:val="nil"/>
              <w:right w:val="nil"/>
            </w:tcBorders>
          </w:tcPr>
          <w:p w14:paraId="3024BE88" w14:textId="77777777" w:rsidR="00227EFE" w:rsidRPr="002505AD" w:rsidRDefault="00227EFE" w:rsidP="005E17FB">
            <w:pPr>
              <w:pStyle w:val="Normal6a"/>
            </w:pPr>
            <w:r w:rsidRPr="002505AD">
              <w:t>26.</w:t>
            </w:r>
            <w:r w:rsidRPr="002505AD">
              <w:tab/>
              <w:t xml:space="preserve">er overbevist om betydningen af et retsopgør og bekæmpelse af straffrihed </w:t>
            </w:r>
            <w:r w:rsidRPr="002505AD">
              <w:rPr>
                <w:b/>
                <w:bCs/>
                <w:i/>
                <w:iCs/>
              </w:rPr>
              <w:t>for alle parter, der er ansvarlige for krænkelser af den humanitære folkeret og alvorlige krænkelser af menneskerettighederne</w:t>
            </w:r>
            <w:r w:rsidRPr="002505AD">
              <w:t>;</w:t>
            </w:r>
          </w:p>
        </w:tc>
      </w:tr>
    </w:tbl>
    <w:p w14:paraId="125AB2F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C903EBD" w14:textId="77777777" w:rsidR="00227EFE" w:rsidRPr="002505AD" w:rsidRDefault="00227EFE" w:rsidP="00227EFE">
      <w:r w:rsidRPr="00590F39">
        <w:rPr>
          <w:rStyle w:val="HideTWBExt"/>
        </w:rPr>
        <w:t>&lt;/Amend&gt;</w:t>
      </w:r>
    </w:p>
    <w:p w14:paraId="460B75F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470</w:t>
      </w:r>
      <w:r w:rsidRPr="00590F39">
        <w:rPr>
          <w:rStyle w:val="HideTWBExt"/>
          <w:b w:val="0"/>
        </w:rPr>
        <w:t>&lt;/NumAm&gt;</w:t>
      </w:r>
    </w:p>
    <w:p w14:paraId="40BA3E3B"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43F236AC" w14:textId="77777777" w:rsidR="00227EFE" w:rsidRPr="002505AD" w:rsidRDefault="00227EFE" w:rsidP="00227EFE">
      <w:pPr>
        <w:pStyle w:val="NormalBold"/>
      </w:pPr>
      <w:r w:rsidRPr="00590F39">
        <w:rPr>
          <w:rStyle w:val="HideTWBExt"/>
          <w:b w:val="0"/>
        </w:rPr>
        <w:t>&lt;/RepeatBlock-By&gt;</w:t>
      </w:r>
    </w:p>
    <w:p w14:paraId="3E284B2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AD751B6" w14:textId="77777777" w:rsidR="00227EFE" w:rsidRPr="002505AD" w:rsidRDefault="00227EFE" w:rsidP="00227EFE">
      <w:pPr>
        <w:pStyle w:val="NormalBold"/>
      </w:pPr>
      <w:r w:rsidRPr="00590F39">
        <w:rPr>
          <w:rStyle w:val="HideTWBExt"/>
          <w:b w:val="0"/>
        </w:rPr>
        <w:t>&lt;Article&gt;</w:t>
      </w:r>
      <w:r w:rsidRPr="002505AD">
        <w:t>Punkt 26</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409DDE4" w14:textId="77777777" w:rsidTr="005E17FB">
        <w:trPr>
          <w:trHeight w:hRule="exact" w:val="240"/>
          <w:jc w:val="center"/>
        </w:trPr>
        <w:tc>
          <w:tcPr>
            <w:tcW w:w="9752" w:type="dxa"/>
            <w:gridSpan w:val="2"/>
            <w:tcBorders>
              <w:top w:val="nil"/>
              <w:left w:val="nil"/>
              <w:bottom w:val="nil"/>
              <w:right w:val="nil"/>
            </w:tcBorders>
          </w:tcPr>
          <w:p w14:paraId="21667E59" w14:textId="77777777" w:rsidR="00227EFE" w:rsidRPr="002505AD" w:rsidRDefault="00227EFE" w:rsidP="005E17FB"/>
        </w:tc>
      </w:tr>
      <w:tr w:rsidR="00227EFE" w:rsidRPr="002505AD" w14:paraId="2C65A882" w14:textId="77777777" w:rsidTr="005E17FB">
        <w:trPr>
          <w:trHeight w:val="240"/>
          <w:jc w:val="center"/>
        </w:trPr>
        <w:tc>
          <w:tcPr>
            <w:tcW w:w="4876" w:type="dxa"/>
            <w:tcBorders>
              <w:top w:val="nil"/>
              <w:left w:val="nil"/>
              <w:bottom w:val="nil"/>
              <w:right w:val="nil"/>
            </w:tcBorders>
          </w:tcPr>
          <w:p w14:paraId="3992718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21B4CFF" w14:textId="77777777" w:rsidR="00227EFE" w:rsidRPr="002505AD" w:rsidRDefault="00227EFE" w:rsidP="005E17FB">
            <w:pPr>
              <w:pStyle w:val="AmColumnHeading"/>
            </w:pPr>
            <w:r w:rsidRPr="002505AD">
              <w:t>Ændringsforslag</w:t>
            </w:r>
          </w:p>
        </w:tc>
      </w:tr>
      <w:tr w:rsidR="00227EFE" w:rsidRPr="002505AD" w14:paraId="54AA4F3C" w14:textId="77777777" w:rsidTr="005E17FB">
        <w:trPr>
          <w:jc w:val="center"/>
        </w:trPr>
        <w:tc>
          <w:tcPr>
            <w:tcW w:w="4876" w:type="dxa"/>
            <w:tcBorders>
              <w:top w:val="nil"/>
              <w:left w:val="nil"/>
              <w:bottom w:val="nil"/>
              <w:right w:val="nil"/>
            </w:tcBorders>
          </w:tcPr>
          <w:p w14:paraId="52FE3CD8" w14:textId="77777777" w:rsidR="00227EFE" w:rsidRPr="002505AD" w:rsidRDefault="00227EFE" w:rsidP="005E17FB">
            <w:pPr>
              <w:pStyle w:val="Normal6a"/>
            </w:pPr>
            <w:r w:rsidRPr="002505AD">
              <w:t>26.</w:t>
            </w:r>
            <w:r w:rsidRPr="002505AD">
              <w:tab/>
              <w:t>er overbevist om betydningen af et retsopgør og bekæmpelse af straffrihed;</w:t>
            </w:r>
          </w:p>
        </w:tc>
        <w:tc>
          <w:tcPr>
            <w:tcW w:w="4876" w:type="dxa"/>
            <w:tcBorders>
              <w:top w:val="nil"/>
              <w:left w:val="nil"/>
              <w:bottom w:val="nil"/>
              <w:right w:val="nil"/>
            </w:tcBorders>
          </w:tcPr>
          <w:p w14:paraId="7E711E74" w14:textId="77777777" w:rsidR="00227EFE" w:rsidRPr="002505AD" w:rsidRDefault="00227EFE" w:rsidP="005E17FB">
            <w:pPr>
              <w:pStyle w:val="Normal6a"/>
            </w:pPr>
            <w:r w:rsidRPr="002505AD">
              <w:t>26.</w:t>
            </w:r>
            <w:r w:rsidRPr="002505AD">
              <w:tab/>
              <w:t xml:space="preserve">er overbevist om betydningen af et retsopgør og </w:t>
            </w:r>
            <w:r w:rsidRPr="002505AD">
              <w:rPr>
                <w:b/>
                <w:i/>
              </w:rPr>
              <w:t xml:space="preserve">en ægte </w:t>
            </w:r>
            <w:r w:rsidRPr="002505AD">
              <w:t>bekæmpelse af straffrihed;</w:t>
            </w:r>
          </w:p>
        </w:tc>
      </w:tr>
    </w:tbl>
    <w:p w14:paraId="24AE9DD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59E93FC7" w14:textId="77777777" w:rsidR="00227EFE" w:rsidRPr="002505AD" w:rsidRDefault="00227EFE" w:rsidP="00227EFE">
      <w:r w:rsidRPr="00590F39">
        <w:rPr>
          <w:rStyle w:val="HideTWBExt"/>
        </w:rPr>
        <w:t>&lt;/Amend&gt;</w:t>
      </w:r>
    </w:p>
    <w:p w14:paraId="10E9072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471</w:t>
      </w:r>
      <w:r w:rsidRPr="00590F39">
        <w:rPr>
          <w:rStyle w:val="HideTWBExt"/>
          <w:b w:val="0"/>
        </w:rPr>
        <w:t>&lt;/NumAm&gt;</w:t>
      </w:r>
    </w:p>
    <w:p w14:paraId="56C55C0E"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6C6977F3"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252B9094" w14:textId="77777777" w:rsidR="00227EFE" w:rsidRPr="002505AD" w:rsidRDefault="00227EFE" w:rsidP="00227EFE">
      <w:pPr>
        <w:pStyle w:val="NormalBold"/>
      </w:pPr>
      <w:r w:rsidRPr="00590F39">
        <w:rPr>
          <w:rStyle w:val="HideTWBExt"/>
          <w:b w:val="0"/>
        </w:rPr>
        <w:t>&lt;/RepeatBlock-By&gt;</w:t>
      </w:r>
    </w:p>
    <w:p w14:paraId="1356357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D4CE1F3" w14:textId="77777777" w:rsidR="00227EFE" w:rsidRPr="002505AD" w:rsidRDefault="00227EFE" w:rsidP="00227EFE">
      <w:pPr>
        <w:pStyle w:val="NormalBold"/>
      </w:pPr>
      <w:r w:rsidRPr="00590F39">
        <w:rPr>
          <w:rStyle w:val="HideTWBExt"/>
          <w:b w:val="0"/>
        </w:rPr>
        <w:t>&lt;Article&gt;</w:t>
      </w:r>
      <w:r w:rsidRPr="002505AD">
        <w:t>Punkt 26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4202D3E" w14:textId="77777777" w:rsidTr="005E17FB">
        <w:trPr>
          <w:trHeight w:hRule="exact" w:val="240"/>
          <w:jc w:val="center"/>
        </w:trPr>
        <w:tc>
          <w:tcPr>
            <w:tcW w:w="9752" w:type="dxa"/>
            <w:gridSpan w:val="2"/>
            <w:tcBorders>
              <w:top w:val="nil"/>
              <w:left w:val="nil"/>
              <w:bottom w:val="nil"/>
              <w:right w:val="nil"/>
            </w:tcBorders>
          </w:tcPr>
          <w:p w14:paraId="3985266E" w14:textId="77777777" w:rsidR="00227EFE" w:rsidRPr="002505AD" w:rsidRDefault="00227EFE" w:rsidP="005E17FB"/>
        </w:tc>
      </w:tr>
      <w:tr w:rsidR="00227EFE" w:rsidRPr="002505AD" w14:paraId="044C9028" w14:textId="77777777" w:rsidTr="005E17FB">
        <w:trPr>
          <w:trHeight w:val="240"/>
          <w:jc w:val="center"/>
        </w:trPr>
        <w:tc>
          <w:tcPr>
            <w:tcW w:w="4876" w:type="dxa"/>
            <w:tcBorders>
              <w:top w:val="nil"/>
              <w:left w:val="nil"/>
              <w:bottom w:val="nil"/>
              <w:right w:val="nil"/>
            </w:tcBorders>
          </w:tcPr>
          <w:p w14:paraId="217470D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B1A200F" w14:textId="77777777" w:rsidR="00227EFE" w:rsidRPr="002505AD" w:rsidRDefault="00227EFE" w:rsidP="005E17FB">
            <w:pPr>
              <w:pStyle w:val="AmColumnHeading"/>
            </w:pPr>
            <w:r w:rsidRPr="002505AD">
              <w:t>Ændringsforslag</w:t>
            </w:r>
          </w:p>
        </w:tc>
      </w:tr>
      <w:tr w:rsidR="00227EFE" w:rsidRPr="002505AD" w14:paraId="79C4AAB9" w14:textId="77777777" w:rsidTr="005E17FB">
        <w:trPr>
          <w:jc w:val="center"/>
        </w:trPr>
        <w:tc>
          <w:tcPr>
            <w:tcW w:w="4876" w:type="dxa"/>
            <w:tcBorders>
              <w:top w:val="nil"/>
              <w:left w:val="nil"/>
              <w:bottom w:val="nil"/>
              <w:right w:val="nil"/>
            </w:tcBorders>
          </w:tcPr>
          <w:p w14:paraId="0843048F" w14:textId="77777777" w:rsidR="00227EFE" w:rsidRPr="002505AD" w:rsidRDefault="00227EFE" w:rsidP="005E17FB">
            <w:pPr>
              <w:pStyle w:val="Normal6a"/>
            </w:pPr>
          </w:p>
        </w:tc>
        <w:tc>
          <w:tcPr>
            <w:tcW w:w="4876" w:type="dxa"/>
            <w:tcBorders>
              <w:top w:val="nil"/>
              <w:left w:val="nil"/>
              <w:bottom w:val="nil"/>
              <w:right w:val="nil"/>
            </w:tcBorders>
          </w:tcPr>
          <w:p w14:paraId="0E129401" w14:textId="77777777" w:rsidR="00227EFE" w:rsidRPr="002505AD" w:rsidRDefault="00227EFE" w:rsidP="005E17FB">
            <w:pPr>
              <w:pStyle w:val="Normal6a"/>
            </w:pPr>
            <w:r w:rsidRPr="002505AD">
              <w:rPr>
                <w:b/>
                <w:i/>
              </w:rPr>
              <w:t>26a.</w:t>
            </w:r>
            <w:r w:rsidRPr="002505AD">
              <w:tab/>
            </w:r>
            <w:r w:rsidRPr="002505AD">
              <w:rPr>
                <w:b/>
                <w:i/>
              </w:rPr>
              <w:t>opfordrer indtrængende den syriske overgangsregering til hurtigt at ratificere Romstatutten for Den Internationale Straffedomstol (ICC) og acceptere ICC's jurisdiktion med tilbagevirkende kraft gennem en erklæring i henhold til Romstatuttens artikel 12 med henblik på at drage enkeltpersoner til ansvar for krigsforbrydelser og forbrydelser mod menneskeheden begået på syrisk område siden 2002 og ratificere den internationale konvention om beskyttelse af alle personer mod tvungne forsvindinger; understreger det presserende behov for en omfattende national lovgivningsreform for fuldt ud at indarbejde centrale internationale forbrydelser i Syriens nationale retlige rammer og øge uddannelsen i retsforfølgning af sådanne forbrydelser; opfordrer indtrængende Kommissionen til at yde politisk og finansiel støtte til ansvarligheds- og retsopgørsprocesser i Syrien under ledelse af syriske aktører, navnlig overlevende og deres familier, og anerkende sådanne processer som et integreret skridt i retning af stabilitet, bæredygtig fredsopbygning og modstandsdygtighed i lokalsamfundet;</w:t>
            </w:r>
          </w:p>
        </w:tc>
      </w:tr>
    </w:tbl>
    <w:p w14:paraId="08D67C8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7745B07" w14:textId="77777777" w:rsidR="00227EFE" w:rsidRPr="002505AD" w:rsidRDefault="00227EFE" w:rsidP="00227EFE">
      <w:r w:rsidRPr="00590F39">
        <w:rPr>
          <w:rStyle w:val="HideTWBExt"/>
        </w:rPr>
        <w:t>&lt;/Amend&gt;</w:t>
      </w:r>
    </w:p>
    <w:p w14:paraId="1856003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472</w:t>
      </w:r>
      <w:r w:rsidRPr="00590F39">
        <w:rPr>
          <w:rStyle w:val="HideTWBExt"/>
          <w:b w:val="0"/>
        </w:rPr>
        <w:t>&lt;/NumAm&gt;</w:t>
      </w:r>
    </w:p>
    <w:p w14:paraId="36536D2A"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398FB1A9" w14:textId="77777777" w:rsidR="00227EFE" w:rsidRPr="002505AD" w:rsidRDefault="00227EFE" w:rsidP="00227EFE">
      <w:pPr>
        <w:pStyle w:val="NormalBold"/>
      </w:pPr>
      <w:r w:rsidRPr="00590F39">
        <w:rPr>
          <w:rStyle w:val="HideTWBExt"/>
          <w:b w:val="0"/>
        </w:rPr>
        <w:t>&lt;/RepeatBlock-By&gt;</w:t>
      </w:r>
    </w:p>
    <w:p w14:paraId="589F6C3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70799A6" w14:textId="77777777" w:rsidR="00227EFE" w:rsidRPr="002505AD" w:rsidRDefault="00227EFE" w:rsidP="00227EFE">
      <w:pPr>
        <w:pStyle w:val="NormalBold"/>
      </w:pPr>
      <w:r w:rsidRPr="00590F39">
        <w:rPr>
          <w:rStyle w:val="HideTWBExt"/>
          <w:b w:val="0"/>
        </w:rPr>
        <w:t>&lt;Article&gt;</w:t>
      </w:r>
      <w:r w:rsidRPr="002505AD">
        <w:t>Punkt 26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F7EE901" w14:textId="77777777" w:rsidTr="005E17FB">
        <w:trPr>
          <w:trHeight w:hRule="exact" w:val="240"/>
          <w:jc w:val="center"/>
        </w:trPr>
        <w:tc>
          <w:tcPr>
            <w:tcW w:w="9752" w:type="dxa"/>
            <w:gridSpan w:val="2"/>
            <w:tcBorders>
              <w:top w:val="nil"/>
              <w:left w:val="nil"/>
              <w:bottom w:val="nil"/>
              <w:right w:val="nil"/>
            </w:tcBorders>
          </w:tcPr>
          <w:p w14:paraId="799E786D" w14:textId="77777777" w:rsidR="00227EFE" w:rsidRPr="002505AD" w:rsidRDefault="00227EFE" w:rsidP="005E17FB"/>
        </w:tc>
      </w:tr>
      <w:tr w:rsidR="00227EFE" w:rsidRPr="002505AD" w14:paraId="44996585" w14:textId="77777777" w:rsidTr="005E17FB">
        <w:trPr>
          <w:trHeight w:val="240"/>
          <w:jc w:val="center"/>
        </w:trPr>
        <w:tc>
          <w:tcPr>
            <w:tcW w:w="4876" w:type="dxa"/>
            <w:tcBorders>
              <w:top w:val="nil"/>
              <w:left w:val="nil"/>
              <w:bottom w:val="nil"/>
              <w:right w:val="nil"/>
            </w:tcBorders>
          </w:tcPr>
          <w:p w14:paraId="52BDAB7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16902B3" w14:textId="77777777" w:rsidR="00227EFE" w:rsidRPr="002505AD" w:rsidRDefault="00227EFE" w:rsidP="005E17FB">
            <w:pPr>
              <w:pStyle w:val="AmColumnHeading"/>
            </w:pPr>
            <w:r w:rsidRPr="002505AD">
              <w:t>Ændringsforslag</w:t>
            </w:r>
          </w:p>
        </w:tc>
      </w:tr>
      <w:tr w:rsidR="00227EFE" w:rsidRPr="002505AD" w14:paraId="7B260A48" w14:textId="77777777" w:rsidTr="005E17FB">
        <w:trPr>
          <w:jc w:val="center"/>
        </w:trPr>
        <w:tc>
          <w:tcPr>
            <w:tcW w:w="4876" w:type="dxa"/>
            <w:tcBorders>
              <w:top w:val="nil"/>
              <w:left w:val="nil"/>
              <w:bottom w:val="nil"/>
              <w:right w:val="nil"/>
            </w:tcBorders>
          </w:tcPr>
          <w:p w14:paraId="4BD866A6" w14:textId="77777777" w:rsidR="00227EFE" w:rsidRPr="002505AD" w:rsidRDefault="00227EFE" w:rsidP="005E17FB">
            <w:pPr>
              <w:pStyle w:val="Normal6a"/>
            </w:pPr>
          </w:p>
        </w:tc>
        <w:tc>
          <w:tcPr>
            <w:tcW w:w="4876" w:type="dxa"/>
            <w:tcBorders>
              <w:top w:val="nil"/>
              <w:left w:val="nil"/>
              <w:bottom w:val="nil"/>
              <w:right w:val="nil"/>
            </w:tcBorders>
          </w:tcPr>
          <w:p w14:paraId="47E6C525" w14:textId="77777777" w:rsidR="00227EFE" w:rsidRPr="002505AD" w:rsidRDefault="00227EFE" w:rsidP="005E17FB">
            <w:pPr>
              <w:pStyle w:val="Normal6a"/>
            </w:pPr>
            <w:r w:rsidRPr="002505AD">
              <w:rPr>
                <w:b/>
                <w:i/>
              </w:rPr>
              <w:t>26a.</w:t>
            </w:r>
            <w:r w:rsidRPr="002505AD">
              <w:tab/>
            </w:r>
            <w:r w:rsidRPr="002505AD">
              <w:rPr>
                <w:b/>
                <w:i/>
              </w:rPr>
              <w:t>glæder sig over oprettelsen af den nationale kommission for overgangsretfærdighed (NCTJ) og tilskynder til et tættere samarbejde med internationale organer, der blev oprettet under borgerkrigen, såsom den internationale, upartiske og uafhængige mekanisme (IIIM), UJN's undersøgelseskommission om Syrien, Syriens center for retfærdighed og ansvarlighed og den uafhængige internationale undersøgelseskommission om Den Syriske Arabiske Republik, navnlig ved at lette deres adgang til arkivdokumenter og give dem fuld adgang til arkivdokumenter; opfordrer EU til at yde støtte til rettidig indsamling af bevismateriale, herunder kriminalteknisk udstyr og ekspertise til identifikation og analyse af massegrave, og til indsamling af vidneudsagn fra overlevende; opfordrer de syriske overgangsmyndigheder og NCTJ til at sikre ansvarliggørelse for tidligere menneskerettighedskrænkelser begået af alle grupperinger;</w:t>
            </w:r>
          </w:p>
        </w:tc>
      </w:tr>
    </w:tbl>
    <w:p w14:paraId="7D65774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89E844A" w14:textId="77777777" w:rsidR="00227EFE" w:rsidRPr="002505AD" w:rsidRDefault="00227EFE" w:rsidP="00227EFE">
      <w:r w:rsidRPr="00590F39">
        <w:rPr>
          <w:rStyle w:val="HideTWBExt"/>
        </w:rPr>
        <w:t>&lt;/Amend&gt;</w:t>
      </w:r>
    </w:p>
    <w:p w14:paraId="3BCE4200"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473</w:t>
      </w:r>
      <w:r w:rsidRPr="00590F39">
        <w:rPr>
          <w:rStyle w:val="HideTWBExt"/>
          <w:b w:val="0"/>
        </w:rPr>
        <w:t>&lt;/NumAm&gt;</w:t>
      </w:r>
    </w:p>
    <w:p w14:paraId="72C6E12C"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52B959C2"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2BB53C39" w14:textId="77777777" w:rsidR="00227EFE" w:rsidRPr="002505AD" w:rsidRDefault="00227EFE" w:rsidP="00227EFE">
      <w:pPr>
        <w:pStyle w:val="NormalBold"/>
      </w:pPr>
      <w:r w:rsidRPr="00590F39">
        <w:rPr>
          <w:rStyle w:val="HideTWBExt"/>
          <w:b w:val="0"/>
        </w:rPr>
        <w:t>&lt;/RepeatBlock-By&gt;</w:t>
      </w:r>
    </w:p>
    <w:p w14:paraId="62D41AE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E1881E7" w14:textId="77777777" w:rsidR="00227EFE" w:rsidRPr="002505AD" w:rsidRDefault="00227EFE" w:rsidP="00227EFE">
      <w:pPr>
        <w:pStyle w:val="NormalBold"/>
      </w:pPr>
      <w:r w:rsidRPr="00590F39">
        <w:rPr>
          <w:rStyle w:val="HideTWBExt"/>
          <w:b w:val="0"/>
        </w:rPr>
        <w:t>&lt;Article&gt;</w:t>
      </w:r>
      <w:r w:rsidRPr="002505AD">
        <w:t>Punkt 26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47D03BC" w14:textId="77777777" w:rsidTr="005E17FB">
        <w:trPr>
          <w:trHeight w:hRule="exact" w:val="240"/>
          <w:jc w:val="center"/>
        </w:trPr>
        <w:tc>
          <w:tcPr>
            <w:tcW w:w="9752" w:type="dxa"/>
            <w:gridSpan w:val="2"/>
            <w:tcBorders>
              <w:top w:val="nil"/>
              <w:left w:val="nil"/>
              <w:bottom w:val="nil"/>
              <w:right w:val="nil"/>
            </w:tcBorders>
          </w:tcPr>
          <w:p w14:paraId="0D3C7C66" w14:textId="77777777" w:rsidR="00227EFE" w:rsidRPr="002505AD" w:rsidRDefault="00227EFE" w:rsidP="005E17FB"/>
        </w:tc>
      </w:tr>
      <w:tr w:rsidR="00227EFE" w:rsidRPr="002505AD" w14:paraId="104C9948" w14:textId="77777777" w:rsidTr="005E17FB">
        <w:trPr>
          <w:trHeight w:val="240"/>
          <w:jc w:val="center"/>
        </w:trPr>
        <w:tc>
          <w:tcPr>
            <w:tcW w:w="4876" w:type="dxa"/>
            <w:tcBorders>
              <w:top w:val="nil"/>
              <w:left w:val="nil"/>
              <w:bottom w:val="nil"/>
              <w:right w:val="nil"/>
            </w:tcBorders>
          </w:tcPr>
          <w:p w14:paraId="2B05235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F2A2EA6" w14:textId="77777777" w:rsidR="00227EFE" w:rsidRPr="002505AD" w:rsidRDefault="00227EFE" w:rsidP="005E17FB">
            <w:pPr>
              <w:pStyle w:val="AmColumnHeading"/>
            </w:pPr>
            <w:r w:rsidRPr="002505AD">
              <w:t>Ændringsforslag</w:t>
            </w:r>
          </w:p>
        </w:tc>
      </w:tr>
      <w:tr w:rsidR="00227EFE" w:rsidRPr="002505AD" w14:paraId="1C6F53A5" w14:textId="77777777" w:rsidTr="005E17FB">
        <w:trPr>
          <w:jc w:val="center"/>
        </w:trPr>
        <w:tc>
          <w:tcPr>
            <w:tcW w:w="4876" w:type="dxa"/>
            <w:tcBorders>
              <w:top w:val="nil"/>
              <w:left w:val="nil"/>
              <w:bottom w:val="nil"/>
              <w:right w:val="nil"/>
            </w:tcBorders>
          </w:tcPr>
          <w:p w14:paraId="65A1261D" w14:textId="77777777" w:rsidR="00227EFE" w:rsidRPr="002505AD" w:rsidRDefault="00227EFE" w:rsidP="005E17FB">
            <w:pPr>
              <w:pStyle w:val="Normal6a"/>
            </w:pPr>
          </w:p>
        </w:tc>
        <w:tc>
          <w:tcPr>
            <w:tcW w:w="4876" w:type="dxa"/>
            <w:tcBorders>
              <w:top w:val="nil"/>
              <w:left w:val="nil"/>
              <w:bottom w:val="nil"/>
              <w:right w:val="nil"/>
            </w:tcBorders>
          </w:tcPr>
          <w:p w14:paraId="724000E5" w14:textId="77777777" w:rsidR="00227EFE" w:rsidRPr="002505AD" w:rsidRDefault="00227EFE" w:rsidP="005E17FB">
            <w:pPr>
              <w:pStyle w:val="Normal6a"/>
            </w:pPr>
            <w:r w:rsidRPr="002505AD">
              <w:rPr>
                <w:b/>
                <w:i/>
              </w:rPr>
              <w:t>26a.</w:t>
            </w:r>
            <w:r w:rsidRPr="002505AD">
              <w:tab/>
            </w:r>
            <w:r w:rsidRPr="002505AD">
              <w:rPr>
                <w:b/>
                <w:i/>
              </w:rPr>
              <w:t>bemærker oprettelsen af den nationale kommission for overgangsretfærdighed og den nationale kommission for forsvundne personer, men understreger samtidig behovet for at fokusere på karakteren af krænkelser snarere end identiteten af påståede gerningsmænd for ikke kun at imødegå forbrydelser begået under det tidligere regime; bemærker endvidere behovet for klare standarder for ansvarlighed, meningsfuld inddragelse af ofre og civilsamfundet, effektivt samarbejde med et uafhængigt retsvæsen og iværksættelse af omfattende erstatningsprogrammer;</w:t>
            </w:r>
          </w:p>
        </w:tc>
      </w:tr>
    </w:tbl>
    <w:p w14:paraId="75E89D8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7F14EC3" w14:textId="77777777" w:rsidR="00227EFE" w:rsidRPr="002505AD" w:rsidRDefault="00227EFE" w:rsidP="00227EFE">
      <w:r w:rsidRPr="00590F39">
        <w:rPr>
          <w:rStyle w:val="HideTWBExt"/>
        </w:rPr>
        <w:t>&lt;/Amend&gt;</w:t>
      </w:r>
    </w:p>
    <w:p w14:paraId="0009C8A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474</w:t>
      </w:r>
      <w:r w:rsidRPr="00590F39">
        <w:rPr>
          <w:rStyle w:val="HideTWBExt"/>
          <w:b w:val="0"/>
        </w:rPr>
        <w:t>&lt;/NumAm&gt;</w:t>
      </w:r>
    </w:p>
    <w:p w14:paraId="1264888A" w14:textId="77777777" w:rsidR="00227EFE" w:rsidRPr="002505AD" w:rsidRDefault="00227EFE" w:rsidP="00227EFE">
      <w:pPr>
        <w:pStyle w:val="NormalBold"/>
      </w:pPr>
      <w:r w:rsidRPr="00590F39">
        <w:rPr>
          <w:rStyle w:val="HideTWBExt"/>
          <w:b w:val="0"/>
        </w:rPr>
        <w:t>&lt;RepeatBlock-By&gt;&lt;Members&gt;</w:t>
      </w:r>
      <w:r w:rsidRPr="002505AD">
        <w:t>Stephen Nikola Bartulica, Bert-Jan Ruissen, Geadis Geadi, Şerban Dimitrie Sturdza</w:t>
      </w:r>
      <w:r w:rsidRPr="00590F39">
        <w:rPr>
          <w:rStyle w:val="HideTWBExt"/>
          <w:b w:val="0"/>
        </w:rPr>
        <w:t>&lt;/Members&gt;</w:t>
      </w:r>
    </w:p>
    <w:p w14:paraId="35D6DAFF" w14:textId="77777777" w:rsidR="00227EFE" w:rsidRPr="002505AD" w:rsidRDefault="00227EFE" w:rsidP="00227EFE">
      <w:pPr>
        <w:pStyle w:val="NormalBold"/>
      </w:pPr>
      <w:r w:rsidRPr="00590F39">
        <w:rPr>
          <w:rStyle w:val="HideTWBExt"/>
          <w:b w:val="0"/>
        </w:rPr>
        <w:t>&lt;/RepeatBlock-By&gt;</w:t>
      </w:r>
    </w:p>
    <w:p w14:paraId="0E9C270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790DB68" w14:textId="77777777" w:rsidR="00227EFE" w:rsidRPr="002505AD" w:rsidRDefault="00227EFE" w:rsidP="00227EFE">
      <w:pPr>
        <w:pStyle w:val="NormalBold"/>
      </w:pPr>
      <w:r w:rsidRPr="00590F39">
        <w:rPr>
          <w:rStyle w:val="HideTWBExt"/>
          <w:b w:val="0"/>
        </w:rPr>
        <w:t>&lt;Article&gt;</w:t>
      </w:r>
      <w:r w:rsidRPr="002505AD">
        <w:t>Punkt 26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0925726" w14:textId="77777777" w:rsidTr="005E17FB">
        <w:trPr>
          <w:trHeight w:hRule="exact" w:val="240"/>
          <w:jc w:val="center"/>
        </w:trPr>
        <w:tc>
          <w:tcPr>
            <w:tcW w:w="9752" w:type="dxa"/>
            <w:gridSpan w:val="2"/>
            <w:tcBorders>
              <w:top w:val="nil"/>
              <w:left w:val="nil"/>
              <w:bottom w:val="nil"/>
              <w:right w:val="nil"/>
            </w:tcBorders>
          </w:tcPr>
          <w:p w14:paraId="2B3DE54C" w14:textId="77777777" w:rsidR="00227EFE" w:rsidRPr="002505AD" w:rsidRDefault="00227EFE" w:rsidP="005E17FB"/>
        </w:tc>
      </w:tr>
      <w:tr w:rsidR="00227EFE" w:rsidRPr="002505AD" w14:paraId="2A66D84A" w14:textId="77777777" w:rsidTr="005E17FB">
        <w:trPr>
          <w:trHeight w:val="240"/>
          <w:jc w:val="center"/>
        </w:trPr>
        <w:tc>
          <w:tcPr>
            <w:tcW w:w="4876" w:type="dxa"/>
            <w:tcBorders>
              <w:top w:val="nil"/>
              <w:left w:val="nil"/>
              <w:bottom w:val="nil"/>
              <w:right w:val="nil"/>
            </w:tcBorders>
          </w:tcPr>
          <w:p w14:paraId="09260BA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39A882D" w14:textId="77777777" w:rsidR="00227EFE" w:rsidRPr="002505AD" w:rsidRDefault="00227EFE" w:rsidP="005E17FB">
            <w:pPr>
              <w:pStyle w:val="AmColumnHeading"/>
            </w:pPr>
            <w:r w:rsidRPr="002505AD">
              <w:t>Ændringsforslag</w:t>
            </w:r>
          </w:p>
        </w:tc>
      </w:tr>
      <w:tr w:rsidR="00227EFE" w:rsidRPr="002505AD" w14:paraId="6DA8E899" w14:textId="77777777" w:rsidTr="005E17FB">
        <w:trPr>
          <w:jc w:val="center"/>
        </w:trPr>
        <w:tc>
          <w:tcPr>
            <w:tcW w:w="4876" w:type="dxa"/>
            <w:tcBorders>
              <w:top w:val="nil"/>
              <w:left w:val="nil"/>
              <w:bottom w:val="nil"/>
              <w:right w:val="nil"/>
            </w:tcBorders>
          </w:tcPr>
          <w:p w14:paraId="468457FA" w14:textId="77777777" w:rsidR="00227EFE" w:rsidRPr="002505AD" w:rsidRDefault="00227EFE" w:rsidP="005E17FB">
            <w:pPr>
              <w:pStyle w:val="Normal6a"/>
            </w:pPr>
          </w:p>
        </w:tc>
        <w:tc>
          <w:tcPr>
            <w:tcW w:w="4876" w:type="dxa"/>
            <w:tcBorders>
              <w:top w:val="nil"/>
              <w:left w:val="nil"/>
              <w:bottom w:val="nil"/>
              <w:right w:val="nil"/>
            </w:tcBorders>
          </w:tcPr>
          <w:p w14:paraId="5E2FDFC8" w14:textId="498ECCF8" w:rsidR="00227EFE" w:rsidRPr="002505AD" w:rsidRDefault="00227EFE" w:rsidP="006E2C45">
            <w:pPr>
              <w:pStyle w:val="Normal6a"/>
            </w:pPr>
            <w:r w:rsidRPr="002505AD">
              <w:rPr>
                <w:b/>
                <w:i/>
              </w:rPr>
              <w:t>26a.</w:t>
            </w:r>
            <w:r w:rsidRPr="002505AD">
              <w:tab/>
            </w:r>
            <w:r w:rsidRPr="002505AD">
              <w:rPr>
                <w:b/>
                <w:i/>
              </w:rPr>
              <w:t>fordømmer på det kraftigste, at Assadregimets fald ikke har ført til større sikkerhed for kristne og andre mindretal, men i stedet har øget deres sårbarhed under indflydelse af Hay'at Tahrir al-Sham-tilknyttede myndigheder</w:t>
            </w:r>
            <w:r w:rsidR="006E2C45" w:rsidRPr="002505AD">
              <w:rPr>
                <w:b/>
                <w:i/>
              </w:rPr>
              <w:t>;</w:t>
            </w:r>
            <w:r w:rsidRPr="002505AD">
              <w:rPr>
                <w:b/>
                <w:i/>
              </w:rPr>
              <w:t xml:space="preserve"> opfordrer til en uafhængig international undersøgelse af grusomheder begået mod religiøse mindretal siden december 2024 og kræver, at overgangsmyndighederne optrevler de resterende jihadistnetværk, der stadig opererer i Syrien;</w:t>
            </w:r>
          </w:p>
        </w:tc>
      </w:tr>
    </w:tbl>
    <w:p w14:paraId="03F039D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1E76AC9" w14:textId="77777777" w:rsidR="00227EFE" w:rsidRPr="002505AD" w:rsidRDefault="00227EFE" w:rsidP="00227EFE">
      <w:r w:rsidRPr="00590F39">
        <w:rPr>
          <w:rStyle w:val="HideTWBExt"/>
        </w:rPr>
        <w:t>&lt;/Amend&gt;</w:t>
      </w:r>
    </w:p>
    <w:p w14:paraId="3FC1E22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475</w:t>
      </w:r>
      <w:r w:rsidRPr="00590F39">
        <w:rPr>
          <w:rStyle w:val="HideTWBExt"/>
          <w:b w:val="0"/>
        </w:rPr>
        <w:t>&lt;/NumAm&gt;</w:t>
      </w:r>
    </w:p>
    <w:p w14:paraId="0C0D9FE1"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01BB2693" w14:textId="77777777" w:rsidR="00227EFE" w:rsidRPr="002505AD" w:rsidRDefault="00227EFE" w:rsidP="00227EFE">
      <w:pPr>
        <w:pStyle w:val="NormalBold"/>
      </w:pPr>
      <w:r w:rsidRPr="00590F39">
        <w:rPr>
          <w:rStyle w:val="HideTWBExt"/>
          <w:b w:val="0"/>
        </w:rPr>
        <w:t>&lt;/RepeatBlock-By&gt;</w:t>
      </w:r>
    </w:p>
    <w:p w14:paraId="03C392D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0E54037" w14:textId="77777777" w:rsidR="00227EFE" w:rsidRPr="002505AD" w:rsidRDefault="00227EFE" w:rsidP="00227EFE">
      <w:pPr>
        <w:pStyle w:val="NormalBold"/>
      </w:pPr>
      <w:r w:rsidRPr="00590F39">
        <w:rPr>
          <w:rStyle w:val="HideTWBExt"/>
          <w:b w:val="0"/>
        </w:rPr>
        <w:t>&lt;Article&gt;</w:t>
      </w:r>
      <w:r w:rsidRPr="002505AD">
        <w:t>Punkt 26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3797747" w14:textId="77777777" w:rsidTr="005E17FB">
        <w:trPr>
          <w:trHeight w:hRule="exact" w:val="240"/>
          <w:jc w:val="center"/>
        </w:trPr>
        <w:tc>
          <w:tcPr>
            <w:tcW w:w="9752" w:type="dxa"/>
            <w:gridSpan w:val="2"/>
            <w:tcBorders>
              <w:top w:val="nil"/>
              <w:left w:val="nil"/>
              <w:bottom w:val="nil"/>
              <w:right w:val="nil"/>
            </w:tcBorders>
          </w:tcPr>
          <w:p w14:paraId="75DD3CFC" w14:textId="77777777" w:rsidR="00227EFE" w:rsidRPr="002505AD" w:rsidRDefault="00227EFE" w:rsidP="005E17FB"/>
        </w:tc>
      </w:tr>
      <w:tr w:rsidR="00227EFE" w:rsidRPr="002505AD" w14:paraId="2848206A" w14:textId="77777777" w:rsidTr="005E17FB">
        <w:trPr>
          <w:trHeight w:val="240"/>
          <w:jc w:val="center"/>
        </w:trPr>
        <w:tc>
          <w:tcPr>
            <w:tcW w:w="4876" w:type="dxa"/>
            <w:tcBorders>
              <w:top w:val="nil"/>
              <w:left w:val="nil"/>
              <w:bottom w:val="nil"/>
              <w:right w:val="nil"/>
            </w:tcBorders>
          </w:tcPr>
          <w:p w14:paraId="25E1B44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ECE3806" w14:textId="77777777" w:rsidR="00227EFE" w:rsidRPr="002505AD" w:rsidRDefault="00227EFE" w:rsidP="005E17FB">
            <w:pPr>
              <w:pStyle w:val="AmColumnHeading"/>
            </w:pPr>
            <w:r w:rsidRPr="002505AD">
              <w:t>Ændringsforslag</w:t>
            </w:r>
          </w:p>
        </w:tc>
      </w:tr>
      <w:tr w:rsidR="00227EFE" w:rsidRPr="002505AD" w14:paraId="6BDBB27B" w14:textId="77777777" w:rsidTr="005E17FB">
        <w:trPr>
          <w:jc w:val="center"/>
        </w:trPr>
        <w:tc>
          <w:tcPr>
            <w:tcW w:w="4876" w:type="dxa"/>
            <w:tcBorders>
              <w:top w:val="nil"/>
              <w:left w:val="nil"/>
              <w:bottom w:val="nil"/>
              <w:right w:val="nil"/>
            </w:tcBorders>
          </w:tcPr>
          <w:p w14:paraId="72103B00" w14:textId="77777777" w:rsidR="00227EFE" w:rsidRPr="002505AD" w:rsidRDefault="00227EFE" w:rsidP="005E17FB">
            <w:pPr>
              <w:pStyle w:val="Normal6a"/>
            </w:pPr>
          </w:p>
        </w:tc>
        <w:tc>
          <w:tcPr>
            <w:tcW w:w="4876" w:type="dxa"/>
            <w:tcBorders>
              <w:top w:val="nil"/>
              <w:left w:val="nil"/>
              <w:bottom w:val="nil"/>
              <w:right w:val="nil"/>
            </w:tcBorders>
          </w:tcPr>
          <w:p w14:paraId="73B46D8D" w14:textId="77777777" w:rsidR="00227EFE" w:rsidRPr="002505AD" w:rsidRDefault="00227EFE" w:rsidP="005E17FB">
            <w:pPr>
              <w:pStyle w:val="Normal6a"/>
            </w:pPr>
            <w:r w:rsidRPr="002505AD">
              <w:rPr>
                <w:b/>
                <w:i/>
              </w:rPr>
              <w:t>26a.</w:t>
            </w:r>
            <w:r w:rsidRPr="002505AD">
              <w:tab/>
            </w:r>
            <w:r w:rsidRPr="002505AD">
              <w:rPr>
                <w:b/>
                <w:i/>
              </w:rPr>
              <w:t>opfordrer EU og dets medlemsstater til at støtte Syriens omfattende reform af strafferetten i overensstemmelse med internationale standarder; opfordrer de syriske overgangsmyndigheder til hurtigt at ratificere Romstatutten og medtage definitionerne af krigsforbrydelser, forbrydelser mod menneskeheden og folkedrab i straffeloven;</w:t>
            </w:r>
          </w:p>
        </w:tc>
      </w:tr>
    </w:tbl>
    <w:p w14:paraId="665B070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D2A6CFE" w14:textId="77777777" w:rsidR="00227EFE" w:rsidRPr="002505AD" w:rsidRDefault="00227EFE" w:rsidP="00227EFE">
      <w:r w:rsidRPr="00590F39">
        <w:rPr>
          <w:rStyle w:val="HideTWBExt"/>
        </w:rPr>
        <w:t>&lt;/Amend&gt;</w:t>
      </w:r>
    </w:p>
    <w:p w14:paraId="0646A69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476</w:t>
      </w:r>
      <w:r w:rsidRPr="00590F39">
        <w:rPr>
          <w:rStyle w:val="HideTWBExt"/>
          <w:b w:val="0"/>
        </w:rPr>
        <w:t>&lt;/NumAm&gt;</w:t>
      </w:r>
    </w:p>
    <w:p w14:paraId="5F70B269" w14:textId="77777777" w:rsidR="00227EFE" w:rsidRPr="002505AD" w:rsidRDefault="00227EFE" w:rsidP="00227EFE">
      <w:pPr>
        <w:pStyle w:val="NormalBold"/>
      </w:pPr>
      <w:r w:rsidRPr="00590F39">
        <w:rPr>
          <w:rStyle w:val="HideTWBExt"/>
          <w:b w:val="0"/>
        </w:rPr>
        <w:t>&lt;RepeatBlock-By&gt;&lt;Members&gt;</w:t>
      </w:r>
      <w:r w:rsidRPr="002505AD">
        <w:t>Tomasz Froelich</w:t>
      </w:r>
      <w:r w:rsidRPr="00590F39">
        <w:rPr>
          <w:rStyle w:val="HideTWBExt"/>
          <w:b w:val="0"/>
        </w:rPr>
        <w:t>&lt;/Members&gt;</w:t>
      </w:r>
    </w:p>
    <w:p w14:paraId="017946A8" w14:textId="77777777" w:rsidR="00227EFE" w:rsidRPr="002505AD" w:rsidRDefault="00227EFE" w:rsidP="00227EFE">
      <w:pPr>
        <w:pStyle w:val="NormalBold"/>
      </w:pPr>
      <w:r w:rsidRPr="00590F39">
        <w:rPr>
          <w:rStyle w:val="HideTWBExt"/>
          <w:b w:val="0"/>
        </w:rPr>
        <w:t>&lt;/RepeatBlock-By&gt;</w:t>
      </w:r>
    </w:p>
    <w:p w14:paraId="24984CB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1C3A602" w14:textId="77777777" w:rsidR="00227EFE" w:rsidRPr="002505AD" w:rsidRDefault="00227EFE" w:rsidP="00227EFE">
      <w:pPr>
        <w:pStyle w:val="NormalBold"/>
      </w:pPr>
      <w:r w:rsidRPr="00590F39">
        <w:rPr>
          <w:rStyle w:val="HideTWBExt"/>
          <w:b w:val="0"/>
        </w:rPr>
        <w:t>&lt;Article&gt;</w:t>
      </w:r>
      <w:r w:rsidRPr="002505AD">
        <w:t>Punkt 26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A340B6D" w14:textId="77777777" w:rsidTr="005E17FB">
        <w:trPr>
          <w:trHeight w:hRule="exact" w:val="240"/>
          <w:jc w:val="center"/>
        </w:trPr>
        <w:tc>
          <w:tcPr>
            <w:tcW w:w="9752" w:type="dxa"/>
            <w:gridSpan w:val="2"/>
            <w:tcBorders>
              <w:top w:val="nil"/>
              <w:left w:val="nil"/>
              <w:bottom w:val="nil"/>
              <w:right w:val="nil"/>
            </w:tcBorders>
          </w:tcPr>
          <w:p w14:paraId="49C44912" w14:textId="77777777" w:rsidR="00227EFE" w:rsidRPr="002505AD" w:rsidRDefault="00227EFE" w:rsidP="005E17FB"/>
        </w:tc>
      </w:tr>
      <w:tr w:rsidR="00227EFE" w:rsidRPr="002505AD" w14:paraId="56D339DD" w14:textId="77777777" w:rsidTr="005E17FB">
        <w:trPr>
          <w:trHeight w:val="240"/>
          <w:jc w:val="center"/>
        </w:trPr>
        <w:tc>
          <w:tcPr>
            <w:tcW w:w="4876" w:type="dxa"/>
            <w:tcBorders>
              <w:top w:val="nil"/>
              <w:left w:val="nil"/>
              <w:bottom w:val="nil"/>
              <w:right w:val="nil"/>
            </w:tcBorders>
          </w:tcPr>
          <w:p w14:paraId="09A7192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A7CF516" w14:textId="77777777" w:rsidR="00227EFE" w:rsidRPr="002505AD" w:rsidRDefault="00227EFE" w:rsidP="005E17FB">
            <w:pPr>
              <w:pStyle w:val="AmColumnHeading"/>
            </w:pPr>
            <w:r w:rsidRPr="002505AD">
              <w:t>Ændringsforslag</w:t>
            </w:r>
          </w:p>
        </w:tc>
      </w:tr>
      <w:tr w:rsidR="00227EFE" w:rsidRPr="002505AD" w14:paraId="41E9F944" w14:textId="77777777" w:rsidTr="005E17FB">
        <w:trPr>
          <w:jc w:val="center"/>
        </w:trPr>
        <w:tc>
          <w:tcPr>
            <w:tcW w:w="4876" w:type="dxa"/>
            <w:tcBorders>
              <w:top w:val="nil"/>
              <w:left w:val="nil"/>
              <w:bottom w:val="nil"/>
              <w:right w:val="nil"/>
            </w:tcBorders>
          </w:tcPr>
          <w:p w14:paraId="005FAA35" w14:textId="77777777" w:rsidR="00227EFE" w:rsidRPr="002505AD" w:rsidRDefault="00227EFE" w:rsidP="005E17FB">
            <w:pPr>
              <w:pStyle w:val="Normal6a"/>
            </w:pPr>
          </w:p>
        </w:tc>
        <w:tc>
          <w:tcPr>
            <w:tcW w:w="4876" w:type="dxa"/>
            <w:tcBorders>
              <w:top w:val="nil"/>
              <w:left w:val="nil"/>
              <w:bottom w:val="nil"/>
              <w:right w:val="nil"/>
            </w:tcBorders>
          </w:tcPr>
          <w:p w14:paraId="71115B56" w14:textId="77777777" w:rsidR="00227EFE" w:rsidRPr="002505AD" w:rsidRDefault="00227EFE" w:rsidP="005E17FB">
            <w:pPr>
              <w:pStyle w:val="Normal6a"/>
            </w:pPr>
            <w:r w:rsidRPr="002505AD">
              <w:rPr>
                <w:b/>
                <w:i/>
              </w:rPr>
              <w:t>26a.</w:t>
            </w:r>
            <w:r w:rsidRPr="002505AD">
              <w:tab/>
            </w:r>
            <w:r w:rsidRPr="002505AD">
              <w:rPr>
                <w:b/>
                <w:i/>
              </w:rPr>
              <w:t>bemærker imidlertid, at de officielle ansvarlighedsforanstaltninger er kendetegnet ved forsinkelser og manglende gennemsigtighed med langsomme efterforskninger og utilstrækkelige straffe for dem, der er involveret i alvorlige forbrydelser, sammen med myndighedernes ringe reaktion på kidnapninger og overfald rettet mod kvinder fra religiøse mindretal;</w:t>
            </w:r>
          </w:p>
        </w:tc>
      </w:tr>
    </w:tbl>
    <w:p w14:paraId="480C73B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0BF9D9B" w14:textId="77777777" w:rsidR="00227EFE" w:rsidRPr="002505AD" w:rsidRDefault="00227EFE" w:rsidP="00227EFE">
      <w:r w:rsidRPr="00590F39">
        <w:rPr>
          <w:rStyle w:val="HideTWBExt"/>
        </w:rPr>
        <w:t>&lt;/Amend&gt;</w:t>
      </w:r>
    </w:p>
    <w:p w14:paraId="51899C0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477</w:t>
      </w:r>
      <w:r w:rsidRPr="00590F39">
        <w:rPr>
          <w:rStyle w:val="HideTWBExt"/>
          <w:b w:val="0"/>
        </w:rPr>
        <w:t>&lt;/NumAm&gt;</w:t>
      </w:r>
    </w:p>
    <w:p w14:paraId="2732DB42"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65124758" w14:textId="77777777" w:rsidR="00227EFE" w:rsidRPr="002505AD" w:rsidRDefault="00227EFE" w:rsidP="00227EFE">
      <w:pPr>
        <w:pStyle w:val="NormalBold"/>
      </w:pPr>
      <w:r w:rsidRPr="00590F39">
        <w:rPr>
          <w:rStyle w:val="HideTWBExt"/>
          <w:b w:val="0"/>
        </w:rPr>
        <w:t>&lt;/RepeatBlock-By&gt;</w:t>
      </w:r>
    </w:p>
    <w:p w14:paraId="0947E90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6C3F7F4" w14:textId="77777777" w:rsidR="00227EFE" w:rsidRPr="002505AD" w:rsidRDefault="00227EFE" w:rsidP="00227EFE">
      <w:pPr>
        <w:pStyle w:val="NormalBold"/>
      </w:pPr>
      <w:r w:rsidRPr="00590F39">
        <w:rPr>
          <w:rStyle w:val="HideTWBExt"/>
          <w:b w:val="0"/>
        </w:rPr>
        <w:t>&lt;Article&gt;</w:t>
      </w:r>
      <w:r w:rsidRPr="002505AD">
        <w:t>Punkt 26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7EFB264" w14:textId="77777777" w:rsidTr="005E17FB">
        <w:trPr>
          <w:trHeight w:hRule="exact" w:val="240"/>
          <w:jc w:val="center"/>
        </w:trPr>
        <w:tc>
          <w:tcPr>
            <w:tcW w:w="9752" w:type="dxa"/>
            <w:gridSpan w:val="2"/>
            <w:tcBorders>
              <w:top w:val="nil"/>
              <w:left w:val="nil"/>
              <w:bottom w:val="nil"/>
              <w:right w:val="nil"/>
            </w:tcBorders>
          </w:tcPr>
          <w:p w14:paraId="470C24E1" w14:textId="77777777" w:rsidR="00227EFE" w:rsidRPr="002505AD" w:rsidRDefault="00227EFE" w:rsidP="005E17FB"/>
        </w:tc>
      </w:tr>
      <w:tr w:rsidR="00227EFE" w:rsidRPr="002505AD" w14:paraId="442CAA2A" w14:textId="77777777" w:rsidTr="005E17FB">
        <w:trPr>
          <w:trHeight w:val="240"/>
          <w:jc w:val="center"/>
        </w:trPr>
        <w:tc>
          <w:tcPr>
            <w:tcW w:w="4876" w:type="dxa"/>
            <w:tcBorders>
              <w:top w:val="nil"/>
              <w:left w:val="nil"/>
              <w:bottom w:val="nil"/>
              <w:right w:val="nil"/>
            </w:tcBorders>
          </w:tcPr>
          <w:p w14:paraId="019B7A54"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4B08D61" w14:textId="77777777" w:rsidR="00227EFE" w:rsidRPr="002505AD" w:rsidRDefault="00227EFE" w:rsidP="005E17FB">
            <w:pPr>
              <w:pStyle w:val="AmColumnHeading"/>
            </w:pPr>
            <w:r w:rsidRPr="002505AD">
              <w:t>Ændringsforslag</w:t>
            </w:r>
          </w:p>
        </w:tc>
      </w:tr>
      <w:tr w:rsidR="00227EFE" w:rsidRPr="002505AD" w14:paraId="6D981762" w14:textId="77777777" w:rsidTr="005E17FB">
        <w:trPr>
          <w:jc w:val="center"/>
        </w:trPr>
        <w:tc>
          <w:tcPr>
            <w:tcW w:w="4876" w:type="dxa"/>
            <w:tcBorders>
              <w:top w:val="nil"/>
              <w:left w:val="nil"/>
              <w:bottom w:val="nil"/>
              <w:right w:val="nil"/>
            </w:tcBorders>
          </w:tcPr>
          <w:p w14:paraId="0088F018" w14:textId="77777777" w:rsidR="00227EFE" w:rsidRPr="002505AD" w:rsidRDefault="00227EFE" w:rsidP="005E17FB">
            <w:pPr>
              <w:pStyle w:val="Normal6a"/>
            </w:pPr>
          </w:p>
        </w:tc>
        <w:tc>
          <w:tcPr>
            <w:tcW w:w="4876" w:type="dxa"/>
            <w:tcBorders>
              <w:top w:val="nil"/>
              <w:left w:val="nil"/>
              <w:bottom w:val="nil"/>
              <w:right w:val="nil"/>
            </w:tcBorders>
          </w:tcPr>
          <w:p w14:paraId="206F6C3D" w14:textId="77777777" w:rsidR="00227EFE" w:rsidRPr="002505AD" w:rsidRDefault="00227EFE" w:rsidP="005E17FB">
            <w:pPr>
              <w:pStyle w:val="Normal6a"/>
            </w:pPr>
            <w:r w:rsidRPr="002505AD">
              <w:rPr>
                <w:b/>
                <w:i/>
              </w:rPr>
              <w:t>26b.</w:t>
            </w:r>
            <w:r w:rsidRPr="002505AD">
              <w:tab/>
            </w:r>
            <w:r w:rsidRPr="002505AD">
              <w:rPr>
                <w:b/>
                <w:i/>
              </w:rPr>
              <w:t>glæder sig over erklæringen fra talsmanden for det syriske indenrigsministerium, Noureddine Al-Baba, den 3. juni 2026 om, at de syriske overgangsmyndigheder er rede til at give Sverige og andre europæiske lande adgang til Assadregimets sikkerhedsagenturers og militære enheders arkiver, som angiveligt i vid udstrækning er intakte og tilgængelige, herunder dokumenter, vidner, gerningssteder og andre beviser, der er nødvendige for at retsforfølge personer, der er anklaget for at have begået forbrydelser i Syrien;</w:t>
            </w:r>
          </w:p>
        </w:tc>
      </w:tr>
    </w:tbl>
    <w:p w14:paraId="7EC5EAE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9D23994" w14:textId="77777777" w:rsidR="00227EFE" w:rsidRPr="002505AD" w:rsidRDefault="00227EFE" w:rsidP="00227EFE">
      <w:r w:rsidRPr="00590F39">
        <w:rPr>
          <w:rStyle w:val="HideTWBExt"/>
        </w:rPr>
        <w:t>&lt;/Amend&gt;</w:t>
      </w:r>
    </w:p>
    <w:p w14:paraId="12B12D1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478</w:t>
      </w:r>
      <w:r w:rsidRPr="00590F39">
        <w:rPr>
          <w:rStyle w:val="HideTWBExt"/>
          <w:b w:val="0"/>
        </w:rPr>
        <w:t>&lt;/NumAm&gt;</w:t>
      </w:r>
    </w:p>
    <w:p w14:paraId="321A9CA0"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41F7697C"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4B969F33" w14:textId="77777777" w:rsidR="00227EFE" w:rsidRPr="002505AD" w:rsidRDefault="00227EFE" w:rsidP="00227EFE">
      <w:pPr>
        <w:pStyle w:val="NormalBold"/>
      </w:pPr>
      <w:r w:rsidRPr="00590F39">
        <w:rPr>
          <w:rStyle w:val="HideTWBExt"/>
          <w:b w:val="0"/>
        </w:rPr>
        <w:t>&lt;/RepeatBlock-By&gt;</w:t>
      </w:r>
    </w:p>
    <w:p w14:paraId="6C66499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B22B699" w14:textId="77777777" w:rsidR="00227EFE" w:rsidRPr="002505AD" w:rsidRDefault="00227EFE" w:rsidP="00227EFE">
      <w:pPr>
        <w:pStyle w:val="NormalBold"/>
      </w:pPr>
      <w:r w:rsidRPr="00590F39">
        <w:rPr>
          <w:rStyle w:val="HideTWBExt"/>
          <w:b w:val="0"/>
        </w:rPr>
        <w:t>&lt;Article&gt;</w:t>
      </w:r>
      <w:r w:rsidRPr="002505AD">
        <w:t>Punkt 26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A8268BE" w14:textId="77777777" w:rsidTr="005E17FB">
        <w:trPr>
          <w:trHeight w:hRule="exact" w:val="240"/>
          <w:jc w:val="center"/>
        </w:trPr>
        <w:tc>
          <w:tcPr>
            <w:tcW w:w="9752" w:type="dxa"/>
            <w:gridSpan w:val="2"/>
            <w:tcBorders>
              <w:top w:val="nil"/>
              <w:left w:val="nil"/>
              <w:bottom w:val="nil"/>
              <w:right w:val="nil"/>
            </w:tcBorders>
          </w:tcPr>
          <w:p w14:paraId="6DC3C5A6" w14:textId="77777777" w:rsidR="00227EFE" w:rsidRPr="002505AD" w:rsidRDefault="00227EFE" w:rsidP="005E17FB"/>
        </w:tc>
      </w:tr>
      <w:tr w:rsidR="00227EFE" w:rsidRPr="002505AD" w14:paraId="74392F32" w14:textId="77777777" w:rsidTr="005E17FB">
        <w:trPr>
          <w:trHeight w:val="240"/>
          <w:jc w:val="center"/>
        </w:trPr>
        <w:tc>
          <w:tcPr>
            <w:tcW w:w="4876" w:type="dxa"/>
            <w:tcBorders>
              <w:top w:val="nil"/>
              <w:left w:val="nil"/>
              <w:bottom w:val="nil"/>
              <w:right w:val="nil"/>
            </w:tcBorders>
          </w:tcPr>
          <w:p w14:paraId="47F9092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7E2007B" w14:textId="77777777" w:rsidR="00227EFE" w:rsidRPr="002505AD" w:rsidRDefault="00227EFE" w:rsidP="005E17FB">
            <w:pPr>
              <w:pStyle w:val="AmColumnHeading"/>
            </w:pPr>
            <w:r w:rsidRPr="002505AD">
              <w:t>Ændringsforslag</w:t>
            </w:r>
          </w:p>
        </w:tc>
      </w:tr>
      <w:tr w:rsidR="00227EFE" w:rsidRPr="002505AD" w14:paraId="0FA471B0" w14:textId="77777777" w:rsidTr="005E17FB">
        <w:trPr>
          <w:jc w:val="center"/>
        </w:trPr>
        <w:tc>
          <w:tcPr>
            <w:tcW w:w="4876" w:type="dxa"/>
            <w:tcBorders>
              <w:top w:val="nil"/>
              <w:left w:val="nil"/>
              <w:bottom w:val="nil"/>
              <w:right w:val="nil"/>
            </w:tcBorders>
          </w:tcPr>
          <w:p w14:paraId="50D47A10" w14:textId="77777777" w:rsidR="00227EFE" w:rsidRPr="002505AD" w:rsidRDefault="00227EFE" w:rsidP="005E17FB">
            <w:pPr>
              <w:pStyle w:val="Normal6a"/>
            </w:pPr>
          </w:p>
        </w:tc>
        <w:tc>
          <w:tcPr>
            <w:tcW w:w="4876" w:type="dxa"/>
            <w:tcBorders>
              <w:top w:val="nil"/>
              <w:left w:val="nil"/>
              <w:bottom w:val="nil"/>
              <w:right w:val="nil"/>
            </w:tcBorders>
          </w:tcPr>
          <w:p w14:paraId="025B9D0B" w14:textId="77777777" w:rsidR="00227EFE" w:rsidRPr="002505AD" w:rsidRDefault="00227EFE" w:rsidP="005E17FB">
            <w:pPr>
              <w:pStyle w:val="Normal6a"/>
            </w:pPr>
            <w:r w:rsidRPr="002505AD">
              <w:rPr>
                <w:b/>
                <w:i/>
              </w:rPr>
              <w:t>26b.</w:t>
            </w:r>
            <w:r w:rsidRPr="002505AD">
              <w:tab/>
            </w:r>
            <w:r w:rsidRPr="002505AD">
              <w:rPr>
                <w:b/>
                <w:i/>
              </w:rPr>
              <w:t>noterer sig de skridt, som Syriens overgangsmyndigheder har taget for at arrestere højtstående embedsmænd fra det tidligere regime, der er ansvarlige for nogle af krigens mest alvorlige forbrydelser, samt indledningen af den første offentlige retssag mod embedsmænd med tilknytning til den tidligere præsident Bashar al-Assads regime som et første skridt i retning af ansvarliggørelse for de mange gerningsmænd til forbrydelser begået under dette regime;</w:t>
            </w:r>
          </w:p>
        </w:tc>
      </w:tr>
    </w:tbl>
    <w:p w14:paraId="32AA136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1B641B0" w14:textId="77777777" w:rsidR="00227EFE" w:rsidRPr="002505AD" w:rsidRDefault="00227EFE" w:rsidP="00227EFE">
      <w:r w:rsidRPr="00590F39">
        <w:rPr>
          <w:rStyle w:val="HideTWBExt"/>
        </w:rPr>
        <w:t>&lt;/Amend&gt;</w:t>
      </w:r>
    </w:p>
    <w:p w14:paraId="0F150E4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479</w:t>
      </w:r>
      <w:r w:rsidRPr="00590F39">
        <w:rPr>
          <w:rStyle w:val="HideTWBExt"/>
          <w:b w:val="0"/>
        </w:rPr>
        <w:t>&lt;/NumAm&gt;</w:t>
      </w:r>
    </w:p>
    <w:p w14:paraId="35D2ACD7"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6E3D912A" w14:textId="77777777" w:rsidR="00227EFE" w:rsidRPr="002505AD" w:rsidRDefault="00227EFE" w:rsidP="00227EFE">
      <w:pPr>
        <w:pStyle w:val="NormalBold"/>
      </w:pPr>
      <w:r w:rsidRPr="00590F39">
        <w:rPr>
          <w:rStyle w:val="HideTWBExt"/>
          <w:b w:val="0"/>
        </w:rPr>
        <w:t>&lt;/RepeatBlock-By&gt;</w:t>
      </w:r>
    </w:p>
    <w:p w14:paraId="4AF6E90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D567340" w14:textId="77777777" w:rsidR="00227EFE" w:rsidRPr="002505AD" w:rsidRDefault="00227EFE" w:rsidP="00227EFE">
      <w:pPr>
        <w:pStyle w:val="NormalBold"/>
      </w:pPr>
      <w:r w:rsidRPr="00590F39">
        <w:rPr>
          <w:rStyle w:val="HideTWBExt"/>
          <w:b w:val="0"/>
        </w:rPr>
        <w:t>&lt;Article&gt;</w:t>
      </w:r>
      <w:r w:rsidRPr="002505AD">
        <w:t>Punkt 26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73C2606" w14:textId="77777777" w:rsidTr="005E17FB">
        <w:trPr>
          <w:trHeight w:hRule="exact" w:val="240"/>
          <w:jc w:val="center"/>
        </w:trPr>
        <w:tc>
          <w:tcPr>
            <w:tcW w:w="9752" w:type="dxa"/>
            <w:gridSpan w:val="2"/>
            <w:tcBorders>
              <w:top w:val="nil"/>
              <w:left w:val="nil"/>
              <w:bottom w:val="nil"/>
              <w:right w:val="nil"/>
            </w:tcBorders>
          </w:tcPr>
          <w:p w14:paraId="789069EA" w14:textId="77777777" w:rsidR="00227EFE" w:rsidRPr="002505AD" w:rsidRDefault="00227EFE" w:rsidP="005E17FB"/>
        </w:tc>
      </w:tr>
      <w:tr w:rsidR="00227EFE" w:rsidRPr="002505AD" w14:paraId="711938BF" w14:textId="77777777" w:rsidTr="005E17FB">
        <w:trPr>
          <w:trHeight w:val="240"/>
          <w:jc w:val="center"/>
        </w:trPr>
        <w:tc>
          <w:tcPr>
            <w:tcW w:w="4876" w:type="dxa"/>
            <w:tcBorders>
              <w:top w:val="nil"/>
              <w:left w:val="nil"/>
              <w:bottom w:val="nil"/>
              <w:right w:val="nil"/>
            </w:tcBorders>
          </w:tcPr>
          <w:p w14:paraId="398BA34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D0482C3" w14:textId="77777777" w:rsidR="00227EFE" w:rsidRPr="002505AD" w:rsidRDefault="00227EFE" w:rsidP="005E17FB">
            <w:pPr>
              <w:pStyle w:val="AmColumnHeading"/>
            </w:pPr>
            <w:r w:rsidRPr="002505AD">
              <w:t>Ændringsforslag</w:t>
            </w:r>
          </w:p>
        </w:tc>
      </w:tr>
      <w:tr w:rsidR="00227EFE" w:rsidRPr="002505AD" w14:paraId="3DB25523" w14:textId="77777777" w:rsidTr="005E17FB">
        <w:trPr>
          <w:jc w:val="center"/>
        </w:trPr>
        <w:tc>
          <w:tcPr>
            <w:tcW w:w="4876" w:type="dxa"/>
            <w:tcBorders>
              <w:top w:val="nil"/>
              <w:left w:val="nil"/>
              <w:bottom w:val="nil"/>
              <w:right w:val="nil"/>
            </w:tcBorders>
          </w:tcPr>
          <w:p w14:paraId="6FA2E348" w14:textId="77777777" w:rsidR="00227EFE" w:rsidRPr="002505AD" w:rsidRDefault="00227EFE" w:rsidP="005E17FB">
            <w:pPr>
              <w:pStyle w:val="Normal6a"/>
            </w:pPr>
          </w:p>
        </w:tc>
        <w:tc>
          <w:tcPr>
            <w:tcW w:w="4876" w:type="dxa"/>
            <w:tcBorders>
              <w:top w:val="nil"/>
              <w:left w:val="nil"/>
              <w:bottom w:val="nil"/>
              <w:right w:val="nil"/>
            </w:tcBorders>
          </w:tcPr>
          <w:p w14:paraId="56F63093" w14:textId="77777777" w:rsidR="00227EFE" w:rsidRPr="002505AD" w:rsidRDefault="00227EFE" w:rsidP="005E17FB">
            <w:pPr>
              <w:pStyle w:val="Normal6a"/>
            </w:pPr>
            <w:r w:rsidRPr="002505AD">
              <w:rPr>
                <w:b/>
                <w:i/>
              </w:rPr>
              <w:t>26b.</w:t>
            </w:r>
            <w:r w:rsidRPr="002505AD">
              <w:tab/>
            </w:r>
            <w:r w:rsidRPr="002505AD">
              <w:rPr>
                <w:b/>
                <w:i/>
              </w:rPr>
              <w:t>opfordrer de syriske overgangsmyndigheder til at gennemføre centrale FN-konventioner og tiltræde de valgfrie protokoller til den internationale konvention om borgerlige og politiske rettigheder, den internationale konvention om økonomiske, sociale og kulturelle rettigheder, konventionen om barnets rettigheder og konventionen om afskaffelse af alle former for diskrimination imod kvinder;</w:t>
            </w:r>
          </w:p>
        </w:tc>
      </w:tr>
    </w:tbl>
    <w:p w14:paraId="7D79027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6609EDF" w14:textId="77777777" w:rsidR="00227EFE" w:rsidRPr="002505AD" w:rsidRDefault="00227EFE" w:rsidP="00227EFE">
      <w:r w:rsidRPr="00590F39">
        <w:rPr>
          <w:rStyle w:val="HideTWBExt"/>
        </w:rPr>
        <w:t>&lt;/Amend&gt;</w:t>
      </w:r>
    </w:p>
    <w:p w14:paraId="2CC25D3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480</w:t>
      </w:r>
      <w:r w:rsidRPr="00590F39">
        <w:rPr>
          <w:rStyle w:val="HideTWBExt"/>
          <w:b w:val="0"/>
        </w:rPr>
        <w:t>&lt;/NumAm&gt;</w:t>
      </w:r>
    </w:p>
    <w:p w14:paraId="37801560"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47C0D566"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4BC77582" w14:textId="77777777" w:rsidR="00227EFE" w:rsidRPr="002505AD" w:rsidRDefault="00227EFE" w:rsidP="00227EFE">
      <w:pPr>
        <w:pStyle w:val="NormalBold"/>
      </w:pPr>
      <w:r w:rsidRPr="00590F39">
        <w:rPr>
          <w:rStyle w:val="HideTWBExt"/>
          <w:b w:val="0"/>
        </w:rPr>
        <w:t>&lt;/RepeatBlock-By&gt;</w:t>
      </w:r>
    </w:p>
    <w:p w14:paraId="3DF3D2B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DE6C1AB" w14:textId="77777777" w:rsidR="00227EFE" w:rsidRPr="002505AD" w:rsidRDefault="00227EFE" w:rsidP="00227EFE">
      <w:pPr>
        <w:pStyle w:val="NormalBold"/>
      </w:pPr>
      <w:r w:rsidRPr="00590F39">
        <w:rPr>
          <w:rStyle w:val="HideTWBExt"/>
          <w:b w:val="0"/>
        </w:rPr>
        <w:t>&lt;Article&gt;</w:t>
      </w:r>
      <w:r w:rsidRPr="002505AD">
        <w:t>Punkt 26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2C698CF" w14:textId="77777777" w:rsidTr="005E17FB">
        <w:trPr>
          <w:trHeight w:hRule="exact" w:val="240"/>
          <w:jc w:val="center"/>
        </w:trPr>
        <w:tc>
          <w:tcPr>
            <w:tcW w:w="9752" w:type="dxa"/>
            <w:gridSpan w:val="2"/>
            <w:tcBorders>
              <w:top w:val="nil"/>
              <w:left w:val="nil"/>
              <w:bottom w:val="nil"/>
              <w:right w:val="nil"/>
            </w:tcBorders>
          </w:tcPr>
          <w:p w14:paraId="28A09025" w14:textId="77777777" w:rsidR="00227EFE" w:rsidRPr="002505AD" w:rsidRDefault="00227EFE" w:rsidP="005E17FB"/>
        </w:tc>
      </w:tr>
      <w:tr w:rsidR="00227EFE" w:rsidRPr="002505AD" w14:paraId="76BFF8F4" w14:textId="77777777" w:rsidTr="005E17FB">
        <w:trPr>
          <w:trHeight w:val="240"/>
          <w:jc w:val="center"/>
        </w:trPr>
        <w:tc>
          <w:tcPr>
            <w:tcW w:w="4876" w:type="dxa"/>
            <w:tcBorders>
              <w:top w:val="nil"/>
              <w:left w:val="nil"/>
              <w:bottom w:val="nil"/>
              <w:right w:val="nil"/>
            </w:tcBorders>
          </w:tcPr>
          <w:p w14:paraId="07E10DF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FE1DBF4" w14:textId="77777777" w:rsidR="00227EFE" w:rsidRPr="002505AD" w:rsidRDefault="00227EFE" w:rsidP="005E17FB">
            <w:pPr>
              <w:pStyle w:val="AmColumnHeading"/>
            </w:pPr>
            <w:r w:rsidRPr="002505AD">
              <w:t>Ændringsforslag</w:t>
            </w:r>
          </w:p>
        </w:tc>
      </w:tr>
      <w:tr w:rsidR="00227EFE" w:rsidRPr="002505AD" w14:paraId="7022E174" w14:textId="77777777" w:rsidTr="005E17FB">
        <w:trPr>
          <w:jc w:val="center"/>
        </w:trPr>
        <w:tc>
          <w:tcPr>
            <w:tcW w:w="4876" w:type="dxa"/>
            <w:tcBorders>
              <w:top w:val="nil"/>
              <w:left w:val="nil"/>
              <w:bottom w:val="nil"/>
              <w:right w:val="nil"/>
            </w:tcBorders>
          </w:tcPr>
          <w:p w14:paraId="3DBE9643" w14:textId="77777777" w:rsidR="00227EFE" w:rsidRPr="002505AD" w:rsidRDefault="00227EFE" w:rsidP="005E17FB">
            <w:pPr>
              <w:pStyle w:val="Normal6a"/>
            </w:pPr>
          </w:p>
        </w:tc>
        <w:tc>
          <w:tcPr>
            <w:tcW w:w="4876" w:type="dxa"/>
            <w:tcBorders>
              <w:top w:val="nil"/>
              <w:left w:val="nil"/>
              <w:bottom w:val="nil"/>
              <w:right w:val="nil"/>
            </w:tcBorders>
          </w:tcPr>
          <w:p w14:paraId="5397584A" w14:textId="77777777" w:rsidR="00227EFE" w:rsidRPr="002505AD" w:rsidRDefault="00227EFE" w:rsidP="005E17FB">
            <w:pPr>
              <w:pStyle w:val="Normal6a"/>
            </w:pPr>
            <w:r w:rsidRPr="002505AD">
              <w:rPr>
                <w:b/>
                <w:i/>
              </w:rPr>
              <w:t>26c.</w:t>
            </w:r>
            <w:r w:rsidRPr="002505AD">
              <w:tab/>
            </w:r>
            <w:r w:rsidRPr="002505AD">
              <w:rPr>
                <w:b/>
                <w:i/>
              </w:rPr>
              <w:t>fordømmer den rolle, som multinationale selskaber spiller med hensyn til at opretholde den syriske konflikt, og minder f.eks. om, at Lafarge finansierede væbnede grupper, herunder Daesh, for at forfølge kommercielle interesser; understreger, at straffrihed for virksomhedsaktører, der er involveret i konfliktfinansiering, undergraver den internationale retfærdighed og ofrenes rettigheder; opfordrer EU og dets medlemsstater til at lukke de eksisterende huller i ansvarligheden og sikre, at virksomheder som juridiske personer samt deres ledere kan holdes strafferetligt ansvarlige for meddelagtighed i krigsforbrydelser, forbrydelser mod menneskeheden og finansiering af terrororganisationer;</w:t>
            </w:r>
          </w:p>
        </w:tc>
      </w:tr>
    </w:tbl>
    <w:p w14:paraId="052FFF6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D66BBD0" w14:textId="77777777" w:rsidR="00227EFE" w:rsidRPr="002505AD" w:rsidRDefault="00227EFE" w:rsidP="00227EFE">
      <w:r w:rsidRPr="00590F39">
        <w:rPr>
          <w:rStyle w:val="HideTWBExt"/>
        </w:rPr>
        <w:t>&lt;/Amend&gt;</w:t>
      </w:r>
    </w:p>
    <w:p w14:paraId="5C241E69"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481</w:t>
      </w:r>
      <w:r w:rsidRPr="00590F39">
        <w:rPr>
          <w:rStyle w:val="HideTWBExt"/>
          <w:b w:val="0"/>
        </w:rPr>
        <w:t>&lt;/NumAm&gt;</w:t>
      </w:r>
    </w:p>
    <w:p w14:paraId="70AF8246"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1825B95C" w14:textId="77777777" w:rsidR="00227EFE" w:rsidRPr="002505AD" w:rsidRDefault="00227EFE" w:rsidP="00227EFE">
      <w:pPr>
        <w:pStyle w:val="NormalBold"/>
      </w:pPr>
      <w:r w:rsidRPr="00590F39">
        <w:rPr>
          <w:rStyle w:val="HideTWBExt"/>
          <w:b w:val="0"/>
        </w:rPr>
        <w:t>&lt;/RepeatBlock-By&gt;</w:t>
      </w:r>
    </w:p>
    <w:p w14:paraId="7A44B0B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83B984C" w14:textId="77777777" w:rsidR="00227EFE" w:rsidRPr="002505AD" w:rsidRDefault="00227EFE" w:rsidP="00227EFE">
      <w:pPr>
        <w:pStyle w:val="NormalBold"/>
      </w:pPr>
      <w:r w:rsidRPr="00590F39">
        <w:rPr>
          <w:rStyle w:val="HideTWBExt"/>
          <w:b w:val="0"/>
        </w:rPr>
        <w:t>&lt;Article&gt;</w:t>
      </w:r>
      <w:r w:rsidRPr="002505AD">
        <w:t>Punkt 26 c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8532198" w14:textId="77777777" w:rsidTr="005E17FB">
        <w:trPr>
          <w:trHeight w:hRule="exact" w:val="240"/>
          <w:jc w:val="center"/>
        </w:trPr>
        <w:tc>
          <w:tcPr>
            <w:tcW w:w="9752" w:type="dxa"/>
            <w:gridSpan w:val="2"/>
            <w:tcBorders>
              <w:top w:val="nil"/>
              <w:left w:val="nil"/>
              <w:bottom w:val="nil"/>
              <w:right w:val="nil"/>
            </w:tcBorders>
          </w:tcPr>
          <w:p w14:paraId="614E6A5B" w14:textId="77777777" w:rsidR="00227EFE" w:rsidRPr="002505AD" w:rsidRDefault="00227EFE" w:rsidP="005E17FB"/>
        </w:tc>
      </w:tr>
      <w:tr w:rsidR="00227EFE" w:rsidRPr="002505AD" w14:paraId="7D86F3F8" w14:textId="77777777" w:rsidTr="005E17FB">
        <w:trPr>
          <w:trHeight w:val="240"/>
          <w:jc w:val="center"/>
        </w:trPr>
        <w:tc>
          <w:tcPr>
            <w:tcW w:w="4876" w:type="dxa"/>
            <w:tcBorders>
              <w:top w:val="nil"/>
              <w:left w:val="nil"/>
              <w:bottom w:val="nil"/>
              <w:right w:val="nil"/>
            </w:tcBorders>
          </w:tcPr>
          <w:p w14:paraId="483C7359"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22200D6" w14:textId="77777777" w:rsidR="00227EFE" w:rsidRPr="002505AD" w:rsidRDefault="00227EFE" w:rsidP="005E17FB">
            <w:pPr>
              <w:pStyle w:val="AmColumnHeading"/>
            </w:pPr>
            <w:r w:rsidRPr="002505AD">
              <w:t>Ændringsforslag</w:t>
            </w:r>
          </w:p>
        </w:tc>
      </w:tr>
      <w:tr w:rsidR="00227EFE" w:rsidRPr="002505AD" w14:paraId="4B1413F6" w14:textId="77777777" w:rsidTr="005E17FB">
        <w:trPr>
          <w:jc w:val="center"/>
        </w:trPr>
        <w:tc>
          <w:tcPr>
            <w:tcW w:w="4876" w:type="dxa"/>
            <w:tcBorders>
              <w:top w:val="nil"/>
              <w:left w:val="nil"/>
              <w:bottom w:val="nil"/>
              <w:right w:val="nil"/>
            </w:tcBorders>
          </w:tcPr>
          <w:p w14:paraId="3D4A7651" w14:textId="77777777" w:rsidR="00227EFE" w:rsidRPr="002505AD" w:rsidRDefault="00227EFE" w:rsidP="005E17FB">
            <w:pPr>
              <w:pStyle w:val="Normal6a"/>
            </w:pPr>
          </w:p>
        </w:tc>
        <w:tc>
          <w:tcPr>
            <w:tcW w:w="4876" w:type="dxa"/>
            <w:tcBorders>
              <w:top w:val="nil"/>
              <w:left w:val="nil"/>
              <w:bottom w:val="nil"/>
              <w:right w:val="nil"/>
            </w:tcBorders>
          </w:tcPr>
          <w:p w14:paraId="6CA9D9C4" w14:textId="77777777" w:rsidR="00227EFE" w:rsidRPr="002505AD" w:rsidRDefault="00227EFE" w:rsidP="005E17FB">
            <w:pPr>
              <w:pStyle w:val="Normal6a"/>
            </w:pPr>
            <w:r w:rsidRPr="002505AD">
              <w:rPr>
                <w:b/>
                <w:i/>
              </w:rPr>
              <w:t>26c.</w:t>
            </w:r>
            <w:r w:rsidRPr="002505AD">
              <w:tab/>
            </w:r>
            <w:r w:rsidRPr="002505AD">
              <w:rPr>
                <w:b/>
                <w:i/>
              </w:rPr>
              <w:t>understreger betydningen af at anerkende den rolle, som seksualiseret og kønsbaseret vold spiller som led i rets- og ansvarlighedsprocessen; opfordrer endvidere til, at der tages hånd om de lidelser, som børn lider under;</w:t>
            </w:r>
          </w:p>
        </w:tc>
      </w:tr>
    </w:tbl>
    <w:p w14:paraId="5C4EA39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FE71F9D" w14:textId="77777777" w:rsidR="00227EFE" w:rsidRPr="002505AD" w:rsidRDefault="00227EFE" w:rsidP="00227EFE">
      <w:r w:rsidRPr="00590F39">
        <w:rPr>
          <w:rStyle w:val="HideTWBExt"/>
        </w:rPr>
        <w:t>&lt;/Amend&gt;</w:t>
      </w:r>
    </w:p>
    <w:p w14:paraId="62664E5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482</w:t>
      </w:r>
      <w:r w:rsidRPr="00590F39">
        <w:rPr>
          <w:rStyle w:val="HideTWBExt"/>
          <w:b w:val="0"/>
        </w:rPr>
        <w:t>&lt;/NumAm&gt;</w:t>
      </w:r>
    </w:p>
    <w:p w14:paraId="09D75E5C" w14:textId="77777777" w:rsidR="00227EFE" w:rsidRPr="002505AD" w:rsidRDefault="00227EFE" w:rsidP="00227EFE">
      <w:pPr>
        <w:pStyle w:val="NormalBold"/>
      </w:pPr>
      <w:r w:rsidRPr="00590F39">
        <w:rPr>
          <w:rStyle w:val="HideTWBExt"/>
          <w:b w:val="0"/>
        </w:rPr>
        <w:t>&lt;RepeatBlock-By&gt;&lt;Members&gt;</w:t>
      </w:r>
      <w:r w:rsidRPr="002505AD">
        <w:t>Rima Hassan, Pernando Barrena Arza, Marc Botenga</w:t>
      </w:r>
      <w:r w:rsidRPr="00590F39">
        <w:rPr>
          <w:rStyle w:val="HideTWBExt"/>
          <w:b w:val="0"/>
        </w:rPr>
        <w:t>&lt;/Members&gt;</w:t>
      </w:r>
    </w:p>
    <w:p w14:paraId="264B963D"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3CCF5915" w14:textId="77777777" w:rsidR="00227EFE" w:rsidRPr="002505AD" w:rsidRDefault="00227EFE" w:rsidP="00227EFE">
      <w:pPr>
        <w:pStyle w:val="NormalBold"/>
      </w:pPr>
      <w:r w:rsidRPr="00590F39">
        <w:rPr>
          <w:rStyle w:val="HideTWBExt"/>
          <w:b w:val="0"/>
        </w:rPr>
        <w:t>&lt;/RepeatBlock-By&gt;</w:t>
      </w:r>
    </w:p>
    <w:p w14:paraId="799959EF"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B1C27D4" w14:textId="77777777" w:rsidR="00227EFE" w:rsidRPr="002505AD" w:rsidRDefault="00227EFE" w:rsidP="00227EFE">
      <w:pPr>
        <w:pStyle w:val="NormalBold"/>
      </w:pPr>
      <w:r w:rsidRPr="00590F39">
        <w:rPr>
          <w:rStyle w:val="HideTWBExt"/>
          <w:b w:val="0"/>
        </w:rPr>
        <w:t>&lt;Article&gt;</w:t>
      </w:r>
      <w:r w:rsidRPr="002505AD">
        <w:t>Punkt 26 d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FD7609E" w14:textId="77777777" w:rsidTr="005E17FB">
        <w:trPr>
          <w:trHeight w:hRule="exact" w:val="240"/>
          <w:jc w:val="center"/>
        </w:trPr>
        <w:tc>
          <w:tcPr>
            <w:tcW w:w="9752" w:type="dxa"/>
            <w:gridSpan w:val="2"/>
            <w:tcBorders>
              <w:top w:val="nil"/>
              <w:left w:val="nil"/>
              <w:bottom w:val="nil"/>
              <w:right w:val="nil"/>
            </w:tcBorders>
          </w:tcPr>
          <w:p w14:paraId="5230A92F" w14:textId="77777777" w:rsidR="00227EFE" w:rsidRPr="002505AD" w:rsidRDefault="00227EFE" w:rsidP="005E17FB"/>
        </w:tc>
      </w:tr>
      <w:tr w:rsidR="00227EFE" w:rsidRPr="002505AD" w14:paraId="42516A9C" w14:textId="77777777" w:rsidTr="005E17FB">
        <w:trPr>
          <w:trHeight w:val="240"/>
          <w:jc w:val="center"/>
        </w:trPr>
        <w:tc>
          <w:tcPr>
            <w:tcW w:w="4876" w:type="dxa"/>
            <w:tcBorders>
              <w:top w:val="nil"/>
              <w:left w:val="nil"/>
              <w:bottom w:val="nil"/>
              <w:right w:val="nil"/>
            </w:tcBorders>
          </w:tcPr>
          <w:p w14:paraId="74A2607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45CAC79" w14:textId="77777777" w:rsidR="00227EFE" w:rsidRPr="002505AD" w:rsidRDefault="00227EFE" w:rsidP="005E17FB">
            <w:pPr>
              <w:pStyle w:val="AmColumnHeading"/>
            </w:pPr>
            <w:r w:rsidRPr="002505AD">
              <w:t>Ændringsforslag</w:t>
            </w:r>
          </w:p>
        </w:tc>
      </w:tr>
      <w:tr w:rsidR="00227EFE" w:rsidRPr="002505AD" w14:paraId="5008CEE6" w14:textId="77777777" w:rsidTr="005E17FB">
        <w:trPr>
          <w:jc w:val="center"/>
        </w:trPr>
        <w:tc>
          <w:tcPr>
            <w:tcW w:w="4876" w:type="dxa"/>
            <w:tcBorders>
              <w:top w:val="nil"/>
              <w:left w:val="nil"/>
              <w:bottom w:val="nil"/>
              <w:right w:val="nil"/>
            </w:tcBorders>
          </w:tcPr>
          <w:p w14:paraId="4873B58B" w14:textId="77777777" w:rsidR="00227EFE" w:rsidRPr="002505AD" w:rsidRDefault="00227EFE" w:rsidP="005E17FB">
            <w:pPr>
              <w:pStyle w:val="Normal6a"/>
            </w:pPr>
          </w:p>
        </w:tc>
        <w:tc>
          <w:tcPr>
            <w:tcW w:w="4876" w:type="dxa"/>
            <w:tcBorders>
              <w:top w:val="nil"/>
              <w:left w:val="nil"/>
              <w:bottom w:val="nil"/>
              <w:right w:val="nil"/>
            </w:tcBorders>
          </w:tcPr>
          <w:p w14:paraId="1A086B4B" w14:textId="77777777" w:rsidR="00227EFE" w:rsidRPr="002505AD" w:rsidRDefault="00227EFE" w:rsidP="005E17FB">
            <w:pPr>
              <w:pStyle w:val="Normal6a"/>
            </w:pPr>
            <w:r w:rsidRPr="002505AD">
              <w:rPr>
                <w:b/>
                <w:i/>
              </w:rPr>
              <w:t>26d.</w:t>
            </w:r>
            <w:r w:rsidRPr="002505AD">
              <w:tab/>
            </w:r>
            <w:r w:rsidRPr="002505AD">
              <w:rPr>
                <w:b/>
                <w:i/>
              </w:rPr>
              <w:t>afviser ethvert forsøg fra udenlandske staters, multinationale selskabers eller private investorers side på at drage fordel af Syriens genopbygning og naturressourcer efter flere års krig og ødelæggelser; understreger, at de seneste energiaftaler, der involverer Chevron, illustrerer risikoen for en ny form for økonomisk tilegnelse af syriske ressourcer; opfordrer til demokratisk offentligt tilsyn med energisektoren og til, at olie- og gasindtægterne anvendes til at opfylde sociale behov, genopbygge offentlige tjenester og garantere det syriske folks rettigheder;</w:t>
            </w:r>
          </w:p>
        </w:tc>
      </w:tr>
    </w:tbl>
    <w:p w14:paraId="7CF61F4C"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91BAD56" w14:textId="77777777" w:rsidR="00227EFE" w:rsidRPr="002505AD" w:rsidRDefault="00227EFE" w:rsidP="00227EFE">
      <w:r w:rsidRPr="00590F39">
        <w:rPr>
          <w:rStyle w:val="HideTWBExt"/>
        </w:rPr>
        <w:t>&lt;/Amend&gt;</w:t>
      </w:r>
    </w:p>
    <w:p w14:paraId="3B32EBD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483</w:t>
      </w:r>
      <w:r w:rsidRPr="00590F39">
        <w:rPr>
          <w:rStyle w:val="HideTWBExt"/>
          <w:b w:val="0"/>
        </w:rPr>
        <w:t>&lt;/NumAm&gt;</w:t>
      </w:r>
    </w:p>
    <w:p w14:paraId="2B8DEA60"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7E652DDA"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0A9D0141" w14:textId="77777777" w:rsidR="00227EFE" w:rsidRPr="002505AD" w:rsidRDefault="00227EFE" w:rsidP="00227EFE">
      <w:pPr>
        <w:pStyle w:val="NormalBold"/>
      </w:pPr>
      <w:r w:rsidRPr="00590F39">
        <w:rPr>
          <w:rStyle w:val="HideTWBExt"/>
          <w:b w:val="0"/>
        </w:rPr>
        <w:t>&lt;/RepeatBlock-By&gt;</w:t>
      </w:r>
    </w:p>
    <w:p w14:paraId="4445D43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5EBCF6C" w14:textId="77777777" w:rsidR="00227EFE" w:rsidRPr="002505AD" w:rsidRDefault="00227EFE" w:rsidP="00227EFE">
      <w:pPr>
        <w:pStyle w:val="NormalBold"/>
      </w:pPr>
      <w:r w:rsidRPr="00590F39">
        <w:rPr>
          <w:rStyle w:val="HideTWBExt"/>
          <w:b w:val="0"/>
        </w:rPr>
        <w:t>&lt;Article&gt;</w:t>
      </w:r>
      <w:r w:rsidRPr="002505AD">
        <w:t>Punkt 26 e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3F2EAAD" w14:textId="77777777" w:rsidTr="005E17FB">
        <w:trPr>
          <w:trHeight w:hRule="exact" w:val="240"/>
          <w:jc w:val="center"/>
        </w:trPr>
        <w:tc>
          <w:tcPr>
            <w:tcW w:w="9752" w:type="dxa"/>
            <w:gridSpan w:val="2"/>
            <w:tcBorders>
              <w:top w:val="nil"/>
              <w:left w:val="nil"/>
              <w:bottom w:val="nil"/>
              <w:right w:val="nil"/>
            </w:tcBorders>
          </w:tcPr>
          <w:p w14:paraId="028142F9" w14:textId="77777777" w:rsidR="00227EFE" w:rsidRPr="002505AD" w:rsidRDefault="00227EFE" w:rsidP="005E17FB"/>
        </w:tc>
      </w:tr>
      <w:tr w:rsidR="00227EFE" w:rsidRPr="002505AD" w14:paraId="6421DD74" w14:textId="77777777" w:rsidTr="005E17FB">
        <w:trPr>
          <w:trHeight w:val="240"/>
          <w:jc w:val="center"/>
        </w:trPr>
        <w:tc>
          <w:tcPr>
            <w:tcW w:w="4876" w:type="dxa"/>
            <w:tcBorders>
              <w:top w:val="nil"/>
              <w:left w:val="nil"/>
              <w:bottom w:val="nil"/>
              <w:right w:val="nil"/>
            </w:tcBorders>
          </w:tcPr>
          <w:p w14:paraId="0921CCB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0B829A0" w14:textId="77777777" w:rsidR="00227EFE" w:rsidRPr="002505AD" w:rsidRDefault="00227EFE" w:rsidP="005E17FB">
            <w:pPr>
              <w:pStyle w:val="AmColumnHeading"/>
            </w:pPr>
            <w:r w:rsidRPr="002505AD">
              <w:t>Ændringsforslag</w:t>
            </w:r>
          </w:p>
        </w:tc>
      </w:tr>
      <w:tr w:rsidR="00227EFE" w:rsidRPr="002505AD" w14:paraId="4DA536F4" w14:textId="77777777" w:rsidTr="005E17FB">
        <w:trPr>
          <w:jc w:val="center"/>
        </w:trPr>
        <w:tc>
          <w:tcPr>
            <w:tcW w:w="4876" w:type="dxa"/>
            <w:tcBorders>
              <w:top w:val="nil"/>
              <w:left w:val="nil"/>
              <w:bottom w:val="nil"/>
              <w:right w:val="nil"/>
            </w:tcBorders>
          </w:tcPr>
          <w:p w14:paraId="02398E93" w14:textId="77777777" w:rsidR="00227EFE" w:rsidRPr="002505AD" w:rsidRDefault="00227EFE" w:rsidP="005E17FB">
            <w:pPr>
              <w:pStyle w:val="Normal6a"/>
            </w:pPr>
          </w:p>
        </w:tc>
        <w:tc>
          <w:tcPr>
            <w:tcW w:w="4876" w:type="dxa"/>
            <w:tcBorders>
              <w:top w:val="nil"/>
              <w:left w:val="nil"/>
              <w:bottom w:val="nil"/>
              <w:right w:val="nil"/>
            </w:tcBorders>
          </w:tcPr>
          <w:p w14:paraId="751F524C" w14:textId="77777777" w:rsidR="00227EFE" w:rsidRPr="002505AD" w:rsidRDefault="00227EFE" w:rsidP="005E17FB">
            <w:pPr>
              <w:pStyle w:val="Normal6a"/>
            </w:pPr>
            <w:r w:rsidRPr="002505AD">
              <w:rPr>
                <w:b/>
                <w:i/>
              </w:rPr>
              <w:t>26e.</w:t>
            </w:r>
            <w:r w:rsidRPr="002505AD">
              <w:tab/>
            </w:r>
            <w:r w:rsidRPr="002505AD">
              <w:rPr>
                <w:b/>
                <w:i/>
              </w:rPr>
              <w:t>glæder sig over fornyelsen af mandatet for den internationale undersøgelseskommission om Syrien for en periode på et år;</w:t>
            </w:r>
          </w:p>
        </w:tc>
      </w:tr>
    </w:tbl>
    <w:p w14:paraId="563A1D7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E890426" w14:textId="77777777" w:rsidR="00227EFE" w:rsidRPr="002505AD" w:rsidRDefault="00227EFE" w:rsidP="00227EFE">
      <w:r w:rsidRPr="00590F39">
        <w:rPr>
          <w:rStyle w:val="HideTWBExt"/>
        </w:rPr>
        <w:t>&lt;/Amend&gt;</w:t>
      </w:r>
    </w:p>
    <w:p w14:paraId="449FB3E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484</w:t>
      </w:r>
      <w:r w:rsidRPr="00590F39">
        <w:rPr>
          <w:rStyle w:val="HideTWBExt"/>
          <w:b w:val="0"/>
        </w:rPr>
        <w:t>&lt;/NumAm&gt;</w:t>
      </w:r>
    </w:p>
    <w:p w14:paraId="3DC51DE0"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4E17F15E" w14:textId="77777777" w:rsidR="00227EFE" w:rsidRPr="002505AD" w:rsidRDefault="00227EFE" w:rsidP="00227EFE">
      <w:pPr>
        <w:pStyle w:val="NormalBold"/>
      </w:pPr>
      <w:r w:rsidRPr="00590F39">
        <w:rPr>
          <w:rStyle w:val="HideTWBExt"/>
          <w:b w:val="0"/>
        </w:rPr>
        <w:t>&lt;/RepeatBlock-By&gt;</w:t>
      </w:r>
    </w:p>
    <w:p w14:paraId="0793789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F852F36" w14:textId="77777777" w:rsidR="00227EFE" w:rsidRPr="002505AD" w:rsidRDefault="00227EFE" w:rsidP="00227EFE">
      <w:pPr>
        <w:pStyle w:val="NormalBold"/>
      </w:pPr>
      <w:r w:rsidRPr="00590F39">
        <w:rPr>
          <w:rStyle w:val="HideTWBExt"/>
          <w:b w:val="0"/>
        </w:rPr>
        <w:t>&lt;Article&gt;</w:t>
      </w:r>
      <w:r w:rsidRPr="002505AD">
        <w:t>Punkt 27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53A4D894" w14:textId="77777777" w:rsidTr="005E17FB">
        <w:trPr>
          <w:trHeight w:hRule="exact" w:val="240"/>
          <w:jc w:val="center"/>
        </w:trPr>
        <w:tc>
          <w:tcPr>
            <w:tcW w:w="9752" w:type="dxa"/>
            <w:gridSpan w:val="2"/>
            <w:tcBorders>
              <w:top w:val="nil"/>
              <w:left w:val="nil"/>
              <w:bottom w:val="nil"/>
              <w:right w:val="nil"/>
            </w:tcBorders>
          </w:tcPr>
          <w:p w14:paraId="737110F7" w14:textId="77777777" w:rsidR="00227EFE" w:rsidRPr="002505AD" w:rsidRDefault="00227EFE" w:rsidP="005E17FB"/>
        </w:tc>
      </w:tr>
      <w:tr w:rsidR="00227EFE" w:rsidRPr="002505AD" w14:paraId="5AB6EDBB" w14:textId="77777777" w:rsidTr="005E17FB">
        <w:trPr>
          <w:trHeight w:val="240"/>
          <w:jc w:val="center"/>
        </w:trPr>
        <w:tc>
          <w:tcPr>
            <w:tcW w:w="4876" w:type="dxa"/>
            <w:tcBorders>
              <w:top w:val="nil"/>
              <w:left w:val="nil"/>
              <w:bottom w:val="nil"/>
              <w:right w:val="nil"/>
            </w:tcBorders>
          </w:tcPr>
          <w:p w14:paraId="7615818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217EB9E" w14:textId="77777777" w:rsidR="00227EFE" w:rsidRPr="002505AD" w:rsidRDefault="00227EFE" w:rsidP="005E17FB">
            <w:pPr>
              <w:pStyle w:val="AmColumnHeading"/>
            </w:pPr>
            <w:r w:rsidRPr="002505AD">
              <w:t>Ændringsforslag</w:t>
            </w:r>
          </w:p>
        </w:tc>
      </w:tr>
      <w:tr w:rsidR="00227EFE" w:rsidRPr="002505AD" w14:paraId="69B5B711" w14:textId="77777777" w:rsidTr="005E17FB">
        <w:trPr>
          <w:jc w:val="center"/>
        </w:trPr>
        <w:tc>
          <w:tcPr>
            <w:tcW w:w="4876" w:type="dxa"/>
            <w:tcBorders>
              <w:top w:val="nil"/>
              <w:left w:val="nil"/>
              <w:bottom w:val="nil"/>
              <w:right w:val="nil"/>
            </w:tcBorders>
          </w:tcPr>
          <w:p w14:paraId="36CAF6E6" w14:textId="77777777" w:rsidR="00227EFE" w:rsidRPr="002505AD" w:rsidRDefault="00227EFE" w:rsidP="005E17FB">
            <w:pPr>
              <w:pStyle w:val="Normal6a"/>
            </w:pPr>
            <w:r w:rsidRPr="002505AD">
              <w:t>27.</w:t>
            </w:r>
            <w:r w:rsidRPr="002505AD">
              <w:tab/>
              <w:t>fremhæver spørgsmålet om forsvundne personer som en af de prioriteter, der skal håndteres;</w:t>
            </w:r>
          </w:p>
        </w:tc>
        <w:tc>
          <w:tcPr>
            <w:tcW w:w="4876" w:type="dxa"/>
            <w:tcBorders>
              <w:top w:val="nil"/>
              <w:left w:val="nil"/>
              <w:bottom w:val="nil"/>
              <w:right w:val="nil"/>
            </w:tcBorders>
          </w:tcPr>
          <w:p w14:paraId="236EB8D6" w14:textId="77777777" w:rsidR="00227EFE" w:rsidRPr="002505AD" w:rsidRDefault="00227EFE" w:rsidP="005E17FB">
            <w:pPr>
              <w:pStyle w:val="Normal6a"/>
            </w:pPr>
            <w:r w:rsidRPr="002505AD">
              <w:t>27.</w:t>
            </w:r>
            <w:r w:rsidRPr="002505AD">
              <w:tab/>
              <w:t xml:space="preserve">fremhæver spørgsmålet om forsvundne personer som en af de prioriteter, der skal håndteres </w:t>
            </w:r>
            <w:r w:rsidRPr="002505AD">
              <w:rPr>
                <w:b/>
                <w:bCs/>
                <w:i/>
                <w:iCs/>
              </w:rPr>
              <w:t>for en vellykket retsopgørsproces</w:t>
            </w:r>
            <w:r w:rsidRPr="002505AD">
              <w:t xml:space="preserve">; </w:t>
            </w:r>
            <w:r w:rsidRPr="002505AD">
              <w:rPr>
                <w:b/>
                <w:i/>
              </w:rPr>
              <w:t>glæder sig over arbejdet i den uafhængige institution for forsvundne personer i Den Syriske Arabiske Republik (IIMP); anerkender det arbejde, der udføres af den nationale myndighed for overgangsretfærdighed og den nationale myndighed for forsvundne personer; opfordrer den nationale myndighed for forsvundne personer og de syriske overgangsmyndigheder til at arbejde tæt sammen med IIMP og give dem fuld adgang til arkiver om forsvundne personer; understreger, at relevante sektorer i det dynamiske syriske civilsamfund bør spille en rolle i retsopgørssystemet og hele retsvæsenets cyklus, fra indsamling af bevismateriale til støtte til ofre;</w:t>
            </w:r>
          </w:p>
        </w:tc>
      </w:tr>
    </w:tbl>
    <w:p w14:paraId="7B3CF26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C2C0A1E" w14:textId="77777777" w:rsidR="00227EFE" w:rsidRPr="002505AD" w:rsidRDefault="00227EFE" w:rsidP="00227EFE">
      <w:r w:rsidRPr="00590F39">
        <w:rPr>
          <w:rStyle w:val="HideTWBExt"/>
        </w:rPr>
        <w:t>&lt;/Amend&gt;</w:t>
      </w:r>
    </w:p>
    <w:p w14:paraId="0C3B600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485</w:t>
      </w:r>
      <w:r w:rsidRPr="00590F39">
        <w:rPr>
          <w:rStyle w:val="HideTWBExt"/>
          <w:b w:val="0"/>
        </w:rPr>
        <w:t>&lt;/NumAm&gt;</w:t>
      </w:r>
    </w:p>
    <w:p w14:paraId="5CE0D7B8"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8C0977E"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4F809AF5" w14:textId="77777777" w:rsidR="00227EFE" w:rsidRPr="002505AD" w:rsidRDefault="00227EFE" w:rsidP="00227EFE">
      <w:pPr>
        <w:pStyle w:val="NormalBold"/>
      </w:pPr>
      <w:r w:rsidRPr="00590F39">
        <w:rPr>
          <w:rStyle w:val="HideTWBExt"/>
          <w:b w:val="0"/>
        </w:rPr>
        <w:t>&lt;/RepeatBlock-By&gt;</w:t>
      </w:r>
    </w:p>
    <w:p w14:paraId="13C58F3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D13B4CE" w14:textId="77777777" w:rsidR="00227EFE" w:rsidRPr="002505AD" w:rsidRDefault="00227EFE" w:rsidP="00227EFE">
      <w:pPr>
        <w:pStyle w:val="NormalBold"/>
      </w:pPr>
      <w:r w:rsidRPr="00590F39">
        <w:rPr>
          <w:rStyle w:val="HideTWBExt"/>
          <w:b w:val="0"/>
        </w:rPr>
        <w:t>&lt;Article&gt;</w:t>
      </w:r>
      <w:r w:rsidRPr="002505AD">
        <w:t>Punkt 27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F793B47" w14:textId="77777777" w:rsidTr="005E17FB">
        <w:trPr>
          <w:trHeight w:hRule="exact" w:val="240"/>
          <w:jc w:val="center"/>
        </w:trPr>
        <w:tc>
          <w:tcPr>
            <w:tcW w:w="9752" w:type="dxa"/>
            <w:gridSpan w:val="2"/>
            <w:tcBorders>
              <w:top w:val="nil"/>
              <w:left w:val="nil"/>
              <w:bottom w:val="nil"/>
              <w:right w:val="nil"/>
            </w:tcBorders>
          </w:tcPr>
          <w:p w14:paraId="180C006E" w14:textId="77777777" w:rsidR="00227EFE" w:rsidRPr="002505AD" w:rsidRDefault="00227EFE" w:rsidP="005E17FB"/>
        </w:tc>
      </w:tr>
      <w:tr w:rsidR="00227EFE" w:rsidRPr="002505AD" w14:paraId="030428D4" w14:textId="77777777" w:rsidTr="005E17FB">
        <w:trPr>
          <w:trHeight w:val="240"/>
          <w:jc w:val="center"/>
        </w:trPr>
        <w:tc>
          <w:tcPr>
            <w:tcW w:w="4876" w:type="dxa"/>
            <w:tcBorders>
              <w:top w:val="nil"/>
              <w:left w:val="nil"/>
              <w:bottom w:val="nil"/>
              <w:right w:val="nil"/>
            </w:tcBorders>
          </w:tcPr>
          <w:p w14:paraId="08E3D8E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805D68A" w14:textId="77777777" w:rsidR="00227EFE" w:rsidRPr="002505AD" w:rsidRDefault="00227EFE" w:rsidP="005E17FB">
            <w:pPr>
              <w:pStyle w:val="AmColumnHeading"/>
            </w:pPr>
            <w:r w:rsidRPr="002505AD">
              <w:t>Ændringsforslag</w:t>
            </w:r>
          </w:p>
        </w:tc>
      </w:tr>
      <w:tr w:rsidR="00227EFE" w:rsidRPr="002505AD" w14:paraId="11325998" w14:textId="77777777" w:rsidTr="005E17FB">
        <w:trPr>
          <w:jc w:val="center"/>
        </w:trPr>
        <w:tc>
          <w:tcPr>
            <w:tcW w:w="4876" w:type="dxa"/>
            <w:tcBorders>
              <w:top w:val="nil"/>
              <w:left w:val="nil"/>
              <w:bottom w:val="nil"/>
              <w:right w:val="nil"/>
            </w:tcBorders>
          </w:tcPr>
          <w:p w14:paraId="519F0570" w14:textId="77777777" w:rsidR="00227EFE" w:rsidRPr="002505AD" w:rsidRDefault="00227EFE" w:rsidP="005E17FB">
            <w:pPr>
              <w:pStyle w:val="Normal6a"/>
            </w:pPr>
            <w:r w:rsidRPr="002505AD">
              <w:t>27.</w:t>
            </w:r>
            <w:r w:rsidRPr="002505AD">
              <w:tab/>
              <w:t>fremhæver spørgsmålet om forsvundne personer som en af de prioriteter, der skal håndteres;</w:t>
            </w:r>
          </w:p>
        </w:tc>
        <w:tc>
          <w:tcPr>
            <w:tcW w:w="4876" w:type="dxa"/>
            <w:tcBorders>
              <w:top w:val="nil"/>
              <w:left w:val="nil"/>
              <w:bottom w:val="nil"/>
              <w:right w:val="nil"/>
            </w:tcBorders>
          </w:tcPr>
          <w:p w14:paraId="5CA06AE9" w14:textId="77777777" w:rsidR="00227EFE" w:rsidRPr="002505AD" w:rsidRDefault="00227EFE" w:rsidP="005E17FB">
            <w:pPr>
              <w:pStyle w:val="Normal6a"/>
            </w:pPr>
            <w:r w:rsidRPr="002505AD">
              <w:t>27.</w:t>
            </w:r>
            <w:r w:rsidRPr="002505AD">
              <w:tab/>
              <w:t>fremhæver spørgsmålet om forsvundne personer som en af de prioriteter, der skal håndteres</w:t>
            </w:r>
            <w:r w:rsidRPr="002505AD">
              <w:rPr>
                <w:b/>
                <w:bCs/>
                <w:i/>
                <w:iCs/>
              </w:rPr>
              <w:t xml:space="preserve"> for at overvinde kollektive traumer, der er efterladt af over et halvt århundredes brutale diktatur, og sikre sandhed og retfærdighed for familierne til de tvangsforsvundne og forene syrerne</w:t>
            </w:r>
            <w:r w:rsidRPr="002505AD">
              <w:t xml:space="preserve">; </w:t>
            </w:r>
            <w:r w:rsidRPr="002505AD">
              <w:rPr>
                <w:b/>
                <w:i/>
              </w:rPr>
              <w:t>glæder sig over oprettelsen af den nationale myndighed for forsvundne og opfordrer Kommissionen til at gøre det til en prioritet at støtte institutionen finansielt og med kapacitetsopbygning for dens personale, forudsat at institutionen opererer i overensstemmelse med den humanitære folkeret og den internationale menneskerettighedslovgivning;</w:t>
            </w:r>
          </w:p>
        </w:tc>
      </w:tr>
    </w:tbl>
    <w:p w14:paraId="53A3D3BD"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EFEEA5A" w14:textId="77777777" w:rsidR="00227EFE" w:rsidRPr="002505AD" w:rsidRDefault="00227EFE" w:rsidP="00227EFE">
      <w:r w:rsidRPr="00590F39">
        <w:rPr>
          <w:rStyle w:val="HideTWBExt"/>
        </w:rPr>
        <w:t>&lt;/Amend&gt;</w:t>
      </w:r>
    </w:p>
    <w:p w14:paraId="7FDB420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486</w:t>
      </w:r>
      <w:r w:rsidRPr="00590F39">
        <w:rPr>
          <w:rStyle w:val="HideTWBExt"/>
          <w:b w:val="0"/>
        </w:rPr>
        <w:t>&lt;/NumAm&gt;</w:t>
      </w:r>
    </w:p>
    <w:p w14:paraId="19820CD9"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2D339AC1" w14:textId="77777777" w:rsidR="00227EFE" w:rsidRPr="002505AD" w:rsidRDefault="00227EFE" w:rsidP="00227EFE">
      <w:pPr>
        <w:pStyle w:val="NormalBold"/>
      </w:pPr>
      <w:r w:rsidRPr="00590F39">
        <w:rPr>
          <w:rStyle w:val="HideTWBExt"/>
          <w:b w:val="0"/>
        </w:rPr>
        <w:t>&lt;/RepeatBlock-By&gt;</w:t>
      </w:r>
    </w:p>
    <w:p w14:paraId="2FC4A14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56AE480" w14:textId="77777777" w:rsidR="00227EFE" w:rsidRPr="002505AD" w:rsidRDefault="00227EFE" w:rsidP="00227EFE">
      <w:pPr>
        <w:pStyle w:val="NormalBold"/>
      </w:pPr>
      <w:r w:rsidRPr="00590F39">
        <w:rPr>
          <w:rStyle w:val="HideTWBExt"/>
          <w:b w:val="0"/>
        </w:rPr>
        <w:t>&lt;Article&gt;</w:t>
      </w:r>
      <w:r w:rsidRPr="002505AD">
        <w:t>Punkt 27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B8485EE" w14:textId="77777777" w:rsidTr="005E17FB">
        <w:trPr>
          <w:trHeight w:hRule="exact" w:val="240"/>
          <w:jc w:val="center"/>
        </w:trPr>
        <w:tc>
          <w:tcPr>
            <w:tcW w:w="9752" w:type="dxa"/>
            <w:gridSpan w:val="2"/>
            <w:tcBorders>
              <w:top w:val="nil"/>
              <w:left w:val="nil"/>
              <w:bottom w:val="nil"/>
              <w:right w:val="nil"/>
            </w:tcBorders>
          </w:tcPr>
          <w:p w14:paraId="10CCCA96" w14:textId="77777777" w:rsidR="00227EFE" w:rsidRPr="002505AD" w:rsidRDefault="00227EFE" w:rsidP="005E17FB"/>
        </w:tc>
      </w:tr>
      <w:tr w:rsidR="00227EFE" w:rsidRPr="002505AD" w14:paraId="7FB3D045" w14:textId="77777777" w:rsidTr="005E17FB">
        <w:trPr>
          <w:trHeight w:val="240"/>
          <w:jc w:val="center"/>
        </w:trPr>
        <w:tc>
          <w:tcPr>
            <w:tcW w:w="4876" w:type="dxa"/>
            <w:tcBorders>
              <w:top w:val="nil"/>
              <w:left w:val="nil"/>
              <w:bottom w:val="nil"/>
              <w:right w:val="nil"/>
            </w:tcBorders>
          </w:tcPr>
          <w:p w14:paraId="4612C01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860413E" w14:textId="77777777" w:rsidR="00227EFE" w:rsidRPr="002505AD" w:rsidRDefault="00227EFE" w:rsidP="005E17FB">
            <w:pPr>
              <w:pStyle w:val="AmColumnHeading"/>
            </w:pPr>
            <w:r w:rsidRPr="002505AD">
              <w:t>Ændringsforslag</w:t>
            </w:r>
          </w:p>
        </w:tc>
      </w:tr>
      <w:tr w:rsidR="00227EFE" w:rsidRPr="002505AD" w14:paraId="0FBCE2A4" w14:textId="77777777" w:rsidTr="005E17FB">
        <w:trPr>
          <w:jc w:val="center"/>
        </w:trPr>
        <w:tc>
          <w:tcPr>
            <w:tcW w:w="4876" w:type="dxa"/>
            <w:tcBorders>
              <w:top w:val="nil"/>
              <w:left w:val="nil"/>
              <w:bottom w:val="nil"/>
              <w:right w:val="nil"/>
            </w:tcBorders>
          </w:tcPr>
          <w:p w14:paraId="3049E4B9" w14:textId="77777777" w:rsidR="00227EFE" w:rsidRPr="002505AD" w:rsidRDefault="00227EFE" w:rsidP="005E17FB">
            <w:pPr>
              <w:pStyle w:val="Normal6a"/>
            </w:pPr>
            <w:r w:rsidRPr="002505AD">
              <w:t>27.</w:t>
            </w:r>
            <w:r w:rsidRPr="002505AD">
              <w:tab/>
              <w:t>fremhæver spørgsmålet om forsvundne personer som en af de prioriteter, der skal håndteres;</w:t>
            </w:r>
          </w:p>
        </w:tc>
        <w:tc>
          <w:tcPr>
            <w:tcW w:w="4876" w:type="dxa"/>
            <w:tcBorders>
              <w:top w:val="nil"/>
              <w:left w:val="nil"/>
              <w:bottom w:val="nil"/>
              <w:right w:val="nil"/>
            </w:tcBorders>
          </w:tcPr>
          <w:p w14:paraId="1DD85836" w14:textId="77777777" w:rsidR="00227EFE" w:rsidRPr="002505AD" w:rsidRDefault="00227EFE" w:rsidP="005E17FB">
            <w:pPr>
              <w:pStyle w:val="Normal6a"/>
            </w:pPr>
            <w:r w:rsidRPr="002505AD">
              <w:t>27.</w:t>
            </w:r>
            <w:r w:rsidRPr="002505AD">
              <w:tab/>
              <w:t xml:space="preserve">fremhæver spørgsmålet om forsvundne personer som en af de prioriteter, der skal håndteres; </w:t>
            </w:r>
            <w:r w:rsidRPr="002505AD">
              <w:rPr>
                <w:b/>
                <w:i/>
              </w:rPr>
              <w:t>opfordrer de syriske overgangsmyndigheder til hurtigt at ratificere den internationale konvention om beskyttelse af alle personer mod tvungne forsvindinger og opfordrer indtrængende til, at der oprettes uafhængige, gennemsigtige og offercentrerede mekanismer til at løse problemet med savnede og tvangsforsvundne personer, sikre familiers ret til sandhed og bevare bevismateriale i fremtidige retssager;</w:t>
            </w:r>
          </w:p>
        </w:tc>
      </w:tr>
    </w:tbl>
    <w:p w14:paraId="5C4F6AF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DC696AF" w14:textId="77777777" w:rsidR="00227EFE" w:rsidRPr="002505AD" w:rsidRDefault="00227EFE" w:rsidP="00227EFE">
      <w:r w:rsidRPr="00590F39">
        <w:rPr>
          <w:rStyle w:val="HideTWBExt"/>
        </w:rPr>
        <w:t>&lt;/Amend&gt;</w:t>
      </w:r>
    </w:p>
    <w:p w14:paraId="53A04A12"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487</w:t>
      </w:r>
      <w:r w:rsidRPr="00590F39">
        <w:rPr>
          <w:rStyle w:val="HideTWBExt"/>
          <w:b w:val="0"/>
        </w:rPr>
        <w:t>&lt;/NumAm&gt;</w:t>
      </w:r>
    </w:p>
    <w:p w14:paraId="47466636"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72CBFF01" w14:textId="77777777" w:rsidR="00227EFE" w:rsidRPr="002505AD" w:rsidRDefault="00227EFE" w:rsidP="00227EFE">
      <w:pPr>
        <w:pStyle w:val="NormalBold"/>
      </w:pPr>
      <w:r w:rsidRPr="00590F39">
        <w:rPr>
          <w:rStyle w:val="HideTWBExt"/>
          <w:b w:val="0"/>
        </w:rPr>
        <w:t>&lt;/RepeatBlock-By&gt;</w:t>
      </w:r>
    </w:p>
    <w:p w14:paraId="1702BDF4"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F3E0564" w14:textId="77777777" w:rsidR="00227EFE" w:rsidRPr="002505AD" w:rsidRDefault="00227EFE" w:rsidP="00227EFE">
      <w:pPr>
        <w:pStyle w:val="NormalBold"/>
      </w:pPr>
      <w:r w:rsidRPr="00590F39">
        <w:rPr>
          <w:rStyle w:val="HideTWBExt"/>
          <w:b w:val="0"/>
        </w:rPr>
        <w:t>&lt;Article&gt;</w:t>
      </w:r>
      <w:r w:rsidRPr="002505AD">
        <w:t>Punkt 27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602E400" w14:textId="77777777" w:rsidTr="005E17FB">
        <w:trPr>
          <w:trHeight w:hRule="exact" w:val="240"/>
          <w:jc w:val="center"/>
        </w:trPr>
        <w:tc>
          <w:tcPr>
            <w:tcW w:w="9752" w:type="dxa"/>
            <w:gridSpan w:val="2"/>
            <w:tcBorders>
              <w:top w:val="nil"/>
              <w:left w:val="nil"/>
              <w:bottom w:val="nil"/>
              <w:right w:val="nil"/>
            </w:tcBorders>
          </w:tcPr>
          <w:p w14:paraId="6961BFAB" w14:textId="77777777" w:rsidR="00227EFE" w:rsidRPr="002505AD" w:rsidRDefault="00227EFE" w:rsidP="005E17FB"/>
        </w:tc>
      </w:tr>
      <w:tr w:rsidR="00227EFE" w:rsidRPr="002505AD" w14:paraId="6DA32F76" w14:textId="77777777" w:rsidTr="005E17FB">
        <w:trPr>
          <w:trHeight w:val="240"/>
          <w:jc w:val="center"/>
        </w:trPr>
        <w:tc>
          <w:tcPr>
            <w:tcW w:w="4876" w:type="dxa"/>
            <w:tcBorders>
              <w:top w:val="nil"/>
              <w:left w:val="nil"/>
              <w:bottom w:val="nil"/>
              <w:right w:val="nil"/>
            </w:tcBorders>
          </w:tcPr>
          <w:p w14:paraId="17F1CEE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29A89BF" w14:textId="77777777" w:rsidR="00227EFE" w:rsidRPr="002505AD" w:rsidRDefault="00227EFE" w:rsidP="005E17FB">
            <w:pPr>
              <w:pStyle w:val="AmColumnHeading"/>
            </w:pPr>
            <w:r w:rsidRPr="002505AD">
              <w:t>Ændringsforslag</w:t>
            </w:r>
          </w:p>
        </w:tc>
      </w:tr>
      <w:tr w:rsidR="00227EFE" w:rsidRPr="002505AD" w14:paraId="7B11EAA8" w14:textId="77777777" w:rsidTr="005E17FB">
        <w:trPr>
          <w:jc w:val="center"/>
        </w:trPr>
        <w:tc>
          <w:tcPr>
            <w:tcW w:w="4876" w:type="dxa"/>
            <w:tcBorders>
              <w:top w:val="nil"/>
              <w:left w:val="nil"/>
              <w:bottom w:val="nil"/>
              <w:right w:val="nil"/>
            </w:tcBorders>
          </w:tcPr>
          <w:p w14:paraId="2860C239" w14:textId="77777777" w:rsidR="00227EFE" w:rsidRPr="002505AD" w:rsidRDefault="00227EFE" w:rsidP="005E17FB">
            <w:pPr>
              <w:pStyle w:val="Normal6a"/>
            </w:pPr>
            <w:r w:rsidRPr="002505AD">
              <w:t>27.</w:t>
            </w:r>
            <w:r w:rsidRPr="002505AD">
              <w:tab/>
              <w:t xml:space="preserve">fremhæver spørgsmålet om forsvundne personer </w:t>
            </w:r>
            <w:r w:rsidRPr="002505AD">
              <w:rPr>
                <w:b/>
                <w:bCs/>
                <w:i/>
                <w:iCs/>
              </w:rPr>
              <w:t>som en af de prioriteter, der skal håndteres</w:t>
            </w:r>
            <w:r w:rsidRPr="002505AD">
              <w:t>;</w:t>
            </w:r>
          </w:p>
        </w:tc>
        <w:tc>
          <w:tcPr>
            <w:tcW w:w="4876" w:type="dxa"/>
            <w:tcBorders>
              <w:top w:val="nil"/>
              <w:left w:val="nil"/>
              <w:bottom w:val="nil"/>
              <w:right w:val="nil"/>
            </w:tcBorders>
          </w:tcPr>
          <w:p w14:paraId="2307BE07" w14:textId="77777777" w:rsidR="00227EFE" w:rsidRPr="002505AD" w:rsidRDefault="00227EFE" w:rsidP="005E17FB">
            <w:pPr>
              <w:pStyle w:val="Normal6a"/>
            </w:pPr>
            <w:r w:rsidRPr="002505AD">
              <w:t>27.</w:t>
            </w:r>
            <w:r w:rsidRPr="002505AD">
              <w:tab/>
              <w:t>fremhæver spørgsmålet om forsvundne personer</w:t>
            </w:r>
            <w:r w:rsidRPr="002505AD">
              <w:rPr>
                <w:b/>
                <w:bCs/>
                <w:i/>
                <w:iCs/>
              </w:rPr>
              <w:t>, tvangsforsvundne tilbageholdte og bortførte civile som en central politisk og humanitær prioritet;</w:t>
            </w:r>
            <w:r w:rsidRPr="002505AD">
              <w:rPr>
                <w:b/>
                <w:i/>
              </w:rPr>
              <w:t xml:space="preserve"> </w:t>
            </w:r>
            <w:r w:rsidRPr="002505AD">
              <w:rPr>
                <w:b/>
                <w:bCs/>
                <w:i/>
                <w:iCs/>
              </w:rPr>
              <w:t>opfordrer de kompetente syriske myndigheder til at give fuld adgang til tilbageholdelsesregistre, massegrave og arkiver og til at samarbejde med familier, civilsamfundsorganisationer og internationale mekanismer</w:t>
            </w:r>
            <w:r w:rsidRPr="002505AD">
              <w:t>;</w:t>
            </w:r>
          </w:p>
        </w:tc>
      </w:tr>
    </w:tbl>
    <w:p w14:paraId="7964203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1135FC69" w14:textId="77777777" w:rsidR="00227EFE" w:rsidRPr="002505AD" w:rsidRDefault="00227EFE" w:rsidP="00227EFE">
      <w:r w:rsidRPr="00590F39">
        <w:rPr>
          <w:rStyle w:val="HideTWBExt"/>
        </w:rPr>
        <w:t>&lt;/Amend&gt;</w:t>
      </w:r>
    </w:p>
    <w:p w14:paraId="302964A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488</w:t>
      </w:r>
      <w:r w:rsidRPr="00590F39">
        <w:rPr>
          <w:rStyle w:val="HideTWBExt"/>
          <w:b w:val="0"/>
        </w:rPr>
        <w:t>&lt;/NumAm&gt;</w:t>
      </w:r>
    </w:p>
    <w:p w14:paraId="3F06C5FD" w14:textId="77777777" w:rsidR="00227EFE" w:rsidRPr="002505AD" w:rsidRDefault="00227EFE" w:rsidP="00227EFE">
      <w:pPr>
        <w:pStyle w:val="NormalBold"/>
      </w:pPr>
      <w:r w:rsidRPr="00590F39">
        <w:rPr>
          <w:rStyle w:val="HideTWBExt"/>
          <w:b w:val="0"/>
        </w:rPr>
        <w:t>&lt;RepeatBlock-By&gt;&lt;Members&gt;</w:t>
      </w:r>
      <w:r w:rsidRPr="002505AD">
        <w:t>Petras Auštrevičius</w:t>
      </w:r>
      <w:r w:rsidRPr="00590F39">
        <w:rPr>
          <w:rStyle w:val="HideTWBExt"/>
          <w:b w:val="0"/>
        </w:rPr>
        <w:t>&lt;/Members&gt;</w:t>
      </w:r>
    </w:p>
    <w:p w14:paraId="01E64FA8" w14:textId="77777777" w:rsidR="00227EFE" w:rsidRPr="002505AD" w:rsidRDefault="00227EFE" w:rsidP="00227EFE">
      <w:pPr>
        <w:pStyle w:val="NormalBold"/>
      </w:pPr>
      <w:r w:rsidRPr="00590F39">
        <w:rPr>
          <w:rStyle w:val="HideTWBExt"/>
          <w:b w:val="0"/>
        </w:rPr>
        <w:t>&lt;/RepeatBlock-By&gt;</w:t>
      </w:r>
    </w:p>
    <w:p w14:paraId="7B8AA43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0CAB710" w14:textId="77777777" w:rsidR="00227EFE" w:rsidRPr="002505AD" w:rsidRDefault="00227EFE" w:rsidP="00227EFE">
      <w:pPr>
        <w:pStyle w:val="NormalBold"/>
      </w:pPr>
      <w:r w:rsidRPr="00590F39">
        <w:rPr>
          <w:rStyle w:val="HideTWBExt"/>
          <w:b w:val="0"/>
        </w:rPr>
        <w:t>&lt;Article&gt;</w:t>
      </w:r>
      <w:r w:rsidRPr="002505AD">
        <w:t>Punkt 27</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23202A8" w14:textId="77777777" w:rsidTr="005E17FB">
        <w:trPr>
          <w:trHeight w:hRule="exact" w:val="240"/>
          <w:jc w:val="center"/>
        </w:trPr>
        <w:tc>
          <w:tcPr>
            <w:tcW w:w="9752" w:type="dxa"/>
            <w:gridSpan w:val="2"/>
            <w:tcBorders>
              <w:top w:val="nil"/>
              <w:left w:val="nil"/>
              <w:bottom w:val="nil"/>
              <w:right w:val="nil"/>
            </w:tcBorders>
          </w:tcPr>
          <w:p w14:paraId="4BDDAC91" w14:textId="77777777" w:rsidR="00227EFE" w:rsidRPr="002505AD" w:rsidRDefault="00227EFE" w:rsidP="005E17FB"/>
        </w:tc>
      </w:tr>
      <w:tr w:rsidR="00227EFE" w:rsidRPr="002505AD" w14:paraId="38B4B8AB" w14:textId="77777777" w:rsidTr="005E17FB">
        <w:trPr>
          <w:trHeight w:val="240"/>
          <w:jc w:val="center"/>
        </w:trPr>
        <w:tc>
          <w:tcPr>
            <w:tcW w:w="4876" w:type="dxa"/>
            <w:tcBorders>
              <w:top w:val="nil"/>
              <w:left w:val="nil"/>
              <w:bottom w:val="nil"/>
              <w:right w:val="nil"/>
            </w:tcBorders>
          </w:tcPr>
          <w:p w14:paraId="239CA18D"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AEE72BE" w14:textId="77777777" w:rsidR="00227EFE" w:rsidRPr="002505AD" w:rsidRDefault="00227EFE" w:rsidP="005E17FB">
            <w:pPr>
              <w:pStyle w:val="AmColumnHeading"/>
            </w:pPr>
            <w:r w:rsidRPr="002505AD">
              <w:t>Ændringsforslag</w:t>
            </w:r>
          </w:p>
        </w:tc>
      </w:tr>
      <w:tr w:rsidR="00227EFE" w:rsidRPr="002505AD" w14:paraId="72B7088F" w14:textId="77777777" w:rsidTr="005E17FB">
        <w:trPr>
          <w:jc w:val="center"/>
        </w:trPr>
        <w:tc>
          <w:tcPr>
            <w:tcW w:w="4876" w:type="dxa"/>
            <w:tcBorders>
              <w:top w:val="nil"/>
              <w:left w:val="nil"/>
              <w:bottom w:val="nil"/>
              <w:right w:val="nil"/>
            </w:tcBorders>
          </w:tcPr>
          <w:p w14:paraId="081D4334" w14:textId="77777777" w:rsidR="00227EFE" w:rsidRPr="002505AD" w:rsidRDefault="00227EFE" w:rsidP="005E17FB">
            <w:pPr>
              <w:pStyle w:val="Normal6a"/>
            </w:pPr>
            <w:r w:rsidRPr="002505AD">
              <w:t>27.</w:t>
            </w:r>
            <w:r w:rsidRPr="002505AD">
              <w:tab/>
              <w:t>fremhæver spørgsmålet om forsvundne personer som en af de prioriteter, der skal håndteres;</w:t>
            </w:r>
          </w:p>
        </w:tc>
        <w:tc>
          <w:tcPr>
            <w:tcW w:w="4876" w:type="dxa"/>
            <w:tcBorders>
              <w:top w:val="nil"/>
              <w:left w:val="nil"/>
              <w:bottom w:val="nil"/>
              <w:right w:val="nil"/>
            </w:tcBorders>
          </w:tcPr>
          <w:p w14:paraId="65A7D584" w14:textId="77777777" w:rsidR="00227EFE" w:rsidRPr="002505AD" w:rsidRDefault="00227EFE" w:rsidP="005E17FB">
            <w:pPr>
              <w:pStyle w:val="Normal6a"/>
            </w:pPr>
            <w:r w:rsidRPr="002505AD">
              <w:t>27.</w:t>
            </w:r>
            <w:r w:rsidRPr="002505AD">
              <w:tab/>
              <w:t>fremhæver spørgsmålet om forsvundne personer som en af de prioriteter, der skal håndteres;</w:t>
            </w:r>
            <w:r w:rsidRPr="002505AD">
              <w:rPr>
                <w:b/>
                <w:i/>
              </w:rPr>
              <w:t> beklager, at det hidtil ikke er lykkedes at foretage hurtige, grundige og upartiske undersøgelser af sager om tvungne forsvindinger og sikre ansvarliggørelse af gerningsmændene;</w:t>
            </w:r>
          </w:p>
        </w:tc>
      </w:tr>
    </w:tbl>
    <w:p w14:paraId="72D04D7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C3876EB" w14:textId="77777777" w:rsidR="00227EFE" w:rsidRPr="002505AD" w:rsidRDefault="00227EFE" w:rsidP="00227EFE">
      <w:r w:rsidRPr="00590F39">
        <w:rPr>
          <w:rStyle w:val="HideTWBExt"/>
        </w:rPr>
        <w:t>&lt;/Amend&gt;</w:t>
      </w:r>
    </w:p>
    <w:p w14:paraId="4CBFD96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489</w:t>
      </w:r>
      <w:r w:rsidRPr="00590F39">
        <w:rPr>
          <w:rStyle w:val="HideTWBExt"/>
          <w:b w:val="0"/>
        </w:rPr>
        <w:t>&lt;/NumAm&gt;</w:t>
      </w:r>
    </w:p>
    <w:p w14:paraId="7703420A"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530977BC" w14:textId="77777777" w:rsidR="00227EFE" w:rsidRPr="002505AD" w:rsidRDefault="00227EFE" w:rsidP="00227EFE">
      <w:pPr>
        <w:pStyle w:val="NormalBold"/>
      </w:pPr>
      <w:r w:rsidRPr="00590F39">
        <w:rPr>
          <w:rStyle w:val="HideTWBExt"/>
          <w:b w:val="0"/>
        </w:rPr>
        <w:t>&lt;/RepeatBlock-By&gt;</w:t>
      </w:r>
    </w:p>
    <w:p w14:paraId="2D435C1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C317ED5" w14:textId="77777777" w:rsidR="00227EFE" w:rsidRPr="002505AD" w:rsidRDefault="00227EFE" w:rsidP="00227EFE">
      <w:pPr>
        <w:pStyle w:val="NormalBold"/>
      </w:pPr>
      <w:r w:rsidRPr="00590F39">
        <w:rPr>
          <w:rStyle w:val="HideTWBExt"/>
          <w:b w:val="0"/>
        </w:rPr>
        <w:t>&lt;Article&gt;</w:t>
      </w:r>
      <w:r w:rsidRPr="002505AD">
        <w:t>Punkt 27</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A8AA248" w14:textId="77777777" w:rsidTr="005E17FB">
        <w:trPr>
          <w:trHeight w:hRule="exact" w:val="240"/>
          <w:jc w:val="center"/>
        </w:trPr>
        <w:tc>
          <w:tcPr>
            <w:tcW w:w="9752" w:type="dxa"/>
            <w:gridSpan w:val="2"/>
            <w:tcBorders>
              <w:top w:val="nil"/>
              <w:left w:val="nil"/>
              <w:bottom w:val="nil"/>
              <w:right w:val="nil"/>
            </w:tcBorders>
          </w:tcPr>
          <w:p w14:paraId="61DB70FE" w14:textId="77777777" w:rsidR="00227EFE" w:rsidRPr="002505AD" w:rsidRDefault="00227EFE" w:rsidP="005E17FB"/>
        </w:tc>
      </w:tr>
      <w:tr w:rsidR="00227EFE" w:rsidRPr="002505AD" w14:paraId="0CAE0C6C" w14:textId="77777777" w:rsidTr="005E17FB">
        <w:trPr>
          <w:trHeight w:val="240"/>
          <w:jc w:val="center"/>
        </w:trPr>
        <w:tc>
          <w:tcPr>
            <w:tcW w:w="4876" w:type="dxa"/>
            <w:tcBorders>
              <w:top w:val="nil"/>
              <w:left w:val="nil"/>
              <w:bottom w:val="nil"/>
              <w:right w:val="nil"/>
            </w:tcBorders>
          </w:tcPr>
          <w:p w14:paraId="73806E1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10D0CBA" w14:textId="77777777" w:rsidR="00227EFE" w:rsidRPr="002505AD" w:rsidRDefault="00227EFE" w:rsidP="005E17FB">
            <w:pPr>
              <w:pStyle w:val="AmColumnHeading"/>
            </w:pPr>
            <w:r w:rsidRPr="002505AD">
              <w:t>Ændringsforslag</w:t>
            </w:r>
          </w:p>
        </w:tc>
      </w:tr>
      <w:tr w:rsidR="00227EFE" w:rsidRPr="002505AD" w14:paraId="1C131652" w14:textId="77777777" w:rsidTr="005E17FB">
        <w:trPr>
          <w:jc w:val="center"/>
        </w:trPr>
        <w:tc>
          <w:tcPr>
            <w:tcW w:w="4876" w:type="dxa"/>
            <w:tcBorders>
              <w:top w:val="nil"/>
              <w:left w:val="nil"/>
              <w:bottom w:val="nil"/>
              <w:right w:val="nil"/>
            </w:tcBorders>
          </w:tcPr>
          <w:p w14:paraId="0C1F3E57" w14:textId="77777777" w:rsidR="00227EFE" w:rsidRPr="002505AD" w:rsidRDefault="00227EFE" w:rsidP="005E17FB">
            <w:pPr>
              <w:pStyle w:val="Normal6a"/>
            </w:pPr>
            <w:r w:rsidRPr="002505AD">
              <w:t>27.</w:t>
            </w:r>
            <w:r w:rsidRPr="002505AD">
              <w:tab/>
              <w:t>fremhæver spørgsmålet om forsvundne personer som en af de prioriteter, der skal håndteres;</w:t>
            </w:r>
          </w:p>
        </w:tc>
        <w:tc>
          <w:tcPr>
            <w:tcW w:w="4876" w:type="dxa"/>
            <w:tcBorders>
              <w:top w:val="nil"/>
              <w:left w:val="nil"/>
              <w:bottom w:val="nil"/>
              <w:right w:val="nil"/>
            </w:tcBorders>
          </w:tcPr>
          <w:p w14:paraId="25A73E70" w14:textId="77777777" w:rsidR="00227EFE" w:rsidRPr="002505AD" w:rsidRDefault="00227EFE" w:rsidP="005E17FB">
            <w:pPr>
              <w:pStyle w:val="Normal6a"/>
            </w:pPr>
            <w:r w:rsidRPr="002505AD">
              <w:t>27.</w:t>
            </w:r>
            <w:r w:rsidRPr="002505AD">
              <w:tab/>
              <w:t>fremhæver spørgsmålet om forsvundne personer som en af de prioriteter, der skal håndteres</w:t>
            </w:r>
            <w:r w:rsidRPr="002505AD">
              <w:rPr>
                <w:b/>
                <w:i/>
              </w:rPr>
              <w:t>, herunder gennem støtte til den uafhængige institution for forsvundne personer</w:t>
            </w:r>
            <w:r w:rsidRPr="002505AD">
              <w:t>;</w:t>
            </w:r>
          </w:p>
        </w:tc>
      </w:tr>
    </w:tbl>
    <w:p w14:paraId="234C142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38AD8671" w14:textId="77777777" w:rsidR="00227EFE" w:rsidRPr="002505AD" w:rsidRDefault="00227EFE" w:rsidP="00227EFE">
      <w:r w:rsidRPr="00590F39">
        <w:rPr>
          <w:rStyle w:val="HideTWBExt"/>
        </w:rPr>
        <w:t>&lt;/Amend&gt;</w:t>
      </w:r>
    </w:p>
    <w:p w14:paraId="255E80CF"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490</w:t>
      </w:r>
      <w:r w:rsidRPr="00590F39">
        <w:rPr>
          <w:rStyle w:val="HideTWBExt"/>
          <w:b w:val="0"/>
        </w:rPr>
        <w:t>&lt;/NumAm&gt;</w:t>
      </w:r>
    </w:p>
    <w:p w14:paraId="358039BA"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133354B6" w14:textId="77777777" w:rsidR="00227EFE" w:rsidRPr="002505AD" w:rsidRDefault="00227EFE" w:rsidP="00227EFE">
      <w:pPr>
        <w:pStyle w:val="NormalBold"/>
      </w:pPr>
      <w:r w:rsidRPr="00590F39">
        <w:rPr>
          <w:rStyle w:val="HideTWBExt"/>
          <w:b w:val="0"/>
        </w:rPr>
        <w:t>&lt;/RepeatBlock-By&gt;</w:t>
      </w:r>
    </w:p>
    <w:p w14:paraId="3345902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EB8E1D2" w14:textId="77777777" w:rsidR="00227EFE" w:rsidRPr="002505AD" w:rsidRDefault="00227EFE" w:rsidP="00227EFE">
      <w:pPr>
        <w:pStyle w:val="NormalBold"/>
      </w:pPr>
      <w:r w:rsidRPr="00590F39">
        <w:rPr>
          <w:rStyle w:val="HideTWBExt"/>
          <w:b w:val="0"/>
        </w:rPr>
        <w:t>&lt;Article&gt;</w:t>
      </w:r>
      <w:r w:rsidRPr="002505AD">
        <w:t>Punkt 27</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6DD21DA" w14:textId="77777777" w:rsidTr="005E17FB">
        <w:trPr>
          <w:trHeight w:hRule="exact" w:val="240"/>
          <w:jc w:val="center"/>
        </w:trPr>
        <w:tc>
          <w:tcPr>
            <w:tcW w:w="9752" w:type="dxa"/>
            <w:gridSpan w:val="2"/>
            <w:tcBorders>
              <w:top w:val="nil"/>
              <w:left w:val="nil"/>
              <w:bottom w:val="nil"/>
              <w:right w:val="nil"/>
            </w:tcBorders>
          </w:tcPr>
          <w:p w14:paraId="65BBF61A" w14:textId="77777777" w:rsidR="00227EFE" w:rsidRPr="002505AD" w:rsidRDefault="00227EFE" w:rsidP="005E17FB"/>
        </w:tc>
      </w:tr>
      <w:tr w:rsidR="00227EFE" w:rsidRPr="002505AD" w14:paraId="3FBCD244" w14:textId="77777777" w:rsidTr="005E17FB">
        <w:trPr>
          <w:trHeight w:val="240"/>
          <w:jc w:val="center"/>
        </w:trPr>
        <w:tc>
          <w:tcPr>
            <w:tcW w:w="4876" w:type="dxa"/>
            <w:tcBorders>
              <w:top w:val="nil"/>
              <w:left w:val="nil"/>
              <w:bottom w:val="nil"/>
              <w:right w:val="nil"/>
            </w:tcBorders>
          </w:tcPr>
          <w:p w14:paraId="1C68A34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54DAB98" w14:textId="77777777" w:rsidR="00227EFE" w:rsidRPr="002505AD" w:rsidRDefault="00227EFE" w:rsidP="005E17FB">
            <w:pPr>
              <w:pStyle w:val="AmColumnHeading"/>
            </w:pPr>
            <w:r w:rsidRPr="002505AD">
              <w:t>Ændringsforslag</w:t>
            </w:r>
          </w:p>
        </w:tc>
      </w:tr>
      <w:tr w:rsidR="00227EFE" w:rsidRPr="002505AD" w14:paraId="0942A8F3" w14:textId="77777777" w:rsidTr="005E17FB">
        <w:trPr>
          <w:jc w:val="center"/>
        </w:trPr>
        <w:tc>
          <w:tcPr>
            <w:tcW w:w="4876" w:type="dxa"/>
            <w:tcBorders>
              <w:top w:val="nil"/>
              <w:left w:val="nil"/>
              <w:bottom w:val="nil"/>
              <w:right w:val="nil"/>
            </w:tcBorders>
          </w:tcPr>
          <w:p w14:paraId="49DB51D8" w14:textId="77777777" w:rsidR="00227EFE" w:rsidRPr="002505AD" w:rsidRDefault="00227EFE" w:rsidP="005E17FB">
            <w:pPr>
              <w:pStyle w:val="Normal6a"/>
            </w:pPr>
            <w:r w:rsidRPr="002505AD">
              <w:t>27.</w:t>
            </w:r>
            <w:r w:rsidRPr="002505AD">
              <w:tab/>
              <w:t>fremhæver spørgsmålet om forsvundne personer som en af de prioriteter, der skal håndteres;</w:t>
            </w:r>
          </w:p>
        </w:tc>
        <w:tc>
          <w:tcPr>
            <w:tcW w:w="4876" w:type="dxa"/>
            <w:tcBorders>
              <w:top w:val="nil"/>
              <w:left w:val="nil"/>
              <w:bottom w:val="nil"/>
              <w:right w:val="nil"/>
            </w:tcBorders>
          </w:tcPr>
          <w:p w14:paraId="7DDFAED2" w14:textId="77777777" w:rsidR="00227EFE" w:rsidRPr="002505AD" w:rsidRDefault="00227EFE" w:rsidP="005E17FB">
            <w:pPr>
              <w:pStyle w:val="Normal6a"/>
            </w:pPr>
            <w:r w:rsidRPr="002505AD">
              <w:t>27.</w:t>
            </w:r>
            <w:r w:rsidRPr="002505AD">
              <w:tab/>
              <w:t>fremhæver spørgsmålet om forsvundne personer som en af de prioriteter, der skal håndteres</w:t>
            </w:r>
            <w:r w:rsidRPr="002505AD">
              <w:rPr>
                <w:b/>
                <w:i/>
              </w:rPr>
              <w:t>, med henblik på konkrete resultater</w:t>
            </w:r>
            <w:r w:rsidRPr="002505AD">
              <w:t>;</w:t>
            </w:r>
          </w:p>
        </w:tc>
      </w:tr>
    </w:tbl>
    <w:p w14:paraId="5D583317"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1BACD7C5" w14:textId="77777777" w:rsidR="00227EFE" w:rsidRPr="002505AD" w:rsidRDefault="00227EFE" w:rsidP="00227EFE">
      <w:r w:rsidRPr="00590F39">
        <w:rPr>
          <w:rStyle w:val="HideTWBExt"/>
        </w:rPr>
        <w:t>&lt;/Amend&gt;</w:t>
      </w:r>
    </w:p>
    <w:p w14:paraId="4BCDEF01"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491</w:t>
      </w:r>
      <w:r w:rsidRPr="00590F39">
        <w:rPr>
          <w:rStyle w:val="HideTWBExt"/>
          <w:b w:val="0"/>
        </w:rPr>
        <w:t>&lt;/NumAm&gt;</w:t>
      </w:r>
    </w:p>
    <w:p w14:paraId="3656CA83"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AA3D291"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39D1C963" w14:textId="77777777" w:rsidR="00227EFE" w:rsidRPr="002505AD" w:rsidRDefault="00227EFE" w:rsidP="00227EFE">
      <w:pPr>
        <w:pStyle w:val="NormalBold"/>
      </w:pPr>
      <w:r w:rsidRPr="00590F39">
        <w:rPr>
          <w:rStyle w:val="HideTWBExt"/>
          <w:b w:val="0"/>
        </w:rPr>
        <w:t>&lt;/RepeatBlock-By&gt;</w:t>
      </w:r>
    </w:p>
    <w:p w14:paraId="4027A41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BCF1159" w14:textId="77777777" w:rsidR="00227EFE" w:rsidRPr="002505AD" w:rsidRDefault="00227EFE" w:rsidP="00227EFE">
      <w:pPr>
        <w:pStyle w:val="NormalBold"/>
      </w:pPr>
      <w:r w:rsidRPr="00590F39">
        <w:rPr>
          <w:rStyle w:val="HideTWBExt"/>
          <w:b w:val="0"/>
        </w:rPr>
        <w:t>&lt;Article&gt;</w:t>
      </w:r>
      <w:r w:rsidRPr="002505AD">
        <w:t>Punkt 27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A84D668" w14:textId="77777777" w:rsidTr="005E17FB">
        <w:trPr>
          <w:trHeight w:hRule="exact" w:val="240"/>
          <w:jc w:val="center"/>
        </w:trPr>
        <w:tc>
          <w:tcPr>
            <w:tcW w:w="9752" w:type="dxa"/>
            <w:gridSpan w:val="2"/>
            <w:tcBorders>
              <w:top w:val="nil"/>
              <w:left w:val="nil"/>
              <w:bottom w:val="nil"/>
              <w:right w:val="nil"/>
            </w:tcBorders>
          </w:tcPr>
          <w:p w14:paraId="61D95AFF" w14:textId="77777777" w:rsidR="00227EFE" w:rsidRPr="002505AD" w:rsidRDefault="00227EFE" w:rsidP="005E17FB"/>
        </w:tc>
      </w:tr>
      <w:tr w:rsidR="00227EFE" w:rsidRPr="002505AD" w14:paraId="128DADEC" w14:textId="77777777" w:rsidTr="005E17FB">
        <w:trPr>
          <w:trHeight w:val="240"/>
          <w:jc w:val="center"/>
        </w:trPr>
        <w:tc>
          <w:tcPr>
            <w:tcW w:w="4876" w:type="dxa"/>
            <w:tcBorders>
              <w:top w:val="nil"/>
              <w:left w:val="nil"/>
              <w:bottom w:val="nil"/>
              <w:right w:val="nil"/>
            </w:tcBorders>
          </w:tcPr>
          <w:p w14:paraId="0522319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BD55795" w14:textId="77777777" w:rsidR="00227EFE" w:rsidRPr="002505AD" w:rsidRDefault="00227EFE" w:rsidP="005E17FB">
            <w:pPr>
              <w:pStyle w:val="AmColumnHeading"/>
            </w:pPr>
            <w:r w:rsidRPr="002505AD">
              <w:t>Ændringsforslag</w:t>
            </w:r>
          </w:p>
        </w:tc>
      </w:tr>
      <w:tr w:rsidR="00227EFE" w:rsidRPr="002505AD" w14:paraId="15BECF40" w14:textId="77777777" w:rsidTr="005E17FB">
        <w:trPr>
          <w:jc w:val="center"/>
        </w:trPr>
        <w:tc>
          <w:tcPr>
            <w:tcW w:w="4876" w:type="dxa"/>
            <w:tcBorders>
              <w:top w:val="nil"/>
              <w:left w:val="nil"/>
              <w:bottom w:val="nil"/>
              <w:right w:val="nil"/>
            </w:tcBorders>
          </w:tcPr>
          <w:p w14:paraId="6055F273" w14:textId="77777777" w:rsidR="00227EFE" w:rsidRPr="002505AD" w:rsidRDefault="00227EFE" w:rsidP="005E17FB">
            <w:pPr>
              <w:pStyle w:val="Normal6a"/>
            </w:pPr>
          </w:p>
        </w:tc>
        <w:tc>
          <w:tcPr>
            <w:tcW w:w="4876" w:type="dxa"/>
            <w:tcBorders>
              <w:top w:val="nil"/>
              <w:left w:val="nil"/>
              <w:bottom w:val="nil"/>
              <w:right w:val="nil"/>
            </w:tcBorders>
          </w:tcPr>
          <w:p w14:paraId="5C431D10" w14:textId="77777777" w:rsidR="00227EFE" w:rsidRPr="002505AD" w:rsidRDefault="00227EFE" w:rsidP="005E17FB">
            <w:pPr>
              <w:pStyle w:val="Normal6a"/>
            </w:pPr>
            <w:r w:rsidRPr="002505AD">
              <w:rPr>
                <w:b/>
                <w:i/>
              </w:rPr>
              <w:t>27a.</w:t>
            </w:r>
            <w:r w:rsidRPr="002505AD">
              <w:tab/>
            </w:r>
            <w:r w:rsidRPr="002505AD">
              <w:rPr>
                <w:b/>
                <w:i/>
              </w:rPr>
              <w:t>opfordrer de syriske midlertidige myndigheder til at give uhindret adgang for FN's uafhængige institution for forsvundne personer (IIMP), den internationale, upartiske og uafhængige mekanisme (IIIM) og den syriske nationale kommission for forsvundne personer og bidrage til den presserende bevarelse af massegrave og dokumentation som afgørende bevis for retten til sandhed og fremtidig strafferetlig ansvarlighed;</w:t>
            </w:r>
          </w:p>
        </w:tc>
      </w:tr>
    </w:tbl>
    <w:p w14:paraId="542174F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290C960" w14:textId="77777777" w:rsidR="00227EFE" w:rsidRPr="002505AD" w:rsidRDefault="00227EFE" w:rsidP="00227EFE">
      <w:r w:rsidRPr="00590F39">
        <w:rPr>
          <w:rStyle w:val="HideTWBExt"/>
        </w:rPr>
        <w:t>&lt;/Amend&gt;</w:t>
      </w:r>
    </w:p>
    <w:p w14:paraId="33EE3FD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492</w:t>
      </w:r>
      <w:r w:rsidRPr="00590F39">
        <w:rPr>
          <w:rStyle w:val="HideTWBExt"/>
          <w:b w:val="0"/>
        </w:rPr>
        <w:t>&lt;/NumAm&gt;</w:t>
      </w:r>
    </w:p>
    <w:p w14:paraId="56135040"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3DFA95D8"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51535D34" w14:textId="77777777" w:rsidR="00227EFE" w:rsidRPr="002505AD" w:rsidRDefault="00227EFE" w:rsidP="00227EFE">
      <w:pPr>
        <w:pStyle w:val="NormalBold"/>
      </w:pPr>
      <w:r w:rsidRPr="00590F39">
        <w:rPr>
          <w:rStyle w:val="HideTWBExt"/>
          <w:b w:val="0"/>
        </w:rPr>
        <w:t>&lt;/RepeatBlock-By&gt;</w:t>
      </w:r>
    </w:p>
    <w:p w14:paraId="062B76A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C738137" w14:textId="77777777" w:rsidR="00227EFE" w:rsidRPr="002505AD" w:rsidRDefault="00227EFE" w:rsidP="00227EFE">
      <w:pPr>
        <w:pStyle w:val="NormalBold"/>
      </w:pPr>
      <w:r w:rsidRPr="00590F39">
        <w:rPr>
          <w:rStyle w:val="HideTWBExt"/>
          <w:b w:val="0"/>
        </w:rPr>
        <w:t>&lt;Article&gt;</w:t>
      </w:r>
      <w:r w:rsidRPr="002505AD">
        <w:t>Punkt 27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05AC062" w14:textId="77777777" w:rsidTr="005E17FB">
        <w:trPr>
          <w:trHeight w:hRule="exact" w:val="240"/>
          <w:jc w:val="center"/>
        </w:trPr>
        <w:tc>
          <w:tcPr>
            <w:tcW w:w="9752" w:type="dxa"/>
            <w:gridSpan w:val="2"/>
            <w:tcBorders>
              <w:top w:val="nil"/>
              <w:left w:val="nil"/>
              <w:bottom w:val="nil"/>
              <w:right w:val="nil"/>
            </w:tcBorders>
          </w:tcPr>
          <w:p w14:paraId="0630FCB1" w14:textId="77777777" w:rsidR="00227EFE" w:rsidRPr="002505AD" w:rsidRDefault="00227EFE" w:rsidP="005E17FB"/>
        </w:tc>
      </w:tr>
      <w:tr w:rsidR="00227EFE" w:rsidRPr="002505AD" w14:paraId="4C0501E3" w14:textId="77777777" w:rsidTr="005E17FB">
        <w:trPr>
          <w:trHeight w:val="240"/>
          <w:jc w:val="center"/>
        </w:trPr>
        <w:tc>
          <w:tcPr>
            <w:tcW w:w="4876" w:type="dxa"/>
            <w:tcBorders>
              <w:top w:val="nil"/>
              <w:left w:val="nil"/>
              <w:bottom w:val="nil"/>
              <w:right w:val="nil"/>
            </w:tcBorders>
          </w:tcPr>
          <w:p w14:paraId="54933E4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FC8F8FE" w14:textId="77777777" w:rsidR="00227EFE" w:rsidRPr="002505AD" w:rsidRDefault="00227EFE" w:rsidP="005E17FB">
            <w:pPr>
              <w:pStyle w:val="AmColumnHeading"/>
            </w:pPr>
            <w:r w:rsidRPr="002505AD">
              <w:t>Ændringsforslag</w:t>
            </w:r>
          </w:p>
        </w:tc>
      </w:tr>
      <w:tr w:rsidR="00227EFE" w:rsidRPr="002505AD" w14:paraId="4BEEFDB5" w14:textId="77777777" w:rsidTr="005E17FB">
        <w:trPr>
          <w:jc w:val="center"/>
        </w:trPr>
        <w:tc>
          <w:tcPr>
            <w:tcW w:w="4876" w:type="dxa"/>
            <w:tcBorders>
              <w:top w:val="nil"/>
              <w:left w:val="nil"/>
              <w:bottom w:val="nil"/>
              <w:right w:val="nil"/>
            </w:tcBorders>
          </w:tcPr>
          <w:p w14:paraId="77264498" w14:textId="77777777" w:rsidR="00227EFE" w:rsidRPr="002505AD" w:rsidRDefault="00227EFE" w:rsidP="005E17FB">
            <w:pPr>
              <w:pStyle w:val="Normal6a"/>
            </w:pPr>
          </w:p>
        </w:tc>
        <w:tc>
          <w:tcPr>
            <w:tcW w:w="4876" w:type="dxa"/>
            <w:tcBorders>
              <w:top w:val="nil"/>
              <w:left w:val="nil"/>
              <w:bottom w:val="nil"/>
              <w:right w:val="nil"/>
            </w:tcBorders>
          </w:tcPr>
          <w:p w14:paraId="122260F9" w14:textId="77777777" w:rsidR="00227EFE" w:rsidRPr="002505AD" w:rsidRDefault="00227EFE" w:rsidP="005E17FB">
            <w:pPr>
              <w:pStyle w:val="Normal6a"/>
            </w:pPr>
            <w:r w:rsidRPr="002505AD">
              <w:rPr>
                <w:b/>
                <w:i/>
              </w:rPr>
              <w:t>27b.</w:t>
            </w:r>
            <w:r w:rsidRPr="002505AD">
              <w:tab/>
            </w:r>
            <w:r w:rsidRPr="002505AD">
              <w:rPr>
                <w:b/>
                <w:i/>
              </w:rPr>
              <w:t>opfordrer indtrængende de syriske overgangsmyndigheder til at sætte en stopper for vilkårlige tilbageholdelser og forsvindinger uden arrestordrer eller retsafgørelser; opfordrer Kommissionen til at rejse dette spørgsmål i sine drøftelser med de syriske myndigheder og insistere på, at håndteringen af dette spørgsmål fortsat er afgørende for retfærdighed, ansvarlighed og genopbygning af tillid;</w:t>
            </w:r>
          </w:p>
        </w:tc>
      </w:tr>
    </w:tbl>
    <w:p w14:paraId="2A87ED02"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B9C40EA" w14:textId="77777777" w:rsidR="00227EFE" w:rsidRPr="002505AD" w:rsidRDefault="00227EFE" w:rsidP="00227EFE">
      <w:r w:rsidRPr="00590F39">
        <w:rPr>
          <w:rStyle w:val="HideTWBExt"/>
        </w:rPr>
        <w:t>&lt;/Amend&gt;</w:t>
      </w:r>
    </w:p>
    <w:p w14:paraId="57B1DA26"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493</w:t>
      </w:r>
      <w:r w:rsidRPr="00590F39">
        <w:rPr>
          <w:rStyle w:val="HideTWBExt"/>
          <w:b w:val="0"/>
        </w:rPr>
        <w:t>&lt;/NumAm&gt;</w:t>
      </w:r>
    </w:p>
    <w:p w14:paraId="5D0AB926"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7F6DBC5F"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2FE072FC" w14:textId="77777777" w:rsidR="00227EFE" w:rsidRPr="002505AD" w:rsidRDefault="00227EFE" w:rsidP="00227EFE">
      <w:pPr>
        <w:pStyle w:val="NormalBold"/>
      </w:pPr>
      <w:r w:rsidRPr="00590F39">
        <w:rPr>
          <w:rStyle w:val="HideTWBExt"/>
          <w:b w:val="0"/>
        </w:rPr>
        <w:t>&lt;/RepeatBlock-By&gt;</w:t>
      </w:r>
    </w:p>
    <w:p w14:paraId="50A80BB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9D6EB22" w14:textId="77777777" w:rsidR="00227EFE" w:rsidRPr="002505AD" w:rsidRDefault="00227EFE" w:rsidP="00227EFE">
      <w:pPr>
        <w:pStyle w:val="NormalBold"/>
      </w:pPr>
      <w:r w:rsidRPr="00590F39">
        <w:rPr>
          <w:rStyle w:val="HideTWBExt"/>
          <w:b w:val="0"/>
        </w:rPr>
        <w:t>&lt;Article&gt;</w:t>
      </w:r>
      <w:r w:rsidRPr="002505AD">
        <w:t>Punkt 28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91DE44C" w14:textId="77777777" w:rsidTr="005E17FB">
        <w:trPr>
          <w:trHeight w:hRule="exact" w:val="240"/>
          <w:jc w:val="center"/>
        </w:trPr>
        <w:tc>
          <w:tcPr>
            <w:tcW w:w="9752" w:type="dxa"/>
            <w:gridSpan w:val="2"/>
            <w:tcBorders>
              <w:top w:val="nil"/>
              <w:left w:val="nil"/>
              <w:bottom w:val="nil"/>
              <w:right w:val="nil"/>
            </w:tcBorders>
          </w:tcPr>
          <w:p w14:paraId="25076E44" w14:textId="77777777" w:rsidR="00227EFE" w:rsidRPr="002505AD" w:rsidRDefault="00227EFE" w:rsidP="005E17FB"/>
        </w:tc>
      </w:tr>
      <w:tr w:rsidR="00227EFE" w:rsidRPr="002505AD" w14:paraId="2F5EB9E0" w14:textId="77777777" w:rsidTr="005E17FB">
        <w:trPr>
          <w:trHeight w:val="240"/>
          <w:jc w:val="center"/>
        </w:trPr>
        <w:tc>
          <w:tcPr>
            <w:tcW w:w="4876" w:type="dxa"/>
            <w:tcBorders>
              <w:top w:val="nil"/>
              <w:left w:val="nil"/>
              <w:bottom w:val="nil"/>
              <w:right w:val="nil"/>
            </w:tcBorders>
          </w:tcPr>
          <w:p w14:paraId="7ACBF6E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DCCA83A" w14:textId="77777777" w:rsidR="00227EFE" w:rsidRPr="002505AD" w:rsidRDefault="00227EFE" w:rsidP="005E17FB">
            <w:pPr>
              <w:pStyle w:val="AmColumnHeading"/>
            </w:pPr>
            <w:r w:rsidRPr="002505AD">
              <w:t>Ændringsforslag</w:t>
            </w:r>
          </w:p>
        </w:tc>
      </w:tr>
      <w:tr w:rsidR="00227EFE" w:rsidRPr="002505AD" w14:paraId="4920757B" w14:textId="77777777" w:rsidTr="005E17FB">
        <w:trPr>
          <w:jc w:val="center"/>
        </w:trPr>
        <w:tc>
          <w:tcPr>
            <w:tcW w:w="4876" w:type="dxa"/>
            <w:tcBorders>
              <w:top w:val="nil"/>
              <w:left w:val="nil"/>
              <w:bottom w:val="nil"/>
              <w:right w:val="nil"/>
            </w:tcBorders>
          </w:tcPr>
          <w:p w14:paraId="600D8324" w14:textId="77777777" w:rsidR="00227EFE" w:rsidRPr="002505AD" w:rsidRDefault="00227EFE" w:rsidP="005E17FB">
            <w:pPr>
              <w:pStyle w:val="Normal6a"/>
            </w:pPr>
            <w:r w:rsidRPr="002505AD">
              <w:t>28.</w:t>
            </w:r>
            <w:r w:rsidRPr="002505AD">
              <w:tab/>
              <w:t>noterer sig de foranstaltninger, der er vedtaget for at fremme en reform af retsvæsenet; udtrykker bekymring over forlydender om, at der er udnævnt personer uden passende kvalifikationer;</w:t>
            </w:r>
          </w:p>
        </w:tc>
        <w:tc>
          <w:tcPr>
            <w:tcW w:w="4876" w:type="dxa"/>
            <w:tcBorders>
              <w:top w:val="nil"/>
              <w:left w:val="nil"/>
              <w:bottom w:val="nil"/>
              <w:right w:val="nil"/>
            </w:tcBorders>
          </w:tcPr>
          <w:p w14:paraId="016CE1D6" w14:textId="78434F48" w:rsidR="00227EFE" w:rsidRPr="002505AD" w:rsidRDefault="00227EFE" w:rsidP="005E17FB">
            <w:pPr>
              <w:pStyle w:val="Normal6a"/>
            </w:pPr>
            <w:r w:rsidRPr="002505AD">
              <w:t>28.</w:t>
            </w:r>
            <w:r w:rsidRPr="002505AD">
              <w:tab/>
              <w:t>noterer sig de foranstaltninger, der er vedtaget for at fremme en reform af retsvæsenet</w:t>
            </w:r>
            <w:r w:rsidRPr="002505AD">
              <w:rPr>
                <w:b/>
                <w:bCs/>
                <w:i/>
                <w:iCs/>
              </w:rPr>
              <w:t>, og anbefaler de syriske overgangsmyndigheder at reformere landets strafferetssystem yderligere med deltagelse af retslærde og nationale og internationale civilsamfundsgrupper for at sikre det syriske retsvæsens uafhængighed, overholdelse af menneskerettighederne og standarder for retfærdig rettergang, herunder afskaffelse af dødsstraffen, indarbejdelse af internationale forbrydelser i national ret og effektiv retsforfølgning af disse og sikring af vidnebeskyttelse og deltagelse af ofre</w:t>
            </w:r>
            <w:r w:rsidRPr="002505AD">
              <w:t xml:space="preserve">; udtrykker bekymring over forlydender om, at der er udnævnt personer uden passende kvalifikationer; </w:t>
            </w:r>
            <w:r w:rsidRPr="002505AD">
              <w:rPr>
                <w:b/>
                <w:bCs/>
                <w:i/>
                <w:iCs/>
              </w:rPr>
              <w:t>opfordrer til, at der oprettes uafhængige og gennemsigtige kontrolmekanismer for dommere, anklagere og personale i sikkerhedssektoren, der sikrer, at enkeltpersoner, der sandsynligvis er involveret i tortur, tvungne forsvindinger eller andre alvorlige krænkelser af menneskerettighederne, ikke udelukkes fra ansvarligheds- og retsprocesser;</w:t>
            </w:r>
          </w:p>
        </w:tc>
      </w:tr>
    </w:tbl>
    <w:p w14:paraId="7D47C60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583DCE5" w14:textId="77777777" w:rsidR="00227EFE" w:rsidRPr="002505AD" w:rsidRDefault="00227EFE" w:rsidP="00227EFE">
      <w:r w:rsidRPr="00590F39">
        <w:rPr>
          <w:rStyle w:val="HideTWBExt"/>
        </w:rPr>
        <w:t>&lt;/Amend&gt;</w:t>
      </w:r>
    </w:p>
    <w:p w14:paraId="6EDF7AD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494</w:t>
      </w:r>
      <w:r w:rsidRPr="00590F39">
        <w:rPr>
          <w:rStyle w:val="HideTWBExt"/>
          <w:b w:val="0"/>
        </w:rPr>
        <w:t>&lt;/NumAm&gt;</w:t>
      </w:r>
    </w:p>
    <w:p w14:paraId="0E7953B8"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5F8D6ED1" w14:textId="77777777" w:rsidR="00227EFE" w:rsidRPr="002505AD" w:rsidRDefault="00227EFE" w:rsidP="00227EFE">
      <w:pPr>
        <w:pStyle w:val="NormalBold"/>
      </w:pPr>
      <w:r w:rsidRPr="00590F39">
        <w:rPr>
          <w:rStyle w:val="HideTWBExt"/>
          <w:b w:val="0"/>
        </w:rPr>
        <w:t>&lt;/RepeatBlock-By&gt;</w:t>
      </w:r>
    </w:p>
    <w:p w14:paraId="4FE131E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D433213" w14:textId="77777777" w:rsidR="00227EFE" w:rsidRPr="002505AD" w:rsidRDefault="00227EFE" w:rsidP="00227EFE">
      <w:pPr>
        <w:pStyle w:val="NormalBold"/>
      </w:pPr>
      <w:r w:rsidRPr="00590F39">
        <w:rPr>
          <w:rStyle w:val="HideTWBExt"/>
          <w:b w:val="0"/>
        </w:rPr>
        <w:t>&lt;Article&gt;</w:t>
      </w:r>
      <w:r w:rsidRPr="002505AD">
        <w:t>Punkt 28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1976007" w14:textId="77777777" w:rsidTr="005E17FB">
        <w:trPr>
          <w:trHeight w:hRule="exact" w:val="240"/>
          <w:jc w:val="center"/>
        </w:trPr>
        <w:tc>
          <w:tcPr>
            <w:tcW w:w="9752" w:type="dxa"/>
            <w:gridSpan w:val="2"/>
            <w:tcBorders>
              <w:top w:val="nil"/>
              <w:left w:val="nil"/>
              <w:bottom w:val="nil"/>
              <w:right w:val="nil"/>
            </w:tcBorders>
          </w:tcPr>
          <w:p w14:paraId="65E4B241" w14:textId="77777777" w:rsidR="00227EFE" w:rsidRPr="002505AD" w:rsidRDefault="00227EFE" w:rsidP="005E17FB"/>
        </w:tc>
      </w:tr>
      <w:tr w:rsidR="00227EFE" w:rsidRPr="002505AD" w14:paraId="7D7FF5AA" w14:textId="77777777" w:rsidTr="005E17FB">
        <w:trPr>
          <w:trHeight w:val="240"/>
          <w:jc w:val="center"/>
        </w:trPr>
        <w:tc>
          <w:tcPr>
            <w:tcW w:w="4876" w:type="dxa"/>
            <w:tcBorders>
              <w:top w:val="nil"/>
              <w:left w:val="nil"/>
              <w:bottom w:val="nil"/>
              <w:right w:val="nil"/>
            </w:tcBorders>
          </w:tcPr>
          <w:p w14:paraId="774B9C0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AAE5858" w14:textId="77777777" w:rsidR="00227EFE" w:rsidRPr="002505AD" w:rsidRDefault="00227EFE" w:rsidP="005E17FB">
            <w:pPr>
              <w:pStyle w:val="AmColumnHeading"/>
            </w:pPr>
            <w:r w:rsidRPr="002505AD">
              <w:t>Ændringsforslag</w:t>
            </w:r>
          </w:p>
        </w:tc>
      </w:tr>
      <w:tr w:rsidR="00227EFE" w:rsidRPr="002505AD" w14:paraId="66693BCB" w14:textId="77777777" w:rsidTr="005E17FB">
        <w:trPr>
          <w:jc w:val="center"/>
        </w:trPr>
        <w:tc>
          <w:tcPr>
            <w:tcW w:w="4876" w:type="dxa"/>
            <w:tcBorders>
              <w:top w:val="nil"/>
              <w:left w:val="nil"/>
              <w:bottom w:val="nil"/>
              <w:right w:val="nil"/>
            </w:tcBorders>
          </w:tcPr>
          <w:p w14:paraId="310088D3" w14:textId="77777777" w:rsidR="00227EFE" w:rsidRPr="002505AD" w:rsidRDefault="00227EFE" w:rsidP="005E17FB">
            <w:pPr>
              <w:pStyle w:val="Normal6a"/>
            </w:pPr>
            <w:r w:rsidRPr="002505AD">
              <w:t>28.</w:t>
            </w:r>
            <w:r w:rsidRPr="002505AD">
              <w:tab/>
              <w:t>noterer sig de foranstaltninger, der er vedtaget for at fremme en reform af retsvæsenet; udtrykker bekymring over forlydender om, at der er udnævnt personer uden passende kvalifikationer;</w:t>
            </w:r>
          </w:p>
        </w:tc>
        <w:tc>
          <w:tcPr>
            <w:tcW w:w="4876" w:type="dxa"/>
            <w:tcBorders>
              <w:top w:val="nil"/>
              <w:left w:val="nil"/>
              <w:bottom w:val="nil"/>
              <w:right w:val="nil"/>
            </w:tcBorders>
          </w:tcPr>
          <w:p w14:paraId="7C8DC91C" w14:textId="77777777" w:rsidR="00227EFE" w:rsidRPr="002505AD" w:rsidRDefault="00227EFE" w:rsidP="005E17FB">
            <w:pPr>
              <w:pStyle w:val="Normal6a"/>
            </w:pPr>
            <w:r w:rsidRPr="002505AD">
              <w:t>28.</w:t>
            </w:r>
            <w:r w:rsidRPr="002505AD">
              <w:tab/>
              <w:t>noterer sig de foranstaltninger, der er vedtaget for at fremme en reform af retsvæsenet</w:t>
            </w:r>
            <w:r w:rsidRPr="002505AD">
              <w:rPr>
                <w:b/>
                <w:bCs/>
                <w:i/>
                <w:iCs/>
              </w:rPr>
              <w:t>, såsom forhøjelsen af dommernes lønninger i håb om at bekæmpe afpresning og korruption, afskedigelsen af dommere, der tidligere var involveret i det arabisk-socialistiske Ba'ath-parti og Folkeforsamlingen, og henvisningen til retslig efterforskning af dommere, der sad i den tidligere antiterrordomstol</w:t>
            </w:r>
            <w:r w:rsidRPr="002505AD">
              <w:t>; udtrykker bekymring over forlydender om, at der er udnævnt personer uden passende kvalifikationer</w:t>
            </w:r>
            <w:r w:rsidRPr="002505AD">
              <w:rPr>
                <w:b/>
                <w:bCs/>
                <w:i/>
                <w:iCs/>
              </w:rPr>
              <w:t xml:space="preserve"> til ledere af domstole</w:t>
            </w:r>
            <w:r w:rsidRPr="002505AD">
              <w:t xml:space="preserve">; </w:t>
            </w:r>
            <w:r w:rsidRPr="002505AD">
              <w:rPr>
                <w:b/>
                <w:i/>
              </w:rPr>
              <w:t>opfordrer til yderligere reformer med henblik på at gennemføre magtens tredeling og styrke retsvæsenets uafhængighed; opfordrer EU til at yde støtte til sådanne reformer;</w:t>
            </w:r>
          </w:p>
        </w:tc>
      </w:tr>
    </w:tbl>
    <w:p w14:paraId="6E27C81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7330E8B" w14:textId="77777777" w:rsidR="00227EFE" w:rsidRPr="002505AD" w:rsidRDefault="00227EFE" w:rsidP="00227EFE">
      <w:r w:rsidRPr="00590F39">
        <w:rPr>
          <w:rStyle w:val="HideTWBExt"/>
        </w:rPr>
        <w:t>&lt;/Amend&gt;</w:t>
      </w:r>
    </w:p>
    <w:p w14:paraId="38C34A0A"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495</w:t>
      </w:r>
      <w:r w:rsidRPr="00590F39">
        <w:rPr>
          <w:rStyle w:val="HideTWBExt"/>
          <w:b w:val="0"/>
        </w:rPr>
        <w:t>&lt;/NumAm&gt;</w:t>
      </w:r>
    </w:p>
    <w:p w14:paraId="36FC2B23"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030FBED3" w14:textId="77777777" w:rsidR="00227EFE" w:rsidRPr="002505AD" w:rsidRDefault="00227EFE" w:rsidP="00227EFE">
      <w:pPr>
        <w:pStyle w:val="NormalBold"/>
      </w:pPr>
      <w:r w:rsidRPr="00590F39">
        <w:rPr>
          <w:rStyle w:val="HideTWBExt"/>
          <w:b w:val="0"/>
        </w:rPr>
        <w:t>&lt;/RepeatBlock-By&gt;</w:t>
      </w:r>
    </w:p>
    <w:p w14:paraId="0E1867B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94FA0C3" w14:textId="77777777" w:rsidR="00227EFE" w:rsidRPr="002505AD" w:rsidRDefault="00227EFE" w:rsidP="00227EFE">
      <w:pPr>
        <w:pStyle w:val="NormalBold"/>
      </w:pPr>
      <w:r w:rsidRPr="00590F39">
        <w:rPr>
          <w:rStyle w:val="HideTWBExt"/>
          <w:b w:val="0"/>
        </w:rPr>
        <w:t>&lt;Article&gt;</w:t>
      </w:r>
      <w:r w:rsidRPr="002505AD">
        <w:t>Punkt 28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2275EB9" w14:textId="77777777" w:rsidTr="005E17FB">
        <w:trPr>
          <w:trHeight w:hRule="exact" w:val="240"/>
          <w:jc w:val="center"/>
        </w:trPr>
        <w:tc>
          <w:tcPr>
            <w:tcW w:w="9752" w:type="dxa"/>
            <w:gridSpan w:val="2"/>
            <w:tcBorders>
              <w:top w:val="nil"/>
              <w:left w:val="nil"/>
              <w:bottom w:val="nil"/>
              <w:right w:val="nil"/>
            </w:tcBorders>
          </w:tcPr>
          <w:p w14:paraId="5ED73C0B" w14:textId="77777777" w:rsidR="00227EFE" w:rsidRPr="002505AD" w:rsidRDefault="00227EFE" w:rsidP="005E17FB"/>
        </w:tc>
      </w:tr>
      <w:tr w:rsidR="00227EFE" w:rsidRPr="002505AD" w14:paraId="5CB1F0E1" w14:textId="77777777" w:rsidTr="005E17FB">
        <w:trPr>
          <w:trHeight w:val="240"/>
          <w:jc w:val="center"/>
        </w:trPr>
        <w:tc>
          <w:tcPr>
            <w:tcW w:w="4876" w:type="dxa"/>
            <w:tcBorders>
              <w:top w:val="nil"/>
              <w:left w:val="nil"/>
              <w:bottom w:val="nil"/>
              <w:right w:val="nil"/>
            </w:tcBorders>
          </w:tcPr>
          <w:p w14:paraId="3B6981D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9A65258" w14:textId="77777777" w:rsidR="00227EFE" w:rsidRPr="002505AD" w:rsidRDefault="00227EFE" w:rsidP="005E17FB">
            <w:pPr>
              <w:pStyle w:val="AmColumnHeading"/>
            </w:pPr>
            <w:r w:rsidRPr="002505AD">
              <w:t>Ændringsforslag</w:t>
            </w:r>
          </w:p>
        </w:tc>
      </w:tr>
      <w:tr w:rsidR="00227EFE" w:rsidRPr="002505AD" w14:paraId="5A66A551" w14:textId="77777777" w:rsidTr="005E17FB">
        <w:trPr>
          <w:jc w:val="center"/>
        </w:trPr>
        <w:tc>
          <w:tcPr>
            <w:tcW w:w="4876" w:type="dxa"/>
            <w:tcBorders>
              <w:top w:val="nil"/>
              <w:left w:val="nil"/>
              <w:bottom w:val="nil"/>
              <w:right w:val="nil"/>
            </w:tcBorders>
          </w:tcPr>
          <w:p w14:paraId="3172CBB2" w14:textId="77777777" w:rsidR="00227EFE" w:rsidRPr="002505AD" w:rsidRDefault="00227EFE" w:rsidP="005E17FB">
            <w:pPr>
              <w:pStyle w:val="Normal6a"/>
            </w:pPr>
            <w:r w:rsidRPr="002505AD">
              <w:t>28.</w:t>
            </w:r>
            <w:r w:rsidRPr="002505AD">
              <w:tab/>
              <w:t>noterer sig de foranstaltninger</w:t>
            </w:r>
            <w:r w:rsidRPr="002505AD">
              <w:rPr>
                <w:b/>
                <w:bCs/>
                <w:i/>
                <w:iCs/>
              </w:rPr>
              <w:t>, der er vedtaget for at</w:t>
            </w:r>
            <w:r w:rsidRPr="002505AD">
              <w:t xml:space="preserve"> fremme en reform af retsvæsenet</w:t>
            </w:r>
            <w:r w:rsidRPr="002505AD">
              <w:rPr>
                <w:b/>
                <w:i/>
              </w:rPr>
              <w:t>;</w:t>
            </w:r>
            <w:r w:rsidRPr="002505AD">
              <w:t xml:space="preserve"> udtrykker bekymring over forlydender om</w:t>
            </w:r>
            <w:r w:rsidRPr="002505AD">
              <w:rPr>
                <w:b/>
                <w:bCs/>
                <w:i/>
                <w:iCs/>
              </w:rPr>
              <w:t xml:space="preserve">, at der er udnævnt </w:t>
            </w:r>
            <w:r w:rsidRPr="002505AD">
              <w:t>personer</w:t>
            </w:r>
            <w:r w:rsidRPr="002505AD">
              <w:rPr>
                <w:b/>
                <w:bCs/>
                <w:i/>
                <w:iCs/>
              </w:rPr>
              <w:t xml:space="preserve"> uden passende kvalifikationer</w:t>
            </w:r>
            <w:r w:rsidRPr="002505AD">
              <w:t>;</w:t>
            </w:r>
          </w:p>
        </w:tc>
        <w:tc>
          <w:tcPr>
            <w:tcW w:w="4876" w:type="dxa"/>
            <w:tcBorders>
              <w:top w:val="nil"/>
              <w:left w:val="nil"/>
              <w:bottom w:val="nil"/>
              <w:right w:val="nil"/>
            </w:tcBorders>
          </w:tcPr>
          <w:p w14:paraId="1BFD2AFB" w14:textId="77777777" w:rsidR="00227EFE" w:rsidRPr="002505AD" w:rsidRDefault="00227EFE" w:rsidP="005E17FB">
            <w:pPr>
              <w:pStyle w:val="Normal6a"/>
            </w:pPr>
            <w:r w:rsidRPr="002505AD">
              <w:t>28.</w:t>
            </w:r>
            <w:r w:rsidRPr="002505AD">
              <w:tab/>
              <w:t xml:space="preserve">noterer sig de </w:t>
            </w:r>
            <w:r w:rsidRPr="002505AD">
              <w:rPr>
                <w:b/>
                <w:bCs/>
                <w:i/>
                <w:iCs/>
              </w:rPr>
              <w:t>bebudede</w:t>
            </w:r>
            <w:r w:rsidRPr="002505AD">
              <w:t xml:space="preserve"> foranstaltninger</w:t>
            </w:r>
            <w:r w:rsidRPr="002505AD">
              <w:rPr>
                <w:b/>
                <w:bCs/>
                <w:i/>
                <w:iCs/>
              </w:rPr>
              <w:t xml:space="preserve"> til</w:t>
            </w:r>
            <w:r w:rsidRPr="002505AD">
              <w:t xml:space="preserve"> fremme </w:t>
            </w:r>
            <w:r w:rsidRPr="002505AD">
              <w:rPr>
                <w:b/>
                <w:bCs/>
                <w:i/>
                <w:iCs/>
              </w:rPr>
              <w:t>af</w:t>
            </w:r>
            <w:r w:rsidRPr="002505AD">
              <w:t xml:space="preserve"> en reform af retsvæsenet</w:t>
            </w:r>
            <w:r w:rsidRPr="002505AD">
              <w:rPr>
                <w:b/>
                <w:i/>
              </w:rPr>
              <w:t xml:space="preserve">, men </w:t>
            </w:r>
            <w:r w:rsidRPr="002505AD">
              <w:t xml:space="preserve">udtrykker </w:t>
            </w:r>
            <w:r w:rsidRPr="002505AD">
              <w:rPr>
                <w:b/>
                <w:bCs/>
                <w:i/>
                <w:iCs/>
              </w:rPr>
              <w:t>alvor</w:t>
            </w:r>
            <w:r w:rsidRPr="002505AD">
              <w:t xml:space="preserve"> bekymring over forlydender om </w:t>
            </w:r>
            <w:r w:rsidRPr="002505AD">
              <w:rPr>
                <w:b/>
                <w:bCs/>
                <w:i/>
                <w:iCs/>
              </w:rPr>
              <w:t>politisk motiverede eller ukvalificerede udnævnelser</w:t>
            </w:r>
            <w:r w:rsidRPr="002505AD">
              <w:t>;</w:t>
            </w:r>
            <w:r w:rsidRPr="002505AD">
              <w:rPr>
                <w:b/>
                <w:i/>
              </w:rPr>
              <w:t xml:space="preserve"> </w:t>
            </w:r>
            <w:r w:rsidRPr="002505AD">
              <w:rPr>
                <w:b/>
                <w:bCs/>
                <w:i/>
                <w:iCs/>
              </w:rPr>
              <w:t xml:space="preserve">opfordrer til et uafhængigt retsvæsen, meritbaserede udnævnelser, garantier for en retfærdig rettergang, beskyttelse af dommere og anklagere mod intimidering og udelukkelse af </w:t>
            </w:r>
            <w:r w:rsidRPr="002505AD">
              <w:t>personer</w:t>
            </w:r>
            <w:r w:rsidRPr="002505AD">
              <w:rPr>
                <w:b/>
                <w:bCs/>
                <w:i/>
                <w:iCs/>
              </w:rPr>
              <w:t>, der er involveret i alvorlige overgreb</w:t>
            </w:r>
            <w:r w:rsidRPr="002505AD">
              <w:t>;</w:t>
            </w:r>
          </w:p>
        </w:tc>
      </w:tr>
    </w:tbl>
    <w:p w14:paraId="2EE0EEDE"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6387758" w14:textId="77777777" w:rsidR="00227EFE" w:rsidRPr="002505AD" w:rsidRDefault="00227EFE" w:rsidP="00227EFE">
      <w:r w:rsidRPr="00590F39">
        <w:rPr>
          <w:rStyle w:val="HideTWBExt"/>
        </w:rPr>
        <w:t>&lt;/Amend&gt;</w:t>
      </w:r>
    </w:p>
    <w:p w14:paraId="5D3E8E8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496</w:t>
      </w:r>
      <w:r w:rsidRPr="00590F39">
        <w:rPr>
          <w:rStyle w:val="HideTWBExt"/>
          <w:b w:val="0"/>
        </w:rPr>
        <w:t>&lt;/NumAm&gt;</w:t>
      </w:r>
    </w:p>
    <w:p w14:paraId="43EE48BA"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2768DB31" w14:textId="77777777" w:rsidR="00227EFE" w:rsidRPr="002505AD" w:rsidRDefault="00227EFE" w:rsidP="00227EFE">
      <w:pPr>
        <w:pStyle w:val="NormalBold"/>
      </w:pPr>
      <w:r w:rsidRPr="00590F39">
        <w:rPr>
          <w:rStyle w:val="HideTWBExt"/>
          <w:b w:val="0"/>
        </w:rPr>
        <w:t>&lt;/RepeatBlock-By&gt;</w:t>
      </w:r>
    </w:p>
    <w:p w14:paraId="7CADB58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F1AB864" w14:textId="77777777" w:rsidR="00227EFE" w:rsidRPr="002505AD" w:rsidRDefault="00227EFE" w:rsidP="00227EFE">
      <w:pPr>
        <w:pStyle w:val="NormalBold"/>
      </w:pPr>
      <w:r w:rsidRPr="00590F39">
        <w:rPr>
          <w:rStyle w:val="HideTWBExt"/>
          <w:b w:val="0"/>
        </w:rPr>
        <w:t>&lt;Article&gt;</w:t>
      </w:r>
      <w:r w:rsidRPr="002505AD">
        <w:t>Punkt 28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325808A" w14:textId="77777777" w:rsidTr="005E17FB">
        <w:trPr>
          <w:trHeight w:hRule="exact" w:val="240"/>
          <w:jc w:val="center"/>
        </w:trPr>
        <w:tc>
          <w:tcPr>
            <w:tcW w:w="9752" w:type="dxa"/>
            <w:gridSpan w:val="2"/>
            <w:tcBorders>
              <w:top w:val="nil"/>
              <w:left w:val="nil"/>
              <w:bottom w:val="nil"/>
              <w:right w:val="nil"/>
            </w:tcBorders>
          </w:tcPr>
          <w:p w14:paraId="2F20A9F9" w14:textId="77777777" w:rsidR="00227EFE" w:rsidRPr="002505AD" w:rsidRDefault="00227EFE" w:rsidP="005E17FB"/>
        </w:tc>
      </w:tr>
      <w:tr w:rsidR="00227EFE" w:rsidRPr="002505AD" w14:paraId="2FC6B024" w14:textId="77777777" w:rsidTr="005E17FB">
        <w:trPr>
          <w:trHeight w:val="240"/>
          <w:jc w:val="center"/>
        </w:trPr>
        <w:tc>
          <w:tcPr>
            <w:tcW w:w="4876" w:type="dxa"/>
            <w:tcBorders>
              <w:top w:val="nil"/>
              <w:left w:val="nil"/>
              <w:bottom w:val="nil"/>
              <w:right w:val="nil"/>
            </w:tcBorders>
          </w:tcPr>
          <w:p w14:paraId="20C0E1C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2A1AF16" w14:textId="77777777" w:rsidR="00227EFE" w:rsidRPr="002505AD" w:rsidRDefault="00227EFE" w:rsidP="005E17FB">
            <w:pPr>
              <w:pStyle w:val="AmColumnHeading"/>
            </w:pPr>
            <w:r w:rsidRPr="002505AD">
              <w:t>Ændringsforslag</w:t>
            </w:r>
          </w:p>
        </w:tc>
      </w:tr>
      <w:tr w:rsidR="00227EFE" w:rsidRPr="002505AD" w14:paraId="5A6FE850" w14:textId="77777777" w:rsidTr="005E17FB">
        <w:trPr>
          <w:jc w:val="center"/>
        </w:trPr>
        <w:tc>
          <w:tcPr>
            <w:tcW w:w="4876" w:type="dxa"/>
            <w:tcBorders>
              <w:top w:val="nil"/>
              <w:left w:val="nil"/>
              <w:bottom w:val="nil"/>
              <w:right w:val="nil"/>
            </w:tcBorders>
          </w:tcPr>
          <w:p w14:paraId="7460240D" w14:textId="77777777" w:rsidR="00227EFE" w:rsidRPr="002505AD" w:rsidRDefault="00227EFE" w:rsidP="005E17FB">
            <w:pPr>
              <w:pStyle w:val="Normal6a"/>
            </w:pPr>
            <w:r w:rsidRPr="002505AD">
              <w:t>28.</w:t>
            </w:r>
            <w:r w:rsidRPr="002505AD">
              <w:tab/>
              <w:t xml:space="preserve">noterer sig de </w:t>
            </w:r>
            <w:r w:rsidRPr="002505AD">
              <w:rPr>
                <w:b/>
                <w:bCs/>
                <w:i/>
                <w:iCs/>
              </w:rPr>
              <w:t>foranstaltninger, der er vedtaget for at fremme</w:t>
            </w:r>
            <w:r w:rsidRPr="002505AD">
              <w:t xml:space="preserve"> en reform af retsvæsenet; udtrykker bekymring over forlydender om, at der er udnævnt personer uden passende kvalifikationer;</w:t>
            </w:r>
          </w:p>
        </w:tc>
        <w:tc>
          <w:tcPr>
            <w:tcW w:w="4876" w:type="dxa"/>
            <w:tcBorders>
              <w:top w:val="nil"/>
              <w:left w:val="nil"/>
              <w:bottom w:val="nil"/>
              <w:right w:val="nil"/>
            </w:tcBorders>
          </w:tcPr>
          <w:p w14:paraId="2753F1CC" w14:textId="5E994DDC" w:rsidR="00227EFE" w:rsidRPr="002505AD" w:rsidRDefault="00227EFE" w:rsidP="00A655FF">
            <w:pPr>
              <w:pStyle w:val="Normal6a"/>
            </w:pPr>
            <w:r w:rsidRPr="002505AD">
              <w:t>28.</w:t>
            </w:r>
            <w:r w:rsidRPr="002505AD">
              <w:tab/>
              <w:t xml:space="preserve">noterer sig de </w:t>
            </w:r>
            <w:r w:rsidRPr="002505AD">
              <w:rPr>
                <w:b/>
                <w:bCs/>
                <w:i/>
                <w:iCs/>
              </w:rPr>
              <w:t>første skridt hen imod</w:t>
            </w:r>
            <w:r w:rsidRPr="002505AD">
              <w:t xml:space="preserve"> en reform af retsvæsenet; udtrykker bekymring over forlydender om, at der er udnævnt personer uden passende kvalifikationer; </w:t>
            </w:r>
            <w:r w:rsidRPr="002505AD">
              <w:rPr>
                <w:b/>
                <w:i/>
              </w:rPr>
              <w:t>opfordrer de syriske overgangsmyndigheder til at sikre, at udnævnelser af dommere opfylder internationale standarder for kompetence, uafhængighed og upartiskhed;</w:t>
            </w:r>
          </w:p>
        </w:tc>
      </w:tr>
    </w:tbl>
    <w:p w14:paraId="123030AA"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DC796F0" w14:textId="77777777" w:rsidR="00227EFE" w:rsidRPr="002505AD" w:rsidRDefault="00227EFE" w:rsidP="00227EFE">
      <w:r w:rsidRPr="00590F39">
        <w:rPr>
          <w:rStyle w:val="HideTWBExt"/>
        </w:rPr>
        <w:t>&lt;/Amend&gt;</w:t>
      </w:r>
    </w:p>
    <w:p w14:paraId="2B5498D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497</w:t>
      </w:r>
      <w:r w:rsidRPr="00590F39">
        <w:rPr>
          <w:rStyle w:val="HideTWBExt"/>
          <w:b w:val="0"/>
        </w:rPr>
        <w:t>&lt;/NumAm&gt;</w:t>
      </w:r>
    </w:p>
    <w:p w14:paraId="6777F9D8"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00B8C4D7"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4B6418C3"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5A16D492" w14:textId="77777777" w:rsidR="00227EFE" w:rsidRPr="002505AD" w:rsidRDefault="00227EFE" w:rsidP="00227EFE">
      <w:pPr>
        <w:pStyle w:val="NormalBold"/>
      </w:pPr>
      <w:r w:rsidRPr="00590F39">
        <w:rPr>
          <w:rStyle w:val="HideTWBExt"/>
          <w:b w:val="0"/>
        </w:rPr>
        <w:t>&lt;/RepeatBlock-By&gt;</w:t>
      </w:r>
    </w:p>
    <w:p w14:paraId="38E5C14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1348B45" w14:textId="77777777" w:rsidR="00227EFE" w:rsidRPr="002505AD" w:rsidRDefault="00227EFE" w:rsidP="00227EFE">
      <w:pPr>
        <w:pStyle w:val="NormalBold"/>
      </w:pPr>
      <w:r w:rsidRPr="00590F39">
        <w:rPr>
          <w:rStyle w:val="HideTWBExt"/>
          <w:b w:val="0"/>
        </w:rPr>
        <w:t>&lt;Article&gt;</w:t>
      </w:r>
      <w:r w:rsidRPr="002505AD">
        <w:t>Punkt 28</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8C6C47C" w14:textId="77777777" w:rsidTr="005E17FB">
        <w:trPr>
          <w:trHeight w:hRule="exact" w:val="240"/>
          <w:jc w:val="center"/>
        </w:trPr>
        <w:tc>
          <w:tcPr>
            <w:tcW w:w="9752" w:type="dxa"/>
            <w:gridSpan w:val="2"/>
            <w:tcBorders>
              <w:top w:val="nil"/>
              <w:left w:val="nil"/>
              <w:bottom w:val="nil"/>
              <w:right w:val="nil"/>
            </w:tcBorders>
          </w:tcPr>
          <w:p w14:paraId="37CFC509" w14:textId="77777777" w:rsidR="00227EFE" w:rsidRPr="002505AD" w:rsidRDefault="00227EFE" w:rsidP="005E17FB"/>
        </w:tc>
      </w:tr>
      <w:tr w:rsidR="00227EFE" w:rsidRPr="002505AD" w14:paraId="3ED68129" w14:textId="77777777" w:rsidTr="005E17FB">
        <w:trPr>
          <w:trHeight w:val="240"/>
          <w:jc w:val="center"/>
        </w:trPr>
        <w:tc>
          <w:tcPr>
            <w:tcW w:w="4876" w:type="dxa"/>
            <w:tcBorders>
              <w:top w:val="nil"/>
              <w:left w:val="nil"/>
              <w:bottom w:val="nil"/>
              <w:right w:val="nil"/>
            </w:tcBorders>
          </w:tcPr>
          <w:p w14:paraId="3C6C973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2CF14450" w14:textId="77777777" w:rsidR="00227EFE" w:rsidRPr="002505AD" w:rsidRDefault="00227EFE" w:rsidP="005E17FB">
            <w:pPr>
              <w:pStyle w:val="AmColumnHeading"/>
            </w:pPr>
            <w:r w:rsidRPr="002505AD">
              <w:t>Ændringsforslag</w:t>
            </w:r>
          </w:p>
        </w:tc>
      </w:tr>
      <w:tr w:rsidR="00227EFE" w:rsidRPr="002505AD" w14:paraId="5086AFC0" w14:textId="77777777" w:rsidTr="005E17FB">
        <w:trPr>
          <w:jc w:val="center"/>
        </w:trPr>
        <w:tc>
          <w:tcPr>
            <w:tcW w:w="4876" w:type="dxa"/>
            <w:tcBorders>
              <w:top w:val="nil"/>
              <w:left w:val="nil"/>
              <w:bottom w:val="nil"/>
              <w:right w:val="nil"/>
            </w:tcBorders>
          </w:tcPr>
          <w:p w14:paraId="4625E267" w14:textId="77777777" w:rsidR="00227EFE" w:rsidRPr="002505AD" w:rsidRDefault="00227EFE" w:rsidP="005E17FB">
            <w:pPr>
              <w:pStyle w:val="Normal6a"/>
            </w:pPr>
            <w:r w:rsidRPr="002505AD">
              <w:t>28.</w:t>
            </w:r>
            <w:r w:rsidRPr="002505AD">
              <w:tab/>
              <w:t>noterer sig de foranstaltninger, der er vedtaget for at fremme en reform af retsvæsenet; udtrykker bekymring over forlydender om, at der er udnævnt personer uden passende kvalifikationer;</w:t>
            </w:r>
          </w:p>
        </w:tc>
        <w:tc>
          <w:tcPr>
            <w:tcW w:w="4876" w:type="dxa"/>
            <w:tcBorders>
              <w:top w:val="nil"/>
              <w:left w:val="nil"/>
              <w:bottom w:val="nil"/>
              <w:right w:val="nil"/>
            </w:tcBorders>
          </w:tcPr>
          <w:p w14:paraId="366B6176" w14:textId="77777777" w:rsidR="00227EFE" w:rsidRPr="002505AD" w:rsidRDefault="00227EFE" w:rsidP="005E17FB">
            <w:pPr>
              <w:pStyle w:val="Normal6a"/>
            </w:pPr>
            <w:r w:rsidRPr="002505AD">
              <w:t>28.</w:t>
            </w:r>
            <w:r w:rsidRPr="002505AD">
              <w:tab/>
              <w:t xml:space="preserve">noterer sig de foranstaltninger, der er vedtaget for at fremme en reform af retsvæsenet; udtrykker bekymring over forlydender om, at der er udnævnt personer uden passende kvalifikationer; </w:t>
            </w:r>
            <w:r w:rsidRPr="002505AD">
              <w:rPr>
                <w:b/>
                <w:i/>
              </w:rPr>
              <w:t>understreger behovet for et uafhængigt og gennemsigtigt retsvæsen uden politisk indblanding;</w:t>
            </w:r>
          </w:p>
        </w:tc>
      </w:tr>
    </w:tbl>
    <w:p w14:paraId="5A11485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4103705" w14:textId="77777777" w:rsidR="00227EFE" w:rsidRPr="002505AD" w:rsidRDefault="00227EFE" w:rsidP="00227EFE">
      <w:r w:rsidRPr="00590F39">
        <w:rPr>
          <w:rStyle w:val="HideTWBExt"/>
        </w:rPr>
        <w:t>&lt;/Amend&gt;</w:t>
      </w:r>
    </w:p>
    <w:p w14:paraId="329710C5"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498</w:t>
      </w:r>
      <w:r w:rsidRPr="00590F39">
        <w:rPr>
          <w:rStyle w:val="HideTWBExt"/>
          <w:b w:val="0"/>
        </w:rPr>
        <w:t>&lt;/NumAm&gt;</w:t>
      </w:r>
    </w:p>
    <w:p w14:paraId="686B3074"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732EB8A4"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626E57FF" w14:textId="77777777" w:rsidR="00227EFE" w:rsidRPr="002505AD" w:rsidRDefault="00227EFE" w:rsidP="00227EFE">
      <w:pPr>
        <w:pStyle w:val="NormalBold"/>
      </w:pPr>
      <w:r w:rsidRPr="00590F39">
        <w:rPr>
          <w:rStyle w:val="HideTWBExt"/>
          <w:b w:val="0"/>
        </w:rPr>
        <w:t>&lt;/RepeatBlock-By&gt;</w:t>
      </w:r>
    </w:p>
    <w:p w14:paraId="3E32CB8C"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DB781A4" w14:textId="77777777" w:rsidR="00227EFE" w:rsidRPr="002505AD" w:rsidRDefault="00227EFE" w:rsidP="00227EFE">
      <w:pPr>
        <w:pStyle w:val="NormalBold"/>
      </w:pPr>
      <w:r w:rsidRPr="00590F39">
        <w:rPr>
          <w:rStyle w:val="HideTWBExt"/>
          <w:b w:val="0"/>
        </w:rPr>
        <w:t>&lt;Article&gt;</w:t>
      </w:r>
      <w:r w:rsidRPr="002505AD">
        <w:t>Punkt 28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445FBC5" w14:textId="77777777" w:rsidTr="005E17FB">
        <w:trPr>
          <w:trHeight w:hRule="exact" w:val="240"/>
          <w:jc w:val="center"/>
        </w:trPr>
        <w:tc>
          <w:tcPr>
            <w:tcW w:w="9752" w:type="dxa"/>
            <w:gridSpan w:val="2"/>
            <w:tcBorders>
              <w:top w:val="nil"/>
              <w:left w:val="nil"/>
              <w:bottom w:val="nil"/>
              <w:right w:val="nil"/>
            </w:tcBorders>
          </w:tcPr>
          <w:p w14:paraId="43F54ADE" w14:textId="77777777" w:rsidR="00227EFE" w:rsidRPr="002505AD" w:rsidRDefault="00227EFE" w:rsidP="005E17FB"/>
        </w:tc>
      </w:tr>
      <w:tr w:rsidR="00227EFE" w:rsidRPr="002505AD" w14:paraId="7F2C296A" w14:textId="77777777" w:rsidTr="005E17FB">
        <w:trPr>
          <w:trHeight w:val="240"/>
          <w:jc w:val="center"/>
        </w:trPr>
        <w:tc>
          <w:tcPr>
            <w:tcW w:w="4876" w:type="dxa"/>
            <w:tcBorders>
              <w:top w:val="nil"/>
              <w:left w:val="nil"/>
              <w:bottom w:val="nil"/>
              <w:right w:val="nil"/>
            </w:tcBorders>
          </w:tcPr>
          <w:p w14:paraId="7BD8753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A1628E8" w14:textId="77777777" w:rsidR="00227EFE" w:rsidRPr="002505AD" w:rsidRDefault="00227EFE" w:rsidP="005E17FB">
            <w:pPr>
              <w:pStyle w:val="AmColumnHeading"/>
            </w:pPr>
            <w:r w:rsidRPr="002505AD">
              <w:t>Ændringsforslag</w:t>
            </w:r>
          </w:p>
        </w:tc>
      </w:tr>
      <w:tr w:rsidR="00227EFE" w:rsidRPr="002505AD" w14:paraId="4082BADE" w14:textId="77777777" w:rsidTr="005E17FB">
        <w:trPr>
          <w:jc w:val="center"/>
        </w:trPr>
        <w:tc>
          <w:tcPr>
            <w:tcW w:w="4876" w:type="dxa"/>
            <w:tcBorders>
              <w:top w:val="nil"/>
              <w:left w:val="nil"/>
              <w:bottom w:val="nil"/>
              <w:right w:val="nil"/>
            </w:tcBorders>
          </w:tcPr>
          <w:p w14:paraId="5C3DBF3E" w14:textId="77777777" w:rsidR="00227EFE" w:rsidRPr="002505AD" w:rsidRDefault="00227EFE" w:rsidP="005E17FB">
            <w:pPr>
              <w:pStyle w:val="Normal6a"/>
            </w:pPr>
          </w:p>
        </w:tc>
        <w:tc>
          <w:tcPr>
            <w:tcW w:w="4876" w:type="dxa"/>
            <w:tcBorders>
              <w:top w:val="nil"/>
              <w:left w:val="nil"/>
              <w:bottom w:val="nil"/>
              <w:right w:val="nil"/>
            </w:tcBorders>
          </w:tcPr>
          <w:p w14:paraId="47DE918D" w14:textId="77777777" w:rsidR="00227EFE" w:rsidRPr="002505AD" w:rsidRDefault="00227EFE" w:rsidP="005E17FB">
            <w:pPr>
              <w:pStyle w:val="Normal6a"/>
            </w:pPr>
            <w:r w:rsidRPr="002505AD">
              <w:rPr>
                <w:b/>
                <w:i/>
              </w:rPr>
              <w:t>28a.</w:t>
            </w:r>
            <w:r w:rsidRPr="002505AD">
              <w:tab/>
            </w:r>
            <w:r w:rsidRPr="002505AD">
              <w:rPr>
                <w:b/>
                <w:i/>
              </w:rPr>
              <w:t>udtrykker sin påskønnelse af den rolle, som det syriske civilsamfund spiller med hensyn til at sikre en inklusiv og rettighedsbaseret politisk overgangsproces, da de effektivt overvåger og dokumenterer menneskerettighedskrænkelser, bidrager til et retsopgør med fokus på ofre, skalerer integrerede interventioner inden for humanitær bistand, udvikling og fredsopbygning, der fremmer social samhørighed, og yder støtte til repatriering, der overholder internationale standarder for sikker, frivillig, værdig og informeret tilbagesendelse; gentager, at det er af afgørende betydning at sikre civilsamfundets råderum i hele Syrien; opfordrer den syriske regering til at forenkle og lette de eksisterende registrerings- og tilladelsesprocedurer for civilsamfundsaktører; opfordrer Kommissionen til at øge den politiske og finansielle støtte til syriske civilsamfundsorganisationer med fleksibel og tilgængelig programmering;</w:t>
            </w:r>
          </w:p>
        </w:tc>
      </w:tr>
    </w:tbl>
    <w:p w14:paraId="7247BF05"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457823FE" w14:textId="77777777" w:rsidR="00227EFE" w:rsidRPr="002505AD" w:rsidRDefault="00227EFE" w:rsidP="00227EFE">
      <w:r w:rsidRPr="00590F39">
        <w:rPr>
          <w:rStyle w:val="HideTWBExt"/>
        </w:rPr>
        <w:t>&lt;/Amend&gt;</w:t>
      </w:r>
    </w:p>
    <w:p w14:paraId="47DF8A4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499</w:t>
      </w:r>
      <w:r w:rsidRPr="00590F39">
        <w:rPr>
          <w:rStyle w:val="HideTWBExt"/>
          <w:b w:val="0"/>
        </w:rPr>
        <w:t>&lt;/NumAm&gt;</w:t>
      </w:r>
    </w:p>
    <w:p w14:paraId="65C7FE62"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4476F1D5" w14:textId="77777777" w:rsidR="00227EFE" w:rsidRPr="002505AD" w:rsidRDefault="00227EFE" w:rsidP="00227EFE">
      <w:pPr>
        <w:pStyle w:val="NormalBold"/>
      </w:pPr>
      <w:r w:rsidRPr="00590F39">
        <w:rPr>
          <w:rStyle w:val="HideTWBExt"/>
          <w:b w:val="0"/>
        </w:rPr>
        <w:t>&lt;/RepeatBlock-By&gt;</w:t>
      </w:r>
    </w:p>
    <w:p w14:paraId="2228585D"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0D2B56A" w14:textId="77777777" w:rsidR="00227EFE" w:rsidRPr="002505AD" w:rsidRDefault="00227EFE" w:rsidP="00227EFE">
      <w:pPr>
        <w:pStyle w:val="NormalBold"/>
      </w:pPr>
      <w:r w:rsidRPr="00590F39">
        <w:rPr>
          <w:rStyle w:val="HideTWBExt"/>
          <w:b w:val="0"/>
        </w:rPr>
        <w:t>&lt;Article&gt;</w:t>
      </w:r>
      <w:r w:rsidRPr="002505AD">
        <w:t>Punkt 28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3CC4752" w14:textId="77777777" w:rsidTr="005E17FB">
        <w:trPr>
          <w:trHeight w:hRule="exact" w:val="240"/>
          <w:jc w:val="center"/>
        </w:trPr>
        <w:tc>
          <w:tcPr>
            <w:tcW w:w="9752" w:type="dxa"/>
            <w:gridSpan w:val="2"/>
            <w:tcBorders>
              <w:top w:val="nil"/>
              <w:left w:val="nil"/>
              <w:bottom w:val="nil"/>
              <w:right w:val="nil"/>
            </w:tcBorders>
          </w:tcPr>
          <w:p w14:paraId="2E865DE1" w14:textId="77777777" w:rsidR="00227EFE" w:rsidRPr="002505AD" w:rsidRDefault="00227EFE" w:rsidP="005E17FB"/>
        </w:tc>
      </w:tr>
      <w:tr w:rsidR="00227EFE" w:rsidRPr="002505AD" w14:paraId="278AEA7B" w14:textId="77777777" w:rsidTr="005E17FB">
        <w:trPr>
          <w:trHeight w:val="240"/>
          <w:jc w:val="center"/>
        </w:trPr>
        <w:tc>
          <w:tcPr>
            <w:tcW w:w="4876" w:type="dxa"/>
            <w:tcBorders>
              <w:top w:val="nil"/>
              <w:left w:val="nil"/>
              <w:bottom w:val="nil"/>
              <w:right w:val="nil"/>
            </w:tcBorders>
          </w:tcPr>
          <w:p w14:paraId="7ED8FE2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659BDD6F" w14:textId="77777777" w:rsidR="00227EFE" w:rsidRPr="002505AD" w:rsidRDefault="00227EFE" w:rsidP="005E17FB">
            <w:pPr>
              <w:pStyle w:val="AmColumnHeading"/>
            </w:pPr>
            <w:r w:rsidRPr="002505AD">
              <w:t>Ændringsforslag</w:t>
            </w:r>
          </w:p>
        </w:tc>
      </w:tr>
      <w:tr w:rsidR="00227EFE" w:rsidRPr="002505AD" w14:paraId="69FDEA65" w14:textId="77777777" w:rsidTr="005E17FB">
        <w:trPr>
          <w:jc w:val="center"/>
        </w:trPr>
        <w:tc>
          <w:tcPr>
            <w:tcW w:w="4876" w:type="dxa"/>
            <w:tcBorders>
              <w:top w:val="nil"/>
              <w:left w:val="nil"/>
              <w:bottom w:val="nil"/>
              <w:right w:val="nil"/>
            </w:tcBorders>
          </w:tcPr>
          <w:p w14:paraId="17522D87" w14:textId="77777777" w:rsidR="00227EFE" w:rsidRPr="002505AD" w:rsidRDefault="00227EFE" w:rsidP="005E17FB">
            <w:pPr>
              <w:pStyle w:val="Normal6a"/>
            </w:pPr>
          </w:p>
        </w:tc>
        <w:tc>
          <w:tcPr>
            <w:tcW w:w="4876" w:type="dxa"/>
            <w:tcBorders>
              <w:top w:val="nil"/>
              <w:left w:val="nil"/>
              <w:bottom w:val="nil"/>
              <w:right w:val="nil"/>
            </w:tcBorders>
          </w:tcPr>
          <w:p w14:paraId="46A95A67" w14:textId="77777777" w:rsidR="00227EFE" w:rsidRPr="002505AD" w:rsidRDefault="00227EFE" w:rsidP="005E17FB">
            <w:pPr>
              <w:pStyle w:val="Normal6a"/>
            </w:pPr>
            <w:r w:rsidRPr="002505AD">
              <w:rPr>
                <w:b/>
                <w:i/>
              </w:rPr>
              <w:t>28a.</w:t>
            </w:r>
            <w:r w:rsidRPr="002505AD">
              <w:tab/>
            </w:r>
            <w:r w:rsidRPr="002505AD">
              <w:rPr>
                <w:b/>
                <w:i/>
              </w:rPr>
              <w:t>udtrykker bekymring over den islamistiske ideologis indflydelse i den syriske administration og det syriske retsvæsen; opfordrer de syriske overgangsmyndigheder til at sikre, at offentlige institutioner opererer på grundlag af lige statsborgerskab og retsstatsprincippet snarere end religiøst tilhørsforhold;</w:t>
            </w:r>
          </w:p>
        </w:tc>
      </w:tr>
    </w:tbl>
    <w:p w14:paraId="4D1621B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5197C4B" w14:textId="77777777" w:rsidR="00227EFE" w:rsidRPr="002505AD" w:rsidRDefault="00227EFE" w:rsidP="00227EFE">
      <w:r w:rsidRPr="00590F39">
        <w:rPr>
          <w:rStyle w:val="HideTWBExt"/>
        </w:rPr>
        <w:t>&lt;/Amend&gt;</w:t>
      </w:r>
    </w:p>
    <w:p w14:paraId="6472CCF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500</w:t>
      </w:r>
      <w:r w:rsidRPr="00590F39">
        <w:rPr>
          <w:rStyle w:val="HideTWBExt"/>
          <w:b w:val="0"/>
        </w:rPr>
        <w:t>&lt;/NumAm&gt;</w:t>
      </w:r>
    </w:p>
    <w:p w14:paraId="232ED0EA" w14:textId="77777777" w:rsidR="00227EFE" w:rsidRPr="002505AD" w:rsidRDefault="00227EFE" w:rsidP="00227EFE">
      <w:pPr>
        <w:pStyle w:val="NormalBold"/>
      </w:pPr>
      <w:r w:rsidRPr="00590F39">
        <w:rPr>
          <w:rStyle w:val="HideTWBExt"/>
          <w:b w:val="0"/>
        </w:rPr>
        <w:t>&lt;RepeatBlock-By&gt;&lt;Members&gt;</w:t>
      </w:r>
      <w:r w:rsidRPr="002505AD">
        <w:t>Reinhold Lopatka</w:t>
      </w:r>
      <w:r w:rsidRPr="00590F39">
        <w:rPr>
          <w:rStyle w:val="HideTWBExt"/>
          <w:b w:val="0"/>
        </w:rPr>
        <w:t>&lt;/Members&gt;</w:t>
      </w:r>
    </w:p>
    <w:p w14:paraId="56117407" w14:textId="77777777" w:rsidR="00227EFE" w:rsidRPr="002505AD" w:rsidRDefault="00227EFE" w:rsidP="00227EFE">
      <w:pPr>
        <w:pStyle w:val="NormalBold"/>
      </w:pPr>
      <w:r w:rsidRPr="00590F39">
        <w:rPr>
          <w:rStyle w:val="HideTWBExt"/>
          <w:b w:val="0"/>
        </w:rPr>
        <w:t>&lt;/RepeatBlock-By&gt;</w:t>
      </w:r>
    </w:p>
    <w:p w14:paraId="769D1445"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31F9235" w14:textId="77777777" w:rsidR="00227EFE" w:rsidRPr="002505AD" w:rsidRDefault="00227EFE" w:rsidP="00227EFE">
      <w:pPr>
        <w:pStyle w:val="NormalBold"/>
      </w:pPr>
      <w:r w:rsidRPr="00590F39">
        <w:rPr>
          <w:rStyle w:val="HideTWBExt"/>
          <w:b w:val="0"/>
        </w:rPr>
        <w:t>&lt;Article&gt;</w:t>
      </w:r>
      <w:r w:rsidRPr="002505AD">
        <w:t>Punkt 28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31801A06" w14:textId="77777777" w:rsidTr="005E17FB">
        <w:trPr>
          <w:trHeight w:hRule="exact" w:val="240"/>
          <w:jc w:val="center"/>
        </w:trPr>
        <w:tc>
          <w:tcPr>
            <w:tcW w:w="9752" w:type="dxa"/>
            <w:gridSpan w:val="2"/>
            <w:tcBorders>
              <w:top w:val="nil"/>
              <w:left w:val="nil"/>
              <w:bottom w:val="nil"/>
              <w:right w:val="nil"/>
            </w:tcBorders>
          </w:tcPr>
          <w:p w14:paraId="6D38A789" w14:textId="77777777" w:rsidR="00227EFE" w:rsidRPr="002505AD" w:rsidRDefault="00227EFE" w:rsidP="005E17FB"/>
        </w:tc>
      </w:tr>
      <w:tr w:rsidR="00227EFE" w:rsidRPr="002505AD" w14:paraId="072ED545" w14:textId="77777777" w:rsidTr="005E17FB">
        <w:trPr>
          <w:trHeight w:val="240"/>
          <w:jc w:val="center"/>
        </w:trPr>
        <w:tc>
          <w:tcPr>
            <w:tcW w:w="4876" w:type="dxa"/>
            <w:tcBorders>
              <w:top w:val="nil"/>
              <w:left w:val="nil"/>
              <w:bottom w:val="nil"/>
              <w:right w:val="nil"/>
            </w:tcBorders>
          </w:tcPr>
          <w:p w14:paraId="1A732E46"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FC301F4" w14:textId="77777777" w:rsidR="00227EFE" w:rsidRPr="002505AD" w:rsidRDefault="00227EFE" w:rsidP="005E17FB">
            <w:pPr>
              <w:pStyle w:val="AmColumnHeading"/>
            </w:pPr>
            <w:r w:rsidRPr="002505AD">
              <w:t>Ændringsforslag</w:t>
            </w:r>
          </w:p>
        </w:tc>
      </w:tr>
      <w:tr w:rsidR="00227EFE" w:rsidRPr="002505AD" w14:paraId="1329DE51" w14:textId="77777777" w:rsidTr="005E17FB">
        <w:trPr>
          <w:jc w:val="center"/>
        </w:trPr>
        <w:tc>
          <w:tcPr>
            <w:tcW w:w="4876" w:type="dxa"/>
            <w:tcBorders>
              <w:top w:val="nil"/>
              <w:left w:val="nil"/>
              <w:bottom w:val="nil"/>
              <w:right w:val="nil"/>
            </w:tcBorders>
          </w:tcPr>
          <w:p w14:paraId="2AB87390" w14:textId="77777777" w:rsidR="00227EFE" w:rsidRPr="002505AD" w:rsidRDefault="00227EFE" w:rsidP="005E17FB">
            <w:pPr>
              <w:pStyle w:val="Normal6a"/>
            </w:pPr>
          </w:p>
        </w:tc>
        <w:tc>
          <w:tcPr>
            <w:tcW w:w="4876" w:type="dxa"/>
            <w:tcBorders>
              <w:top w:val="nil"/>
              <w:left w:val="nil"/>
              <w:bottom w:val="nil"/>
              <w:right w:val="nil"/>
            </w:tcBorders>
          </w:tcPr>
          <w:p w14:paraId="01361756" w14:textId="77777777" w:rsidR="00227EFE" w:rsidRPr="002505AD" w:rsidRDefault="00227EFE" w:rsidP="005E17FB">
            <w:pPr>
              <w:pStyle w:val="Normal6a"/>
            </w:pPr>
            <w:r w:rsidRPr="002505AD">
              <w:rPr>
                <w:b/>
                <w:i/>
              </w:rPr>
              <w:t>28a.</w:t>
            </w:r>
            <w:r w:rsidRPr="002505AD">
              <w:tab/>
            </w:r>
            <w:r w:rsidRPr="002505AD">
              <w:rPr>
                <w:b/>
                <w:i/>
              </w:rPr>
              <w:t>udtrykker bekymring over forstyrrelser i den retslige og administrative funktion i dele af Syrien, herunder suspensionen af retssager i Suwayda; opfordrer indtrængende de syriske overgangsmyndigheder til straks at genoprette adgangen til domstolsprøvelse og en retfærdig rettergang;</w:t>
            </w:r>
          </w:p>
        </w:tc>
      </w:tr>
    </w:tbl>
    <w:p w14:paraId="4842730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843182A" w14:textId="77777777" w:rsidR="00227EFE" w:rsidRPr="002505AD" w:rsidRDefault="00227EFE" w:rsidP="00227EFE">
      <w:r w:rsidRPr="00590F39">
        <w:rPr>
          <w:rStyle w:val="HideTWBExt"/>
        </w:rPr>
        <w:t>&lt;/Amend&gt;</w:t>
      </w:r>
    </w:p>
    <w:p w14:paraId="75A5F7A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501</w:t>
      </w:r>
      <w:r w:rsidRPr="00590F39">
        <w:rPr>
          <w:rStyle w:val="HideTWBExt"/>
          <w:b w:val="0"/>
        </w:rPr>
        <w:t>&lt;/NumAm&gt;</w:t>
      </w:r>
    </w:p>
    <w:p w14:paraId="7B1A3800" w14:textId="77777777" w:rsidR="00227EFE" w:rsidRPr="002505AD" w:rsidRDefault="00227EFE" w:rsidP="00227EFE">
      <w:pPr>
        <w:pStyle w:val="NormalBold"/>
      </w:pPr>
      <w:r w:rsidRPr="00590F39">
        <w:rPr>
          <w:rStyle w:val="HideTWBExt"/>
          <w:b w:val="0"/>
        </w:rPr>
        <w:t>&lt;RepeatBlock-By&gt;&lt;Members&gt;</w:t>
      </w:r>
      <w:r w:rsidRPr="002505AD">
        <w:t>Mieke Andriese, Geadis Geadi, Jordan Bardella, Hermann Tertsch, Jaroslav Bžoch, Pierre-Romain Thionnet, Matthieu Valet, Julie Rechagneux, Silvia Sardone</w:t>
      </w:r>
      <w:r w:rsidRPr="00590F39">
        <w:rPr>
          <w:rStyle w:val="HideTWBExt"/>
          <w:b w:val="0"/>
        </w:rPr>
        <w:t>&lt;/Members&gt;</w:t>
      </w:r>
    </w:p>
    <w:p w14:paraId="37E347B8" w14:textId="77777777" w:rsidR="00227EFE" w:rsidRPr="002505AD" w:rsidRDefault="00227EFE" w:rsidP="00227EFE">
      <w:pPr>
        <w:pStyle w:val="NormalBold"/>
      </w:pPr>
      <w:r w:rsidRPr="00590F39">
        <w:rPr>
          <w:rStyle w:val="HideTWBExt"/>
          <w:b w:val="0"/>
        </w:rPr>
        <w:t>&lt;/RepeatBlock-By&gt;</w:t>
      </w:r>
    </w:p>
    <w:p w14:paraId="25433117"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DBF11A1" w14:textId="77777777" w:rsidR="00227EFE" w:rsidRPr="002505AD" w:rsidRDefault="00227EFE" w:rsidP="00227EFE">
      <w:pPr>
        <w:pStyle w:val="NormalBold"/>
      </w:pPr>
      <w:r w:rsidRPr="00590F39">
        <w:rPr>
          <w:rStyle w:val="HideTWBExt"/>
          <w:b w:val="0"/>
        </w:rPr>
        <w:t>&lt;Article&gt;</w:t>
      </w:r>
      <w:r w:rsidRPr="002505AD">
        <w:t>Punkt 28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AFF782E" w14:textId="77777777" w:rsidTr="005E17FB">
        <w:trPr>
          <w:trHeight w:hRule="exact" w:val="240"/>
          <w:jc w:val="center"/>
        </w:trPr>
        <w:tc>
          <w:tcPr>
            <w:tcW w:w="9752" w:type="dxa"/>
            <w:gridSpan w:val="2"/>
            <w:tcBorders>
              <w:top w:val="nil"/>
              <w:left w:val="nil"/>
              <w:bottom w:val="nil"/>
              <w:right w:val="nil"/>
            </w:tcBorders>
          </w:tcPr>
          <w:p w14:paraId="461411E6" w14:textId="77777777" w:rsidR="00227EFE" w:rsidRPr="002505AD" w:rsidRDefault="00227EFE" w:rsidP="005E17FB"/>
        </w:tc>
      </w:tr>
      <w:tr w:rsidR="00227EFE" w:rsidRPr="002505AD" w14:paraId="7F6A9ABD" w14:textId="77777777" w:rsidTr="005E17FB">
        <w:trPr>
          <w:trHeight w:val="240"/>
          <w:jc w:val="center"/>
        </w:trPr>
        <w:tc>
          <w:tcPr>
            <w:tcW w:w="4876" w:type="dxa"/>
            <w:tcBorders>
              <w:top w:val="nil"/>
              <w:left w:val="nil"/>
              <w:bottom w:val="nil"/>
              <w:right w:val="nil"/>
            </w:tcBorders>
          </w:tcPr>
          <w:p w14:paraId="05B2251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E460640" w14:textId="77777777" w:rsidR="00227EFE" w:rsidRPr="002505AD" w:rsidRDefault="00227EFE" w:rsidP="005E17FB">
            <w:pPr>
              <w:pStyle w:val="AmColumnHeading"/>
            </w:pPr>
            <w:r w:rsidRPr="002505AD">
              <w:t>Ændringsforslag</w:t>
            </w:r>
          </w:p>
        </w:tc>
      </w:tr>
      <w:tr w:rsidR="00227EFE" w:rsidRPr="002505AD" w14:paraId="1437234B" w14:textId="77777777" w:rsidTr="005E17FB">
        <w:trPr>
          <w:jc w:val="center"/>
        </w:trPr>
        <w:tc>
          <w:tcPr>
            <w:tcW w:w="4876" w:type="dxa"/>
            <w:tcBorders>
              <w:top w:val="nil"/>
              <w:left w:val="nil"/>
              <w:bottom w:val="nil"/>
              <w:right w:val="nil"/>
            </w:tcBorders>
          </w:tcPr>
          <w:p w14:paraId="37BF4E87" w14:textId="77777777" w:rsidR="00227EFE" w:rsidRPr="002505AD" w:rsidRDefault="00227EFE" w:rsidP="005E17FB">
            <w:pPr>
              <w:pStyle w:val="Normal6a"/>
            </w:pPr>
          </w:p>
        </w:tc>
        <w:tc>
          <w:tcPr>
            <w:tcW w:w="4876" w:type="dxa"/>
            <w:tcBorders>
              <w:top w:val="nil"/>
              <w:left w:val="nil"/>
              <w:bottom w:val="nil"/>
              <w:right w:val="nil"/>
            </w:tcBorders>
          </w:tcPr>
          <w:p w14:paraId="41347346" w14:textId="77777777" w:rsidR="00227EFE" w:rsidRPr="002505AD" w:rsidRDefault="00227EFE" w:rsidP="005E17FB">
            <w:pPr>
              <w:pStyle w:val="Normal6a"/>
            </w:pPr>
            <w:r w:rsidRPr="002505AD">
              <w:rPr>
                <w:b/>
                <w:i/>
              </w:rPr>
              <w:t>28b.</w:t>
            </w:r>
            <w:r w:rsidRPr="002505AD">
              <w:tab/>
            </w:r>
            <w:r w:rsidRPr="002505AD">
              <w:rPr>
                <w:b/>
                <w:i/>
              </w:rPr>
              <w:t>udtrykker bekymring over rapporter om ideologisk indflydelse udøvet af udenlandsk støttede islamistiske aktører inden for uddannelsesinstitutioner og religiøse institutioner; opfordrer til undervisningsplaner baseret på tolerance, religionsfrihed, lige medborgerskab og respekt for de religiøse og etniske samfund, der afspejler Syriens pluralistiske samfund;</w:t>
            </w:r>
          </w:p>
        </w:tc>
      </w:tr>
    </w:tbl>
    <w:p w14:paraId="2251A61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15CF8BA" w14:textId="77777777" w:rsidR="00227EFE" w:rsidRPr="002505AD" w:rsidRDefault="00227EFE" w:rsidP="00227EFE">
      <w:r w:rsidRPr="00590F39">
        <w:rPr>
          <w:rStyle w:val="HideTWBExt"/>
        </w:rPr>
        <w:t>&lt;/Amend&gt;</w:t>
      </w:r>
    </w:p>
    <w:p w14:paraId="076A11C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502</w:t>
      </w:r>
      <w:r w:rsidRPr="00590F39">
        <w:rPr>
          <w:rStyle w:val="HideTWBExt"/>
          <w:b w:val="0"/>
        </w:rPr>
        <w:t>&lt;/NumAm&gt;</w:t>
      </w:r>
    </w:p>
    <w:p w14:paraId="0B39CE27" w14:textId="77777777" w:rsidR="00227EFE" w:rsidRPr="002505AD" w:rsidRDefault="00227EFE" w:rsidP="00227EFE">
      <w:pPr>
        <w:pStyle w:val="NormalBold"/>
      </w:pPr>
      <w:r w:rsidRPr="00590F39">
        <w:rPr>
          <w:rStyle w:val="HideTWBExt"/>
          <w:b w:val="0"/>
        </w:rPr>
        <w:t>&lt;RepeatBlock-By&gt;&lt;Members&gt;</w:t>
      </w:r>
      <w:r w:rsidRPr="002505AD">
        <w:t>Nathalie Loiseau, Lucia Yar, Engin Eroglu, Dan Barna, Petras Auštrevičius, Hilde Vautmans</w:t>
      </w:r>
      <w:r w:rsidRPr="00590F39">
        <w:rPr>
          <w:rStyle w:val="HideTWBExt"/>
          <w:b w:val="0"/>
        </w:rPr>
        <w:t>&lt;/Members&gt;</w:t>
      </w:r>
    </w:p>
    <w:p w14:paraId="43A65821" w14:textId="77777777" w:rsidR="00227EFE" w:rsidRPr="002505AD" w:rsidRDefault="00227EFE" w:rsidP="00227EFE">
      <w:pPr>
        <w:pStyle w:val="NormalBold"/>
      </w:pPr>
      <w:r w:rsidRPr="00590F39">
        <w:rPr>
          <w:rStyle w:val="HideTWBExt"/>
          <w:b w:val="0"/>
        </w:rPr>
        <w:t>&lt;/RepeatBlock-By&gt;</w:t>
      </w:r>
    </w:p>
    <w:p w14:paraId="5F8FB90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7BA8050" w14:textId="77777777" w:rsidR="00227EFE" w:rsidRPr="002505AD" w:rsidRDefault="00227EFE" w:rsidP="00227EFE">
      <w:pPr>
        <w:pStyle w:val="NormalBold"/>
      </w:pPr>
      <w:r w:rsidRPr="00590F39">
        <w:rPr>
          <w:rStyle w:val="HideTWBExt"/>
          <w:b w:val="0"/>
        </w:rPr>
        <w:t>&lt;Article&gt;</w:t>
      </w:r>
      <w:r w:rsidRPr="002505AD">
        <w:t>Punkt 29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1C8918C" w14:textId="77777777" w:rsidTr="005E17FB">
        <w:trPr>
          <w:trHeight w:hRule="exact" w:val="240"/>
          <w:jc w:val="center"/>
        </w:trPr>
        <w:tc>
          <w:tcPr>
            <w:tcW w:w="9752" w:type="dxa"/>
            <w:gridSpan w:val="2"/>
            <w:tcBorders>
              <w:top w:val="nil"/>
              <w:left w:val="nil"/>
              <w:bottom w:val="nil"/>
              <w:right w:val="nil"/>
            </w:tcBorders>
          </w:tcPr>
          <w:p w14:paraId="38D94212" w14:textId="77777777" w:rsidR="00227EFE" w:rsidRPr="002505AD" w:rsidRDefault="00227EFE" w:rsidP="005E17FB"/>
        </w:tc>
      </w:tr>
      <w:tr w:rsidR="00227EFE" w:rsidRPr="002505AD" w14:paraId="417168B3" w14:textId="77777777" w:rsidTr="005E17FB">
        <w:trPr>
          <w:trHeight w:val="240"/>
          <w:jc w:val="center"/>
        </w:trPr>
        <w:tc>
          <w:tcPr>
            <w:tcW w:w="4876" w:type="dxa"/>
            <w:tcBorders>
              <w:top w:val="nil"/>
              <w:left w:val="nil"/>
              <w:bottom w:val="nil"/>
              <w:right w:val="nil"/>
            </w:tcBorders>
          </w:tcPr>
          <w:p w14:paraId="068455A5"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DD64DBF" w14:textId="77777777" w:rsidR="00227EFE" w:rsidRPr="002505AD" w:rsidRDefault="00227EFE" w:rsidP="005E17FB">
            <w:pPr>
              <w:pStyle w:val="AmColumnHeading"/>
            </w:pPr>
            <w:r w:rsidRPr="002505AD">
              <w:t>Ændringsforslag</w:t>
            </w:r>
          </w:p>
        </w:tc>
      </w:tr>
      <w:tr w:rsidR="00227EFE" w:rsidRPr="002505AD" w14:paraId="36F1D042" w14:textId="77777777" w:rsidTr="005E17FB">
        <w:trPr>
          <w:jc w:val="center"/>
        </w:trPr>
        <w:tc>
          <w:tcPr>
            <w:tcW w:w="4876" w:type="dxa"/>
            <w:tcBorders>
              <w:top w:val="nil"/>
              <w:left w:val="nil"/>
              <w:bottom w:val="nil"/>
              <w:right w:val="nil"/>
            </w:tcBorders>
          </w:tcPr>
          <w:p w14:paraId="36CA8131" w14:textId="77777777" w:rsidR="00227EFE" w:rsidRPr="002505AD" w:rsidRDefault="00227EFE" w:rsidP="005E17FB">
            <w:pPr>
              <w:pStyle w:val="Normal6a"/>
            </w:pPr>
            <w:r w:rsidRPr="002505AD">
              <w:t>29.</w:t>
            </w:r>
            <w:r w:rsidRPr="002505AD">
              <w:tab/>
              <w:t>beklager dybt, at meget få af Syriens tidligere ledere indtil videre er blevet stillet for retten;</w:t>
            </w:r>
          </w:p>
        </w:tc>
        <w:tc>
          <w:tcPr>
            <w:tcW w:w="4876" w:type="dxa"/>
            <w:tcBorders>
              <w:top w:val="nil"/>
              <w:left w:val="nil"/>
              <w:bottom w:val="nil"/>
              <w:right w:val="nil"/>
            </w:tcBorders>
          </w:tcPr>
          <w:p w14:paraId="11CB1503" w14:textId="7C7F09F3" w:rsidR="00227EFE" w:rsidRPr="002505AD" w:rsidRDefault="00227EFE" w:rsidP="005E17FB">
            <w:pPr>
              <w:pStyle w:val="Normal6a"/>
            </w:pPr>
            <w:r w:rsidRPr="002505AD">
              <w:t>29.</w:t>
            </w:r>
            <w:r w:rsidRPr="002505AD">
              <w:tab/>
              <w:t>beklager dybt, at meget få af Syriens tidligere ledere</w:t>
            </w:r>
            <w:r w:rsidRPr="002505AD">
              <w:rPr>
                <w:b/>
                <w:bCs/>
                <w:i/>
                <w:iCs/>
              </w:rPr>
              <w:t>, navnlig medlemmer af Assad- og Makhlouffamilierne og tilknyttede personer,</w:t>
            </w:r>
            <w:r w:rsidRPr="002505AD">
              <w:t xml:space="preserve"> indtil videre er blevet stillet for retten </w:t>
            </w:r>
            <w:r w:rsidRPr="002505AD">
              <w:rPr>
                <w:b/>
                <w:bCs/>
                <w:i/>
                <w:iCs/>
              </w:rPr>
              <w:t>for deres involvering i den brutale undertrykkelse af det syriske folk</w:t>
            </w:r>
            <w:r w:rsidRPr="002505AD">
              <w:t xml:space="preserve">; </w:t>
            </w:r>
            <w:r w:rsidRPr="002505AD">
              <w:rPr>
                <w:b/>
                <w:i/>
              </w:rPr>
              <w:t>glæder sig over indledningen af retssagen mod Atef Najib, Bashar al-Assads fætter og tidligere leder af efterretningstjenesten for politisk sikkerhed i den sydlige by Deraa, der er anklaget for "forbrydelser mod den syriske nation"; understreger, at de syriske overgangsmyndigheder arresterer andre tidligere embedsmænd fra regimet, herunder den tidligere syriske efterretningsofficer Amjad Youssef, som forventes at blive retsforfulgt; opfordrer overgangsmyndighederne til at sikre, at alle personer, mod hvem der foreligger troværdige beviser for grusomheder, retsforfølges, uanset deres tilhørsforhold; gentager sin opfordring til EU om at undersøge mulighederne for at anvende Assadregimets indefrosne aktiver til en trustfond for syrisk genopbygning, rehabilitering og erstatning til ofre;</w:t>
            </w:r>
          </w:p>
        </w:tc>
      </w:tr>
    </w:tbl>
    <w:p w14:paraId="75CF485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2C17460A" w14:textId="77777777" w:rsidR="00227EFE" w:rsidRPr="002505AD" w:rsidRDefault="00227EFE" w:rsidP="00227EFE">
      <w:r w:rsidRPr="00590F39">
        <w:rPr>
          <w:rStyle w:val="HideTWBExt"/>
        </w:rPr>
        <w:t>&lt;/Amend&gt;</w:t>
      </w:r>
    </w:p>
    <w:p w14:paraId="40AEE0B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503</w:t>
      </w:r>
      <w:r w:rsidRPr="00590F39">
        <w:rPr>
          <w:rStyle w:val="HideTWBExt"/>
          <w:b w:val="0"/>
        </w:rPr>
        <w:t>&lt;/NumAm&gt;</w:t>
      </w:r>
    </w:p>
    <w:p w14:paraId="0FEF4032"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687E79BB" w14:textId="77777777" w:rsidR="00227EFE" w:rsidRPr="002505AD" w:rsidRDefault="00227EFE" w:rsidP="00227EFE">
      <w:pPr>
        <w:pStyle w:val="NormalBold"/>
      </w:pPr>
      <w:r w:rsidRPr="00590F39">
        <w:rPr>
          <w:rStyle w:val="HideTWBExt"/>
          <w:b w:val="0"/>
        </w:rPr>
        <w:t>&lt;/RepeatBlock-By&gt;</w:t>
      </w:r>
    </w:p>
    <w:p w14:paraId="5710E448"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E1286D5" w14:textId="77777777" w:rsidR="00227EFE" w:rsidRPr="002505AD" w:rsidRDefault="00227EFE" w:rsidP="00227EFE">
      <w:pPr>
        <w:pStyle w:val="NormalBold"/>
      </w:pPr>
      <w:r w:rsidRPr="00590F39">
        <w:rPr>
          <w:rStyle w:val="HideTWBExt"/>
          <w:b w:val="0"/>
        </w:rPr>
        <w:t>&lt;Article&gt;</w:t>
      </w:r>
      <w:r w:rsidRPr="002505AD">
        <w:t>Punkt 29</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1A2ED72" w14:textId="77777777" w:rsidTr="005E17FB">
        <w:trPr>
          <w:trHeight w:hRule="exact" w:val="240"/>
          <w:jc w:val="center"/>
        </w:trPr>
        <w:tc>
          <w:tcPr>
            <w:tcW w:w="9752" w:type="dxa"/>
            <w:gridSpan w:val="2"/>
            <w:tcBorders>
              <w:top w:val="nil"/>
              <w:left w:val="nil"/>
              <w:bottom w:val="nil"/>
              <w:right w:val="nil"/>
            </w:tcBorders>
          </w:tcPr>
          <w:p w14:paraId="67CB69B3" w14:textId="77777777" w:rsidR="00227EFE" w:rsidRPr="002505AD" w:rsidRDefault="00227EFE" w:rsidP="005E17FB"/>
        </w:tc>
      </w:tr>
      <w:tr w:rsidR="00227EFE" w:rsidRPr="002505AD" w14:paraId="31FE1B05" w14:textId="77777777" w:rsidTr="005E17FB">
        <w:trPr>
          <w:trHeight w:val="240"/>
          <w:jc w:val="center"/>
        </w:trPr>
        <w:tc>
          <w:tcPr>
            <w:tcW w:w="4876" w:type="dxa"/>
            <w:tcBorders>
              <w:top w:val="nil"/>
              <w:left w:val="nil"/>
              <w:bottom w:val="nil"/>
              <w:right w:val="nil"/>
            </w:tcBorders>
          </w:tcPr>
          <w:p w14:paraId="627BD3BA"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37671F2" w14:textId="77777777" w:rsidR="00227EFE" w:rsidRPr="002505AD" w:rsidRDefault="00227EFE" w:rsidP="005E17FB">
            <w:pPr>
              <w:pStyle w:val="AmColumnHeading"/>
            </w:pPr>
            <w:r w:rsidRPr="002505AD">
              <w:t>Ændringsforslag</w:t>
            </w:r>
          </w:p>
        </w:tc>
      </w:tr>
      <w:tr w:rsidR="00227EFE" w:rsidRPr="002505AD" w14:paraId="76040EDC" w14:textId="77777777" w:rsidTr="005E17FB">
        <w:trPr>
          <w:jc w:val="center"/>
        </w:trPr>
        <w:tc>
          <w:tcPr>
            <w:tcW w:w="4876" w:type="dxa"/>
            <w:tcBorders>
              <w:top w:val="nil"/>
              <w:left w:val="nil"/>
              <w:bottom w:val="nil"/>
              <w:right w:val="nil"/>
            </w:tcBorders>
          </w:tcPr>
          <w:p w14:paraId="7C5F5AF1" w14:textId="77777777" w:rsidR="00227EFE" w:rsidRPr="002505AD" w:rsidRDefault="00227EFE" w:rsidP="005E17FB">
            <w:pPr>
              <w:pStyle w:val="Normal6a"/>
            </w:pPr>
            <w:r w:rsidRPr="002505AD">
              <w:t>29.</w:t>
            </w:r>
            <w:r w:rsidRPr="002505AD">
              <w:tab/>
              <w:t xml:space="preserve">beklager dybt, at meget få </w:t>
            </w:r>
            <w:r w:rsidRPr="002505AD">
              <w:rPr>
                <w:b/>
                <w:i/>
              </w:rPr>
              <w:t xml:space="preserve">af Syriens </w:t>
            </w:r>
            <w:r w:rsidRPr="002505AD">
              <w:t xml:space="preserve">tidligere </w:t>
            </w:r>
            <w:r w:rsidRPr="002505AD">
              <w:rPr>
                <w:b/>
                <w:i/>
              </w:rPr>
              <w:t>ledere</w:t>
            </w:r>
            <w:r w:rsidRPr="002505AD">
              <w:t xml:space="preserve"> indtil videre er blevet stillet for retten;</w:t>
            </w:r>
          </w:p>
        </w:tc>
        <w:tc>
          <w:tcPr>
            <w:tcW w:w="4876" w:type="dxa"/>
            <w:tcBorders>
              <w:top w:val="nil"/>
              <w:left w:val="nil"/>
              <w:bottom w:val="nil"/>
              <w:right w:val="nil"/>
            </w:tcBorders>
          </w:tcPr>
          <w:p w14:paraId="7130BE5E" w14:textId="109C85BE" w:rsidR="00227EFE" w:rsidRPr="002505AD" w:rsidRDefault="00227EFE" w:rsidP="005E17FB">
            <w:pPr>
              <w:pStyle w:val="Normal6a"/>
            </w:pPr>
            <w:r w:rsidRPr="002505AD">
              <w:t>29.</w:t>
            </w:r>
            <w:r w:rsidRPr="002505AD">
              <w:tab/>
              <w:t>beklager dybt, at meget få tidligere</w:t>
            </w:r>
            <w:r w:rsidRPr="002505AD">
              <w:rPr>
                <w:b/>
                <w:i/>
              </w:rPr>
              <w:t xml:space="preserve"> repræsentanter for de syriske myndigheder, der er ansvarlige for de forbrydelser, der blev begået under Baathpartiets diktatur,</w:t>
            </w:r>
            <w:r w:rsidRPr="002505AD">
              <w:t xml:space="preserve"> indtil videre er blevet stillet for retten;</w:t>
            </w:r>
            <w:r w:rsidRPr="002505AD">
              <w:rPr>
                <w:b/>
                <w:i/>
              </w:rPr>
              <w:t xml:space="preserve"> opfordrer til en intensivering af bestræbelserne på at sikre, at alle gerningsmænd til krigsforbrydelser og forbrydelser mod menneskeheden holdes ansvarlige, herunder udenlandske allierede til det brutale Bashar </w:t>
            </w:r>
            <w:r w:rsidR="009419AB" w:rsidRPr="002505AD">
              <w:rPr>
                <w:b/>
                <w:i/>
              </w:rPr>
              <w:t>a</w:t>
            </w:r>
            <w:r w:rsidRPr="002505AD">
              <w:rPr>
                <w:b/>
                <w:i/>
              </w:rPr>
              <w:t>l-Assad-regime; understreger, at ansvaret bør bæres af alle militære ledere, embedsmænd og medlemmer af væbnede formationer, hvor der er troværdige beviser for deres involvering i disse forbrydelser, herunder general Aleksandr Dvornikov, den tidligere øverstbefalende for de russiske styrker i Syrien, hvis kampagner har været genstand for megen efterforskning, granskning og kritik i forbindelse med overtrædelser af den humanitære folkeret;</w:t>
            </w:r>
          </w:p>
        </w:tc>
      </w:tr>
    </w:tbl>
    <w:p w14:paraId="14BB11B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67A3AD29" w14:textId="77777777" w:rsidR="00227EFE" w:rsidRPr="002505AD" w:rsidRDefault="00227EFE" w:rsidP="00227EFE">
      <w:r w:rsidRPr="00590F39">
        <w:rPr>
          <w:rStyle w:val="HideTWBExt"/>
        </w:rPr>
        <w:t>&lt;/Amend&gt;</w:t>
      </w:r>
    </w:p>
    <w:p w14:paraId="70A67AFB"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504</w:t>
      </w:r>
      <w:r w:rsidRPr="00590F39">
        <w:rPr>
          <w:rStyle w:val="HideTWBExt"/>
          <w:b w:val="0"/>
        </w:rPr>
        <w:t>&lt;/NumAm&gt;</w:t>
      </w:r>
    </w:p>
    <w:p w14:paraId="3DC8EB31" w14:textId="77777777" w:rsidR="00227EFE" w:rsidRPr="002505AD" w:rsidRDefault="00227EFE" w:rsidP="00227EFE">
      <w:pPr>
        <w:pStyle w:val="NormalBold"/>
      </w:pPr>
      <w:r w:rsidRPr="00590F39">
        <w:rPr>
          <w:rStyle w:val="HideTWBExt"/>
          <w:b w:val="0"/>
        </w:rPr>
        <w:t>&lt;RepeatBlock-By&gt;&lt;Members&gt;</w:t>
      </w:r>
      <w:r w:rsidRPr="002505AD">
        <w:t>Rima Hassan, Pernando Barrena Arza</w:t>
      </w:r>
      <w:r w:rsidRPr="00590F39">
        <w:rPr>
          <w:rStyle w:val="HideTWBExt"/>
          <w:b w:val="0"/>
        </w:rPr>
        <w:t>&lt;/Members&gt;</w:t>
      </w:r>
    </w:p>
    <w:p w14:paraId="5FF381F4" w14:textId="77777777" w:rsidR="00227EFE" w:rsidRPr="002505AD" w:rsidRDefault="00227EFE" w:rsidP="00227EFE">
      <w:r w:rsidRPr="00590F39">
        <w:rPr>
          <w:rStyle w:val="HideTWBExt"/>
        </w:rPr>
        <w:t>&lt;AuNomDe&gt;</w:t>
      </w:r>
      <w:r w:rsidRPr="00590F39">
        <w:rPr>
          <w:rStyle w:val="HideTWBInt"/>
        </w:rPr>
        <w:t>{The Left}</w:t>
      </w:r>
      <w:r w:rsidRPr="002505AD">
        <w:t>for The Left-Gruppen</w:t>
      </w:r>
      <w:r w:rsidRPr="00590F39">
        <w:rPr>
          <w:rStyle w:val="HideTWBExt"/>
        </w:rPr>
        <w:t>&lt;/AuNomDe&gt;</w:t>
      </w:r>
    </w:p>
    <w:p w14:paraId="1BCD4E9A" w14:textId="77777777" w:rsidR="00227EFE" w:rsidRPr="002505AD" w:rsidRDefault="00227EFE" w:rsidP="00227EFE">
      <w:pPr>
        <w:pStyle w:val="NormalBold"/>
      </w:pPr>
      <w:r w:rsidRPr="00590F39">
        <w:rPr>
          <w:rStyle w:val="HideTWBExt"/>
          <w:b w:val="0"/>
        </w:rPr>
        <w:t>&lt;/RepeatBlock-By&gt;</w:t>
      </w:r>
    </w:p>
    <w:p w14:paraId="2E4D1F1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FADC70F" w14:textId="77777777" w:rsidR="00227EFE" w:rsidRPr="002505AD" w:rsidRDefault="00227EFE" w:rsidP="00227EFE">
      <w:pPr>
        <w:pStyle w:val="NormalBold"/>
      </w:pPr>
      <w:r w:rsidRPr="00590F39">
        <w:rPr>
          <w:rStyle w:val="HideTWBExt"/>
          <w:b w:val="0"/>
        </w:rPr>
        <w:t>&lt;Article&gt;</w:t>
      </w:r>
      <w:r w:rsidRPr="002505AD">
        <w:t>Punkt 29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153E132C" w14:textId="77777777" w:rsidTr="005E17FB">
        <w:trPr>
          <w:trHeight w:hRule="exact" w:val="240"/>
          <w:jc w:val="center"/>
        </w:trPr>
        <w:tc>
          <w:tcPr>
            <w:tcW w:w="9752" w:type="dxa"/>
            <w:gridSpan w:val="2"/>
            <w:tcBorders>
              <w:top w:val="nil"/>
              <w:left w:val="nil"/>
              <w:bottom w:val="nil"/>
              <w:right w:val="nil"/>
            </w:tcBorders>
          </w:tcPr>
          <w:p w14:paraId="28BA7C44" w14:textId="77777777" w:rsidR="00227EFE" w:rsidRPr="002505AD" w:rsidRDefault="00227EFE" w:rsidP="005E17FB"/>
        </w:tc>
      </w:tr>
      <w:tr w:rsidR="00227EFE" w:rsidRPr="002505AD" w14:paraId="46272B31" w14:textId="77777777" w:rsidTr="005E17FB">
        <w:trPr>
          <w:trHeight w:val="240"/>
          <w:jc w:val="center"/>
        </w:trPr>
        <w:tc>
          <w:tcPr>
            <w:tcW w:w="4876" w:type="dxa"/>
            <w:tcBorders>
              <w:top w:val="nil"/>
              <w:left w:val="nil"/>
              <w:bottom w:val="nil"/>
              <w:right w:val="nil"/>
            </w:tcBorders>
          </w:tcPr>
          <w:p w14:paraId="097249F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08D41EF" w14:textId="77777777" w:rsidR="00227EFE" w:rsidRPr="002505AD" w:rsidRDefault="00227EFE" w:rsidP="005E17FB">
            <w:pPr>
              <w:pStyle w:val="AmColumnHeading"/>
            </w:pPr>
            <w:r w:rsidRPr="002505AD">
              <w:t>Ændringsforslag</w:t>
            </w:r>
          </w:p>
        </w:tc>
      </w:tr>
      <w:tr w:rsidR="00227EFE" w:rsidRPr="002505AD" w14:paraId="0A7D3116" w14:textId="77777777" w:rsidTr="005E17FB">
        <w:trPr>
          <w:jc w:val="center"/>
        </w:trPr>
        <w:tc>
          <w:tcPr>
            <w:tcW w:w="4876" w:type="dxa"/>
            <w:tcBorders>
              <w:top w:val="nil"/>
              <w:left w:val="nil"/>
              <w:bottom w:val="nil"/>
              <w:right w:val="nil"/>
            </w:tcBorders>
          </w:tcPr>
          <w:p w14:paraId="67B0C793" w14:textId="77777777" w:rsidR="00227EFE" w:rsidRPr="002505AD" w:rsidRDefault="00227EFE" w:rsidP="005E17FB">
            <w:pPr>
              <w:pStyle w:val="Normal6a"/>
            </w:pPr>
            <w:r w:rsidRPr="002505AD">
              <w:t>29.</w:t>
            </w:r>
            <w:r w:rsidRPr="002505AD">
              <w:tab/>
              <w:t>beklager dybt, at meget få af Syriens tidligere ledere indtil videre er blevet stillet for retten;</w:t>
            </w:r>
          </w:p>
        </w:tc>
        <w:tc>
          <w:tcPr>
            <w:tcW w:w="4876" w:type="dxa"/>
            <w:tcBorders>
              <w:top w:val="nil"/>
              <w:left w:val="nil"/>
              <w:bottom w:val="nil"/>
              <w:right w:val="nil"/>
            </w:tcBorders>
          </w:tcPr>
          <w:p w14:paraId="03E5305E" w14:textId="7E36968E" w:rsidR="00227EFE" w:rsidRPr="002505AD" w:rsidRDefault="00227EFE" w:rsidP="006A480E">
            <w:pPr>
              <w:pStyle w:val="Normal6a"/>
            </w:pPr>
            <w:r w:rsidRPr="002505AD">
              <w:t>29.</w:t>
            </w:r>
            <w:r w:rsidRPr="002505AD">
              <w:tab/>
              <w:t xml:space="preserve">beklager dybt, at meget få af Syriens tidligere ledere indtil videre er blevet stillet for retten; </w:t>
            </w:r>
            <w:r w:rsidR="006A480E" w:rsidRPr="002505AD">
              <w:rPr>
                <w:b/>
                <w:i/>
              </w:rPr>
              <w:t>beklager dybt, at meget få af Syriens tidligere ledere indtil videre er blevet stillet for retten;</w:t>
            </w:r>
            <w:r w:rsidRPr="002505AD">
              <w:rPr>
                <w:b/>
                <w:i/>
              </w:rPr>
              <w:t xml:space="preserve"> opfordrer Syriens de facto-myndigheder til at undertegne og ratificere Romstatutten og følgelig medlemsstaterne til at henvise Assadregimet til ICC med henblik på efterforskning; opfordrer til at udstede en erklæring i henhold til artikel 12, stk. 3, i Romstatutten om at acceptere domstolens jurisdiktion over centrale internationale forbrydelser begået på syrisk område siden marts 2011, uanset gerningsmændenes eller de involverede parters tilhørsforhold;</w:t>
            </w:r>
          </w:p>
        </w:tc>
      </w:tr>
    </w:tbl>
    <w:p w14:paraId="7FD0CF8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08B6C3F8" w14:textId="77777777" w:rsidR="00227EFE" w:rsidRPr="002505AD" w:rsidRDefault="00227EFE" w:rsidP="00227EFE">
      <w:r w:rsidRPr="00590F39">
        <w:rPr>
          <w:rStyle w:val="HideTWBExt"/>
        </w:rPr>
        <w:t>&lt;/Amend&gt;</w:t>
      </w:r>
    </w:p>
    <w:p w14:paraId="6315994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505</w:t>
      </w:r>
      <w:r w:rsidRPr="00590F39">
        <w:rPr>
          <w:rStyle w:val="HideTWBExt"/>
          <w:b w:val="0"/>
        </w:rPr>
        <w:t>&lt;/NumAm&gt;</w:t>
      </w:r>
    </w:p>
    <w:p w14:paraId="4EA5786E" w14:textId="77777777" w:rsidR="00227EFE" w:rsidRPr="002505AD" w:rsidRDefault="00227EFE" w:rsidP="00227EFE">
      <w:pPr>
        <w:pStyle w:val="NormalBold"/>
      </w:pPr>
      <w:r w:rsidRPr="00590F39">
        <w:rPr>
          <w:rStyle w:val="HideTWBExt"/>
          <w:b w:val="0"/>
        </w:rPr>
        <w:t>&lt;RepeatBlock-By&gt;&lt;Members&gt;</w:t>
      </w:r>
      <w:r w:rsidRPr="002505AD">
        <w:t>Michael Gahler</w:t>
      </w:r>
      <w:r w:rsidRPr="00590F39">
        <w:rPr>
          <w:rStyle w:val="HideTWBExt"/>
          <w:b w:val="0"/>
        </w:rPr>
        <w:t>&lt;/Members&gt;</w:t>
      </w:r>
    </w:p>
    <w:p w14:paraId="3D09ECAD" w14:textId="77777777" w:rsidR="00227EFE" w:rsidRPr="002505AD" w:rsidRDefault="00227EFE" w:rsidP="00227EFE">
      <w:r w:rsidRPr="00590F39">
        <w:rPr>
          <w:rStyle w:val="HideTWBExt"/>
        </w:rPr>
        <w:t>&lt;AuNomDe&gt;</w:t>
      </w:r>
      <w:r w:rsidRPr="00590F39">
        <w:rPr>
          <w:rStyle w:val="HideTWBInt"/>
        </w:rPr>
        <w:t>{AFET}</w:t>
      </w:r>
      <w:r w:rsidRPr="002505AD">
        <w:t>for Udenrigsudvalget</w:t>
      </w:r>
      <w:r w:rsidRPr="00590F39">
        <w:rPr>
          <w:rStyle w:val="HideTWBExt"/>
        </w:rPr>
        <w:t>&lt;/AuNomDe&gt;</w:t>
      </w:r>
    </w:p>
    <w:p w14:paraId="40C98516" w14:textId="77777777" w:rsidR="00227EFE" w:rsidRPr="002505AD" w:rsidRDefault="00227EFE" w:rsidP="00227EFE">
      <w:pPr>
        <w:pStyle w:val="NormalBold"/>
      </w:pPr>
      <w:r w:rsidRPr="00590F39">
        <w:rPr>
          <w:rStyle w:val="HideTWBExt"/>
          <w:b w:val="0"/>
        </w:rPr>
        <w:t>&lt;Members&gt;</w:t>
      </w:r>
      <w:r w:rsidRPr="002505AD">
        <w:t>Ingeborg Ter Laak</w:t>
      </w:r>
      <w:r w:rsidRPr="00590F39">
        <w:rPr>
          <w:rStyle w:val="HideTWBExt"/>
          <w:b w:val="0"/>
        </w:rPr>
        <w:t>&lt;/Members&gt;</w:t>
      </w:r>
    </w:p>
    <w:p w14:paraId="0E036779" w14:textId="77777777" w:rsidR="00227EFE" w:rsidRPr="002505AD" w:rsidRDefault="00227EFE" w:rsidP="00227EFE">
      <w:pPr>
        <w:pStyle w:val="NormalBold"/>
      </w:pPr>
      <w:r w:rsidRPr="00590F39">
        <w:rPr>
          <w:rStyle w:val="HideTWBExt"/>
          <w:b w:val="0"/>
        </w:rPr>
        <w:t>&lt;/RepeatBlock-By&gt;</w:t>
      </w:r>
    </w:p>
    <w:p w14:paraId="33A5559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68D04F86" w14:textId="77777777" w:rsidR="00227EFE" w:rsidRPr="002505AD" w:rsidRDefault="00227EFE" w:rsidP="00227EFE">
      <w:pPr>
        <w:pStyle w:val="NormalBold"/>
      </w:pPr>
      <w:r w:rsidRPr="00590F39">
        <w:rPr>
          <w:rStyle w:val="HideTWBExt"/>
          <w:b w:val="0"/>
        </w:rPr>
        <w:t>&lt;Article&gt;</w:t>
      </w:r>
      <w:r w:rsidRPr="002505AD">
        <w:t>Punkt 29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44B8EF2" w14:textId="77777777" w:rsidTr="005E17FB">
        <w:trPr>
          <w:trHeight w:hRule="exact" w:val="240"/>
          <w:jc w:val="center"/>
        </w:trPr>
        <w:tc>
          <w:tcPr>
            <w:tcW w:w="9752" w:type="dxa"/>
            <w:gridSpan w:val="2"/>
            <w:tcBorders>
              <w:top w:val="nil"/>
              <w:left w:val="nil"/>
              <w:bottom w:val="nil"/>
              <w:right w:val="nil"/>
            </w:tcBorders>
          </w:tcPr>
          <w:p w14:paraId="1A87BC32" w14:textId="77777777" w:rsidR="00227EFE" w:rsidRPr="002505AD" w:rsidRDefault="00227EFE" w:rsidP="005E17FB"/>
        </w:tc>
      </w:tr>
      <w:tr w:rsidR="00227EFE" w:rsidRPr="002505AD" w14:paraId="7DD72EA4" w14:textId="77777777" w:rsidTr="005E17FB">
        <w:trPr>
          <w:trHeight w:val="240"/>
          <w:jc w:val="center"/>
        </w:trPr>
        <w:tc>
          <w:tcPr>
            <w:tcW w:w="4876" w:type="dxa"/>
            <w:tcBorders>
              <w:top w:val="nil"/>
              <w:left w:val="nil"/>
              <w:bottom w:val="nil"/>
              <w:right w:val="nil"/>
            </w:tcBorders>
          </w:tcPr>
          <w:p w14:paraId="41B7D06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3C1D362" w14:textId="77777777" w:rsidR="00227EFE" w:rsidRPr="002505AD" w:rsidRDefault="00227EFE" w:rsidP="005E17FB">
            <w:pPr>
              <w:pStyle w:val="AmColumnHeading"/>
            </w:pPr>
            <w:r w:rsidRPr="002505AD">
              <w:t>Ændringsforslag</w:t>
            </w:r>
          </w:p>
        </w:tc>
      </w:tr>
      <w:tr w:rsidR="00227EFE" w:rsidRPr="002505AD" w14:paraId="533AB0AE" w14:textId="77777777" w:rsidTr="005E17FB">
        <w:trPr>
          <w:jc w:val="center"/>
        </w:trPr>
        <w:tc>
          <w:tcPr>
            <w:tcW w:w="4876" w:type="dxa"/>
            <w:tcBorders>
              <w:top w:val="nil"/>
              <w:left w:val="nil"/>
              <w:bottom w:val="nil"/>
              <w:right w:val="nil"/>
            </w:tcBorders>
          </w:tcPr>
          <w:p w14:paraId="432533D4" w14:textId="77777777" w:rsidR="00227EFE" w:rsidRPr="002505AD" w:rsidRDefault="00227EFE" w:rsidP="005E17FB">
            <w:pPr>
              <w:pStyle w:val="Normal6a"/>
            </w:pPr>
            <w:r w:rsidRPr="002505AD">
              <w:t>29.</w:t>
            </w:r>
            <w:r w:rsidRPr="002505AD">
              <w:tab/>
              <w:t>beklager dybt, at meget få af Syriens tidligere ledere indtil videre er blevet stillet for retten;</w:t>
            </w:r>
          </w:p>
        </w:tc>
        <w:tc>
          <w:tcPr>
            <w:tcW w:w="4876" w:type="dxa"/>
            <w:tcBorders>
              <w:top w:val="nil"/>
              <w:left w:val="nil"/>
              <w:bottom w:val="nil"/>
              <w:right w:val="nil"/>
            </w:tcBorders>
          </w:tcPr>
          <w:p w14:paraId="05421560" w14:textId="77777777" w:rsidR="00227EFE" w:rsidRPr="002505AD" w:rsidRDefault="00227EFE" w:rsidP="005E17FB">
            <w:pPr>
              <w:pStyle w:val="Normal6a"/>
            </w:pPr>
            <w:r w:rsidRPr="002505AD">
              <w:t>29.</w:t>
            </w:r>
            <w:r w:rsidRPr="002505AD">
              <w:tab/>
              <w:t xml:space="preserve">beklager dybt, at meget få af Syriens tidligere ledere indtil videre er blevet stillet for retten; </w:t>
            </w:r>
            <w:r w:rsidRPr="002505AD">
              <w:rPr>
                <w:b/>
                <w:i/>
              </w:rPr>
              <w:t>bekræfter sin overbevisning om, at et retsopgør og ansvarlighed er uundværligt for at opnå en fuldstændig vellykket og inklusiv omstilling; understreger den store betydning af, at det syriske samfund søger retfærdighed over for det tidligere regimes skyldige og forhindrer straffrihed; understreger, at disse legitime krav om retfærdighed og ansvarlighed ikke bør omsættes til gengældelse og sekterisk vold, da sådanne handlinger straks vil tilintetgøre de svage fremskridt, der hidtil er opnået;</w:t>
            </w:r>
          </w:p>
        </w:tc>
      </w:tr>
    </w:tbl>
    <w:p w14:paraId="0D98F4E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3FF72445" w14:textId="77777777" w:rsidR="00227EFE" w:rsidRPr="002505AD" w:rsidRDefault="00227EFE" w:rsidP="00227EFE">
      <w:r w:rsidRPr="00590F39">
        <w:rPr>
          <w:rStyle w:val="HideTWBExt"/>
        </w:rPr>
        <w:t>&lt;/Amend&gt;</w:t>
      </w:r>
    </w:p>
    <w:p w14:paraId="25979BA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506</w:t>
      </w:r>
      <w:r w:rsidRPr="00590F39">
        <w:rPr>
          <w:rStyle w:val="HideTWBExt"/>
          <w:b w:val="0"/>
        </w:rPr>
        <w:t>&lt;/NumAm&gt;</w:t>
      </w:r>
    </w:p>
    <w:p w14:paraId="443BE7AE" w14:textId="77777777" w:rsidR="00227EFE" w:rsidRPr="002505AD" w:rsidRDefault="00227EFE" w:rsidP="00227EFE">
      <w:pPr>
        <w:pStyle w:val="NormalBold"/>
      </w:pPr>
      <w:r w:rsidRPr="00590F39">
        <w:rPr>
          <w:rStyle w:val="HideTWBExt"/>
          <w:b w:val="0"/>
        </w:rPr>
        <w:t>&lt;RepeatBlock-By&gt;&lt;Members&gt;</w:t>
      </w:r>
      <w:r w:rsidRPr="002505AD">
        <w:t>Hannah Neumann</w:t>
      </w:r>
      <w:r w:rsidRPr="00590F39">
        <w:rPr>
          <w:rStyle w:val="HideTWBExt"/>
          <w:b w:val="0"/>
        </w:rPr>
        <w:t>&lt;/Members&gt;</w:t>
      </w:r>
    </w:p>
    <w:p w14:paraId="4933E204" w14:textId="77777777" w:rsidR="00227EFE" w:rsidRPr="002505AD" w:rsidRDefault="00227EFE" w:rsidP="00227EFE">
      <w:r w:rsidRPr="00590F39">
        <w:rPr>
          <w:rStyle w:val="HideTWBExt"/>
        </w:rPr>
        <w:t>&lt;AuNomDe&gt;</w:t>
      </w:r>
      <w:r w:rsidRPr="00590F39">
        <w:rPr>
          <w:rStyle w:val="HideTWBInt"/>
        </w:rPr>
        <w:t>{Verts/ALE}</w:t>
      </w:r>
      <w:r w:rsidRPr="002505AD">
        <w:t>for Verts/ALE-Gruppen</w:t>
      </w:r>
      <w:r w:rsidRPr="00590F39">
        <w:rPr>
          <w:rStyle w:val="HideTWBExt"/>
        </w:rPr>
        <w:t>&lt;/AuNomDe&gt;</w:t>
      </w:r>
    </w:p>
    <w:p w14:paraId="66728B31" w14:textId="77777777" w:rsidR="00227EFE" w:rsidRPr="002505AD" w:rsidRDefault="00227EFE" w:rsidP="00227EFE">
      <w:pPr>
        <w:pStyle w:val="NormalBold"/>
      </w:pPr>
      <w:r w:rsidRPr="00590F39">
        <w:rPr>
          <w:rStyle w:val="HideTWBExt"/>
          <w:b w:val="0"/>
        </w:rPr>
        <w:t>&lt;/RepeatBlock-By&gt;</w:t>
      </w:r>
    </w:p>
    <w:p w14:paraId="5352CB8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A5746D3" w14:textId="77777777" w:rsidR="00227EFE" w:rsidRPr="002505AD" w:rsidRDefault="00227EFE" w:rsidP="00227EFE">
      <w:pPr>
        <w:pStyle w:val="NormalBold"/>
      </w:pPr>
      <w:r w:rsidRPr="00590F39">
        <w:rPr>
          <w:rStyle w:val="HideTWBExt"/>
          <w:b w:val="0"/>
        </w:rPr>
        <w:t>&lt;Article&gt;</w:t>
      </w:r>
      <w:r w:rsidRPr="002505AD">
        <w:t>Punkt 29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7FB4798" w14:textId="77777777" w:rsidTr="005E17FB">
        <w:trPr>
          <w:trHeight w:hRule="exact" w:val="240"/>
          <w:jc w:val="center"/>
        </w:trPr>
        <w:tc>
          <w:tcPr>
            <w:tcW w:w="9752" w:type="dxa"/>
            <w:gridSpan w:val="2"/>
            <w:tcBorders>
              <w:top w:val="nil"/>
              <w:left w:val="nil"/>
              <w:bottom w:val="nil"/>
              <w:right w:val="nil"/>
            </w:tcBorders>
          </w:tcPr>
          <w:p w14:paraId="7144D063" w14:textId="77777777" w:rsidR="00227EFE" w:rsidRPr="002505AD" w:rsidRDefault="00227EFE" w:rsidP="005E17FB"/>
        </w:tc>
      </w:tr>
      <w:tr w:rsidR="00227EFE" w:rsidRPr="002505AD" w14:paraId="7C02498B" w14:textId="77777777" w:rsidTr="005E17FB">
        <w:trPr>
          <w:trHeight w:val="240"/>
          <w:jc w:val="center"/>
        </w:trPr>
        <w:tc>
          <w:tcPr>
            <w:tcW w:w="4876" w:type="dxa"/>
            <w:tcBorders>
              <w:top w:val="nil"/>
              <w:left w:val="nil"/>
              <w:bottom w:val="nil"/>
              <w:right w:val="nil"/>
            </w:tcBorders>
          </w:tcPr>
          <w:p w14:paraId="7DF68621"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7584A030" w14:textId="77777777" w:rsidR="00227EFE" w:rsidRPr="002505AD" w:rsidRDefault="00227EFE" w:rsidP="005E17FB">
            <w:pPr>
              <w:pStyle w:val="AmColumnHeading"/>
            </w:pPr>
            <w:r w:rsidRPr="002505AD">
              <w:t>Ændringsforslag</w:t>
            </w:r>
          </w:p>
        </w:tc>
      </w:tr>
      <w:tr w:rsidR="00227EFE" w:rsidRPr="002505AD" w14:paraId="164467BE" w14:textId="77777777" w:rsidTr="005E17FB">
        <w:trPr>
          <w:jc w:val="center"/>
        </w:trPr>
        <w:tc>
          <w:tcPr>
            <w:tcW w:w="4876" w:type="dxa"/>
            <w:tcBorders>
              <w:top w:val="nil"/>
              <w:left w:val="nil"/>
              <w:bottom w:val="nil"/>
              <w:right w:val="nil"/>
            </w:tcBorders>
          </w:tcPr>
          <w:p w14:paraId="7ECC604A" w14:textId="77777777" w:rsidR="00227EFE" w:rsidRPr="002505AD" w:rsidRDefault="00227EFE" w:rsidP="005E17FB">
            <w:pPr>
              <w:pStyle w:val="Normal6a"/>
            </w:pPr>
            <w:r w:rsidRPr="002505AD">
              <w:t>29.</w:t>
            </w:r>
            <w:r w:rsidRPr="002505AD">
              <w:tab/>
              <w:t xml:space="preserve">beklager dybt, at meget få </w:t>
            </w:r>
            <w:r w:rsidRPr="002505AD">
              <w:rPr>
                <w:b/>
                <w:bCs/>
                <w:i/>
                <w:iCs/>
              </w:rPr>
              <w:t>af</w:t>
            </w:r>
            <w:r w:rsidRPr="002505AD">
              <w:t xml:space="preserve"> Syriens tidligere ledere indtil videre er blevet stillet for retten;</w:t>
            </w:r>
          </w:p>
        </w:tc>
        <w:tc>
          <w:tcPr>
            <w:tcW w:w="4876" w:type="dxa"/>
            <w:tcBorders>
              <w:top w:val="nil"/>
              <w:left w:val="nil"/>
              <w:bottom w:val="nil"/>
              <w:right w:val="nil"/>
            </w:tcBorders>
          </w:tcPr>
          <w:p w14:paraId="0196EE66" w14:textId="77777777" w:rsidR="00227EFE" w:rsidRPr="002505AD" w:rsidRDefault="00227EFE" w:rsidP="005E17FB">
            <w:pPr>
              <w:pStyle w:val="Normal6a"/>
            </w:pPr>
            <w:r w:rsidRPr="002505AD">
              <w:t>29.</w:t>
            </w:r>
            <w:r w:rsidRPr="002505AD">
              <w:tab/>
              <w:t xml:space="preserve">beklager dybt, at meget få </w:t>
            </w:r>
            <w:r w:rsidRPr="002505AD">
              <w:rPr>
                <w:b/>
                <w:bCs/>
                <w:i/>
                <w:iCs/>
              </w:rPr>
              <w:t>gerningsmænd til alvorlige menneskerettighedskrænkelser og forbrydelser mod menneskeheden,</w:t>
            </w:r>
            <w:r w:rsidRPr="002505AD">
              <w:t xml:space="preserve"> </w:t>
            </w:r>
            <w:r w:rsidRPr="002505AD">
              <w:rPr>
                <w:b/>
                <w:bCs/>
                <w:i/>
                <w:iCs/>
              </w:rPr>
              <w:t>herunder</w:t>
            </w:r>
            <w:r w:rsidRPr="002505AD">
              <w:t xml:space="preserve"> Syriens tidligere ledere</w:t>
            </w:r>
            <w:r w:rsidRPr="002505AD">
              <w:rPr>
                <w:b/>
                <w:bCs/>
                <w:i/>
                <w:iCs/>
              </w:rPr>
              <w:t>,</w:t>
            </w:r>
            <w:r w:rsidRPr="002505AD">
              <w:t xml:space="preserve"> indtil videre er blevet stillet for retten; </w:t>
            </w:r>
            <w:r w:rsidRPr="002505AD">
              <w:rPr>
                <w:b/>
                <w:i/>
              </w:rPr>
              <w:t>opfordrer medlemsstaterne til at forfølge de syriske statsborgere, der er ansvarlige for forbrydelser i henhold til Romstatutten, på deres eget område i henhold til princippet om universel jurisdiktion;</w:t>
            </w:r>
          </w:p>
        </w:tc>
      </w:tr>
    </w:tbl>
    <w:p w14:paraId="594CAFB3"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DFD5CE6" w14:textId="77777777" w:rsidR="00227EFE" w:rsidRPr="002505AD" w:rsidRDefault="00227EFE" w:rsidP="00227EFE">
      <w:r w:rsidRPr="00590F39">
        <w:rPr>
          <w:rStyle w:val="HideTWBExt"/>
        </w:rPr>
        <w:t>&lt;/Amend&gt;</w:t>
      </w:r>
    </w:p>
    <w:p w14:paraId="77C0D91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507</w:t>
      </w:r>
      <w:r w:rsidRPr="00590F39">
        <w:rPr>
          <w:rStyle w:val="HideTWBExt"/>
          <w:b w:val="0"/>
        </w:rPr>
        <w:t>&lt;/NumAm&gt;</w:t>
      </w:r>
    </w:p>
    <w:p w14:paraId="3C55FA43"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496EB62E" w14:textId="77777777" w:rsidR="00227EFE" w:rsidRPr="002505AD" w:rsidRDefault="00227EFE" w:rsidP="00227EFE">
      <w:pPr>
        <w:pStyle w:val="NormalBold"/>
      </w:pPr>
      <w:r w:rsidRPr="00590F39">
        <w:rPr>
          <w:rStyle w:val="HideTWBExt"/>
          <w:b w:val="0"/>
        </w:rPr>
        <w:t>&lt;/RepeatBlock-By&gt;</w:t>
      </w:r>
    </w:p>
    <w:p w14:paraId="374FD46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C938CFF" w14:textId="77777777" w:rsidR="00227EFE" w:rsidRPr="002505AD" w:rsidRDefault="00227EFE" w:rsidP="00227EFE">
      <w:pPr>
        <w:pStyle w:val="NormalBold"/>
      </w:pPr>
      <w:r w:rsidRPr="00590F39">
        <w:rPr>
          <w:rStyle w:val="HideTWBExt"/>
          <w:b w:val="0"/>
        </w:rPr>
        <w:t>&lt;Article&gt;</w:t>
      </w:r>
      <w:r w:rsidRPr="002505AD">
        <w:t>Punkt 29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BC38C41" w14:textId="77777777" w:rsidTr="005E17FB">
        <w:trPr>
          <w:trHeight w:hRule="exact" w:val="240"/>
          <w:jc w:val="center"/>
        </w:trPr>
        <w:tc>
          <w:tcPr>
            <w:tcW w:w="9752" w:type="dxa"/>
            <w:gridSpan w:val="2"/>
            <w:tcBorders>
              <w:top w:val="nil"/>
              <w:left w:val="nil"/>
              <w:bottom w:val="nil"/>
              <w:right w:val="nil"/>
            </w:tcBorders>
          </w:tcPr>
          <w:p w14:paraId="1394BA80" w14:textId="77777777" w:rsidR="00227EFE" w:rsidRPr="002505AD" w:rsidRDefault="00227EFE" w:rsidP="005E17FB"/>
        </w:tc>
      </w:tr>
      <w:tr w:rsidR="00227EFE" w:rsidRPr="002505AD" w14:paraId="7F3D512D" w14:textId="77777777" w:rsidTr="005E17FB">
        <w:trPr>
          <w:trHeight w:val="240"/>
          <w:jc w:val="center"/>
        </w:trPr>
        <w:tc>
          <w:tcPr>
            <w:tcW w:w="4876" w:type="dxa"/>
            <w:tcBorders>
              <w:top w:val="nil"/>
              <w:left w:val="nil"/>
              <w:bottom w:val="nil"/>
              <w:right w:val="nil"/>
            </w:tcBorders>
          </w:tcPr>
          <w:p w14:paraId="27E86598"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98E32BE" w14:textId="77777777" w:rsidR="00227EFE" w:rsidRPr="002505AD" w:rsidRDefault="00227EFE" w:rsidP="005E17FB">
            <w:pPr>
              <w:pStyle w:val="AmColumnHeading"/>
            </w:pPr>
            <w:r w:rsidRPr="002505AD">
              <w:t>Ændringsforslag</w:t>
            </w:r>
          </w:p>
        </w:tc>
      </w:tr>
      <w:tr w:rsidR="00227EFE" w:rsidRPr="002505AD" w14:paraId="1F4C8DA7" w14:textId="77777777" w:rsidTr="005E17FB">
        <w:trPr>
          <w:jc w:val="center"/>
        </w:trPr>
        <w:tc>
          <w:tcPr>
            <w:tcW w:w="4876" w:type="dxa"/>
            <w:tcBorders>
              <w:top w:val="nil"/>
              <w:left w:val="nil"/>
              <w:bottom w:val="nil"/>
              <w:right w:val="nil"/>
            </w:tcBorders>
          </w:tcPr>
          <w:p w14:paraId="6E60275A" w14:textId="77777777" w:rsidR="00227EFE" w:rsidRPr="002505AD" w:rsidRDefault="00227EFE" w:rsidP="005E17FB">
            <w:pPr>
              <w:pStyle w:val="Normal6a"/>
            </w:pPr>
            <w:r w:rsidRPr="002505AD">
              <w:t>29.</w:t>
            </w:r>
            <w:r w:rsidRPr="002505AD">
              <w:tab/>
              <w:t xml:space="preserve">beklager dybt, at meget få </w:t>
            </w:r>
            <w:r w:rsidRPr="002505AD">
              <w:rPr>
                <w:b/>
                <w:bCs/>
                <w:i/>
                <w:iCs/>
              </w:rPr>
              <w:t>af Syriens tidligere ledere</w:t>
            </w:r>
            <w:r w:rsidRPr="002505AD">
              <w:t xml:space="preserve"> indtil videre er blevet stillet for retten;</w:t>
            </w:r>
          </w:p>
        </w:tc>
        <w:tc>
          <w:tcPr>
            <w:tcW w:w="4876" w:type="dxa"/>
            <w:tcBorders>
              <w:top w:val="nil"/>
              <w:left w:val="nil"/>
              <w:bottom w:val="nil"/>
              <w:right w:val="nil"/>
            </w:tcBorders>
          </w:tcPr>
          <w:p w14:paraId="79D29935" w14:textId="77777777" w:rsidR="00227EFE" w:rsidRPr="002505AD" w:rsidRDefault="00227EFE" w:rsidP="005E17FB">
            <w:pPr>
              <w:pStyle w:val="Normal6a"/>
            </w:pPr>
            <w:r w:rsidRPr="002505AD">
              <w:t>29.</w:t>
            </w:r>
            <w:r w:rsidRPr="002505AD">
              <w:tab/>
            </w:r>
            <w:r w:rsidRPr="002505AD">
              <w:rPr>
                <w:b/>
                <w:bCs/>
                <w:i/>
                <w:iCs/>
              </w:rPr>
              <w:t xml:space="preserve">anerkender de første skridt, der er taget i retning af ansvarliggørelse siden regimets fald, men </w:t>
            </w:r>
            <w:r w:rsidRPr="002505AD">
              <w:t xml:space="preserve">beklager dybt, at meget få </w:t>
            </w:r>
            <w:r w:rsidRPr="002505AD">
              <w:rPr>
                <w:b/>
                <w:bCs/>
                <w:i/>
                <w:iCs/>
              </w:rPr>
              <w:t>gerningsmænd til krigsforbrydelser, forbrydelser mod menneskeheden og folkedrab begået i Syrien</w:t>
            </w:r>
            <w:r w:rsidRPr="002505AD">
              <w:t xml:space="preserve"> indtil videre er blevet stillet for retten;</w:t>
            </w:r>
          </w:p>
        </w:tc>
      </w:tr>
    </w:tbl>
    <w:p w14:paraId="56E2FBD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CE4151C" w14:textId="77777777" w:rsidR="00227EFE" w:rsidRPr="002505AD" w:rsidRDefault="00227EFE" w:rsidP="00227EFE">
      <w:r w:rsidRPr="00590F39">
        <w:rPr>
          <w:rStyle w:val="HideTWBExt"/>
        </w:rPr>
        <w:t>&lt;/Amend&gt;</w:t>
      </w:r>
    </w:p>
    <w:p w14:paraId="0985C05D"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508</w:t>
      </w:r>
      <w:r w:rsidRPr="00590F39">
        <w:rPr>
          <w:rStyle w:val="HideTWBExt"/>
          <w:b w:val="0"/>
        </w:rPr>
        <w:t>&lt;/NumAm&gt;</w:t>
      </w:r>
    </w:p>
    <w:p w14:paraId="6B316116" w14:textId="77777777" w:rsidR="00227EFE" w:rsidRPr="002505AD" w:rsidRDefault="00227EFE" w:rsidP="00227EFE">
      <w:pPr>
        <w:pStyle w:val="NormalBold"/>
      </w:pPr>
      <w:r w:rsidRPr="00590F39">
        <w:rPr>
          <w:rStyle w:val="HideTWBExt"/>
          <w:b w:val="0"/>
        </w:rPr>
        <w:t>&lt;RepeatBlock-By&gt;&lt;Members&gt;</w:t>
      </w:r>
      <w:r w:rsidRPr="002505AD">
        <w:t>Evin Incir, Thijs Reuten, Andreas Schieder</w:t>
      </w:r>
      <w:r w:rsidRPr="00590F39">
        <w:rPr>
          <w:rStyle w:val="HideTWBExt"/>
          <w:b w:val="0"/>
        </w:rPr>
        <w:t>&lt;/Members&gt;</w:t>
      </w:r>
    </w:p>
    <w:p w14:paraId="606676C3" w14:textId="77777777" w:rsidR="00227EFE" w:rsidRPr="002505AD" w:rsidRDefault="00227EFE" w:rsidP="00227EFE">
      <w:pPr>
        <w:pStyle w:val="NormalBold"/>
      </w:pPr>
      <w:r w:rsidRPr="00590F39">
        <w:rPr>
          <w:rStyle w:val="HideTWBExt"/>
          <w:b w:val="0"/>
        </w:rPr>
        <w:t>&lt;/RepeatBlock-By&gt;</w:t>
      </w:r>
    </w:p>
    <w:p w14:paraId="55E6F4B9"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18474DE7" w14:textId="77777777" w:rsidR="00227EFE" w:rsidRPr="002505AD" w:rsidRDefault="00227EFE" w:rsidP="00227EFE">
      <w:pPr>
        <w:pStyle w:val="NormalBold"/>
      </w:pPr>
      <w:r w:rsidRPr="00590F39">
        <w:rPr>
          <w:rStyle w:val="HideTWBExt"/>
          <w:b w:val="0"/>
        </w:rPr>
        <w:t>&lt;Article&gt;</w:t>
      </w:r>
      <w:r w:rsidRPr="002505AD">
        <w:t>Punkt 29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93AC9F3" w14:textId="77777777" w:rsidTr="005E17FB">
        <w:trPr>
          <w:trHeight w:hRule="exact" w:val="240"/>
          <w:jc w:val="center"/>
        </w:trPr>
        <w:tc>
          <w:tcPr>
            <w:tcW w:w="9752" w:type="dxa"/>
            <w:gridSpan w:val="2"/>
            <w:tcBorders>
              <w:top w:val="nil"/>
              <w:left w:val="nil"/>
              <w:bottom w:val="nil"/>
              <w:right w:val="nil"/>
            </w:tcBorders>
          </w:tcPr>
          <w:p w14:paraId="02845197" w14:textId="77777777" w:rsidR="00227EFE" w:rsidRPr="002505AD" w:rsidRDefault="00227EFE" w:rsidP="005E17FB"/>
        </w:tc>
      </w:tr>
      <w:tr w:rsidR="00227EFE" w:rsidRPr="002505AD" w14:paraId="5F26E9E0" w14:textId="77777777" w:rsidTr="005E17FB">
        <w:trPr>
          <w:trHeight w:val="240"/>
          <w:jc w:val="center"/>
        </w:trPr>
        <w:tc>
          <w:tcPr>
            <w:tcW w:w="4876" w:type="dxa"/>
            <w:tcBorders>
              <w:top w:val="nil"/>
              <w:left w:val="nil"/>
              <w:bottom w:val="nil"/>
              <w:right w:val="nil"/>
            </w:tcBorders>
          </w:tcPr>
          <w:p w14:paraId="4F623CA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6BEC20C" w14:textId="77777777" w:rsidR="00227EFE" w:rsidRPr="002505AD" w:rsidRDefault="00227EFE" w:rsidP="005E17FB">
            <w:pPr>
              <w:pStyle w:val="AmColumnHeading"/>
            </w:pPr>
            <w:r w:rsidRPr="002505AD">
              <w:t>Ændringsforslag</w:t>
            </w:r>
          </w:p>
        </w:tc>
      </w:tr>
      <w:tr w:rsidR="00227EFE" w:rsidRPr="002505AD" w14:paraId="5A029197" w14:textId="77777777" w:rsidTr="005E17FB">
        <w:trPr>
          <w:jc w:val="center"/>
        </w:trPr>
        <w:tc>
          <w:tcPr>
            <w:tcW w:w="4876" w:type="dxa"/>
            <w:tcBorders>
              <w:top w:val="nil"/>
              <w:left w:val="nil"/>
              <w:bottom w:val="nil"/>
              <w:right w:val="nil"/>
            </w:tcBorders>
          </w:tcPr>
          <w:p w14:paraId="72E713F5" w14:textId="77777777" w:rsidR="00227EFE" w:rsidRPr="002505AD" w:rsidRDefault="00227EFE" w:rsidP="005E17FB">
            <w:pPr>
              <w:pStyle w:val="Normal6a"/>
            </w:pPr>
            <w:r w:rsidRPr="002505AD">
              <w:t>29.</w:t>
            </w:r>
            <w:r w:rsidRPr="002505AD">
              <w:tab/>
              <w:t>beklager dybt, at meget få af Syriens tidligere ledere indtil videre er blevet stillet for retten;</w:t>
            </w:r>
          </w:p>
        </w:tc>
        <w:tc>
          <w:tcPr>
            <w:tcW w:w="4876" w:type="dxa"/>
            <w:tcBorders>
              <w:top w:val="nil"/>
              <w:left w:val="nil"/>
              <w:bottom w:val="nil"/>
              <w:right w:val="nil"/>
            </w:tcBorders>
          </w:tcPr>
          <w:p w14:paraId="25F59930" w14:textId="77777777" w:rsidR="00227EFE" w:rsidRPr="002505AD" w:rsidRDefault="00227EFE" w:rsidP="005E17FB">
            <w:pPr>
              <w:pStyle w:val="Normal6a"/>
            </w:pPr>
            <w:r w:rsidRPr="002505AD">
              <w:t>29.</w:t>
            </w:r>
            <w:r w:rsidRPr="002505AD">
              <w:tab/>
              <w:t xml:space="preserve">beklager dybt, at meget få af Syriens tidligere ledere indtil videre er blevet stillet for retten; </w:t>
            </w:r>
            <w:r w:rsidRPr="002505AD">
              <w:rPr>
                <w:b/>
                <w:i/>
              </w:rPr>
              <w:t>opfordrer EU og medlemsstaterne til at støtte bestræbelser på sandhed, retfærdighed, ansvarlighed og forsoning;</w:t>
            </w:r>
          </w:p>
        </w:tc>
      </w:tr>
    </w:tbl>
    <w:p w14:paraId="2F982ED0"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C48BD0C" w14:textId="77777777" w:rsidR="00227EFE" w:rsidRPr="002505AD" w:rsidRDefault="00227EFE" w:rsidP="00227EFE">
      <w:r w:rsidRPr="00590F39">
        <w:rPr>
          <w:rStyle w:val="HideTWBExt"/>
        </w:rPr>
        <w:t>&lt;/Amend&gt;</w:t>
      </w:r>
    </w:p>
    <w:p w14:paraId="31BEC03E"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509</w:t>
      </w:r>
      <w:r w:rsidRPr="00590F39">
        <w:rPr>
          <w:rStyle w:val="HideTWBExt"/>
          <w:b w:val="0"/>
        </w:rPr>
        <w:t>&lt;/NumAm&gt;</w:t>
      </w:r>
    </w:p>
    <w:p w14:paraId="7DE1DF90"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5D4A9DBB" w14:textId="77777777" w:rsidR="00227EFE" w:rsidRPr="002505AD" w:rsidRDefault="00227EFE" w:rsidP="00227EFE">
      <w:pPr>
        <w:pStyle w:val="NormalBold"/>
      </w:pPr>
      <w:r w:rsidRPr="00590F39">
        <w:rPr>
          <w:rStyle w:val="HideTWBExt"/>
          <w:b w:val="0"/>
        </w:rPr>
        <w:t>&lt;/RepeatBlock-By&gt;</w:t>
      </w:r>
    </w:p>
    <w:p w14:paraId="12920A0B"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07980C2F" w14:textId="77777777" w:rsidR="00227EFE" w:rsidRPr="002505AD" w:rsidRDefault="00227EFE" w:rsidP="00227EFE">
      <w:pPr>
        <w:pStyle w:val="NormalBold"/>
      </w:pPr>
      <w:r w:rsidRPr="00590F39">
        <w:rPr>
          <w:rStyle w:val="HideTWBExt"/>
          <w:b w:val="0"/>
        </w:rPr>
        <w:t>&lt;Article&gt;</w:t>
      </w:r>
      <w:r w:rsidRPr="002505AD">
        <w:t>Punkt 29</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C6E9180" w14:textId="77777777" w:rsidTr="005E17FB">
        <w:trPr>
          <w:trHeight w:hRule="exact" w:val="240"/>
          <w:jc w:val="center"/>
        </w:trPr>
        <w:tc>
          <w:tcPr>
            <w:tcW w:w="9752" w:type="dxa"/>
            <w:gridSpan w:val="2"/>
            <w:tcBorders>
              <w:top w:val="nil"/>
              <w:left w:val="nil"/>
              <w:bottom w:val="nil"/>
              <w:right w:val="nil"/>
            </w:tcBorders>
          </w:tcPr>
          <w:p w14:paraId="6F1825C9" w14:textId="77777777" w:rsidR="00227EFE" w:rsidRPr="002505AD" w:rsidRDefault="00227EFE" w:rsidP="005E17FB"/>
        </w:tc>
      </w:tr>
      <w:tr w:rsidR="00227EFE" w:rsidRPr="002505AD" w14:paraId="380EE829" w14:textId="77777777" w:rsidTr="005E17FB">
        <w:trPr>
          <w:trHeight w:val="240"/>
          <w:jc w:val="center"/>
        </w:trPr>
        <w:tc>
          <w:tcPr>
            <w:tcW w:w="4876" w:type="dxa"/>
            <w:tcBorders>
              <w:top w:val="nil"/>
              <w:left w:val="nil"/>
              <w:bottom w:val="nil"/>
              <w:right w:val="nil"/>
            </w:tcBorders>
          </w:tcPr>
          <w:p w14:paraId="08D08A2F"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351E6C5" w14:textId="77777777" w:rsidR="00227EFE" w:rsidRPr="002505AD" w:rsidRDefault="00227EFE" w:rsidP="005E17FB">
            <w:pPr>
              <w:pStyle w:val="AmColumnHeading"/>
            </w:pPr>
            <w:r w:rsidRPr="002505AD">
              <w:t>Ændringsforslag</w:t>
            </w:r>
          </w:p>
        </w:tc>
      </w:tr>
      <w:tr w:rsidR="00227EFE" w:rsidRPr="002505AD" w14:paraId="3DCB3070" w14:textId="77777777" w:rsidTr="005E17FB">
        <w:trPr>
          <w:jc w:val="center"/>
        </w:trPr>
        <w:tc>
          <w:tcPr>
            <w:tcW w:w="4876" w:type="dxa"/>
            <w:tcBorders>
              <w:top w:val="nil"/>
              <w:left w:val="nil"/>
              <w:bottom w:val="nil"/>
              <w:right w:val="nil"/>
            </w:tcBorders>
          </w:tcPr>
          <w:p w14:paraId="2EED4982" w14:textId="77777777" w:rsidR="00227EFE" w:rsidRPr="002505AD" w:rsidRDefault="00227EFE" w:rsidP="005E17FB">
            <w:pPr>
              <w:pStyle w:val="Normal6a"/>
            </w:pPr>
            <w:r w:rsidRPr="002505AD">
              <w:t>29.</w:t>
            </w:r>
            <w:r w:rsidRPr="002505AD">
              <w:tab/>
              <w:t>beklager dybt, at meget få af Syriens tidligere ledere indtil videre er blevet stillet for retten;</w:t>
            </w:r>
          </w:p>
        </w:tc>
        <w:tc>
          <w:tcPr>
            <w:tcW w:w="4876" w:type="dxa"/>
            <w:tcBorders>
              <w:top w:val="nil"/>
              <w:left w:val="nil"/>
              <w:bottom w:val="nil"/>
              <w:right w:val="nil"/>
            </w:tcBorders>
          </w:tcPr>
          <w:p w14:paraId="6029C72F" w14:textId="77777777" w:rsidR="00227EFE" w:rsidRPr="002505AD" w:rsidRDefault="00227EFE" w:rsidP="005E17FB">
            <w:pPr>
              <w:pStyle w:val="Normal6a"/>
            </w:pPr>
            <w:r w:rsidRPr="002505AD">
              <w:t>29.</w:t>
            </w:r>
            <w:r w:rsidRPr="002505AD">
              <w:tab/>
              <w:t xml:space="preserve">beklager dybt, at meget få af Syriens tidligere ledere </w:t>
            </w:r>
            <w:r w:rsidRPr="002505AD">
              <w:rPr>
                <w:b/>
                <w:i/>
                <w:iCs/>
              </w:rPr>
              <w:t>og andre, der er skyldige i terrorisme eller krigsforbrydelser, herunder præsident Bashar al-Assad,</w:t>
            </w:r>
            <w:r w:rsidRPr="002505AD">
              <w:rPr>
                <w:b/>
              </w:rPr>
              <w:t xml:space="preserve"> </w:t>
            </w:r>
            <w:r w:rsidRPr="002505AD">
              <w:t>indtil videre er blevet stillet for retten;</w:t>
            </w:r>
          </w:p>
        </w:tc>
      </w:tr>
    </w:tbl>
    <w:p w14:paraId="370E14C6"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323FD2D6" w14:textId="77777777" w:rsidR="00227EFE" w:rsidRPr="002505AD" w:rsidRDefault="00227EFE" w:rsidP="00227EFE">
      <w:r w:rsidRPr="00590F39">
        <w:rPr>
          <w:rStyle w:val="HideTWBExt"/>
        </w:rPr>
        <w:t>&lt;/Amend&gt;</w:t>
      </w:r>
    </w:p>
    <w:p w14:paraId="0BD9B2A4"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510</w:t>
      </w:r>
      <w:r w:rsidRPr="00590F39">
        <w:rPr>
          <w:rStyle w:val="HideTWBExt"/>
          <w:b w:val="0"/>
        </w:rPr>
        <w:t>&lt;/NumAm&gt;</w:t>
      </w:r>
    </w:p>
    <w:p w14:paraId="39A6F254" w14:textId="77777777" w:rsidR="00227EFE" w:rsidRPr="002505AD" w:rsidRDefault="00227EFE" w:rsidP="00227EFE">
      <w:pPr>
        <w:pStyle w:val="NormalBold"/>
      </w:pPr>
      <w:r w:rsidRPr="00590F39">
        <w:rPr>
          <w:rStyle w:val="HideTWBExt"/>
          <w:b w:val="0"/>
        </w:rPr>
        <w:t>&lt;RepeatBlock-By&gt;&lt;Members&gt;</w:t>
      </w:r>
      <w:r w:rsidRPr="002505AD">
        <w:t>David McAllister</w:t>
      </w:r>
      <w:r w:rsidRPr="00590F39">
        <w:rPr>
          <w:rStyle w:val="HideTWBExt"/>
          <w:b w:val="0"/>
        </w:rPr>
        <w:t>&lt;/Members&gt;</w:t>
      </w:r>
    </w:p>
    <w:p w14:paraId="54AB558F" w14:textId="77777777" w:rsidR="00227EFE" w:rsidRPr="002505AD" w:rsidRDefault="00227EFE" w:rsidP="00227EFE">
      <w:pPr>
        <w:pStyle w:val="NormalBold"/>
      </w:pPr>
      <w:r w:rsidRPr="00590F39">
        <w:rPr>
          <w:rStyle w:val="HideTWBExt"/>
          <w:b w:val="0"/>
        </w:rPr>
        <w:t>&lt;/RepeatBlock-By&gt;</w:t>
      </w:r>
    </w:p>
    <w:p w14:paraId="4BFE2F0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715E3451" w14:textId="77777777" w:rsidR="00227EFE" w:rsidRPr="002505AD" w:rsidRDefault="00227EFE" w:rsidP="00227EFE">
      <w:pPr>
        <w:pStyle w:val="NormalBold"/>
      </w:pPr>
      <w:r w:rsidRPr="00590F39">
        <w:rPr>
          <w:rStyle w:val="HideTWBExt"/>
          <w:b w:val="0"/>
        </w:rPr>
        <w:t>&lt;Article&gt;</w:t>
      </w:r>
      <w:r w:rsidRPr="002505AD">
        <w:t>Punkt 29</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A3DD861" w14:textId="77777777" w:rsidTr="005E17FB">
        <w:trPr>
          <w:trHeight w:hRule="exact" w:val="240"/>
          <w:jc w:val="center"/>
        </w:trPr>
        <w:tc>
          <w:tcPr>
            <w:tcW w:w="9752" w:type="dxa"/>
            <w:gridSpan w:val="2"/>
            <w:tcBorders>
              <w:top w:val="nil"/>
              <w:left w:val="nil"/>
              <w:bottom w:val="nil"/>
              <w:right w:val="nil"/>
            </w:tcBorders>
          </w:tcPr>
          <w:p w14:paraId="460A0A66" w14:textId="77777777" w:rsidR="00227EFE" w:rsidRPr="002505AD" w:rsidRDefault="00227EFE" w:rsidP="005E17FB"/>
        </w:tc>
      </w:tr>
      <w:tr w:rsidR="00227EFE" w:rsidRPr="002505AD" w14:paraId="297570CC" w14:textId="77777777" w:rsidTr="005E17FB">
        <w:trPr>
          <w:trHeight w:val="240"/>
          <w:jc w:val="center"/>
        </w:trPr>
        <w:tc>
          <w:tcPr>
            <w:tcW w:w="4876" w:type="dxa"/>
            <w:tcBorders>
              <w:top w:val="nil"/>
              <w:left w:val="nil"/>
              <w:bottom w:val="nil"/>
              <w:right w:val="nil"/>
            </w:tcBorders>
          </w:tcPr>
          <w:p w14:paraId="01A2B53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A0FC13F" w14:textId="77777777" w:rsidR="00227EFE" w:rsidRPr="002505AD" w:rsidRDefault="00227EFE" w:rsidP="005E17FB">
            <w:pPr>
              <w:pStyle w:val="AmColumnHeading"/>
            </w:pPr>
            <w:r w:rsidRPr="002505AD">
              <w:t>Ændringsforslag</w:t>
            </w:r>
          </w:p>
        </w:tc>
      </w:tr>
      <w:tr w:rsidR="00227EFE" w:rsidRPr="002505AD" w14:paraId="0BF6C40B" w14:textId="77777777" w:rsidTr="005E17FB">
        <w:trPr>
          <w:jc w:val="center"/>
        </w:trPr>
        <w:tc>
          <w:tcPr>
            <w:tcW w:w="4876" w:type="dxa"/>
            <w:tcBorders>
              <w:top w:val="nil"/>
              <w:left w:val="nil"/>
              <w:bottom w:val="nil"/>
              <w:right w:val="nil"/>
            </w:tcBorders>
          </w:tcPr>
          <w:p w14:paraId="1974F80F" w14:textId="77777777" w:rsidR="00227EFE" w:rsidRPr="002505AD" w:rsidRDefault="00227EFE" w:rsidP="005E17FB">
            <w:pPr>
              <w:pStyle w:val="Normal6a"/>
            </w:pPr>
            <w:r w:rsidRPr="002505AD">
              <w:t>29.</w:t>
            </w:r>
            <w:r w:rsidRPr="002505AD">
              <w:tab/>
              <w:t xml:space="preserve">beklager dybt, at meget få af Syriens tidligere ledere indtil </w:t>
            </w:r>
            <w:r w:rsidRPr="002505AD">
              <w:rPr>
                <w:b/>
                <w:bCs/>
                <w:i/>
                <w:iCs/>
              </w:rPr>
              <w:t>videre</w:t>
            </w:r>
            <w:r w:rsidRPr="002505AD">
              <w:t xml:space="preserve"> er blevet stillet for retten;</w:t>
            </w:r>
          </w:p>
        </w:tc>
        <w:tc>
          <w:tcPr>
            <w:tcW w:w="4876" w:type="dxa"/>
            <w:tcBorders>
              <w:top w:val="nil"/>
              <w:left w:val="nil"/>
              <w:bottom w:val="nil"/>
              <w:right w:val="nil"/>
            </w:tcBorders>
          </w:tcPr>
          <w:p w14:paraId="375D28E6" w14:textId="77777777" w:rsidR="00227EFE" w:rsidRPr="002505AD" w:rsidRDefault="00227EFE" w:rsidP="005E17FB">
            <w:pPr>
              <w:pStyle w:val="Normal6a"/>
            </w:pPr>
            <w:r w:rsidRPr="002505AD">
              <w:t>29.</w:t>
            </w:r>
            <w:r w:rsidRPr="002505AD">
              <w:tab/>
              <w:t xml:space="preserve">beklager dybt, at meget få af Syriens tidligere ledere indtil </w:t>
            </w:r>
            <w:r w:rsidRPr="002505AD">
              <w:rPr>
                <w:b/>
                <w:bCs/>
                <w:i/>
                <w:iCs/>
              </w:rPr>
              <w:t>nu</w:t>
            </w:r>
            <w:r w:rsidRPr="002505AD">
              <w:t xml:space="preserve"> er blevet stillet for retten;</w:t>
            </w:r>
          </w:p>
        </w:tc>
      </w:tr>
    </w:tbl>
    <w:p w14:paraId="14CB8E39"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01BEB55" w14:textId="77777777" w:rsidR="00227EFE" w:rsidRPr="002505AD" w:rsidRDefault="00227EFE" w:rsidP="00227EFE">
      <w:r w:rsidRPr="00590F39">
        <w:rPr>
          <w:rStyle w:val="HideTWBExt"/>
        </w:rPr>
        <w:t>&lt;/Amend&gt;</w:t>
      </w:r>
    </w:p>
    <w:p w14:paraId="4EE0A9D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511</w:t>
      </w:r>
      <w:r w:rsidRPr="00590F39">
        <w:rPr>
          <w:rStyle w:val="HideTWBExt"/>
          <w:b w:val="0"/>
        </w:rPr>
        <w:t>&lt;/NumAm&gt;</w:t>
      </w:r>
    </w:p>
    <w:p w14:paraId="1BE09931" w14:textId="77777777" w:rsidR="00227EFE" w:rsidRPr="002505AD" w:rsidRDefault="00227EFE" w:rsidP="00227EFE">
      <w:pPr>
        <w:pStyle w:val="NormalBold"/>
      </w:pPr>
      <w:r w:rsidRPr="00590F39">
        <w:rPr>
          <w:rStyle w:val="HideTWBExt"/>
          <w:b w:val="0"/>
        </w:rPr>
        <w:t>&lt;RepeatBlock-By&gt;&lt;Members&gt;</w:t>
      </w:r>
      <w:r w:rsidRPr="002505AD">
        <w:t>Mariusz Kamiński, Małgorzata Gosiewska</w:t>
      </w:r>
      <w:r w:rsidRPr="00590F39">
        <w:rPr>
          <w:rStyle w:val="HideTWBExt"/>
          <w:b w:val="0"/>
        </w:rPr>
        <w:t>&lt;/Members&gt;</w:t>
      </w:r>
    </w:p>
    <w:p w14:paraId="1261AF7D" w14:textId="77777777" w:rsidR="00227EFE" w:rsidRPr="002505AD" w:rsidRDefault="00227EFE" w:rsidP="00227EFE">
      <w:pPr>
        <w:pStyle w:val="NormalBold"/>
      </w:pPr>
      <w:r w:rsidRPr="00590F39">
        <w:rPr>
          <w:rStyle w:val="HideTWBExt"/>
          <w:b w:val="0"/>
        </w:rPr>
        <w:t>&lt;/RepeatBlock-By&gt;</w:t>
      </w:r>
    </w:p>
    <w:p w14:paraId="48961B36"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419EC76D" w14:textId="77777777" w:rsidR="00227EFE" w:rsidRPr="002505AD" w:rsidRDefault="00227EFE" w:rsidP="00227EFE">
      <w:pPr>
        <w:pStyle w:val="NormalBold"/>
      </w:pPr>
      <w:r w:rsidRPr="00590F39">
        <w:rPr>
          <w:rStyle w:val="HideTWBExt"/>
          <w:b w:val="0"/>
        </w:rPr>
        <w:t>&lt;Article&gt;</w:t>
      </w:r>
      <w:r w:rsidRPr="002505AD">
        <w:t>Punkt 29 a (nyt)</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F6F8191" w14:textId="77777777" w:rsidTr="005E17FB">
        <w:trPr>
          <w:trHeight w:hRule="exact" w:val="240"/>
          <w:jc w:val="center"/>
        </w:trPr>
        <w:tc>
          <w:tcPr>
            <w:tcW w:w="9752" w:type="dxa"/>
            <w:gridSpan w:val="2"/>
            <w:tcBorders>
              <w:top w:val="nil"/>
              <w:left w:val="nil"/>
              <w:bottom w:val="nil"/>
              <w:right w:val="nil"/>
            </w:tcBorders>
          </w:tcPr>
          <w:p w14:paraId="03556E27" w14:textId="77777777" w:rsidR="00227EFE" w:rsidRPr="002505AD" w:rsidRDefault="00227EFE" w:rsidP="005E17FB"/>
        </w:tc>
      </w:tr>
      <w:tr w:rsidR="00227EFE" w:rsidRPr="002505AD" w14:paraId="07C8D3FF" w14:textId="77777777" w:rsidTr="005E17FB">
        <w:trPr>
          <w:trHeight w:val="240"/>
          <w:jc w:val="center"/>
        </w:trPr>
        <w:tc>
          <w:tcPr>
            <w:tcW w:w="4876" w:type="dxa"/>
            <w:tcBorders>
              <w:top w:val="nil"/>
              <w:left w:val="nil"/>
              <w:bottom w:val="nil"/>
              <w:right w:val="nil"/>
            </w:tcBorders>
          </w:tcPr>
          <w:p w14:paraId="73CA88B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BECD58A" w14:textId="77777777" w:rsidR="00227EFE" w:rsidRPr="002505AD" w:rsidRDefault="00227EFE" w:rsidP="005E17FB">
            <w:pPr>
              <w:pStyle w:val="AmColumnHeading"/>
            </w:pPr>
            <w:r w:rsidRPr="002505AD">
              <w:t>Ændringsforslag</w:t>
            </w:r>
          </w:p>
        </w:tc>
      </w:tr>
      <w:tr w:rsidR="00227EFE" w:rsidRPr="002505AD" w14:paraId="08DF97B1" w14:textId="77777777" w:rsidTr="005E17FB">
        <w:trPr>
          <w:jc w:val="center"/>
        </w:trPr>
        <w:tc>
          <w:tcPr>
            <w:tcW w:w="4876" w:type="dxa"/>
            <w:tcBorders>
              <w:top w:val="nil"/>
              <w:left w:val="nil"/>
              <w:bottom w:val="nil"/>
              <w:right w:val="nil"/>
            </w:tcBorders>
          </w:tcPr>
          <w:p w14:paraId="3E798E57" w14:textId="77777777" w:rsidR="00227EFE" w:rsidRPr="002505AD" w:rsidRDefault="00227EFE" w:rsidP="005E17FB">
            <w:pPr>
              <w:pStyle w:val="Normal6a"/>
            </w:pPr>
          </w:p>
        </w:tc>
        <w:tc>
          <w:tcPr>
            <w:tcW w:w="4876" w:type="dxa"/>
            <w:tcBorders>
              <w:top w:val="nil"/>
              <w:left w:val="nil"/>
              <w:bottom w:val="nil"/>
              <w:right w:val="nil"/>
            </w:tcBorders>
          </w:tcPr>
          <w:p w14:paraId="58567BFE" w14:textId="77777777" w:rsidR="00227EFE" w:rsidRPr="002505AD" w:rsidRDefault="00227EFE" w:rsidP="005E17FB">
            <w:pPr>
              <w:pStyle w:val="Normal6a"/>
            </w:pPr>
            <w:r w:rsidRPr="002505AD">
              <w:rPr>
                <w:b/>
                <w:i/>
              </w:rPr>
              <w:t>29a.</w:t>
            </w:r>
            <w:r w:rsidRPr="002505AD">
              <w:tab/>
            </w:r>
            <w:r w:rsidRPr="002505AD">
              <w:rPr>
                <w:b/>
                <w:i/>
              </w:rPr>
              <w:t>opfordrer Moskva til at overgive Bashar al-Assad til de kompetente retlige myndigheder, herunder de syriske myndigheder eller den kompetente internationale domstol eller tribunal, med henblik på at retsforfølge ham for forbrydelser begået under et diktatur, der varede over to årtier; understreger, at de forbrydelser, han er anklaget for at have begået, omfatter brug af tortur, tvungne forsvindinger, udenretslige henrettelser, alvorlige menneskerettighedskrænkelser og angreb på civilbefolkningen ved hjælp af kemiske våben, der udgør krigsforbrydelser og forbrydelser mod menneskeheden; understreger, at ofrene for disse forbrydelser har ret til sandhed, retfærdighed og oprejsning;</w:t>
            </w:r>
          </w:p>
        </w:tc>
      </w:tr>
    </w:tbl>
    <w:p w14:paraId="04CB21A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{PL}</w:t>
      </w:r>
      <w:r w:rsidRPr="002505AD">
        <w:t>pl</w:t>
      </w:r>
      <w:r w:rsidRPr="00590F39">
        <w:rPr>
          <w:rStyle w:val="HideTWBExt"/>
        </w:rPr>
        <w:t>&lt;/Original&gt;</w:t>
      </w:r>
    </w:p>
    <w:p w14:paraId="7FD751B8" w14:textId="77777777" w:rsidR="00227EFE" w:rsidRPr="002505AD" w:rsidRDefault="00227EFE" w:rsidP="00227EFE">
      <w:r w:rsidRPr="00590F39">
        <w:rPr>
          <w:rStyle w:val="HideTWBExt"/>
        </w:rPr>
        <w:t>&lt;/Amend&gt;</w:t>
      </w:r>
    </w:p>
    <w:p w14:paraId="2EF69F0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512</w:t>
      </w:r>
      <w:r w:rsidRPr="00590F39">
        <w:rPr>
          <w:rStyle w:val="HideTWBExt"/>
          <w:b w:val="0"/>
        </w:rPr>
        <w:t>&lt;/NumAm&gt;</w:t>
      </w:r>
    </w:p>
    <w:p w14:paraId="463F9560"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105268CF" w14:textId="77777777" w:rsidR="00227EFE" w:rsidRPr="002505AD" w:rsidRDefault="00227EFE" w:rsidP="00227EFE">
      <w:pPr>
        <w:pStyle w:val="NormalBold"/>
      </w:pPr>
      <w:r w:rsidRPr="00590F39">
        <w:rPr>
          <w:rStyle w:val="HideTWBExt"/>
          <w:b w:val="0"/>
        </w:rPr>
        <w:t>&lt;/RepeatBlock-By&gt;</w:t>
      </w:r>
    </w:p>
    <w:p w14:paraId="448B7403"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4EE7460" w14:textId="77777777" w:rsidR="00227EFE" w:rsidRPr="002505AD" w:rsidRDefault="00227EFE" w:rsidP="00227EFE">
      <w:pPr>
        <w:pStyle w:val="NormalBold"/>
      </w:pPr>
      <w:r w:rsidRPr="00590F39">
        <w:rPr>
          <w:rStyle w:val="HideTWBExt"/>
          <w:b w:val="0"/>
        </w:rPr>
        <w:t>&lt;Article&gt;</w:t>
      </w:r>
      <w:r w:rsidRPr="002505AD">
        <w:t>Punkt 29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26A3F4B7" w14:textId="77777777" w:rsidTr="005E17FB">
        <w:trPr>
          <w:trHeight w:hRule="exact" w:val="240"/>
          <w:jc w:val="center"/>
        </w:trPr>
        <w:tc>
          <w:tcPr>
            <w:tcW w:w="9752" w:type="dxa"/>
            <w:gridSpan w:val="2"/>
            <w:tcBorders>
              <w:top w:val="nil"/>
              <w:left w:val="nil"/>
              <w:bottom w:val="nil"/>
              <w:right w:val="nil"/>
            </w:tcBorders>
          </w:tcPr>
          <w:p w14:paraId="3AF3662F" w14:textId="77777777" w:rsidR="00227EFE" w:rsidRPr="002505AD" w:rsidRDefault="00227EFE" w:rsidP="005E17FB"/>
        </w:tc>
      </w:tr>
      <w:tr w:rsidR="00227EFE" w:rsidRPr="002505AD" w14:paraId="2B2D4F1D" w14:textId="77777777" w:rsidTr="005E17FB">
        <w:trPr>
          <w:trHeight w:val="240"/>
          <w:jc w:val="center"/>
        </w:trPr>
        <w:tc>
          <w:tcPr>
            <w:tcW w:w="4876" w:type="dxa"/>
            <w:tcBorders>
              <w:top w:val="nil"/>
              <w:left w:val="nil"/>
              <w:bottom w:val="nil"/>
              <w:right w:val="nil"/>
            </w:tcBorders>
          </w:tcPr>
          <w:p w14:paraId="7AEFC993"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5C14F5FA" w14:textId="77777777" w:rsidR="00227EFE" w:rsidRPr="002505AD" w:rsidRDefault="00227EFE" w:rsidP="005E17FB">
            <w:pPr>
              <w:pStyle w:val="AmColumnHeading"/>
            </w:pPr>
            <w:r w:rsidRPr="002505AD">
              <w:t>Ændringsforslag</w:t>
            </w:r>
          </w:p>
        </w:tc>
      </w:tr>
      <w:tr w:rsidR="00227EFE" w:rsidRPr="002505AD" w14:paraId="60043501" w14:textId="77777777" w:rsidTr="005E17FB">
        <w:trPr>
          <w:jc w:val="center"/>
        </w:trPr>
        <w:tc>
          <w:tcPr>
            <w:tcW w:w="4876" w:type="dxa"/>
            <w:tcBorders>
              <w:top w:val="nil"/>
              <w:left w:val="nil"/>
              <w:bottom w:val="nil"/>
              <w:right w:val="nil"/>
            </w:tcBorders>
          </w:tcPr>
          <w:p w14:paraId="0440D678" w14:textId="77777777" w:rsidR="00227EFE" w:rsidRPr="002505AD" w:rsidRDefault="00227EFE" w:rsidP="005E17FB">
            <w:pPr>
              <w:pStyle w:val="Normal6a"/>
            </w:pPr>
          </w:p>
        </w:tc>
        <w:tc>
          <w:tcPr>
            <w:tcW w:w="4876" w:type="dxa"/>
            <w:tcBorders>
              <w:top w:val="nil"/>
              <w:left w:val="nil"/>
              <w:bottom w:val="nil"/>
              <w:right w:val="nil"/>
            </w:tcBorders>
          </w:tcPr>
          <w:p w14:paraId="46705F48" w14:textId="77777777" w:rsidR="00227EFE" w:rsidRPr="002505AD" w:rsidRDefault="00227EFE" w:rsidP="005E17FB">
            <w:pPr>
              <w:pStyle w:val="Normal6a"/>
            </w:pPr>
            <w:r w:rsidRPr="002505AD">
              <w:rPr>
                <w:b/>
                <w:i/>
              </w:rPr>
              <w:t>29a.</w:t>
            </w:r>
            <w:r w:rsidRPr="002505AD">
              <w:tab/>
            </w:r>
            <w:r w:rsidRPr="002505AD">
              <w:rPr>
                <w:b/>
                <w:i/>
              </w:rPr>
              <w:t>opfordrer EU og dets medlemsstater til at støtte initiativer til at indsamle, bevare og autentificere civile dokumentationsregistre og registre over boliger, jord og ejendom (HLP) i alle områder af landet og aktivt tilskynde de nye syriske myndigheder til at gennemføre de henstillinger vedrørende plyndring og HLP-rettigheder, der er skitseret af FN's undersøgelseskommission for Syrien;</w:t>
            </w:r>
          </w:p>
        </w:tc>
      </w:tr>
    </w:tbl>
    <w:p w14:paraId="1C725E21"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6A91C7A4" w14:textId="77777777" w:rsidR="00227EFE" w:rsidRPr="002505AD" w:rsidRDefault="00227EFE" w:rsidP="00227EFE">
      <w:r w:rsidRPr="00590F39">
        <w:rPr>
          <w:rStyle w:val="HideTWBExt"/>
        </w:rPr>
        <w:t>&lt;/Amend&gt;</w:t>
      </w:r>
    </w:p>
    <w:p w14:paraId="5F0A121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513</w:t>
      </w:r>
      <w:r w:rsidRPr="00590F39">
        <w:rPr>
          <w:rStyle w:val="HideTWBExt"/>
          <w:b w:val="0"/>
        </w:rPr>
        <w:t>&lt;/NumAm&gt;</w:t>
      </w:r>
    </w:p>
    <w:p w14:paraId="20645C83" w14:textId="77777777" w:rsidR="00227EFE" w:rsidRPr="002505AD" w:rsidRDefault="00227EFE" w:rsidP="00227EFE">
      <w:pPr>
        <w:pStyle w:val="NormalBold"/>
      </w:pPr>
      <w:r w:rsidRPr="00590F39">
        <w:rPr>
          <w:rStyle w:val="HideTWBExt"/>
          <w:b w:val="0"/>
        </w:rPr>
        <w:t>&lt;RepeatBlock-By&gt;&lt;Members&gt;</w:t>
      </w:r>
      <w:r w:rsidRPr="002505AD">
        <w:t>Nicolás Pascual de la Parte</w:t>
      </w:r>
      <w:r w:rsidRPr="00590F39">
        <w:rPr>
          <w:rStyle w:val="HideTWBExt"/>
          <w:b w:val="0"/>
        </w:rPr>
        <w:t>&lt;/Members&gt;</w:t>
      </w:r>
    </w:p>
    <w:p w14:paraId="453DDFDC" w14:textId="77777777" w:rsidR="00227EFE" w:rsidRPr="002505AD" w:rsidRDefault="00227EFE" w:rsidP="00227EFE">
      <w:pPr>
        <w:pStyle w:val="NormalBold"/>
      </w:pPr>
      <w:r w:rsidRPr="00590F39">
        <w:rPr>
          <w:rStyle w:val="HideTWBExt"/>
          <w:b w:val="0"/>
        </w:rPr>
        <w:t>&lt;/RepeatBlock-By&gt;</w:t>
      </w:r>
    </w:p>
    <w:p w14:paraId="71C1E5B1"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3695B149" w14:textId="77777777" w:rsidR="00227EFE" w:rsidRPr="002505AD" w:rsidRDefault="00227EFE" w:rsidP="00227EFE">
      <w:pPr>
        <w:pStyle w:val="NormalBold"/>
      </w:pPr>
      <w:r w:rsidRPr="00590F39">
        <w:rPr>
          <w:rStyle w:val="HideTWBExt"/>
          <w:b w:val="0"/>
        </w:rPr>
        <w:t>&lt;Article&gt;</w:t>
      </w:r>
      <w:r w:rsidRPr="002505AD">
        <w:t>Punkt 29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6746893B" w14:textId="77777777" w:rsidTr="005E17FB">
        <w:trPr>
          <w:trHeight w:hRule="exact" w:val="240"/>
          <w:jc w:val="center"/>
        </w:trPr>
        <w:tc>
          <w:tcPr>
            <w:tcW w:w="9752" w:type="dxa"/>
            <w:gridSpan w:val="2"/>
            <w:tcBorders>
              <w:top w:val="nil"/>
              <w:left w:val="nil"/>
              <w:bottom w:val="nil"/>
              <w:right w:val="nil"/>
            </w:tcBorders>
          </w:tcPr>
          <w:p w14:paraId="27BF0C45" w14:textId="77777777" w:rsidR="00227EFE" w:rsidRPr="002505AD" w:rsidRDefault="00227EFE" w:rsidP="005E17FB"/>
        </w:tc>
      </w:tr>
      <w:tr w:rsidR="00227EFE" w:rsidRPr="002505AD" w14:paraId="5A3FE232" w14:textId="77777777" w:rsidTr="005E17FB">
        <w:trPr>
          <w:trHeight w:val="240"/>
          <w:jc w:val="center"/>
        </w:trPr>
        <w:tc>
          <w:tcPr>
            <w:tcW w:w="4876" w:type="dxa"/>
            <w:tcBorders>
              <w:top w:val="nil"/>
              <w:left w:val="nil"/>
              <w:bottom w:val="nil"/>
              <w:right w:val="nil"/>
            </w:tcBorders>
          </w:tcPr>
          <w:p w14:paraId="180B984B"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0FDE3264" w14:textId="77777777" w:rsidR="00227EFE" w:rsidRPr="002505AD" w:rsidRDefault="00227EFE" w:rsidP="005E17FB">
            <w:pPr>
              <w:pStyle w:val="AmColumnHeading"/>
            </w:pPr>
            <w:r w:rsidRPr="002505AD">
              <w:t>Ændringsforslag</w:t>
            </w:r>
          </w:p>
        </w:tc>
      </w:tr>
      <w:tr w:rsidR="00227EFE" w:rsidRPr="002505AD" w14:paraId="19C28356" w14:textId="77777777" w:rsidTr="005E17FB">
        <w:trPr>
          <w:jc w:val="center"/>
        </w:trPr>
        <w:tc>
          <w:tcPr>
            <w:tcW w:w="4876" w:type="dxa"/>
            <w:tcBorders>
              <w:top w:val="nil"/>
              <w:left w:val="nil"/>
              <w:bottom w:val="nil"/>
              <w:right w:val="nil"/>
            </w:tcBorders>
          </w:tcPr>
          <w:p w14:paraId="5FD57706" w14:textId="77777777" w:rsidR="00227EFE" w:rsidRPr="002505AD" w:rsidRDefault="00227EFE" w:rsidP="005E17FB">
            <w:pPr>
              <w:pStyle w:val="Normal6a"/>
            </w:pPr>
          </w:p>
        </w:tc>
        <w:tc>
          <w:tcPr>
            <w:tcW w:w="4876" w:type="dxa"/>
            <w:tcBorders>
              <w:top w:val="nil"/>
              <w:left w:val="nil"/>
              <w:bottom w:val="nil"/>
              <w:right w:val="nil"/>
            </w:tcBorders>
          </w:tcPr>
          <w:p w14:paraId="1B43F95F" w14:textId="77D9CEEA" w:rsidR="00227EFE" w:rsidRPr="002505AD" w:rsidRDefault="00227EFE" w:rsidP="005E17FB">
            <w:pPr>
              <w:pStyle w:val="Normal6a"/>
            </w:pPr>
            <w:r w:rsidRPr="002505AD">
              <w:rPr>
                <w:b/>
                <w:i/>
              </w:rPr>
              <w:t>29a.</w:t>
            </w:r>
            <w:r w:rsidRPr="002505AD">
              <w:tab/>
            </w:r>
            <w:r w:rsidRPr="002505AD">
              <w:rPr>
                <w:b/>
                <w:i/>
              </w:rPr>
              <w:t xml:space="preserve">opfordrer Rådet, Kommissionen og </w:t>
            </w:r>
            <w:r w:rsidR="009E38CA" w:rsidRPr="002505AD">
              <w:rPr>
                <w:b/>
                <w:i/>
              </w:rPr>
              <w:t>HR/</w:t>
            </w:r>
            <w:r w:rsidRPr="002505AD">
              <w:rPr>
                <w:b/>
                <w:i/>
              </w:rPr>
              <w:t>NF til at sikre, at EU's fornyede engagement i Syrien ikke udgør en betingelsesløs normalisering, men fortsat er en kalibreret politik, der tjener europæisk sikkerhed, regional stabilitet, ansvarlighed, mindretalsbeskyttelse og en troværdig syrisk ledet politisk overgang;</w:t>
            </w:r>
          </w:p>
        </w:tc>
      </w:tr>
    </w:tbl>
    <w:p w14:paraId="56353B34"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32D263C" w14:textId="77777777" w:rsidR="00227EFE" w:rsidRPr="002505AD" w:rsidRDefault="00227EFE" w:rsidP="00227EFE">
      <w:r w:rsidRPr="00590F39">
        <w:rPr>
          <w:rStyle w:val="HideTWBExt"/>
        </w:rPr>
        <w:t>&lt;/Amend&gt;</w:t>
      </w:r>
    </w:p>
    <w:p w14:paraId="29A0D8C7"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514</w:t>
      </w:r>
      <w:r w:rsidRPr="00590F39">
        <w:rPr>
          <w:rStyle w:val="HideTWBExt"/>
          <w:b w:val="0"/>
        </w:rPr>
        <w:t>&lt;/NumAm&gt;</w:t>
      </w:r>
    </w:p>
    <w:p w14:paraId="1AA91CF1" w14:textId="77777777" w:rsidR="00227EFE" w:rsidRPr="002505AD" w:rsidRDefault="00227EFE" w:rsidP="00227EFE">
      <w:pPr>
        <w:pStyle w:val="NormalBold"/>
      </w:pPr>
      <w:r w:rsidRPr="00590F39">
        <w:rPr>
          <w:rStyle w:val="HideTWBExt"/>
          <w:b w:val="0"/>
        </w:rPr>
        <w:t>&lt;RepeatBlock-By&gt;&lt;Members&gt;</w:t>
      </w:r>
      <w:r w:rsidRPr="002505AD">
        <w:t>Mieke Andriese, Jordan Bardella, Hermann Tertsch, Jaroslav Bžoch, Pierre-Romain Thionnet, Matthieu Valet, Julie Rechagneux, Silvia Sardone</w:t>
      </w:r>
      <w:r w:rsidRPr="00590F39">
        <w:rPr>
          <w:rStyle w:val="HideTWBExt"/>
          <w:b w:val="0"/>
        </w:rPr>
        <w:t>&lt;/Members&gt;</w:t>
      </w:r>
    </w:p>
    <w:p w14:paraId="64C80A70" w14:textId="77777777" w:rsidR="00227EFE" w:rsidRPr="002505AD" w:rsidRDefault="00227EFE" w:rsidP="00227EFE">
      <w:pPr>
        <w:pStyle w:val="NormalBold"/>
      </w:pPr>
      <w:r w:rsidRPr="00590F39">
        <w:rPr>
          <w:rStyle w:val="HideTWBExt"/>
          <w:b w:val="0"/>
        </w:rPr>
        <w:t>&lt;/RepeatBlock-By&gt;</w:t>
      </w:r>
    </w:p>
    <w:p w14:paraId="69455010"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31D6CCD" w14:textId="77777777" w:rsidR="00227EFE" w:rsidRPr="002505AD" w:rsidRDefault="00227EFE" w:rsidP="00227EFE">
      <w:pPr>
        <w:pStyle w:val="NormalBold"/>
      </w:pPr>
      <w:r w:rsidRPr="00590F39">
        <w:rPr>
          <w:rStyle w:val="HideTWBExt"/>
          <w:b w:val="0"/>
        </w:rPr>
        <w:t>&lt;Article&gt;</w:t>
      </w:r>
      <w:r w:rsidRPr="002505AD">
        <w:t>Punkt 29 a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D3E4976" w14:textId="77777777" w:rsidTr="005E17FB">
        <w:trPr>
          <w:trHeight w:hRule="exact" w:val="240"/>
          <w:jc w:val="center"/>
        </w:trPr>
        <w:tc>
          <w:tcPr>
            <w:tcW w:w="9752" w:type="dxa"/>
            <w:gridSpan w:val="2"/>
            <w:tcBorders>
              <w:top w:val="nil"/>
              <w:left w:val="nil"/>
              <w:bottom w:val="nil"/>
              <w:right w:val="nil"/>
            </w:tcBorders>
          </w:tcPr>
          <w:p w14:paraId="3AE3B908" w14:textId="77777777" w:rsidR="00227EFE" w:rsidRPr="002505AD" w:rsidRDefault="00227EFE" w:rsidP="005E17FB"/>
        </w:tc>
      </w:tr>
      <w:tr w:rsidR="00227EFE" w:rsidRPr="002505AD" w14:paraId="73E30136" w14:textId="77777777" w:rsidTr="005E17FB">
        <w:trPr>
          <w:trHeight w:val="240"/>
          <w:jc w:val="center"/>
        </w:trPr>
        <w:tc>
          <w:tcPr>
            <w:tcW w:w="4876" w:type="dxa"/>
            <w:tcBorders>
              <w:top w:val="nil"/>
              <w:left w:val="nil"/>
              <w:bottom w:val="nil"/>
              <w:right w:val="nil"/>
            </w:tcBorders>
          </w:tcPr>
          <w:p w14:paraId="699520BC"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1915C994" w14:textId="77777777" w:rsidR="00227EFE" w:rsidRPr="002505AD" w:rsidRDefault="00227EFE" w:rsidP="005E17FB">
            <w:pPr>
              <w:pStyle w:val="AmColumnHeading"/>
            </w:pPr>
            <w:r w:rsidRPr="002505AD">
              <w:t>Ændringsforslag</w:t>
            </w:r>
          </w:p>
        </w:tc>
      </w:tr>
      <w:tr w:rsidR="00227EFE" w:rsidRPr="002505AD" w14:paraId="2DECB38D" w14:textId="77777777" w:rsidTr="005E17FB">
        <w:trPr>
          <w:jc w:val="center"/>
        </w:trPr>
        <w:tc>
          <w:tcPr>
            <w:tcW w:w="4876" w:type="dxa"/>
            <w:tcBorders>
              <w:top w:val="nil"/>
              <w:left w:val="nil"/>
              <w:bottom w:val="nil"/>
              <w:right w:val="nil"/>
            </w:tcBorders>
          </w:tcPr>
          <w:p w14:paraId="66B27BA3" w14:textId="77777777" w:rsidR="00227EFE" w:rsidRPr="002505AD" w:rsidRDefault="00227EFE" w:rsidP="005E17FB">
            <w:pPr>
              <w:pStyle w:val="Normal6a"/>
            </w:pPr>
          </w:p>
        </w:tc>
        <w:tc>
          <w:tcPr>
            <w:tcW w:w="4876" w:type="dxa"/>
            <w:tcBorders>
              <w:top w:val="nil"/>
              <w:left w:val="nil"/>
              <w:bottom w:val="nil"/>
              <w:right w:val="nil"/>
            </w:tcBorders>
          </w:tcPr>
          <w:p w14:paraId="683E0257" w14:textId="77777777" w:rsidR="00227EFE" w:rsidRPr="002505AD" w:rsidRDefault="00227EFE" w:rsidP="005E17FB">
            <w:pPr>
              <w:pStyle w:val="Normal6a"/>
            </w:pPr>
            <w:r w:rsidRPr="002505AD">
              <w:rPr>
                <w:b/>
                <w:i/>
              </w:rPr>
              <w:t>29a.</w:t>
            </w:r>
            <w:r w:rsidRPr="002505AD">
              <w:tab/>
            </w:r>
            <w:r w:rsidRPr="002505AD">
              <w:rPr>
                <w:b/>
                <w:i/>
              </w:rPr>
              <w:t>opfordrer Kommissionen til inden for seks måneder at forelægge en rapport med en vurdering af det syriske samarbejde om repatriering og tilbagetagelse af syriske statsborgere med bopæl i Den Europæiske Union og konsekvenserne for EU's finansielle bistand;</w:t>
            </w:r>
          </w:p>
        </w:tc>
      </w:tr>
    </w:tbl>
    <w:p w14:paraId="6CB0E9E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A0B5B20" w14:textId="77777777" w:rsidR="00227EFE" w:rsidRPr="002505AD" w:rsidRDefault="00227EFE" w:rsidP="00227EFE">
      <w:r w:rsidRPr="00590F39">
        <w:rPr>
          <w:rStyle w:val="HideTWBExt"/>
        </w:rPr>
        <w:t>&lt;/Amend&gt;</w:t>
      </w:r>
    </w:p>
    <w:p w14:paraId="4087677C"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515</w:t>
      </w:r>
      <w:r w:rsidRPr="00590F39">
        <w:rPr>
          <w:rStyle w:val="HideTWBExt"/>
          <w:b w:val="0"/>
        </w:rPr>
        <w:t>&lt;/NumAm&gt;</w:t>
      </w:r>
    </w:p>
    <w:p w14:paraId="2599D4A5" w14:textId="77777777" w:rsidR="00227EFE" w:rsidRPr="002505AD" w:rsidRDefault="00227EFE" w:rsidP="00227EFE">
      <w:pPr>
        <w:pStyle w:val="NormalBold"/>
      </w:pPr>
      <w:r w:rsidRPr="00590F39">
        <w:rPr>
          <w:rStyle w:val="HideTWBExt"/>
          <w:b w:val="0"/>
        </w:rPr>
        <w:t>&lt;RepeatBlock-By&gt;&lt;Members&gt;</w:t>
      </w:r>
      <w:r w:rsidRPr="002505AD">
        <w:t>Marco Tarquinio, Matjaž Nemec, Cecilia Strada, Yannis Maniatis, Francisco Assis, Chloé Ridel, Hana Jalloul Muro, Nikolas Farantouris, Marta Temido, Nacho Sánchez Amor, Evin Incir</w:t>
      </w:r>
      <w:r w:rsidRPr="00590F39">
        <w:rPr>
          <w:rStyle w:val="HideTWBExt"/>
          <w:b w:val="0"/>
        </w:rPr>
        <w:t>&lt;/Members&gt;</w:t>
      </w:r>
    </w:p>
    <w:p w14:paraId="197F8B32" w14:textId="77777777" w:rsidR="00227EFE" w:rsidRPr="002505AD" w:rsidRDefault="00227EFE" w:rsidP="00227EFE">
      <w:pPr>
        <w:pStyle w:val="NormalBold"/>
      </w:pPr>
      <w:r w:rsidRPr="00590F39">
        <w:rPr>
          <w:rStyle w:val="HideTWBExt"/>
          <w:b w:val="0"/>
        </w:rPr>
        <w:t>&lt;/RepeatBlock-By&gt;</w:t>
      </w:r>
    </w:p>
    <w:p w14:paraId="4D0BBB0E"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5613E346" w14:textId="77777777" w:rsidR="00227EFE" w:rsidRPr="002505AD" w:rsidRDefault="00227EFE" w:rsidP="00227EFE">
      <w:pPr>
        <w:pStyle w:val="NormalBold"/>
      </w:pPr>
      <w:r w:rsidRPr="00590F39">
        <w:rPr>
          <w:rStyle w:val="HideTWBExt"/>
          <w:b w:val="0"/>
        </w:rPr>
        <w:t>&lt;Article&gt;</w:t>
      </w:r>
      <w:r w:rsidRPr="002505AD">
        <w:t>Punkt 29 b (nyt)</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0B035AFE" w14:textId="77777777" w:rsidTr="005E17FB">
        <w:trPr>
          <w:trHeight w:hRule="exact" w:val="240"/>
          <w:jc w:val="center"/>
        </w:trPr>
        <w:tc>
          <w:tcPr>
            <w:tcW w:w="9752" w:type="dxa"/>
            <w:gridSpan w:val="2"/>
            <w:tcBorders>
              <w:top w:val="nil"/>
              <w:left w:val="nil"/>
              <w:bottom w:val="nil"/>
              <w:right w:val="nil"/>
            </w:tcBorders>
          </w:tcPr>
          <w:p w14:paraId="5402D071" w14:textId="77777777" w:rsidR="00227EFE" w:rsidRPr="002505AD" w:rsidRDefault="00227EFE" w:rsidP="005E17FB"/>
        </w:tc>
      </w:tr>
      <w:tr w:rsidR="00227EFE" w:rsidRPr="002505AD" w14:paraId="7AF4DDBA" w14:textId="77777777" w:rsidTr="005E17FB">
        <w:trPr>
          <w:trHeight w:val="240"/>
          <w:jc w:val="center"/>
        </w:trPr>
        <w:tc>
          <w:tcPr>
            <w:tcW w:w="4876" w:type="dxa"/>
            <w:tcBorders>
              <w:top w:val="nil"/>
              <w:left w:val="nil"/>
              <w:bottom w:val="nil"/>
              <w:right w:val="nil"/>
            </w:tcBorders>
          </w:tcPr>
          <w:p w14:paraId="1AC670E2"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9E540D4" w14:textId="77777777" w:rsidR="00227EFE" w:rsidRPr="002505AD" w:rsidRDefault="00227EFE" w:rsidP="005E17FB">
            <w:pPr>
              <w:pStyle w:val="AmColumnHeading"/>
            </w:pPr>
            <w:r w:rsidRPr="002505AD">
              <w:t>Ændringsforslag</w:t>
            </w:r>
          </w:p>
        </w:tc>
      </w:tr>
      <w:tr w:rsidR="00227EFE" w:rsidRPr="002505AD" w14:paraId="4C1BDAB5" w14:textId="77777777" w:rsidTr="005E17FB">
        <w:trPr>
          <w:jc w:val="center"/>
        </w:trPr>
        <w:tc>
          <w:tcPr>
            <w:tcW w:w="4876" w:type="dxa"/>
            <w:tcBorders>
              <w:top w:val="nil"/>
              <w:left w:val="nil"/>
              <w:bottom w:val="nil"/>
              <w:right w:val="nil"/>
            </w:tcBorders>
          </w:tcPr>
          <w:p w14:paraId="1EEB2B2C" w14:textId="77777777" w:rsidR="00227EFE" w:rsidRPr="002505AD" w:rsidRDefault="00227EFE" w:rsidP="005E17FB">
            <w:pPr>
              <w:pStyle w:val="Normal6a"/>
            </w:pPr>
          </w:p>
        </w:tc>
        <w:tc>
          <w:tcPr>
            <w:tcW w:w="4876" w:type="dxa"/>
            <w:tcBorders>
              <w:top w:val="nil"/>
              <w:left w:val="nil"/>
              <w:bottom w:val="nil"/>
              <w:right w:val="nil"/>
            </w:tcBorders>
          </w:tcPr>
          <w:p w14:paraId="3EE4018A" w14:textId="77777777" w:rsidR="00227EFE" w:rsidRPr="002505AD" w:rsidRDefault="00227EFE" w:rsidP="005E17FB">
            <w:pPr>
              <w:pStyle w:val="Normal6a"/>
            </w:pPr>
            <w:r w:rsidRPr="002505AD">
              <w:rPr>
                <w:b/>
                <w:i/>
              </w:rPr>
              <w:t>29b.</w:t>
            </w:r>
            <w:r w:rsidRPr="002505AD">
              <w:tab/>
            </w:r>
            <w:r w:rsidRPr="002505AD">
              <w:rPr>
                <w:b/>
                <w:i/>
              </w:rPr>
              <w:t>understreger, at forurening med landminer og ueksploderet ammunition (UXO) i uforholdsmæssig høj grad påvirker landdistrikter, landbrug og tidligere konfliktramte samfund, herunder mindretalsområder i det nordøstlige Syrien; roser internationale og lokale organisationers bestræbelser på at identificere, mærke og rydde eksplosiv ammunition og opfordrer EU til hurtigst muligt at støtte minerydningsindsatsen sammen med specialiserede aktører og syriske myndigheder; udtrykker alvorlig bekymring over de seneste nedskæringer fra store donorers side i budgetterne for humanitær minerydning, som risikerer i alvorlig grad at undergrave den syriske genopretning; opfordrer de syriske overgangsmyndigheder til at undertegne og ratificere konventionen om klyngeammunition og Ottawakonventionen;</w:t>
            </w:r>
          </w:p>
        </w:tc>
      </w:tr>
    </w:tbl>
    <w:p w14:paraId="63A227D8"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5EDF7E5B" w14:textId="77777777" w:rsidR="00227EFE" w:rsidRPr="002505AD" w:rsidRDefault="00227EFE" w:rsidP="00227EFE">
      <w:r w:rsidRPr="00590F39">
        <w:rPr>
          <w:rStyle w:val="HideTWBExt"/>
        </w:rPr>
        <w:t>&lt;/Amend&gt;</w:t>
      </w:r>
    </w:p>
    <w:p w14:paraId="4D268B13"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516</w:t>
      </w:r>
      <w:r w:rsidRPr="00590F39">
        <w:rPr>
          <w:rStyle w:val="HideTWBExt"/>
          <w:b w:val="0"/>
        </w:rPr>
        <w:t>&lt;/NumAm&gt;</w:t>
      </w:r>
    </w:p>
    <w:p w14:paraId="5AB23D0E" w14:textId="77777777" w:rsidR="00227EFE" w:rsidRPr="002505AD" w:rsidRDefault="00227EFE" w:rsidP="00227EFE">
      <w:pPr>
        <w:pStyle w:val="NormalBold"/>
      </w:pPr>
      <w:r w:rsidRPr="00590F39">
        <w:rPr>
          <w:rStyle w:val="HideTWBExt"/>
          <w:b w:val="0"/>
        </w:rPr>
        <w:t>&lt;RepeatBlock-By&gt;&lt;Members&gt;</w:t>
      </w:r>
      <w:r w:rsidRPr="002505AD">
        <w:t>Mieke Andriese, Hermann Tertsch, Silvia Sardone</w:t>
      </w:r>
      <w:r w:rsidRPr="00590F39">
        <w:rPr>
          <w:rStyle w:val="HideTWBExt"/>
          <w:b w:val="0"/>
        </w:rPr>
        <w:t>&lt;/Members&gt;</w:t>
      </w:r>
    </w:p>
    <w:p w14:paraId="02DD242C" w14:textId="77777777" w:rsidR="00227EFE" w:rsidRPr="002505AD" w:rsidRDefault="00227EFE" w:rsidP="00227EFE">
      <w:pPr>
        <w:pStyle w:val="NormalBold"/>
      </w:pPr>
      <w:r w:rsidRPr="00590F39">
        <w:rPr>
          <w:rStyle w:val="HideTWBExt"/>
          <w:b w:val="0"/>
        </w:rPr>
        <w:t>&lt;/RepeatBlock-By&gt;</w:t>
      </w:r>
    </w:p>
    <w:p w14:paraId="78C1568A"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C21F2EF" w14:textId="77777777" w:rsidR="00227EFE" w:rsidRPr="002505AD" w:rsidRDefault="00227EFE" w:rsidP="00227EFE">
      <w:pPr>
        <w:pStyle w:val="NormalBold"/>
      </w:pPr>
      <w:r w:rsidRPr="00590F39">
        <w:rPr>
          <w:rStyle w:val="HideTWBExt"/>
          <w:b w:val="0"/>
        </w:rPr>
        <w:t>&lt;Article&gt;</w:t>
      </w:r>
      <w:r w:rsidRPr="002505AD">
        <w:t>Punkt 30</w:t>
      </w:r>
      <w:r w:rsidRPr="00590F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75C37912" w14:textId="77777777" w:rsidTr="005E17FB">
        <w:trPr>
          <w:trHeight w:hRule="exact" w:val="240"/>
          <w:jc w:val="center"/>
        </w:trPr>
        <w:tc>
          <w:tcPr>
            <w:tcW w:w="9752" w:type="dxa"/>
            <w:gridSpan w:val="2"/>
            <w:tcBorders>
              <w:top w:val="nil"/>
              <w:left w:val="nil"/>
              <w:bottom w:val="nil"/>
              <w:right w:val="nil"/>
            </w:tcBorders>
          </w:tcPr>
          <w:p w14:paraId="2D717C8A" w14:textId="77777777" w:rsidR="00227EFE" w:rsidRPr="002505AD" w:rsidRDefault="00227EFE" w:rsidP="005E17FB"/>
        </w:tc>
      </w:tr>
      <w:tr w:rsidR="00227EFE" w:rsidRPr="002505AD" w14:paraId="70D30E8A" w14:textId="77777777" w:rsidTr="005E17FB">
        <w:trPr>
          <w:trHeight w:val="240"/>
          <w:jc w:val="center"/>
        </w:trPr>
        <w:tc>
          <w:tcPr>
            <w:tcW w:w="4876" w:type="dxa"/>
            <w:tcBorders>
              <w:top w:val="nil"/>
              <w:left w:val="nil"/>
              <w:bottom w:val="nil"/>
              <w:right w:val="nil"/>
            </w:tcBorders>
          </w:tcPr>
          <w:p w14:paraId="6708978E"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4FAB11B4" w14:textId="77777777" w:rsidR="00227EFE" w:rsidRPr="002505AD" w:rsidRDefault="00227EFE" w:rsidP="005E17FB">
            <w:pPr>
              <w:pStyle w:val="AmColumnHeading"/>
            </w:pPr>
            <w:r w:rsidRPr="002505AD">
              <w:t>Ændringsforslag</w:t>
            </w:r>
          </w:p>
        </w:tc>
      </w:tr>
      <w:tr w:rsidR="00227EFE" w:rsidRPr="002505AD" w14:paraId="4D0E0B6D" w14:textId="77777777" w:rsidTr="005E17FB">
        <w:trPr>
          <w:jc w:val="center"/>
        </w:trPr>
        <w:tc>
          <w:tcPr>
            <w:tcW w:w="4876" w:type="dxa"/>
            <w:tcBorders>
              <w:top w:val="nil"/>
              <w:left w:val="nil"/>
              <w:bottom w:val="nil"/>
              <w:right w:val="nil"/>
            </w:tcBorders>
          </w:tcPr>
          <w:p w14:paraId="6BE1B067" w14:textId="77777777" w:rsidR="00227EFE" w:rsidRPr="002505AD" w:rsidRDefault="00227EFE" w:rsidP="005E17FB">
            <w:pPr>
              <w:pStyle w:val="Normal6a"/>
            </w:pPr>
            <w:r w:rsidRPr="002505AD">
              <w:rPr>
                <w:b/>
                <w:i/>
              </w:rPr>
              <w:t>30.</w:t>
            </w:r>
            <w:r w:rsidRPr="002505AD">
              <w:tab/>
            </w:r>
            <w:r w:rsidRPr="002505AD">
              <w:rPr>
                <w:b/>
                <w:i/>
              </w:rPr>
              <w:t>pålægger sin formand at sørge for, at denne beslutning oversættes til og offentliggøres på arabisk;</w:t>
            </w:r>
          </w:p>
        </w:tc>
        <w:tc>
          <w:tcPr>
            <w:tcW w:w="4876" w:type="dxa"/>
            <w:tcBorders>
              <w:top w:val="nil"/>
              <w:left w:val="nil"/>
              <w:bottom w:val="nil"/>
              <w:right w:val="nil"/>
            </w:tcBorders>
          </w:tcPr>
          <w:p w14:paraId="4C394B64" w14:textId="77777777" w:rsidR="00227EFE" w:rsidRPr="002505AD" w:rsidRDefault="00227EFE" w:rsidP="005E17FB">
            <w:pPr>
              <w:pStyle w:val="Normal6a"/>
            </w:pPr>
            <w:r w:rsidRPr="002505AD">
              <w:rPr>
                <w:b/>
                <w:i/>
              </w:rPr>
              <w:t>udgår</w:t>
            </w:r>
          </w:p>
        </w:tc>
      </w:tr>
    </w:tbl>
    <w:p w14:paraId="2ED9351B"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{EN}</w:t>
      </w:r>
      <w:r w:rsidRPr="002505AD">
        <w:t>en</w:t>
      </w:r>
      <w:r w:rsidRPr="00590F39">
        <w:rPr>
          <w:rStyle w:val="HideTWBExt"/>
        </w:rPr>
        <w:t>&lt;/Original&gt;</w:t>
      </w:r>
    </w:p>
    <w:p w14:paraId="7788AABF" w14:textId="3BF697AD" w:rsidR="00227EFE" w:rsidRPr="002505AD" w:rsidRDefault="00227EFE" w:rsidP="00227EFE">
      <w:r w:rsidRPr="00590F39">
        <w:rPr>
          <w:rStyle w:val="HideTWBExt"/>
        </w:rPr>
        <w:t>&lt;/Amend&gt;</w:t>
      </w:r>
    </w:p>
    <w:p w14:paraId="5D6EAD38" w14:textId="77777777" w:rsidR="00227EFE" w:rsidRPr="002505AD" w:rsidRDefault="00227EFE" w:rsidP="00227EFE">
      <w:pPr>
        <w:pStyle w:val="AmNumberTabs"/>
      </w:pPr>
      <w:r w:rsidRPr="00590F39">
        <w:rPr>
          <w:rStyle w:val="HideTWBExt"/>
          <w:b w:val="0"/>
        </w:rPr>
        <w:t>&lt;Amend&gt;</w:t>
      </w:r>
      <w:r w:rsidRPr="002505AD">
        <w:t>Ændringsforslag</w:t>
      </w:r>
      <w:r w:rsidRPr="002505AD">
        <w:tab/>
      </w:r>
      <w:r w:rsidRPr="002505AD">
        <w:tab/>
      </w:r>
      <w:r w:rsidRPr="00590F39">
        <w:rPr>
          <w:rStyle w:val="HideTWBExt"/>
          <w:b w:val="0"/>
        </w:rPr>
        <w:t>&lt;NumAm&gt;</w:t>
      </w:r>
      <w:r w:rsidRPr="002505AD">
        <w:t>517</w:t>
      </w:r>
      <w:r w:rsidRPr="00590F39">
        <w:rPr>
          <w:rStyle w:val="HideTWBExt"/>
          <w:b w:val="0"/>
        </w:rPr>
        <w:t>&lt;/NumAm&gt;</w:t>
      </w:r>
    </w:p>
    <w:p w14:paraId="79F82D35" w14:textId="77777777" w:rsidR="00227EFE" w:rsidRPr="002505AD" w:rsidRDefault="00227EFE" w:rsidP="00227EFE">
      <w:pPr>
        <w:pStyle w:val="NormalBold"/>
      </w:pPr>
      <w:r w:rsidRPr="00590F39">
        <w:rPr>
          <w:rStyle w:val="HideTWBExt"/>
          <w:b w:val="0"/>
        </w:rPr>
        <w:t>&lt;RepeatBlock-By&gt;&lt;Members&gt;</w:t>
      </w:r>
      <w:r w:rsidRPr="002505AD">
        <w:t>Sebastian Tynkkynen</w:t>
      </w:r>
      <w:r w:rsidRPr="00590F39">
        <w:rPr>
          <w:rStyle w:val="HideTWBExt"/>
          <w:b w:val="0"/>
        </w:rPr>
        <w:t>&lt;/Members&gt;</w:t>
      </w:r>
    </w:p>
    <w:p w14:paraId="40EB51B9" w14:textId="77777777" w:rsidR="00227EFE" w:rsidRPr="002505AD" w:rsidRDefault="00227EFE" w:rsidP="00227EFE">
      <w:pPr>
        <w:pStyle w:val="NormalBold"/>
      </w:pPr>
      <w:r w:rsidRPr="00590F39">
        <w:rPr>
          <w:rStyle w:val="HideTWBExt"/>
          <w:b w:val="0"/>
        </w:rPr>
        <w:t>&lt;/RepeatBlock-By&gt;</w:t>
      </w:r>
    </w:p>
    <w:p w14:paraId="1EAB0FA2" w14:textId="77777777" w:rsidR="00227EFE" w:rsidRPr="002505AD" w:rsidRDefault="00227EFE" w:rsidP="00227EFE">
      <w:pPr>
        <w:pStyle w:val="NormalBold"/>
      </w:pPr>
      <w:r w:rsidRPr="00590F39">
        <w:rPr>
          <w:rStyle w:val="HideTWBExt"/>
          <w:b w:val="0"/>
        </w:rPr>
        <w:t>&lt;DocAmend&gt;</w:t>
      </w:r>
      <w:r w:rsidRPr="002505AD">
        <w:t>Forslag til beslutning</w:t>
      </w:r>
      <w:r w:rsidRPr="00590F39">
        <w:rPr>
          <w:rStyle w:val="HideTWBExt"/>
          <w:b w:val="0"/>
        </w:rPr>
        <w:t>&lt;/DocAmend&gt;</w:t>
      </w:r>
    </w:p>
    <w:p w14:paraId="23838322" w14:textId="77777777" w:rsidR="00227EFE" w:rsidRPr="002505AD" w:rsidRDefault="00227EFE" w:rsidP="00227EFE">
      <w:pPr>
        <w:pStyle w:val="NormalBold"/>
      </w:pPr>
      <w:r w:rsidRPr="00590F39">
        <w:rPr>
          <w:rStyle w:val="HideTWBExt"/>
          <w:b w:val="0"/>
        </w:rPr>
        <w:t>&lt;Article&gt;</w:t>
      </w:r>
      <w:r w:rsidRPr="002505AD">
        <w:t>Punkt 31</w:t>
      </w:r>
      <w:r w:rsidRPr="00590F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EFE" w:rsidRPr="002505AD" w14:paraId="4F72C602" w14:textId="77777777" w:rsidTr="005E17FB">
        <w:trPr>
          <w:trHeight w:hRule="exact" w:val="240"/>
          <w:jc w:val="center"/>
        </w:trPr>
        <w:tc>
          <w:tcPr>
            <w:tcW w:w="9752" w:type="dxa"/>
            <w:gridSpan w:val="2"/>
            <w:tcBorders>
              <w:top w:val="nil"/>
              <w:left w:val="nil"/>
              <w:bottom w:val="nil"/>
              <w:right w:val="nil"/>
            </w:tcBorders>
          </w:tcPr>
          <w:p w14:paraId="074A7B8F" w14:textId="77777777" w:rsidR="00227EFE" w:rsidRPr="002505AD" w:rsidRDefault="00227EFE" w:rsidP="005E17FB"/>
        </w:tc>
      </w:tr>
      <w:tr w:rsidR="00227EFE" w:rsidRPr="002505AD" w14:paraId="31A7E98C" w14:textId="77777777" w:rsidTr="005E17FB">
        <w:trPr>
          <w:trHeight w:val="240"/>
          <w:jc w:val="center"/>
        </w:trPr>
        <w:tc>
          <w:tcPr>
            <w:tcW w:w="4876" w:type="dxa"/>
            <w:tcBorders>
              <w:top w:val="nil"/>
              <w:left w:val="nil"/>
              <w:bottom w:val="nil"/>
              <w:right w:val="nil"/>
            </w:tcBorders>
          </w:tcPr>
          <w:p w14:paraId="01232940" w14:textId="77777777" w:rsidR="00227EFE" w:rsidRPr="002505AD" w:rsidRDefault="00227EFE" w:rsidP="005E17FB">
            <w:pPr>
              <w:pStyle w:val="AmColumnHeading"/>
            </w:pPr>
            <w:r w:rsidRPr="002505AD">
              <w:t>Forslag til beslutning</w:t>
            </w:r>
          </w:p>
        </w:tc>
        <w:tc>
          <w:tcPr>
            <w:tcW w:w="4876" w:type="dxa"/>
            <w:tcBorders>
              <w:top w:val="nil"/>
              <w:left w:val="nil"/>
              <w:bottom w:val="nil"/>
              <w:right w:val="nil"/>
            </w:tcBorders>
          </w:tcPr>
          <w:p w14:paraId="3CF22CA7" w14:textId="77777777" w:rsidR="00227EFE" w:rsidRPr="002505AD" w:rsidRDefault="00227EFE" w:rsidP="005E17FB">
            <w:pPr>
              <w:pStyle w:val="AmColumnHeading"/>
            </w:pPr>
            <w:r w:rsidRPr="002505AD">
              <w:t>Ændringsforslag</w:t>
            </w:r>
          </w:p>
        </w:tc>
      </w:tr>
      <w:tr w:rsidR="00227EFE" w:rsidRPr="002505AD" w14:paraId="6FD3E6B0" w14:textId="77777777" w:rsidTr="005E17FB">
        <w:trPr>
          <w:jc w:val="center"/>
        </w:trPr>
        <w:tc>
          <w:tcPr>
            <w:tcW w:w="4876" w:type="dxa"/>
            <w:tcBorders>
              <w:top w:val="nil"/>
              <w:left w:val="nil"/>
              <w:bottom w:val="nil"/>
              <w:right w:val="nil"/>
            </w:tcBorders>
          </w:tcPr>
          <w:p w14:paraId="11B76DDD" w14:textId="77777777" w:rsidR="00227EFE" w:rsidRPr="002505AD" w:rsidRDefault="00227EFE" w:rsidP="001569C9">
            <w:pPr>
              <w:pStyle w:val="Normal6a"/>
            </w:pPr>
            <w:r w:rsidRPr="002505AD">
              <w:t>31.</w:t>
            </w:r>
            <w:r w:rsidRPr="002505AD">
              <w:tab/>
              <w:t>pålægger sin formand at sende denne beslutning til Rådet, Kommissionen, næstformanden for Kommissionen/Unionens højtstående repræsentant for udenrigsanliggender og sikkerhedspolitik</w:t>
            </w:r>
            <w:r w:rsidRPr="002505AD">
              <w:rPr>
                <w:b/>
                <w:i/>
              </w:rPr>
              <w:t xml:space="preserve"> samt</w:t>
            </w:r>
            <w:r w:rsidRPr="002505AD">
              <w:t xml:space="preserve"> til medlemsstaternes regeringer og parlamenter.</w:t>
            </w:r>
          </w:p>
        </w:tc>
        <w:tc>
          <w:tcPr>
            <w:tcW w:w="4876" w:type="dxa"/>
            <w:tcBorders>
              <w:top w:val="nil"/>
              <w:left w:val="nil"/>
              <w:bottom w:val="nil"/>
              <w:right w:val="nil"/>
            </w:tcBorders>
          </w:tcPr>
          <w:p w14:paraId="44FE6E22" w14:textId="77777777" w:rsidR="00227EFE" w:rsidRPr="002505AD" w:rsidRDefault="00227EFE" w:rsidP="005E17FB">
            <w:pPr>
              <w:pStyle w:val="Normal6a"/>
            </w:pPr>
            <w:r w:rsidRPr="002505AD">
              <w:t>31.</w:t>
            </w:r>
            <w:r w:rsidRPr="002505AD">
              <w:tab/>
              <w:t>pålægger sin formand at sende denne beslutning til Rådet, Kommissionen, næstformanden for Kommissionen/Unionens højtstående repræsentant for udenrigsanliggender og sikkerhedspolitik</w:t>
            </w:r>
            <w:r w:rsidRPr="002505AD">
              <w:rPr>
                <w:b/>
                <w:i/>
              </w:rPr>
              <w:t>,</w:t>
            </w:r>
            <w:r w:rsidRPr="002505AD">
              <w:t xml:space="preserve"> til medlemsstaternes regeringer og parlamenter </w:t>
            </w:r>
            <w:r w:rsidRPr="002505AD">
              <w:rPr>
                <w:b/>
                <w:i/>
              </w:rPr>
              <w:t>samt Syriens midlertidige regering</w:t>
            </w:r>
            <w:r w:rsidRPr="002505AD">
              <w:t>.</w:t>
            </w:r>
          </w:p>
        </w:tc>
      </w:tr>
    </w:tbl>
    <w:p w14:paraId="2F45F40F" w14:textId="77777777" w:rsidR="00227EFE" w:rsidRPr="002505AD" w:rsidRDefault="00227EFE" w:rsidP="00227EFE">
      <w:pPr>
        <w:pStyle w:val="AmOrLang"/>
      </w:pPr>
      <w:r w:rsidRPr="002505AD">
        <w:t xml:space="preserve">Or. </w:t>
      </w:r>
      <w:r w:rsidRPr="00590F39">
        <w:rPr>
          <w:rStyle w:val="HideTWBExt"/>
        </w:rPr>
        <w:t>&lt;Original&gt;</w:t>
      </w:r>
      <w:r w:rsidRPr="00590F39">
        <w:rPr>
          <w:rStyle w:val="HideTWBInt"/>
        </w:rPr>
        <w:t>{FI}</w:t>
      </w:r>
      <w:r w:rsidRPr="002505AD">
        <w:t>fi</w:t>
      </w:r>
      <w:r w:rsidRPr="00590F39">
        <w:rPr>
          <w:rStyle w:val="HideTWBExt"/>
        </w:rPr>
        <w:t>&lt;/Original&gt;</w:t>
      </w:r>
    </w:p>
    <w:p w14:paraId="4875FFCC" w14:textId="327FF953" w:rsidR="00227EFE" w:rsidRPr="002505AD" w:rsidRDefault="00227EFE" w:rsidP="00227EFE">
      <w:r w:rsidRPr="00590F39">
        <w:rPr>
          <w:rStyle w:val="HideTWBExt"/>
        </w:rPr>
        <w:t>&lt;/Amend&gt;&lt;/RepeatBlock-Amend&gt;</w:t>
      </w:r>
    </w:p>
    <w:p w14:paraId="72110D14" w14:textId="3C7F886C" w:rsidR="007660D4" w:rsidRPr="002505AD" w:rsidRDefault="007660D4" w:rsidP="00227EFE"/>
    <w:sectPr w:rsidR="007660D4" w:rsidRPr="002505AD" w:rsidSect="002505A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A3BFC" w14:textId="77777777" w:rsidR="00E50EEA" w:rsidRPr="002505AD" w:rsidRDefault="00E50EEA">
      <w:r w:rsidRPr="002505AD">
        <w:separator/>
      </w:r>
    </w:p>
  </w:endnote>
  <w:endnote w:type="continuationSeparator" w:id="0">
    <w:p w14:paraId="7F369D0A" w14:textId="77777777" w:rsidR="00E50EEA" w:rsidRPr="002505AD" w:rsidRDefault="00E50EEA">
      <w:r w:rsidRPr="002505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3D669" w14:textId="77777777" w:rsidR="002505AD" w:rsidRPr="002505AD" w:rsidRDefault="002505AD" w:rsidP="002505AD">
    <w:pPr>
      <w:pStyle w:val="EPFooter"/>
    </w:pPr>
    <w:r w:rsidRPr="002505AD">
      <w:t>PE</w:t>
    </w:r>
    <w:r w:rsidRPr="00590F39">
      <w:rPr>
        <w:rStyle w:val="HideTWBExt"/>
      </w:rPr>
      <w:t>&lt;NoPE&gt;</w:t>
    </w:r>
    <w:r w:rsidRPr="002505AD">
      <w:t>789.951</w:t>
    </w:r>
    <w:r w:rsidRPr="00590F39">
      <w:rPr>
        <w:rStyle w:val="HideTWBExt"/>
      </w:rPr>
      <w:t>&lt;/NoPE&gt;&lt;Version&gt;</w:t>
    </w:r>
    <w:r w:rsidRPr="002505AD">
      <w:t>v01-00</w:t>
    </w:r>
    <w:r w:rsidRPr="00590F39">
      <w:rPr>
        <w:rStyle w:val="HideTWBExt"/>
      </w:rPr>
      <w:t>&lt;/Version&gt;</w:t>
    </w:r>
    <w:r w:rsidRPr="002505AD">
      <w:tab/>
    </w:r>
    <w:r w:rsidRPr="002505AD">
      <w:fldChar w:fldCharType="begin"/>
    </w:r>
    <w:r w:rsidRPr="002505AD">
      <w:instrText xml:space="preserve"> PAGE  \* MERGEFORMAT </w:instrText>
    </w:r>
    <w:r w:rsidRPr="002505AD">
      <w:fldChar w:fldCharType="separate"/>
    </w:r>
    <w:r w:rsidRPr="002505AD">
      <w:rPr>
        <w:noProof/>
      </w:rPr>
      <w:t>268</w:t>
    </w:r>
    <w:r w:rsidRPr="002505AD">
      <w:fldChar w:fldCharType="end"/>
    </w:r>
    <w:r w:rsidRPr="002505AD">
      <w:t>/</w:t>
    </w:r>
    <w:fldSimple w:instr=" NUMPAGES  \* MERGEFORMAT ">
      <w:r w:rsidRPr="002505AD">
        <w:rPr>
          <w:noProof/>
        </w:rPr>
        <w:t>269</w:t>
      </w:r>
    </w:fldSimple>
    <w:r w:rsidRPr="002505AD">
      <w:tab/>
    </w:r>
    <w:r w:rsidRPr="00590F39">
      <w:rPr>
        <w:rStyle w:val="HideTWBExt"/>
      </w:rPr>
      <w:t>&lt;PathFdR&gt;</w:t>
    </w:r>
    <w:r w:rsidRPr="002505AD">
      <w:t>AM\1345641DA.docx</w:t>
    </w:r>
    <w:r w:rsidRPr="00590F39">
      <w:rPr>
        <w:rStyle w:val="HideTWBExt"/>
      </w:rPr>
      <w:t>&lt;/PathFdR&gt;</w:t>
    </w:r>
  </w:p>
  <w:p w14:paraId="72BEA222" w14:textId="0E50D43C" w:rsidR="007660D4" w:rsidRPr="002505AD" w:rsidRDefault="002505AD" w:rsidP="002505AD">
    <w:pPr>
      <w:pStyle w:val="EPFooter2"/>
    </w:pPr>
    <w:r w:rsidRPr="002505A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B64E" w14:textId="77777777" w:rsidR="002505AD" w:rsidRPr="002505AD" w:rsidRDefault="002505AD" w:rsidP="002505AD">
    <w:pPr>
      <w:pStyle w:val="EPFooter"/>
    </w:pPr>
    <w:r w:rsidRPr="00590F39">
      <w:rPr>
        <w:rStyle w:val="HideTWBExt"/>
      </w:rPr>
      <w:t>&lt;PathFdR&gt;</w:t>
    </w:r>
    <w:r w:rsidRPr="002505AD">
      <w:t>AM\1345641DA.docx</w:t>
    </w:r>
    <w:r w:rsidRPr="00590F39">
      <w:rPr>
        <w:rStyle w:val="HideTWBExt"/>
      </w:rPr>
      <w:t>&lt;/PathFdR&gt;</w:t>
    </w:r>
    <w:r w:rsidRPr="002505AD">
      <w:tab/>
    </w:r>
    <w:r w:rsidRPr="002505AD">
      <w:fldChar w:fldCharType="begin"/>
    </w:r>
    <w:r w:rsidRPr="002505AD">
      <w:instrText xml:space="preserve"> PAGE  \* MERGEFORMAT </w:instrText>
    </w:r>
    <w:r w:rsidRPr="002505AD">
      <w:fldChar w:fldCharType="separate"/>
    </w:r>
    <w:r w:rsidRPr="002505AD">
      <w:rPr>
        <w:noProof/>
      </w:rPr>
      <w:t>267</w:t>
    </w:r>
    <w:r w:rsidRPr="002505AD">
      <w:fldChar w:fldCharType="end"/>
    </w:r>
    <w:r w:rsidRPr="002505AD">
      <w:t>/</w:t>
    </w:r>
    <w:fldSimple w:instr=" NUMPAGES  \* MERGEFORMAT ">
      <w:r w:rsidRPr="002505AD">
        <w:rPr>
          <w:noProof/>
        </w:rPr>
        <w:t>269</w:t>
      </w:r>
    </w:fldSimple>
    <w:r w:rsidRPr="002505AD">
      <w:tab/>
      <w:t>PE</w:t>
    </w:r>
    <w:r w:rsidRPr="00590F39">
      <w:rPr>
        <w:rStyle w:val="HideTWBExt"/>
      </w:rPr>
      <w:t>&lt;NoPE&gt;</w:t>
    </w:r>
    <w:r w:rsidRPr="002505AD">
      <w:t>789.951</w:t>
    </w:r>
    <w:r w:rsidRPr="00590F39">
      <w:rPr>
        <w:rStyle w:val="HideTWBExt"/>
      </w:rPr>
      <w:t>&lt;/NoPE&gt;&lt;Version&gt;</w:t>
    </w:r>
    <w:r w:rsidRPr="002505AD">
      <w:t>v01-00</w:t>
    </w:r>
    <w:r w:rsidRPr="00590F39">
      <w:rPr>
        <w:rStyle w:val="HideTWBExt"/>
      </w:rPr>
      <w:t>&lt;/Version&gt;</w:t>
    </w:r>
  </w:p>
  <w:p w14:paraId="478999F6" w14:textId="4CE688C1" w:rsidR="007660D4" w:rsidRPr="002505AD" w:rsidRDefault="002505AD" w:rsidP="002505AD">
    <w:pPr>
      <w:pStyle w:val="EPFooter2"/>
    </w:pPr>
    <w:r w:rsidRPr="002505AD">
      <w:tab/>
    </w:r>
    <w:r w:rsidRPr="002505AD">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BAD0" w14:textId="77777777" w:rsidR="002505AD" w:rsidRPr="002505AD" w:rsidRDefault="002505AD" w:rsidP="002505AD">
    <w:pPr>
      <w:pStyle w:val="EPFooter"/>
    </w:pPr>
    <w:r w:rsidRPr="00590F39">
      <w:rPr>
        <w:rStyle w:val="HideTWBExt"/>
      </w:rPr>
      <w:t>&lt;PathFdR&gt;</w:t>
    </w:r>
    <w:r w:rsidRPr="002505AD">
      <w:t>AM\1345641DA.docx</w:t>
    </w:r>
    <w:r w:rsidRPr="00590F39">
      <w:rPr>
        <w:rStyle w:val="HideTWBExt"/>
      </w:rPr>
      <w:t>&lt;/PathFdR&gt;</w:t>
    </w:r>
    <w:r w:rsidRPr="002505AD">
      <w:tab/>
    </w:r>
    <w:r w:rsidRPr="002505AD">
      <w:tab/>
      <w:t>PE</w:t>
    </w:r>
    <w:r w:rsidRPr="00590F39">
      <w:rPr>
        <w:rStyle w:val="HideTWBExt"/>
      </w:rPr>
      <w:t>&lt;NoPE&gt;</w:t>
    </w:r>
    <w:r w:rsidRPr="002505AD">
      <w:t>789.951</w:t>
    </w:r>
    <w:r w:rsidRPr="00590F39">
      <w:rPr>
        <w:rStyle w:val="HideTWBExt"/>
      </w:rPr>
      <w:t>&lt;/NoPE&gt;&lt;Version&gt;</w:t>
    </w:r>
    <w:r w:rsidRPr="002505AD">
      <w:t>v01-00</w:t>
    </w:r>
    <w:r w:rsidRPr="00590F39">
      <w:rPr>
        <w:rStyle w:val="HideTWBExt"/>
      </w:rPr>
      <w:t>&lt;/Version&gt;</w:t>
    </w:r>
  </w:p>
  <w:p w14:paraId="433C93C5" w14:textId="3B36CE91" w:rsidR="007660D4" w:rsidRPr="002505AD" w:rsidRDefault="002505AD" w:rsidP="002505AD">
    <w:pPr>
      <w:pStyle w:val="EPFooter2"/>
    </w:pPr>
    <w:r w:rsidRPr="002505AD">
      <w:t>DA</w:t>
    </w:r>
    <w:r w:rsidRPr="002505AD">
      <w:tab/>
    </w:r>
    <w:r w:rsidRPr="002505AD">
      <w:rPr>
        <w:b w:val="0"/>
        <w:i/>
        <w:color w:val="C0C0C0"/>
        <w:sz w:val="22"/>
      </w:rPr>
      <w:t>Forenet i mangfoldighed</w:t>
    </w:r>
    <w:r w:rsidRPr="002505AD">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3CF96" w14:textId="77777777" w:rsidR="00E50EEA" w:rsidRPr="002505AD" w:rsidRDefault="00E50EEA">
      <w:r w:rsidRPr="002505AD">
        <w:separator/>
      </w:r>
    </w:p>
  </w:footnote>
  <w:footnote w:type="continuationSeparator" w:id="0">
    <w:p w14:paraId="6AD77871" w14:textId="77777777" w:rsidR="00E50EEA" w:rsidRPr="002505AD" w:rsidRDefault="00E50EEA">
      <w:r w:rsidRPr="002505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E0CE" w14:textId="77777777" w:rsidR="00590F39" w:rsidRDefault="00590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76C5C" w14:textId="77777777" w:rsidR="00590F39" w:rsidRDefault="00590F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41D43" w14:textId="77777777" w:rsidR="00590F39" w:rsidRDefault="00590F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DA"/>
    <w:docVar w:name="TXTLANGUEMIN" w:val="da"/>
    <w:docVar w:name="TXTNRPE" w:val="789.951"/>
    <w:docVar w:name="TXTPEorAP" w:val="PE"/>
    <w:docVar w:name="TXTROUTE" w:val="AM\1345641DA.docx"/>
    <w:docVar w:name="TXTVERSION" w:val="01-00"/>
  </w:docVars>
  <w:rsids>
    <w:rsidRoot w:val="00A77B3E"/>
    <w:rsid w:val="00076A51"/>
    <w:rsid w:val="000925B3"/>
    <w:rsid w:val="000E5FBF"/>
    <w:rsid w:val="001569C9"/>
    <w:rsid w:val="001D2DE4"/>
    <w:rsid w:val="00227EFE"/>
    <w:rsid w:val="002505AD"/>
    <w:rsid w:val="002553E6"/>
    <w:rsid w:val="00284207"/>
    <w:rsid w:val="00292526"/>
    <w:rsid w:val="002D476B"/>
    <w:rsid w:val="00367DC2"/>
    <w:rsid w:val="003B7118"/>
    <w:rsid w:val="0047039A"/>
    <w:rsid w:val="00472E9F"/>
    <w:rsid w:val="00590F39"/>
    <w:rsid w:val="005D4BBF"/>
    <w:rsid w:val="00631979"/>
    <w:rsid w:val="006A480E"/>
    <w:rsid w:val="006E2C45"/>
    <w:rsid w:val="0073158C"/>
    <w:rsid w:val="007660D4"/>
    <w:rsid w:val="007F498D"/>
    <w:rsid w:val="00844F7F"/>
    <w:rsid w:val="008938DF"/>
    <w:rsid w:val="008949F6"/>
    <w:rsid w:val="008967A0"/>
    <w:rsid w:val="008C3317"/>
    <w:rsid w:val="009419AB"/>
    <w:rsid w:val="009A37CA"/>
    <w:rsid w:val="009B57C5"/>
    <w:rsid w:val="009D27B0"/>
    <w:rsid w:val="009E38CA"/>
    <w:rsid w:val="009E5A55"/>
    <w:rsid w:val="00A655FF"/>
    <w:rsid w:val="00A7477F"/>
    <w:rsid w:val="00A77B3E"/>
    <w:rsid w:val="00AB2D9A"/>
    <w:rsid w:val="00B65A9A"/>
    <w:rsid w:val="00C1374B"/>
    <w:rsid w:val="00CA2A55"/>
    <w:rsid w:val="00CB6D4F"/>
    <w:rsid w:val="00CE31C6"/>
    <w:rsid w:val="00D73B11"/>
    <w:rsid w:val="00D769AB"/>
    <w:rsid w:val="00DD0BE8"/>
    <w:rsid w:val="00DE41F1"/>
    <w:rsid w:val="00E50EEA"/>
    <w:rsid w:val="00E8455A"/>
    <w:rsid w:val="00EE3685"/>
    <w:rsid w:val="00F22A6D"/>
    <w:rsid w:val="00F96BD3"/>
    <w:rsid w:val="00FA5A6C"/>
    <w:rsid w:val="00FE740A"/>
    <w:rsid w:val="00FE7B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0540EAC"/>
  <w15:docId w15:val="{1DF47D30-302C-4D1A-BA8E-ED33E600D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27EFE"/>
    <w:pPr>
      <w:tabs>
        <w:tab w:val="center" w:pos="4680"/>
        <w:tab w:val="right" w:pos="9360"/>
      </w:tabs>
    </w:pPr>
  </w:style>
  <w:style w:type="character" w:customStyle="1" w:styleId="HeaderChar">
    <w:name w:val="Header Char"/>
    <w:basedOn w:val="DefaultParagraphFont"/>
    <w:link w:val="Header"/>
    <w:rsid w:val="00227EFE"/>
    <w:rPr>
      <w:sz w:val="24"/>
      <w:szCs w:val="24"/>
    </w:rPr>
  </w:style>
  <w:style w:type="paragraph" w:styleId="Footer">
    <w:name w:val="footer"/>
    <w:basedOn w:val="Normal"/>
    <w:link w:val="FooterChar"/>
    <w:rsid w:val="00590F39"/>
    <w:pPr>
      <w:tabs>
        <w:tab w:val="center" w:pos="4513"/>
        <w:tab w:val="right" w:pos="9026"/>
      </w:tabs>
    </w:pPr>
  </w:style>
  <w:style w:type="character" w:customStyle="1" w:styleId="FooterChar">
    <w:name w:val="Footer Char"/>
    <w:basedOn w:val="DefaultParagraphFont"/>
    <w:link w:val="Footer"/>
    <w:rsid w:val="00590F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269</Pages>
  <Words>48071</Words>
  <Characters>303440</Characters>
  <Application>Microsoft Office Word</Application>
  <DocSecurity>0</DocSecurity>
  <Lines>13064</Lines>
  <Paragraphs>4622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HEINSOEE Katja</cp:lastModifiedBy>
  <cp:revision>2</cp:revision>
  <dcterms:created xsi:type="dcterms:W3CDTF">2026-06-30T09:51:00Z</dcterms:created>
  <dcterms:modified xsi:type="dcterms:W3CDTF">2026-06-30T09:51:00Z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1345641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526851</vt:lpwstr>
  </property>
  <property fmtid="{D5CDD505-2E9C-101B-9397-08002B2CF9AE}" pid="7" name="dmxml.render.traceId">
    <vt:lpwstr>6a2fd82cbb0992471096a911f9fd3358</vt:lpwstr>
  </property>
  <property fmtid="{D5CDD505-2E9C-101B-9397-08002B2CF9AE}" pid="8" name="FooterPath">
    <vt:lpwstr>AM\1345641DA.docx</vt:lpwstr>
  </property>
  <property fmtid="{D5CDD505-2E9C-101B-9397-08002B2CF9AE}" pid="9" name="PE Number">
    <vt:lpwstr>789.951</vt:lpwstr>
  </property>
  <property fmtid="{D5CDD505-2E9C-101B-9397-08002B2CF9AE}" pid="10" name="UID">
    <vt:lpwstr>eu.europa.europarl-DIN1-2026-0000169833_01.00-xm-01.00_text-xml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- 2026/06/30 11:50</vt:lpwstr>
  </property>
</Properties>
</file>